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37"/>
        <w:gridCol w:w="3460"/>
        <w:gridCol w:w="2948"/>
      </w:tblGrid>
      <w:tr w:rsidR="007A0C23" w14:paraId="3C77D1FE" w14:textId="77777777" w:rsidTr="00FB64CE">
        <w:tc>
          <w:tcPr>
            <w:tcW w:w="2937" w:type="dxa"/>
          </w:tcPr>
          <w:p w14:paraId="4CD0664B" w14:textId="77777777" w:rsidR="007A0C23" w:rsidRPr="00F059AE" w:rsidRDefault="007A0C23" w:rsidP="00FB64CE">
            <w:pPr>
              <w:rPr>
                <w:rFonts w:ascii="Times New Roman" w:hAnsi="Times New Roman" w:cs="Times New Roman"/>
                <w:b/>
              </w:rPr>
            </w:pPr>
            <w:r w:rsidRPr="00F059AE">
              <w:rPr>
                <w:rFonts w:ascii="Times New Roman" w:hAnsi="Times New Roman" w:cs="Times New Roman"/>
                <w:b/>
              </w:rPr>
              <w:t>Вид тестирования</w:t>
            </w:r>
          </w:p>
        </w:tc>
        <w:tc>
          <w:tcPr>
            <w:tcW w:w="3460" w:type="dxa"/>
          </w:tcPr>
          <w:p w14:paraId="71F12F93" w14:textId="77777777" w:rsidR="007A0C23" w:rsidRPr="00F059AE" w:rsidRDefault="007A0C23" w:rsidP="00FB64CE">
            <w:pPr>
              <w:rPr>
                <w:rFonts w:ascii="Times New Roman" w:hAnsi="Times New Roman" w:cs="Times New Roman"/>
                <w:b/>
              </w:rPr>
            </w:pPr>
            <w:r w:rsidRPr="00F059AE">
              <w:rPr>
                <w:rFonts w:ascii="Times New Roman" w:hAnsi="Times New Roman" w:cs="Times New Roman"/>
                <w:b/>
              </w:rPr>
              <w:t>Краткое определение вида тестирования</w:t>
            </w:r>
          </w:p>
        </w:tc>
        <w:tc>
          <w:tcPr>
            <w:tcW w:w="2948" w:type="dxa"/>
          </w:tcPr>
          <w:p w14:paraId="4CBAFC8F" w14:textId="77777777" w:rsidR="007A0C23" w:rsidRPr="00F059AE" w:rsidRDefault="007A0C23" w:rsidP="00FB64CE">
            <w:pPr>
              <w:rPr>
                <w:rFonts w:ascii="Times New Roman" w:hAnsi="Times New Roman" w:cs="Times New Roman"/>
                <w:b/>
              </w:rPr>
            </w:pPr>
            <w:r w:rsidRPr="00F059AE">
              <w:rPr>
                <w:rFonts w:ascii="Times New Roman" w:hAnsi="Times New Roman" w:cs="Times New Roman"/>
                <w:b/>
              </w:rPr>
              <w:t>Тестовые проверки</w:t>
            </w:r>
          </w:p>
        </w:tc>
      </w:tr>
      <w:tr w:rsidR="007A0C23" w14:paraId="638A4BC1" w14:textId="77777777" w:rsidTr="00FB64CE">
        <w:tc>
          <w:tcPr>
            <w:tcW w:w="2937" w:type="dxa"/>
          </w:tcPr>
          <w:p w14:paraId="5BBFC128" w14:textId="77777777" w:rsidR="007A0C23" w:rsidRPr="00F059AE" w:rsidRDefault="007A0C23" w:rsidP="00FB64CE">
            <w:pPr>
              <w:rPr>
                <w:rFonts w:ascii="Times New Roman" w:hAnsi="Times New Roman" w:cs="Times New Roman"/>
              </w:rPr>
            </w:pPr>
            <w:r w:rsidRPr="00F059AE">
              <w:rPr>
                <w:rFonts w:ascii="Times New Roman" w:hAnsi="Times New Roman" w:cs="Times New Roman"/>
              </w:rPr>
              <w:t>Интерфейса пользователя</w:t>
            </w:r>
          </w:p>
        </w:tc>
        <w:tc>
          <w:tcPr>
            <w:tcW w:w="3460" w:type="dxa"/>
          </w:tcPr>
          <w:p w14:paraId="66620B19" w14:textId="692878A8" w:rsidR="007A0C23" w:rsidRPr="00F059AE" w:rsidRDefault="00522F2C" w:rsidP="00FB64CE">
            <w:pPr>
              <w:rPr>
                <w:rFonts w:ascii="Times New Roman" w:hAnsi="Times New Roman" w:cs="Times New Roman"/>
              </w:rPr>
            </w:pPr>
            <w:r w:rsidRPr="00522F2C">
              <w:rPr>
                <w:rFonts w:ascii="Times New Roman" w:hAnsi="Times New Roman" w:cs="Times New Roman"/>
              </w:rPr>
              <w:t>Проверка графического интерфейса на соответствие макетам, стандартам и требованиям к визуальному отображению элементов.</w:t>
            </w:r>
          </w:p>
        </w:tc>
        <w:tc>
          <w:tcPr>
            <w:tcW w:w="2948" w:type="dxa"/>
          </w:tcPr>
          <w:p w14:paraId="5A50A9AE" w14:textId="7F6EC45F" w:rsidR="007A0C23" w:rsidRPr="00F059AE" w:rsidRDefault="003C7218" w:rsidP="00FB64CE">
            <w:pPr>
              <w:rPr>
                <w:rFonts w:ascii="Times New Roman" w:hAnsi="Times New Roman" w:cs="Times New Roman"/>
              </w:rPr>
            </w:pPr>
            <w:r w:rsidRPr="003C7218">
              <w:rPr>
                <w:rFonts w:ascii="Times New Roman" w:hAnsi="Times New Roman" w:cs="Times New Roman"/>
              </w:rPr>
              <w:t>Сверить размер шрифта, цветовую гамму кнопок и состояние элементов (наведение, нажатие) с утвержденным дизайн-макетом.</w:t>
            </w:r>
          </w:p>
        </w:tc>
      </w:tr>
      <w:tr w:rsidR="007A0C23" w14:paraId="5E9DDB50" w14:textId="77777777" w:rsidTr="00FB64CE">
        <w:tc>
          <w:tcPr>
            <w:tcW w:w="2937" w:type="dxa"/>
          </w:tcPr>
          <w:p w14:paraId="4B891942" w14:textId="77777777" w:rsidR="007A0C23" w:rsidRPr="00F059AE" w:rsidRDefault="007A0C23" w:rsidP="00FB64CE">
            <w:pPr>
              <w:rPr>
                <w:rFonts w:ascii="Times New Roman" w:hAnsi="Times New Roman" w:cs="Times New Roman"/>
              </w:rPr>
            </w:pPr>
            <w:r w:rsidRPr="00F059AE">
              <w:rPr>
                <w:rFonts w:ascii="Times New Roman" w:hAnsi="Times New Roman" w:cs="Times New Roman"/>
              </w:rPr>
              <w:t>Локализации</w:t>
            </w:r>
          </w:p>
        </w:tc>
        <w:tc>
          <w:tcPr>
            <w:tcW w:w="3460" w:type="dxa"/>
          </w:tcPr>
          <w:p w14:paraId="659AD343" w14:textId="64381E14" w:rsidR="007A0C23" w:rsidRPr="00F059AE" w:rsidRDefault="003C7218" w:rsidP="00FB64CE">
            <w:pPr>
              <w:rPr>
                <w:rFonts w:ascii="Times New Roman" w:hAnsi="Times New Roman" w:cs="Times New Roman"/>
              </w:rPr>
            </w:pPr>
            <w:r w:rsidRPr="003C7218">
              <w:rPr>
                <w:rFonts w:ascii="Times New Roman" w:hAnsi="Times New Roman" w:cs="Times New Roman"/>
              </w:rPr>
              <w:t>Проверка адаптации продукта под языковые, культурные и региональные особенности целевой аудитории.</w:t>
            </w:r>
          </w:p>
        </w:tc>
        <w:tc>
          <w:tcPr>
            <w:tcW w:w="2948" w:type="dxa"/>
          </w:tcPr>
          <w:p w14:paraId="7FA7ACD1" w14:textId="311A8C6E" w:rsidR="007A0C23" w:rsidRPr="00F059AE" w:rsidRDefault="003C7218" w:rsidP="00FB64CE">
            <w:pPr>
              <w:rPr>
                <w:rFonts w:ascii="Times New Roman" w:hAnsi="Times New Roman" w:cs="Times New Roman"/>
              </w:rPr>
            </w:pPr>
            <w:r w:rsidRPr="003C7218">
              <w:rPr>
                <w:rFonts w:ascii="Times New Roman" w:hAnsi="Times New Roman" w:cs="Times New Roman"/>
              </w:rPr>
              <w:t>Убедиться в корректности перевода всех текстовых элементов интерфейса. Переключить языковой пакет и проверить наличие орфографических ошибок, а также соответствие длины переведенных надписей отведенным областям экрана.</w:t>
            </w:r>
          </w:p>
        </w:tc>
      </w:tr>
      <w:tr w:rsidR="007A0C23" w14:paraId="2130DC76" w14:textId="77777777" w:rsidTr="00FB64CE">
        <w:tc>
          <w:tcPr>
            <w:tcW w:w="2937" w:type="dxa"/>
          </w:tcPr>
          <w:p w14:paraId="68F382F9" w14:textId="77777777" w:rsidR="007A0C23" w:rsidRPr="00F059AE" w:rsidRDefault="007A0C23" w:rsidP="00FB64CE">
            <w:pPr>
              <w:rPr>
                <w:rFonts w:ascii="Times New Roman" w:hAnsi="Times New Roman" w:cs="Times New Roman"/>
              </w:rPr>
            </w:pPr>
            <w:r w:rsidRPr="00F059AE">
              <w:rPr>
                <w:rFonts w:ascii="Times New Roman" w:hAnsi="Times New Roman" w:cs="Times New Roman"/>
              </w:rPr>
              <w:t>Скорости и надежности</w:t>
            </w:r>
          </w:p>
        </w:tc>
        <w:tc>
          <w:tcPr>
            <w:tcW w:w="3460" w:type="dxa"/>
          </w:tcPr>
          <w:p w14:paraId="60F46E69" w14:textId="1A414B67" w:rsidR="007A0C23" w:rsidRPr="00F059AE" w:rsidRDefault="009146AE" w:rsidP="00FB64CE">
            <w:pPr>
              <w:rPr>
                <w:rFonts w:ascii="Times New Roman" w:hAnsi="Times New Roman" w:cs="Times New Roman"/>
              </w:rPr>
            </w:pPr>
            <w:r w:rsidRPr="009146AE">
              <w:rPr>
                <w:rFonts w:ascii="Times New Roman" w:hAnsi="Times New Roman" w:cs="Times New Roman"/>
              </w:rPr>
              <w:t>Оценка времени отклика системы и ее стабильности (отсутствия сбоев) при пиковых нагрузках и в длительной работе.</w:t>
            </w:r>
          </w:p>
        </w:tc>
        <w:tc>
          <w:tcPr>
            <w:tcW w:w="2948" w:type="dxa"/>
          </w:tcPr>
          <w:p w14:paraId="5B993FC9" w14:textId="740F9B64" w:rsidR="007A0C23" w:rsidRPr="00F059AE" w:rsidRDefault="009146AE" w:rsidP="00E3778A">
            <w:pPr>
              <w:rPr>
                <w:rFonts w:ascii="Times New Roman" w:hAnsi="Times New Roman" w:cs="Times New Roman"/>
              </w:rPr>
            </w:pPr>
            <w:r w:rsidRPr="009146AE">
              <w:rPr>
                <w:rFonts w:ascii="Times New Roman" w:hAnsi="Times New Roman" w:cs="Times New Roman"/>
              </w:rPr>
              <w:t xml:space="preserve">Измерить время загрузки каталога при одновременной фильтрации по нескольким параметрам. Выполнить </w:t>
            </w:r>
            <w:r>
              <w:rPr>
                <w:rFonts w:ascii="Times New Roman" w:hAnsi="Times New Roman" w:cs="Times New Roman"/>
              </w:rPr>
              <w:t>покупку</w:t>
            </w:r>
            <w:r w:rsidRPr="009146AE">
              <w:rPr>
                <w:rFonts w:ascii="Times New Roman" w:hAnsi="Times New Roman" w:cs="Times New Roman"/>
              </w:rPr>
              <w:t xml:space="preserve"> из списка избранного, содержащего максимальное количество </w:t>
            </w:r>
            <w:r>
              <w:rPr>
                <w:rFonts w:ascii="Times New Roman" w:hAnsi="Times New Roman" w:cs="Times New Roman"/>
              </w:rPr>
              <w:t>товаров</w:t>
            </w:r>
            <w:r w:rsidRPr="009146AE">
              <w:rPr>
                <w:rFonts w:ascii="Times New Roman" w:hAnsi="Times New Roman" w:cs="Times New Roman"/>
              </w:rPr>
              <w:t>, и зафиксировать отсутствие зависаний или ошибок.</w:t>
            </w:r>
          </w:p>
        </w:tc>
      </w:tr>
      <w:tr w:rsidR="007A0C23" w14:paraId="20340C43" w14:textId="77777777" w:rsidTr="00FB64CE">
        <w:tc>
          <w:tcPr>
            <w:tcW w:w="2937" w:type="dxa"/>
          </w:tcPr>
          <w:p w14:paraId="6A86578F" w14:textId="77777777" w:rsidR="007A0C23" w:rsidRPr="00F059AE" w:rsidRDefault="007A0C23" w:rsidP="00FB64CE">
            <w:pPr>
              <w:rPr>
                <w:rFonts w:ascii="Times New Roman" w:hAnsi="Times New Roman" w:cs="Times New Roman"/>
              </w:rPr>
            </w:pPr>
            <w:r w:rsidRPr="00F059AE">
              <w:rPr>
                <w:rFonts w:ascii="Times New Roman" w:hAnsi="Times New Roman" w:cs="Times New Roman"/>
              </w:rPr>
              <w:t>Удобства использования пользователя</w:t>
            </w:r>
          </w:p>
        </w:tc>
        <w:tc>
          <w:tcPr>
            <w:tcW w:w="3460" w:type="dxa"/>
          </w:tcPr>
          <w:p w14:paraId="3ED9E7BC" w14:textId="0B6BE72D" w:rsidR="007A0C23" w:rsidRPr="00F059AE" w:rsidRDefault="009C4555" w:rsidP="00FB64CE">
            <w:pPr>
              <w:rPr>
                <w:rFonts w:ascii="Times New Roman" w:hAnsi="Times New Roman" w:cs="Times New Roman"/>
              </w:rPr>
            </w:pPr>
            <w:r w:rsidRPr="009C4555">
              <w:rPr>
                <w:rFonts w:ascii="Times New Roman" w:hAnsi="Times New Roman" w:cs="Times New Roman"/>
              </w:rPr>
              <w:t>Оценка интуитивной понятности интерфейса, логичности сценариев и общего пользовательского опыта (UX) без предварительного изучения документации.</w:t>
            </w:r>
          </w:p>
        </w:tc>
        <w:tc>
          <w:tcPr>
            <w:tcW w:w="2948" w:type="dxa"/>
          </w:tcPr>
          <w:p w14:paraId="489BE885" w14:textId="7ACD9FCD" w:rsidR="007A0C23" w:rsidRPr="00F059AE" w:rsidRDefault="009C4555" w:rsidP="00FB64CE">
            <w:pPr>
              <w:rPr>
                <w:rFonts w:ascii="Times New Roman" w:hAnsi="Times New Roman" w:cs="Times New Roman"/>
              </w:rPr>
            </w:pPr>
            <w:r w:rsidRPr="009C4555">
              <w:rPr>
                <w:rFonts w:ascii="Times New Roman" w:hAnsi="Times New Roman" w:cs="Times New Roman"/>
              </w:rPr>
              <w:t xml:space="preserve">Выполнить сквозной сценарий "поиск -&gt; добавление в избранное -&gt; </w:t>
            </w:r>
            <w:r>
              <w:rPr>
                <w:rFonts w:ascii="Times New Roman" w:hAnsi="Times New Roman" w:cs="Times New Roman"/>
              </w:rPr>
              <w:t>покупка</w:t>
            </w:r>
            <w:r w:rsidRPr="009C4555">
              <w:rPr>
                <w:rFonts w:ascii="Times New Roman" w:hAnsi="Times New Roman" w:cs="Times New Roman"/>
              </w:rPr>
              <w:t>", не используя инструкцию, и оценить, насколько логичным и простым показался этот путь.</w:t>
            </w:r>
          </w:p>
        </w:tc>
      </w:tr>
      <w:tr w:rsidR="007A0C23" w14:paraId="629A141E" w14:textId="77777777" w:rsidTr="00FB64CE">
        <w:tc>
          <w:tcPr>
            <w:tcW w:w="2937" w:type="dxa"/>
          </w:tcPr>
          <w:p w14:paraId="07C726EF" w14:textId="77777777" w:rsidR="007A0C23" w:rsidRPr="00F059AE" w:rsidRDefault="007A0C23" w:rsidP="00FB64CE">
            <w:pPr>
              <w:rPr>
                <w:rFonts w:ascii="Times New Roman" w:hAnsi="Times New Roman" w:cs="Times New Roman"/>
              </w:rPr>
            </w:pPr>
            <w:r w:rsidRPr="00F059AE">
              <w:rPr>
                <w:rFonts w:ascii="Times New Roman" w:hAnsi="Times New Roman" w:cs="Times New Roman"/>
              </w:rPr>
              <w:t>Позитивное тестирование</w:t>
            </w:r>
          </w:p>
        </w:tc>
        <w:tc>
          <w:tcPr>
            <w:tcW w:w="3460" w:type="dxa"/>
          </w:tcPr>
          <w:p w14:paraId="7E2D41F6" w14:textId="15637E65" w:rsidR="007A0C23" w:rsidRPr="00F059AE" w:rsidRDefault="009C4555" w:rsidP="00FB64CE">
            <w:pPr>
              <w:rPr>
                <w:rFonts w:ascii="Times New Roman" w:hAnsi="Times New Roman" w:cs="Times New Roman"/>
              </w:rPr>
            </w:pPr>
            <w:r w:rsidRPr="009C4555">
              <w:rPr>
                <w:rFonts w:ascii="Times New Roman" w:hAnsi="Times New Roman" w:cs="Times New Roman"/>
              </w:rPr>
              <w:t>Проверка работы системы с корректными (валидными) данными и в рамках стандартных пользовательских сценариев.</w:t>
            </w:r>
          </w:p>
        </w:tc>
        <w:tc>
          <w:tcPr>
            <w:tcW w:w="2948" w:type="dxa"/>
          </w:tcPr>
          <w:p w14:paraId="57D6B2E6" w14:textId="7A1C1C79" w:rsidR="007A0C23" w:rsidRPr="00F059AE" w:rsidRDefault="008C2005" w:rsidP="00FB64CE">
            <w:pPr>
              <w:rPr>
                <w:rFonts w:ascii="Times New Roman" w:hAnsi="Times New Roman" w:cs="Times New Roman"/>
              </w:rPr>
            </w:pPr>
            <w:r w:rsidRPr="008C2005">
              <w:rPr>
                <w:rFonts w:ascii="Times New Roman" w:hAnsi="Times New Roman" w:cs="Times New Roman"/>
              </w:rPr>
              <w:t xml:space="preserve">Выполнить успешное </w:t>
            </w:r>
            <w:r>
              <w:rPr>
                <w:rFonts w:ascii="Times New Roman" w:hAnsi="Times New Roman" w:cs="Times New Roman"/>
              </w:rPr>
              <w:t>покупку товара</w:t>
            </w:r>
            <w:r w:rsidRPr="008C2005">
              <w:rPr>
                <w:rFonts w:ascii="Times New Roman" w:hAnsi="Times New Roman" w:cs="Times New Roman"/>
              </w:rPr>
              <w:t xml:space="preserve">. Осуществить поиск </w:t>
            </w:r>
            <w:r>
              <w:rPr>
                <w:rFonts w:ascii="Times New Roman" w:hAnsi="Times New Roman" w:cs="Times New Roman"/>
              </w:rPr>
              <w:t>товара</w:t>
            </w:r>
            <w:r w:rsidRPr="008C2005">
              <w:rPr>
                <w:rFonts w:ascii="Times New Roman" w:hAnsi="Times New Roman" w:cs="Times New Roman"/>
              </w:rPr>
              <w:t xml:space="preserve"> по существующему названию. Отправить заполненную форму вопроса администратору.</w:t>
            </w:r>
          </w:p>
        </w:tc>
      </w:tr>
      <w:tr w:rsidR="007A0C23" w14:paraId="12001CA3" w14:textId="77777777" w:rsidTr="00FB64CE">
        <w:tc>
          <w:tcPr>
            <w:tcW w:w="2937" w:type="dxa"/>
          </w:tcPr>
          <w:p w14:paraId="4C02B8AF" w14:textId="77777777" w:rsidR="007A0C23" w:rsidRPr="00F059AE" w:rsidRDefault="007A0C23" w:rsidP="00FB64CE">
            <w:pPr>
              <w:rPr>
                <w:rFonts w:ascii="Times New Roman" w:hAnsi="Times New Roman" w:cs="Times New Roman"/>
              </w:rPr>
            </w:pPr>
            <w:r w:rsidRPr="00F059AE">
              <w:rPr>
                <w:rFonts w:ascii="Times New Roman" w:hAnsi="Times New Roman" w:cs="Times New Roman"/>
              </w:rPr>
              <w:t>Негативное тестирование</w:t>
            </w:r>
          </w:p>
        </w:tc>
        <w:tc>
          <w:tcPr>
            <w:tcW w:w="3460" w:type="dxa"/>
          </w:tcPr>
          <w:p w14:paraId="1F740019" w14:textId="2B067A22" w:rsidR="007A0C23" w:rsidRPr="00F059AE" w:rsidRDefault="008C2005" w:rsidP="00FB64CE">
            <w:pPr>
              <w:rPr>
                <w:rFonts w:ascii="Times New Roman" w:hAnsi="Times New Roman" w:cs="Times New Roman"/>
              </w:rPr>
            </w:pPr>
            <w:r w:rsidRPr="008C2005">
              <w:rPr>
                <w:rFonts w:ascii="Times New Roman" w:hAnsi="Times New Roman" w:cs="Times New Roman"/>
              </w:rPr>
              <w:t xml:space="preserve">Проверка устойчивости системы к некорректным действиям пользователя или подаче </w:t>
            </w:r>
            <w:proofErr w:type="spellStart"/>
            <w:r w:rsidRPr="008C2005">
              <w:rPr>
                <w:rFonts w:ascii="Times New Roman" w:hAnsi="Times New Roman" w:cs="Times New Roman"/>
              </w:rPr>
              <w:t>невалидных</w:t>
            </w:r>
            <w:proofErr w:type="spellEnd"/>
            <w:r w:rsidRPr="008C2005">
              <w:rPr>
                <w:rFonts w:ascii="Times New Roman" w:hAnsi="Times New Roman" w:cs="Times New Roman"/>
              </w:rPr>
              <w:t xml:space="preserve"> данных на входе.</w:t>
            </w:r>
          </w:p>
        </w:tc>
        <w:tc>
          <w:tcPr>
            <w:tcW w:w="2948" w:type="dxa"/>
          </w:tcPr>
          <w:p w14:paraId="36A5CEED" w14:textId="0623E988" w:rsidR="007A0C23" w:rsidRPr="00F059AE" w:rsidRDefault="00FF7E16" w:rsidP="00FB64CE">
            <w:pPr>
              <w:rPr>
                <w:rFonts w:ascii="Times New Roman" w:hAnsi="Times New Roman" w:cs="Times New Roman"/>
              </w:rPr>
            </w:pPr>
            <w:r w:rsidRPr="00FF7E16">
              <w:rPr>
                <w:rFonts w:ascii="Times New Roman" w:hAnsi="Times New Roman" w:cs="Times New Roman"/>
              </w:rPr>
              <w:t>Создать никнейм, содержащий спецсимволы или превышающий допустимую длину. Отправить запрос в поддержку с пустым полем "Сообщение" и проверить обработку ошибки.</w:t>
            </w:r>
          </w:p>
        </w:tc>
      </w:tr>
      <w:tr w:rsidR="007A0C23" w14:paraId="4FFEA1E1" w14:textId="77777777" w:rsidTr="00FB64CE">
        <w:tc>
          <w:tcPr>
            <w:tcW w:w="2937" w:type="dxa"/>
          </w:tcPr>
          <w:p w14:paraId="29575815" w14:textId="77777777" w:rsidR="007A0C23" w:rsidRPr="00F059AE" w:rsidRDefault="007A0C23" w:rsidP="00FB64CE">
            <w:pPr>
              <w:rPr>
                <w:rFonts w:ascii="Times New Roman" w:hAnsi="Times New Roman" w:cs="Times New Roman"/>
              </w:rPr>
            </w:pPr>
            <w:r w:rsidRPr="00F059AE">
              <w:rPr>
                <w:rFonts w:ascii="Times New Roman" w:hAnsi="Times New Roman" w:cs="Times New Roman"/>
              </w:rPr>
              <w:t>Черный ящик</w:t>
            </w:r>
          </w:p>
        </w:tc>
        <w:tc>
          <w:tcPr>
            <w:tcW w:w="3460" w:type="dxa"/>
          </w:tcPr>
          <w:p w14:paraId="16DAE051" w14:textId="11744DE0" w:rsidR="007A0C23" w:rsidRPr="00F059AE" w:rsidRDefault="00FF7E16" w:rsidP="00FB64CE">
            <w:pPr>
              <w:rPr>
                <w:rFonts w:ascii="Times New Roman" w:hAnsi="Times New Roman" w:cs="Times New Roman"/>
              </w:rPr>
            </w:pPr>
            <w:r w:rsidRPr="00FF7E16">
              <w:rPr>
                <w:rFonts w:ascii="Times New Roman" w:hAnsi="Times New Roman" w:cs="Times New Roman"/>
              </w:rPr>
              <w:t>Техника проектирования тестов, при которой внутренняя структура кода неизвестна, а проверки основываются только на спецификации и внешнем поведении системы.</w:t>
            </w:r>
          </w:p>
        </w:tc>
        <w:tc>
          <w:tcPr>
            <w:tcW w:w="2948" w:type="dxa"/>
          </w:tcPr>
          <w:p w14:paraId="65DC503A" w14:textId="2629CEB4" w:rsidR="007A0C23" w:rsidRPr="00F059AE" w:rsidRDefault="00FF7E16" w:rsidP="00FB64CE">
            <w:pPr>
              <w:rPr>
                <w:rFonts w:ascii="Times New Roman" w:hAnsi="Times New Roman" w:cs="Times New Roman"/>
              </w:rPr>
            </w:pPr>
            <w:r w:rsidRPr="00FF7E16">
              <w:rPr>
                <w:rFonts w:ascii="Times New Roman" w:hAnsi="Times New Roman" w:cs="Times New Roman"/>
              </w:rPr>
              <w:t xml:space="preserve">Ввести в поле "Название </w:t>
            </w:r>
            <w:r>
              <w:rPr>
                <w:rFonts w:ascii="Times New Roman" w:hAnsi="Times New Roman" w:cs="Times New Roman"/>
              </w:rPr>
              <w:t>товара</w:t>
            </w:r>
            <w:r w:rsidRPr="00FF7E16">
              <w:rPr>
                <w:rFonts w:ascii="Times New Roman" w:hAnsi="Times New Roman" w:cs="Times New Roman"/>
              </w:rPr>
              <w:t xml:space="preserve">" недопустимые символы и сверить текст всплывающей ошибки с требованиями спецификации, не </w:t>
            </w:r>
            <w:r w:rsidRPr="00FF7E16">
              <w:rPr>
                <w:rFonts w:ascii="Times New Roman" w:hAnsi="Times New Roman" w:cs="Times New Roman"/>
              </w:rPr>
              <w:lastRenderedPageBreak/>
              <w:t>углубляясь в код обработки формы.</w:t>
            </w:r>
          </w:p>
        </w:tc>
      </w:tr>
      <w:tr w:rsidR="007A0C23" w14:paraId="02E59CCC" w14:textId="77777777" w:rsidTr="00FB64CE">
        <w:tc>
          <w:tcPr>
            <w:tcW w:w="2937" w:type="dxa"/>
          </w:tcPr>
          <w:p w14:paraId="76950249" w14:textId="77777777" w:rsidR="007A0C23" w:rsidRPr="00F059AE" w:rsidRDefault="007A0C23" w:rsidP="00FB64CE">
            <w:pPr>
              <w:rPr>
                <w:rFonts w:ascii="Times New Roman" w:hAnsi="Times New Roman" w:cs="Times New Roman"/>
              </w:rPr>
            </w:pPr>
            <w:r w:rsidRPr="00F059AE">
              <w:rPr>
                <w:rFonts w:ascii="Times New Roman" w:hAnsi="Times New Roman" w:cs="Times New Roman"/>
              </w:rPr>
              <w:lastRenderedPageBreak/>
              <w:t>Белый ящик</w:t>
            </w:r>
          </w:p>
        </w:tc>
        <w:tc>
          <w:tcPr>
            <w:tcW w:w="3460" w:type="dxa"/>
          </w:tcPr>
          <w:p w14:paraId="4D85AAA5" w14:textId="6DA7F9DE" w:rsidR="007A0C23" w:rsidRPr="00F059AE" w:rsidRDefault="00547E60" w:rsidP="00FB64CE">
            <w:pPr>
              <w:rPr>
                <w:rFonts w:ascii="Times New Roman" w:hAnsi="Times New Roman" w:cs="Times New Roman"/>
              </w:rPr>
            </w:pPr>
            <w:r w:rsidRPr="00547E60">
              <w:rPr>
                <w:rFonts w:ascii="Times New Roman" w:hAnsi="Times New Roman" w:cs="Times New Roman"/>
              </w:rPr>
              <w:t>Техника тестирования, основанная на анализе внутренней структуры, кода и алгоритмов работы программы.</w:t>
            </w:r>
          </w:p>
        </w:tc>
        <w:tc>
          <w:tcPr>
            <w:tcW w:w="2948" w:type="dxa"/>
          </w:tcPr>
          <w:p w14:paraId="719882FA" w14:textId="432EF9ED" w:rsidR="007A0C23" w:rsidRPr="00547E60" w:rsidRDefault="00547E60" w:rsidP="00FB64CE">
            <w:pPr>
              <w:rPr>
                <w:rFonts w:ascii="Times New Roman" w:hAnsi="Times New Roman" w:cs="Times New Roman"/>
              </w:rPr>
            </w:pPr>
            <w:r w:rsidRPr="00547E60">
              <w:rPr>
                <w:rFonts w:ascii="Times New Roman" w:hAnsi="Times New Roman" w:cs="Times New Roman"/>
              </w:rPr>
              <w:t xml:space="preserve">Провести код-ревью модуля валидации имени </w:t>
            </w:r>
            <w:r>
              <w:rPr>
                <w:rFonts w:ascii="Times New Roman" w:hAnsi="Times New Roman" w:cs="Times New Roman"/>
              </w:rPr>
              <w:t>товара</w:t>
            </w:r>
            <w:r w:rsidRPr="00547E60">
              <w:rPr>
                <w:rFonts w:ascii="Times New Roman" w:hAnsi="Times New Roman" w:cs="Times New Roman"/>
              </w:rPr>
              <w:t>: оценить корректность алгоритма поиска запрещенных символов и эффективность используемых регулярных выражений.</w:t>
            </w:r>
          </w:p>
        </w:tc>
      </w:tr>
      <w:tr w:rsidR="00057311" w14:paraId="24EEE178" w14:textId="77777777" w:rsidTr="00FB64CE">
        <w:tc>
          <w:tcPr>
            <w:tcW w:w="2937" w:type="dxa"/>
          </w:tcPr>
          <w:p w14:paraId="3DBCE7D8" w14:textId="77777777" w:rsidR="00057311" w:rsidRPr="00F059AE" w:rsidRDefault="00057311" w:rsidP="00057311">
            <w:pPr>
              <w:rPr>
                <w:rFonts w:ascii="Times New Roman" w:hAnsi="Times New Roman" w:cs="Times New Roman"/>
              </w:rPr>
            </w:pPr>
            <w:r w:rsidRPr="00F059AE">
              <w:rPr>
                <w:rFonts w:ascii="Times New Roman" w:hAnsi="Times New Roman" w:cs="Times New Roman"/>
              </w:rPr>
              <w:t>Альфа тестирование</w:t>
            </w:r>
          </w:p>
        </w:tc>
        <w:tc>
          <w:tcPr>
            <w:tcW w:w="3460" w:type="dxa"/>
          </w:tcPr>
          <w:p w14:paraId="131729FB" w14:textId="12B33B3F" w:rsidR="00057311" w:rsidRPr="00F059AE" w:rsidRDefault="00057311" w:rsidP="00057311">
            <w:pPr>
              <w:rPr>
                <w:rFonts w:ascii="Times New Roman" w:hAnsi="Times New Roman" w:cs="Times New Roman"/>
              </w:rPr>
            </w:pPr>
            <w:r w:rsidRPr="008D2A05">
              <w:rPr>
                <w:rFonts w:ascii="Times New Roman" w:hAnsi="Times New Roman" w:cs="Times New Roman"/>
              </w:rPr>
              <w:t>Внутреннее приемочное тестирование силами сотрудников компании или ограниченной группы доверенных лиц для выявления критических дефектов перед релизом.</w:t>
            </w:r>
          </w:p>
        </w:tc>
        <w:tc>
          <w:tcPr>
            <w:tcW w:w="2948" w:type="dxa"/>
          </w:tcPr>
          <w:p w14:paraId="7AB24ADC" w14:textId="3C752262" w:rsidR="00057311" w:rsidRPr="00F059AE" w:rsidRDefault="00057311" w:rsidP="00057311">
            <w:pPr>
              <w:rPr>
                <w:rFonts w:ascii="Times New Roman" w:hAnsi="Times New Roman" w:cs="Times New Roman"/>
              </w:rPr>
            </w:pPr>
            <w:r w:rsidRPr="008D2A05">
              <w:rPr>
                <w:rFonts w:ascii="Times New Roman" w:hAnsi="Times New Roman" w:cs="Times New Roman"/>
              </w:rPr>
              <w:t xml:space="preserve">Развернуть тестовую версию приложения и попросить коллег </w:t>
            </w:r>
            <w:r>
              <w:rPr>
                <w:rFonts w:ascii="Times New Roman" w:hAnsi="Times New Roman" w:cs="Times New Roman"/>
              </w:rPr>
              <w:t xml:space="preserve">или друзей </w:t>
            </w:r>
            <w:r w:rsidRPr="008D2A05">
              <w:rPr>
                <w:rFonts w:ascii="Times New Roman" w:hAnsi="Times New Roman" w:cs="Times New Roman"/>
              </w:rPr>
              <w:t>протестировать ключевую функциональность в "боевых" условиях.</w:t>
            </w:r>
          </w:p>
        </w:tc>
      </w:tr>
      <w:tr w:rsidR="00057311" w14:paraId="41F60530" w14:textId="77777777" w:rsidTr="00FB64CE">
        <w:tc>
          <w:tcPr>
            <w:tcW w:w="2937" w:type="dxa"/>
          </w:tcPr>
          <w:p w14:paraId="7B4C82B2" w14:textId="77777777" w:rsidR="00057311" w:rsidRPr="00F059AE" w:rsidRDefault="00057311" w:rsidP="00057311">
            <w:pPr>
              <w:rPr>
                <w:rFonts w:ascii="Times New Roman" w:hAnsi="Times New Roman" w:cs="Times New Roman"/>
              </w:rPr>
            </w:pPr>
            <w:r w:rsidRPr="00F059AE">
              <w:rPr>
                <w:rFonts w:ascii="Times New Roman" w:hAnsi="Times New Roman" w:cs="Times New Roman"/>
              </w:rPr>
              <w:t>Бета тестирование</w:t>
            </w:r>
          </w:p>
        </w:tc>
        <w:tc>
          <w:tcPr>
            <w:tcW w:w="3460" w:type="dxa"/>
          </w:tcPr>
          <w:p w14:paraId="413ED928" w14:textId="075E3753" w:rsidR="00057311" w:rsidRPr="00F059AE" w:rsidRDefault="00057311" w:rsidP="00057311">
            <w:pPr>
              <w:rPr>
                <w:rFonts w:ascii="Times New Roman" w:hAnsi="Times New Roman" w:cs="Times New Roman"/>
              </w:rPr>
            </w:pPr>
            <w:r w:rsidRPr="00057311">
              <w:rPr>
                <w:rFonts w:ascii="Times New Roman" w:hAnsi="Times New Roman" w:cs="Times New Roman"/>
              </w:rPr>
              <w:t xml:space="preserve">Эксплуатация </w:t>
            </w:r>
            <w:proofErr w:type="spellStart"/>
            <w:r w:rsidRPr="00057311">
              <w:rPr>
                <w:rFonts w:ascii="Times New Roman" w:hAnsi="Times New Roman" w:cs="Times New Roman"/>
              </w:rPr>
              <w:t>предрелизной</w:t>
            </w:r>
            <w:proofErr w:type="spellEnd"/>
            <w:r w:rsidRPr="00057311">
              <w:rPr>
                <w:rFonts w:ascii="Times New Roman" w:hAnsi="Times New Roman" w:cs="Times New Roman"/>
              </w:rPr>
              <w:t xml:space="preserve"> версии продукта реальными пользователями для сбора обратной связи и выявления скрытых дефектов.</w:t>
            </w:r>
          </w:p>
        </w:tc>
        <w:tc>
          <w:tcPr>
            <w:tcW w:w="2948" w:type="dxa"/>
          </w:tcPr>
          <w:p w14:paraId="231D9BFD" w14:textId="52D06897" w:rsidR="00057311" w:rsidRPr="00F059AE" w:rsidRDefault="00D03BF5" w:rsidP="00057311">
            <w:pPr>
              <w:rPr>
                <w:rFonts w:ascii="Times New Roman" w:hAnsi="Times New Roman" w:cs="Times New Roman"/>
              </w:rPr>
            </w:pPr>
            <w:r w:rsidRPr="00D03BF5">
              <w:rPr>
                <w:rFonts w:ascii="Times New Roman" w:hAnsi="Times New Roman" w:cs="Times New Roman"/>
              </w:rPr>
              <w:t>Собрать фокус-группу из реальных пользователей и попросить их выполнить все основные сценарии работы с приложением, фиксируя все возникшие сложности и неполадки.</w:t>
            </w:r>
          </w:p>
        </w:tc>
      </w:tr>
      <w:tr w:rsidR="00057311" w14:paraId="040C97AA" w14:textId="77777777" w:rsidTr="00FB64CE">
        <w:tc>
          <w:tcPr>
            <w:tcW w:w="2937" w:type="dxa"/>
          </w:tcPr>
          <w:p w14:paraId="1631D8D5" w14:textId="77777777" w:rsidR="00057311" w:rsidRPr="00F059AE" w:rsidRDefault="00057311" w:rsidP="00057311">
            <w:pPr>
              <w:rPr>
                <w:rFonts w:ascii="Times New Roman" w:hAnsi="Times New Roman" w:cs="Times New Roman"/>
              </w:rPr>
            </w:pPr>
            <w:r w:rsidRPr="00F059AE">
              <w:rPr>
                <w:rFonts w:ascii="Times New Roman" w:hAnsi="Times New Roman" w:cs="Times New Roman"/>
              </w:rPr>
              <w:t>Тестирование новой функциональности</w:t>
            </w:r>
          </w:p>
        </w:tc>
        <w:tc>
          <w:tcPr>
            <w:tcW w:w="3460" w:type="dxa"/>
          </w:tcPr>
          <w:p w14:paraId="1158276B" w14:textId="1074E83C" w:rsidR="00057311" w:rsidRPr="00F059AE" w:rsidRDefault="0099007C" w:rsidP="00057311">
            <w:pPr>
              <w:rPr>
                <w:rFonts w:ascii="Times New Roman" w:hAnsi="Times New Roman" w:cs="Times New Roman"/>
              </w:rPr>
            </w:pPr>
            <w:r w:rsidRPr="0099007C">
              <w:rPr>
                <w:rFonts w:ascii="Times New Roman" w:hAnsi="Times New Roman" w:cs="Times New Roman"/>
              </w:rPr>
              <w:t>Выборочная проверка корректности работы, интеграции и соответствия требованиям только что реализованного компонента или функции.</w:t>
            </w:r>
          </w:p>
        </w:tc>
        <w:tc>
          <w:tcPr>
            <w:tcW w:w="2948" w:type="dxa"/>
          </w:tcPr>
          <w:p w14:paraId="7DECE4A5" w14:textId="608B55BC" w:rsidR="00057311" w:rsidRPr="00E04B90" w:rsidRDefault="00057311" w:rsidP="00057311">
            <w:pPr>
              <w:rPr>
                <w:rFonts w:ascii="Times New Roman" w:hAnsi="Times New Roman" w:cs="Times New Roman"/>
                <w:lang w:val="en-US"/>
              </w:rPr>
            </w:pPr>
            <w:r w:rsidRPr="00F059AE">
              <w:rPr>
                <w:rFonts w:ascii="Times New Roman" w:hAnsi="Times New Roman" w:cs="Times New Roman"/>
              </w:rPr>
              <w:t>Новая функция</w:t>
            </w:r>
            <w:r w:rsidRPr="004F62B9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применение акций</w:t>
            </w:r>
            <w:r w:rsidRPr="00F059AE">
              <w:rPr>
                <w:rFonts w:ascii="Times New Roman" w:hAnsi="Times New Roman" w:cs="Times New Roman"/>
              </w:rPr>
              <w:t>.</w:t>
            </w:r>
            <w:r w:rsidRPr="00F059AE">
              <w:rPr>
                <w:rFonts w:ascii="Times New Roman" w:hAnsi="Times New Roman" w:cs="Times New Roman"/>
              </w:rPr>
              <w:br/>
              <w:t xml:space="preserve">Выбрать </w:t>
            </w:r>
            <w:r>
              <w:rPr>
                <w:rFonts w:ascii="Times New Roman" w:hAnsi="Times New Roman" w:cs="Times New Roman"/>
              </w:rPr>
              <w:t>акцию</w:t>
            </w:r>
            <w:r w:rsidRPr="00F059AE">
              <w:rPr>
                <w:rFonts w:ascii="Times New Roman" w:hAnsi="Times New Roman" w:cs="Times New Roman"/>
              </w:rPr>
              <w:t>, нажать на опцию “</w:t>
            </w:r>
            <w:r>
              <w:rPr>
                <w:rFonts w:ascii="Times New Roman" w:hAnsi="Times New Roman" w:cs="Times New Roman"/>
              </w:rPr>
              <w:t>Скопировать код</w:t>
            </w:r>
            <w:r w:rsidRPr="00F059AE">
              <w:rPr>
                <w:rFonts w:ascii="Times New Roman" w:hAnsi="Times New Roman" w:cs="Times New Roman"/>
              </w:rPr>
              <w:t xml:space="preserve">”, </w:t>
            </w:r>
            <w:r>
              <w:rPr>
                <w:rFonts w:ascii="Times New Roman" w:hAnsi="Times New Roman" w:cs="Times New Roman"/>
              </w:rPr>
              <w:t xml:space="preserve">вставить код в специальное поле при </w:t>
            </w:r>
            <w:proofErr w:type="spellStart"/>
            <w:r>
              <w:rPr>
                <w:rFonts w:ascii="Times New Roman" w:hAnsi="Times New Roman" w:cs="Times New Roman"/>
              </w:rPr>
              <w:t>оформлеии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7720AE">
              <w:rPr>
                <w:rFonts w:ascii="Times New Roman" w:hAnsi="Times New Roman" w:cs="Times New Roman"/>
              </w:rPr>
              <w:t>покупки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F059AE">
              <w:rPr>
                <w:rFonts w:ascii="Times New Roman" w:hAnsi="Times New Roman" w:cs="Times New Roman"/>
              </w:rPr>
              <w:t xml:space="preserve">проверить </w:t>
            </w:r>
            <w:r>
              <w:rPr>
                <w:rFonts w:ascii="Times New Roman" w:hAnsi="Times New Roman" w:cs="Times New Roman"/>
              </w:rPr>
              <w:t xml:space="preserve">результат изменения, проверить </w:t>
            </w:r>
            <w:r w:rsidRPr="00F059AE">
              <w:rPr>
                <w:rFonts w:ascii="Times New Roman" w:hAnsi="Times New Roman" w:cs="Times New Roman"/>
              </w:rPr>
              <w:t xml:space="preserve">реакцию ПО при выборе неправильного </w:t>
            </w:r>
            <w:r>
              <w:rPr>
                <w:rFonts w:ascii="Times New Roman" w:hAnsi="Times New Roman" w:cs="Times New Roman"/>
              </w:rPr>
              <w:t>кода акции</w:t>
            </w:r>
            <w:r w:rsidRPr="00F059AE">
              <w:rPr>
                <w:rFonts w:ascii="Times New Roman" w:hAnsi="Times New Roman" w:cs="Times New Roman"/>
              </w:rPr>
              <w:t>.</w:t>
            </w:r>
          </w:p>
        </w:tc>
      </w:tr>
      <w:tr w:rsidR="00057311" w14:paraId="1B4E75EB" w14:textId="77777777" w:rsidTr="00FB64CE">
        <w:tc>
          <w:tcPr>
            <w:tcW w:w="2937" w:type="dxa"/>
          </w:tcPr>
          <w:p w14:paraId="722302D6" w14:textId="77777777" w:rsidR="00057311" w:rsidRPr="00F059AE" w:rsidRDefault="00057311" w:rsidP="00057311">
            <w:pPr>
              <w:rPr>
                <w:rFonts w:ascii="Times New Roman" w:hAnsi="Times New Roman" w:cs="Times New Roman"/>
              </w:rPr>
            </w:pPr>
            <w:r w:rsidRPr="00F059AE">
              <w:rPr>
                <w:rFonts w:ascii="Times New Roman" w:hAnsi="Times New Roman" w:cs="Times New Roman"/>
              </w:rPr>
              <w:t>Регрессионное тестирование</w:t>
            </w:r>
          </w:p>
        </w:tc>
        <w:tc>
          <w:tcPr>
            <w:tcW w:w="3460" w:type="dxa"/>
          </w:tcPr>
          <w:p w14:paraId="4430C0C8" w14:textId="422F3DBE" w:rsidR="00057311" w:rsidRPr="00F059AE" w:rsidRDefault="00BA6A16" w:rsidP="00057311">
            <w:pPr>
              <w:rPr>
                <w:rFonts w:ascii="Times New Roman" w:hAnsi="Times New Roman" w:cs="Times New Roman"/>
              </w:rPr>
            </w:pPr>
            <w:r w:rsidRPr="00BA6A16">
              <w:rPr>
                <w:rFonts w:ascii="Times New Roman" w:hAnsi="Times New Roman" w:cs="Times New Roman"/>
              </w:rPr>
              <w:t>Повторное тестирование уже</w:t>
            </w:r>
            <w:r w:rsidR="003C1A94">
              <w:rPr>
                <w:rFonts w:ascii="Times New Roman" w:hAnsi="Times New Roman" w:cs="Times New Roman"/>
              </w:rPr>
              <w:t xml:space="preserve"> </w:t>
            </w:r>
            <w:r w:rsidRPr="00BA6A16">
              <w:rPr>
                <w:rFonts w:ascii="Times New Roman" w:hAnsi="Times New Roman" w:cs="Times New Roman"/>
              </w:rPr>
              <w:t>существующей функциональности для подтверждения того, что новые изменения в коде не нарушили ее работоспособность.</w:t>
            </w:r>
          </w:p>
        </w:tc>
        <w:tc>
          <w:tcPr>
            <w:tcW w:w="2948" w:type="dxa"/>
          </w:tcPr>
          <w:p w14:paraId="1D608802" w14:textId="370991A4" w:rsidR="00057311" w:rsidRPr="00F059AE" w:rsidRDefault="003C1A94" w:rsidP="00057311">
            <w:pPr>
              <w:rPr>
                <w:rFonts w:ascii="Times New Roman" w:hAnsi="Times New Roman" w:cs="Times New Roman"/>
              </w:rPr>
            </w:pPr>
            <w:r w:rsidRPr="003C1A94">
              <w:rPr>
                <w:rFonts w:ascii="Times New Roman" w:hAnsi="Times New Roman" w:cs="Times New Roman"/>
              </w:rPr>
              <w:t>После внедрения функции проверки дубликатов в избранном убедиться, что базовый сценарий добавления нов</w:t>
            </w:r>
            <w:r w:rsidR="00D81A38">
              <w:rPr>
                <w:rFonts w:ascii="Times New Roman" w:hAnsi="Times New Roman" w:cs="Times New Roman"/>
              </w:rPr>
              <w:t xml:space="preserve">ого товара </w:t>
            </w:r>
            <w:r w:rsidRPr="003C1A94">
              <w:rPr>
                <w:rFonts w:ascii="Times New Roman" w:hAnsi="Times New Roman" w:cs="Times New Roman"/>
              </w:rPr>
              <w:t xml:space="preserve">в список </w:t>
            </w:r>
            <w:r w:rsidR="00D81A38">
              <w:rPr>
                <w:rFonts w:ascii="Times New Roman" w:hAnsi="Times New Roman" w:cs="Times New Roman"/>
              </w:rPr>
              <w:t>корзины</w:t>
            </w:r>
            <w:r w:rsidRPr="003C1A94">
              <w:rPr>
                <w:rFonts w:ascii="Times New Roman" w:hAnsi="Times New Roman" w:cs="Times New Roman"/>
              </w:rPr>
              <w:t xml:space="preserve"> по-прежнему работает без ошибок.</w:t>
            </w:r>
          </w:p>
        </w:tc>
      </w:tr>
      <w:tr w:rsidR="00057311" w14:paraId="0B35A567" w14:textId="77777777" w:rsidTr="00FB64CE">
        <w:tc>
          <w:tcPr>
            <w:tcW w:w="2937" w:type="dxa"/>
          </w:tcPr>
          <w:p w14:paraId="2C0E6CE6" w14:textId="77777777" w:rsidR="00057311" w:rsidRPr="00F059AE" w:rsidRDefault="00057311" w:rsidP="00057311">
            <w:pPr>
              <w:rPr>
                <w:rFonts w:ascii="Times New Roman" w:hAnsi="Times New Roman" w:cs="Times New Roman"/>
              </w:rPr>
            </w:pPr>
            <w:r w:rsidRPr="00F059AE">
              <w:rPr>
                <w:rFonts w:ascii="Times New Roman" w:hAnsi="Times New Roman" w:cs="Times New Roman"/>
              </w:rPr>
              <w:t>Компонентное тестирование</w:t>
            </w:r>
          </w:p>
        </w:tc>
        <w:tc>
          <w:tcPr>
            <w:tcW w:w="3460" w:type="dxa"/>
          </w:tcPr>
          <w:p w14:paraId="407473B2" w14:textId="6CA27744" w:rsidR="00057311" w:rsidRPr="00F059AE" w:rsidRDefault="00FF22A4" w:rsidP="00057311">
            <w:pPr>
              <w:rPr>
                <w:rFonts w:ascii="Times New Roman" w:hAnsi="Times New Roman" w:cs="Times New Roman"/>
              </w:rPr>
            </w:pPr>
            <w:r w:rsidRPr="00FF22A4">
              <w:rPr>
                <w:rFonts w:ascii="Times New Roman" w:hAnsi="Times New Roman" w:cs="Times New Roman"/>
              </w:rPr>
              <w:t>Проверка отдельного модуля или функции изолированно от остальной системы, чтобы удостовериться в его корректной работе.</w:t>
            </w:r>
          </w:p>
        </w:tc>
        <w:tc>
          <w:tcPr>
            <w:tcW w:w="2948" w:type="dxa"/>
          </w:tcPr>
          <w:p w14:paraId="6F076EE1" w14:textId="6D278AB7" w:rsidR="00057311" w:rsidRPr="00FF22A4" w:rsidRDefault="00FF22A4" w:rsidP="00057311">
            <w:pPr>
              <w:rPr>
                <w:rFonts w:ascii="Times New Roman" w:hAnsi="Times New Roman" w:cs="Times New Roman"/>
              </w:rPr>
            </w:pPr>
            <w:r w:rsidRPr="00FF22A4">
              <w:rPr>
                <w:rFonts w:ascii="Times New Roman" w:hAnsi="Times New Roman" w:cs="Times New Roman"/>
                <w:b/>
                <w:bCs/>
              </w:rPr>
              <w:t>Модуль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FF22A4">
              <w:rPr>
                <w:rFonts w:ascii="Times New Roman" w:hAnsi="Times New Roman" w:cs="Times New Roman"/>
                <w:b/>
                <w:bCs/>
              </w:rPr>
              <w:t>"Избранное":</w:t>
            </w:r>
            <w:r w:rsidRPr="00FF22A4">
              <w:rPr>
                <w:rFonts w:ascii="Times New Roman" w:hAnsi="Times New Roman" w:cs="Times New Roman"/>
              </w:rPr>
              <w:t> добавить отель через поиск, попытаться повторно добавить тот же объект, проверить обновление счетчика и отображение в списке. </w:t>
            </w:r>
            <w:r w:rsidRPr="00FF22A4">
              <w:rPr>
                <w:rFonts w:ascii="Times New Roman" w:hAnsi="Times New Roman" w:cs="Times New Roman"/>
                <w:b/>
                <w:bCs/>
              </w:rPr>
              <w:t>Модуль "</w:t>
            </w:r>
            <w:r w:rsidR="0005636B">
              <w:rPr>
                <w:rFonts w:ascii="Times New Roman" w:hAnsi="Times New Roman" w:cs="Times New Roman"/>
                <w:b/>
                <w:bCs/>
              </w:rPr>
              <w:t>Корзина</w:t>
            </w:r>
            <w:r w:rsidRPr="00FF22A4">
              <w:rPr>
                <w:rFonts w:ascii="Times New Roman" w:hAnsi="Times New Roman" w:cs="Times New Roman"/>
                <w:b/>
                <w:bCs/>
              </w:rPr>
              <w:t>":</w:t>
            </w:r>
            <w:r w:rsidRPr="00FF22A4">
              <w:rPr>
                <w:rFonts w:ascii="Times New Roman" w:hAnsi="Times New Roman" w:cs="Times New Roman"/>
              </w:rPr>
              <w:t> заполнить форму, применить промокод, перейти к оплате и убедиться, что данные корректно передаются между шагами.</w:t>
            </w:r>
          </w:p>
        </w:tc>
      </w:tr>
      <w:tr w:rsidR="00057311" w14:paraId="3E6FAF97" w14:textId="77777777" w:rsidTr="00FB64CE">
        <w:tc>
          <w:tcPr>
            <w:tcW w:w="2937" w:type="dxa"/>
          </w:tcPr>
          <w:p w14:paraId="2417170B" w14:textId="77777777" w:rsidR="00057311" w:rsidRPr="00F059AE" w:rsidRDefault="00057311" w:rsidP="00057311">
            <w:pPr>
              <w:rPr>
                <w:rFonts w:ascii="Times New Roman" w:hAnsi="Times New Roman" w:cs="Times New Roman"/>
              </w:rPr>
            </w:pPr>
            <w:r w:rsidRPr="00F059AE">
              <w:rPr>
                <w:rFonts w:ascii="Times New Roman" w:hAnsi="Times New Roman" w:cs="Times New Roman"/>
              </w:rPr>
              <w:lastRenderedPageBreak/>
              <w:t>Интеграционное тестирование</w:t>
            </w:r>
          </w:p>
        </w:tc>
        <w:tc>
          <w:tcPr>
            <w:tcW w:w="3460" w:type="dxa"/>
          </w:tcPr>
          <w:p w14:paraId="24DBC46F" w14:textId="2CDD4017" w:rsidR="00057311" w:rsidRPr="00F059AE" w:rsidRDefault="0005636B" w:rsidP="00057311">
            <w:pPr>
              <w:rPr>
                <w:rFonts w:ascii="Times New Roman" w:hAnsi="Times New Roman" w:cs="Times New Roman"/>
              </w:rPr>
            </w:pPr>
            <w:r w:rsidRPr="0005636B">
              <w:rPr>
                <w:rFonts w:ascii="Times New Roman" w:hAnsi="Times New Roman" w:cs="Times New Roman"/>
              </w:rPr>
              <w:t>Проверка взаимодействия между несколькими модулями, сервисами или компонентами системы.</w:t>
            </w:r>
          </w:p>
        </w:tc>
        <w:tc>
          <w:tcPr>
            <w:tcW w:w="2948" w:type="dxa"/>
          </w:tcPr>
          <w:p w14:paraId="1E0B9C16" w14:textId="450129B0" w:rsidR="00057311" w:rsidRPr="00F059AE" w:rsidRDefault="00950097" w:rsidP="00057311">
            <w:pPr>
              <w:rPr>
                <w:rFonts w:ascii="Times New Roman" w:hAnsi="Times New Roman" w:cs="Times New Roman"/>
              </w:rPr>
            </w:pPr>
            <w:r w:rsidRPr="00950097">
              <w:rPr>
                <w:rFonts w:ascii="Times New Roman" w:hAnsi="Times New Roman" w:cs="Times New Roman"/>
              </w:rPr>
              <w:t>Протестировать сквозной поток данных: после успешной оплаты проверить, пришло ли письмо-подтверждение с чеком на указанную электронную почту и корректно ли заполнены все поля в письме.</w:t>
            </w:r>
          </w:p>
        </w:tc>
      </w:tr>
      <w:tr w:rsidR="00057311" w14:paraId="5F0AD8F6" w14:textId="77777777" w:rsidTr="00FB64CE">
        <w:tc>
          <w:tcPr>
            <w:tcW w:w="2937" w:type="dxa"/>
          </w:tcPr>
          <w:p w14:paraId="5DB00527" w14:textId="77777777" w:rsidR="00057311" w:rsidRPr="00F059AE" w:rsidRDefault="00057311" w:rsidP="00057311">
            <w:pPr>
              <w:rPr>
                <w:rFonts w:ascii="Times New Roman" w:hAnsi="Times New Roman" w:cs="Times New Roman"/>
              </w:rPr>
            </w:pPr>
            <w:r w:rsidRPr="00F059AE">
              <w:rPr>
                <w:rFonts w:ascii="Times New Roman" w:hAnsi="Times New Roman" w:cs="Times New Roman"/>
              </w:rPr>
              <w:t>Ручное тестирование</w:t>
            </w:r>
          </w:p>
        </w:tc>
        <w:tc>
          <w:tcPr>
            <w:tcW w:w="3460" w:type="dxa"/>
          </w:tcPr>
          <w:p w14:paraId="44C28614" w14:textId="7208A632" w:rsidR="00057311" w:rsidRPr="00F059AE" w:rsidRDefault="006B6B98" w:rsidP="00057311">
            <w:pPr>
              <w:rPr>
                <w:rFonts w:ascii="Times New Roman" w:hAnsi="Times New Roman" w:cs="Times New Roman"/>
              </w:rPr>
            </w:pPr>
            <w:r w:rsidRPr="006B6B98">
              <w:rPr>
                <w:rFonts w:ascii="Times New Roman" w:hAnsi="Times New Roman" w:cs="Times New Roman"/>
              </w:rPr>
              <w:t>Процесс выполнения тестов и анализа результатов непосредственно человеком-тестировщиком, без использования инструментов автоматизации.</w:t>
            </w:r>
          </w:p>
        </w:tc>
        <w:tc>
          <w:tcPr>
            <w:tcW w:w="2948" w:type="dxa"/>
          </w:tcPr>
          <w:p w14:paraId="759E9018" w14:textId="25063596" w:rsidR="00057311" w:rsidRPr="00F059AE" w:rsidRDefault="006B6B98" w:rsidP="00057311">
            <w:pPr>
              <w:rPr>
                <w:rFonts w:ascii="Times New Roman" w:hAnsi="Times New Roman" w:cs="Times New Roman"/>
              </w:rPr>
            </w:pPr>
            <w:r w:rsidRPr="006B6B98">
              <w:rPr>
                <w:rFonts w:ascii="Times New Roman" w:hAnsi="Times New Roman" w:cs="Times New Roman"/>
              </w:rPr>
              <w:t>Интерактивно пройти по всем пунктам чек-листа, эмулируя различные сценарии поведения пользователя (как стандартные, так и нестандартные), визуально оценивая корректность интерфейса и логику работы системы.</w:t>
            </w:r>
          </w:p>
        </w:tc>
      </w:tr>
    </w:tbl>
    <w:p w14:paraId="3E32331A" w14:textId="77777777" w:rsidR="007A0C23" w:rsidRDefault="007A0C23" w:rsidP="007A0C23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DF4F34" wp14:editId="5FEE40CD">
                <wp:simplePos x="0" y="0"/>
                <wp:positionH relativeFrom="column">
                  <wp:posOffset>3771111</wp:posOffset>
                </wp:positionH>
                <wp:positionV relativeFrom="paragraph">
                  <wp:posOffset>996344</wp:posOffset>
                </wp:positionV>
                <wp:extent cx="449272" cy="142710"/>
                <wp:effectExtent l="0" t="0" r="8255" b="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272" cy="14271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540994" id="Прямоугольник 18" o:spid="_x0000_s1026" style="position:absolute;margin-left:296.95pt;margin-top:78.45pt;width:35.4pt;height:11.2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" fillcolor="#ffc000 [3207]" stroked="f">
                <v:fill opacity="32896f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38DA2E" wp14:editId="6A16EB27">
                <wp:simplePos x="0" y="0"/>
                <wp:positionH relativeFrom="column">
                  <wp:posOffset>2935994</wp:posOffset>
                </wp:positionH>
                <wp:positionV relativeFrom="paragraph">
                  <wp:posOffset>1234554</wp:posOffset>
                </wp:positionV>
                <wp:extent cx="449272" cy="142710"/>
                <wp:effectExtent l="0" t="0" r="8255" b="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272" cy="14271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BB03A6" id="Прямоугольник 17" o:spid="_x0000_s1026" style="position:absolute;margin-left:231.2pt;margin-top:97.2pt;width:35.4pt;height:11.2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" fillcolor="#ffc000 [3207]" stroked="f">
                <v:fill opacity="32896f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482C36" wp14:editId="47D4BC74">
                <wp:simplePos x="0" y="0"/>
                <wp:positionH relativeFrom="column">
                  <wp:posOffset>2935972</wp:posOffset>
                </wp:positionH>
                <wp:positionV relativeFrom="paragraph">
                  <wp:posOffset>996549</wp:posOffset>
                </wp:positionV>
                <wp:extent cx="449272" cy="142710"/>
                <wp:effectExtent l="0" t="0" r="8255" b="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272" cy="14271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B7EEBC" id="Прямоугольник 16" o:spid="_x0000_s1026" style="position:absolute;margin-left:231.2pt;margin-top:78.45pt;width:35.4pt;height:11.2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" fillcolor="#ffc000 [3207]" stroked="f">
                <v:fill opacity="32896f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4E87C1" wp14:editId="2ABADA3F">
                <wp:simplePos x="0" y="0"/>
                <wp:positionH relativeFrom="column">
                  <wp:posOffset>2185424</wp:posOffset>
                </wp:positionH>
                <wp:positionV relativeFrom="paragraph">
                  <wp:posOffset>2143426</wp:posOffset>
                </wp:positionV>
                <wp:extent cx="449272" cy="142710"/>
                <wp:effectExtent l="0" t="0" r="8255" b="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272" cy="14271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7D1CD1" id="Прямоугольник 15" o:spid="_x0000_s1026" style="position:absolute;margin-left:172.1pt;margin-top:168.75pt;width:35.4pt;height:11.2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" fillcolor="#ffc000 [3207]" stroked="f">
                <v:fill opacity="32896f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536246" wp14:editId="62EE0AE4">
                <wp:simplePos x="0" y="0"/>
                <wp:positionH relativeFrom="column">
                  <wp:posOffset>2186334</wp:posOffset>
                </wp:positionH>
                <wp:positionV relativeFrom="paragraph">
                  <wp:posOffset>1885686</wp:posOffset>
                </wp:positionV>
                <wp:extent cx="449272" cy="142710"/>
                <wp:effectExtent l="0" t="0" r="8255" b="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272" cy="14271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0C40CF" id="Прямоугольник 14" o:spid="_x0000_s1026" style="position:absolute;margin-left:172.15pt;margin-top:148.5pt;width:35.4pt;height:11.2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" fillcolor="#ffc000 [3207]" stroked="f">
                <v:fill opacity="32896f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24C982" wp14:editId="5B5363A8">
                <wp:simplePos x="0" y="0"/>
                <wp:positionH relativeFrom="column">
                  <wp:posOffset>2248675</wp:posOffset>
                </wp:positionH>
                <wp:positionV relativeFrom="paragraph">
                  <wp:posOffset>1234554</wp:posOffset>
                </wp:positionV>
                <wp:extent cx="343561" cy="142710"/>
                <wp:effectExtent l="0" t="0" r="0" b="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561" cy="14271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01D620" id="Прямоугольник 13" o:spid="_x0000_s1026" style="position:absolute;margin-left:177.05pt;margin-top:97.2pt;width:27.05pt;height:11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" fillcolor="#ffc000 [3207]" stroked="f">
                <v:fill opacity="32896f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22FF4C" wp14:editId="3EA8C33A">
                <wp:simplePos x="0" y="0"/>
                <wp:positionH relativeFrom="column">
                  <wp:posOffset>2237824</wp:posOffset>
                </wp:positionH>
                <wp:positionV relativeFrom="paragraph">
                  <wp:posOffset>996773</wp:posOffset>
                </wp:positionV>
                <wp:extent cx="343561" cy="142710"/>
                <wp:effectExtent l="0" t="0" r="0" b="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561" cy="14271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6D795D" id="Прямоугольник 12" o:spid="_x0000_s1026" style="position:absolute;margin-left:176.2pt;margin-top:78.5pt;width:27.05pt;height:11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" fillcolor="#ffc000 [3207]" stroked="f">
                <v:fill opacity="32896f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565FE2" wp14:editId="6BA95CCE">
                <wp:simplePos x="0" y="0"/>
                <wp:positionH relativeFrom="column">
                  <wp:posOffset>1608845</wp:posOffset>
                </wp:positionH>
                <wp:positionV relativeFrom="paragraph">
                  <wp:posOffset>1239446</wp:posOffset>
                </wp:positionV>
                <wp:extent cx="343561" cy="142710"/>
                <wp:effectExtent l="0" t="0" r="0" b="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561" cy="14271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D54B53" id="Прямоугольник 11" o:spid="_x0000_s1026" style="position:absolute;margin-left:126.7pt;margin-top:97.6pt;width:27.05pt;height:11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" fillcolor="#ffc000 [3207]" stroked="f">
                <v:fill opacity="32896f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5A46D7" wp14:editId="315C97A0">
                <wp:simplePos x="0" y="0"/>
                <wp:positionH relativeFrom="column">
                  <wp:posOffset>1609821</wp:posOffset>
                </wp:positionH>
                <wp:positionV relativeFrom="paragraph">
                  <wp:posOffset>1023620</wp:posOffset>
                </wp:positionV>
                <wp:extent cx="343561" cy="142710"/>
                <wp:effectExtent l="0" t="0" r="0" b="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561" cy="14271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9A6B24" id="Прямоугольник 9" o:spid="_x0000_s1026" style="position:absolute;margin-left:126.75pt;margin-top:80.6pt;width:27.05pt;height:11.2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" fillcolor="#ffc000 [3207]" stroked="f">
                <v:fill opacity="32896f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318FB8" wp14:editId="30636155">
                <wp:simplePos x="0" y="0"/>
                <wp:positionH relativeFrom="column">
                  <wp:posOffset>826524</wp:posOffset>
                </wp:positionH>
                <wp:positionV relativeFrom="paragraph">
                  <wp:posOffset>1953098</wp:posOffset>
                </wp:positionV>
                <wp:extent cx="560268" cy="142710"/>
                <wp:effectExtent l="0" t="0" r="0" b="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268" cy="14271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BC94A6" id="Прямоугольник 8" o:spid="_x0000_s1026" style="position:absolute;margin-left:65.1pt;margin-top:153.8pt;width:44.1pt;height:11.2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" fillcolor="#ffc000 [3207]" stroked="f">
                <v:fill opacity="32896f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99CB66" wp14:editId="7A1CF9DE">
                <wp:simplePos x="0" y="0"/>
                <wp:positionH relativeFrom="column">
                  <wp:posOffset>826524</wp:posOffset>
                </wp:positionH>
                <wp:positionV relativeFrom="paragraph">
                  <wp:posOffset>1477329</wp:posOffset>
                </wp:positionV>
                <wp:extent cx="560268" cy="142710"/>
                <wp:effectExtent l="0" t="0" r="0" b="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268" cy="14271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48DD8B" id="Прямоугольник 7" o:spid="_x0000_s1026" style="position:absolute;margin-left:65.1pt;margin-top:116.35pt;width:44.1pt;height:11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" fillcolor="#ffc000 [3207]" stroked="f">
                <v:fill opacity="32896f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AAB68E" wp14:editId="642A37A1">
                <wp:simplePos x="0" y="0"/>
                <wp:positionH relativeFrom="column">
                  <wp:posOffset>826524</wp:posOffset>
                </wp:positionH>
                <wp:positionV relativeFrom="paragraph">
                  <wp:posOffset>1234554</wp:posOffset>
                </wp:positionV>
                <wp:extent cx="560268" cy="142710"/>
                <wp:effectExtent l="0" t="0" r="0" b="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268" cy="14271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6B2138" id="Прямоугольник 6" o:spid="_x0000_s1026" style="position:absolute;margin-left:65.1pt;margin-top:97.2pt;width:44.1pt;height:11.2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" fillcolor="#ffc000 [3207]" stroked="f">
                <v:fill opacity="32896f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A517B8" wp14:editId="528BCDD3">
                <wp:simplePos x="0" y="0"/>
                <wp:positionH relativeFrom="column">
                  <wp:posOffset>827948</wp:posOffset>
                </wp:positionH>
                <wp:positionV relativeFrom="paragraph">
                  <wp:posOffset>997713</wp:posOffset>
                </wp:positionV>
                <wp:extent cx="560268" cy="142710"/>
                <wp:effectExtent l="0" t="0" r="0" b="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268" cy="14271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C550E7" id="Прямоугольник 5" o:spid="_x0000_s1026" style="position:absolute;margin-left:65.2pt;margin-top:78.55pt;width:44.1pt;height:11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" fillcolor="#ffc000 [3207]" stroked="f">
                <v:fill opacity="32896f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640BA4" wp14:editId="111F7350">
                <wp:simplePos x="0" y="0"/>
                <wp:positionH relativeFrom="column">
                  <wp:posOffset>166124</wp:posOffset>
                </wp:positionH>
                <wp:positionV relativeFrom="paragraph">
                  <wp:posOffset>1519973</wp:posOffset>
                </wp:positionV>
                <wp:extent cx="401701" cy="142710"/>
                <wp:effectExtent l="0" t="0" r="0" b="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701" cy="14271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4E1412" id="Прямоугольник 4" o:spid="_x0000_s1026" style="position:absolute;margin-left:13.1pt;margin-top:119.7pt;width:31.65pt;height:1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" fillcolor="#ffc000 [3207]" stroked="f">
                <v:fill opacity="32896f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978AA4" wp14:editId="16AEB9D4">
                <wp:simplePos x="0" y="0"/>
                <wp:positionH relativeFrom="column">
                  <wp:posOffset>167255</wp:posOffset>
                </wp:positionH>
                <wp:positionV relativeFrom="paragraph">
                  <wp:posOffset>997713</wp:posOffset>
                </wp:positionV>
                <wp:extent cx="401701" cy="142710"/>
                <wp:effectExtent l="0" t="0" r="0" b="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701" cy="14271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0E8F0A" id="Прямоугольник 3" o:spid="_x0000_s1026" style="position:absolute;margin-left:13.15pt;margin-top:78.55pt;width:31.65pt;height:1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" fillcolor="#ffc000 [3207]" stroked="f">
                <v:fill opacity="32896f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481BC46B" wp14:editId="6C4B24DF">
                <wp:extent cx="307340" cy="307340"/>
                <wp:effectExtent l="0" t="0" r="0" b="0"/>
                <wp:docPr id="1" name="Прямоугольник 1" descr="https://vladislaveremeev.gitbook.io/~gitbook/image?url=https%3A%2F%2Fstatic.tildacdn.com%2Ftild3137-6364-4834-b738-353565626438%2Fphoto.png&amp;width=768&amp;dpr=4&amp;quality=100&amp;sign=366d3504&amp;sv=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54B3C2" id="Прямоугольник 1" o:spid="_x0000_s1026" alt="https://vladislaveremeev.gitbook.io/~gitbook/image?url=https%3A%2F%2Fstatic.tildacdn.com%2Ftild3137-6364-4834-b738-353565626438%2Fphoto.png&amp;width=768&amp;dpr=4&amp;quality=100&amp;sign=366d3504&amp;sv=1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19D25D59" wp14:editId="3653ED2F">
            <wp:extent cx="5940425" cy="2860908"/>
            <wp:effectExtent l="0" t="0" r="3175" b="0"/>
            <wp:docPr id="2" name="Рисунок 2" descr="https://vladislaveremeev.gitbook.io/~gitbook/image?url=https%3A%2F%2Fstatic.tildacdn.com%2Ftild3137-6364-4834-b738-353565626438%2Fphoto.png&amp;width=768&amp;dpr=4&amp;quality=100&amp;sign=366d3504&amp;sv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vladislaveremeev.gitbook.io/~gitbook/image?url=https%3A%2F%2Fstatic.tildacdn.com%2Ftild3137-6364-4834-b738-353565626438%2Fphoto.png&amp;width=768&amp;dpr=4&amp;quality=100&amp;sign=366d3504&amp;sv=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60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06391" w14:textId="77777777" w:rsidR="009F5757" w:rsidRPr="007A0C23" w:rsidRDefault="009F5757" w:rsidP="007A0C23"/>
    <w:sectPr w:rsidR="009F5757" w:rsidRPr="007A0C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E7999" w14:textId="77777777" w:rsidR="00B50E97" w:rsidRDefault="00B50E97" w:rsidP="00522F2C">
      <w:pPr>
        <w:spacing w:after="0" w:line="240" w:lineRule="auto"/>
      </w:pPr>
      <w:r>
        <w:separator/>
      </w:r>
    </w:p>
  </w:endnote>
  <w:endnote w:type="continuationSeparator" w:id="0">
    <w:p w14:paraId="0710EC86" w14:textId="77777777" w:rsidR="00B50E97" w:rsidRDefault="00B50E97" w:rsidP="00522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C42E6" w14:textId="77777777" w:rsidR="00B50E97" w:rsidRDefault="00B50E97" w:rsidP="00522F2C">
      <w:pPr>
        <w:spacing w:after="0" w:line="240" w:lineRule="auto"/>
      </w:pPr>
      <w:r>
        <w:separator/>
      </w:r>
    </w:p>
  </w:footnote>
  <w:footnote w:type="continuationSeparator" w:id="0">
    <w:p w14:paraId="7286BE69" w14:textId="77777777" w:rsidR="00B50E97" w:rsidRDefault="00B50E97" w:rsidP="00522F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F19BC"/>
    <w:multiLevelType w:val="hybridMultilevel"/>
    <w:tmpl w:val="F932A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348ED"/>
    <w:multiLevelType w:val="hybridMultilevel"/>
    <w:tmpl w:val="C1E62C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5245222">
    <w:abstractNumId w:val="0"/>
  </w:num>
  <w:num w:numId="2" w16cid:durableId="627711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D62"/>
    <w:rsid w:val="00017537"/>
    <w:rsid w:val="0005636B"/>
    <w:rsid w:val="00056C3A"/>
    <w:rsid w:val="00057311"/>
    <w:rsid w:val="000C57D5"/>
    <w:rsid w:val="00184721"/>
    <w:rsid w:val="00205359"/>
    <w:rsid w:val="003110A4"/>
    <w:rsid w:val="003C1A94"/>
    <w:rsid w:val="003C7218"/>
    <w:rsid w:val="003F7E80"/>
    <w:rsid w:val="0040399F"/>
    <w:rsid w:val="00522F2C"/>
    <w:rsid w:val="0053487A"/>
    <w:rsid w:val="00547E60"/>
    <w:rsid w:val="00597F89"/>
    <w:rsid w:val="0067564D"/>
    <w:rsid w:val="006B6B98"/>
    <w:rsid w:val="006F4F29"/>
    <w:rsid w:val="007720AE"/>
    <w:rsid w:val="00782D62"/>
    <w:rsid w:val="007A0C23"/>
    <w:rsid w:val="007B3CB6"/>
    <w:rsid w:val="008750D5"/>
    <w:rsid w:val="00896DEB"/>
    <w:rsid w:val="008C2005"/>
    <w:rsid w:val="008D2A05"/>
    <w:rsid w:val="009146AE"/>
    <w:rsid w:val="00950097"/>
    <w:rsid w:val="0099007C"/>
    <w:rsid w:val="009C4555"/>
    <w:rsid w:val="009F5757"/>
    <w:rsid w:val="00A86FF2"/>
    <w:rsid w:val="00B009F6"/>
    <w:rsid w:val="00B17006"/>
    <w:rsid w:val="00B50E97"/>
    <w:rsid w:val="00BA6A16"/>
    <w:rsid w:val="00C24037"/>
    <w:rsid w:val="00C665AD"/>
    <w:rsid w:val="00D032D8"/>
    <w:rsid w:val="00D03BF5"/>
    <w:rsid w:val="00D419D8"/>
    <w:rsid w:val="00D55CB2"/>
    <w:rsid w:val="00D80009"/>
    <w:rsid w:val="00D81A38"/>
    <w:rsid w:val="00E04B90"/>
    <w:rsid w:val="00E3778A"/>
    <w:rsid w:val="00E45828"/>
    <w:rsid w:val="00F15719"/>
    <w:rsid w:val="00F74771"/>
    <w:rsid w:val="00FF22A4"/>
    <w:rsid w:val="00FF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7940B"/>
  <w15:chartTrackingRefBased/>
  <w15:docId w15:val="{1F7B8AAF-7986-4574-B9AB-DD680B48C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0C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A0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A0C23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522F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22F2C"/>
    <w:rPr>
      <w:lang w:val="ru-RU"/>
    </w:rPr>
  </w:style>
  <w:style w:type="paragraph" w:styleId="a7">
    <w:name w:val="footer"/>
    <w:basedOn w:val="a"/>
    <w:link w:val="a8"/>
    <w:uiPriority w:val="99"/>
    <w:unhideWhenUsed/>
    <w:rsid w:val="00522F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22F2C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741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Чёрная</dc:creator>
  <cp:keywords/>
  <dc:description/>
  <cp:lastModifiedBy>Кучерук Коля</cp:lastModifiedBy>
  <cp:revision>4</cp:revision>
  <dcterms:created xsi:type="dcterms:W3CDTF">2026-02-28T08:15:00Z</dcterms:created>
  <dcterms:modified xsi:type="dcterms:W3CDTF">2026-02-28T09:58:00Z</dcterms:modified>
</cp:coreProperties>
</file>