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F63729" w14:textId="7EEA9159" w:rsidR="00BD385B" w:rsidRDefault="00E5678E" w:rsidP="00E5678E">
      <w:pPr>
        <w:spacing w:line="480" w:lineRule="auto"/>
      </w:pPr>
      <w:r>
        <w:t>Kole S. Bauer</w:t>
      </w:r>
    </w:p>
    <w:p w14:paraId="00BD0430" w14:textId="18FC0095" w:rsidR="00E5678E" w:rsidRDefault="00E5678E" w:rsidP="00E5678E">
      <w:pPr>
        <w:spacing w:line="480" w:lineRule="auto"/>
      </w:pPr>
      <w:r>
        <w:t>7/05/2024</w:t>
      </w:r>
    </w:p>
    <w:p w14:paraId="57CE686C" w14:textId="0D0F7C20" w:rsidR="00E5678E" w:rsidRDefault="00E5678E" w:rsidP="00E5678E">
      <w:pPr>
        <w:spacing w:line="480" w:lineRule="auto"/>
      </w:pPr>
      <w:r>
        <w:t>CSE-210</w:t>
      </w:r>
    </w:p>
    <w:p w14:paraId="3FE2B49F" w14:textId="4429F87B" w:rsidR="00E5678E" w:rsidRDefault="00E5678E" w:rsidP="00E5678E">
      <w:pPr>
        <w:spacing w:line="480" w:lineRule="auto"/>
      </w:pPr>
      <w:r>
        <w:t>W11: Project Plan</w:t>
      </w:r>
    </w:p>
    <w:p w14:paraId="235C44CD" w14:textId="77777777" w:rsidR="00E5678E" w:rsidRDefault="00E5678E" w:rsidP="00E5678E">
      <w:pPr>
        <w:spacing w:line="480" w:lineRule="auto"/>
      </w:pPr>
    </w:p>
    <w:p w14:paraId="0BA49598" w14:textId="01B57D94" w:rsidR="00E5678E" w:rsidRDefault="00E5678E" w:rsidP="00E5678E">
      <w:pPr>
        <w:spacing w:line="480" w:lineRule="auto"/>
        <w:ind w:firstLine="720"/>
      </w:pPr>
      <w:r>
        <w:t xml:space="preserve">For my final project, I </w:t>
      </w:r>
      <w:r>
        <w:t>am choosing the open-ended option and I plan to</w:t>
      </w:r>
      <w:r>
        <w:t xml:space="preserve"> develop a supermarket simulation</w:t>
      </w:r>
      <w:r>
        <w:t xml:space="preserve">. </w:t>
      </w:r>
      <w:r>
        <w:t xml:space="preserve">This system will model the operations of a supermarket, focusing on product price variations, customer purchases, and profitability tracking. The core of the system will include a superclass Product and its subclasses </w:t>
      </w:r>
      <w:proofErr w:type="spellStart"/>
      <w:r>
        <w:t>PerishableProduct</w:t>
      </w:r>
      <w:proofErr w:type="spellEnd"/>
      <w:r>
        <w:t xml:space="preserve"> and </w:t>
      </w:r>
      <w:proofErr w:type="spellStart"/>
      <w:r>
        <w:t>NonPerishableProduct</w:t>
      </w:r>
      <w:proofErr w:type="spellEnd"/>
      <w:r>
        <w:t>, each representing different types of goods sold in the supermarket. The simulation will generate random price variations for products daily and simulate customer purchases in varying quantities, with a limit of up to 10 products per customer.</w:t>
      </w:r>
      <w:r w:rsidR="003E46C2">
        <w:t xml:space="preserve"> If I have time, I may try to implement warranty/returns and expiry of perishable goods with an inventory management system but that is my “stretch challenge.”</w:t>
      </w:r>
    </w:p>
    <w:p w14:paraId="0D8390A7" w14:textId="2386505B" w:rsidR="00E5678E" w:rsidRDefault="00E5678E" w:rsidP="00E5678E">
      <w:pPr>
        <w:spacing w:line="480" w:lineRule="auto"/>
        <w:ind w:firstLine="720"/>
      </w:pPr>
      <w:r>
        <w:t xml:space="preserve">The primary goal of the simulation is to maintain profitability by logging transactions, including purchase and sale prices, in a text </w:t>
      </w:r>
      <w:r>
        <w:t xml:space="preserve">or csv </w:t>
      </w:r>
      <w:r>
        <w:t>file, which will serve as a historical record. The system will read from this file at the start of each simulation run to build on previous data. The project will demonstrate object-oriented programming principles, including</w:t>
      </w:r>
      <w:r>
        <w:t xml:space="preserve"> abstraction,</w:t>
      </w:r>
      <w:r>
        <w:t xml:space="preserve"> inheritance, encapsulation, and polymorphism, and will showcase the ability to create dynamic simulations with practical applications in retail </w:t>
      </w:r>
      <w:r>
        <w:lastRenderedPageBreak/>
        <w:t>management. This simulation will provide insights into inventory management, pricing</w:t>
      </w:r>
      <w:r>
        <w:t xml:space="preserve"> </w:t>
      </w:r>
      <w:r>
        <w:t>strategies, and customer behavior, aiming to optimize the supermarket's profitability over time.</w:t>
      </w:r>
    </w:p>
    <w:sectPr w:rsidR="00E56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78E"/>
    <w:rsid w:val="003E46C2"/>
    <w:rsid w:val="005F3190"/>
    <w:rsid w:val="006D4170"/>
    <w:rsid w:val="00881CF6"/>
    <w:rsid w:val="00BD385B"/>
    <w:rsid w:val="00E5678E"/>
    <w:rsid w:val="00FD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7BDC"/>
  <w15:chartTrackingRefBased/>
  <w15:docId w15:val="{47EB88D6-51FB-43F5-8065-3329A729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7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7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7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7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7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7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7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7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7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7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7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7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7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7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7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7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7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7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7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7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7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7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7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7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7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7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7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7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78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Bauer, Kole</dc:creator>
  <cp:keywords/>
  <dc:description/>
  <cp:lastModifiedBy>Bauer, Kole</cp:lastModifiedBy>
  <cp:revision>1</cp:revision>
  <dcterms:created xsi:type="dcterms:W3CDTF">2024-07-06T04:25:00Z</dcterms:created>
  <dcterms:modified xsi:type="dcterms:W3CDTF">2024-07-06T05:06:00Z</dcterms:modified>
</cp:coreProperties>
</file>