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2"/>
        <w:spacing w:before="76"/>
        <w:ind w:left="527"/>
      </w:pPr>
      <w:r>
        <w:rPr>
          <w:color w:val="FFFFFF"/>
          <w:w w:val="80"/>
        </w:rPr>
        <w:t>COVER FEATURE</w:t>
      </w:r>
      <w:r>
        <w:rPr>
          <w:color w:val="FFFFFF"/>
        </w:rPr>
        <w:t> </w:t>
      </w:r>
    </w:p>
    <w:p>
      <w:pPr>
        <w:pStyle w:val="BodyText"/>
        <w:spacing w:before="6"/>
        <w:rPr>
          <w:rFonts w:ascii="Arial"/>
          <w:b/>
          <w:sz w:val="77"/>
        </w:rPr>
      </w:pPr>
      <w:r>
        <w:rPr/>
        <w:br w:type="column"/>
      </w:r>
      <w:r>
        <w:rPr>
          <w:rFonts w:ascii="Arial"/>
          <w:b/>
          <w:sz w:val="77"/>
        </w:rPr>
      </w:r>
    </w:p>
    <w:p>
      <w:pPr>
        <w:spacing w:line="842" w:lineRule="exact" w:before="0"/>
        <w:ind w:left="527" w:right="0" w:firstLine="0"/>
        <w:jc w:val="left"/>
        <w:rPr>
          <w:rFonts w:ascii="Trebuchet MS"/>
          <w:b/>
          <w:sz w:val="84"/>
        </w:rPr>
      </w:pPr>
      <w:r>
        <w:rPr>
          <w:rFonts w:ascii="Trebuchet MS"/>
          <w:b/>
          <w:color w:val="96161A"/>
          <w:w w:val="85"/>
          <w:sz w:val="84"/>
        </w:rPr>
        <w:t>CAP</w:t>
      </w:r>
      <w:r>
        <w:rPr>
          <w:rFonts w:ascii="Trebuchet MS"/>
          <w:b/>
          <w:color w:val="96161A"/>
          <w:spacing w:val="-67"/>
          <w:w w:val="85"/>
          <w:sz w:val="84"/>
        </w:rPr>
        <w:t> </w:t>
      </w:r>
      <w:r>
        <w:rPr>
          <w:rFonts w:ascii="Trebuchet MS"/>
          <w:b/>
          <w:color w:val="96161A"/>
          <w:w w:val="85"/>
          <w:sz w:val="84"/>
        </w:rPr>
        <w:t>Twelve</w:t>
      </w:r>
    </w:p>
    <w:p>
      <w:pPr>
        <w:spacing w:after="0" w:line="842" w:lineRule="exact"/>
        <w:jc w:val="left"/>
        <w:rPr>
          <w:rFonts w:ascii="Trebuchet MS"/>
          <w:sz w:val="84"/>
        </w:rPr>
        <w:sectPr>
          <w:type w:val="continuous"/>
          <w:pgSz w:w="11700" w:h="15840"/>
          <w:pgMar w:top="660" w:bottom="280" w:left="800" w:right="480"/>
          <w:cols w:num="2" w:equalWidth="0">
            <w:col w:w="2424" w:space="2564"/>
            <w:col w:w="5432"/>
          </w:cols>
        </w:sect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spacing w:before="172"/>
        <w:ind w:left="360" w:right="0" w:firstLine="0"/>
        <w:jc w:val="left"/>
        <w:rPr>
          <w:rFonts w:ascii="Georgia"/>
          <w:b/>
          <w:i/>
          <w:sz w:val="16"/>
        </w:rPr>
      </w:pPr>
      <w:r>
        <w:rPr>
          <w:rFonts w:ascii="Arial"/>
          <w:b/>
          <w:color w:val="1486C6"/>
          <w:w w:val="105"/>
          <w:sz w:val="18"/>
        </w:rPr>
        <w:t>Eric</w:t>
      </w:r>
      <w:r>
        <w:rPr>
          <w:rFonts w:ascii="Arial"/>
          <w:b/>
          <w:color w:val="1486C6"/>
          <w:spacing w:val="-29"/>
          <w:w w:val="105"/>
          <w:sz w:val="18"/>
        </w:rPr>
        <w:t> </w:t>
      </w:r>
      <w:r>
        <w:rPr>
          <w:rFonts w:ascii="Arial"/>
          <w:b/>
          <w:color w:val="1486C6"/>
          <w:spacing w:val="-3"/>
          <w:w w:val="105"/>
          <w:sz w:val="18"/>
        </w:rPr>
        <w:t>Brewer,</w:t>
      </w:r>
      <w:r>
        <w:rPr>
          <w:rFonts w:ascii="Arial"/>
          <w:b/>
          <w:color w:val="1486C6"/>
          <w:spacing w:val="-27"/>
          <w:w w:val="105"/>
          <w:sz w:val="18"/>
        </w:rPr>
        <w:t> </w:t>
      </w:r>
      <w:r>
        <w:rPr>
          <w:rFonts w:ascii="Georgia"/>
          <w:b/>
          <w:i/>
          <w:color w:val="231F20"/>
          <w:w w:val="105"/>
          <w:sz w:val="16"/>
        </w:rPr>
        <w:t>University</w:t>
      </w:r>
      <w:r>
        <w:rPr>
          <w:rFonts w:ascii="Georgia"/>
          <w:b/>
          <w:i/>
          <w:color w:val="231F20"/>
          <w:spacing w:val="-21"/>
          <w:w w:val="105"/>
          <w:sz w:val="16"/>
        </w:rPr>
        <w:t> </w:t>
      </w:r>
      <w:r>
        <w:rPr>
          <w:rFonts w:ascii="Georgia"/>
          <w:b/>
          <w:i/>
          <w:color w:val="231F20"/>
          <w:w w:val="105"/>
          <w:sz w:val="16"/>
        </w:rPr>
        <w:t>of</w:t>
      </w:r>
      <w:r>
        <w:rPr>
          <w:rFonts w:ascii="Georgia"/>
          <w:b/>
          <w:i/>
          <w:color w:val="231F20"/>
          <w:spacing w:val="-20"/>
          <w:w w:val="105"/>
          <w:sz w:val="16"/>
        </w:rPr>
        <w:t> </w:t>
      </w:r>
      <w:r>
        <w:rPr>
          <w:rFonts w:ascii="Georgia"/>
          <w:b/>
          <w:i/>
          <w:color w:val="231F20"/>
          <w:w w:val="105"/>
          <w:sz w:val="16"/>
        </w:rPr>
        <w:t>California,</w:t>
      </w:r>
      <w:r>
        <w:rPr>
          <w:rFonts w:ascii="Georgia"/>
          <w:b/>
          <w:i/>
          <w:color w:val="231F20"/>
          <w:spacing w:val="-21"/>
          <w:w w:val="105"/>
          <w:sz w:val="16"/>
        </w:rPr>
        <w:t> </w:t>
      </w:r>
      <w:r>
        <w:rPr>
          <w:rFonts w:ascii="Georgia"/>
          <w:b/>
          <w:i/>
          <w:color w:val="231F20"/>
          <w:w w:val="105"/>
          <w:sz w:val="16"/>
        </w:rPr>
        <w:t>Berkeley</w:t>
      </w:r>
    </w:p>
    <w:p>
      <w:pPr>
        <w:pStyle w:val="Heading1"/>
        <w:spacing w:line="206" w:lineRule="auto" w:before="108"/>
        <w:ind w:right="919"/>
      </w:pPr>
      <w:r>
        <w:rPr>
          <w:b w:val="0"/>
        </w:rPr>
        <w:br w:type="column"/>
      </w:r>
      <w:r>
        <w:rPr>
          <w:color w:val="96161A"/>
          <w:w w:val="80"/>
        </w:rPr>
        <w:t>Years Later: </w:t>
      </w:r>
      <w:r>
        <w:rPr>
          <w:color w:val="96161A"/>
          <w:w w:val="90"/>
        </w:rPr>
        <w:t>How the </w:t>
      </w:r>
      <w:r>
        <w:rPr>
          <w:color w:val="96161A"/>
          <w:w w:val="75"/>
        </w:rPr>
        <w:t>“Rules” Have </w:t>
      </w:r>
      <w:r>
        <w:rPr>
          <w:color w:val="96161A"/>
          <w:w w:val="90"/>
        </w:rPr>
        <w:t>Changed</w:t>
      </w:r>
    </w:p>
    <w:p>
      <w:pPr>
        <w:spacing w:after="0" w:line="206" w:lineRule="auto"/>
        <w:sectPr>
          <w:type w:val="continuous"/>
          <w:pgSz w:w="11700" w:h="15840"/>
          <w:pgMar w:top="660" w:bottom="280" w:left="800" w:right="480"/>
          <w:cols w:num="2" w:equalWidth="0">
            <w:col w:w="4370" w:space="786"/>
            <w:col w:w="5264"/>
          </w:cols>
        </w:sectPr>
      </w:pPr>
    </w:p>
    <w:p>
      <w:pPr>
        <w:pStyle w:val="BodyText"/>
        <w:rPr>
          <w:rFonts w:ascii="Trebuchet MS"/>
          <w:b/>
          <w:sz w:val="20"/>
        </w:rPr>
      </w:pPr>
    </w:p>
    <w:p>
      <w:pPr>
        <w:pStyle w:val="BodyText"/>
        <w:spacing w:before="11"/>
        <w:rPr>
          <w:rFonts w:ascii="Trebuchet MS"/>
          <w:b/>
          <w:sz w:val="29"/>
        </w:rPr>
      </w:pPr>
    </w:p>
    <w:p>
      <w:pPr>
        <w:spacing w:after="0"/>
        <w:rPr>
          <w:rFonts w:ascii="Trebuchet MS"/>
          <w:sz w:val="29"/>
        </w:rPr>
        <w:sectPr>
          <w:type w:val="continuous"/>
          <w:pgSz w:w="11700" w:h="15840"/>
          <w:pgMar w:top="660" w:bottom="280" w:left="800" w:right="480"/>
        </w:sectPr>
      </w:pPr>
    </w:p>
    <w:p>
      <w:pPr>
        <w:spacing w:line="292" w:lineRule="auto" w:before="106"/>
        <w:ind w:left="360" w:right="38" w:firstLine="0"/>
        <w:jc w:val="both"/>
        <w:rPr>
          <w:rFonts w:ascii="Arial"/>
          <w:b/>
          <w:sz w:val="20"/>
        </w:rPr>
      </w:pPr>
      <w:r>
        <w:rPr/>
        <w:pict>
          <v:shapetype id="_x0000_t202" o:spt="202" coordsize="21600,21600" path="m,l,21600r21600,l21600,xe">
            <v:stroke joinstyle="miter"/>
            <v:path gradientshapeok="t" o:connecttype="rect"/>
          </v:shapetype>
          <v:shape style="position:absolute;margin-left:57.833698pt;margin-top:109.80983pt;width:14.6pt;height:74.7pt;mso-position-horizontal-relative:page;mso-position-vertical-relative:paragraph;z-index:-16259584" type="#_x0000_t202" filled="false" stroked="false">
            <v:textbox inset="0,0,0,0">
              <w:txbxContent>
                <w:p>
                  <w:pPr>
                    <w:spacing w:line="1493" w:lineRule="exact" w:before="0"/>
                    <w:ind w:left="0" w:right="0" w:firstLine="0"/>
                    <w:jc w:val="left"/>
                    <w:rPr>
                      <w:rFonts w:ascii="Trebuchet MS"/>
                      <w:b/>
                      <w:sz w:val="131"/>
                    </w:rPr>
                  </w:pPr>
                  <w:r>
                    <w:rPr>
                      <w:rFonts w:ascii="Trebuchet MS"/>
                      <w:b/>
                      <w:color w:val="96161A"/>
                      <w:w w:val="79"/>
                      <w:sz w:val="131"/>
                    </w:rPr>
                    <w:t>I</w:t>
                  </w:r>
                </w:p>
              </w:txbxContent>
            </v:textbox>
            <w10:wrap type="none"/>
          </v:shape>
        </w:pict>
      </w:r>
      <w:r>
        <w:rPr>
          <w:rFonts w:ascii="Arial"/>
          <w:b/>
          <w:color w:val="1486C6"/>
          <w:w w:val="115"/>
          <w:sz w:val="20"/>
        </w:rPr>
        <w:t>The CAP theorem asserts that any </w:t>
      </w:r>
      <w:r>
        <w:rPr>
          <w:rFonts w:ascii="Arial"/>
          <w:b/>
          <w:color w:val="1486C6"/>
          <w:spacing w:val="-5"/>
          <w:w w:val="115"/>
          <w:sz w:val="20"/>
        </w:rPr>
        <w:t>net- </w:t>
      </w:r>
      <w:r>
        <w:rPr>
          <w:rFonts w:ascii="Arial"/>
          <w:b/>
          <w:color w:val="1486C6"/>
          <w:spacing w:val="-3"/>
          <w:w w:val="115"/>
          <w:sz w:val="20"/>
        </w:rPr>
        <w:t>worked</w:t>
      </w:r>
      <w:r>
        <w:rPr>
          <w:rFonts w:ascii="Arial"/>
          <w:b/>
          <w:color w:val="1486C6"/>
          <w:spacing w:val="-23"/>
          <w:w w:val="115"/>
          <w:sz w:val="20"/>
        </w:rPr>
        <w:t> </w:t>
      </w:r>
      <w:r>
        <w:rPr>
          <w:rFonts w:ascii="Arial"/>
          <w:b/>
          <w:color w:val="1486C6"/>
          <w:w w:val="115"/>
          <w:sz w:val="20"/>
        </w:rPr>
        <w:t>shared-data</w:t>
      </w:r>
      <w:r>
        <w:rPr>
          <w:rFonts w:ascii="Arial"/>
          <w:b/>
          <w:color w:val="1486C6"/>
          <w:spacing w:val="-24"/>
          <w:w w:val="115"/>
          <w:sz w:val="20"/>
        </w:rPr>
        <w:t> </w:t>
      </w:r>
      <w:r>
        <w:rPr>
          <w:rFonts w:ascii="Arial"/>
          <w:b/>
          <w:color w:val="1486C6"/>
          <w:spacing w:val="-3"/>
          <w:w w:val="115"/>
          <w:sz w:val="20"/>
        </w:rPr>
        <w:t>system</w:t>
      </w:r>
      <w:r>
        <w:rPr>
          <w:rFonts w:ascii="Arial"/>
          <w:b/>
          <w:color w:val="1486C6"/>
          <w:spacing w:val="-23"/>
          <w:w w:val="115"/>
          <w:sz w:val="20"/>
        </w:rPr>
        <w:t> </w:t>
      </w:r>
      <w:r>
        <w:rPr>
          <w:rFonts w:ascii="Arial"/>
          <w:b/>
          <w:color w:val="1486C6"/>
          <w:w w:val="115"/>
          <w:sz w:val="20"/>
        </w:rPr>
        <w:t>can</w:t>
      </w:r>
      <w:r>
        <w:rPr>
          <w:rFonts w:ascii="Arial"/>
          <w:b/>
          <w:color w:val="1486C6"/>
          <w:spacing w:val="-23"/>
          <w:w w:val="115"/>
          <w:sz w:val="20"/>
        </w:rPr>
        <w:t> </w:t>
      </w:r>
      <w:r>
        <w:rPr>
          <w:rFonts w:ascii="Arial"/>
          <w:b/>
          <w:color w:val="1486C6"/>
          <w:w w:val="115"/>
          <w:sz w:val="20"/>
        </w:rPr>
        <w:t>have</w:t>
      </w:r>
      <w:r>
        <w:rPr>
          <w:rFonts w:ascii="Arial"/>
          <w:b/>
          <w:color w:val="1486C6"/>
          <w:spacing w:val="-23"/>
          <w:w w:val="115"/>
          <w:sz w:val="20"/>
        </w:rPr>
        <w:t> </w:t>
      </w:r>
      <w:r>
        <w:rPr>
          <w:rFonts w:ascii="Arial"/>
          <w:b/>
          <w:color w:val="1486C6"/>
          <w:w w:val="115"/>
          <w:sz w:val="20"/>
        </w:rPr>
        <w:t>only two of three desirable properties. </w:t>
      </w:r>
      <w:r>
        <w:rPr>
          <w:rFonts w:ascii="Arial"/>
          <w:b/>
          <w:color w:val="1486C6"/>
          <w:spacing w:val="-3"/>
          <w:w w:val="115"/>
          <w:sz w:val="20"/>
        </w:rPr>
        <w:t>How- </w:t>
      </w:r>
      <w:r>
        <w:rPr>
          <w:rFonts w:ascii="Arial"/>
          <w:b/>
          <w:color w:val="1486C6"/>
          <w:spacing w:val="-5"/>
          <w:w w:val="115"/>
          <w:sz w:val="20"/>
        </w:rPr>
        <w:t>ever, </w:t>
      </w:r>
      <w:r>
        <w:rPr>
          <w:rFonts w:ascii="Arial"/>
          <w:b/>
          <w:color w:val="1486C6"/>
          <w:w w:val="115"/>
          <w:sz w:val="20"/>
        </w:rPr>
        <w:t>by explicitly handling partitions, designers can optimize consistency and availability,</w:t>
      </w:r>
      <w:r>
        <w:rPr>
          <w:rFonts w:ascii="Arial"/>
          <w:b/>
          <w:color w:val="1486C6"/>
          <w:spacing w:val="-41"/>
          <w:w w:val="115"/>
          <w:sz w:val="20"/>
        </w:rPr>
        <w:t> </w:t>
      </w:r>
      <w:r>
        <w:rPr>
          <w:rFonts w:ascii="Arial"/>
          <w:b/>
          <w:color w:val="1486C6"/>
          <w:w w:val="115"/>
          <w:sz w:val="20"/>
        </w:rPr>
        <w:t>thereby</w:t>
      </w:r>
      <w:r>
        <w:rPr>
          <w:rFonts w:ascii="Arial"/>
          <w:b/>
          <w:color w:val="1486C6"/>
          <w:spacing w:val="-41"/>
          <w:w w:val="115"/>
          <w:sz w:val="20"/>
        </w:rPr>
        <w:t> </w:t>
      </w:r>
      <w:r>
        <w:rPr>
          <w:rFonts w:ascii="Arial"/>
          <w:b/>
          <w:color w:val="1486C6"/>
          <w:w w:val="115"/>
          <w:sz w:val="20"/>
        </w:rPr>
        <w:t>achieving</w:t>
      </w:r>
      <w:r>
        <w:rPr>
          <w:rFonts w:ascii="Arial"/>
          <w:b/>
          <w:color w:val="1486C6"/>
          <w:spacing w:val="-41"/>
          <w:w w:val="115"/>
          <w:sz w:val="20"/>
        </w:rPr>
        <w:t> </w:t>
      </w:r>
      <w:r>
        <w:rPr>
          <w:rFonts w:ascii="Arial"/>
          <w:b/>
          <w:color w:val="1486C6"/>
          <w:w w:val="115"/>
          <w:sz w:val="20"/>
        </w:rPr>
        <w:t>some</w:t>
      </w:r>
      <w:r>
        <w:rPr>
          <w:rFonts w:ascii="Arial"/>
          <w:b/>
          <w:color w:val="1486C6"/>
          <w:spacing w:val="-41"/>
          <w:w w:val="115"/>
          <w:sz w:val="20"/>
        </w:rPr>
        <w:t> </w:t>
      </w:r>
      <w:r>
        <w:rPr>
          <w:rFonts w:ascii="Arial"/>
          <w:b/>
          <w:color w:val="1486C6"/>
          <w:w w:val="115"/>
          <w:sz w:val="20"/>
        </w:rPr>
        <w:t>trade- off of all</w:t>
      </w:r>
      <w:r>
        <w:rPr>
          <w:rFonts w:ascii="Arial"/>
          <w:b/>
          <w:color w:val="1486C6"/>
          <w:spacing w:val="-6"/>
          <w:w w:val="115"/>
          <w:sz w:val="20"/>
        </w:rPr>
        <w:t> </w:t>
      </w:r>
      <w:r>
        <w:rPr>
          <w:rFonts w:ascii="Arial"/>
          <w:b/>
          <w:color w:val="1486C6"/>
          <w:w w:val="115"/>
          <w:sz w:val="20"/>
        </w:rPr>
        <w:t>three.</w:t>
      </w:r>
    </w:p>
    <w:p>
      <w:pPr>
        <w:pStyle w:val="BodyText"/>
        <w:rPr>
          <w:rFonts w:ascii="Arial"/>
          <w:b/>
          <w:sz w:val="24"/>
        </w:rPr>
      </w:pPr>
    </w:p>
    <w:p>
      <w:pPr>
        <w:pStyle w:val="BodyText"/>
        <w:spacing w:line="278" w:lineRule="auto" w:before="189"/>
        <w:ind w:left="746" w:right="47"/>
        <w:jc w:val="both"/>
      </w:pPr>
      <w:r>
        <w:rPr>
          <w:color w:val="231F20"/>
          <w:w w:val="110"/>
        </w:rPr>
        <w:t>n the decade since its introduction, designers and researchers have used (and sometimes abused) the CAP theorem </w:t>
      </w:r>
      <w:r>
        <w:rPr>
          <w:color w:val="231F20"/>
          <w:spacing w:val="2"/>
          <w:w w:val="110"/>
        </w:rPr>
        <w:t>as </w:t>
      </w:r>
      <w:r>
        <w:rPr>
          <w:color w:val="231F20"/>
          <w:w w:val="110"/>
        </w:rPr>
        <w:t>a reason to explore a wide variety of</w:t>
      </w:r>
      <w:r>
        <w:rPr>
          <w:color w:val="231F20"/>
          <w:spacing w:val="-15"/>
          <w:w w:val="110"/>
        </w:rPr>
        <w:t> </w:t>
      </w:r>
      <w:r>
        <w:rPr>
          <w:color w:val="231F20"/>
          <w:spacing w:val="-3"/>
          <w:w w:val="110"/>
        </w:rPr>
        <w:t>novel</w:t>
      </w:r>
      <w:r>
        <w:rPr>
          <w:color w:val="231F20"/>
          <w:spacing w:val="-15"/>
          <w:w w:val="110"/>
        </w:rPr>
        <w:t> </w:t>
      </w:r>
      <w:r>
        <w:rPr>
          <w:color w:val="231F20"/>
          <w:w w:val="110"/>
        </w:rPr>
        <w:t>distributed</w:t>
      </w:r>
      <w:r>
        <w:rPr>
          <w:color w:val="231F20"/>
          <w:spacing w:val="-15"/>
          <w:w w:val="110"/>
        </w:rPr>
        <w:t> </w:t>
      </w:r>
      <w:r>
        <w:rPr>
          <w:color w:val="231F20"/>
          <w:w w:val="110"/>
        </w:rPr>
        <w:t>systems.</w:t>
      </w:r>
      <w:r>
        <w:rPr>
          <w:color w:val="231F20"/>
          <w:spacing w:val="-14"/>
          <w:w w:val="110"/>
        </w:rPr>
        <w:t> </w:t>
      </w:r>
      <w:r>
        <w:rPr>
          <w:color w:val="231F20"/>
          <w:w w:val="110"/>
        </w:rPr>
        <w:t>The</w:t>
      </w:r>
      <w:r>
        <w:rPr>
          <w:color w:val="231F20"/>
          <w:spacing w:val="-15"/>
          <w:w w:val="110"/>
        </w:rPr>
        <w:t> </w:t>
      </w:r>
      <w:r>
        <w:rPr>
          <w:color w:val="231F20"/>
          <w:w w:val="110"/>
        </w:rPr>
        <w:t>NoSQL</w:t>
      </w:r>
      <w:r>
        <w:rPr>
          <w:color w:val="231F20"/>
          <w:spacing w:val="-15"/>
          <w:w w:val="110"/>
        </w:rPr>
        <w:t> </w:t>
      </w:r>
      <w:r>
        <w:rPr>
          <w:color w:val="231F20"/>
          <w:spacing w:val="-3"/>
          <w:w w:val="110"/>
        </w:rPr>
        <w:t>movement</w:t>
      </w:r>
    </w:p>
    <w:p>
      <w:pPr>
        <w:pStyle w:val="BodyText"/>
        <w:spacing w:line="278" w:lineRule="auto"/>
        <w:ind w:left="356" w:right="48"/>
        <w:jc w:val="both"/>
      </w:pPr>
      <w:r>
        <w:rPr>
          <w:color w:val="231F20"/>
          <w:w w:val="110"/>
        </w:rPr>
        <w:t>also has applied it as an argument against traditional databases.</w:t>
      </w:r>
    </w:p>
    <w:p>
      <w:pPr>
        <w:pStyle w:val="BodyText"/>
        <w:spacing w:line="278" w:lineRule="auto"/>
        <w:ind w:left="356" w:right="48" w:firstLine="216"/>
        <w:jc w:val="both"/>
      </w:pPr>
      <w:r>
        <w:rPr>
          <w:color w:val="231F20"/>
          <w:spacing w:val="-3"/>
          <w:w w:val="110"/>
        </w:rPr>
        <w:t>The</w:t>
      </w:r>
      <w:r>
        <w:rPr>
          <w:color w:val="231F20"/>
          <w:spacing w:val="-16"/>
          <w:w w:val="110"/>
        </w:rPr>
        <w:t> </w:t>
      </w:r>
      <w:r>
        <w:rPr>
          <w:color w:val="231F20"/>
          <w:w w:val="110"/>
        </w:rPr>
        <w:t>CAP</w:t>
      </w:r>
      <w:r>
        <w:rPr>
          <w:color w:val="231F20"/>
          <w:spacing w:val="-15"/>
          <w:w w:val="110"/>
        </w:rPr>
        <w:t> </w:t>
      </w:r>
      <w:r>
        <w:rPr>
          <w:color w:val="231F20"/>
          <w:spacing w:val="-4"/>
          <w:w w:val="110"/>
        </w:rPr>
        <w:t>theorem</w:t>
      </w:r>
      <w:r>
        <w:rPr>
          <w:color w:val="231F20"/>
          <w:spacing w:val="-15"/>
          <w:w w:val="110"/>
        </w:rPr>
        <w:t> </w:t>
      </w:r>
      <w:r>
        <w:rPr>
          <w:color w:val="231F20"/>
          <w:w w:val="110"/>
        </w:rPr>
        <w:t>states</w:t>
      </w:r>
      <w:r>
        <w:rPr>
          <w:color w:val="231F20"/>
          <w:spacing w:val="-15"/>
          <w:w w:val="110"/>
        </w:rPr>
        <w:t> </w:t>
      </w:r>
      <w:r>
        <w:rPr>
          <w:color w:val="231F20"/>
          <w:spacing w:val="-3"/>
          <w:w w:val="110"/>
        </w:rPr>
        <w:t>that</w:t>
      </w:r>
      <w:r>
        <w:rPr>
          <w:color w:val="231F20"/>
          <w:spacing w:val="-15"/>
          <w:w w:val="110"/>
        </w:rPr>
        <w:t> </w:t>
      </w:r>
      <w:r>
        <w:rPr>
          <w:color w:val="231F20"/>
          <w:spacing w:val="-3"/>
          <w:w w:val="110"/>
        </w:rPr>
        <w:t>any</w:t>
      </w:r>
      <w:r>
        <w:rPr>
          <w:color w:val="231F20"/>
          <w:spacing w:val="-15"/>
          <w:w w:val="110"/>
        </w:rPr>
        <w:t> </w:t>
      </w:r>
      <w:r>
        <w:rPr>
          <w:color w:val="231F20"/>
          <w:spacing w:val="-4"/>
          <w:w w:val="110"/>
        </w:rPr>
        <w:t>networked</w:t>
      </w:r>
      <w:r>
        <w:rPr>
          <w:color w:val="231F20"/>
          <w:spacing w:val="-15"/>
          <w:w w:val="110"/>
        </w:rPr>
        <w:t> </w:t>
      </w:r>
      <w:r>
        <w:rPr>
          <w:color w:val="231F20"/>
          <w:spacing w:val="-3"/>
          <w:w w:val="110"/>
        </w:rPr>
        <w:t>shared-data </w:t>
      </w:r>
      <w:r>
        <w:rPr>
          <w:color w:val="231F20"/>
          <w:w w:val="110"/>
        </w:rPr>
        <w:t>system</w:t>
      </w:r>
      <w:r>
        <w:rPr>
          <w:color w:val="231F20"/>
          <w:spacing w:val="-13"/>
          <w:w w:val="110"/>
        </w:rPr>
        <w:t> </w:t>
      </w:r>
      <w:r>
        <w:rPr>
          <w:color w:val="231F20"/>
          <w:w w:val="110"/>
        </w:rPr>
        <w:t>can</w:t>
      </w:r>
      <w:r>
        <w:rPr>
          <w:color w:val="231F20"/>
          <w:spacing w:val="-12"/>
          <w:w w:val="110"/>
        </w:rPr>
        <w:t> </w:t>
      </w:r>
      <w:r>
        <w:rPr>
          <w:color w:val="231F20"/>
          <w:spacing w:val="-3"/>
          <w:w w:val="110"/>
        </w:rPr>
        <w:t>have</w:t>
      </w:r>
      <w:r>
        <w:rPr>
          <w:color w:val="231F20"/>
          <w:spacing w:val="-12"/>
          <w:w w:val="110"/>
        </w:rPr>
        <w:t> </w:t>
      </w:r>
      <w:r>
        <w:rPr>
          <w:color w:val="231F20"/>
          <w:w w:val="110"/>
        </w:rPr>
        <w:t>at</w:t>
      </w:r>
      <w:r>
        <w:rPr>
          <w:color w:val="231F20"/>
          <w:spacing w:val="-12"/>
          <w:w w:val="110"/>
        </w:rPr>
        <w:t> </w:t>
      </w:r>
      <w:r>
        <w:rPr>
          <w:color w:val="231F20"/>
          <w:w w:val="110"/>
        </w:rPr>
        <w:t>most</w:t>
      </w:r>
      <w:r>
        <w:rPr>
          <w:color w:val="231F20"/>
          <w:spacing w:val="-12"/>
          <w:w w:val="110"/>
        </w:rPr>
        <w:t> </w:t>
      </w:r>
      <w:r>
        <w:rPr>
          <w:color w:val="231F20"/>
          <w:w w:val="110"/>
        </w:rPr>
        <w:t>two</w:t>
      </w:r>
      <w:r>
        <w:rPr>
          <w:color w:val="231F20"/>
          <w:spacing w:val="-12"/>
          <w:w w:val="110"/>
        </w:rPr>
        <w:t> </w:t>
      </w:r>
      <w:r>
        <w:rPr>
          <w:color w:val="231F20"/>
          <w:spacing w:val="-3"/>
          <w:w w:val="110"/>
        </w:rPr>
        <w:t>of</w:t>
      </w:r>
      <w:r>
        <w:rPr>
          <w:color w:val="231F20"/>
          <w:spacing w:val="-12"/>
          <w:w w:val="110"/>
        </w:rPr>
        <w:t> </w:t>
      </w:r>
      <w:r>
        <w:rPr>
          <w:color w:val="231F20"/>
          <w:w w:val="110"/>
        </w:rPr>
        <w:t>three</w:t>
      </w:r>
      <w:r>
        <w:rPr>
          <w:color w:val="231F20"/>
          <w:spacing w:val="-12"/>
          <w:w w:val="110"/>
        </w:rPr>
        <w:t> </w:t>
      </w:r>
      <w:r>
        <w:rPr>
          <w:color w:val="231F20"/>
          <w:w w:val="110"/>
        </w:rPr>
        <w:t>desirable</w:t>
      </w:r>
      <w:r>
        <w:rPr>
          <w:color w:val="231F20"/>
          <w:spacing w:val="-12"/>
          <w:w w:val="110"/>
        </w:rPr>
        <w:t> </w:t>
      </w:r>
      <w:r>
        <w:rPr>
          <w:color w:val="231F20"/>
          <w:spacing w:val="-3"/>
          <w:w w:val="110"/>
        </w:rPr>
        <w:t>properties:</w:t>
      </w:r>
    </w:p>
    <w:p>
      <w:pPr>
        <w:pStyle w:val="BodyText"/>
        <w:spacing w:before="8"/>
      </w:pPr>
    </w:p>
    <w:p>
      <w:pPr>
        <w:pStyle w:val="ListParagraph"/>
        <w:numPr>
          <w:ilvl w:val="0"/>
          <w:numId w:val="1"/>
        </w:numPr>
        <w:tabs>
          <w:tab w:pos="717" w:val="left" w:leader="none"/>
        </w:tabs>
        <w:spacing w:line="223" w:lineRule="auto" w:before="0" w:after="0"/>
        <w:ind w:left="716" w:right="47" w:hanging="180"/>
        <w:jc w:val="left"/>
        <w:rPr>
          <w:sz w:val="18"/>
        </w:rPr>
      </w:pPr>
      <w:r>
        <w:rPr>
          <w:i/>
          <w:color w:val="231F20"/>
          <w:w w:val="105"/>
          <w:sz w:val="18"/>
        </w:rPr>
        <w:t>consistency </w:t>
      </w:r>
      <w:r>
        <w:rPr>
          <w:color w:val="231F20"/>
          <w:spacing w:val="-4"/>
          <w:w w:val="105"/>
          <w:sz w:val="18"/>
        </w:rPr>
        <w:t>(C) equivalent </w:t>
      </w:r>
      <w:r>
        <w:rPr>
          <w:color w:val="231F20"/>
          <w:w w:val="105"/>
          <w:sz w:val="18"/>
        </w:rPr>
        <w:t>to </w:t>
      </w:r>
      <w:r>
        <w:rPr>
          <w:color w:val="231F20"/>
          <w:spacing w:val="-3"/>
          <w:w w:val="105"/>
          <w:sz w:val="18"/>
        </w:rPr>
        <w:t>having </w:t>
      </w:r>
      <w:r>
        <w:rPr>
          <w:color w:val="231F20"/>
          <w:w w:val="105"/>
          <w:sz w:val="18"/>
        </w:rPr>
        <w:t>a </w:t>
      </w:r>
      <w:r>
        <w:rPr>
          <w:color w:val="231F20"/>
          <w:spacing w:val="-3"/>
          <w:w w:val="105"/>
          <w:sz w:val="18"/>
        </w:rPr>
        <w:t>single up-to-date </w:t>
      </w:r>
      <w:r>
        <w:rPr>
          <w:color w:val="231F20"/>
          <w:w w:val="105"/>
          <w:sz w:val="18"/>
        </w:rPr>
        <w:t>copy of the</w:t>
      </w:r>
      <w:r>
        <w:rPr>
          <w:color w:val="231F20"/>
          <w:spacing w:val="-17"/>
          <w:w w:val="105"/>
          <w:sz w:val="18"/>
        </w:rPr>
        <w:t> </w:t>
      </w:r>
      <w:r>
        <w:rPr>
          <w:color w:val="231F20"/>
          <w:w w:val="105"/>
          <w:sz w:val="18"/>
        </w:rPr>
        <w:t>data;</w:t>
      </w:r>
    </w:p>
    <w:p>
      <w:pPr>
        <w:pStyle w:val="ListParagraph"/>
        <w:numPr>
          <w:ilvl w:val="0"/>
          <w:numId w:val="1"/>
        </w:numPr>
        <w:tabs>
          <w:tab w:pos="717" w:val="left" w:leader="none"/>
        </w:tabs>
        <w:spacing w:line="265" w:lineRule="exact" w:before="0" w:after="0"/>
        <w:ind w:left="716" w:right="0" w:hanging="181"/>
        <w:jc w:val="left"/>
        <w:rPr>
          <w:sz w:val="18"/>
        </w:rPr>
      </w:pPr>
      <w:r>
        <w:rPr>
          <w:i/>
          <w:color w:val="231F20"/>
          <w:w w:val="105"/>
          <w:sz w:val="18"/>
        </w:rPr>
        <w:t>high</w:t>
      </w:r>
      <w:r>
        <w:rPr>
          <w:i/>
          <w:color w:val="231F20"/>
          <w:spacing w:val="-7"/>
          <w:w w:val="105"/>
          <w:sz w:val="18"/>
        </w:rPr>
        <w:t> </w:t>
      </w:r>
      <w:r>
        <w:rPr>
          <w:i/>
          <w:color w:val="231F20"/>
          <w:w w:val="105"/>
          <w:sz w:val="18"/>
        </w:rPr>
        <w:t>availability</w:t>
      </w:r>
      <w:r>
        <w:rPr>
          <w:i/>
          <w:color w:val="231F20"/>
          <w:spacing w:val="-7"/>
          <w:w w:val="105"/>
          <w:sz w:val="18"/>
        </w:rPr>
        <w:t> </w:t>
      </w:r>
      <w:r>
        <w:rPr>
          <w:color w:val="231F20"/>
          <w:spacing w:val="-2"/>
          <w:w w:val="105"/>
          <w:sz w:val="18"/>
        </w:rPr>
        <w:t>(A)</w:t>
      </w:r>
      <w:r>
        <w:rPr>
          <w:color w:val="231F20"/>
          <w:spacing w:val="-6"/>
          <w:w w:val="105"/>
          <w:sz w:val="18"/>
        </w:rPr>
        <w:t> </w:t>
      </w:r>
      <w:r>
        <w:rPr>
          <w:color w:val="231F20"/>
          <w:w w:val="105"/>
          <w:sz w:val="18"/>
        </w:rPr>
        <w:t>of</w:t>
      </w:r>
      <w:r>
        <w:rPr>
          <w:color w:val="231F20"/>
          <w:spacing w:val="-6"/>
          <w:w w:val="105"/>
          <w:sz w:val="18"/>
        </w:rPr>
        <w:t> </w:t>
      </w:r>
      <w:r>
        <w:rPr>
          <w:color w:val="231F20"/>
          <w:w w:val="105"/>
          <w:sz w:val="18"/>
        </w:rPr>
        <w:t>that</w:t>
      </w:r>
      <w:r>
        <w:rPr>
          <w:color w:val="231F20"/>
          <w:spacing w:val="-6"/>
          <w:w w:val="105"/>
          <w:sz w:val="18"/>
        </w:rPr>
        <w:t> </w:t>
      </w:r>
      <w:r>
        <w:rPr>
          <w:color w:val="231F20"/>
          <w:w w:val="105"/>
          <w:sz w:val="18"/>
        </w:rPr>
        <w:t>data</w:t>
      </w:r>
      <w:r>
        <w:rPr>
          <w:color w:val="231F20"/>
          <w:spacing w:val="-7"/>
          <w:w w:val="105"/>
          <w:sz w:val="18"/>
        </w:rPr>
        <w:t> </w:t>
      </w:r>
      <w:r>
        <w:rPr>
          <w:color w:val="231F20"/>
          <w:spacing w:val="-3"/>
          <w:w w:val="105"/>
          <w:sz w:val="18"/>
        </w:rPr>
        <w:t>(for</w:t>
      </w:r>
      <w:r>
        <w:rPr>
          <w:color w:val="231F20"/>
          <w:spacing w:val="-6"/>
          <w:w w:val="105"/>
          <w:sz w:val="18"/>
        </w:rPr>
        <w:t> </w:t>
      </w:r>
      <w:r>
        <w:rPr>
          <w:color w:val="231F20"/>
          <w:w w:val="105"/>
          <w:sz w:val="18"/>
        </w:rPr>
        <w:t>updates);</w:t>
      </w:r>
      <w:r>
        <w:rPr>
          <w:color w:val="231F20"/>
          <w:spacing w:val="-6"/>
          <w:w w:val="105"/>
          <w:sz w:val="18"/>
        </w:rPr>
        <w:t> </w:t>
      </w:r>
      <w:r>
        <w:rPr>
          <w:color w:val="231F20"/>
          <w:w w:val="105"/>
          <w:sz w:val="18"/>
        </w:rPr>
        <w:t>and</w:t>
      </w:r>
    </w:p>
    <w:p>
      <w:pPr>
        <w:pStyle w:val="ListParagraph"/>
        <w:numPr>
          <w:ilvl w:val="0"/>
          <w:numId w:val="1"/>
        </w:numPr>
        <w:tabs>
          <w:tab w:pos="717" w:val="left" w:leader="none"/>
        </w:tabs>
        <w:spacing w:line="268" w:lineRule="exact" w:before="0" w:after="0"/>
        <w:ind w:left="716" w:right="0" w:hanging="181"/>
        <w:jc w:val="left"/>
        <w:rPr>
          <w:sz w:val="18"/>
        </w:rPr>
      </w:pPr>
      <w:r>
        <w:rPr>
          <w:color w:val="231F20"/>
          <w:w w:val="110"/>
          <w:sz w:val="18"/>
        </w:rPr>
        <w:t>tolerance</w:t>
      </w:r>
      <w:r>
        <w:rPr>
          <w:color w:val="231F20"/>
          <w:spacing w:val="-10"/>
          <w:w w:val="110"/>
          <w:sz w:val="18"/>
        </w:rPr>
        <w:t> </w:t>
      </w:r>
      <w:r>
        <w:rPr>
          <w:color w:val="231F20"/>
          <w:w w:val="110"/>
          <w:sz w:val="18"/>
        </w:rPr>
        <w:t>to</w:t>
      </w:r>
      <w:r>
        <w:rPr>
          <w:color w:val="231F20"/>
          <w:spacing w:val="-10"/>
          <w:w w:val="110"/>
          <w:sz w:val="18"/>
        </w:rPr>
        <w:t> </w:t>
      </w:r>
      <w:r>
        <w:rPr>
          <w:color w:val="231F20"/>
          <w:w w:val="110"/>
          <w:sz w:val="18"/>
        </w:rPr>
        <w:t>network</w:t>
      </w:r>
      <w:r>
        <w:rPr>
          <w:color w:val="231F20"/>
          <w:spacing w:val="-10"/>
          <w:w w:val="110"/>
          <w:sz w:val="18"/>
        </w:rPr>
        <w:t> </w:t>
      </w:r>
      <w:r>
        <w:rPr>
          <w:i/>
          <w:color w:val="231F20"/>
          <w:w w:val="110"/>
          <w:sz w:val="18"/>
        </w:rPr>
        <w:t>partitions</w:t>
      </w:r>
      <w:r>
        <w:rPr>
          <w:i/>
          <w:color w:val="231F20"/>
          <w:spacing w:val="-10"/>
          <w:w w:val="110"/>
          <w:sz w:val="18"/>
        </w:rPr>
        <w:t> </w:t>
      </w:r>
      <w:r>
        <w:rPr>
          <w:color w:val="231F20"/>
          <w:spacing w:val="-4"/>
          <w:w w:val="110"/>
          <w:sz w:val="18"/>
        </w:rPr>
        <w:t>(P).</w:t>
      </w:r>
    </w:p>
    <w:p>
      <w:pPr>
        <w:pStyle w:val="BodyText"/>
        <w:spacing w:before="4"/>
        <w:rPr>
          <w:sz w:val="19"/>
        </w:rPr>
      </w:pPr>
    </w:p>
    <w:p>
      <w:pPr>
        <w:pStyle w:val="BodyText"/>
        <w:spacing w:line="278" w:lineRule="auto"/>
        <w:ind w:left="356" w:right="46" w:firstLine="216"/>
        <w:jc w:val="both"/>
      </w:pPr>
      <w:r>
        <w:rPr>
          <w:color w:val="231F20"/>
          <w:w w:val="110"/>
        </w:rPr>
        <w:t>This</w:t>
      </w:r>
      <w:r>
        <w:rPr>
          <w:color w:val="231F20"/>
          <w:spacing w:val="-9"/>
          <w:w w:val="110"/>
        </w:rPr>
        <w:t> </w:t>
      </w:r>
      <w:r>
        <w:rPr>
          <w:color w:val="231F20"/>
          <w:w w:val="110"/>
        </w:rPr>
        <w:t>expression</w:t>
      </w:r>
      <w:r>
        <w:rPr>
          <w:color w:val="231F20"/>
          <w:spacing w:val="-9"/>
          <w:w w:val="110"/>
        </w:rPr>
        <w:t> </w:t>
      </w:r>
      <w:r>
        <w:rPr>
          <w:color w:val="231F20"/>
          <w:w w:val="110"/>
        </w:rPr>
        <w:t>of</w:t>
      </w:r>
      <w:r>
        <w:rPr>
          <w:color w:val="231F20"/>
          <w:spacing w:val="-9"/>
          <w:w w:val="110"/>
        </w:rPr>
        <w:t> </w:t>
      </w:r>
      <w:r>
        <w:rPr>
          <w:color w:val="231F20"/>
          <w:w w:val="110"/>
        </w:rPr>
        <w:t>CAP</w:t>
      </w:r>
      <w:r>
        <w:rPr>
          <w:color w:val="231F20"/>
          <w:spacing w:val="-9"/>
          <w:w w:val="110"/>
        </w:rPr>
        <w:t> </w:t>
      </w:r>
      <w:r>
        <w:rPr>
          <w:color w:val="231F20"/>
          <w:w w:val="110"/>
        </w:rPr>
        <w:t>served</w:t>
      </w:r>
      <w:r>
        <w:rPr>
          <w:color w:val="231F20"/>
          <w:spacing w:val="-9"/>
          <w:w w:val="110"/>
        </w:rPr>
        <w:t> </w:t>
      </w:r>
      <w:r>
        <w:rPr>
          <w:color w:val="231F20"/>
          <w:w w:val="110"/>
        </w:rPr>
        <w:t>its</w:t>
      </w:r>
      <w:r>
        <w:rPr>
          <w:color w:val="231F20"/>
          <w:spacing w:val="-9"/>
          <w:w w:val="110"/>
        </w:rPr>
        <w:t> </w:t>
      </w:r>
      <w:r>
        <w:rPr>
          <w:color w:val="231F20"/>
          <w:w w:val="110"/>
        </w:rPr>
        <w:t>purpose,</w:t>
      </w:r>
      <w:r>
        <w:rPr>
          <w:color w:val="231F20"/>
          <w:spacing w:val="-9"/>
          <w:w w:val="110"/>
        </w:rPr>
        <w:t> </w:t>
      </w:r>
      <w:r>
        <w:rPr>
          <w:color w:val="231F20"/>
          <w:spacing w:val="-3"/>
          <w:w w:val="110"/>
        </w:rPr>
        <w:t>which</w:t>
      </w:r>
      <w:r>
        <w:rPr>
          <w:color w:val="231F20"/>
          <w:spacing w:val="-8"/>
          <w:w w:val="110"/>
        </w:rPr>
        <w:t> </w:t>
      </w:r>
      <w:r>
        <w:rPr>
          <w:color w:val="231F20"/>
          <w:w w:val="110"/>
        </w:rPr>
        <w:t>was to</w:t>
      </w:r>
      <w:r>
        <w:rPr>
          <w:color w:val="231F20"/>
          <w:spacing w:val="-13"/>
          <w:w w:val="110"/>
        </w:rPr>
        <w:t> </w:t>
      </w:r>
      <w:r>
        <w:rPr>
          <w:color w:val="231F20"/>
          <w:spacing w:val="-3"/>
          <w:w w:val="110"/>
        </w:rPr>
        <w:t>open</w:t>
      </w:r>
      <w:r>
        <w:rPr>
          <w:color w:val="231F20"/>
          <w:spacing w:val="-13"/>
          <w:w w:val="110"/>
        </w:rPr>
        <w:t> </w:t>
      </w:r>
      <w:r>
        <w:rPr>
          <w:color w:val="231F20"/>
          <w:w w:val="110"/>
        </w:rPr>
        <w:t>the</w:t>
      </w:r>
      <w:r>
        <w:rPr>
          <w:color w:val="231F20"/>
          <w:spacing w:val="-13"/>
          <w:w w:val="110"/>
        </w:rPr>
        <w:t> </w:t>
      </w:r>
      <w:r>
        <w:rPr>
          <w:color w:val="231F20"/>
          <w:w w:val="110"/>
        </w:rPr>
        <w:t>minds</w:t>
      </w:r>
      <w:r>
        <w:rPr>
          <w:color w:val="231F20"/>
          <w:spacing w:val="-13"/>
          <w:w w:val="110"/>
        </w:rPr>
        <w:t> </w:t>
      </w:r>
      <w:r>
        <w:rPr>
          <w:color w:val="231F20"/>
          <w:spacing w:val="-3"/>
          <w:w w:val="110"/>
        </w:rPr>
        <w:t>of</w:t>
      </w:r>
      <w:r>
        <w:rPr>
          <w:color w:val="231F20"/>
          <w:spacing w:val="-12"/>
          <w:w w:val="110"/>
        </w:rPr>
        <w:t> </w:t>
      </w:r>
      <w:r>
        <w:rPr>
          <w:color w:val="231F20"/>
          <w:spacing w:val="-3"/>
          <w:w w:val="110"/>
        </w:rPr>
        <w:t>designers</w:t>
      </w:r>
      <w:r>
        <w:rPr>
          <w:color w:val="231F20"/>
          <w:spacing w:val="-13"/>
          <w:w w:val="110"/>
        </w:rPr>
        <w:t> </w:t>
      </w:r>
      <w:r>
        <w:rPr>
          <w:color w:val="231F20"/>
          <w:w w:val="110"/>
        </w:rPr>
        <w:t>to</w:t>
      </w:r>
      <w:r>
        <w:rPr>
          <w:color w:val="231F20"/>
          <w:spacing w:val="-13"/>
          <w:w w:val="110"/>
        </w:rPr>
        <w:t> </w:t>
      </w:r>
      <w:r>
        <w:rPr>
          <w:color w:val="231F20"/>
          <w:w w:val="110"/>
        </w:rPr>
        <w:t>a</w:t>
      </w:r>
      <w:r>
        <w:rPr>
          <w:color w:val="231F20"/>
          <w:spacing w:val="-13"/>
          <w:w w:val="110"/>
        </w:rPr>
        <w:t> </w:t>
      </w:r>
      <w:r>
        <w:rPr>
          <w:color w:val="231F20"/>
          <w:spacing w:val="-3"/>
          <w:w w:val="110"/>
        </w:rPr>
        <w:t>wider</w:t>
      </w:r>
      <w:r>
        <w:rPr>
          <w:color w:val="231F20"/>
          <w:spacing w:val="-12"/>
          <w:w w:val="110"/>
        </w:rPr>
        <w:t> </w:t>
      </w:r>
      <w:r>
        <w:rPr>
          <w:color w:val="231F20"/>
          <w:w w:val="110"/>
        </w:rPr>
        <w:t>range</w:t>
      </w:r>
      <w:r>
        <w:rPr>
          <w:color w:val="231F20"/>
          <w:spacing w:val="-13"/>
          <w:w w:val="110"/>
        </w:rPr>
        <w:t> </w:t>
      </w:r>
      <w:r>
        <w:rPr>
          <w:color w:val="231F20"/>
          <w:spacing w:val="-3"/>
          <w:w w:val="110"/>
        </w:rPr>
        <w:t>of</w:t>
      </w:r>
      <w:r>
        <w:rPr>
          <w:color w:val="231F20"/>
          <w:spacing w:val="-13"/>
          <w:w w:val="110"/>
        </w:rPr>
        <w:t> </w:t>
      </w:r>
      <w:r>
        <w:rPr>
          <w:color w:val="231F20"/>
          <w:w w:val="110"/>
        </w:rPr>
        <w:t>systems and tradeoffs; indeed, in the past decade, a vast range of </w:t>
      </w:r>
      <w:r>
        <w:rPr>
          <w:color w:val="231F20"/>
          <w:spacing w:val="-3"/>
          <w:w w:val="110"/>
        </w:rPr>
        <w:t>new</w:t>
      </w:r>
      <w:r>
        <w:rPr>
          <w:color w:val="231F20"/>
          <w:spacing w:val="-6"/>
          <w:w w:val="110"/>
        </w:rPr>
        <w:t> </w:t>
      </w:r>
      <w:r>
        <w:rPr>
          <w:color w:val="231F20"/>
          <w:w w:val="110"/>
        </w:rPr>
        <w:t>systems</w:t>
      </w:r>
      <w:r>
        <w:rPr>
          <w:color w:val="231F20"/>
          <w:spacing w:val="-5"/>
          <w:w w:val="110"/>
        </w:rPr>
        <w:t> </w:t>
      </w:r>
      <w:r>
        <w:rPr>
          <w:color w:val="231F20"/>
          <w:w w:val="110"/>
        </w:rPr>
        <w:t>has</w:t>
      </w:r>
      <w:r>
        <w:rPr>
          <w:color w:val="231F20"/>
          <w:spacing w:val="-5"/>
          <w:w w:val="110"/>
        </w:rPr>
        <w:t> </w:t>
      </w:r>
      <w:r>
        <w:rPr>
          <w:color w:val="231F20"/>
          <w:w w:val="110"/>
        </w:rPr>
        <w:t>emerged,</w:t>
      </w:r>
      <w:r>
        <w:rPr>
          <w:color w:val="231F20"/>
          <w:spacing w:val="-5"/>
          <w:w w:val="110"/>
        </w:rPr>
        <w:t> </w:t>
      </w:r>
      <w:r>
        <w:rPr>
          <w:color w:val="231F20"/>
          <w:w w:val="110"/>
        </w:rPr>
        <w:t>as</w:t>
      </w:r>
      <w:r>
        <w:rPr>
          <w:color w:val="231F20"/>
          <w:spacing w:val="-5"/>
          <w:w w:val="110"/>
        </w:rPr>
        <w:t> </w:t>
      </w:r>
      <w:r>
        <w:rPr>
          <w:color w:val="231F20"/>
          <w:w w:val="110"/>
        </w:rPr>
        <w:t>well</w:t>
      </w:r>
      <w:r>
        <w:rPr>
          <w:color w:val="231F20"/>
          <w:spacing w:val="-5"/>
          <w:w w:val="110"/>
        </w:rPr>
        <w:t> </w:t>
      </w:r>
      <w:r>
        <w:rPr>
          <w:color w:val="231F20"/>
          <w:w w:val="110"/>
        </w:rPr>
        <w:t>as</w:t>
      </w:r>
      <w:r>
        <w:rPr>
          <w:color w:val="231F20"/>
          <w:spacing w:val="-5"/>
          <w:w w:val="110"/>
        </w:rPr>
        <w:t> </w:t>
      </w:r>
      <w:r>
        <w:rPr>
          <w:color w:val="231F20"/>
          <w:spacing w:val="-3"/>
          <w:w w:val="110"/>
        </w:rPr>
        <w:t>much</w:t>
      </w:r>
      <w:r>
        <w:rPr>
          <w:color w:val="231F20"/>
          <w:spacing w:val="-5"/>
          <w:w w:val="110"/>
        </w:rPr>
        <w:t> </w:t>
      </w:r>
      <w:r>
        <w:rPr>
          <w:color w:val="231F20"/>
          <w:w w:val="110"/>
        </w:rPr>
        <w:t>debate</w:t>
      </w:r>
      <w:r>
        <w:rPr>
          <w:color w:val="231F20"/>
          <w:spacing w:val="-5"/>
          <w:w w:val="110"/>
        </w:rPr>
        <w:t> </w:t>
      </w:r>
      <w:r>
        <w:rPr>
          <w:color w:val="231F20"/>
          <w:w w:val="110"/>
        </w:rPr>
        <w:t>on</w:t>
      </w:r>
      <w:r>
        <w:rPr>
          <w:color w:val="231F20"/>
          <w:spacing w:val="-5"/>
          <w:w w:val="110"/>
        </w:rPr>
        <w:t> </w:t>
      </w:r>
      <w:r>
        <w:rPr>
          <w:color w:val="231F20"/>
          <w:w w:val="110"/>
        </w:rPr>
        <w:t>the relative</w:t>
      </w:r>
      <w:r>
        <w:rPr>
          <w:color w:val="231F20"/>
          <w:spacing w:val="-27"/>
          <w:w w:val="110"/>
        </w:rPr>
        <w:t> </w:t>
      </w:r>
      <w:r>
        <w:rPr>
          <w:color w:val="231F20"/>
          <w:w w:val="110"/>
        </w:rPr>
        <w:t>merits</w:t>
      </w:r>
      <w:r>
        <w:rPr>
          <w:color w:val="231F20"/>
          <w:spacing w:val="-26"/>
          <w:w w:val="110"/>
        </w:rPr>
        <w:t> </w:t>
      </w:r>
      <w:r>
        <w:rPr>
          <w:color w:val="231F20"/>
          <w:w w:val="110"/>
        </w:rPr>
        <w:t>of</w:t>
      </w:r>
      <w:r>
        <w:rPr>
          <w:color w:val="231F20"/>
          <w:spacing w:val="-26"/>
          <w:w w:val="110"/>
        </w:rPr>
        <w:t> </w:t>
      </w:r>
      <w:r>
        <w:rPr>
          <w:color w:val="231F20"/>
          <w:w w:val="110"/>
        </w:rPr>
        <w:t>consistency</w:t>
      </w:r>
      <w:r>
        <w:rPr>
          <w:color w:val="231F20"/>
          <w:spacing w:val="-27"/>
          <w:w w:val="110"/>
        </w:rPr>
        <w:t> </w:t>
      </w:r>
      <w:r>
        <w:rPr>
          <w:color w:val="231F20"/>
          <w:w w:val="110"/>
        </w:rPr>
        <w:t>and</w:t>
      </w:r>
      <w:r>
        <w:rPr>
          <w:color w:val="231F20"/>
          <w:spacing w:val="-26"/>
          <w:w w:val="110"/>
        </w:rPr>
        <w:t> </w:t>
      </w:r>
      <w:r>
        <w:rPr>
          <w:color w:val="231F20"/>
          <w:w w:val="110"/>
        </w:rPr>
        <w:t>availability.</w:t>
      </w:r>
      <w:r>
        <w:rPr>
          <w:color w:val="231F20"/>
          <w:spacing w:val="-26"/>
          <w:w w:val="110"/>
        </w:rPr>
        <w:t> </w:t>
      </w:r>
      <w:r>
        <w:rPr>
          <w:color w:val="231F20"/>
          <w:w w:val="110"/>
        </w:rPr>
        <w:t>The</w:t>
      </w:r>
      <w:r>
        <w:rPr>
          <w:color w:val="231F20"/>
          <w:spacing w:val="-27"/>
          <w:w w:val="110"/>
        </w:rPr>
        <w:t> </w:t>
      </w:r>
      <w:r>
        <w:rPr>
          <w:color w:val="231F20"/>
          <w:w w:val="110"/>
        </w:rPr>
        <w:t>“2</w:t>
      </w:r>
      <w:r>
        <w:rPr>
          <w:color w:val="231F20"/>
          <w:spacing w:val="-26"/>
          <w:w w:val="110"/>
        </w:rPr>
        <w:t> </w:t>
      </w:r>
      <w:r>
        <w:rPr>
          <w:color w:val="231F20"/>
          <w:w w:val="110"/>
        </w:rPr>
        <w:t>of</w:t>
      </w:r>
      <w:r>
        <w:rPr>
          <w:color w:val="231F20"/>
          <w:spacing w:val="-26"/>
          <w:w w:val="110"/>
        </w:rPr>
        <w:t> </w:t>
      </w:r>
      <w:r>
        <w:rPr>
          <w:color w:val="231F20"/>
          <w:spacing w:val="-4"/>
          <w:w w:val="110"/>
        </w:rPr>
        <w:t>3” </w:t>
      </w:r>
      <w:r>
        <w:rPr>
          <w:color w:val="231F20"/>
          <w:w w:val="110"/>
        </w:rPr>
        <w:t>formulation was always misleading because it tended to </w:t>
      </w:r>
      <w:r>
        <w:rPr>
          <w:color w:val="231F20"/>
          <w:spacing w:val="-3"/>
          <w:w w:val="110"/>
        </w:rPr>
        <w:t>oversimplify</w:t>
      </w:r>
      <w:r>
        <w:rPr>
          <w:color w:val="231F20"/>
          <w:spacing w:val="-14"/>
          <w:w w:val="110"/>
        </w:rPr>
        <w:t> </w:t>
      </w:r>
      <w:r>
        <w:rPr>
          <w:color w:val="231F20"/>
          <w:w w:val="110"/>
        </w:rPr>
        <w:t>the</w:t>
      </w:r>
      <w:r>
        <w:rPr>
          <w:color w:val="231F20"/>
          <w:spacing w:val="-13"/>
          <w:w w:val="110"/>
        </w:rPr>
        <w:t> </w:t>
      </w:r>
      <w:r>
        <w:rPr>
          <w:color w:val="231F20"/>
          <w:spacing w:val="-3"/>
          <w:w w:val="110"/>
        </w:rPr>
        <w:t>tensions</w:t>
      </w:r>
      <w:r>
        <w:rPr>
          <w:color w:val="231F20"/>
          <w:spacing w:val="-13"/>
          <w:w w:val="110"/>
        </w:rPr>
        <w:t> </w:t>
      </w:r>
      <w:r>
        <w:rPr>
          <w:color w:val="231F20"/>
          <w:spacing w:val="-3"/>
          <w:w w:val="110"/>
        </w:rPr>
        <w:t>among</w:t>
      </w:r>
      <w:r>
        <w:rPr>
          <w:color w:val="231F20"/>
          <w:spacing w:val="-14"/>
          <w:w w:val="110"/>
        </w:rPr>
        <w:t> </w:t>
      </w:r>
      <w:r>
        <w:rPr>
          <w:color w:val="231F20"/>
          <w:w w:val="110"/>
        </w:rPr>
        <w:t>properties.</w:t>
      </w:r>
      <w:r>
        <w:rPr>
          <w:color w:val="231F20"/>
          <w:spacing w:val="-13"/>
          <w:w w:val="110"/>
        </w:rPr>
        <w:t> </w:t>
      </w:r>
      <w:r>
        <w:rPr>
          <w:color w:val="231F20"/>
          <w:spacing w:val="-3"/>
          <w:w w:val="110"/>
        </w:rPr>
        <w:t>Now</w:t>
      </w:r>
      <w:r>
        <w:rPr>
          <w:color w:val="231F20"/>
          <w:spacing w:val="-13"/>
          <w:w w:val="110"/>
        </w:rPr>
        <w:t> </w:t>
      </w:r>
      <w:r>
        <w:rPr>
          <w:color w:val="231F20"/>
          <w:spacing w:val="-3"/>
          <w:w w:val="110"/>
        </w:rPr>
        <w:t>such</w:t>
      </w:r>
      <w:r>
        <w:rPr>
          <w:color w:val="231F20"/>
          <w:spacing w:val="-13"/>
          <w:w w:val="110"/>
        </w:rPr>
        <w:t> </w:t>
      </w:r>
      <w:r>
        <w:rPr>
          <w:color w:val="231F20"/>
          <w:spacing w:val="-4"/>
          <w:w w:val="110"/>
        </w:rPr>
        <w:t>nu-</w:t>
      </w:r>
    </w:p>
    <w:p>
      <w:pPr>
        <w:pStyle w:val="BodyText"/>
        <w:spacing w:line="278" w:lineRule="auto" w:before="135"/>
        <w:ind w:left="356" w:right="636"/>
        <w:jc w:val="both"/>
      </w:pPr>
      <w:r>
        <w:rPr/>
        <w:br w:type="column"/>
      </w:r>
      <w:r>
        <w:rPr>
          <w:color w:val="231F20"/>
          <w:w w:val="110"/>
        </w:rPr>
        <w:t>ances</w:t>
      </w:r>
      <w:r>
        <w:rPr>
          <w:color w:val="231F20"/>
          <w:spacing w:val="-11"/>
          <w:w w:val="110"/>
        </w:rPr>
        <w:t> </w:t>
      </w:r>
      <w:r>
        <w:rPr>
          <w:color w:val="231F20"/>
          <w:w w:val="110"/>
        </w:rPr>
        <w:t>matter.</w:t>
      </w:r>
      <w:r>
        <w:rPr>
          <w:color w:val="231F20"/>
          <w:spacing w:val="-11"/>
          <w:w w:val="110"/>
        </w:rPr>
        <w:t> </w:t>
      </w:r>
      <w:r>
        <w:rPr>
          <w:color w:val="231F20"/>
          <w:w w:val="110"/>
        </w:rPr>
        <w:t>CAP</w:t>
      </w:r>
      <w:r>
        <w:rPr>
          <w:color w:val="231F20"/>
          <w:spacing w:val="-11"/>
          <w:w w:val="110"/>
        </w:rPr>
        <w:t> </w:t>
      </w:r>
      <w:r>
        <w:rPr>
          <w:color w:val="231F20"/>
          <w:w w:val="110"/>
        </w:rPr>
        <w:t>prohibits</w:t>
      </w:r>
      <w:r>
        <w:rPr>
          <w:color w:val="231F20"/>
          <w:spacing w:val="-11"/>
          <w:w w:val="110"/>
        </w:rPr>
        <w:t> </w:t>
      </w:r>
      <w:r>
        <w:rPr>
          <w:color w:val="231F20"/>
          <w:w w:val="110"/>
        </w:rPr>
        <w:t>only</w:t>
      </w:r>
      <w:r>
        <w:rPr>
          <w:color w:val="231F20"/>
          <w:spacing w:val="-11"/>
          <w:w w:val="110"/>
        </w:rPr>
        <w:t> </w:t>
      </w:r>
      <w:r>
        <w:rPr>
          <w:color w:val="231F20"/>
          <w:w w:val="110"/>
        </w:rPr>
        <w:t>a</w:t>
      </w:r>
      <w:r>
        <w:rPr>
          <w:color w:val="231F20"/>
          <w:spacing w:val="-11"/>
          <w:w w:val="110"/>
        </w:rPr>
        <w:t> </w:t>
      </w:r>
      <w:r>
        <w:rPr>
          <w:color w:val="231F20"/>
          <w:w w:val="110"/>
        </w:rPr>
        <w:t>tiny</w:t>
      </w:r>
      <w:r>
        <w:rPr>
          <w:color w:val="231F20"/>
          <w:spacing w:val="-11"/>
          <w:w w:val="110"/>
        </w:rPr>
        <w:t> </w:t>
      </w:r>
      <w:r>
        <w:rPr>
          <w:color w:val="231F20"/>
          <w:w w:val="110"/>
        </w:rPr>
        <w:t>part</w:t>
      </w:r>
      <w:r>
        <w:rPr>
          <w:color w:val="231F20"/>
          <w:spacing w:val="-11"/>
          <w:w w:val="110"/>
        </w:rPr>
        <w:t> </w:t>
      </w:r>
      <w:r>
        <w:rPr>
          <w:color w:val="231F20"/>
          <w:w w:val="110"/>
        </w:rPr>
        <w:t>of</w:t>
      </w:r>
      <w:r>
        <w:rPr>
          <w:color w:val="231F20"/>
          <w:spacing w:val="-11"/>
          <w:w w:val="110"/>
        </w:rPr>
        <w:t> </w:t>
      </w:r>
      <w:r>
        <w:rPr>
          <w:color w:val="231F20"/>
          <w:w w:val="110"/>
        </w:rPr>
        <w:t>the</w:t>
      </w:r>
      <w:r>
        <w:rPr>
          <w:color w:val="231F20"/>
          <w:spacing w:val="-11"/>
          <w:w w:val="110"/>
        </w:rPr>
        <w:t> </w:t>
      </w:r>
      <w:r>
        <w:rPr>
          <w:color w:val="231F20"/>
          <w:w w:val="110"/>
        </w:rPr>
        <w:t>design </w:t>
      </w:r>
      <w:r>
        <w:rPr>
          <w:color w:val="231F20"/>
          <w:spacing w:val="-3"/>
          <w:w w:val="110"/>
        </w:rPr>
        <w:t>space:</w:t>
      </w:r>
      <w:r>
        <w:rPr>
          <w:color w:val="231F20"/>
          <w:spacing w:val="-17"/>
          <w:w w:val="110"/>
        </w:rPr>
        <w:t> </w:t>
      </w:r>
      <w:r>
        <w:rPr>
          <w:color w:val="231F20"/>
          <w:w w:val="110"/>
        </w:rPr>
        <w:t>perfect</w:t>
      </w:r>
      <w:r>
        <w:rPr>
          <w:color w:val="231F20"/>
          <w:spacing w:val="-17"/>
          <w:w w:val="110"/>
        </w:rPr>
        <w:t> </w:t>
      </w:r>
      <w:r>
        <w:rPr>
          <w:color w:val="231F20"/>
          <w:w w:val="110"/>
        </w:rPr>
        <w:t>availability</w:t>
      </w:r>
      <w:r>
        <w:rPr>
          <w:color w:val="231F20"/>
          <w:spacing w:val="-16"/>
          <w:w w:val="110"/>
        </w:rPr>
        <w:t> </w:t>
      </w:r>
      <w:r>
        <w:rPr>
          <w:color w:val="231F20"/>
          <w:w w:val="110"/>
        </w:rPr>
        <w:t>and</w:t>
      </w:r>
      <w:r>
        <w:rPr>
          <w:color w:val="231F20"/>
          <w:spacing w:val="-17"/>
          <w:w w:val="110"/>
        </w:rPr>
        <w:t> </w:t>
      </w:r>
      <w:r>
        <w:rPr>
          <w:color w:val="231F20"/>
          <w:w w:val="110"/>
        </w:rPr>
        <w:t>consistency</w:t>
      </w:r>
      <w:r>
        <w:rPr>
          <w:color w:val="231F20"/>
          <w:spacing w:val="-17"/>
          <w:w w:val="110"/>
        </w:rPr>
        <w:t> </w:t>
      </w:r>
      <w:r>
        <w:rPr>
          <w:color w:val="231F20"/>
          <w:w w:val="110"/>
        </w:rPr>
        <w:t>in</w:t>
      </w:r>
      <w:r>
        <w:rPr>
          <w:color w:val="231F20"/>
          <w:spacing w:val="-16"/>
          <w:w w:val="110"/>
        </w:rPr>
        <w:t> </w:t>
      </w:r>
      <w:r>
        <w:rPr>
          <w:color w:val="231F20"/>
          <w:w w:val="110"/>
        </w:rPr>
        <w:t>the</w:t>
      </w:r>
      <w:r>
        <w:rPr>
          <w:color w:val="231F20"/>
          <w:spacing w:val="-17"/>
          <w:w w:val="110"/>
        </w:rPr>
        <w:t> </w:t>
      </w:r>
      <w:r>
        <w:rPr>
          <w:color w:val="231F20"/>
          <w:w w:val="110"/>
        </w:rPr>
        <w:t>presence of partitions, </w:t>
      </w:r>
      <w:r>
        <w:rPr>
          <w:color w:val="231F20"/>
          <w:spacing w:val="-3"/>
          <w:w w:val="110"/>
        </w:rPr>
        <w:t>which </w:t>
      </w:r>
      <w:r>
        <w:rPr>
          <w:color w:val="231F20"/>
          <w:w w:val="110"/>
        </w:rPr>
        <w:t>are</w:t>
      </w:r>
      <w:r>
        <w:rPr>
          <w:color w:val="231F20"/>
          <w:spacing w:val="-30"/>
          <w:w w:val="110"/>
        </w:rPr>
        <w:t> </w:t>
      </w:r>
      <w:r>
        <w:rPr>
          <w:color w:val="231F20"/>
          <w:w w:val="110"/>
        </w:rPr>
        <w:t>rare.</w:t>
      </w:r>
    </w:p>
    <w:p>
      <w:pPr>
        <w:pStyle w:val="BodyText"/>
        <w:spacing w:line="278" w:lineRule="auto"/>
        <w:ind w:left="356" w:right="637" w:firstLine="216"/>
        <w:jc w:val="both"/>
      </w:pPr>
      <w:r>
        <w:rPr>
          <w:color w:val="231F20"/>
          <w:spacing w:val="-3"/>
          <w:w w:val="110"/>
        </w:rPr>
        <w:t>Although</w:t>
      </w:r>
      <w:r>
        <w:rPr>
          <w:color w:val="231F20"/>
          <w:spacing w:val="-17"/>
          <w:w w:val="110"/>
        </w:rPr>
        <w:t> </w:t>
      </w:r>
      <w:r>
        <w:rPr>
          <w:color w:val="231F20"/>
          <w:spacing w:val="-3"/>
          <w:w w:val="110"/>
        </w:rPr>
        <w:t>designers</w:t>
      </w:r>
      <w:r>
        <w:rPr>
          <w:color w:val="231F20"/>
          <w:spacing w:val="-17"/>
          <w:w w:val="110"/>
        </w:rPr>
        <w:t> </w:t>
      </w:r>
      <w:r>
        <w:rPr>
          <w:color w:val="231F20"/>
          <w:w w:val="110"/>
        </w:rPr>
        <w:t>still</w:t>
      </w:r>
      <w:r>
        <w:rPr>
          <w:color w:val="231F20"/>
          <w:spacing w:val="-17"/>
          <w:w w:val="110"/>
        </w:rPr>
        <w:t> </w:t>
      </w:r>
      <w:r>
        <w:rPr>
          <w:color w:val="231F20"/>
          <w:w w:val="110"/>
        </w:rPr>
        <w:t>need</w:t>
      </w:r>
      <w:r>
        <w:rPr>
          <w:color w:val="231F20"/>
          <w:spacing w:val="-17"/>
          <w:w w:val="110"/>
        </w:rPr>
        <w:t> </w:t>
      </w:r>
      <w:r>
        <w:rPr>
          <w:color w:val="231F20"/>
          <w:w w:val="110"/>
        </w:rPr>
        <w:t>to</w:t>
      </w:r>
      <w:r>
        <w:rPr>
          <w:color w:val="231F20"/>
          <w:spacing w:val="-16"/>
          <w:w w:val="110"/>
        </w:rPr>
        <w:t> </w:t>
      </w:r>
      <w:r>
        <w:rPr>
          <w:color w:val="231F20"/>
          <w:spacing w:val="-3"/>
          <w:w w:val="110"/>
        </w:rPr>
        <w:t>choose</w:t>
      </w:r>
      <w:r>
        <w:rPr>
          <w:color w:val="231F20"/>
          <w:spacing w:val="-17"/>
          <w:w w:val="110"/>
        </w:rPr>
        <w:t> </w:t>
      </w:r>
      <w:r>
        <w:rPr>
          <w:color w:val="231F20"/>
          <w:w w:val="110"/>
        </w:rPr>
        <w:t>between</w:t>
      </w:r>
      <w:r>
        <w:rPr>
          <w:color w:val="231F20"/>
          <w:spacing w:val="-17"/>
          <w:w w:val="110"/>
        </w:rPr>
        <w:t> </w:t>
      </w:r>
      <w:r>
        <w:rPr>
          <w:color w:val="231F20"/>
          <w:spacing w:val="-3"/>
          <w:w w:val="110"/>
        </w:rPr>
        <w:t>consis- </w:t>
      </w:r>
      <w:r>
        <w:rPr>
          <w:color w:val="231F20"/>
          <w:w w:val="110"/>
        </w:rPr>
        <w:t>tency and availability when partitions are present, there is</w:t>
      </w:r>
      <w:r>
        <w:rPr>
          <w:color w:val="231F20"/>
          <w:spacing w:val="-14"/>
          <w:w w:val="110"/>
        </w:rPr>
        <w:t> </w:t>
      </w:r>
      <w:r>
        <w:rPr>
          <w:color w:val="231F20"/>
          <w:w w:val="110"/>
        </w:rPr>
        <w:t>an</w:t>
      </w:r>
      <w:r>
        <w:rPr>
          <w:color w:val="231F20"/>
          <w:spacing w:val="-14"/>
          <w:w w:val="110"/>
        </w:rPr>
        <w:t> </w:t>
      </w:r>
      <w:r>
        <w:rPr>
          <w:color w:val="231F20"/>
          <w:w w:val="110"/>
        </w:rPr>
        <w:t>incredible</w:t>
      </w:r>
      <w:r>
        <w:rPr>
          <w:color w:val="231F20"/>
          <w:spacing w:val="-14"/>
          <w:w w:val="110"/>
        </w:rPr>
        <w:t> </w:t>
      </w:r>
      <w:r>
        <w:rPr>
          <w:color w:val="231F20"/>
          <w:w w:val="110"/>
        </w:rPr>
        <w:t>range</w:t>
      </w:r>
      <w:r>
        <w:rPr>
          <w:color w:val="231F20"/>
          <w:spacing w:val="-14"/>
          <w:w w:val="110"/>
        </w:rPr>
        <w:t> </w:t>
      </w:r>
      <w:r>
        <w:rPr>
          <w:color w:val="231F20"/>
          <w:w w:val="110"/>
        </w:rPr>
        <w:t>of</w:t>
      </w:r>
      <w:r>
        <w:rPr>
          <w:color w:val="231F20"/>
          <w:spacing w:val="-14"/>
          <w:w w:val="110"/>
        </w:rPr>
        <w:t> </w:t>
      </w:r>
      <w:r>
        <w:rPr>
          <w:color w:val="231F20"/>
          <w:w w:val="110"/>
        </w:rPr>
        <w:t>flexibility</w:t>
      </w:r>
      <w:r>
        <w:rPr>
          <w:color w:val="231F20"/>
          <w:spacing w:val="-14"/>
          <w:w w:val="110"/>
        </w:rPr>
        <w:t> </w:t>
      </w:r>
      <w:r>
        <w:rPr>
          <w:color w:val="231F20"/>
          <w:spacing w:val="-3"/>
          <w:w w:val="110"/>
        </w:rPr>
        <w:t>for</w:t>
      </w:r>
      <w:r>
        <w:rPr>
          <w:color w:val="231F20"/>
          <w:spacing w:val="-14"/>
          <w:w w:val="110"/>
        </w:rPr>
        <w:t> </w:t>
      </w:r>
      <w:r>
        <w:rPr>
          <w:color w:val="231F20"/>
          <w:w w:val="110"/>
        </w:rPr>
        <w:t>handling</w:t>
      </w:r>
      <w:r>
        <w:rPr>
          <w:color w:val="231F20"/>
          <w:spacing w:val="-14"/>
          <w:w w:val="110"/>
        </w:rPr>
        <w:t> </w:t>
      </w:r>
      <w:r>
        <w:rPr>
          <w:color w:val="231F20"/>
          <w:w w:val="110"/>
        </w:rPr>
        <w:t>partitions and</w:t>
      </w:r>
      <w:r>
        <w:rPr>
          <w:color w:val="231F20"/>
          <w:spacing w:val="-10"/>
          <w:w w:val="110"/>
        </w:rPr>
        <w:t> </w:t>
      </w:r>
      <w:r>
        <w:rPr>
          <w:color w:val="231F20"/>
          <w:w w:val="110"/>
        </w:rPr>
        <w:t>recovering</w:t>
      </w:r>
      <w:r>
        <w:rPr>
          <w:color w:val="231F20"/>
          <w:spacing w:val="-9"/>
          <w:w w:val="110"/>
        </w:rPr>
        <w:t> </w:t>
      </w:r>
      <w:r>
        <w:rPr>
          <w:color w:val="231F20"/>
          <w:w w:val="110"/>
        </w:rPr>
        <w:t>from</w:t>
      </w:r>
      <w:r>
        <w:rPr>
          <w:color w:val="231F20"/>
          <w:spacing w:val="-10"/>
          <w:w w:val="110"/>
        </w:rPr>
        <w:t> </w:t>
      </w:r>
      <w:r>
        <w:rPr>
          <w:color w:val="231F20"/>
          <w:w w:val="110"/>
        </w:rPr>
        <w:t>them.</w:t>
      </w:r>
      <w:r>
        <w:rPr>
          <w:color w:val="231F20"/>
          <w:spacing w:val="-9"/>
          <w:w w:val="110"/>
        </w:rPr>
        <w:t> </w:t>
      </w:r>
      <w:r>
        <w:rPr>
          <w:color w:val="231F20"/>
          <w:w w:val="110"/>
        </w:rPr>
        <w:t>The</w:t>
      </w:r>
      <w:r>
        <w:rPr>
          <w:color w:val="231F20"/>
          <w:spacing w:val="-10"/>
          <w:w w:val="110"/>
        </w:rPr>
        <w:t> </w:t>
      </w:r>
      <w:r>
        <w:rPr>
          <w:color w:val="231F20"/>
          <w:w w:val="110"/>
        </w:rPr>
        <w:t>modern</w:t>
      </w:r>
      <w:r>
        <w:rPr>
          <w:color w:val="231F20"/>
          <w:spacing w:val="-9"/>
          <w:w w:val="110"/>
        </w:rPr>
        <w:t> </w:t>
      </w:r>
      <w:r>
        <w:rPr>
          <w:color w:val="231F20"/>
          <w:w w:val="110"/>
        </w:rPr>
        <w:t>CAP</w:t>
      </w:r>
      <w:r>
        <w:rPr>
          <w:color w:val="231F20"/>
          <w:spacing w:val="-10"/>
          <w:w w:val="110"/>
        </w:rPr>
        <w:t> </w:t>
      </w:r>
      <w:r>
        <w:rPr>
          <w:color w:val="231F20"/>
          <w:w w:val="110"/>
        </w:rPr>
        <w:t>goal</w:t>
      </w:r>
      <w:r>
        <w:rPr>
          <w:color w:val="231F20"/>
          <w:spacing w:val="-9"/>
          <w:w w:val="110"/>
        </w:rPr>
        <w:t> </w:t>
      </w:r>
      <w:r>
        <w:rPr>
          <w:color w:val="231F20"/>
          <w:w w:val="110"/>
        </w:rPr>
        <w:t>should be to </w:t>
      </w:r>
      <w:r>
        <w:rPr>
          <w:color w:val="231F20"/>
          <w:spacing w:val="2"/>
          <w:w w:val="110"/>
        </w:rPr>
        <w:t>maximize </w:t>
      </w:r>
      <w:r>
        <w:rPr>
          <w:color w:val="231F20"/>
          <w:w w:val="110"/>
        </w:rPr>
        <w:t>combinations of consistency and avail- ability that make sense </w:t>
      </w:r>
      <w:r>
        <w:rPr>
          <w:color w:val="231F20"/>
          <w:spacing w:val="-3"/>
          <w:w w:val="110"/>
        </w:rPr>
        <w:t>for </w:t>
      </w:r>
      <w:r>
        <w:rPr>
          <w:color w:val="231F20"/>
          <w:w w:val="110"/>
        </w:rPr>
        <w:t>the specific application. Such </w:t>
      </w:r>
      <w:r>
        <w:rPr>
          <w:color w:val="231F20"/>
          <w:spacing w:val="3"/>
          <w:w w:val="110"/>
        </w:rPr>
        <w:t>an </w:t>
      </w:r>
      <w:r>
        <w:rPr>
          <w:color w:val="231F20"/>
          <w:w w:val="110"/>
        </w:rPr>
        <w:t>approach incorporates plans for operation </w:t>
      </w:r>
      <w:r>
        <w:rPr>
          <w:color w:val="231F20"/>
          <w:spacing w:val="2"/>
          <w:w w:val="110"/>
        </w:rPr>
        <w:t>during </w:t>
      </w:r>
      <w:r>
        <w:rPr>
          <w:color w:val="231F20"/>
          <w:w w:val="110"/>
        </w:rPr>
        <w:t>a </w:t>
      </w:r>
      <w:r>
        <w:rPr>
          <w:color w:val="231F20"/>
          <w:spacing w:val="3"/>
          <w:w w:val="110"/>
        </w:rPr>
        <w:t>partition </w:t>
      </w:r>
      <w:r>
        <w:rPr>
          <w:color w:val="231F20"/>
          <w:spacing w:val="2"/>
          <w:w w:val="110"/>
        </w:rPr>
        <w:t>and </w:t>
      </w:r>
      <w:r>
        <w:rPr>
          <w:color w:val="231F20"/>
          <w:w w:val="110"/>
        </w:rPr>
        <w:t>for </w:t>
      </w:r>
      <w:r>
        <w:rPr>
          <w:color w:val="231F20"/>
          <w:spacing w:val="2"/>
          <w:w w:val="110"/>
        </w:rPr>
        <w:t>recovery </w:t>
      </w:r>
      <w:r>
        <w:rPr>
          <w:color w:val="231F20"/>
          <w:spacing w:val="4"/>
          <w:w w:val="110"/>
        </w:rPr>
        <w:t>afterward, </w:t>
      </w:r>
      <w:r>
        <w:rPr>
          <w:color w:val="231F20"/>
          <w:spacing w:val="2"/>
          <w:w w:val="110"/>
        </w:rPr>
        <w:t>thus </w:t>
      </w:r>
      <w:r>
        <w:rPr>
          <w:color w:val="231F20"/>
          <w:w w:val="110"/>
        </w:rPr>
        <w:t>helping de- signers</w:t>
      </w:r>
      <w:r>
        <w:rPr>
          <w:color w:val="231F20"/>
          <w:spacing w:val="-18"/>
          <w:w w:val="110"/>
        </w:rPr>
        <w:t> </w:t>
      </w:r>
      <w:r>
        <w:rPr>
          <w:color w:val="231F20"/>
          <w:w w:val="110"/>
        </w:rPr>
        <w:t>think</w:t>
      </w:r>
      <w:r>
        <w:rPr>
          <w:color w:val="231F20"/>
          <w:spacing w:val="-17"/>
          <w:w w:val="110"/>
        </w:rPr>
        <w:t> </w:t>
      </w:r>
      <w:r>
        <w:rPr>
          <w:color w:val="231F20"/>
          <w:w w:val="110"/>
        </w:rPr>
        <w:t>about</w:t>
      </w:r>
      <w:r>
        <w:rPr>
          <w:color w:val="231F20"/>
          <w:spacing w:val="-18"/>
          <w:w w:val="110"/>
        </w:rPr>
        <w:t> </w:t>
      </w:r>
      <w:r>
        <w:rPr>
          <w:color w:val="231F20"/>
          <w:w w:val="110"/>
        </w:rPr>
        <w:t>CAP</w:t>
      </w:r>
      <w:r>
        <w:rPr>
          <w:color w:val="231F20"/>
          <w:spacing w:val="-17"/>
          <w:w w:val="110"/>
        </w:rPr>
        <w:t> </w:t>
      </w:r>
      <w:r>
        <w:rPr>
          <w:color w:val="231F20"/>
          <w:w w:val="110"/>
        </w:rPr>
        <w:t>beyond</w:t>
      </w:r>
      <w:r>
        <w:rPr>
          <w:color w:val="231F20"/>
          <w:spacing w:val="-18"/>
          <w:w w:val="110"/>
        </w:rPr>
        <w:t> </w:t>
      </w:r>
      <w:r>
        <w:rPr>
          <w:color w:val="231F20"/>
          <w:w w:val="110"/>
        </w:rPr>
        <w:t>its</w:t>
      </w:r>
      <w:r>
        <w:rPr>
          <w:color w:val="231F20"/>
          <w:spacing w:val="-17"/>
          <w:w w:val="110"/>
        </w:rPr>
        <w:t> </w:t>
      </w:r>
      <w:r>
        <w:rPr>
          <w:color w:val="231F20"/>
          <w:w w:val="110"/>
        </w:rPr>
        <w:t>historically</w:t>
      </w:r>
      <w:r>
        <w:rPr>
          <w:color w:val="231F20"/>
          <w:spacing w:val="-18"/>
          <w:w w:val="110"/>
        </w:rPr>
        <w:t> </w:t>
      </w:r>
      <w:r>
        <w:rPr>
          <w:color w:val="231F20"/>
          <w:w w:val="110"/>
        </w:rPr>
        <w:t>perceived limitations.</w:t>
      </w:r>
    </w:p>
    <w:p>
      <w:pPr>
        <w:pStyle w:val="BodyText"/>
        <w:spacing w:before="5"/>
        <w:rPr>
          <w:sz w:val="17"/>
        </w:rPr>
      </w:pPr>
    </w:p>
    <w:p>
      <w:pPr>
        <w:pStyle w:val="Heading3"/>
        <w:ind w:left="358"/>
      </w:pPr>
      <w:r>
        <w:rPr>
          <w:color w:val="96161A"/>
        </w:rPr>
        <w:t>WHY “2 OF 3” IS MISLEADING</w:t>
      </w:r>
    </w:p>
    <w:p>
      <w:pPr>
        <w:pStyle w:val="BodyText"/>
        <w:spacing w:line="278" w:lineRule="auto" w:before="23"/>
        <w:ind w:left="356" w:right="637" w:firstLine="216"/>
        <w:jc w:val="both"/>
      </w:pPr>
      <w:r>
        <w:rPr>
          <w:color w:val="231F20"/>
          <w:w w:val="110"/>
        </w:rPr>
        <w:t>The easiest way to understand CAP is to think of two nodes on opposite sides of a partition. Allowing at least </w:t>
      </w:r>
      <w:r>
        <w:rPr>
          <w:color w:val="231F20"/>
          <w:spacing w:val="-3"/>
          <w:w w:val="110"/>
        </w:rPr>
        <w:t>one </w:t>
      </w:r>
      <w:r>
        <w:rPr>
          <w:color w:val="231F20"/>
          <w:w w:val="110"/>
        </w:rPr>
        <w:t>node to update state will cause the nodes to become inconsistent,</w:t>
      </w:r>
      <w:r>
        <w:rPr>
          <w:color w:val="231F20"/>
          <w:spacing w:val="-19"/>
          <w:w w:val="110"/>
        </w:rPr>
        <w:t> </w:t>
      </w:r>
      <w:r>
        <w:rPr>
          <w:color w:val="231F20"/>
          <w:w w:val="110"/>
        </w:rPr>
        <w:t>thus</w:t>
      </w:r>
      <w:r>
        <w:rPr>
          <w:color w:val="231F20"/>
          <w:spacing w:val="-19"/>
          <w:w w:val="110"/>
        </w:rPr>
        <w:t> </w:t>
      </w:r>
      <w:r>
        <w:rPr>
          <w:color w:val="231F20"/>
          <w:w w:val="110"/>
        </w:rPr>
        <w:t>forfeiting</w:t>
      </w:r>
      <w:r>
        <w:rPr>
          <w:color w:val="231F20"/>
          <w:spacing w:val="-19"/>
          <w:w w:val="110"/>
        </w:rPr>
        <w:t> </w:t>
      </w:r>
      <w:r>
        <w:rPr>
          <w:color w:val="231F20"/>
          <w:w w:val="110"/>
        </w:rPr>
        <w:t>C.</w:t>
      </w:r>
      <w:r>
        <w:rPr>
          <w:color w:val="231F20"/>
          <w:spacing w:val="-19"/>
          <w:w w:val="110"/>
        </w:rPr>
        <w:t> </w:t>
      </w:r>
      <w:r>
        <w:rPr>
          <w:color w:val="231F20"/>
          <w:w w:val="110"/>
        </w:rPr>
        <w:t>Likewise,</w:t>
      </w:r>
      <w:r>
        <w:rPr>
          <w:color w:val="231F20"/>
          <w:spacing w:val="-19"/>
          <w:w w:val="110"/>
        </w:rPr>
        <w:t> </w:t>
      </w:r>
      <w:r>
        <w:rPr>
          <w:color w:val="231F20"/>
          <w:w w:val="110"/>
        </w:rPr>
        <w:t>if</w:t>
      </w:r>
      <w:r>
        <w:rPr>
          <w:color w:val="231F20"/>
          <w:spacing w:val="-19"/>
          <w:w w:val="110"/>
        </w:rPr>
        <w:t> </w:t>
      </w:r>
      <w:r>
        <w:rPr>
          <w:color w:val="231F20"/>
          <w:w w:val="110"/>
        </w:rPr>
        <w:t>the</w:t>
      </w:r>
      <w:r>
        <w:rPr>
          <w:color w:val="231F20"/>
          <w:spacing w:val="-19"/>
          <w:w w:val="110"/>
        </w:rPr>
        <w:t> </w:t>
      </w:r>
      <w:r>
        <w:rPr>
          <w:color w:val="231F20"/>
          <w:spacing w:val="-3"/>
          <w:w w:val="110"/>
        </w:rPr>
        <w:t>choice</w:t>
      </w:r>
      <w:r>
        <w:rPr>
          <w:color w:val="231F20"/>
          <w:spacing w:val="-19"/>
          <w:w w:val="110"/>
        </w:rPr>
        <w:t> </w:t>
      </w:r>
      <w:r>
        <w:rPr>
          <w:color w:val="231F20"/>
          <w:w w:val="110"/>
        </w:rPr>
        <w:t>is</w:t>
      </w:r>
      <w:r>
        <w:rPr>
          <w:color w:val="231F20"/>
          <w:spacing w:val="-19"/>
          <w:w w:val="110"/>
        </w:rPr>
        <w:t> </w:t>
      </w:r>
      <w:r>
        <w:rPr>
          <w:color w:val="231F20"/>
          <w:w w:val="110"/>
        </w:rPr>
        <w:t>to preserve consistency, one side of the partition must act as</w:t>
      </w:r>
      <w:r>
        <w:rPr>
          <w:color w:val="231F20"/>
          <w:spacing w:val="-9"/>
          <w:w w:val="110"/>
        </w:rPr>
        <w:t> </w:t>
      </w:r>
      <w:r>
        <w:rPr>
          <w:color w:val="231F20"/>
          <w:w w:val="110"/>
        </w:rPr>
        <w:t>if</w:t>
      </w:r>
      <w:r>
        <w:rPr>
          <w:color w:val="231F20"/>
          <w:spacing w:val="-8"/>
          <w:w w:val="110"/>
        </w:rPr>
        <w:t> </w:t>
      </w:r>
      <w:r>
        <w:rPr>
          <w:color w:val="231F20"/>
          <w:w w:val="110"/>
        </w:rPr>
        <w:t>it</w:t>
      </w:r>
      <w:r>
        <w:rPr>
          <w:color w:val="231F20"/>
          <w:spacing w:val="-9"/>
          <w:w w:val="110"/>
        </w:rPr>
        <w:t> </w:t>
      </w:r>
      <w:r>
        <w:rPr>
          <w:color w:val="231F20"/>
          <w:w w:val="110"/>
        </w:rPr>
        <w:t>is</w:t>
      </w:r>
      <w:r>
        <w:rPr>
          <w:color w:val="231F20"/>
          <w:spacing w:val="-8"/>
          <w:w w:val="110"/>
        </w:rPr>
        <w:t> </w:t>
      </w:r>
      <w:r>
        <w:rPr>
          <w:color w:val="231F20"/>
          <w:w w:val="110"/>
        </w:rPr>
        <w:t>unavailable,</w:t>
      </w:r>
      <w:r>
        <w:rPr>
          <w:color w:val="231F20"/>
          <w:spacing w:val="-9"/>
          <w:w w:val="110"/>
        </w:rPr>
        <w:t> </w:t>
      </w:r>
      <w:r>
        <w:rPr>
          <w:color w:val="231F20"/>
          <w:w w:val="110"/>
        </w:rPr>
        <w:t>thus</w:t>
      </w:r>
      <w:r>
        <w:rPr>
          <w:color w:val="231F20"/>
          <w:spacing w:val="-8"/>
          <w:w w:val="110"/>
        </w:rPr>
        <w:t> </w:t>
      </w:r>
      <w:r>
        <w:rPr>
          <w:color w:val="231F20"/>
          <w:w w:val="110"/>
        </w:rPr>
        <w:t>forfeiting</w:t>
      </w:r>
      <w:r>
        <w:rPr>
          <w:color w:val="231F20"/>
          <w:spacing w:val="-9"/>
          <w:w w:val="110"/>
        </w:rPr>
        <w:t> </w:t>
      </w:r>
      <w:r>
        <w:rPr>
          <w:color w:val="231F20"/>
          <w:w w:val="110"/>
        </w:rPr>
        <w:t>A.</w:t>
      </w:r>
      <w:r>
        <w:rPr>
          <w:color w:val="231F20"/>
          <w:spacing w:val="-8"/>
          <w:w w:val="110"/>
        </w:rPr>
        <w:t> </w:t>
      </w:r>
      <w:r>
        <w:rPr>
          <w:color w:val="231F20"/>
          <w:w w:val="110"/>
        </w:rPr>
        <w:t>Only</w:t>
      </w:r>
      <w:r>
        <w:rPr>
          <w:color w:val="231F20"/>
          <w:spacing w:val="-9"/>
          <w:w w:val="110"/>
        </w:rPr>
        <w:t> </w:t>
      </w:r>
      <w:r>
        <w:rPr>
          <w:color w:val="231F20"/>
          <w:spacing w:val="-3"/>
          <w:w w:val="110"/>
        </w:rPr>
        <w:t>when</w:t>
      </w:r>
      <w:r>
        <w:rPr>
          <w:color w:val="231F20"/>
          <w:spacing w:val="-8"/>
          <w:w w:val="110"/>
        </w:rPr>
        <w:t> </w:t>
      </w:r>
      <w:r>
        <w:rPr>
          <w:color w:val="231F20"/>
          <w:w w:val="110"/>
        </w:rPr>
        <w:t>nodes communicate is it possible to preserve both consistency and availability, thereby forfeiting </w:t>
      </w:r>
      <w:r>
        <w:rPr>
          <w:color w:val="231F20"/>
          <w:spacing w:val="-9"/>
          <w:w w:val="110"/>
        </w:rPr>
        <w:t>P. </w:t>
      </w:r>
      <w:r>
        <w:rPr>
          <w:color w:val="231F20"/>
          <w:w w:val="110"/>
        </w:rPr>
        <w:t>The general belief is that for wide-area systems, designers cannot forfeit P and therefore have a </w:t>
      </w:r>
      <w:r>
        <w:rPr>
          <w:color w:val="231F20"/>
          <w:spacing w:val="2"/>
          <w:w w:val="110"/>
        </w:rPr>
        <w:t>difficult </w:t>
      </w:r>
      <w:r>
        <w:rPr>
          <w:color w:val="231F20"/>
          <w:w w:val="110"/>
        </w:rPr>
        <w:t>choice </w:t>
      </w:r>
      <w:r>
        <w:rPr>
          <w:color w:val="231F20"/>
          <w:spacing w:val="2"/>
          <w:w w:val="110"/>
        </w:rPr>
        <w:t>between </w:t>
      </w:r>
      <w:r>
        <w:rPr>
          <w:color w:val="231F20"/>
          <w:w w:val="110"/>
        </w:rPr>
        <w:t>C and </w:t>
      </w:r>
      <w:r>
        <w:rPr>
          <w:color w:val="231F20"/>
          <w:spacing w:val="2"/>
          <w:w w:val="110"/>
        </w:rPr>
        <w:t>A. </w:t>
      </w:r>
      <w:r>
        <w:rPr>
          <w:color w:val="231F20"/>
          <w:w w:val="110"/>
        </w:rPr>
        <w:t>In some sense, the NoSQL movement is about </w:t>
      </w:r>
      <w:r>
        <w:rPr>
          <w:color w:val="231F20"/>
          <w:spacing w:val="2"/>
          <w:w w:val="110"/>
        </w:rPr>
        <w:t>creating </w:t>
      </w:r>
      <w:r>
        <w:rPr>
          <w:color w:val="231F20"/>
          <w:w w:val="110"/>
        </w:rPr>
        <w:t>choices </w:t>
      </w:r>
      <w:r>
        <w:rPr>
          <w:color w:val="231F20"/>
          <w:spacing w:val="2"/>
          <w:w w:val="110"/>
        </w:rPr>
        <w:t>that </w:t>
      </w:r>
      <w:r>
        <w:rPr>
          <w:color w:val="231F20"/>
          <w:w w:val="110"/>
        </w:rPr>
        <w:t>focus on </w:t>
      </w:r>
      <w:r>
        <w:rPr>
          <w:color w:val="231F20"/>
          <w:spacing w:val="2"/>
          <w:w w:val="110"/>
        </w:rPr>
        <w:t>availability </w:t>
      </w:r>
      <w:r>
        <w:rPr>
          <w:color w:val="231F20"/>
          <w:spacing w:val="3"/>
          <w:w w:val="110"/>
        </w:rPr>
        <w:t>first </w:t>
      </w:r>
      <w:r>
        <w:rPr>
          <w:color w:val="231F20"/>
          <w:spacing w:val="2"/>
          <w:w w:val="110"/>
        </w:rPr>
        <w:t>and </w:t>
      </w:r>
      <w:r>
        <w:rPr>
          <w:color w:val="231F20"/>
          <w:w w:val="110"/>
        </w:rPr>
        <w:t>consistency second;</w:t>
      </w:r>
      <w:r>
        <w:rPr>
          <w:color w:val="231F20"/>
          <w:spacing w:val="-10"/>
          <w:w w:val="110"/>
        </w:rPr>
        <w:t> </w:t>
      </w:r>
      <w:r>
        <w:rPr>
          <w:color w:val="231F20"/>
          <w:w w:val="110"/>
        </w:rPr>
        <w:t>databases</w:t>
      </w:r>
      <w:r>
        <w:rPr>
          <w:color w:val="231F20"/>
          <w:spacing w:val="-9"/>
          <w:w w:val="110"/>
        </w:rPr>
        <w:t> </w:t>
      </w:r>
      <w:r>
        <w:rPr>
          <w:color w:val="231F20"/>
          <w:w w:val="110"/>
        </w:rPr>
        <w:t>that</w:t>
      </w:r>
      <w:r>
        <w:rPr>
          <w:color w:val="231F20"/>
          <w:spacing w:val="-10"/>
          <w:w w:val="110"/>
        </w:rPr>
        <w:t> </w:t>
      </w:r>
      <w:r>
        <w:rPr>
          <w:color w:val="231F20"/>
          <w:w w:val="110"/>
        </w:rPr>
        <w:t>adhere</w:t>
      </w:r>
      <w:r>
        <w:rPr>
          <w:color w:val="231F20"/>
          <w:spacing w:val="-10"/>
          <w:w w:val="110"/>
        </w:rPr>
        <w:t> </w:t>
      </w:r>
      <w:r>
        <w:rPr>
          <w:color w:val="231F20"/>
          <w:w w:val="110"/>
        </w:rPr>
        <w:t>to</w:t>
      </w:r>
      <w:r>
        <w:rPr>
          <w:color w:val="231F20"/>
          <w:spacing w:val="-9"/>
          <w:w w:val="110"/>
        </w:rPr>
        <w:t> </w:t>
      </w:r>
      <w:r>
        <w:rPr>
          <w:color w:val="231F20"/>
          <w:spacing w:val="-3"/>
          <w:w w:val="110"/>
        </w:rPr>
        <w:t>ACID</w:t>
      </w:r>
      <w:r>
        <w:rPr>
          <w:color w:val="231F20"/>
          <w:spacing w:val="-10"/>
          <w:w w:val="110"/>
        </w:rPr>
        <w:t> </w:t>
      </w:r>
      <w:r>
        <w:rPr>
          <w:color w:val="231F20"/>
          <w:w w:val="110"/>
        </w:rPr>
        <w:t>properties</w:t>
      </w:r>
      <w:r>
        <w:rPr>
          <w:color w:val="231F20"/>
          <w:spacing w:val="-9"/>
          <w:w w:val="110"/>
        </w:rPr>
        <w:t> </w:t>
      </w:r>
      <w:r>
        <w:rPr>
          <w:color w:val="231F20"/>
          <w:spacing w:val="-3"/>
          <w:w w:val="110"/>
        </w:rPr>
        <w:t>(atomi- </w:t>
      </w:r>
      <w:r>
        <w:rPr>
          <w:color w:val="231F20"/>
          <w:spacing w:val="-4"/>
          <w:w w:val="110"/>
        </w:rPr>
        <w:t>city,</w:t>
      </w:r>
      <w:r>
        <w:rPr>
          <w:color w:val="231F20"/>
          <w:spacing w:val="-17"/>
          <w:w w:val="110"/>
        </w:rPr>
        <w:t> </w:t>
      </w:r>
      <w:r>
        <w:rPr>
          <w:color w:val="231F20"/>
          <w:spacing w:val="-4"/>
          <w:w w:val="110"/>
        </w:rPr>
        <w:t>consistency,</w:t>
      </w:r>
      <w:r>
        <w:rPr>
          <w:color w:val="231F20"/>
          <w:spacing w:val="-16"/>
          <w:w w:val="110"/>
        </w:rPr>
        <w:t> </w:t>
      </w:r>
      <w:r>
        <w:rPr>
          <w:color w:val="231F20"/>
          <w:spacing w:val="-3"/>
          <w:w w:val="110"/>
        </w:rPr>
        <w:t>isolation,</w:t>
      </w:r>
      <w:r>
        <w:rPr>
          <w:color w:val="231F20"/>
          <w:spacing w:val="-16"/>
          <w:w w:val="110"/>
        </w:rPr>
        <w:t> </w:t>
      </w:r>
      <w:r>
        <w:rPr>
          <w:color w:val="231F20"/>
          <w:w w:val="110"/>
        </w:rPr>
        <w:t>and</w:t>
      </w:r>
      <w:r>
        <w:rPr>
          <w:color w:val="231F20"/>
          <w:spacing w:val="-16"/>
          <w:w w:val="110"/>
        </w:rPr>
        <w:t> </w:t>
      </w:r>
      <w:r>
        <w:rPr>
          <w:color w:val="231F20"/>
          <w:w w:val="110"/>
        </w:rPr>
        <w:t>durability)</w:t>
      </w:r>
      <w:r>
        <w:rPr>
          <w:color w:val="231F20"/>
          <w:spacing w:val="-16"/>
          <w:w w:val="110"/>
        </w:rPr>
        <w:t> </w:t>
      </w:r>
      <w:r>
        <w:rPr>
          <w:color w:val="231F20"/>
          <w:w w:val="110"/>
        </w:rPr>
        <w:t>do</w:t>
      </w:r>
      <w:r>
        <w:rPr>
          <w:color w:val="231F20"/>
          <w:spacing w:val="-16"/>
          <w:w w:val="110"/>
        </w:rPr>
        <w:t> </w:t>
      </w:r>
      <w:r>
        <w:rPr>
          <w:color w:val="231F20"/>
          <w:w w:val="110"/>
        </w:rPr>
        <w:t>the</w:t>
      </w:r>
      <w:r>
        <w:rPr>
          <w:color w:val="231F20"/>
          <w:spacing w:val="-17"/>
          <w:w w:val="110"/>
        </w:rPr>
        <w:t> </w:t>
      </w:r>
      <w:r>
        <w:rPr>
          <w:color w:val="231F20"/>
          <w:spacing w:val="-3"/>
          <w:w w:val="110"/>
        </w:rPr>
        <w:t>opposite. </w:t>
      </w:r>
      <w:r>
        <w:rPr>
          <w:color w:val="231F20"/>
          <w:spacing w:val="-3"/>
          <w:w w:val="105"/>
        </w:rPr>
        <w:t>The</w:t>
      </w:r>
      <w:r>
        <w:rPr>
          <w:color w:val="231F20"/>
          <w:spacing w:val="-21"/>
          <w:w w:val="105"/>
        </w:rPr>
        <w:t> </w:t>
      </w:r>
      <w:r>
        <w:rPr>
          <w:color w:val="231F20"/>
          <w:spacing w:val="-7"/>
          <w:w w:val="105"/>
        </w:rPr>
        <w:t>“ACID,</w:t>
      </w:r>
      <w:r>
        <w:rPr>
          <w:color w:val="231F20"/>
          <w:spacing w:val="-20"/>
          <w:w w:val="105"/>
        </w:rPr>
        <w:t> </w:t>
      </w:r>
      <w:r>
        <w:rPr>
          <w:color w:val="231F20"/>
          <w:w w:val="105"/>
        </w:rPr>
        <w:t>BASE,</w:t>
      </w:r>
      <w:r>
        <w:rPr>
          <w:color w:val="231F20"/>
          <w:spacing w:val="-20"/>
          <w:w w:val="105"/>
        </w:rPr>
        <w:t> </w:t>
      </w:r>
      <w:r>
        <w:rPr>
          <w:color w:val="231F20"/>
          <w:w w:val="105"/>
        </w:rPr>
        <w:t>and</w:t>
      </w:r>
      <w:r>
        <w:rPr>
          <w:color w:val="231F20"/>
          <w:spacing w:val="-21"/>
          <w:w w:val="105"/>
        </w:rPr>
        <w:t> </w:t>
      </w:r>
      <w:r>
        <w:rPr>
          <w:color w:val="231F20"/>
          <w:w w:val="105"/>
        </w:rPr>
        <w:t>CAP”</w:t>
      </w:r>
      <w:r>
        <w:rPr>
          <w:color w:val="231F20"/>
          <w:spacing w:val="-20"/>
          <w:w w:val="105"/>
        </w:rPr>
        <w:t> </w:t>
      </w:r>
      <w:r>
        <w:rPr>
          <w:color w:val="231F20"/>
          <w:spacing w:val="-3"/>
          <w:w w:val="105"/>
        </w:rPr>
        <w:t>sidebar</w:t>
      </w:r>
      <w:r>
        <w:rPr>
          <w:color w:val="231F20"/>
          <w:spacing w:val="-20"/>
          <w:w w:val="105"/>
        </w:rPr>
        <w:t> </w:t>
      </w:r>
      <w:r>
        <w:rPr>
          <w:color w:val="231F20"/>
          <w:spacing w:val="-3"/>
          <w:w w:val="105"/>
        </w:rPr>
        <w:t>explains</w:t>
      </w:r>
      <w:r>
        <w:rPr>
          <w:color w:val="231F20"/>
          <w:spacing w:val="-20"/>
          <w:w w:val="105"/>
        </w:rPr>
        <w:t> </w:t>
      </w:r>
      <w:r>
        <w:rPr>
          <w:color w:val="231F20"/>
          <w:w w:val="105"/>
        </w:rPr>
        <w:t>this</w:t>
      </w:r>
      <w:r>
        <w:rPr>
          <w:color w:val="231F20"/>
          <w:spacing w:val="-21"/>
          <w:w w:val="105"/>
        </w:rPr>
        <w:t> </w:t>
      </w:r>
      <w:r>
        <w:rPr>
          <w:color w:val="231F20"/>
          <w:spacing w:val="-3"/>
          <w:w w:val="105"/>
        </w:rPr>
        <w:t>difference </w:t>
      </w:r>
      <w:r>
        <w:rPr>
          <w:color w:val="231F20"/>
          <w:w w:val="110"/>
        </w:rPr>
        <w:t>in </w:t>
      </w:r>
      <w:r>
        <w:rPr>
          <w:color w:val="231F20"/>
          <w:spacing w:val="-3"/>
          <w:w w:val="110"/>
        </w:rPr>
        <w:t>more</w:t>
      </w:r>
      <w:r>
        <w:rPr>
          <w:color w:val="231F20"/>
          <w:spacing w:val="-17"/>
          <w:w w:val="110"/>
        </w:rPr>
        <w:t> </w:t>
      </w:r>
      <w:r>
        <w:rPr>
          <w:color w:val="231F20"/>
          <w:w w:val="110"/>
        </w:rPr>
        <w:t>detail.</w:t>
      </w:r>
    </w:p>
    <w:p>
      <w:pPr>
        <w:spacing w:after="0" w:line="278" w:lineRule="auto"/>
        <w:jc w:val="both"/>
        <w:sectPr>
          <w:type w:val="continuous"/>
          <w:pgSz w:w="11700" w:h="15840"/>
          <w:pgMar w:top="660" w:bottom="280" w:left="800" w:right="480"/>
          <w:cols w:num="2" w:equalWidth="0">
            <w:col w:w="4871" w:space="84"/>
            <w:col w:w="5465"/>
          </w:cols>
        </w:sectPr>
      </w:pPr>
    </w:p>
    <w:p>
      <w:pPr>
        <w:pStyle w:val="BodyText"/>
        <w:spacing w:before="5"/>
        <w:rPr>
          <w:sz w:val="24"/>
        </w:rPr>
      </w:pPr>
    </w:p>
    <w:p>
      <w:pPr>
        <w:spacing w:after="0"/>
        <w:rPr>
          <w:sz w:val="24"/>
        </w:rPr>
        <w:sectPr>
          <w:type w:val="continuous"/>
          <w:pgSz w:w="11700" w:h="15840"/>
          <w:pgMar w:top="660" w:bottom="280" w:left="800" w:right="480"/>
        </w:sectPr>
      </w:pPr>
    </w:p>
    <w:p>
      <w:pPr>
        <w:pStyle w:val="BodyText"/>
        <w:spacing w:before="9"/>
        <w:rPr>
          <w:sz w:val="17"/>
        </w:rPr>
      </w:pPr>
      <w:r>
        <w:rPr/>
        <w:pict>
          <v:group style="position:absolute;margin-left:0pt;margin-top:0pt;width:585pt;height:733pt;mso-position-horizontal-relative:page;mso-position-vertical-relative:page;z-index:-16260096" coordorigin="0,0" coordsize="11700,14660">
            <v:rect style="position:absolute;left:921;top:642;width:2645;height:465" filled="true" fillcolor="#1486c6" stroked="false">
              <v:fill type="solid"/>
            </v:rect>
            <v:shape style="position:absolute;left:927;top:644;width:2;height:5937" coordorigin="927,644" coordsize="0,5937" path="m927,644l927,1120m927,5700l927,6581e" filled="false" stroked="true" strokeweight=".5pt" strokecolor="#231f20">
              <v:path arrowok="t"/>
              <v:stroke dashstyle="solid"/>
            </v:shape>
            <v:shape style="position:absolute;left:0;top:1120;width:5976;height:4580" type="#_x0000_t75" stroked="false">
              <v:imagedata r:id="rId5" o:title=""/>
            </v:shape>
            <v:line style="position:absolute" from="3982,645" to="3982,1130" stroked="true" strokeweight=".68pt" strokecolor="#808285">
              <v:stroke dashstyle="solid"/>
            </v:line>
            <v:line style="position:absolute" from="4418,645" to="4418,1130" stroked="true" strokeweight=".68pt" strokecolor="#808285">
              <v:stroke dashstyle="solid"/>
            </v:line>
            <v:line style="position:absolute" from="4708,645" to="4708,1130" stroked="true" strokeweight=".68pt" strokecolor="#808285">
              <v:stroke dashstyle="solid"/>
            </v:line>
            <v:line style="position:absolute" from="3837,645" to="3837,1130" stroked="true" strokeweight=".68pt" strokecolor="#808285">
              <v:stroke dashstyle="solid"/>
            </v:line>
            <v:line style="position:absolute" from="4127,645" to="4127,1130" stroked="true" strokeweight=".68pt" strokecolor="#808285">
              <v:stroke dashstyle="solid"/>
            </v:line>
            <v:line style="position:absolute" from="4563,645" to="4563,1130" stroked="true" strokeweight=".68pt" strokecolor="#808285">
              <v:stroke dashstyle="solid"/>
            </v:line>
            <v:line style="position:absolute" from="3692,645" to="3692,1130" stroked="true" strokeweight=".68pt" strokecolor="#808285">
              <v:stroke dashstyle="solid"/>
            </v:line>
            <v:line style="position:absolute" from="4272,645" to="4272,1130" stroked="true" strokeweight=".68pt" strokecolor="#808285">
              <v:stroke dashstyle="solid"/>
            </v:line>
            <v:line style="position:absolute" from="4853,645" to="4853,1130" stroked="true" strokeweight=".68pt" strokecolor="#808285">
              <v:stroke dashstyle="solid"/>
            </v:line>
            <v:line style="position:absolute" from="5003,645" to="5003,1130" stroked="true" strokeweight=".68pt" strokecolor="#808285">
              <v:stroke dashstyle="solid"/>
            </v:line>
            <v:line style="position:absolute" from="5149,645" to="5149,1130" stroked="true" strokeweight=".68pt" strokecolor="#808285">
              <v:stroke dashstyle="solid"/>
            </v:line>
            <v:line style="position:absolute" from="5294,645" to="5294,1130" stroked="true" strokeweight=".68pt" strokecolor="#808285">
              <v:stroke dashstyle="solid"/>
            </v:line>
            <v:line style="position:absolute" from="5439,645" to="5439,1130" stroked="true" strokeweight=".68pt" strokecolor="#808285">
              <v:stroke dashstyle="solid"/>
            </v:line>
            <v:line style="position:absolute" from="5584,645" to="5584,1130" stroked="true" strokeweight=".68pt" strokecolor="#808285">
              <v:stroke dashstyle="solid"/>
            </v:line>
            <v:line style="position:absolute" from="5729,645" to="5729,1130" stroked="true" strokeweight=".68pt" strokecolor="#808285">
              <v:stroke dashstyle="solid"/>
            </v:line>
            <v:line style="position:absolute" from="5875,645" to="5875,1130" stroked="true" strokeweight=".68pt" strokecolor="#808285">
              <v:stroke dashstyle="solid"/>
            </v:line>
            <v:line style="position:absolute" from="6020,645" to="6020,1130" stroked="true" strokeweight=".68pt" strokecolor="#808285">
              <v:stroke dashstyle="solid"/>
            </v:line>
            <v:line style="position:absolute" from="6165,645" to="6165,1130" stroked="true" strokeweight=".68pt" strokecolor="#808285">
              <v:stroke dashstyle="solid"/>
            </v:line>
            <v:line style="position:absolute" from="6310,645" to="6310,1130" stroked="true" strokeweight=".68pt" strokecolor="#808285">
              <v:stroke dashstyle="solid"/>
            </v:line>
            <v:line style="position:absolute" from="6455,645" to="6455,1130" stroked="true" strokeweight=".68pt" strokecolor="#808285">
              <v:stroke dashstyle="solid"/>
            </v:line>
            <v:line style="position:absolute" from="6601,645" to="6601,1130" stroked="true" strokeweight=".68pt" strokecolor="#808285">
              <v:stroke dashstyle="solid"/>
            </v:line>
            <v:line style="position:absolute" from="6746,645" to="6746,1130" stroked="true" strokeweight=".68pt" strokecolor="#808285">
              <v:stroke dashstyle="solid"/>
            </v:line>
            <v:line style="position:absolute" from="6891,645" to="6891,1130" stroked="true" strokeweight=".68pt" strokecolor="#808285">
              <v:stroke dashstyle="solid"/>
            </v:line>
            <v:line style="position:absolute" from="7036,645" to="7036,1130" stroked="true" strokeweight=".68pt" strokecolor="#808285">
              <v:stroke dashstyle="solid"/>
            </v:line>
            <v:line style="position:absolute" from="7182,645" to="7182,1130" stroked="true" strokeweight=".68pt" strokecolor="#808285">
              <v:stroke dashstyle="solid"/>
            </v:line>
            <v:line style="position:absolute" from="7327,645" to="7327,1130" stroked="true" strokeweight=".68pt" strokecolor="#808285">
              <v:stroke dashstyle="solid"/>
            </v:line>
            <v:line style="position:absolute" from="7472,645" to="7472,1130" stroked="true" strokeweight=".68pt" strokecolor="#808285">
              <v:stroke dashstyle="solid"/>
            </v:line>
            <v:line style="position:absolute" from="7617,645" to="7617,1130" stroked="true" strokeweight=".68pt" strokecolor="#808285">
              <v:stroke dashstyle="solid"/>
            </v:line>
            <v:line style="position:absolute" from="7762,645" to="7762,1130" stroked="true" strokeweight=".68pt" strokecolor="#808285">
              <v:stroke dashstyle="solid"/>
            </v:line>
            <v:line style="position:absolute" from="7908,645" to="7908,1130" stroked="true" strokeweight=".68pt" strokecolor="#808285">
              <v:stroke dashstyle="solid"/>
            </v:line>
            <v:line style="position:absolute" from="8051,645" to="8051,1130" stroked="true" strokeweight=".68pt" strokecolor="#808285">
              <v:stroke dashstyle="solid"/>
            </v:line>
            <v:line style="position:absolute" from="8342,645" to="8342,1130" stroked="true" strokeweight=".68pt" strokecolor="#808285">
              <v:stroke dashstyle="solid"/>
            </v:line>
            <v:line style="position:absolute" from="8777,645" to="8777,1130" stroked="true" strokeweight=".68pt" strokecolor="#808285">
              <v:stroke dashstyle="solid"/>
            </v:line>
            <v:line style="position:absolute" from="9213,645" to="9213,1130" stroked="true" strokeweight=".68pt" strokecolor="#808285">
              <v:stroke dashstyle="solid"/>
            </v:line>
            <v:line style="position:absolute" from="9503,645" to="9503,1130" stroked="true" strokeweight=".68pt" strokecolor="#808285">
              <v:stroke dashstyle="solid"/>
            </v:line>
            <v:line style="position:absolute" from="9939,645" to="9939,1130" stroked="true" strokeweight=".68pt" strokecolor="#808285">
              <v:stroke dashstyle="solid"/>
            </v:line>
            <v:line style="position:absolute" from="10229,645" to="10229,1130" stroked="true" strokeweight=".68pt" strokecolor="#808285">
              <v:stroke dashstyle="solid"/>
            </v:line>
            <v:line style="position:absolute" from="8196,645" to="8196,1130" stroked="true" strokeweight=".68pt" strokecolor="#808285">
              <v:stroke dashstyle="solid"/>
            </v:line>
            <v:line style="position:absolute" from="8632,645" to="8632,1130" stroked="true" strokeweight=".68pt" strokecolor="#808285">
              <v:stroke dashstyle="solid"/>
            </v:line>
            <v:line style="position:absolute" from="8922,645" to="8922,1130" stroked="true" strokeweight=".68pt" strokecolor="#808285">
              <v:stroke dashstyle="solid"/>
            </v:line>
            <v:line style="position:absolute" from="9358,645" to="9358,1130" stroked="true" strokeweight=".68pt" strokecolor="#808285">
              <v:stroke dashstyle="solid"/>
            </v:line>
            <v:line style="position:absolute" from="9794,645" to="9794,1130" stroked="true" strokeweight=".68pt" strokecolor="#808285">
              <v:stroke dashstyle="solid"/>
            </v:line>
            <v:line style="position:absolute" from="10374,645" to="10374,1130" stroked="true" strokeweight=".68pt" strokecolor="#808285">
              <v:stroke dashstyle="solid"/>
            </v:line>
            <v:line style="position:absolute" from="8487,645" to="8487,1130" stroked="true" strokeweight=".68pt" strokecolor="#808285">
              <v:stroke dashstyle="solid"/>
            </v:line>
            <v:line style="position:absolute" from="9068,645" to="9068,1130" stroked="true" strokeweight=".68pt" strokecolor="#808285">
              <v:stroke dashstyle="solid"/>
            </v:line>
            <v:line style="position:absolute" from="9648,645" to="9648,1130" stroked="true" strokeweight=".68pt" strokecolor="#808285">
              <v:stroke dashstyle="solid"/>
            </v:line>
            <v:line style="position:absolute" from="10084,645" to="10084,1130" stroked="true" strokeweight=".68pt" strokecolor="#808285">
              <v:stroke dashstyle="solid"/>
            </v:line>
            <v:line style="position:absolute" from="10665,645" to="10665,1130" stroked="true" strokeweight=".68pt" strokecolor="#808285">
              <v:stroke dashstyle="solid"/>
            </v:line>
            <v:line style="position:absolute" from="10520,645" to="10520,1130" stroked="true" strokeweight=".68pt" strokecolor="#808285">
              <v:stroke dashstyle="solid"/>
            </v:line>
            <v:line style="position:absolute" from="0,644" to="11700,644" stroked="true" strokeweight=".5pt" strokecolor="#231f20">
              <v:stroke dashstyle="solid"/>
            </v:line>
            <v:line style="position:absolute" from="10880,1105" to="10880,14520" stroked="true" strokeweight=".5pt" strokecolor="#231f20">
              <v:stroke dashstyle="solid"/>
            </v:line>
            <v:line style="position:absolute" from="10952,1105" to="10952,14520" stroked="true" strokeweight=".5pt" strokecolor="#231f20">
              <v:stroke dashstyle="solid"/>
            </v:line>
            <v:line style="position:absolute" from="10808,646" to="10808,14520" stroked="true" strokeweight=".5pt" strokecolor="#231f20">
              <v:stroke dashstyle="solid"/>
            </v:line>
            <v:line style="position:absolute" from="0,1120" to="11700,1120" stroked="true" strokeweight="2pt" strokecolor="#231f20">
              <v:stroke dashstyle="solid"/>
            </v:line>
            <v:line style="position:absolute" from="3564,0" to="3564,1232" stroked="true" strokeweight=".5pt" strokecolor="#231f20">
              <v:stroke dashstyle="solid"/>
            </v:line>
            <v:shape style="position:absolute;left:1079;top:6655;width:9721;height:8005" coordorigin="1080,6655" coordsize="9721,8005" path="m1080,6655l5582,6655m5976,6655l10800,6655m5870,9127l5870,14660e" filled="false" stroked="true" strokeweight=".5pt" strokecolor="#231f20">
              <v:path arrowok="t"/>
              <v:stroke dashstyle="solid"/>
            </v:shape>
            <v:shape style="position:absolute;left:5582;top:6581;width:394;height:2546" coordorigin="5582,6581" coordsize="394,2546" path="m5976,6581l5582,6581,5582,6737,5812,6737,5812,8971,5582,8971,5582,9127,5976,9127,5976,8971,5976,6737,5976,6581xe" filled="true" fillcolor="#a8c3e5" stroked="false">
              <v:path arrowok="t"/>
              <v:fill type="solid"/>
            </v:shape>
            <v:shape style="position:absolute;left:927;top:6736;width:2;height:7784" coordorigin="927,6737" coordsize="0,7784" path="m927,9127l927,14520m927,6737l927,8971e" filled="false" stroked="true" strokeweight=".5pt" strokecolor="#231f20">
              <v:path arrowok="t"/>
              <v:stroke dashstyle="solid"/>
            </v:shape>
            <v:shape style="position:absolute;left:686;top:6580;width:394;height:2546" coordorigin="686,6581" coordsize="394,2546" path="m1080,6581l686,6581,686,6737,686,8971,686,9127,1080,9127,1080,8971,850,8971,850,6737,1080,6737,1080,6581xe" filled="true" fillcolor="#a8c3e5" stroked="false">
              <v:path arrowok="t"/>
              <v:fill type="solid"/>
            </v:shape>
            <w10:wrap type="none"/>
          </v:group>
        </w:pict>
      </w:r>
    </w:p>
    <w:p>
      <w:pPr>
        <w:pStyle w:val="Heading4"/>
        <w:ind w:left="497"/>
      </w:pPr>
      <w:r>
        <w:rPr>
          <w:color w:val="231F20"/>
          <w:w w:val="75"/>
        </w:rPr>
        <w:t>0018-9162/12/$31.00</w:t>
      </w:r>
      <w:r>
        <w:rPr>
          <w:color w:val="231F20"/>
          <w:spacing w:val="-29"/>
          <w:w w:val="75"/>
        </w:rPr>
        <w:t> </w:t>
      </w:r>
      <w:r>
        <w:rPr>
          <w:color w:val="231F20"/>
          <w:w w:val="75"/>
        </w:rPr>
        <w:t>©</w:t>
      </w:r>
      <w:r>
        <w:rPr>
          <w:color w:val="231F20"/>
          <w:spacing w:val="-29"/>
          <w:w w:val="75"/>
        </w:rPr>
        <w:t> </w:t>
      </w:r>
      <w:r>
        <w:rPr>
          <w:color w:val="231F20"/>
          <w:w w:val="75"/>
        </w:rPr>
        <w:t>2012</w:t>
      </w:r>
      <w:r>
        <w:rPr>
          <w:color w:val="231F20"/>
          <w:spacing w:val="-29"/>
          <w:w w:val="75"/>
        </w:rPr>
        <w:t> </w:t>
      </w:r>
      <w:r>
        <w:rPr>
          <w:color w:val="231F20"/>
          <w:w w:val="75"/>
        </w:rPr>
        <w:t>IEEE</w:t>
      </w:r>
    </w:p>
    <w:p>
      <w:pPr>
        <w:pStyle w:val="BodyText"/>
        <w:spacing w:before="7"/>
        <w:rPr>
          <w:rFonts w:ascii="Trebuchet MS"/>
          <w:b/>
          <w:sz w:val="17"/>
        </w:rPr>
      </w:pPr>
      <w:r>
        <w:rPr/>
        <w:br w:type="column"/>
      </w:r>
      <w:r>
        <w:rPr>
          <w:rFonts w:ascii="Trebuchet MS"/>
          <w:b/>
          <w:sz w:val="17"/>
        </w:rPr>
      </w:r>
    </w:p>
    <w:p>
      <w:pPr>
        <w:pStyle w:val="BodyText"/>
        <w:ind w:left="497"/>
        <w:rPr>
          <w:rFonts w:ascii="Trebuchet MS"/>
        </w:rPr>
      </w:pPr>
      <w:r>
        <w:rPr>
          <w:rFonts w:ascii="Trebuchet MS"/>
          <w:color w:val="231F20"/>
          <w:w w:val="70"/>
        </w:rPr>
        <w:t>Published by the IEEE Computer Society</w:t>
      </w:r>
    </w:p>
    <w:p>
      <w:pPr>
        <w:pStyle w:val="Heading4"/>
        <w:tabs>
          <w:tab w:pos="2189" w:val="right" w:leader="none"/>
        </w:tabs>
        <w:spacing w:before="111"/>
        <w:ind w:left="497"/>
        <w:rPr>
          <w:rFonts w:ascii="Arial"/>
          <w:sz w:val="28"/>
        </w:rPr>
      </w:pPr>
      <w:r>
        <w:rPr>
          <w:b w:val="0"/>
        </w:rPr>
        <w:br w:type="column"/>
      </w:r>
      <w:r>
        <w:rPr>
          <w:color w:val="231F20"/>
          <w:w w:val="85"/>
          <w:position w:val="1"/>
        </w:rPr>
        <w:t>FEBRUARY</w:t>
      </w:r>
      <w:r>
        <w:rPr>
          <w:color w:val="231F20"/>
          <w:spacing w:val="-25"/>
          <w:w w:val="85"/>
          <w:position w:val="1"/>
        </w:rPr>
        <w:t> </w:t>
      </w:r>
      <w:r>
        <w:rPr>
          <w:color w:val="231F20"/>
          <w:w w:val="85"/>
          <w:position w:val="1"/>
        </w:rPr>
        <w:t>2012</w:t>
        <w:tab/>
      </w:r>
      <w:r>
        <w:rPr>
          <w:rFonts w:ascii="Arial"/>
          <w:color w:val="231F20"/>
          <w:w w:val="85"/>
          <w:sz w:val="28"/>
        </w:rPr>
        <w:t>23</w:t>
      </w:r>
    </w:p>
    <w:p>
      <w:pPr>
        <w:spacing w:after="0"/>
        <w:rPr>
          <w:rFonts w:ascii="Arial"/>
          <w:sz w:val="28"/>
        </w:rPr>
        <w:sectPr>
          <w:type w:val="continuous"/>
          <w:pgSz w:w="11700" w:h="15840"/>
          <w:pgMar w:top="660" w:bottom="280" w:left="800" w:right="480"/>
          <w:cols w:num="3" w:equalWidth="0">
            <w:col w:w="2628" w:space="998"/>
            <w:col w:w="2773" w:space="1623"/>
            <w:col w:w="2398"/>
          </w:cols>
        </w:sectPr>
      </w:pPr>
    </w:p>
    <w:p>
      <w:pPr>
        <w:pStyle w:val="BodyText"/>
        <w:rPr>
          <w:rFonts w:ascii="Arial"/>
          <w:b/>
          <w:sz w:val="20"/>
        </w:rPr>
      </w:pPr>
    </w:p>
    <w:p>
      <w:pPr>
        <w:pStyle w:val="BodyText"/>
        <w:rPr>
          <w:rFonts w:ascii="Arial"/>
          <w:b/>
          <w:sz w:val="20"/>
        </w:rPr>
      </w:pPr>
    </w:p>
    <w:p>
      <w:pPr>
        <w:pStyle w:val="BodyText"/>
        <w:spacing w:before="11"/>
        <w:rPr>
          <w:rFonts w:ascii="Arial"/>
          <w:b/>
          <w:sz w:val="23"/>
        </w:rPr>
      </w:pPr>
    </w:p>
    <w:p>
      <w:pPr>
        <w:spacing w:before="0"/>
        <w:ind w:left="506" w:right="0" w:firstLine="0"/>
        <w:jc w:val="left"/>
        <w:rPr>
          <w:rFonts w:ascii="Arial"/>
          <w:b/>
          <w:sz w:val="24"/>
        </w:rPr>
      </w:pPr>
      <w:r>
        <w:rPr>
          <w:rFonts w:ascii="Arial"/>
          <w:b/>
          <w:color w:val="FFFFFF"/>
          <w:w w:val="85"/>
          <w:sz w:val="24"/>
        </w:rPr>
        <w:t>COVER FEATURE</w:t>
      </w:r>
      <w:r>
        <w:rPr>
          <w:rFonts w:ascii="Arial"/>
          <w:b/>
          <w:color w:val="FFFFFF"/>
          <w:sz w:val="24"/>
        </w:rPr>
        <w:t> </w:t>
      </w:r>
    </w:p>
    <w:p>
      <w:pPr>
        <w:pStyle w:val="BodyText"/>
        <w:rPr>
          <w:rFonts w:ascii="Arial"/>
          <w:b/>
          <w:sz w:val="20"/>
        </w:rPr>
      </w:pPr>
    </w:p>
    <w:p>
      <w:pPr>
        <w:spacing w:after="0"/>
        <w:rPr>
          <w:rFonts w:ascii="Arial"/>
          <w:sz w:val="20"/>
        </w:rPr>
        <w:sectPr>
          <w:footerReference w:type="even" r:id="rId6"/>
          <w:footerReference w:type="default" r:id="rId7"/>
          <w:pgSz w:w="11700" w:h="15840"/>
          <w:pgMar w:footer="828" w:header="0" w:top="0" w:bottom="1020" w:left="800" w:right="480"/>
          <w:pgNumType w:start="24"/>
        </w:sectPr>
      </w:pPr>
    </w:p>
    <w:p>
      <w:pPr>
        <w:spacing w:before="233"/>
        <w:ind w:left="1318" w:right="0" w:firstLine="0"/>
        <w:jc w:val="left"/>
        <w:rPr>
          <w:rFonts w:ascii="Trebuchet MS"/>
          <w:b/>
          <w:sz w:val="34"/>
        </w:rPr>
      </w:pPr>
      <w:r>
        <w:rPr/>
        <w:pict>
          <v:group style="position:absolute;margin-left:0pt;margin-top:0pt;width:291.4pt;height:726.05pt;mso-position-horizontal-relative:page;mso-position-vertical-relative:page;z-index:-16259072" coordorigin="0,0" coordsize="5828,14521">
            <v:rect style="position:absolute;left:900;top:642;width:2645;height:465" filled="true" fillcolor="#1486c6" stroked="false">
              <v:fill type="solid"/>
            </v:rect>
            <v:line style="position:absolute" from="0,1120" to="3544,1120" stroked="true" strokeweight="2pt" strokecolor="#231f20">
              <v:stroke dashstyle="solid"/>
            </v:line>
            <v:line style="position:absolute" from="0,644" to="3655,644" stroked="true" strokeweight=".5pt" strokecolor="#231f20">
              <v:stroke dashstyle="solid"/>
            </v:line>
            <v:line style="position:absolute" from="3542,0" to="3542,1232" stroked="true" strokeweight=".5pt" strokecolor="#231f20">
              <v:stroke dashstyle="solid"/>
            </v:line>
            <v:line style="position:absolute" from="824,1118" to="824,14520" stroked="true" strokeweight=".5pt" strokecolor="#231f20">
              <v:stroke dashstyle="solid"/>
            </v:line>
            <v:line style="position:absolute" from="752,1118" to="752,14520" stroked="true" strokeweight=".5pt" strokecolor="#231f20">
              <v:stroke dashstyle="solid"/>
            </v:line>
            <v:shape style="position:absolute;left:896;top:646;width:2;height:13874" coordorigin="896,646" coordsize="0,13874" path="m896,12172l896,14520m896,646l896,1380e" filled="false" stroked="true" strokeweight=".5pt" strokecolor="#231f20">
              <v:path arrowok="t"/>
              <v:stroke dashstyle="solid"/>
            </v:shape>
            <v:shape style="position:absolute;left:0;top:1377;width:830;height:10805" type="#_x0000_t75" stroked="false">
              <v:imagedata r:id="rId8" o:title=""/>
            </v:shape>
            <v:line style="position:absolute" from="5823,1390" to="5823,14420" stroked="true" strokeweight=".5pt" strokecolor="#231f20">
              <v:stroke dashstyle="solid"/>
            </v:line>
            <v:shape style="position:absolute;left:829;top:1380;width:4989;height:10792" coordorigin="829,1380" coordsize="4989,10792" path="m5818,1951l829,1951,829,12172,5818,12172,5818,1951xm5818,1380l829,1380,829,1381,5818,1381,5818,1380xe" filled="true" fillcolor="#fdca9d" stroked="false">
              <v:path arrowok="t"/>
              <v:fill type="solid"/>
            </v:shape>
            <v:rect style="position:absolute;left:829;top:1381;width:4989;height:570" filled="true" fillcolor="#1486c6" stroked="false">
              <v:fill type="solid"/>
            </v:rect>
            <v:rect style="position:absolute;left:829;top:1380;width:4989;height:10792" filled="false" stroked="true" strokeweight="1pt" strokecolor="#231f20">
              <v:stroke dashstyle="solid"/>
            </v:rect>
            <w10:wrap type="none"/>
          </v:group>
        </w:pict>
      </w:r>
      <w:r>
        <w:rPr/>
        <w:pict>
          <v:line style="position:absolute;mso-position-horizontal-relative:page;mso-position-vertical-relative:page;z-index:15730176" from="539.530029pt,56.570999pt" to="539.530029pt,726.499999pt" stroked="true" strokeweight=".5pt" strokecolor="#231f20">
            <v:stroke dashstyle="solid"/>
            <w10:wrap type="none"/>
          </v:line>
        </w:pict>
      </w:r>
      <w:r>
        <w:rPr/>
        <w:pict>
          <v:shape style="position:absolute;margin-left:56.062698pt;margin-top:36.235043pt;width:13.25pt;height:34.950pt;mso-position-horizontal-relative:page;mso-position-vertical-relative:paragraph;z-index:-16258048" type="#_x0000_t202" filled="false" stroked="false">
            <v:textbox inset="0,0,0,0">
              <w:txbxContent>
                <w:p>
                  <w:pPr>
                    <w:spacing w:before="9"/>
                    <w:ind w:left="0" w:right="0" w:firstLine="0"/>
                    <w:jc w:val="left"/>
                    <w:rPr>
                      <w:rFonts w:ascii="Trebuchet MS"/>
                      <w:b/>
                      <w:sz w:val="58"/>
                    </w:rPr>
                  </w:pPr>
                  <w:r>
                    <w:rPr>
                      <w:rFonts w:ascii="Trebuchet MS"/>
                      <w:b/>
                      <w:color w:val="96161A"/>
                      <w:w w:val="72"/>
                      <w:sz w:val="58"/>
                    </w:rPr>
                    <w:t>A</w:t>
                  </w:r>
                </w:p>
              </w:txbxContent>
            </v:textbox>
            <w10:wrap type="none"/>
          </v:shape>
        </w:pict>
      </w:r>
      <w:r>
        <w:rPr>
          <w:rFonts w:ascii="Trebuchet MS"/>
          <w:b/>
          <w:color w:val="FFFFFF"/>
          <w:w w:val="85"/>
          <w:sz w:val="34"/>
        </w:rPr>
        <w:t>ACID, BASE, AND CAP</w:t>
      </w:r>
    </w:p>
    <w:p>
      <w:pPr>
        <w:spacing w:line="264" w:lineRule="auto" w:before="297"/>
        <w:ind w:left="321" w:right="61" w:firstLine="294"/>
        <w:jc w:val="right"/>
        <w:rPr>
          <w:rFonts w:ascii="Trebuchet MS"/>
          <w:b/>
          <w:sz w:val="16"/>
        </w:rPr>
      </w:pPr>
      <w:r>
        <w:rPr>
          <w:rFonts w:ascii="Trebuchet MS"/>
          <w:b/>
          <w:color w:val="231F20"/>
          <w:spacing w:val="-2"/>
          <w:sz w:val="16"/>
        </w:rPr>
        <w:t>CID</w:t>
      </w:r>
      <w:r>
        <w:rPr>
          <w:rFonts w:ascii="Trebuchet MS"/>
          <w:b/>
          <w:color w:val="231F20"/>
          <w:spacing w:val="-29"/>
          <w:sz w:val="16"/>
        </w:rPr>
        <w:t> </w:t>
      </w:r>
      <w:r>
        <w:rPr>
          <w:rFonts w:ascii="Trebuchet MS"/>
          <w:b/>
          <w:color w:val="231F20"/>
          <w:sz w:val="16"/>
        </w:rPr>
        <w:t>and</w:t>
      </w:r>
      <w:r>
        <w:rPr>
          <w:rFonts w:ascii="Trebuchet MS"/>
          <w:b/>
          <w:color w:val="231F20"/>
          <w:spacing w:val="-29"/>
          <w:sz w:val="16"/>
        </w:rPr>
        <w:t> </w:t>
      </w:r>
      <w:r>
        <w:rPr>
          <w:rFonts w:ascii="Trebuchet MS"/>
          <w:b/>
          <w:color w:val="231F20"/>
          <w:spacing w:val="-3"/>
          <w:sz w:val="16"/>
        </w:rPr>
        <w:t>BASE</w:t>
      </w:r>
      <w:r>
        <w:rPr>
          <w:rFonts w:ascii="Trebuchet MS"/>
          <w:b/>
          <w:color w:val="231F20"/>
          <w:spacing w:val="-29"/>
          <w:sz w:val="16"/>
        </w:rPr>
        <w:t> </w:t>
      </w:r>
      <w:r>
        <w:rPr>
          <w:rFonts w:ascii="Trebuchet MS"/>
          <w:b/>
          <w:color w:val="231F20"/>
          <w:spacing w:val="-3"/>
          <w:sz w:val="16"/>
        </w:rPr>
        <w:t>represent</w:t>
      </w:r>
      <w:r>
        <w:rPr>
          <w:rFonts w:ascii="Trebuchet MS"/>
          <w:b/>
          <w:color w:val="231F20"/>
          <w:spacing w:val="-28"/>
          <w:sz w:val="16"/>
        </w:rPr>
        <w:t> </w:t>
      </w:r>
      <w:r>
        <w:rPr>
          <w:rFonts w:ascii="Trebuchet MS"/>
          <w:b/>
          <w:color w:val="231F20"/>
          <w:sz w:val="16"/>
        </w:rPr>
        <w:t>two</w:t>
      </w:r>
      <w:r>
        <w:rPr>
          <w:rFonts w:ascii="Trebuchet MS"/>
          <w:b/>
          <w:color w:val="231F20"/>
          <w:spacing w:val="-29"/>
          <w:sz w:val="16"/>
        </w:rPr>
        <w:t> </w:t>
      </w:r>
      <w:r>
        <w:rPr>
          <w:rFonts w:ascii="Trebuchet MS"/>
          <w:b/>
          <w:color w:val="231F20"/>
          <w:spacing w:val="-3"/>
          <w:sz w:val="16"/>
        </w:rPr>
        <w:t>design</w:t>
      </w:r>
      <w:r>
        <w:rPr>
          <w:rFonts w:ascii="Trebuchet MS"/>
          <w:b/>
          <w:color w:val="231F20"/>
          <w:spacing w:val="-29"/>
          <w:sz w:val="16"/>
        </w:rPr>
        <w:t> </w:t>
      </w:r>
      <w:r>
        <w:rPr>
          <w:rFonts w:ascii="Trebuchet MS"/>
          <w:b/>
          <w:color w:val="231F20"/>
          <w:spacing w:val="-3"/>
          <w:sz w:val="16"/>
        </w:rPr>
        <w:t>philosophies</w:t>
      </w:r>
      <w:r>
        <w:rPr>
          <w:rFonts w:ascii="Trebuchet MS"/>
          <w:b/>
          <w:color w:val="231F20"/>
          <w:spacing w:val="-29"/>
          <w:sz w:val="16"/>
        </w:rPr>
        <w:t> </w:t>
      </w:r>
      <w:r>
        <w:rPr>
          <w:rFonts w:ascii="Trebuchet MS"/>
          <w:b/>
          <w:color w:val="231F20"/>
          <w:sz w:val="16"/>
        </w:rPr>
        <w:t>at</w:t>
      </w:r>
      <w:r>
        <w:rPr>
          <w:rFonts w:ascii="Trebuchet MS"/>
          <w:b/>
          <w:color w:val="231F20"/>
          <w:spacing w:val="-28"/>
          <w:sz w:val="16"/>
        </w:rPr>
        <w:t> </w:t>
      </w:r>
      <w:r>
        <w:rPr>
          <w:rFonts w:ascii="Trebuchet MS"/>
          <w:b/>
          <w:color w:val="231F20"/>
          <w:spacing w:val="-3"/>
          <w:sz w:val="16"/>
        </w:rPr>
        <w:t>opposite</w:t>
      </w:r>
      <w:r>
        <w:rPr>
          <w:rFonts w:ascii="Trebuchet MS"/>
          <w:b/>
          <w:color w:val="231F20"/>
          <w:w w:val="89"/>
          <w:sz w:val="16"/>
        </w:rPr>
        <w:t> </w:t>
      </w:r>
      <w:r>
        <w:rPr>
          <w:rFonts w:ascii="Trebuchet MS"/>
          <w:b/>
          <w:color w:val="231F20"/>
          <w:sz w:val="16"/>
        </w:rPr>
        <w:t>ends of the </w:t>
      </w:r>
      <w:r>
        <w:rPr>
          <w:rFonts w:ascii="Trebuchet MS"/>
          <w:b/>
          <w:color w:val="231F20"/>
          <w:spacing w:val="-3"/>
          <w:sz w:val="16"/>
        </w:rPr>
        <w:t>consistency-availability </w:t>
      </w:r>
      <w:r>
        <w:rPr>
          <w:rFonts w:ascii="Trebuchet MS"/>
          <w:b/>
          <w:color w:val="231F20"/>
          <w:sz w:val="16"/>
        </w:rPr>
        <w:t>spectrum.</w:t>
      </w:r>
      <w:r>
        <w:rPr>
          <w:rFonts w:ascii="Trebuchet MS"/>
          <w:b/>
          <w:color w:val="231F20"/>
          <w:spacing w:val="32"/>
          <w:sz w:val="16"/>
        </w:rPr>
        <w:t> </w:t>
      </w:r>
      <w:r>
        <w:rPr>
          <w:rFonts w:ascii="Trebuchet MS"/>
          <w:b/>
          <w:color w:val="231F20"/>
          <w:sz w:val="16"/>
        </w:rPr>
        <w:t>The</w:t>
      </w:r>
      <w:r>
        <w:rPr>
          <w:rFonts w:ascii="Trebuchet MS"/>
          <w:b/>
          <w:color w:val="231F20"/>
          <w:spacing w:val="6"/>
          <w:sz w:val="16"/>
        </w:rPr>
        <w:t> </w:t>
      </w:r>
      <w:r>
        <w:rPr>
          <w:rFonts w:ascii="Trebuchet MS"/>
          <w:b/>
          <w:color w:val="231F20"/>
          <w:spacing w:val="-3"/>
          <w:sz w:val="16"/>
        </w:rPr>
        <w:t>ACID</w:t>
      </w:r>
      <w:r>
        <w:rPr>
          <w:rFonts w:ascii="Trebuchet MS"/>
          <w:b/>
          <w:color w:val="231F20"/>
          <w:w w:val="106"/>
          <w:sz w:val="16"/>
        </w:rPr>
        <w:t> </w:t>
      </w:r>
      <w:r>
        <w:rPr>
          <w:rFonts w:ascii="Trebuchet MS"/>
          <w:b/>
          <w:color w:val="231F20"/>
          <w:w w:val="95"/>
          <w:sz w:val="16"/>
        </w:rPr>
        <w:t>properties</w:t>
      </w:r>
      <w:r>
        <w:rPr>
          <w:rFonts w:ascii="Trebuchet MS"/>
          <w:b/>
          <w:color w:val="231F20"/>
          <w:spacing w:val="-34"/>
          <w:w w:val="95"/>
          <w:sz w:val="16"/>
        </w:rPr>
        <w:t> </w:t>
      </w:r>
      <w:r>
        <w:rPr>
          <w:rFonts w:ascii="Trebuchet MS"/>
          <w:b/>
          <w:color w:val="231F20"/>
          <w:w w:val="95"/>
          <w:sz w:val="16"/>
        </w:rPr>
        <w:t>focus</w:t>
      </w:r>
      <w:r>
        <w:rPr>
          <w:rFonts w:ascii="Trebuchet MS"/>
          <w:b/>
          <w:color w:val="231F20"/>
          <w:spacing w:val="-34"/>
          <w:w w:val="95"/>
          <w:sz w:val="16"/>
        </w:rPr>
        <w:t> </w:t>
      </w:r>
      <w:r>
        <w:rPr>
          <w:rFonts w:ascii="Trebuchet MS"/>
          <w:b/>
          <w:color w:val="231F20"/>
          <w:w w:val="95"/>
          <w:sz w:val="16"/>
        </w:rPr>
        <w:t>on</w:t>
      </w:r>
      <w:r>
        <w:rPr>
          <w:rFonts w:ascii="Trebuchet MS"/>
          <w:b/>
          <w:color w:val="231F20"/>
          <w:spacing w:val="-33"/>
          <w:w w:val="95"/>
          <w:sz w:val="16"/>
        </w:rPr>
        <w:t> </w:t>
      </w:r>
      <w:r>
        <w:rPr>
          <w:rFonts w:ascii="Trebuchet MS"/>
          <w:b/>
          <w:color w:val="231F20"/>
          <w:spacing w:val="-3"/>
          <w:w w:val="95"/>
          <w:sz w:val="16"/>
        </w:rPr>
        <w:t>consistency</w:t>
      </w:r>
      <w:r>
        <w:rPr>
          <w:rFonts w:ascii="Trebuchet MS"/>
          <w:b/>
          <w:color w:val="231F20"/>
          <w:spacing w:val="-34"/>
          <w:w w:val="95"/>
          <w:sz w:val="16"/>
        </w:rPr>
        <w:t> </w:t>
      </w:r>
      <w:r>
        <w:rPr>
          <w:rFonts w:ascii="Trebuchet MS"/>
          <w:b/>
          <w:color w:val="231F20"/>
          <w:w w:val="95"/>
          <w:sz w:val="16"/>
        </w:rPr>
        <w:t>and</w:t>
      </w:r>
      <w:r>
        <w:rPr>
          <w:rFonts w:ascii="Trebuchet MS"/>
          <w:b/>
          <w:color w:val="231F20"/>
          <w:spacing w:val="-33"/>
          <w:w w:val="95"/>
          <w:sz w:val="16"/>
        </w:rPr>
        <w:t> </w:t>
      </w:r>
      <w:r>
        <w:rPr>
          <w:rFonts w:ascii="Trebuchet MS"/>
          <w:b/>
          <w:color w:val="231F20"/>
          <w:w w:val="95"/>
          <w:sz w:val="16"/>
        </w:rPr>
        <w:t>are</w:t>
      </w:r>
      <w:r>
        <w:rPr>
          <w:rFonts w:ascii="Trebuchet MS"/>
          <w:b/>
          <w:color w:val="231F20"/>
          <w:spacing w:val="-34"/>
          <w:w w:val="95"/>
          <w:sz w:val="16"/>
        </w:rPr>
        <w:t> </w:t>
      </w:r>
      <w:r>
        <w:rPr>
          <w:rFonts w:ascii="Trebuchet MS"/>
          <w:b/>
          <w:color w:val="231F20"/>
          <w:w w:val="95"/>
          <w:sz w:val="16"/>
        </w:rPr>
        <w:t>the</w:t>
      </w:r>
      <w:r>
        <w:rPr>
          <w:rFonts w:ascii="Trebuchet MS"/>
          <w:b/>
          <w:color w:val="231F20"/>
          <w:spacing w:val="-33"/>
          <w:w w:val="95"/>
          <w:sz w:val="16"/>
        </w:rPr>
        <w:t> </w:t>
      </w:r>
      <w:r>
        <w:rPr>
          <w:rFonts w:ascii="Trebuchet MS"/>
          <w:b/>
          <w:color w:val="231F20"/>
          <w:spacing w:val="-3"/>
          <w:w w:val="95"/>
          <w:sz w:val="16"/>
        </w:rPr>
        <w:t>traditional</w:t>
      </w:r>
      <w:r>
        <w:rPr>
          <w:rFonts w:ascii="Trebuchet MS"/>
          <w:b/>
          <w:color w:val="231F20"/>
          <w:spacing w:val="-34"/>
          <w:w w:val="95"/>
          <w:sz w:val="16"/>
        </w:rPr>
        <w:t> </w:t>
      </w:r>
      <w:r>
        <w:rPr>
          <w:rFonts w:ascii="Trebuchet MS"/>
          <w:b/>
          <w:color w:val="231F20"/>
          <w:spacing w:val="-3"/>
          <w:w w:val="95"/>
          <w:sz w:val="16"/>
        </w:rPr>
        <w:t>approach</w:t>
      </w:r>
      <w:r>
        <w:rPr>
          <w:rFonts w:ascii="Trebuchet MS"/>
          <w:b/>
          <w:color w:val="231F20"/>
          <w:spacing w:val="-34"/>
          <w:w w:val="95"/>
          <w:sz w:val="16"/>
        </w:rPr>
        <w:t> </w:t>
      </w:r>
      <w:r>
        <w:rPr>
          <w:rFonts w:ascii="Trebuchet MS"/>
          <w:b/>
          <w:color w:val="231F20"/>
          <w:w w:val="95"/>
          <w:sz w:val="16"/>
        </w:rPr>
        <w:t>of</w:t>
      </w:r>
      <w:r>
        <w:rPr>
          <w:rFonts w:ascii="Trebuchet MS"/>
          <w:b/>
          <w:color w:val="231F20"/>
          <w:w w:val="86"/>
          <w:sz w:val="16"/>
        </w:rPr>
        <w:t> </w:t>
      </w:r>
      <w:r>
        <w:rPr>
          <w:rFonts w:ascii="Trebuchet MS"/>
          <w:b/>
          <w:color w:val="231F20"/>
          <w:spacing w:val="-3"/>
          <w:sz w:val="16"/>
        </w:rPr>
        <w:t>databases.</w:t>
      </w:r>
      <w:r>
        <w:rPr>
          <w:rFonts w:ascii="Trebuchet MS"/>
          <w:b/>
          <w:color w:val="231F20"/>
          <w:spacing w:val="-28"/>
          <w:sz w:val="16"/>
        </w:rPr>
        <w:t> </w:t>
      </w:r>
      <w:r>
        <w:rPr>
          <w:rFonts w:ascii="Trebuchet MS"/>
          <w:b/>
          <w:color w:val="231F20"/>
          <w:sz w:val="16"/>
        </w:rPr>
        <w:t>My</w:t>
      </w:r>
      <w:r>
        <w:rPr>
          <w:rFonts w:ascii="Trebuchet MS"/>
          <w:b/>
          <w:color w:val="231F20"/>
          <w:spacing w:val="-27"/>
          <w:sz w:val="16"/>
        </w:rPr>
        <w:t> </w:t>
      </w:r>
      <w:r>
        <w:rPr>
          <w:rFonts w:ascii="Trebuchet MS"/>
          <w:b/>
          <w:color w:val="231F20"/>
          <w:spacing w:val="-3"/>
          <w:sz w:val="16"/>
        </w:rPr>
        <w:t>colleagues</w:t>
      </w:r>
      <w:r>
        <w:rPr>
          <w:rFonts w:ascii="Trebuchet MS"/>
          <w:b/>
          <w:color w:val="231F20"/>
          <w:spacing w:val="-27"/>
          <w:sz w:val="16"/>
        </w:rPr>
        <w:t> </w:t>
      </w:r>
      <w:r>
        <w:rPr>
          <w:rFonts w:ascii="Trebuchet MS"/>
          <w:b/>
          <w:color w:val="231F20"/>
          <w:sz w:val="16"/>
        </w:rPr>
        <w:t>and</w:t>
      </w:r>
      <w:r>
        <w:rPr>
          <w:rFonts w:ascii="Trebuchet MS"/>
          <w:b/>
          <w:color w:val="231F20"/>
          <w:spacing w:val="-27"/>
          <w:sz w:val="16"/>
        </w:rPr>
        <w:t> </w:t>
      </w:r>
      <w:r>
        <w:rPr>
          <w:rFonts w:ascii="Trebuchet MS"/>
          <w:b/>
          <w:color w:val="231F20"/>
          <w:sz w:val="16"/>
        </w:rPr>
        <w:t>I</w:t>
      </w:r>
      <w:r>
        <w:rPr>
          <w:rFonts w:ascii="Trebuchet MS"/>
          <w:b/>
          <w:color w:val="231F20"/>
          <w:spacing w:val="-27"/>
          <w:sz w:val="16"/>
        </w:rPr>
        <w:t> </w:t>
      </w:r>
      <w:r>
        <w:rPr>
          <w:rFonts w:ascii="Trebuchet MS"/>
          <w:b/>
          <w:color w:val="231F20"/>
          <w:spacing w:val="-3"/>
          <w:sz w:val="16"/>
        </w:rPr>
        <w:t>created</w:t>
      </w:r>
      <w:r>
        <w:rPr>
          <w:rFonts w:ascii="Trebuchet MS"/>
          <w:b/>
          <w:color w:val="231F20"/>
          <w:spacing w:val="-27"/>
          <w:sz w:val="16"/>
        </w:rPr>
        <w:t> </w:t>
      </w:r>
      <w:r>
        <w:rPr>
          <w:rFonts w:ascii="Trebuchet MS"/>
          <w:b/>
          <w:color w:val="231F20"/>
          <w:spacing w:val="-3"/>
          <w:sz w:val="16"/>
        </w:rPr>
        <w:t>BASE</w:t>
      </w:r>
      <w:r>
        <w:rPr>
          <w:rFonts w:ascii="Trebuchet MS"/>
          <w:b/>
          <w:color w:val="231F20"/>
          <w:spacing w:val="-28"/>
          <w:sz w:val="16"/>
        </w:rPr>
        <w:t> </w:t>
      </w:r>
      <w:r>
        <w:rPr>
          <w:rFonts w:ascii="Trebuchet MS"/>
          <w:b/>
          <w:color w:val="231F20"/>
          <w:sz w:val="16"/>
        </w:rPr>
        <w:t>in</w:t>
      </w:r>
      <w:r>
        <w:rPr>
          <w:rFonts w:ascii="Trebuchet MS"/>
          <w:b/>
          <w:color w:val="231F20"/>
          <w:spacing w:val="-27"/>
          <w:sz w:val="16"/>
        </w:rPr>
        <w:t> </w:t>
      </w:r>
      <w:r>
        <w:rPr>
          <w:rFonts w:ascii="Trebuchet MS"/>
          <w:b/>
          <w:color w:val="231F20"/>
          <w:sz w:val="16"/>
        </w:rPr>
        <w:t>the</w:t>
      </w:r>
      <w:r>
        <w:rPr>
          <w:rFonts w:ascii="Trebuchet MS"/>
          <w:b/>
          <w:color w:val="231F20"/>
          <w:spacing w:val="-27"/>
          <w:sz w:val="16"/>
        </w:rPr>
        <w:t> </w:t>
      </w:r>
      <w:r>
        <w:rPr>
          <w:rFonts w:ascii="Trebuchet MS"/>
          <w:b/>
          <w:color w:val="231F20"/>
          <w:spacing w:val="-3"/>
          <w:sz w:val="16"/>
        </w:rPr>
        <w:t>late</w:t>
      </w:r>
      <w:r>
        <w:rPr>
          <w:rFonts w:ascii="Trebuchet MS"/>
          <w:b/>
          <w:color w:val="231F20"/>
          <w:spacing w:val="-27"/>
          <w:sz w:val="16"/>
        </w:rPr>
        <w:t> </w:t>
      </w:r>
      <w:r>
        <w:rPr>
          <w:rFonts w:ascii="Trebuchet MS"/>
          <w:b/>
          <w:color w:val="231F20"/>
          <w:spacing w:val="-4"/>
          <w:sz w:val="16"/>
        </w:rPr>
        <w:t>1990s</w:t>
      </w:r>
      <w:r>
        <w:rPr>
          <w:rFonts w:ascii="Trebuchet MS"/>
          <w:b/>
          <w:color w:val="231F20"/>
          <w:spacing w:val="-27"/>
          <w:sz w:val="16"/>
        </w:rPr>
        <w:t> </w:t>
      </w:r>
      <w:r>
        <w:rPr>
          <w:rFonts w:ascii="Trebuchet MS"/>
          <w:b/>
          <w:color w:val="231F20"/>
          <w:sz w:val="16"/>
        </w:rPr>
        <w:t>to</w:t>
      </w:r>
      <w:r>
        <w:rPr>
          <w:rFonts w:ascii="Trebuchet MS"/>
          <w:b/>
          <w:color w:val="231F20"/>
          <w:w w:val="99"/>
          <w:sz w:val="16"/>
        </w:rPr>
        <w:t> </w:t>
      </w:r>
      <w:r>
        <w:rPr>
          <w:rFonts w:ascii="Trebuchet MS"/>
          <w:b/>
          <w:color w:val="231F20"/>
          <w:spacing w:val="-3"/>
          <w:w w:val="95"/>
          <w:sz w:val="16"/>
        </w:rPr>
        <w:t>capture</w:t>
      </w:r>
      <w:r>
        <w:rPr>
          <w:rFonts w:ascii="Trebuchet MS"/>
          <w:b/>
          <w:color w:val="231F20"/>
          <w:spacing w:val="-12"/>
          <w:w w:val="95"/>
          <w:sz w:val="16"/>
        </w:rPr>
        <w:t> </w:t>
      </w:r>
      <w:r>
        <w:rPr>
          <w:rFonts w:ascii="Trebuchet MS"/>
          <w:b/>
          <w:color w:val="231F20"/>
          <w:w w:val="95"/>
          <w:sz w:val="16"/>
        </w:rPr>
        <w:t>the</w:t>
      </w:r>
      <w:r>
        <w:rPr>
          <w:rFonts w:ascii="Trebuchet MS"/>
          <w:b/>
          <w:color w:val="231F20"/>
          <w:spacing w:val="-11"/>
          <w:w w:val="95"/>
          <w:sz w:val="16"/>
        </w:rPr>
        <w:t> </w:t>
      </w:r>
      <w:r>
        <w:rPr>
          <w:rFonts w:ascii="Trebuchet MS"/>
          <w:b/>
          <w:color w:val="231F20"/>
          <w:w w:val="95"/>
          <w:sz w:val="16"/>
        </w:rPr>
        <w:t>emerging</w:t>
      </w:r>
      <w:r>
        <w:rPr>
          <w:rFonts w:ascii="Trebuchet MS"/>
          <w:b/>
          <w:color w:val="231F20"/>
          <w:spacing w:val="-11"/>
          <w:w w:val="95"/>
          <w:sz w:val="16"/>
        </w:rPr>
        <w:t> </w:t>
      </w:r>
      <w:r>
        <w:rPr>
          <w:rFonts w:ascii="Trebuchet MS"/>
          <w:b/>
          <w:color w:val="231F20"/>
          <w:spacing w:val="-3"/>
          <w:w w:val="95"/>
          <w:sz w:val="16"/>
        </w:rPr>
        <w:t>design</w:t>
      </w:r>
      <w:r>
        <w:rPr>
          <w:rFonts w:ascii="Trebuchet MS"/>
          <w:b/>
          <w:color w:val="231F20"/>
          <w:spacing w:val="-11"/>
          <w:w w:val="95"/>
          <w:sz w:val="16"/>
        </w:rPr>
        <w:t> </w:t>
      </w:r>
      <w:r>
        <w:rPr>
          <w:rFonts w:ascii="Trebuchet MS"/>
          <w:b/>
          <w:color w:val="231F20"/>
          <w:spacing w:val="-3"/>
          <w:w w:val="95"/>
          <w:sz w:val="16"/>
        </w:rPr>
        <w:t>approaches</w:t>
      </w:r>
      <w:r>
        <w:rPr>
          <w:rFonts w:ascii="Trebuchet MS"/>
          <w:b/>
          <w:color w:val="231F20"/>
          <w:spacing w:val="-12"/>
          <w:w w:val="95"/>
          <w:sz w:val="16"/>
        </w:rPr>
        <w:t> </w:t>
      </w:r>
      <w:r>
        <w:rPr>
          <w:rFonts w:ascii="Trebuchet MS"/>
          <w:b/>
          <w:color w:val="231F20"/>
          <w:w w:val="95"/>
          <w:sz w:val="16"/>
        </w:rPr>
        <w:t>for</w:t>
      </w:r>
      <w:r>
        <w:rPr>
          <w:rFonts w:ascii="Trebuchet MS"/>
          <w:b/>
          <w:color w:val="231F20"/>
          <w:spacing w:val="-11"/>
          <w:w w:val="95"/>
          <w:sz w:val="16"/>
        </w:rPr>
        <w:t> </w:t>
      </w:r>
      <w:r>
        <w:rPr>
          <w:rFonts w:ascii="Trebuchet MS"/>
          <w:b/>
          <w:color w:val="231F20"/>
          <w:spacing w:val="-3"/>
          <w:w w:val="95"/>
          <w:sz w:val="16"/>
        </w:rPr>
        <w:t>high</w:t>
      </w:r>
      <w:r>
        <w:rPr>
          <w:rFonts w:ascii="Trebuchet MS"/>
          <w:b/>
          <w:color w:val="231F20"/>
          <w:spacing w:val="-11"/>
          <w:w w:val="95"/>
          <w:sz w:val="16"/>
        </w:rPr>
        <w:t> </w:t>
      </w:r>
      <w:r>
        <w:rPr>
          <w:rFonts w:ascii="Trebuchet MS"/>
          <w:b/>
          <w:color w:val="231F20"/>
          <w:spacing w:val="-3"/>
          <w:w w:val="95"/>
          <w:sz w:val="16"/>
        </w:rPr>
        <w:t>availability</w:t>
      </w:r>
      <w:r>
        <w:rPr>
          <w:rFonts w:ascii="Trebuchet MS"/>
          <w:b/>
          <w:color w:val="231F20"/>
          <w:spacing w:val="-11"/>
          <w:w w:val="95"/>
          <w:sz w:val="16"/>
        </w:rPr>
        <w:t> </w:t>
      </w:r>
      <w:r>
        <w:rPr>
          <w:rFonts w:ascii="Trebuchet MS"/>
          <w:b/>
          <w:color w:val="231F20"/>
          <w:w w:val="95"/>
          <w:sz w:val="16"/>
        </w:rPr>
        <w:t>and</w:t>
      </w:r>
      <w:r>
        <w:rPr>
          <w:rFonts w:ascii="Trebuchet MS"/>
          <w:b/>
          <w:color w:val="231F20"/>
          <w:w w:val="100"/>
          <w:sz w:val="16"/>
        </w:rPr>
        <w:t> </w:t>
      </w:r>
      <w:r>
        <w:rPr>
          <w:rFonts w:ascii="Trebuchet MS"/>
          <w:b/>
          <w:color w:val="231F20"/>
          <w:w w:val="95"/>
          <w:sz w:val="16"/>
        </w:rPr>
        <w:t>to</w:t>
      </w:r>
      <w:r>
        <w:rPr>
          <w:rFonts w:ascii="Trebuchet MS"/>
          <w:b/>
          <w:color w:val="231F20"/>
          <w:spacing w:val="-23"/>
          <w:w w:val="95"/>
          <w:sz w:val="16"/>
        </w:rPr>
        <w:t> </w:t>
      </w:r>
      <w:r>
        <w:rPr>
          <w:rFonts w:ascii="Trebuchet MS"/>
          <w:b/>
          <w:color w:val="231F20"/>
          <w:spacing w:val="-3"/>
          <w:w w:val="95"/>
          <w:sz w:val="16"/>
        </w:rPr>
        <w:t>make</w:t>
      </w:r>
      <w:r>
        <w:rPr>
          <w:rFonts w:ascii="Trebuchet MS"/>
          <w:b/>
          <w:color w:val="231F20"/>
          <w:spacing w:val="-23"/>
          <w:w w:val="95"/>
          <w:sz w:val="16"/>
        </w:rPr>
        <w:t> </w:t>
      </w:r>
      <w:r>
        <w:rPr>
          <w:rFonts w:ascii="Trebuchet MS"/>
          <w:b/>
          <w:color w:val="231F20"/>
          <w:spacing w:val="-3"/>
          <w:w w:val="95"/>
          <w:sz w:val="16"/>
        </w:rPr>
        <w:t>explicit</w:t>
      </w:r>
      <w:r>
        <w:rPr>
          <w:rFonts w:ascii="Trebuchet MS"/>
          <w:b/>
          <w:color w:val="231F20"/>
          <w:spacing w:val="-23"/>
          <w:w w:val="95"/>
          <w:sz w:val="16"/>
        </w:rPr>
        <w:t> </w:t>
      </w:r>
      <w:r>
        <w:rPr>
          <w:rFonts w:ascii="Trebuchet MS"/>
          <w:b/>
          <w:color w:val="231F20"/>
          <w:w w:val="95"/>
          <w:sz w:val="16"/>
        </w:rPr>
        <w:t>both</w:t>
      </w:r>
      <w:r>
        <w:rPr>
          <w:rFonts w:ascii="Trebuchet MS"/>
          <w:b/>
          <w:color w:val="231F20"/>
          <w:spacing w:val="-23"/>
          <w:w w:val="95"/>
          <w:sz w:val="16"/>
        </w:rPr>
        <w:t> </w:t>
      </w:r>
      <w:r>
        <w:rPr>
          <w:rFonts w:ascii="Trebuchet MS"/>
          <w:b/>
          <w:color w:val="231F20"/>
          <w:w w:val="95"/>
          <w:sz w:val="16"/>
        </w:rPr>
        <w:t>the</w:t>
      </w:r>
      <w:r>
        <w:rPr>
          <w:rFonts w:ascii="Trebuchet MS"/>
          <w:b/>
          <w:color w:val="231F20"/>
          <w:spacing w:val="-23"/>
          <w:w w:val="95"/>
          <w:sz w:val="16"/>
        </w:rPr>
        <w:t> </w:t>
      </w:r>
      <w:r>
        <w:rPr>
          <w:rFonts w:ascii="Trebuchet MS"/>
          <w:b/>
          <w:color w:val="231F20"/>
          <w:spacing w:val="-3"/>
          <w:w w:val="95"/>
          <w:sz w:val="16"/>
        </w:rPr>
        <w:t>choice</w:t>
      </w:r>
      <w:r>
        <w:rPr>
          <w:rFonts w:ascii="Trebuchet MS"/>
          <w:b/>
          <w:color w:val="231F20"/>
          <w:spacing w:val="-23"/>
          <w:w w:val="95"/>
          <w:sz w:val="16"/>
        </w:rPr>
        <w:t> </w:t>
      </w:r>
      <w:r>
        <w:rPr>
          <w:rFonts w:ascii="Trebuchet MS"/>
          <w:b/>
          <w:color w:val="231F20"/>
          <w:w w:val="95"/>
          <w:sz w:val="16"/>
        </w:rPr>
        <w:t>and</w:t>
      </w:r>
      <w:r>
        <w:rPr>
          <w:rFonts w:ascii="Trebuchet MS"/>
          <w:b/>
          <w:color w:val="231F20"/>
          <w:spacing w:val="-23"/>
          <w:w w:val="95"/>
          <w:sz w:val="16"/>
        </w:rPr>
        <w:t> </w:t>
      </w:r>
      <w:r>
        <w:rPr>
          <w:rFonts w:ascii="Trebuchet MS"/>
          <w:b/>
          <w:color w:val="231F20"/>
          <w:w w:val="95"/>
          <w:sz w:val="16"/>
        </w:rPr>
        <w:t>the</w:t>
      </w:r>
      <w:r>
        <w:rPr>
          <w:rFonts w:ascii="Trebuchet MS"/>
          <w:b/>
          <w:color w:val="231F20"/>
          <w:spacing w:val="-23"/>
          <w:w w:val="95"/>
          <w:sz w:val="16"/>
        </w:rPr>
        <w:t> </w:t>
      </w:r>
      <w:r>
        <w:rPr>
          <w:rFonts w:ascii="Trebuchet MS"/>
          <w:b/>
          <w:color w:val="231F20"/>
          <w:w w:val="95"/>
          <w:sz w:val="16"/>
        </w:rPr>
        <w:t>spectrum.</w:t>
      </w:r>
      <w:r>
        <w:rPr>
          <w:rFonts w:ascii="Trebuchet MS"/>
          <w:b/>
          <w:color w:val="231F20"/>
          <w:spacing w:val="-23"/>
          <w:w w:val="95"/>
          <w:sz w:val="16"/>
        </w:rPr>
        <w:t> </w:t>
      </w:r>
      <w:r>
        <w:rPr>
          <w:rFonts w:ascii="Trebuchet MS"/>
          <w:b/>
          <w:color w:val="231F20"/>
          <w:w w:val="95"/>
          <w:sz w:val="16"/>
        </w:rPr>
        <w:t>Modern</w:t>
      </w:r>
      <w:r>
        <w:rPr>
          <w:rFonts w:ascii="Trebuchet MS"/>
          <w:b/>
          <w:color w:val="231F20"/>
          <w:spacing w:val="-23"/>
          <w:w w:val="95"/>
          <w:sz w:val="16"/>
        </w:rPr>
        <w:t> </w:t>
      </w:r>
      <w:r>
        <w:rPr>
          <w:rFonts w:ascii="Trebuchet MS"/>
          <w:b/>
          <w:color w:val="231F20"/>
          <w:w w:val="95"/>
          <w:sz w:val="16"/>
        </w:rPr>
        <w:t>large-</w:t>
      </w:r>
      <w:r>
        <w:rPr>
          <w:rFonts w:ascii="Trebuchet MS"/>
          <w:b/>
          <w:color w:val="231F20"/>
          <w:w w:val="85"/>
          <w:sz w:val="16"/>
        </w:rPr>
        <w:t> </w:t>
      </w:r>
      <w:r>
        <w:rPr>
          <w:rFonts w:ascii="Trebuchet MS"/>
          <w:b/>
          <w:color w:val="231F20"/>
          <w:sz w:val="16"/>
        </w:rPr>
        <w:t>scale</w:t>
      </w:r>
      <w:r>
        <w:rPr>
          <w:rFonts w:ascii="Trebuchet MS"/>
          <w:b/>
          <w:color w:val="231F20"/>
          <w:spacing w:val="-29"/>
          <w:sz w:val="16"/>
        </w:rPr>
        <w:t> </w:t>
      </w:r>
      <w:r>
        <w:rPr>
          <w:rFonts w:ascii="Trebuchet MS"/>
          <w:b/>
          <w:color w:val="231F20"/>
          <w:sz w:val="16"/>
        </w:rPr>
        <w:t>wide-area</w:t>
      </w:r>
      <w:r>
        <w:rPr>
          <w:rFonts w:ascii="Trebuchet MS"/>
          <w:b/>
          <w:color w:val="231F20"/>
          <w:spacing w:val="-28"/>
          <w:sz w:val="16"/>
        </w:rPr>
        <w:t> </w:t>
      </w:r>
      <w:r>
        <w:rPr>
          <w:rFonts w:ascii="Trebuchet MS"/>
          <w:b/>
          <w:color w:val="231F20"/>
          <w:spacing w:val="-3"/>
          <w:sz w:val="16"/>
        </w:rPr>
        <w:t>systems,</w:t>
      </w:r>
      <w:r>
        <w:rPr>
          <w:rFonts w:ascii="Trebuchet MS"/>
          <w:b/>
          <w:color w:val="231F20"/>
          <w:spacing w:val="-29"/>
          <w:sz w:val="16"/>
        </w:rPr>
        <w:t> </w:t>
      </w:r>
      <w:r>
        <w:rPr>
          <w:rFonts w:ascii="Trebuchet MS"/>
          <w:b/>
          <w:color w:val="231F20"/>
          <w:spacing w:val="-3"/>
          <w:sz w:val="16"/>
        </w:rPr>
        <w:t>including</w:t>
      </w:r>
      <w:r>
        <w:rPr>
          <w:rFonts w:ascii="Trebuchet MS"/>
          <w:b/>
          <w:color w:val="231F20"/>
          <w:spacing w:val="-28"/>
          <w:sz w:val="16"/>
        </w:rPr>
        <w:t> </w:t>
      </w:r>
      <w:r>
        <w:rPr>
          <w:rFonts w:ascii="Trebuchet MS"/>
          <w:b/>
          <w:color w:val="231F20"/>
          <w:sz w:val="16"/>
        </w:rPr>
        <w:t>the</w:t>
      </w:r>
      <w:r>
        <w:rPr>
          <w:rFonts w:ascii="Trebuchet MS"/>
          <w:b/>
          <w:color w:val="231F20"/>
          <w:spacing w:val="-28"/>
          <w:sz w:val="16"/>
        </w:rPr>
        <w:t> </w:t>
      </w:r>
      <w:r>
        <w:rPr>
          <w:rFonts w:ascii="Trebuchet MS"/>
          <w:b/>
          <w:color w:val="231F20"/>
          <w:sz w:val="16"/>
        </w:rPr>
        <w:t>cloud,</w:t>
      </w:r>
      <w:r>
        <w:rPr>
          <w:rFonts w:ascii="Trebuchet MS"/>
          <w:b/>
          <w:color w:val="231F20"/>
          <w:spacing w:val="-29"/>
          <w:sz w:val="16"/>
        </w:rPr>
        <w:t> </w:t>
      </w:r>
      <w:r>
        <w:rPr>
          <w:rFonts w:ascii="Trebuchet MS"/>
          <w:b/>
          <w:color w:val="231F20"/>
          <w:sz w:val="16"/>
        </w:rPr>
        <w:t>use</w:t>
      </w:r>
      <w:r>
        <w:rPr>
          <w:rFonts w:ascii="Trebuchet MS"/>
          <w:b/>
          <w:color w:val="231F20"/>
          <w:spacing w:val="-28"/>
          <w:sz w:val="16"/>
        </w:rPr>
        <w:t> </w:t>
      </w:r>
      <w:r>
        <w:rPr>
          <w:rFonts w:ascii="Trebuchet MS"/>
          <w:b/>
          <w:color w:val="231F20"/>
          <w:sz w:val="16"/>
        </w:rPr>
        <w:t>a</w:t>
      </w:r>
      <w:r>
        <w:rPr>
          <w:rFonts w:ascii="Trebuchet MS"/>
          <w:b/>
          <w:color w:val="231F20"/>
          <w:spacing w:val="-29"/>
          <w:sz w:val="16"/>
        </w:rPr>
        <w:t> </w:t>
      </w:r>
      <w:r>
        <w:rPr>
          <w:rFonts w:ascii="Trebuchet MS"/>
          <w:b/>
          <w:color w:val="231F20"/>
          <w:sz w:val="16"/>
        </w:rPr>
        <w:t>mix</w:t>
      </w:r>
      <w:r>
        <w:rPr>
          <w:rFonts w:ascii="Trebuchet MS"/>
          <w:b/>
          <w:color w:val="231F20"/>
          <w:spacing w:val="-28"/>
          <w:sz w:val="16"/>
        </w:rPr>
        <w:t> </w:t>
      </w:r>
      <w:r>
        <w:rPr>
          <w:rFonts w:ascii="Trebuchet MS"/>
          <w:b/>
          <w:color w:val="231F20"/>
          <w:sz w:val="16"/>
        </w:rPr>
        <w:t>of</w:t>
      </w:r>
      <w:r>
        <w:rPr>
          <w:rFonts w:ascii="Trebuchet MS"/>
          <w:b/>
          <w:color w:val="231F20"/>
          <w:spacing w:val="-28"/>
          <w:sz w:val="16"/>
        </w:rPr>
        <w:t> </w:t>
      </w:r>
      <w:r>
        <w:rPr>
          <w:rFonts w:ascii="Trebuchet MS"/>
          <w:b/>
          <w:color w:val="231F20"/>
          <w:sz w:val="16"/>
        </w:rPr>
        <w:t>both</w:t>
      </w:r>
    </w:p>
    <w:p>
      <w:pPr>
        <w:spacing w:line="183" w:lineRule="exact" w:before="0"/>
        <w:ind w:left="321" w:right="0" w:firstLine="0"/>
        <w:jc w:val="left"/>
        <w:rPr>
          <w:rFonts w:ascii="Trebuchet MS"/>
          <w:b/>
          <w:sz w:val="16"/>
        </w:rPr>
      </w:pPr>
      <w:r>
        <w:rPr>
          <w:rFonts w:ascii="Trebuchet MS"/>
          <w:b/>
          <w:color w:val="231F20"/>
          <w:sz w:val="16"/>
        </w:rPr>
        <w:t>approaches.</w:t>
      </w:r>
    </w:p>
    <w:p>
      <w:pPr>
        <w:spacing w:line="264" w:lineRule="auto" w:before="18"/>
        <w:ind w:left="321" w:right="61" w:firstLine="216"/>
        <w:jc w:val="both"/>
        <w:rPr>
          <w:rFonts w:ascii="Trebuchet MS"/>
          <w:b/>
          <w:sz w:val="16"/>
        </w:rPr>
      </w:pPr>
      <w:r>
        <w:rPr>
          <w:rFonts w:ascii="Trebuchet MS"/>
          <w:b/>
          <w:color w:val="231F20"/>
          <w:spacing w:val="-3"/>
          <w:sz w:val="16"/>
        </w:rPr>
        <w:t>Although</w:t>
      </w:r>
      <w:r>
        <w:rPr>
          <w:rFonts w:ascii="Trebuchet MS"/>
          <w:b/>
          <w:color w:val="231F20"/>
          <w:spacing w:val="-14"/>
          <w:sz w:val="16"/>
        </w:rPr>
        <w:t> </w:t>
      </w:r>
      <w:r>
        <w:rPr>
          <w:rFonts w:ascii="Trebuchet MS"/>
          <w:b/>
          <w:color w:val="231F20"/>
          <w:sz w:val="16"/>
        </w:rPr>
        <w:t>both</w:t>
      </w:r>
      <w:r>
        <w:rPr>
          <w:rFonts w:ascii="Trebuchet MS"/>
          <w:b/>
          <w:color w:val="231F20"/>
          <w:spacing w:val="-14"/>
          <w:sz w:val="16"/>
        </w:rPr>
        <w:t> </w:t>
      </w:r>
      <w:r>
        <w:rPr>
          <w:rFonts w:ascii="Trebuchet MS"/>
          <w:b/>
          <w:color w:val="231F20"/>
          <w:spacing w:val="-3"/>
          <w:sz w:val="16"/>
        </w:rPr>
        <w:t>terms</w:t>
      </w:r>
      <w:r>
        <w:rPr>
          <w:rFonts w:ascii="Trebuchet MS"/>
          <w:b/>
          <w:color w:val="231F20"/>
          <w:spacing w:val="-14"/>
          <w:sz w:val="16"/>
        </w:rPr>
        <w:t> </w:t>
      </w:r>
      <w:r>
        <w:rPr>
          <w:rFonts w:ascii="Trebuchet MS"/>
          <w:b/>
          <w:color w:val="231F20"/>
          <w:sz w:val="16"/>
        </w:rPr>
        <w:t>are</w:t>
      </w:r>
      <w:r>
        <w:rPr>
          <w:rFonts w:ascii="Trebuchet MS"/>
          <w:b/>
          <w:color w:val="231F20"/>
          <w:spacing w:val="-14"/>
          <w:sz w:val="16"/>
        </w:rPr>
        <w:t> </w:t>
      </w:r>
      <w:r>
        <w:rPr>
          <w:rFonts w:ascii="Trebuchet MS"/>
          <w:b/>
          <w:color w:val="231F20"/>
          <w:sz w:val="16"/>
        </w:rPr>
        <w:t>more</w:t>
      </w:r>
      <w:r>
        <w:rPr>
          <w:rFonts w:ascii="Trebuchet MS"/>
          <w:b/>
          <w:color w:val="231F20"/>
          <w:spacing w:val="-14"/>
          <w:sz w:val="16"/>
        </w:rPr>
        <w:t> </w:t>
      </w:r>
      <w:r>
        <w:rPr>
          <w:rFonts w:ascii="Trebuchet MS"/>
          <w:b/>
          <w:color w:val="231F20"/>
          <w:spacing w:val="-3"/>
          <w:sz w:val="16"/>
        </w:rPr>
        <w:t>mnemonic</w:t>
      </w:r>
      <w:r>
        <w:rPr>
          <w:rFonts w:ascii="Trebuchet MS"/>
          <w:b/>
          <w:color w:val="231F20"/>
          <w:spacing w:val="-14"/>
          <w:sz w:val="16"/>
        </w:rPr>
        <w:t> </w:t>
      </w:r>
      <w:r>
        <w:rPr>
          <w:rFonts w:ascii="Trebuchet MS"/>
          <w:b/>
          <w:color w:val="231F20"/>
          <w:spacing w:val="-3"/>
          <w:sz w:val="16"/>
        </w:rPr>
        <w:t>than</w:t>
      </w:r>
      <w:r>
        <w:rPr>
          <w:rFonts w:ascii="Trebuchet MS"/>
          <w:b/>
          <w:color w:val="231F20"/>
          <w:spacing w:val="-13"/>
          <w:sz w:val="16"/>
        </w:rPr>
        <w:t> </w:t>
      </w:r>
      <w:r>
        <w:rPr>
          <w:rFonts w:ascii="Trebuchet MS"/>
          <w:b/>
          <w:color w:val="231F20"/>
          <w:spacing w:val="-3"/>
          <w:sz w:val="16"/>
        </w:rPr>
        <w:t>precise,</w:t>
      </w:r>
      <w:r>
        <w:rPr>
          <w:rFonts w:ascii="Trebuchet MS"/>
          <w:b/>
          <w:color w:val="231F20"/>
          <w:spacing w:val="-14"/>
          <w:sz w:val="16"/>
        </w:rPr>
        <w:t> </w:t>
      </w:r>
      <w:r>
        <w:rPr>
          <w:rFonts w:ascii="Trebuchet MS"/>
          <w:b/>
          <w:color w:val="231F20"/>
          <w:sz w:val="16"/>
        </w:rPr>
        <w:t>the </w:t>
      </w:r>
      <w:r>
        <w:rPr>
          <w:rFonts w:ascii="Trebuchet MS"/>
          <w:b/>
          <w:color w:val="231F20"/>
          <w:spacing w:val="-3"/>
          <w:sz w:val="16"/>
        </w:rPr>
        <w:t>BASE</w:t>
      </w:r>
      <w:r>
        <w:rPr>
          <w:rFonts w:ascii="Trebuchet MS"/>
          <w:b/>
          <w:color w:val="231F20"/>
          <w:spacing w:val="-15"/>
          <w:sz w:val="16"/>
        </w:rPr>
        <w:t> </w:t>
      </w:r>
      <w:r>
        <w:rPr>
          <w:rFonts w:ascii="Trebuchet MS"/>
          <w:b/>
          <w:color w:val="231F20"/>
          <w:spacing w:val="-3"/>
          <w:sz w:val="16"/>
        </w:rPr>
        <w:t>acronym</w:t>
      </w:r>
      <w:r>
        <w:rPr>
          <w:rFonts w:ascii="Trebuchet MS"/>
          <w:b/>
          <w:color w:val="231F20"/>
          <w:spacing w:val="-14"/>
          <w:sz w:val="16"/>
        </w:rPr>
        <w:t> </w:t>
      </w:r>
      <w:r>
        <w:rPr>
          <w:rFonts w:ascii="Trebuchet MS"/>
          <w:b/>
          <w:color w:val="231F20"/>
          <w:spacing w:val="-3"/>
          <w:sz w:val="16"/>
        </w:rPr>
        <w:t>(being</w:t>
      </w:r>
      <w:r>
        <w:rPr>
          <w:rFonts w:ascii="Trebuchet MS"/>
          <w:b/>
          <w:color w:val="231F20"/>
          <w:spacing w:val="-14"/>
          <w:sz w:val="16"/>
        </w:rPr>
        <w:t> </w:t>
      </w:r>
      <w:r>
        <w:rPr>
          <w:rFonts w:ascii="Trebuchet MS"/>
          <w:b/>
          <w:color w:val="231F20"/>
          <w:spacing w:val="-3"/>
          <w:sz w:val="16"/>
        </w:rPr>
        <w:t>second)</w:t>
      </w:r>
      <w:r>
        <w:rPr>
          <w:rFonts w:ascii="Trebuchet MS"/>
          <w:b/>
          <w:color w:val="231F20"/>
          <w:spacing w:val="-15"/>
          <w:sz w:val="16"/>
        </w:rPr>
        <w:t> </w:t>
      </w:r>
      <w:r>
        <w:rPr>
          <w:rFonts w:ascii="Trebuchet MS"/>
          <w:b/>
          <w:color w:val="231F20"/>
          <w:sz w:val="16"/>
        </w:rPr>
        <w:t>is</w:t>
      </w:r>
      <w:r>
        <w:rPr>
          <w:rFonts w:ascii="Trebuchet MS"/>
          <w:b/>
          <w:color w:val="231F20"/>
          <w:spacing w:val="-14"/>
          <w:sz w:val="16"/>
        </w:rPr>
        <w:t> </w:t>
      </w:r>
      <w:r>
        <w:rPr>
          <w:rFonts w:ascii="Trebuchet MS"/>
          <w:b/>
          <w:color w:val="231F20"/>
          <w:sz w:val="16"/>
        </w:rPr>
        <w:t>a</w:t>
      </w:r>
      <w:r>
        <w:rPr>
          <w:rFonts w:ascii="Trebuchet MS"/>
          <w:b/>
          <w:color w:val="231F20"/>
          <w:spacing w:val="-14"/>
          <w:sz w:val="16"/>
        </w:rPr>
        <w:t> </w:t>
      </w:r>
      <w:r>
        <w:rPr>
          <w:rFonts w:ascii="Trebuchet MS"/>
          <w:b/>
          <w:color w:val="231F20"/>
          <w:sz w:val="16"/>
        </w:rPr>
        <w:t>bit</w:t>
      </w:r>
      <w:r>
        <w:rPr>
          <w:rFonts w:ascii="Trebuchet MS"/>
          <w:b/>
          <w:color w:val="231F20"/>
          <w:spacing w:val="-14"/>
          <w:sz w:val="16"/>
        </w:rPr>
        <w:t> </w:t>
      </w:r>
      <w:r>
        <w:rPr>
          <w:rFonts w:ascii="Trebuchet MS"/>
          <w:b/>
          <w:color w:val="231F20"/>
          <w:sz w:val="16"/>
        </w:rPr>
        <w:t>more</w:t>
      </w:r>
      <w:r>
        <w:rPr>
          <w:rFonts w:ascii="Trebuchet MS"/>
          <w:b/>
          <w:color w:val="231F20"/>
          <w:spacing w:val="-15"/>
          <w:sz w:val="16"/>
        </w:rPr>
        <w:t> </w:t>
      </w:r>
      <w:r>
        <w:rPr>
          <w:rFonts w:ascii="Trebuchet MS"/>
          <w:b/>
          <w:color w:val="231F20"/>
          <w:sz w:val="16"/>
        </w:rPr>
        <w:t>awkward:</w:t>
      </w:r>
      <w:r>
        <w:rPr>
          <w:rFonts w:ascii="Trebuchet MS"/>
          <w:b/>
          <w:color w:val="231F20"/>
          <w:spacing w:val="-14"/>
          <w:sz w:val="16"/>
        </w:rPr>
        <w:t> </w:t>
      </w:r>
      <w:r>
        <w:rPr>
          <w:rFonts w:ascii="Trebuchet MS"/>
          <w:b/>
          <w:color w:val="231F20"/>
          <w:spacing w:val="-3"/>
          <w:sz w:val="16"/>
        </w:rPr>
        <w:t>Basically </w:t>
      </w:r>
      <w:r>
        <w:rPr>
          <w:rFonts w:ascii="Trebuchet MS"/>
          <w:b/>
          <w:color w:val="231F20"/>
          <w:spacing w:val="-3"/>
          <w:w w:val="95"/>
          <w:sz w:val="16"/>
        </w:rPr>
        <w:t>Available,</w:t>
      </w:r>
      <w:r>
        <w:rPr>
          <w:rFonts w:ascii="Trebuchet MS"/>
          <w:b/>
          <w:color w:val="231F20"/>
          <w:spacing w:val="-30"/>
          <w:w w:val="95"/>
          <w:sz w:val="16"/>
        </w:rPr>
        <w:t> </w:t>
      </w:r>
      <w:r>
        <w:rPr>
          <w:rFonts w:ascii="Trebuchet MS"/>
          <w:b/>
          <w:color w:val="231F20"/>
          <w:w w:val="95"/>
          <w:sz w:val="16"/>
        </w:rPr>
        <w:t>Soft</w:t>
      </w:r>
      <w:r>
        <w:rPr>
          <w:rFonts w:ascii="Trebuchet MS"/>
          <w:b/>
          <w:color w:val="231F20"/>
          <w:spacing w:val="-30"/>
          <w:w w:val="95"/>
          <w:sz w:val="16"/>
        </w:rPr>
        <w:t> </w:t>
      </w:r>
      <w:r>
        <w:rPr>
          <w:rFonts w:ascii="Trebuchet MS"/>
          <w:b/>
          <w:color w:val="231F20"/>
          <w:spacing w:val="-3"/>
          <w:w w:val="95"/>
          <w:sz w:val="16"/>
        </w:rPr>
        <w:t>state,</w:t>
      </w:r>
      <w:r>
        <w:rPr>
          <w:rFonts w:ascii="Trebuchet MS"/>
          <w:b/>
          <w:color w:val="231F20"/>
          <w:spacing w:val="-30"/>
          <w:w w:val="95"/>
          <w:sz w:val="16"/>
        </w:rPr>
        <w:t> </w:t>
      </w:r>
      <w:r>
        <w:rPr>
          <w:rFonts w:ascii="Trebuchet MS"/>
          <w:b/>
          <w:color w:val="231F20"/>
          <w:spacing w:val="-3"/>
          <w:w w:val="95"/>
          <w:sz w:val="16"/>
        </w:rPr>
        <w:t>Eventually</w:t>
      </w:r>
      <w:r>
        <w:rPr>
          <w:rFonts w:ascii="Trebuchet MS"/>
          <w:b/>
          <w:color w:val="231F20"/>
          <w:spacing w:val="-30"/>
          <w:w w:val="95"/>
          <w:sz w:val="16"/>
        </w:rPr>
        <w:t> </w:t>
      </w:r>
      <w:r>
        <w:rPr>
          <w:rFonts w:ascii="Trebuchet MS"/>
          <w:b/>
          <w:color w:val="231F20"/>
          <w:spacing w:val="-3"/>
          <w:w w:val="95"/>
          <w:sz w:val="16"/>
        </w:rPr>
        <w:t>consistent.</w:t>
      </w:r>
      <w:r>
        <w:rPr>
          <w:rFonts w:ascii="Trebuchet MS"/>
          <w:b/>
          <w:color w:val="231F20"/>
          <w:spacing w:val="-30"/>
          <w:w w:val="95"/>
          <w:sz w:val="16"/>
        </w:rPr>
        <w:t> </w:t>
      </w:r>
      <w:r>
        <w:rPr>
          <w:rFonts w:ascii="Trebuchet MS"/>
          <w:b/>
          <w:color w:val="231F20"/>
          <w:w w:val="95"/>
          <w:sz w:val="16"/>
        </w:rPr>
        <w:t>Soft</w:t>
      </w:r>
      <w:r>
        <w:rPr>
          <w:rFonts w:ascii="Trebuchet MS"/>
          <w:b/>
          <w:color w:val="231F20"/>
          <w:spacing w:val="-30"/>
          <w:w w:val="95"/>
          <w:sz w:val="16"/>
        </w:rPr>
        <w:t> </w:t>
      </w:r>
      <w:r>
        <w:rPr>
          <w:rFonts w:ascii="Trebuchet MS"/>
          <w:b/>
          <w:color w:val="231F20"/>
          <w:w w:val="95"/>
          <w:sz w:val="16"/>
        </w:rPr>
        <w:t>state</w:t>
      </w:r>
      <w:r>
        <w:rPr>
          <w:rFonts w:ascii="Trebuchet MS"/>
          <w:b/>
          <w:color w:val="231F20"/>
          <w:spacing w:val="-30"/>
          <w:w w:val="95"/>
          <w:sz w:val="16"/>
        </w:rPr>
        <w:t> </w:t>
      </w:r>
      <w:r>
        <w:rPr>
          <w:rFonts w:ascii="Trebuchet MS"/>
          <w:b/>
          <w:color w:val="231F20"/>
          <w:w w:val="95"/>
          <w:sz w:val="16"/>
        </w:rPr>
        <w:t>and</w:t>
      </w:r>
      <w:r>
        <w:rPr>
          <w:rFonts w:ascii="Trebuchet MS"/>
          <w:b/>
          <w:color w:val="231F20"/>
          <w:spacing w:val="-30"/>
          <w:w w:val="95"/>
          <w:sz w:val="16"/>
        </w:rPr>
        <w:t> </w:t>
      </w:r>
      <w:r>
        <w:rPr>
          <w:rFonts w:ascii="Trebuchet MS"/>
          <w:b/>
          <w:color w:val="231F20"/>
          <w:spacing w:val="-3"/>
          <w:w w:val="95"/>
          <w:sz w:val="16"/>
        </w:rPr>
        <w:t>eventual consistency</w:t>
      </w:r>
      <w:r>
        <w:rPr>
          <w:rFonts w:ascii="Trebuchet MS"/>
          <w:b/>
          <w:color w:val="231F20"/>
          <w:spacing w:val="-26"/>
          <w:w w:val="95"/>
          <w:sz w:val="16"/>
        </w:rPr>
        <w:t> </w:t>
      </w:r>
      <w:r>
        <w:rPr>
          <w:rFonts w:ascii="Trebuchet MS"/>
          <w:b/>
          <w:color w:val="231F20"/>
          <w:w w:val="95"/>
          <w:sz w:val="16"/>
        </w:rPr>
        <w:t>are</w:t>
      </w:r>
      <w:r>
        <w:rPr>
          <w:rFonts w:ascii="Trebuchet MS"/>
          <w:b/>
          <w:color w:val="231F20"/>
          <w:spacing w:val="-25"/>
          <w:w w:val="95"/>
          <w:sz w:val="16"/>
        </w:rPr>
        <w:t> </w:t>
      </w:r>
      <w:r>
        <w:rPr>
          <w:rFonts w:ascii="Trebuchet MS"/>
          <w:b/>
          <w:color w:val="231F20"/>
          <w:spacing w:val="-3"/>
          <w:w w:val="95"/>
          <w:sz w:val="16"/>
        </w:rPr>
        <w:t>techniques</w:t>
      </w:r>
      <w:r>
        <w:rPr>
          <w:rFonts w:ascii="Trebuchet MS"/>
          <w:b/>
          <w:color w:val="231F20"/>
          <w:spacing w:val="-25"/>
          <w:w w:val="95"/>
          <w:sz w:val="16"/>
        </w:rPr>
        <w:t> </w:t>
      </w:r>
      <w:r>
        <w:rPr>
          <w:rFonts w:ascii="Trebuchet MS"/>
          <w:b/>
          <w:color w:val="231F20"/>
          <w:spacing w:val="-3"/>
          <w:w w:val="95"/>
          <w:sz w:val="16"/>
        </w:rPr>
        <w:t>that</w:t>
      </w:r>
      <w:r>
        <w:rPr>
          <w:rFonts w:ascii="Trebuchet MS"/>
          <w:b/>
          <w:color w:val="231F20"/>
          <w:spacing w:val="-25"/>
          <w:w w:val="95"/>
          <w:sz w:val="16"/>
        </w:rPr>
        <w:t> </w:t>
      </w:r>
      <w:r>
        <w:rPr>
          <w:rFonts w:ascii="Trebuchet MS"/>
          <w:b/>
          <w:color w:val="231F20"/>
          <w:spacing w:val="-3"/>
          <w:w w:val="95"/>
          <w:sz w:val="16"/>
        </w:rPr>
        <w:t>work</w:t>
      </w:r>
      <w:r>
        <w:rPr>
          <w:rFonts w:ascii="Trebuchet MS"/>
          <w:b/>
          <w:color w:val="231F20"/>
          <w:spacing w:val="-26"/>
          <w:w w:val="95"/>
          <w:sz w:val="16"/>
        </w:rPr>
        <w:t> </w:t>
      </w:r>
      <w:r>
        <w:rPr>
          <w:rFonts w:ascii="Trebuchet MS"/>
          <w:b/>
          <w:color w:val="231F20"/>
          <w:spacing w:val="-3"/>
          <w:w w:val="95"/>
          <w:sz w:val="16"/>
        </w:rPr>
        <w:t>well</w:t>
      </w:r>
      <w:r>
        <w:rPr>
          <w:rFonts w:ascii="Trebuchet MS"/>
          <w:b/>
          <w:color w:val="231F20"/>
          <w:spacing w:val="-25"/>
          <w:w w:val="95"/>
          <w:sz w:val="16"/>
        </w:rPr>
        <w:t> </w:t>
      </w:r>
      <w:r>
        <w:rPr>
          <w:rFonts w:ascii="Trebuchet MS"/>
          <w:b/>
          <w:color w:val="231F20"/>
          <w:w w:val="95"/>
          <w:sz w:val="16"/>
        </w:rPr>
        <w:t>in</w:t>
      </w:r>
      <w:r>
        <w:rPr>
          <w:rFonts w:ascii="Trebuchet MS"/>
          <w:b/>
          <w:color w:val="231F20"/>
          <w:spacing w:val="-25"/>
          <w:w w:val="95"/>
          <w:sz w:val="16"/>
        </w:rPr>
        <w:t> </w:t>
      </w:r>
      <w:r>
        <w:rPr>
          <w:rFonts w:ascii="Trebuchet MS"/>
          <w:b/>
          <w:color w:val="231F20"/>
          <w:w w:val="95"/>
          <w:sz w:val="16"/>
        </w:rPr>
        <w:t>the</w:t>
      </w:r>
      <w:r>
        <w:rPr>
          <w:rFonts w:ascii="Trebuchet MS"/>
          <w:b/>
          <w:color w:val="231F20"/>
          <w:spacing w:val="-25"/>
          <w:w w:val="95"/>
          <w:sz w:val="16"/>
        </w:rPr>
        <w:t> </w:t>
      </w:r>
      <w:r>
        <w:rPr>
          <w:rFonts w:ascii="Trebuchet MS"/>
          <w:b/>
          <w:color w:val="231F20"/>
          <w:spacing w:val="-3"/>
          <w:w w:val="95"/>
          <w:sz w:val="16"/>
        </w:rPr>
        <w:t>presence</w:t>
      </w:r>
      <w:r>
        <w:rPr>
          <w:rFonts w:ascii="Trebuchet MS"/>
          <w:b/>
          <w:color w:val="231F20"/>
          <w:spacing w:val="-25"/>
          <w:w w:val="95"/>
          <w:sz w:val="16"/>
        </w:rPr>
        <w:t> </w:t>
      </w:r>
      <w:r>
        <w:rPr>
          <w:rFonts w:ascii="Trebuchet MS"/>
          <w:b/>
          <w:color w:val="231F20"/>
          <w:w w:val="95"/>
          <w:sz w:val="16"/>
        </w:rPr>
        <w:t>of</w:t>
      </w:r>
      <w:r>
        <w:rPr>
          <w:rFonts w:ascii="Trebuchet MS"/>
          <w:b/>
          <w:color w:val="231F20"/>
          <w:spacing w:val="-26"/>
          <w:w w:val="95"/>
          <w:sz w:val="16"/>
        </w:rPr>
        <w:t> </w:t>
      </w:r>
      <w:r>
        <w:rPr>
          <w:rFonts w:ascii="Trebuchet MS"/>
          <w:b/>
          <w:color w:val="231F20"/>
          <w:w w:val="95"/>
          <w:sz w:val="16"/>
        </w:rPr>
        <w:t>parti- </w:t>
      </w:r>
      <w:r>
        <w:rPr>
          <w:rFonts w:ascii="Trebuchet MS"/>
          <w:b/>
          <w:color w:val="231F20"/>
          <w:spacing w:val="-3"/>
          <w:sz w:val="16"/>
        </w:rPr>
        <w:t>tions</w:t>
      </w:r>
      <w:r>
        <w:rPr>
          <w:rFonts w:ascii="Trebuchet MS"/>
          <w:b/>
          <w:color w:val="231F20"/>
          <w:spacing w:val="-25"/>
          <w:sz w:val="16"/>
        </w:rPr>
        <w:t> </w:t>
      </w:r>
      <w:r>
        <w:rPr>
          <w:rFonts w:ascii="Trebuchet MS"/>
          <w:b/>
          <w:color w:val="231F20"/>
          <w:sz w:val="16"/>
        </w:rPr>
        <w:t>and</w:t>
      </w:r>
      <w:r>
        <w:rPr>
          <w:rFonts w:ascii="Trebuchet MS"/>
          <w:b/>
          <w:color w:val="231F20"/>
          <w:spacing w:val="-25"/>
          <w:sz w:val="16"/>
        </w:rPr>
        <w:t> </w:t>
      </w:r>
      <w:r>
        <w:rPr>
          <w:rFonts w:ascii="Trebuchet MS"/>
          <w:b/>
          <w:color w:val="231F20"/>
          <w:spacing w:val="-3"/>
          <w:sz w:val="16"/>
        </w:rPr>
        <w:t>thus</w:t>
      </w:r>
      <w:r>
        <w:rPr>
          <w:rFonts w:ascii="Trebuchet MS"/>
          <w:b/>
          <w:color w:val="231F20"/>
          <w:spacing w:val="-24"/>
          <w:sz w:val="16"/>
        </w:rPr>
        <w:t> </w:t>
      </w:r>
      <w:r>
        <w:rPr>
          <w:rFonts w:ascii="Trebuchet MS"/>
          <w:b/>
          <w:color w:val="231F20"/>
          <w:spacing w:val="-3"/>
          <w:sz w:val="16"/>
        </w:rPr>
        <w:t>promote</w:t>
      </w:r>
      <w:r>
        <w:rPr>
          <w:rFonts w:ascii="Trebuchet MS"/>
          <w:b/>
          <w:color w:val="231F20"/>
          <w:spacing w:val="-25"/>
          <w:sz w:val="16"/>
        </w:rPr>
        <w:t> </w:t>
      </w:r>
      <w:r>
        <w:rPr>
          <w:rFonts w:ascii="Trebuchet MS"/>
          <w:b/>
          <w:color w:val="231F20"/>
          <w:spacing w:val="-3"/>
          <w:sz w:val="16"/>
        </w:rPr>
        <w:t>availability.</w:t>
      </w:r>
    </w:p>
    <w:p>
      <w:pPr>
        <w:spacing w:line="264" w:lineRule="auto" w:before="0"/>
        <w:ind w:left="321" w:right="61" w:firstLine="216"/>
        <w:jc w:val="both"/>
        <w:rPr>
          <w:rFonts w:ascii="Trebuchet MS"/>
          <w:b/>
          <w:sz w:val="16"/>
        </w:rPr>
      </w:pPr>
      <w:r>
        <w:rPr>
          <w:rFonts w:ascii="Trebuchet MS"/>
          <w:b/>
          <w:color w:val="231F20"/>
          <w:w w:val="95"/>
          <w:sz w:val="16"/>
        </w:rPr>
        <w:t>The</w:t>
      </w:r>
      <w:r>
        <w:rPr>
          <w:rFonts w:ascii="Trebuchet MS"/>
          <w:b/>
          <w:color w:val="231F20"/>
          <w:spacing w:val="-11"/>
          <w:w w:val="95"/>
          <w:sz w:val="16"/>
        </w:rPr>
        <w:t> </w:t>
      </w:r>
      <w:r>
        <w:rPr>
          <w:rFonts w:ascii="Trebuchet MS"/>
          <w:b/>
          <w:color w:val="231F20"/>
          <w:spacing w:val="-3"/>
          <w:w w:val="95"/>
          <w:sz w:val="16"/>
        </w:rPr>
        <w:t>relationship</w:t>
      </w:r>
      <w:r>
        <w:rPr>
          <w:rFonts w:ascii="Trebuchet MS"/>
          <w:b/>
          <w:color w:val="231F20"/>
          <w:spacing w:val="-11"/>
          <w:w w:val="95"/>
          <w:sz w:val="16"/>
        </w:rPr>
        <w:t> </w:t>
      </w:r>
      <w:r>
        <w:rPr>
          <w:rFonts w:ascii="Trebuchet MS"/>
          <w:b/>
          <w:color w:val="231F20"/>
          <w:w w:val="95"/>
          <w:sz w:val="16"/>
        </w:rPr>
        <w:t>between</w:t>
      </w:r>
      <w:r>
        <w:rPr>
          <w:rFonts w:ascii="Trebuchet MS"/>
          <w:b/>
          <w:color w:val="231F20"/>
          <w:spacing w:val="-10"/>
          <w:w w:val="95"/>
          <w:sz w:val="16"/>
        </w:rPr>
        <w:t> </w:t>
      </w:r>
      <w:r>
        <w:rPr>
          <w:rFonts w:ascii="Trebuchet MS"/>
          <w:b/>
          <w:color w:val="231F20"/>
          <w:w w:val="95"/>
          <w:sz w:val="16"/>
        </w:rPr>
        <w:t>CAP</w:t>
      </w:r>
      <w:r>
        <w:rPr>
          <w:rFonts w:ascii="Trebuchet MS"/>
          <w:b/>
          <w:color w:val="231F20"/>
          <w:spacing w:val="-11"/>
          <w:w w:val="95"/>
          <w:sz w:val="16"/>
        </w:rPr>
        <w:t> </w:t>
      </w:r>
      <w:r>
        <w:rPr>
          <w:rFonts w:ascii="Trebuchet MS"/>
          <w:b/>
          <w:color w:val="231F20"/>
          <w:w w:val="95"/>
          <w:sz w:val="16"/>
        </w:rPr>
        <w:t>and</w:t>
      </w:r>
      <w:r>
        <w:rPr>
          <w:rFonts w:ascii="Trebuchet MS"/>
          <w:b/>
          <w:color w:val="231F20"/>
          <w:spacing w:val="-11"/>
          <w:w w:val="95"/>
          <w:sz w:val="16"/>
        </w:rPr>
        <w:t> </w:t>
      </w:r>
      <w:r>
        <w:rPr>
          <w:rFonts w:ascii="Trebuchet MS"/>
          <w:b/>
          <w:color w:val="231F20"/>
          <w:spacing w:val="-3"/>
          <w:w w:val="95"/>
          <w:sz w:val="16"/>
        </w:rPr>
        <w:t>ACID</w:t>
      </w:r>
      <w:r>
        <w:rPr>
          <w:rFonts w:ascii="Trebuchet MS"/>
          <w:b/>
          <w:color w:val="231F20"/>
          <w:spacing w:val="-10"/>
          <w:w w:val="95"/>
          <w:sz w:val="16"/>
        </w:rPr>
        <w:t> </w:t>
      </w:r>
      <w:r>
        <w:rPr>
          <w:rFonts w:ascii="Trebuchet MS"/>
          <w:b/>
          <w:color w:val="231F20"/>
          <w:w w:val="95"/>
          <w:sz w:val="16"/>
        </w:rPr>
        <w:t>is</w:t>
      </w:r>
      <w:r>
        <w:rPr>
          <w:rFonts w:ascii="Trebuchet MS"/>
          <w:b/>
          <w:color w:val="231F20"/>
          <w:spacing w:val="-11"/>
          <w:w w:val="95"/>
          <w:sz w:val="16"/>
        </w:rPr>
        <w:t> </w:t>
      </w:r>
      <w:r>
        <w:rPr>
          <w:rFonts w:ascii="Trebuchet MS"/>
          <w:b/>
          <w:color w:val="231F20"/>
          <w:w w:val="95"/>
          <w:sz w:val="16"/>
        </w:rPr>
        <w:t>more</w:t>
      </w:r>
      <w:r>
        <w:rPr>
          <w:rFonts w:ascii="Trebuchet MS"/>
          <w:b/>
          <w:color w:val="231F20"/>
          <w:spacing w:val="-10"/>
          <w:w w:val="95"/>
          <w:sz w:val="16"/>
        </w:rPr>
        <w:t> </w:t>
      </w:r>
      <w:r>
        <w:rPr>
          <w:rFonts w:ascii="Trebuchet MS"/>
          <w:b/>
          <w:color w:val="231F20"/>
          <w:w w:val="95"/>
          <w:sz w:val="16"/>
        </w:rPr>
        <w:t>complex</w:t>
      </w:r>
      <w:r>
        <w:rPr>
          <w:rFonts w:ascii="Trebuchet MS"/>
          <w:b/>
          <w:color w:val="231F20"/>
          <w:spacing w:val="-11"/>
          <w:w w:val="95"/>
          <w:sz w:val="16"/>
        </w:rPr>
        <w:t> </w:t>
      </w:r>
      <w:r>
        <w:rPr>
          <w:rFonts w:ascii="Trebuchet MS"/>
          <w:b/>
          <w:color w:val="231F20"/>
          <w:w w:val="95"/>
          <w:sz w:val="16"/>
        </w:rPr>
        <w:t>and often</w:t>
      </w:r>
      <w:r>
        <w:rPr>
          <w:rFonts w:ascii="Trebuchet MS"/>
          <w:b/>
          <w:color w:val="231F20"/>
          <w:spacing w:val="-31"/>
          <w:w w:val="95"/>
          <w:sz w:val="16"/>
        </w:rPr>
        <w:t> </w:t>
      </w:r>
      <w:r>
        <w:rPr>
          <w:rFonts w:ascii="Trebuchet MS"/>
          <w:b/>
          <w:color w:val="231F20"/>
          <w:spacing w:val="-3"/>
          <w:w w:val="95"/>
          <w:sz w:val="16"/>
        </w:rPr>
        <w:t>misunderstood,</w:t>
      </w:r>
      <w:r>
        <w:rPr>
          <w:rFonts w:ascii="Trebuchet MS"/>
          <w:b/>
          <w:color w:val="231F20"/>
          <w:spacing w:val="-31"/>
          <w:w w:val="95"/>
          <w:sz w:val="16"/>
        </w:rPr>
        <w:t> </w:t>
      </w:r>
      <w:r>
        <w:rPr>
          <w:rFonts w:ascii="Trebuchet MS"/>
          <w:b/>
          <w:color w:val="231F20"/>
          <w:w w:val="95"/>
          <w:sz w:val="16"/>
        </w:rPr>
        <w:t>in</w:t>
      </w:r>
      <w:r>
        <w:rPr>
          <w:rFonts w:ascii="Trebuchet MS"/>
          <w:b/>
          <w:color w:val="231F20"/>
          <w:spacing w:val="-30"/>
          <w:w w:val="95"/>
          <w:sz w:val="16"/>
        </w:rPr>
        <w:t> </w:t>
      </w:r>
      <w:r>
        <w:rPr>
          <w:rFonts w:ascii="Trebuchet MS"/>
          <w:b/>
          <w:color w:val="231F20"/>
          <w:w w:val="95"/>
          <w:sz w:val="16"/>
        </w:rPr>
        <w:t>part</w:t>
      </w:r>
      <w:r>
        <w:rPr>
          <w:rFonts w:ascii="Trebuchet MS"/>
          <w:b/>
          <w:color w:val="231F20"/>
          <w:spacing w:val="-31"/>
          <w:w w:val="95"/>
          <w:sz w:val="16"/>
        </w:rPr>
        <w:t> </w:t>
      </w:r>
      <w:r>
        <w:rPr>
          <w:rFonts w:ascii="Trebuchet MS"/>
          <w:b/>
          <w:color w:val="231F20"/>
          <w:w w:val="95"/>
          <w:sz w:val="16"/>
        </w:rPr>
        <w:t>because</w:t>
      </w:r>
      <w:r>
        <w:rPr>
          <w:rFonts w:ascii="Trebuchet MS"/>
          <w:b/>
          <w:color w:val="231F20"/>
          <w:spacing w:val="-31"/>
          <w:w w:val="95"/>
          <w:sz w:val="16"/>
        </w:rPr>
        <w:t> </w:t>
      </w:r>
      <w:r>
        <w:rPr>
          <w:rFonts w:ascii="Trebuchet MS"/>
          <w:b/>
          <w:color w:val="231F20"/>
          <w:w w:val="95"/>
          <w:sz w:val="16"/>
        </w:rPr>
        <w:t>the</w:t>
      </w:r>
      <w:r>
        <w:rPr>
          <w:rFonts w:ascii="Trebuchet MS"/>
          <w:b/>
          <w:color w:val="231F20"/>
          <w:spacing w:val="-30"/>
          <w:w w:val="95"/>
          <w:sz w:val="16"/>
        </w:rPr>
        <w:t> </w:t>
      </w:r>
      <w:r>
        <w:rPr>
          <w:rFonts w:ascii="Trebuchet MS"/>
          <w:b/>
          <w:color w:val="231F20"/>
          <w:w w:val="95"/>
          <w:sz w:val="16"/>
        </w:rPr>
        <w:t>C</w:t>
      </w:r>
      <w:r>
        <w:rPr>
          <w:rFonts w:ascii="Trebuchet MS"/>
          <w:b/>
          <w:color w:val="231F20"/>
          <w:spacing w:val="-31"/>
          <w:w w:val="95"/>
          <w:sz w:val="16"/>
        </w:rPr>
        <w:t> </w:t>
      </w:r>
      <w:r>
        <w:rPr>
          <w:rFonts w:ascii="Trebuchet MS"/>
          <w:b/>
          <w:color w:val="231F20"/>
          <w:w w:val="95"/>
          <w:sz w:val="16"/>
        </w:rPr>
        <w:t>and</w:t>
      </w:r>
      <w:r>
        <w:rPr>
          <w:rFonts w:ascii="Trebuchet MS"/>
          <w:b/>
          <w:color w:val="231F20"/>
          <w:spacing w:val="-31"/>
          <w:w w:val="95"/>
          <w:sz w:val="16"/>
        </w:rPr>
        <w:t> </w:t>
      </w:r>
      <w:r>
        <w:rPr>
          <w:rFonts w:ascii="Trebuchet MS"/>
          <w:b/>
          <w:color w:val="231F20"/>
          <w:w w:val="95"/>
          <w:sz w:val="16"/>
        </w:rPr>
        <w:t>A</w:t>
      </w:r>
      <w:r>
        <w:rPr>
          <w:rFonts w:ascii="Trebuchet MS"/>
          <w:b/>
          <w:color w:val="231F20"/>
          <w:spacing w:val="-30"/>
          <w:w w:val="95"/>
          <w:sz w:val="16"/>
        </w:rPr>
        <w:t> </w:t>
      </w:r>
      <w:r>
        <w:rPr>
          <w:rFonts w:ascii="Trebuchet MS"/>
          <w:b/>
          <w:color w:val="231F20"/>
          <w:w w:val="95"/>
          <w:sz w:val="16"/>
        </w:rPr>
        <w:t>in</w:t>
      </w:r>
      <w:r>
        <w:rPr>
          <w:rFonts w:ascii="Trebuchet MS"/>
          <w:b/>
          <w:color w:val="231F20"/>
          <w:spacing w:val="-31"/>
          <w:w w:val="95"/>
          <w:sz w:val="16"/>
        </w:rPr>
        <w:t> </w:t>
      </w:r>
      <w:r>
        <w:rPr>
          <w:rFonts w:ascii="Trebuchet MS"/>
          <w:b/>
          <w:color w:val="231F20"/>
          <w:spacing w:val="-3"/>
          <w:w w:val="95"/>
          <w:sz w:val="16"/>
        </w:rPr>
        <w:t>ACID</w:t>
      </w:r>
      <w:r>
        <w:rPr>
          <w:rFonts w:ascii="Trebuchet MS"/>
          <w:b/>
          <w:color w:val="231F20"/>
          <w:spacing w:val="-31"/>
          <w:w w:val="95"/>
          <w:sz w:val="16"/>
        </w:rPr>
        <w:t> </w:t>
      </w:r>
      <w:r>
        <w:rPr>
          <w:rFonts w:ascii="Trebuchet MS"/>
          <w:b/>
          <w:color w:val="231F20"/>
          <w:spacing w:val="-3"/>
          <w:w w:val="95"/>
          <w:sz w:val="16"/>
        </w:rPr>
        <w:t>represent </w:t>
      </w:r>
      <w:r>
        <w:rPr>
          <w:rFonts w:ascii="Trebuchet MS"/>
          <w:b/>
          <w:color w:val="231F20"/>
          <w:w w:val="95"/>
          <w:sz w:val="16"/>
        </w:rPr>
        <w:t>different</w:t>
      </w:r>
      <w:r>
        <w:rPr>
          <w:rFonts w:ascii="Trebuchet MS"/>
          <w:b/>
          <w:color w:val="231F20"/>
          <w:spacing w:val="-35"/>
          <w:w w:val="95"/>
          <w:sz w:val="16"/>
        </w:rPr>
        <w:t> </w:t>
      </w:r>
      <w:r>
        <w:rPr>
          <w:rFonts w:ascii="Trebuchet MS"/>
          <w:b/>
          <w:color w:val="231F20"/>
          <w:spacing w:val="-3"/>
          <w:w w:val="95"/>
          <w:sz w:val="16"/>
        </w:rPr>
        <w:t>concepts</w:t>
      </w:r>
      <w:r>
        <w:rPr>
          <w:rFonts w:ascii="Trebuchet MS"/>
          <w:b/>
          <w:color w:val="231F20"/>
          <w:spacing w:val="-34"/>
          <w:w w:val="95"/>
          <w:sz w:val="16"/>
        </w:rPr>
        <w:t> </w:t>
      </w:r>
      <w:r>
        <w:rPr>
          <w:rFonts w:ascii="Trebuchet MS"/>
          <w:b/>
          <w:color w:val="231F20"/>
          <w:spacing w:val="-3"/>
          <w:w w:val="95"/>
          <w:sz w:val="16"/>
        </w:rPr>
        <w:t>than</w:t>
      </w:r>
      <w:r>
        <w:rPr>
          <w:rFonts w:ascii="Trebuchet MS"/>
          <w:b/>
          <w:color w:val="231F20"/>
          <w:spacing w:val="-34"/>
          <w:w w:val="95"/>
          <w:sz w:val="16"/>
        </w:rPr>
        <w:t> </w:t>
      </w:r>
      <w:r>
        <w:rPr>
          <w:rFonts w:ascii="Trebuchet MS"/>
          <w:b/>
          <w:color w:val="231F20"/>
          <w:w w:val="95"/>
          <w:sz w:val="16"/>
        </w:rPr>
        <w:t>the</w:t>
      </w:r>
      <w:r>
        <w:rPr>
          <w:rFonts w:ascii="Trebuchet MS"/>
          <w:b/>
          <w:color w:val="231F20"/>
          <w:spacing w:val="-34"/>
          <w:w w:val="95"/>
          <w:sz w:val="16"/>
        </w:rPr>
        <w:t> </w:t>
      </w:r>
      <w:r>
        <w:rPr>
          <w:rFonts w:ascii="Trebuchet MS"/>
          <w:b/>
          <w:color w:val="231F20"/>
          <w:w w:val="95"/>
          <w:sz w:val="16"/>
        </w:rPr>
        <w:t>same</w:t>
      </w:r>
      <w:r>
        <w:rPr>
          <w:rFonts w:ascii="Trebuchet MS"/>
          <w:b/>
          <w:color w:val="231F20"/>
          <w:spacing w:val="-34"/>
          <w:w w:val="95"/>
          <w:sz w:val="16"/>
        </w:rPr>
        <w:t> </w:t>
      </w:r>
      <w:r>
        <w:rPr>
          <w:rFonts w:ascii="Trebuchet MS"/>
          <w:b/>
          <w:color w:val="231F20"/>
          <w:w w:val="95"/>
          <w:sz w:val="16"/>
        </w:rPr>
        <w:t>letters</w:t>
      </w:r>
      <w:r>
        <w:rPr>
          <w:rFonts w:ascii="Trebuchet MS"/>
          <w:b/>
          <w:color w:val="231F20"/>
          <w:spacing w:val="-34"/>
          <w:w w:val="95"/>
          <w:sz w:val="16"/>
        </w:rPr>
        <w:t> </w:t>
      </w:r>
      <w:r>
        <w:rPr>
          <w:rFonts w:ascii="Trebuchet MS"/>
          <w:b/>
          <w:color w:val="231F20"/>
          <w:w w:val="95"/>
          <w:sz w:val="16"/>
        </w:rPr>
        <w:t>in</w:t>
      </w:r>
      <w:r>
        <w:rPr>
          <w:rFonts w:ascii="Trebuchet MS"/>
          <w:b/>
          <w:color w:val="231F20"/>
          <w:spacing w:val="-34"/>
          <w:w w:val="95"/>
          <w:sz w:val="16"/>
        </w:rPr>
        <w:t> </w:t>
      </w:r>
      <w:r>
        <w:rPr>
          <w:rFonts w:ascii="Trebuchet MS"/>
          <w:b/>
          <w:color w:val="231F20"/>
          <w:w w:val="95"/>
          <w:sz w:val="16"/>
        </w:rPr>
        <w:t>CAP</w:t>
      </w:r>
      <w:r>
        <w:rPr>
          <w:rFonts w:ascii="Trebuchet MS"/>
          <w:b/>
          <w:color w:val="231F20"/>
          <w:spacing w:val="-34"/>
          <w:w w:val="95"/>
          <w:sz w:val="16"/>
        </w:rPr>
        <w:t> </w:t>
      </w:r>
      <w:r>
        <w:rPr>
          <w:rFonts w:ascii="Trebuchet MS"/>
          <w:b/>
          <w:color w:val="231F20"/>
          <w:w w:val="95"/>
          <w:sz w:val="16"/>
        </w:rPr>
        <w:t>and</w:t>
      </w:r>
      <w:r>
        <w:rPr>
          <w:rFonts w:ascii="Trebuchet MS"/>
          <w:b/>
          <w:color w:val="231F20"/>
          <w:spacing w:val="-34"/>
          <w:w w:val="95"/>
          <w:sz w:val="16"/>
        </w:rPr>
        <w:t> </w:t>
      </w:r>
      <w:r>
        <w:rPr>
          <w:rFonts w:ascii="Trebuchet MS"/>
          <w:b/>
          <w:color w:val="231F20"/>
          <w:w w:val="95"/>
          <w:sz w:val="16"/>
        </w:rPr>
        <w:t>in</w:t>
      </w:r>
      <w:r>
        <w:rPr>
          <w:rFonts w:ascii="Trebuchet MS"/>
          <w:b/>
          <w:color w:val="231F20"/>
          <w:spacing w:val="-34"/>
          <w:w w:val="95"/>
          <w:sz w:val="16"/>
        </w:rPr>
        <w:t> </w:t>
      </w:r>
      <w:r>
        <w:rPr>
          <w:rFonts w:ascii="Trebuchet MS"/>
          <w:b/>
          <w:color w:val="231F20"/>
          <w:w w:val="95"/>
          <w:sz w:val="16"/>
        </w:rPr>
        <w:t>part</w:t>
      </w:r>
      <w:r>
        <w:rPr>
          <w:rFonts w:ascii="Trebuchet MS"/>
          <w:b/>
          <w:color w:val="231F20"/>
          <w:spacing w:val="-34"/>
          <w:w w:val="95"/>
          <w:sz w:val="16"/>
        </w:rPr>
        <w:t> </w:t>
      </w:r>
      <w:r>
        <w:rPr>
          <w:rFonts w:ascii="Trebuchet MS"/>
          <w:b/>
          <w:color w:val="231F20"/>
          <w:w w:val="95"/>
          <w:sz w:val="16"/>
        </w:rPr>
        <w:t>because </w:t>
      </w:r>
      <w:r>
        <w:rPr>
          <w:rFonts w:ascii="Trebuchet MS"/>
          <w:b/>
          <w:color w:val="231F20"/>
          <w:spacing w:val="-3"/>
          <w:w w:val="95"/>
          <w:sz w:val="16"/>
        </w:rPr>
        <w:t>choosing</w:t>
      </w:r>
      <w:r>
        <w:rPr>
          <w:rFonts w:ascii="Trebuchet MS"/>
          <w:b/>
          <w:color w:val="231F20"/>
          <w:spacing w:val="-28"/>
          <w:w w:val="95"/>
          <w:sz w:val="16"/>
        </w:rPr>
        <w:t> </w:t>
      </w:r>
      <w:r>
        <w:rPr>
          <w:rFonts w:ascii="Trebuchet MS"/>
          <w:b/>
          <w:color w:val="231F20"/>
          <w:spacing w:val="-3"/>
          <w:w w:val="95"/>
          <w:sz w:val="16"/>
        </w:rPr>
        <w:t>availability</w:t>
      </w:r>
      <w:r>
        <w:rPr>
          <w:rFonts w:ascii="Trebuchet MS"/>
          <w:b/>
          <w:color w:val="231F20"/>
          <w:spacing w:val="-28"/>
          <w:w w:val="95"/>
          <w:sz w:val="16"/>
        </w:rPr>
        <w:t> </w:t>
      </w:r>
      <w:r>
        <w:rPr>
          <w:rFonts w:ascii="Trebuchet MS"/>
          <w:b/>
          <w:color w:val="231F20"/>
          <w:w w:val="95"/>
          <w:sz w:val="16"/>
        </w:rPr>
        <w:t>affects</w:t>
      </w:r>
      <w:r>
        <w:rPr>
          <w:rFonts w:ascii="Trebuchet MS"/>
          <w:b/>
          <w:color w:val="231F20"/>
          <w:spacing w:val="-27"/>
          <w:w w:val="95"/>
          <w:sz w:val="16"/>
        </w:rPr>
        <w:t> </w:t>
      </w:r>
      <w:r>
        <w:rPr>
          <w:rFonts w:ascii="Trebuchet MS"/>
          <w:b/>
          <w:color w:val="231F20"/>
          <w:w w:val="95"/>
          <w:sz w:val="16"/>
        </w:rPr>
        <w:t>only</w:t>
      </w:r>
      <w:r>
        <w:rPr>
          <w:rFonts w:ascii="Trebuchet MS"/>
          <w:b/>
          <w:color w:val="231F20"/>
          <w:spacing w:val="-28"/>
          <w:w w:val="95"/>
          <w:sz w:val="16"/>
        </w:rPr>
        <w:t> </w:t>
      </w:r>
      <w:r>
        <w:rPr>
          <w:rFonts w:ascii="Trebuchet MS"/>
          <w:b/>
          <w:color w:val="231F20"/>
          <w:w w:val="95"/>
          <w:sz w:val="16"/>
        </w:rPr>
        <w:t>some</w:t>
      </w:r>
      <w:r>
        <w:rPr>
          <w:rFonts w:ascii="Trebuchet MS"/>
          <w:b/>
          <w:color w:val="231F20"/>
          <w:spacing w:val="-27"/>
          <w:w w:val="95"/>
          <w:sz w:val="16"/>
        </w:rPr>
        <w:t> </w:t>
      </w:r>
      <w:r>
        <w:rPr>
          <w:rFonts w:ascii="Trebuchet MS"/>
          <w:b/>
          <w:color w:val="231F20"/>
          <w:w w:val="95"/>
          <w:sz w:val="16"/>
        </w:rPr>
        <w:t>of</w:t>
      </w:r>
      <w:r>
        <w:rPr>
          <w:rFonts w:ascii="Trebuchet MS"/>
          <w:b/>
          <w:color w:val="231F20"/>
          <w:spacing w:val="-28"/>
          <w:w w:val="95"/>
          <w:sz w:val="16"/>
        </w:rPr>
        <w:t> </w:t>
      </w:r>
      <w:r>
        <w:rPr>
          <w:rFonts w:ascii="Trebuchet MS"/>
          <w:b/>
          <w:color w:val="231F20"/>
          <w:w w:val="95"/>
          <w:sz w:val="16"/>
        </w:rPr>
        <w:t>the</w:t>
      </w:r>
      <w:r>
        <w:rPr>
          <w:rFonts w:ascii="Trebuchet MS"/>
          <w:b/>
          <w:color w:val="231F20"/>
          <w:spacing w:val="-28"/>
          <w:w w:val="95"/>
          <w:sz w:val="16"/>
        </w:rPr>
        <w:t> </w:t>
      </w:r>
      <w:r>
        <w:rPr>
          <w:rFonts w:ascii="Trebuchet MS"/>
          <w:b/>
          <w:color w:val="231F20"/>
          <w:spacing w:val="-3"/>
          <w:w w:val="95"/>
          <w:sz w:val="16"/>
        </w:rPr>
        <w:t>ACID</w:t>
      </w:r>
      <w:r>
        <w:rPr>
          <w:rFonts w:ascii="Trebuchet MS"/>
          <w:b/>
          <w:color w:val="231F20"/>
          <w:spacing w:val="-27"/>
          <w:w w:val="95"/>
          <w:sz w:val="16"/>
        </w:rPr>
        <w:t> </w:t>
      </w:r>
      <w:r>
        <w:rPr>
          <w:rFonts w:ascii="Trebuchet MS"/>
          <w:b/>
          <w:color w:val="231F20"/>
          <w:spacing w:val="-3"/>
          <w:w w:val="95"/>
          <w:sz w:val="16"/>
        </w:rPr>
        <w:t>guarantees.</w:t>
      </w:r>
      <w:r>
        <w:rPr>
          <w:rFonts w:ascii="Trebuchet MS"/>
          <w:b/>
          <w:color w:val="231F20"/>
          <w:spacing w:val="-28"/>
          <w:w w:val="95"/>
          <w:sz w:val="16"/>
        </w:rPr>
        <w:t> </w:t>
      </w:r>
      <w:r>
        <w:rPr>
          <w:rFonts w:ascii="Trebuchet MS"/>
          <w:b/>
          <w:color w:val="231F20"/>
          <w:w w:val="95"/>
          <w:sz w:val="16"/>
        </w:rPr>
        <w:t>The </w:t>
      </w:r>
      <w:r>
        <w:rPr>
          <w:rFonts w:ascii="Trebuchet MS"/>
          <w:b/>
          <w:color w:val="231F20"/>
          <w:sz w:val="16"/>
        </w:rPr>
        <w:t>four</w:t>
      </w:r>
      <w:r>
        <w:rPr>
          <w:rFonts w:ascii="Trebuchet MS"/>
          <w:b/>
          <w:color w:val="231F20"/>
          <w:spacing w:val="-25"/>
          <w:sz w:val="16"/>
        </w:rPr>
        <w:t> </w:t>
      </w:r>
      <w:r>
        <w:rPr>
          <w:rFonts w:ascii="Trebuchet MS"/>
          <w:b/>
          <w:color w:val="231F20"/>
          <w:spacing w:val="-3"/>
          <w:sz w:val="16"/>
        </w:rPr>
        <w:t>ACID</w:t>
      </w:r>
      <w:r>
        <w:rPr>
          <w:rFonts w:ascii="Trebuchet MS"/>
          <w:b/>
          <w:color w:val="231F20"/>
          <w:spacing w:val="-24"/>
          <w:sz w:val="16"/>
        </w:rPr>
        <w:t> </w:t>
      </w:r>
      <w:r>
        <w:rPr>
          <w:rFonts w:ascii="Trebuchet MS"/>
          <w:b/>
          <w:color w:val="231F20"/>
          <w:sz w:val="16"/>
        </w:rPr>
        <w:t>properties</w:t>
      </w:r>
      <w:r>
        <w:rPr>
          <w:rFonts w:ascii="Trebuchet MS"/>
          <w:b/>
          <w:color w:val="231F20"/>
          <w:spacing w:val="-24"/>
          <w:sz w:val="16"/>
        </w:rPr>
        <w:t> </w:t>
      </w:r>
      <w:r>
        <w:rPr>
          <w:rFonts w:ascii="Trebuchet MS"/>
          <w:b/>
          <w:color w:val="231F20"/>
          <w:spacing w:val="-3"/>
          <w:sz w:val="16"/>
        </w:rPr>
        <w:t>are:</w:t>
      </w:r>
    </w:p>
    <w:p>
      <w:pPr>
        <w:spacing w:line="264" w:lineRule="auto" w:before="0"/>
        <w:ind w:left="321" w:right="61" w:firstLine="216"/>
        <w:jc w:val="both"/>
        <w:rPr>
          <w:rFonts w:ascii="Trebuchet MS"/>
          <w:b/>
          <w:sz w:val="16"/>
        </w:rPr>
      </w:pPr>
      <w:r>
        <w:rPr>
          <w:rFonts w:ascii="Trebuchet MS"/>
          <w:b/>
          <w:color w:val="96161A"/>
          <w:sz w:val="16"/>
        </w:rPr>
        <w:t>Atomicity</w:t>
      </w:r>
      <w:r>
        <w:rPr>
          <w:rFonts w:ascii="Trebuchet MS"/>
          <w:b/>
          <w:color w:val="96161A"/>
          <w:spacing w:val="-9"/>
          <w:sz w:val="16"/>
        </w:rPr>
        <w:t> </w:t>
      </w:r>
      <w:r>
        <w:rPr>
          <w:rFonts w:ascii="Trebuchet MS"/>
          <w:b/>
          <w:color w:val="96161A"/>
          <w:sz w:val="16"/>
        </w:rPr>
        <w:t>(A).</w:t>
      </w:r>
      <w:r>
        <w:rPr>
          <w:rFonts w:ascii="Trebuchet MS"/>
          <w:b/>
          <w:color w:val="96161A"/>
          <w:spacing w:val="-8"/>
          <w:sz w:val="16"/>
        </w:rPr>
        <w:t> </w:t>
      </w:r>
      <w:r>
        <w:rPr>
          <w:rFonts w:ascii="Trebuchet MS"/>
          <w:b/>
          <w:color w:val="231F20"/>
          <w:sz w:val="16"/>
        </w:rPr>
        <w:t>All</w:t>
      </w:r>
      <w:r>
        <w:rPr>
          <w:rFonts w:ascii="Trebuchet MS"/>
          <w:b/>
          <w:color w:val="231F20"/>
          <w:spacing w:val="-14"/>
          <w:sz w:val="16"/>
        </w:rPr>
        <w:t> </w:t>
      </w:r>
      <w:r>
        <w:rPr>
          <w:rFonts w:ascii="Trebuchet MS"/>
          <w:b/>
          <w:color w:val="231F20"/>
          <w:spacing w:val="-3"/>
          <w:sz w:val="16"/>
        </w:rPr>
        <w:t>systems</w:t>
      </w:r>
      <w:r>
        <w:rPr>
          <w:rFonts w:ascii="Trebuchet MS"/>
          <w:b/>
          <w:color w:val="231F20"/>
          <w:spacing w:val="-13"/>
          <w:sz w:val="16"/>
        </w:rPr>
        <w:t> </w:t>
      </w:r>
      <w:r>
        <w:rPr>
          <w:rFonts w:ascii="Trebuchet MS"/>
          <w:b/>
          <w:color w:val="231F20"/>
          <w:sz w:val="16"/>
        </w:rPr>
        <w:t>benefit</w:t>
      </w:r>
      <w:r>
        <w:rPr>
          <w:rFonts w:ascii="Trebuchet MS"/>
          <w:b/>
          <w:color w:val="231F20"/>
          <w:spacing w:val="-13"/>
          <w:sz w:val="16"/>
        </w:rPr>
        <w:t> </w:t>
      </w:r>
      <w:r>
        <w:rPr>
          <w:rFonts w:ascii="Trebuchet MS"/>
          <w:b/>
          <w:color w:val="231F20"/>
          <w:sz w:val="16"/>
        </w:rPr>
        <w:t>from</w:t>
      </w:r>
      <w:r>
        <w:rPr>
          <w:rFonts w:ascii="Trebuchet MS"/>
          <w:b/>
          <w:color w:val="231F20"/>
          <w:spacing w:val="-13"/>
          <w:sz w:val="16"/>
        </w:rPr>
        <w:t> </w:t>
      </w:r>
      <w:r>
        <w:rPr>
          <w:rFonts w:ascii="Trebuchet MS"/>
          <w:b/>
          <w:color w:val="231F20"/>
          <w:spacing w:val="-3"/>
          <w:sz w:val="16"/>
        </w:rPr>
        <w:t>atomic</w:t>
      </w:r>
      <w:r>
        <w:rPr>
          <w:rFonts w:ascii="Trebuchet MS"/>
          <w:b/>
          <w:color w:val="231F20"/>
          <w:spacing w:val="-13"/>
          <w:sz w:val="16"/>
        </w:rPr>
        <w:t> </w:t>
      </w:r>
      <w:r>
        <w:rPr>
          <w:rFonts w:ascii="Trebuchet MS"/>
          <w:b/>
          <w:color w:val="231F20"/>
          <w:spacing w:val="-3"/>
          <w:sz w:val="16"/>
        </w:rPr>
        <w:t>operations. </w:t>
      </w:r>
      <w:r>
        <w:rPr>
          <w:rFonts w:ascii="Trebuchet MS"/>
          <w:b/>
          <w:color w:val="231F20"/>
          <w:w w:val="95"/>
          <w:sz w:val="16"/>
        </w:rPr>
        <w:t>When</w:t>
      </w:r>
      <w:r>
        <w:rPr>
          <w:rFonts w:ascii="Trebuchet MS"/>
          <w:b/>
          <w:color w:val="231F20"/>
          <w:spacing w:val="-20"/>
          <w:w w:val="95"/>
          <w:sz w:val="16"/>
        </w:rPr>
        <w:t> </w:t>
      </w:r>
      <w:r>
        <w:rPr>
          <w:rFonts w:ascii="Trebuchet MS"/>
          <w:b/>
          <w:color w:val="231F20"/>
          <w:w w:val="95"/>
          <w:sz w:val="16"/>
        </w:rPr>
        <w:t>the</w:t>
      </w:r>
      <w:r>
        <w:rPr>
          <w:rFonts w:ascii="Trebuchet MS"/>
          <w:b/>
          <w:color w:val="231F20"/>
          <w:spacing w:val="-20"/>
          <w:w w:val="95"/>
          <w:sz w:val="16"/>
        </w:rPr>
        <w:t> </w:t>
      </w:r>
      <w:r>
        <w:rPr>
          <w:rFonts w:ascii="Trebuchet MS"/>
          <w:b/>
          <w:color w:val="231F20"/>
          <w:w w:val="95"/>
          <w:sz w:val="16"/>
        </w:rPr>
        <w:t>focus</w:t>
      </w:r>
      <w:r>
        <w:rPr>
          <w:rFonts w:ascii="Trebuchet MS"/>
          <w:b/>
          <w:color w:val="231F20"/>
          <w:spacing w:val="-19"/>
          <w:w w:val="95"/>
          <w:sz w:val="16"/>
        </w:rPr>
        <w:t> </w:t>
      </w:r>
      <w:r>
        <w:rPr>
          <w:rFonts w:ascii="Trebuchet MS"/>
          <w:b/>
          <w:color w:val="231F20"/>
          <w:w w:val="95"/>
          <w:sz w:val="16"/>
        </w:rPr>
        <w:t>is</w:t>
      </w:r>
      <w:r>
        <w:rPr>
          <w:rFonts w:ascii="Trebuchet MS"/>
          <w:b/>
          <w:color w:val="231F20"/>
          <w:spacing w:val="-20"/>
          <w:w w:val="95"/>
          <w:sz w:val="16"/>
        </w:rPr>
        <w:t> </w:t>
      </w:r>
      <w:r>
        <w:rPr>
          <w:rFonts w:ascii="Trebuchet MS"/>
          <w:b/>
          <w:color w:val="231F20"/>
          <w:spacing w:val="-3"/>
          <w:w w:val="95"/>
          <w:sz w:val="16"/>
        </w:rPr>
        <w:t>availability,</w:t>
      </w:r>
      <w:r>
        <w:rPr>
          <w:rFonts w:ascii="Trebuchet MS"/>
          <w:b/>
          <w:color w:val="231F20"/>
          <w:spacing w:val="-19"/>
          <w:w w:val="95"/>
          <w:sz w:val="16"/>
        </w:rPr>
        <w:t> </w:t>
      </w:r>
      <w:r>
        <w:rPr>
          <w:rFonts w:ascii="Trebuchet MS"/>
          <w:b/>
          <w:color w:val="231F20"/>
          <w:w w:val="95"/>
          <w:sz w:val="16"/>
        </w:rPr>
        <w:t>both</w:t>
      </w:r>
      <w:r>
        <w:rPr>
          <w:rFonts w:ascii="Trebuchet MS"/>
          <w:b/>
          <w:color w:val="231F20"/>
          <w:spacing w:val="-20"/>
          <w:w w:val="95"/>
          <w:sz w:val="16"/>
        </w:rPr>
        <w:t> </w:t>
      </w:r>
      <w:r>
        <w:rPr>
          <w:rFonts w:ascii="Trebuchet MS"/>
          <w:b/>
          <w:color w:val="231F20"/>
          <w:spacing w:val="-3"/>
          <w:w w:val="95"/>
          <w:sz w:val="16"/>
        </w:rPr>
        <w:t>sides</w:t>
      </w:r>
      <w:r>
        <w:rPr>
          <w:rFonts w:ascii="Trebuchet MS"/>
          <w:b/>
          <w:color w:val="231F20"/>
          <w:spacing w:val="-20"/>
          <w:w w:val="95"/>
          <w:sz w:val="16"/>
        </w:rPr>
        <w:t> </w:t>
      </w:r>
      <w:r>
        <w:rPr>
          <w:rFonts w:ascii="Trebuchet MS"/>
          <w:b/>
          <w:color w:val="231F20"/>
          <w:w w:val="95"/>
          <w:sz w:val="16"/>
        </w:rPr>
        <w:t>of</w:t>
      </w:r>
      <w:r>
        <w:rPr>
          <w:rFonts w:ascii="Trebuchet MS"/>
          <w:b/>
          <w:color w:val="231F20"/>
          <w:spacing w:val="-19"/>
          <w:w w:val="95"/>
          <w:sz w:val="16"/>
        </w:rPr>
        <w:t> </w:t>
      </w:r>
      <w:r>
        <w:rPr>
          <w:rFonts w:ascii="Trebuchet MS"/>
          <w:b/>
          <w:color w:val="231F20"/>
          <w:w w:val="95"/>
          <w:sz w:val="16"/>
        </w:rPr>
        <w:t>a</w:t>
      </w:r>
      <w:r>
        <w:rPr>
          <w:rFonts w:ascii="Trebuchet MS"/>
          <w:b/>
          <w:color w:val="231F20"/>
          <w:spacing w:val="-20"/>
          <w:w w:val="95"/>
          <w:sz w:val="16"/>
        </w:rPr>
        <w:t> </w:t>
      </w:r>
      <w:r>
        <w:rPr>
          <w:rFonts w:ascii="Trebuchet MS"/>
          <w:b/>
          <w:color w:val="231F20"/>
          <w:w w:val="95"/>
          <w:sz w:val="16"/>
        </w:rPr>
        <w:t>partition</w:t>
      </w:r>
      <w:r>
        <w:rPr>
          <w:rFonts w:ascii="Trebuchet MS"/>
          <w:b/>
          <w:color w:val="231F20"/>
          <w:spacing w:val="-19"/>
          <w:w w:val="95"/>
          <w:sz w:val="16"/>
        </w:rPr>
        <w:t> </w:t>
      </w:r>
      <w:r>
        <w:rPr>
          <w:rFonts w:ascii="Trebuchet MS"/>
          <w:b/>
          <w:color w:val="231F20"/>
          <w:w w:val="95"/>
          <w:sz w:val="16"/>
        </w:rPr>
        <w:t>should</w:t>
      </w:r>
      <w:r>
        <w:rPr>
          <w:rFonts w:ascii="Trebuchet MS"/>
          <w:b/>
          <w:color w:val="231F20"/>
          <w:spacing w:val="-20"/>
          <w:w w:val="95"/>
          <w:sz w:val="16"/>
        </w:rPr>
        <w:t> </w:t>
      </w:r>
      <w:r>
        <w:rPr>
          <w:rFonts w:ascii="Trebuchet MS"/>
          <w:b/>
          <w:color w:val="231F20"/>
          <w:spacing w:val="-3"/>
          <w:w w:val="95"/>
          <w:sz w:val="16"/>
        </w:rPr>
        <w:t>still </w:t>
      </w:r>
      <w:r>
        <w:rPr>
          <w:rFonts w:ascii="Trebuchet MS"/>
          <w:b/>
          <w:color w:val="231F20"/>
          <w:w w:val="95"/>
          <w:sz w:val="16"/>
        </w:rPr>
        <w:t>use </w:t>
      </w:r>
      <w:r>
        <w:rPr>
          <w:rFonts w:ascii="Trebuchet MS"/>
          <w:b/>
          <w:color w:val="231F20"/>
          <w:spacing w:val="-3"/>
          <w:w w:val="95"/>
          <w:sz w:val="16"/>
        </w:rPr>
        <w:t>atomic operations. </w:t>
      </w:r>
      <w:r>
        <w:rPr>
          <w:rFonts w:ascii="Trebuchet MS"/>
          <w:b/>
          <w:color w:val="231F20"/>
          <w:spacing w:val="-4"/>
          <w:w w:val="95"/>
          <w:sz w:val="16"/>
        </w:rPr>
        <w:t>Moreover, </w:t>
      </w:r>
      <w:r>
        <w:rPr>
          <w:rFonts w:ascii="Trebuchet MS"/>
          <w:b/>
          <w:color w:val="231F20"/>
          <w:spacing w:val="-3"/>
          <w:w w:val="95"/>
          <w:sz w:val="16"/>
        </w:rPr>
        <w:t>higher-level atomic operations </w:t>
      </w:r>
      <w:r>
        <w:rPr>
          <w:rFonts w:ascii="Trebuchet MS"/>
          <w:b/>
          <w:color w:val="231F20"/>
          <w:spacing w:val="-3"/>
          <w:sz w:val="16"/>
        </w:rPr>
        <w:t>(the</w:t>
      </w:r>
      <w:r>
        <w:rPr>
          <w:rFonts w:ascii="Trebuchet MS"/>
          <w:b/>
          <w:color w:val="231F20"/>
          <w:spacing w:val="-30"/>
          <w:sz w:val="16"/>
        </w:rPr>
        <w:t> </w:t>
      </w:r>
      <w:r>
        <w:rPr>
          <w:rFonts w:ascii="Trebuchet MS"/>
          <w:b/>
          <w:color w:val="231F20"/>
          <w:sz w:val="16"/>
        </w:rPr>
        <w:t>kind</w:t>
      </w:r>
      <w:r>
        <w:rPr>
          <w:rFonts w:ascii="Trebuchet MS"/>
          <w:b/>
          <w:color w:val="231F20"/>
          <w:spacing w:val="-30"/>
          <w:sz w:val="16"/>
        </w:rPr>
        <w:t> </w:t>
      </w:r>
      <w:r>
        <w:rPr>
          <w:rFonts w:ascii="Trebuchet MS"/>
          <w:b/>
          <w:color w:val="231F20"/>
          <w:spacing w:val="-3"/>
          <w:sz w:val="16"/>
        </w:rPr>
        <w:t>that</w:t>
      </w:r>
      <w:r>
        <w:rPr>
          <w:rFonts w:ascii="Trebuchet MS"/>
          <w:b/>
          <w:color w:val="231F20"/>
          <w:spacing w:val="-30"/>
          <w:sz w:val="16"/>
        </w:rPr>
        <w:t> </w:t>
      </w:r>
      <w:r>
        <w:rPr>
          <w:rFonts w:ascii="Trebuchet MS"/>
          <w:b/>
          <w:color w:val="231F20"/>
          <w:spacing w:val="-3"/>
          <w:sz w:val="16"/>
        </w:rPr>
        <w:t>ACID</w:t>
      </w:r>
      <w:r>
        <w:rPr>
          <w:rFonts w:ascii="Trebuchet MS"/>
          <w:b/>
          <w:color w:val="231F20"/>
          <w:spacing w:val="-29"/>
          <w:sz w:val="16"/>
        </w:rPr>
        <w:t> </w:t>
      </w:r>
      <w:r>
        <w:rPr>
          <w:rFonts w:ascii="Trebuchet MS"/>
          <w:b/>
          <w:color w:val="231F20"/>
          <w:spacing w:val="-3"/>
          <w:sz w:val="16"/>
        </w:rPr>
        <w:t>implies)</w:t>
      </w:r>
      <w:r>
        <w:rPr>
          <w:rFonts w:ascii="Trebuchet MS"/>
          <w:b/>
          <w:color w:val="231F20"/>
          <w:spacing w:val="-30"/>
          <w:sz w:val="16"/>
        </w:rPr>
        <w:t> </w:t>
      </w:r>
      <w:r>
        <w:rPr>
          <w:rFonts w:ascii="Trebuchet MS"/>
          <w:b/>
          <w:color w:val="231F20"/>
          <w:spacing w:val="-3"/>
          <w:sz w:val="16"/>
        </w:rPr>
        <w:t>actually</w:t>
      </w:r>
      <w:r>
        <w:rPr>
          <w:rFonts w:ascii="Trebuchet MS"/>
          <w:b/>
          <w:color w:val="231F20"/>
          <w:spacing w:val="-30"/>
          <w:sz w:val="16"/>
        </w:rPr>
        <w:t> </w:t>
      </w:r>
      <w:r>
        <w:rPr>
          <w:rFonts w:ascii="Trebuchet MS"/>
          <w:b/>
          <w:color w:val="231F20"/>
          <w:sz w:val="16"/>
        </w:rPr>
        <w:t>simplify</w:t>
      </w:r>
      <w:r>
        <w:rPr>
          <w:rFonts w:ascii="Trebuchet MS"/>
          <w:b/>
          <w:color w:val="231F20"/>
          <w:spacing w:val="-29"/>
          <w:sz w:val="16"/>
        </w:rPr>
        <w:t> </w:t>
      </w:r>
      <w:r>
        <w:rPr>
          <w:rFonts w:ascii="Trebuchet MS"/>
          <w:b/>
          <w:color w:val="231F20"/>
          <w:spacing w:val="-3"/>
          <w:sz w:val="16"/>
        </w:rPr>
        <w:t>recovery.</w:t>
      </w:r>
    </w:p>
    <w:p>
      <w:pPr>
        <w:spacing w:line="264" w:lineRule="auto" w:before="0"/>
        <w:ind w:left="321" w:right="61" w:firstLine="216"/>
        <w:jc w:val="both"/>
        <w:rPr>
          <w:rFonts w:ascii="Trebuchet MS" w:hAnsi="Trebuchet MS"/>
          <w:b/>
          <w:sz w:val="16"/>
        </w:rPr>
      </w:pPr>
      <w:r>
        <w:rPr>
          <w:rFonts w:ascii="Trebuchet MS" w:hAnsi="Trebuchet MS"/>
          <w:b/>
          <w:color w:val="96161A"/>
          <w:sz w:val="16"/>
        </w:rPr>
        <w:t>Consistency</w:t>
      </w:r>
      <w:r>
        <w:rPr>
          <w:rFonts w:ascii="Trebuchet MS" w:hAnsi="Trebuchet MS"/>
          <w:b/>
          <w:color w:val="96161A"/>
          <w:spacing w:val="-25"/>
          <w:sz w:val="16"/>
        </w:rPr>
        <w:t> </w:t>
      </w:r>
      <w:r>
        <w:rPr>
          <w:rFonts w:ascii="Trebuchet MS" w:hAnsi="Trebuchet MS"/>
          <w:b/>
          <w:color w:val="96161A"/>
          <w:sz w:val="16"/>
        </w:rPr>
        <w:t>(C).</w:t>
      </w:r>
      <w:r>
        <w:rPr>
          <w:rFonts w:ascii="Trebuchet MS" w:hAnsi="Trebuchet MS"/>
          <w:b/>
          <w:color w:val="96161A"/>
          <w:spacing w:val="-24"/>
          <w:sz w:val="16"/>
        </w:rPr>
        <w:t> </w:t>
      </w:r>
      <w:r>
        <w:rPr>
          <w:rFonts w:ascii="Trebuchet MS" w:hAnsi="Trebuchet MS"/>
          <w:b/>
          <w:color w:val="231F20"/>
          <w:sz w:val="16"/>
        </w:rPr>
        <w:t>In</w:t>
      </w:r>
      <w:r>
        <w:rPr>
          <w:rFonts w:ascii="Trebuchet MS" w:hAnsi="Trebuchet MS"/>
          <w:b/>
          <w:color w:val="231F20"/>
          <w:spacing w:val="-28"/>
          <w:sz w:val="16"/>
        </w:rPr>
        <w:t> </w:t>
      </w:r>
      <w:r>
        <w:rPr>
          <w:rFonts w:ascii="Trebuchet MS" w:hAnsi="Trebuchet MS"/>
          <w:b/>
          <w:color w:val="231F20"/>
          <w:spacing w:val="-4"/>
          <w:sz w:val="16"/>
        </w:rPr>
        <w:t>ACID,</w:t>
      </w:r>
      <w:r>
        <w:rPr>
          <w:rFonts w:ascii="Trebuchet MS" w:hAnsi="Trebuchet MS"/>
          <w:b/>
          <w:color w:val="231F20"/>
          <w:spacing w:val="-29"/>
          <w:sz w:val="16"/>
        </w:rPr>
        <w:t> </w:t>
      </w:r>
      <w:r>
        <w:rPr>
          <w:rFonts w:ascii="Trebuchet MS" w:hAnsi="Trebuchet MS"/>
          <w:b/>
          <w:color w:val="231F20"/>
          <w:sz w:val="16"/>
        </w:rPr>
        <w:t>the</w:t>
      </w:r>
      <w:r>
        <w:rPr>
          <w:rFonts w:ascii="Trebuchet MS" w:hAnsi="Trebuchet MS"/>
          <w:b/>
          <w:color w:val="231F20"/>
          <w:spacing w:val="-29"/>
          <w:sz w:val="16"/>
        </w:rPr>
        <w:t> </w:t>
      </w:r>
      <w:r>
        <w:rPr>
          <w:rFonts w:ascii="Trebuchet MS" w:hAnsi="Trebuchet MS"/>
          <w:b/>
          <w:color w:val="231F20"/>
          <w:sz w:val="16"/>
        </w:rPr>
        <w:t>C</w:t>
      </w:r>
      <w:r>
        <w:rPr>
          <w:rFonts w:ascii="Trebuchet MS" w:hAnsi="Trebuchet MS"/>
          <w:b/>
          <w:color w:val="231F20"/>
          <w:spacing w:val="-29"/>
          <w:sz w:val="16"/>
        </w:rPr>
        <w:t> </w:t>
      </w:r>
      <w:r>
        <w:rPr>
          <w:rFonts w:ascii="Trebuchet MS" w:hAnsi="Trebuchet MS"/>
          <w:b/>
          <w:color w:val="231F20"/>
          <w:sz w:val="16"/>
        </w:rPr>
        <w:t>means</w:t>
      </w:r>
      <w:r>
        <w:rPr>
          <w:rFonts w:ascii="Trebuchet MS" w:hAnsi="Trebuchet MS"/>
          <w:b/>
          <w:color w:val="231F20"/>
          <w:spacing w:val="-28"/>
          <w:sz w:val="16"/>
        </w:rPr>
        <w:t> </w:t>
      </w:r>
      <w:r>
        <w:rPr>
          <w:rFonts w:ascii="Trebuchet MS" w:hAnsi="Trebuchet MS"/>
          <w:b/>
          <w:color w:val="231F20"/>
          <w:spacing w:val="-3"/>
          <w:sz w:val="16"/>
        </w:rPr>
        <w:t>that</w:t>
      </w:r>
      <w:r>
        <w:rPr>
          <w:rFonts w:ascii="Trebuchet MS" w:hAnsi="Trebuchet MS"/>
          <w:b/>
          <w:color w:val="231F20"/>
          <w:spacing w:val="-29"/>
          <w:sz w:val="16"/>
        </w:rPr>
        <w:t> </w:t>
      </w:r>
      <w:r>
        <w:rPr>
          <w:rFonts w:ascii="Trebuchet MS" w:hAnsi="Trebuchet MS"/>
          <w:b/>
          <w:color w:val="231F20"/>
          <w:sz w:val="16"/>
        </w:rPr>
        <w:t>a</w:t>
      </w:r>
      <w:r>
        <w:rPr>
          <w:rFonts w:ascii="Trebuchet MS" w:hAnsi="Trebuchet MS"/>
          <w:b/>
          <w:color w:val="231F20"/>
          <w:spacing w:val="-29"/>
          <w:sz w:val="16"/>
        </w:rPr>
        <w:t> </w:t>
      </w:r>
      <w:r>
        <w:rPr>
          <w:rFonts w:ascii="Trebuchet MS" w:hAnsi="Trebuchet MS"/>
          <w:b/>
          <w:color w:val="231F20"/>
          <w:spacing w:val="-3"/>
          <w:sz w:val="16"/>
        </w:rPr>
        <w:t>transaction</w:t>
      </w:r>
      <w:r>
        <w:rPr>
          <w:rFonts w:ascii="Trebuchet MS" w:hAnsi="Trebuchet MS"/>
          <w:b/>
          <w:color w:val="231F20"/>
          <w:spacing w:val="-29"/>
          <w:sz w:val="16"/>
        </w:rPr>
        <w:t> </w:t>
      </w:r>
      <w:r>
        <w:rPr>
          <w:rFonts w:ascii="Trebuchet MS" w:hAnsi="Trebuchet MS"/>
          <w:b/>
          <w:color w:val="231F20"/>
          <w:sz w:val="16"/>
        </w:rPr>
        <w:t>pre- serves</w:t>
      </w:r>
      <w:r>
        <w:rPr>
          <w:rFonts w:ascii="Trebuchet MS" w:hAnsi="Trebuchet MS"/>
          <w:b/>
          <w:color w:val="231F20"/>
          <w:spacing w:val="-16"/>
          <w:sz w:val="16"/>
        </w:rPr>
        <w:t> </w:t>
      </w:r>
      <w:r>
        <w:rPr>
          <w:rFonts w:ascii="Trebuchet MS" w:hAnsi="Trebuchet MS"/>
          <w:b/>
          <w:color w:val="231F20"/>
          <w:sz w:val="16"/>
        </w:rPr>
        <w:t>all</w:t>
      </w:r>
      <w:r>
        <w:rPr>
          <w:rFonts w:ascii="Trebuchet MS" w:hAnsi="Trebuchet MS"/>
          <w:b/>
          <w:color w:val="231F20"/>
          <w:spacing w:val="-15"/>
          <w:sz w:val="16"/>
        </w:rPr>
        <w:t> </w:t>
      </w:r>
      <w:r>
        <w:rPr>
          <w:rFonts w:ascii="Trebuchet MS" w:hAnsi="Trebuchet MS"/>
          <w:b/>
          <w:color w:val="231F20"/>
          <w:sz w:val="16"/>
        </w:rPr>
        <w:t>the</w:t>
      </w:r>
      <w:r>
        <w:rPr>
          <w:rFonts w:ascii="Trebuchet MS" w:hAnsi="Trebuchet MS"/>
          <w:b/>
          <w:color w:val="231F20"/>
          <w:spacing w:val="-15"/>
          <w:sz w:val="16"/>
        </w:rPr>
        <w:t> </w:t>
      </w:r>
      <w:r>
        <w:rPr>
          <w:rFonts w:ascii="Trebuchet MS" w:hAnsi="Trebuchet MS"/>
          <w:b/>
          <w:color w:val="231F20"/>
          <w:spacing w:val="-3"/>
          <w:sz w:val="16"/>
        </w:rPr>
        <w:t>database</w:t>
      </w:r>
      <w:r>
        <w:rPr>
          <w:rFonts w:ascii="Trebuchet MS" w:hAnsi="Trebuchet MS"/>
          <w:b/>
          <w:color w:val="231F20"/>
          <w:spacing w:val="-15"/>
          <w:sz w:val="16"/>
        </w:rPr>
        <w:t> </w:t>
      </w:r>
      <w:r>
        <w:rPr>
          <w:rFonts w:ascii="Trebuchet MS" w:hAnsi="Trebuchet MS"/>
          <w:b/>
          <w:color w:val="231F20"/>
          <w:spacing w:val="-3"/>
          <w:sz w:val="16"/>
        </w:rPr>
        <w:t>rules,</w:t>
      </w:r>
      <w:r>
        <w:rPr>
          <w:rFonts w:ascii="Trebuchet MS" w:hAnsi="Trebuchet MS"/>
          <w:b/>
          <w:color w:val="231F20"/>
          <w:spacing w:val="-15"/>
          <w:sz w:val="16"/>
        </w:rPr>
        <w:t> </w:t>
      </w:r>
      <w:r>
        <w:rPr>
          <w:rFonts w:ascii="Trebuchet MS" w:hAnsi="Trebuchet MS"/>
          <w:b/>
          <w:color w:val="231F20"/>
          <w:spacing w:val="-3"/>
          <w:sz w:val="16"/>
        </w:rPr>
        <w:t>such</w:t>
      </w:r>
      <w:r>
        <w:rPr>
          <w:rFonts w:ascii="Trebuchet MS" w:hAnsi="Trebuchet MS"/>
          <w:b/>
          <w:color w:val="231F20"/>
          <w:spacing w:val="-15"/>
          <w:sz w:val="16"/>
        </w:rPr>
        <w:t> </w:t>
      </w:r>
      <w:r>
        <w:rPr>
          <w:rFonts w:ascii="Trebuchet MS" w:hAnsi="Trebuchet MS"/>
          <w:b/>
          <w:color w:val="231F20"/>
          <w:sz w:val="16"/>
        </w:rPr>
        <w:t>as</w:t>
      </w:r>
      <w:r>
        <w:rPr>
          <w:rFonts w:ascii="Trebuchet MS" w:hAnsi="Trebuchet MS"/>
          <w:b/>
          <w:color w:val="231F20"/>
          <w:spacing w:val="-15"/>
          <w:sz w:val="16"/>
        </w:rPr>
        <w:t> </w:t>
      </w:r>
      <w:r>
        <w:rPr>
          <w:rFonts w:ascii="Trebuchet MS" w:hAnsi="Trebuchet MS"/>
          <w:b/>
          <w:color w:val="231F20"/>
          <w:spacing w:val="-3"/>
          <w:sz w:val="16"/>
        </w:rPr>
        <w:t>unique</w:t>
      </w:r>
      <w:r>
        <w:rPr>
          <w:rFonts w:ascii="Trebuchet MS" w:hAnsi="Trebuchet MS"/>
          <w:b/>
          <w:color w:val="231F20"/>
          <w:spacing w:val="-15"/>
          <w:sz w:val="16"/>
        </w:rPr>
        <w:t> </w:t>
      </w:r>
      <w:r>
        <w:rPr>
          <w:rFonts w:ascii="Trebuchet MS" w:hAnsi="Trebuchet MS"/>
          <w:b/>
          <w:color w:val="231F20"/>
          <w:spacing w:val="-3"/>
          <w:sz w:val="16"/>
        </w:rPr>
        <w:t>keys.</w:t>
      </w:r>
      <w:r>
        <w:rPr>
          <w:rFonts w:ascii="Trebuchet MS" w:hAnsi="Trebuchet MS"/>
          <w:b/>
          <w:color w:val="231F20"/>
          <w:spacing w:val="-15"/>
          <w:sz w:val="16"/>
        </w:rPr>
        <w:t> </w:t>
      </w:r>
      <w:r>
        <w:rPr>
          <w:rFonts w:ascii="Trebuchet MS" w:hAnsi="Trebuchet MS"/>
          <w:b/>
          <w:color w:val="231F20"/>
          <w:sz w:val="16"/>
        </w:rPr>
        <w:t>In</w:t>
      </w:r>
      <w:r>
        <w:rPr>
          <w:rFonts w:ascii="Trebuchet MS" w:hAnsi="Trebuchet MS"/>
          <w:b/>
          <w:color w:val="231F20"/>
          <w:spacing w:val="-16"/>
          <w:sz w:val="16"/>
        </w:rPr>
        <w:t> </w:t>
      </w:r>
      <w:r>
        <w:rPr>
          <w:rFonts w:ascii="Trebuchet MS" w:hAnsi="Trebuchet MS"/>
          <w:b/>
          <w:color w:val="231F20"/>
          <w:spacing w:val="-3"/>
          <w:sz w:val="16"/>
        </w:rPr>
        <w:t>contrast, </w:t>
      </w:r>
      <w:r>
        <w:rPr>
          <w:rFonts w:ascii="Trebuchet MS" w:hAnsi="Trebuchet MS"/>
          <w:b/>
          <w:color w:val="231F20"/>
          <w:sz w:val="16"/>
        </w:rPr>
        <w:t>the C in CAP refers only to single‐copy </w:t>
      </w:r>
      <w:r>
        <w:rPr>
          <w:rFonts w:ascii="Trebuchet MS" w:hAnsi="Trebuchet MS"/>
          <w:b/>
          <w:color w:val="231F20"/>
          <w:spacing w:val="-3"/>
          <w:sz w:val="16"/>
        </w:rPr>
        <w:t>consistency, </w:t>
      </w:r>
      <w:r>
        <w:rPr>
          <w:rFonts w:ascii="Trebuchet MS" w:hAnsi="Trebuchet MS"/>
          <w:b/>
          <w:color w:val="231F20"/>
          <w:sz w:val="16"/>
        </w:rPr>
        <w:t>a strict </w:t>
      </w:r>
      <w:r>
        <w:rPr>
          <w:rFonts w:ascii="Trebuchet MS" w:hAnsi="Trebuchet MS"/>
          <w:b/>
          <w:color w:val="231F20"/>
          <w:spacing w:val="-3"/>
          <w:sz w:val="16"/>
        </w:rPr>
        <w:t>subset </w:t>
      </w:r>
      <w:r>
        <w:rPr>
          <w:rFonts w:ascii="Trebuchet MS" w:hAnsi="Trebuchet MS"/>
          <w:b/>
          <w:color w:val="231F20"/>
          <w:sz w:val="16"/>
        </w:rPr>
        <w:t>of </w:t>
      </w:r>
      <w:r>
        <w:rPr>
          <w:rFonts w:ascii="Trebuchet MS" w:hAnsi="Trebuchet MS"/>
          <w:b/>
          <w:color w:val="231F20"/>
          <w:spacing w:val="-3"/>
          <w:sz w:val="16"/>
        </w:rPr>
        <w:t>ACID consistency. ACID consistency </w:t>
      </w:r>
      <w:r>
        <w:rPr>
          <w:rFonts w:ascii="Trebuchet MS" w:hAnsi="Trebuchet MS"/>
          <w:b/>
          <w:color w:val="231F20"/>
          <w:sz w:val="16"/>
        </w:rPr>
        <w:t>also </w:t>
      </w:r>
      <w:r>
        <w:rPr>
          <w:rFonts w:ascii="Trebuchet MS" w:hAnsi="Trebuchet MS"/>
          <w:b/>
          <w:color w:val="231F20"/>
          <w:spacing w:val="-3"/>
          <w:sz w:val="16"/>
        </w:rPr>
        <w:t>cannot </w:t>
      </w:r>
      <w:r>
        <w:rPr>
          <w:rFonts w:ascii="Trebuchet MS" w:hAnsi="Trebuchet MS"/>
          <w:b/>
          <w:color w:val="231F20"/>
          <w:sz w:val="16"/>
        </w:rPr>
        <w:t>be </w:t>
      </w:r>
      <w:r>
        <w:rPr>
          <w:rFonts w:ascii="Trebuchet MS" w:hAnsi="Trebuchet MS"/>
          <w:b/>
          <w:color w:val="231F20"/>
          <w:spacing w:val="-3"/>
          <w:sz w:val="16"/>
        </w:rPr>
        <w:t>maintained across partitions—partition recovery </w:t>
      </w:r>
      <w:r>
        <w:rPr>
          <w:rFonts w:ascii="Trebuchet MS" w:hAnsi="Trebuchet MS"/>
          <w:b/>
          <w:color w:val="231F20"/>
          <w:sz w:val="16"/>
        </w:rPr>
        <w:t>will need to </w:t>
      </w:r>
      <w:r>
        <w:rPr>
          <w:rFonts w:ascii="Trebuchet MS" w:hAnsi="Trebuchet MS"/>
          <w:b/>
          <w:color w:val="231F20"/>
          <w:spacing w:val="-3"/>
          <w:sz w:val="16"/>
        </w:rPr>
        <w:t>restore ACID consistency. </w:t>
      </w:r>
      <w:r>
        <w:rPr>
          <w:rFonts w:ascii="Trebuchet MS" w:hAnsi="Trebuchet MS"/>
          <w:b/>
          <w:color w:val="231F20"/>
          <w:sz w:val="16"/>
        </w:rPr>
        <w:t>More </w:t>
      </w:r>
      <w:r>
        <w:rPr>
          <w:rFonts w:ascii="Trebuchet MS" w:hAnsi="Trebuchet MS"/>
          <w:b/>
          <w:color w:val="231F20"/>
          <w:spacing w:val="-3"/>
          <w:sz w:val="16"/>
        </w:rPr>
        <w:t>generally, maintaining invari- </w:t>
      </w:r>
      <w:r>
        <w:rPr>
          <w:rFonts w:ascii="Trebuchet MS" w:hAnsi="Trebuchet MS"/>
          <w:b/>
          <w:color w:val="231F20"/>
          <w:sz w:val="16"/>
        </w:rPr>
        <w:t>ants </w:t>
      </w:r>
      <w:r>
        <w:rPr>
          <w:rFonts w:ascii="Trebuchet MS" w:hAnsi="Trebuchet MS"/>
          <w:b/>
          <w:color w:val="231F20"/>
          <w:spacing w:val="-3"/>
          <w:sz w:val="16"/>
        </w:rPr>
        <w:t>during partitions might </w:t>
      </w:r>
      <w:r>
        <w:rPr>
          <w:rFonts w:ascii="Trebuchet MS" w:hAnsi="Trebuchet MS"/>
          <w:b/>
          <w:color w:val="231F20"/>
          <w:sz w:val="16"/>
        </w:rPr>
        <w:t>be </w:t>
      </w:r>
      <w:r>
        <w:rPr>
          <w:rFonts w:ascii="Trebuchet MS" w:hAnsi="Trebuchet MS"/>
          <w:b/>
          <w:color w:val="231F20"/>
          <w:spacing w:val="-3"/>
          <w:sz w:val="16"/>
        </w:rPr>
        <w:t>impossible, thus </w:t>
      </w:r>
      <w:r>
        <w:rPr>
          <w:rFonts w:ascii="Trebuchet MS" w:hAnsi="Trebuchet MS"/>
          <w:b/>
          <w:color w:val="231F20"/>
          <w:sz w:val="16"/>
        </w:rPr>
        <w:t>the need for </w:t>
      </w:r>
      <w:r>
        <w:rPr>
          <w:rFonts w:ascii="Trebuchet MS" w:hAnsi="Trebuchet MS"/>
          <w:b/>
          <w:color w:val="231F20"/>
          <w:spacing w:val="-3"/>
          <w:sz w:val="16"/>
        </w:rPr>
        <w:t>careful</w:t>
      </w:r>
      <w:r>
        <w:rPr>
          <w:rFonts w:ascii="Trebuchet MS" w:hAnsi="Trebuchet MS"/>
          <w:b/>
          <w:color w:val="231F20"/>
          <w:spacing w:val="-18"/>
          <w:sz w:val="16"/>
        </w:rPr>
        <w:t> </w:t>
      </w:r>
      <w:r>
        <w:rPr>
          <w:rFonts w:ascii="Trebuchet MS" w:hAnsi="Trebuchet MS"/>
          <w:b/>
          <w:color w:val="231F20"/>
          <w:spacing w:val="-3"/>
          <w:sz w:val="16"/>
        </w:rPr>
        <w:t>thought</w:t>
      </w:r>
      <w:r>
        <w:rPr>
          <w:rFonts w:ascii="Trebuchet MS" w:hAnsi="Trebuchet MS"/>
          <w:b/>
          <w:color w:val="231F20"/>
          <w:spacing w:val="-18"/>
          <w:sz w:val="16"/>
        </w:rPr>
        <w:t> </w:t>
      </w:r>
      <w:r>
        <w:rPr>
          <w:rFonts w:ascii="Trebuchet MS" w:hAnsi="Trebuchet MS"/>
          <w:b/>
          <w:color w:val="231F20"/>
          <w:sz w:val="16"/>
        </w:rPr>
        <w:t>about</w:t>
      </w:r>
      <w:r>
        <w:rPr>
          <w:rFonts w:ascii="Trebuchet MS" w:hAnsi="Trebuchet MS"/>
          <w:b/>
          <w:color w:val="231F20"/>
          <w:spacing w:val="-18"/>
          <w:sz w:val="16"/>
        </w:rPr>
        <w:t> </w:t>
      </w:r>
      <w:r>
        <w:rPr>
          <w:rFonts w:ascii="Trebuchet MS" w:hAnsi="Trebuchet MS"/>
          <w:b/>
          <w:color w:val="231F20"/>
          <w:spacing w:val="-3"/>
          <w:sz w:val="16"/>
        </w:rPr>
        <w:t>which</w:t>
      </w:r>
      <w:r>
        <w:rPr>
          <w:rFonts w:ascii="Trebuchet MS" w:hAnsi="Trebuchet MS"/>
          <w:b/>
          <w:color w:val="231F20"/>
          <w:spacing w:val="-18"/>
          <w:sz w:val="16"/>
        </w:rPr>
        <w:t> </w:t>
      </w:r>
      <w:r>
        <w:rPr>
          <w:rFonts w:ascii="Trebuchet MS" w:hAnsi="Trebuchet MS"/>
          <w:b/>
          <w:color w:val="231F20"/>
          <w:spacing w:val="-3"/>
          <w:sz w:val="16"/>
        </w:rPr>
        <w:t>operations</w:t>
      </w:r>
      <w:r>
        <w:rPr>
          <w:rFonts w:ascii="Trebuchet MS" w:hAnsi="Trebuchet MS"/>
          <w:b/>
          <w:color w:val="231F20"/>
          <w:spacing w:val="-18"/>
          <w:sz w:val="16"/>
        </w:rPr>
        <w:t> </w:t>
      </w:r>
      <w:r>
        <w:rPr>
          <w:rFonts w:ascii="Trebuchet MS" w:hAnsi="Trebuchet MS"/>
          <w:b/>
          <w:color w:val="231F20"/>
          <w:sz w:val="16"/>
        </w:rPr>
        <w:t>to</w:t>
      </w:r>
      <w:r>
        <w:rPr>
          <w:rFonts w:ascii="Trebuchet MS" w:hAnsi="Trebuchet MS"/>
          <w:b/>
          <w:color w:val="231F20"/>
          <w:spacing w:val="-18"/>
          <w:sz w:val="16"/>
        </w:rPr>
        <w:t> </w:t>
      </w:r>
      <w:r>
        <w:rPr>
          <w:rFonts w:ascii="Trebuchet MS" w:hAnsi="Trebuchet MS"/>
          <w:b/>
          <w:color w:val="231F20"/>
          <w:spacing w:val="-3"/>
          <w:sz w:val="16"/>
        </w:rPr>
        <w:t>disallow</w:t>
      </w:r>
      <w:r>
        <w:rPr>
          <w:rFonts w:ascii="Trebuchet MS" w:hAnsi="Trebuchet MS"/>
          <w:b/>
          <w:color w:val="231F20"/>
          <w:spacing w:val="-18"/>
          <w:sz w:val="16"/>
        </w:rPr>
        <w:t> </w:t>
      </w:r>
      <w:r>
        <w:rPr>
          <w:rFonts w:ascii="Trebuchet MS" w:hAnsi="Trebuchet MS"/>
          <w:b/>
          <w:color w:val="231F20"/>
          <w:sz w:val="16"/>
        </w:rPr>
        <w:t>and</w:t>
      </w:r>
      <w:r>
        <w:rPr>
          <w:rFonts w:ascii="Trebuchet MS" w:hAnsi="Trebuchet MS"/>
          <w:b/>
          <w:color w:val="231F20"/>
          <w:spacing w:val="-18"/>
          <w:sz w:val="16"/>
        </w:rPr>
        <w:t> </w:t>
      </w:r>
      <w:r>
        <w:rPr>
          <w:rFonts w:ascii="Trebuchet MS" w:hAnsi="Trebuchet MS"/>
          <w:b/>
          <w:color w:val="231F20"/>
          <w:spacing w:val="-2"/>
          <w:sz w:val="16"/>
        </w:rPr>
        <w:t>how</w:t>
      </w:r>
      <w:r>
        <w:rPr>
          <w:rFonts w:ascii="Trebuchet MS" w:hAnsi="Trebuchet MS"/>
          <w:b/>
          <w:color w:val="231F20"/>
          <w:spacing w:val="-18"/>
          <w:sz w:val="16"/>
        </w:rPr>
        <w:t> </w:t>
      </w:r>
      <w:r>
        <w:rPr>
          <w:rFonts w:ascii="Trebuchet MS" w:hAnsi="Trebuchet MS"/>
          <w:b/>
          <w:color w:val="231F20"/>
          <w:sz w:val="16"/>
        </w:rPr>
        <w:t>to </w:t>
      </w:r>
      <w:r>
        <w:rPr>
          <w:rFonts w:ascii="Trebuchet MS" w:hAnsi="Trebuchet MS"/>
          <w:b/>
          <w:color w:val="231F20"/>
          <w:spacing w:val="-3"/>
          <w:sz w:val="16"/>
        </w:rPr>
        <w:t>restore</w:t>
      </w:r>
      <w:r>
        <w:rPr>
          <w:rFonts w:ascii="Trebuchet MS" w:hAnsi="Trebuchet MS"/>
          <w:b/>
          <w:color w:val="231F20"/>
          <w:spacing w:val="-26"/>
          <w:sz w:val="16"/>
        </w:rPr>
        <w:t> </w:t>
      </w:r>
      <w:r>
        <w:rPr>
          <w:rFonts w:ascii="Trebuchet MS" w:hAnsi="Trebuchet MS"/>
          <w:b/>
          <w:color w:val="231F20"/>
          <w:spacing w:val="-3"/>
          <w:sz w:val="16"/>
        </w:rPr>
        <w:t>invariants</w:t>
      </w:r>
      <w:r>
        <w:rPr>
          <w:rFonts w:ascii="Trebuchet MS" w:hAnsi="Trebuchet MS"/>
          <w:b/>
          <w:color w:val="231F20"/>
          <w:spacing w:val="-25"/>
          <w:sz w:val="16"/>
        </w:rPr>
        <w:t> </w:t>
      </w:r>
      <w:r>
        <w:rPr>
          <w:rFonts w:ascii="Trebuchet MS" w:hAnsi="Trebuchet MS"/>
          <w:b/>
          <w:color w:val="231F20"/>
          <w:spacing w:val="-3"/>
          <w:sz w:val="16"/>
        </w:rPr>
        <w:t>during</w:t>
      </w:r>
      <w:r>
        <w:rPr>
          <w:rFonts w:ascii="Trebuchet MS" w:hAnsi="Trebuchet MS"/>
          <w:b/>
          <w:color w:val="231F20"/>
          <w:spacing w:val="-25"/>
          <w:sz w:val="16"/>
        </w:rPr>
        <w:t> </w:t>
      </w:r>
      <w:r>
        <w:rPr>
          <w:rFonts w:ascii="Trebuchet MS" w:hAnsi="Trebuchet MS"/>
          <w:b/>
          <w:color w:val="231F20"/>
          <w:spacing w:val="-3"/>
          <w:sz w:val="16"/>
        </w:rPr>
        <w:t>recovery.</w:t>
      </w:r>
    </w:p>
    <w:p>
      <w:pPr>
        <w:spacing w:line="264" w:lineRule="auto" w:before="0"/>
        <w:ind w:left="321" w:right="62" w:firstLine="216"/>
        <w:jc w:val="both"/>
        <w:rPr>
          <w:rFonts w:ascii="Trebuchet MS"/>
          <w:b/>
          <w:sz w:val="16"/>
        </w:rPr>
      </w:pPr>
      <w:r>
        <w:rPr>
          <w:rFonts w:ascii="Trebuchet MS"/>
          <w:b/>
          <w:color w:val="96161A"/>
          <w:sz w:val="16"/>
        </w:rPr>
        <w:t>Isolation</w:t>
      </w:r>
      <w:r>
        <w:rPr>
          <w:rFonts w:ascii="Trebuchet MS"/>
          <w:b/>
          <w:color w:val="96161A"/>
          <w:spacing w:val="-28"/>
          <w:sz w:val="16"/>
        </w:rPr>
        <w:t> </w:t>
      </w:r>
      <w:r>
        <w:rPr>
          <w:rFonts w:ascii="Trebuchet MS"/>
          <w:b/>
          <w:color w:val="96161A"/>
          <w:sz w:val="16"/>
        </w:rPr>
        <w:t>(I).</w:t>
      </w:r>
      <w:r>
        <w:rPr>
          <w:rFonts w:ascii="Trebuchet MS"/>
          <w:b/>
          <w:color w:val="96161A"/>
          <w:spacing w:val="-28"/>
          <w:sz w:val="16"/>
        </w:rPr>
        <w:t> </w:t>
      </w:r>
      <w:r>
        <w:rPr>
          <w:rFonts w:ascii="Trebuchet MS"/>
          <w:b/>
          <w:color w:val="231F20"/>
          <w:spacing w:val="-3"/>
          <w:sz w:val="16"/>
        </w:rPr>
        <w:t>Isolation</w:t>
      </w:r>
      <w:r>
        <w:rPr>
          <w:rFonts w:ascii="Trebuchet MS"/>
          <w:b/>
          <w:color w:val="231F20"/>
          <w:spacing w:val="-32"/>
          <w:sz w:val="16"/>
        </w:rPr>
        <w:t> </w:t>
      </w:r>
      <w:r>
        <w:rPr>
          <w:rFonts w:ascii="Trebuchet MS"/>
          <w:b/>
          <w:color w:val="231F20"/>
          <w:sz w:val="16"/>
        </w:rPr>
        <w:t>is</w:t>
      </w:r>
      <w:r>
        <w:rPr>
          <w:rFonts w:ascii="Trebuchet MS"/>
          <w:b/>
          <w:color w:val="231F20"/>
          <w:spacing w:val="-32"/>
          <w:sz w:val="16"/>
        </w:rPr>
        <w:t> </w:t>
      </w:r>
      <w:r>
        <w:rPr>
          <w:rFonts w:ascii="Trebuchet MS"/>
          <w:b/>
          <w:color w:val="231F20"/>
          <w:sz w:val="16"/>
        </w:rPr>
        <w:t>at</w:t>
      </w:r>
      <w:r>
        <w:rPr>
          <w:rFonts w:ascii="Trebuchet MS"/>
          <w:b/>
          <w:color w:val="231F20"/>
          <w:spacing w:val="-33"/>
          <w:sz w:val="16"/>
        </w:rPr>
        <w:t> </w:t>
      </w:r>
      <w:r>
        <w:rPr>
          <w:rFonts w:ascii="Trebuchet MS"/>
          <w:b/>
          <w:color w:val="231F20"/>
          <w:sz w:val="16"/>
        </w:rPr>
        <w:t>the</w:t>
      </w:r>
      <w:r>
        <w:rPr>
          <w:rFonts w:ascii="Trebuchet MS"/>
          <w:b/>
          <w:color w:val="231F20"/>
          <w:spacing w:val="-32"/>
          <w:sz w:val="16"/>
        </w:rPr>
        <w:t> </w:t>
      </w:r>
      <w:r>
        <w:rPr>
          <w:rFonts w:ascii="Trebuchet MS"/>
          <w:b/>
          <w:color w:val="231F20"/>
          <w:spacing w:val="-3"/>
          <w:sz w:val="16"/>
        </w:rPr>
        <w:t>core</w:t>
      </w:r>
      <w:r>
        <w:rPr>
          <w:rFonts w:ascii="Trebuchet MS"/>
          <w:b/>
          <w:color w:val="231F20"/>
          <w:spacing w:val="-32"/>
          <w:sz w:val="16"/>
        </w:rPr>
        <w:t> </w:t>
      </w:r>
      <w:r>
        <w:rPr>
          <w:rFonts w:ascii="Trebuchet MS"/>
          <w:b/>
          <w:color w:val="231F20"/>
          <w:sz w:val="16"/>
        </w:rPr>
        <w:t>of</w:t>
      </w:r>
      <w:r>
        <w:rPr>
          <w:rFonts w:ascii="Trebuchet MS"/>
          <w:b/>
          <w:color w:val="231F20"/>
          <w:spacing w:val="-32"/>
          <w:sz w:val="16"/>
        </w:rPr>
        <w:t> </w:t>
      </w:r>
      <w:r>
        <w:rPr>
          <w:rFonts w:ascii="Trebuchet MS"/>
          <w:b/>
          <w:color w:val="231F20"/>
          <w:sz w:val="16"/>
        </w:rPr>
        <w:t>the</w:t>
      </w:r>
      <w:r>
        <w:rPr>
          <w:rFonts w:ascii="Trebuchet MS"/>
          <w:b/>
          <w:color w:val="231F20"/>
          <w:spacing w:val="-32"/>
          <w:sz w:val="16"/>
        </w:rPr>
        <w:t> </w:t>
      </w:r>
      <w:r>
        <w:rPr>
          <w:rFonts w:ascii="Trebuchet MS"/>
          <w:b/>
          <w:color w:val="231F20"/>
          <w:sz w:val="16"/>
        </w:rPr>
        <w:t>CAP</w:t>
      </w:r>
      <w:r>
        <w:rPr>
          <w:rFonts w:ascii="Trebuchet MS"/>
          <w:b/>
          <w:color w:val="231F20"/>
          <w:spacing w:val="-32"/>
          <w:sz w:val="16"/>
        </w:rPr>
        <w:t> </w:t>
      </w:r>
      <w:r>
        <w:rPr>
          <w:rFonts w:ascii="Trebuchet MS"/>
          <w:b/>
          <w:color w:val="231F20"/>
          <w:spacing w:val="-3"/>
          <w:sz w:val="16"/>
        </w:rPr>
        <w:t>theorem:</w:t>
      </w:r>
      <w:r>
        <w:rPr>
          <w:rFonts w:ascii="Trebuchet MS"/>
          <w:b/>
          <w:color w:val="231F20"/>
          <w:spacing w:val="-32"/>
          <w:sz w:val="16"/>
        </w:rPr>
        <w:t> </w:t>
      </w:r>
      <w:r>
        <w:rPr>
          <w:rFonts w:ascii="Trebuchet MS"/>
          <w:b/>
          <w:color w:val="231F20"/>
          <w:sz w:val="16"/>
        </w:rPr>
        <w:t>if</w:t>
      </w:r>
      <w:r>
        <w:rPr>
          <w:rFonts w:ascii="Trebuchet MS"/>
          <w:b/>
          <w:color w:val="231F20"/>
          <w:spacing w:val="-33"/>
          <w:sz w:val="16"/>
        </w:rPr>
        <w:t> </w:t>
      </w:r>
      <w:r>
        <w:rPr>
          <w:rFonts w:ascii="Trebuchet MS"/>
          <w:b/>
          <w:color w:val="231F20"/>
          <w:sz w:val="16"/>
        </w:rPr>
        <w:t>the system</w:t>
      </w:r>
      <w:r>
        <w:rPr>
          <w:rFonts w:ascii="Trebuchet MS"/>
          <w:b/>
          <w:color w:val="231F20"/>
          <w:spacing w:val="-8"/>
          <w:sz w:val="16"/>
        </w:rPr>
        <w:t> </w:t>
      </w:r>
      <w:r>
        <w:rPr>
          <w:rFonts w:ascii="Trebuchet MS"/>
          <w:b/>
          <w:color w:val="231F20"/>
          <w:spacing w:val="-3"/>
          <w:sz w:val="16"/>
        </w:rPr>
        <w:t>requires</w:t>
      </w:r>
      <w:r>
        <w:rPr>
          <w:rFonts w:ascii="Trebuchet MS"/>
          <w:b/>
          <w:color w:val="231F20"/>
          <w:spacing w:val="-8"/>
          <w:sz w:val="16"/>
        </w:rPr>
        <w:t> </w:t>
      </w:r>
      <w:r>
        <w:rPr>
          <w:rFonts w:ascii="Trebuchet MS"/>
          <w:b/>
          <w:color w:val="231F20"/>
          <w:spacing w:val="-3"/>
          <w:sz w:val="16"/>
        </w:rPr>
        <w:t>ACID</w:t>
      </w:r>
      <w:r>
        <w:rPr>
          <w:rFonts w:ascii="Trebuchet MS"/>
          <w:b/>
          <w:color w:val="231F20"/>
          <w:spacing w:val="-8"/>
          <w:sz w:val="16"/>
        </w:rPr>
        <w:t> </w:t>
      </w:r>
      <w:r>
        <w:rPr>
          <w:rFonts w:ascii="Trebuchet MS"/>
          <w:b/>
          <w:color w:val="231F20"/>
          <w:spacing w:val="-3"/>
          <w:sz w:val="16"/>
        </w:rPr>
        <w:t>isolation,</w:t>
      </w:r>
      <w:r>
        <w:rPr>
          <w:rFonts w:ascii="Trebuchet MS"/>
          <w:b/>
          <w:color w:val="231F20"/>
          <w:spacing w:val="-7"/>
          <w:sz w:val="16"/>
        </w:rPr>
        <w:t> </w:t>
      </w:r>
      <w:r>
        <w:rPr>
          <w:rFonts w:ascii="Trebuchet MS"/>
          <w:b/>
          <w:color w:val="231F20"/>
          <w:sz w:val="16"/>
        </w:rPr>
        <w:t>it</w:t>
      </w:r>
      <w:r>
        <w:rPr>
          <w:rFonts w:ascii="Trebuchet MS"/>
          <w:b/>
          <w:color w:val="231F20"/>
          <w:spacing w:val="-8"/>
          <w:sz w:val="16"/>
        </w:rPr>
        <w:t> </w:t>
      </w:r>
      <w:r>
        <w:rPr>
          <w:rFonts w:ascii="Trebuchet MS"/>
          <w:b/>
          <w:color w:val="231F20"/>
          <w:sz w:val="16"/>
        </w:rPr>
        <w:t>can</w:t>
      </w:r>
      <w:r>
        <w:rPr>
          <w:rFonts w:ascii="Trebuchet MS"/>
          <w:b/>
          <w:color w:val="231F20"/>
          <w:spacing w:val="-8"/>
          <w:sz w:val="16"/>
        </w:rPr>
        <w:t> </w:t>
      </w:r>
      <w:r>
        <w:rPr>
          <w:rFonts w:ascii="Trebuchet MS"/>
          <w:b/>
          <w:color w:val="231F20"/>
          <w:spacing w:val="-3"/>
          <w:sz w:val="16"/>
        </w:rPr>
        <w:t>operate</w:t>
      </w:r>
      <w:r>
        <w:rPr>
          <w:rFonts w:ascii="Trebuchet MS"/>
          <w:b/>
          <w:color w:val="231F20"/>
          <w:spacing w:val="-7"/>
          <w:sz w:val="16"/>
        </w:rPr>
        <w:t> </w:t>
      </w:r>
      <w:r>
        <w:rPr>
          <w:rFonts w:ascii="Trebuchet MS"/>
          <w:b/>
          <w:color w:val="231F20"/>
          <w:sz w:val="16"/>
        </w:rPr>
        <w:t>on</w:t>
      </w:r>
      <w:r>
        <w:rPr>
          <w:rFonts w:ascii="Trebuchet MS"/>
          <w:b/>
          <w:color w:val="231F20"/>
          <w:spacing w:val="-8"/>
          <w:sz w:val="16"/>
        </w:rPr>
        <w:t> </w:t>
      </w:r>
      <w:r>
        <w:rPr>
          <w:rFonts w:ascii="Trebuchet MS"/>
          <w:b/>
          <w:color w:val="231F20"/>
          <w:sz w:val="16"/>
        </w:rPr>
        <w:t>at</w:t>
      </w:r>
      <w:r>
        <w:rPr>
          <w:rFonts w:ascii="Trebuchet MS"/>
          <w:b/>
          <w:color w:val="231F20"/>
          <w:spacing w:val="-8"/>
          <w:sz w:val="16"/>
        </w:rPr>
        <w:t> </w:t>
      </w:r>
      <w:r>
        <w:rPr>
          <w:rFonts w:ascii="Trebuchet MS"/>
          <w:b/>
          <w:color w:val="231F20"/>
          <w:sz w:val="16"/>
        </w:rPr>
        <w:t>most</w:t>
      </w:r>
      <w:r>
        <w:rPr>
          <w:rFonts w:ascii="Trebuchet MS"/>
          <w:b/>
          <w:color w:val="231F20"/>
          <w:spacing w:val="-8"/>
          <w:sz w:val="16"/>
        </w:rPr>
        <w:t> </w:t>
      </w:r>
      <w:r>
        <w:rPr>
          <w:rFonts w:ascii="Trebuchet MS"/>
          <w:b/>
          <w:color w:val="231F20"/>
          <w:sz w:val="16"/>
        </w:rPr>
        <w:t>one </w:t>
      </w:r>
      <w:r>
        <w:rPr>
          <w:rFonts w:ascii="Trebuchet MS"/>
          <w:b/>
          <w:color w:val="231F20"/>
          <w:w w:val="95"/>
          <w:sz w:val="16"/>
        </w:rPr>
        <w:t>side</w:t>
      </w:r>
      <w:r>
        <w:rPr>
          <w:rFonts w:ascii="Trebuchet MS"/>
          <w:b/>
          <w:color w:val="231F20"/>
          <w:spacing w:val="-9"/>
          <w:w w:val="95"/>
          <w:sz w:val="16"/>
        </w:rPr>
        <w:t> </w:t>
      </w:r>
      <w:r>
        <w:rPr>
          <w:rFonts w:ascii="Trebuchet MS"/>
          <w:b/>
          <w:color w:val="231F20"/>
          <w:spacing w:val="-3"/>
          <w:w w:val="95"/>
          <w:sz w:val="16"/>
        </w:rPr>
        <w:t>during</w:t>
      </w:r>
      <w:r>
        <w:rPr>
          <w:rFonts w:ascii="Trebuchet MS"/>
          <w:b/>
          <w:color w:val="231F20"/>
          <w:spacing w:val="-8"/>
          <w:w w:val="95"/>
          <w:sz w:val="16"/>
        </w:rPr>
        <w:t> </w:t>
      </w:r>
      <w:r>
        <w:rPr>
          <w:rFonts w:ascii="Trebuchet MS"/>
          <w:b/>
          <w:color w:val="231F20"/>
          <w:w w:val="95"/>
          <w:sz w:val="16"/>
        </w:rPr>
        <w:t>a</w:t>
      </w:r>
      <w:r>
        <w:rPr>
          <w:rFonts w:ascii="Trebuchet MS"/>
          <w:b/>
          <w:color w:val="231F20"/>
          <w:spacing w:val="-9"/>
          <w:w w:val="95"/>
          <w:sz w:val="16"/>
        </w:rPr>
        <w:t> </w:t>
      </w:r>
      <w:r>
        <w:rPr>
          <w:rFonts w:ascii="Trebuchet MS"/>
          <w:b/>
          <w:color w:val="231F20"/>
          <w:w w:val="95"/>
          <w:sz w:val="16"/>
        </w:rPr>
        <w:t>partition.</w:t>
      </w:r>
      <w:r>
        <w:rPr>
          <w:rFonts w:ascii="Trebuchet MS"/>
          <w:b/>
          <w:color w:val="231F20"/>
          <w:spacing w:val="-8"/>
          <w:w w:val="95"/>
          <w:sz w:val="16"/>
        </w:rPr>
        <w:t> </w:t>
      </w:r>
      <w:r>
        <w:rPr>
          <w:rFonts w:ascii="Trebuchet MS"/>
          <w:b/>
          <w:color w:val="231F20"/>
          <w:spacing w:val="-3"/>
          <w:w w:val="95"/>
          <w:sz w:val="16"/>
        </w:rPr>
        <w:t>Serializability</w:t>
      </w:r>
      <w:r>
        <w:rPr>
          <w:rFonts w:ascii="Trebuchet MS"/>
          <w:b/>
          <w:color w:val="231F20"/>
          <w:spacing w:val="-9"/>
          <w:w w:val="95"/>
          <w:sz w:val="16"/>
        </w:rPr>
        <w:t> </w:t>
      </w:r>
      <w:r>
        <w:rPr>
          <w:rFonts w:ascii="Trebuchet MS"/>
          <w:b/>
          <w:color w:val="231F20"/>
          <w:spacing w:val="-3"/>
          <w:w w:val="95"/>
          <w:sz w:val="16"/>
        </w:rPr>
        <w:t>requires</w:t>
      </w:r>
      <w:r>
        <w:rPr>
          <w:rFonts w:ascii="Trebuchet MS"/>
          <w:b/>
          <w:color w:val="231F20"/>
          <w:spacing w:val="-8"/>
          <w:w w:val="95"/>
          <w:sz w:val="16"/>
        </w:rPr>
        <w:t> </w:t>
      </w:r>
      <w:r>
        <w:rPr>
          <w:rFonts w:ascii="Trebuchet MS"/>
          <w:b/>
          <w:color w:val="231F20"/>
          <w:spacing w:val="-3"/>
          <w:w w:val="95"/>
          <w:sz w:val="16"/>
        </w:rPr>
        <w:t>communication</w:t>
      </w:r>
      <w:r>
        <w:rPr>
          <w:rFonts w:ascii="Trebuchet MS"/>
          <w:b/>
          <w:color w:val="231F20"/>
          <w:spacing w:val="-9"/>
          <w:w w:val="95"/>
          <w:sz w:val="16"/>
        </w:rPr>
        <w:t> </w:t>
      </w:r>
      <w:r>
        <w:rPr>
          <w:rFonts w:ascii="Trebuchet MS"/>
          <w:b/>
          <w:color w:val="231F20"/>
          <w:spacing w:val="-3"/>
          <w:w w:val="95"/>
          <w:sz w:val="16"/>
        </w:rPr>
        <w:t>in </w:t>
      </w:r>
      <w:r>
        <w:rPr>
          <w:rFonts w:ascii="Trebuchet MS"/>
          <w:b/>
          <w:color w:val="231F20"/>
          <w:sz w:val="16"/>
        </w:rPr>
        <w:t>general and </w:t>
      </w:r>
      <w:r>
        <w:rPr>
          <w:rFonts w:ascii="Trebuchet MS"/>
          <w:b/>
          <w:color w:val="231F20"/>
          <w:spacing w:val="-3"/>
          <w:sz w:val="16"/>
        </w:rPr>
        <w:t>thus fails across </w:t>
      </w:r>
      <w:r>
        <w:rPr>
          <w:rFonts w:ascii="Trebuchet MS"/>
          <w:b/>
          <w:color w:val="231F20"/>
          <w:sz w:val="16"/>
        </w:rPr>
        <w:t>partitions. </w:t>
      </w:r>
      <w:r>
        <w:rPr>
          <w:rFonts w:ascii="Trebuchet MS"/>
          <w:b/>
          <w:color w:val="231F20"/>
          <w:spacing w:val="-3"/>
          <w:sz w:val="16"/>
        </w:rPr>
        <w:t>Weaker definitions </w:t>
      </w:r>
      <w:r>
        <w:rPr>
          <w:rFonts w:ascii="Trebuchet MS"/>
          <w:b/>
          <w:color w:val="231F20"/>
          <w:sz w:val="16"/>
        </w:rPr>
        <w:t>of </w:t>
      </w:r>
      <w:r>
        <w:rPr>
          <w:rFonts w:ascii="Trebuchet MS"/>
          <w:b/>
          <w:color w:val="231F20"/>
          <w:spacing w:val="-3"/>
          <w:sz w:val="16"/>
        </w:rPr>
        <w:t>correctness </w:t>
      </w:r>
      <w:r>
        <w:rPr>
          <w:rFonts w:ascii="Trebuchet MS"/>
          <w:b/>
          <w:color w:val="231F20"/>
          <w:sz w:val="16"/>
        </w:rPr>
        <w:t>are viable </w:t>
      </w:r>
      <w:r>
        <w:rPr>
          <w:rFonts w:ascii="Trebuchet MS"/>
          <w:b/>
          <w:color w:val="231F20"/>
          <w:spacing w:val="-3"/>
          <w:sz w:val="16"/>
        </w:rPr>
        <w:t>across partitions </w:t>
      </w:r>
      <w:r>
        <w:rPr>
          <w:rFonts w:ascii="Trebuchet MS"/>
          <w:b/>
          <w:color w:val="231F20"/>
          <w:sz w:val="16"/>
        </w:rPr>
        <w:t>via </w:t>
      </w:r>
      <w:r>
        <w:rPr>
          <w:rFonts w:ascii="Trebuchet MS"/>
          <w:b/>
          <w:color w:val="231F20"/>
          <w:spacing w:val="-3"/>
          <w:sz w:val="16"/>
        </w:rPr>
        <w:t>compensation during</w:t>
      </w:r>
      <w:r>
        <w:rPr>
          <w:rFonts w:ascii="Trebuchet MS"/>
          <w:b/>
          <w:color w:val="231F20"/>
          <w:spacing w:val="-25"/>
          <w:sz w:val="16"/>
        </w:rPr>
        <w:t> </w:t>
      </w:r>
      <w:r>
        <w:rPr>
          <w:rFonts w:ascii="Trebuchet MS"/>
          <w:b/>
          <w:color w:val="231F20"/>
          <w:sz w:val="16"/>
        </w:rPr>
        <w:t>partition</w:t>
      </w:r>
      <w:r>
        <w:rPr>
          <w:rFonts w:ascii="Trebuchet MS"/>
          <w:b/>
          <w:color w:val="231F20"/>
          <w:spacing w:val="-24"/>
          <w:sz w:val="16"/>
        </w:rPr>
        <w:t> </w:t>
      </w:r>
      <w:r>
        <w:rPr>
          <w:rFonts w:ascii="Trebuchet MS"/>
          <w:b/>
          <w:color w:val="231F20"/>
          <w:spacing w:val="-3"/>
          <w:sz w:val="16"/>
        </w:rPr>
        <w:t>recovery.</w:t>
      </w:r>
    </w:p>
    <w:p>
      <w:pPr>
        <w:spacing w:line="264" w:lineRule="auto" w:before="0"/>
        <w:ind w:left="321" w:right="61" w:firstLine="216"/>
        <w:jc w:val="both"/>
        <w:rPr>
          <w:rFonts w:ascii="Trebuchet MS"/>
          <w:b/>
          <w:sz w:val="16"/>
        </w:rPr>
      </w:pPr>
      <w:r>
        <w:rPr>
          <w:rFonts w:ascii="Trebuchet MS"/>
          <w:b/>
          <w:color w:val="96161A"/>
          <w:w w:val="95"/>
          <w:sz w:val="16"/>
        </w:rPr>
        <w:t>Durability</w:t>
      </w:r>
      <w:r>
        <w:rPr>
          <w:rFonts w:ascii="Trebuchet MS"/>
          <w:b/>
          <w:color w:val="96161A"/>
          <w:spacing w:val="-8"/>
          <w:w w:val="95"/>
          <w:sz w:val="16"/>
        </w:rPr>
        <w:t> </w:t>
      </w:r>
      <w:r>
        <w:rPr>
          <w:rFonts w:ascii="Trebuchet MS"/>
          <w:b/>
          <w:color w:val="96161A"/>
          <w:w w:val="95"/>
          <w:sz w:val="16"/>
        </w:rPr>
        <w:t>(D).</w:t>
      </w:r>
      <w:r>
        <w:rPr>
          <w:rFonts w:ascii="Trebuchet MS"/>
          <w:b/>
          <w:color w:val="96161A"/>
          <w:spacing w:val="-11"/>
          <w:w w:val="95"/>
          <w:sz w:val="16"/>
        </w:rPr>
        <w:t> </w:t>
      </w:r>
      <w:r>
        <w:rPr>
          <w:rFonts w:ascii="Trebuchet MS"/>
          <w:b/>
          <w:color w:val="231F20"/>
          <w:w w:val="95"/>
          <w:sz w:val="16"/>
        </w:rPr>
        <w:t>As</w:t>
      </w:r>
      <w:r>
        <w:rPr>
          <w:rFonts w:ascii="Trebuchet MS"/>
          <w:b/>
          <w:color w:val="231F20"/>
          <w:spacing w:val="-14"/>
          <w:w w:val="95"/>
          <w:sz w:val="16"/>
        </w:rPr>
        <w:t> </w:t>
      </w:r>
      <w:r>
        <w:rPr>
          <w:rFonts w:ascii="Trebuchet MS"/>
          <w:b/>
          <w:color w:val="231F20"/>
          <w:w w:val="95"/>
          <w:sz w:val="16"/>
        </w:rPr>
        <w:t>with</w:t>
      </w:r>
      <w:r>
        <w:rPr>
          <w:rFonts w:ascii="Trebuchet MS"/>
          <w:b/>
          <w:color w:val="231F20"/>
          <w:spacing w:val="-15"/>
          <w:w w:val="95"/>
          <w:sz w:val="16"/>
        </w:rPr>
        <w:t> </w:t>
      </w:r>
      <w:r>
        <w:rPr>
          <w:rFonts w:ascii="Trebuchet MS"/>
          <w:b/>
          <w:color w:val="231F20"/>
          <w:spacing w:val="-3"/>
          <w:w w:val="95"/>
          <w:sz w:val="16"/>
        </w:rPr>
        <w:t>atomicity,</w:t>
      </w:r>
      <w:r>
        <w:rPr>
          <w:rFonts w:ascii="Trebuchet MS"/>
          <w:b/>
          <w:color w:val="231F20"/>
          <w:spacing w:val="-15"/>
          <w:w w:val="95"/>
          <w:sz w:val="16"/>
        </w:rPr>
        <w:t> </w:t>
      </w:r>
      <w:r>
        <w:rPr>
          <w:rFonts w:ascii="Trebuchet MS"/>
          <w:b/>
          <w:color w:val="231F20"/>
          <w:w w:val="95"/>
          <w:sz w:val="16"/>
        </w:rPr>
        <w:t>there</w:t>
      </w:r>
      <w:r>
        <w:rPr>
          <w:rFonts w:ascii="Trebuchet MS"/>
          <w:b/>
          <w:color w:val="231F20"/>
          <w:spacing w:val="-15"/>
          <w:w w:val="95"/>
          <w:sz w:val="16"/>
        </w:rPr>
        <w:t> </w:t>
      </w:r>
      <w:r>
        <w:rPr>
          <w:rFonts w:ascii="Trebuchet MS"/>
          <w:b/>
          <w:color w:val="231F20"/>
          <w:w w:val="95"/>
          <w:sz w:val="16"/>
        </w:rPr>
        <w:t>is</w:t>
      </w:r>
      <w:r>
        <w:rPr>
          <w:rFonts w:ascii="Trebuchet MS"/>
          <w:b/>
          <w:color w:val="231F20"/>
          <w:spacing w:val="-14"/>
          <w:w w:val="95"/>
          <w:sz w:val="16"/>
        </w:rPr>
        <w:t> </w:t>
      </w:r>
      <w:r>
        <w:rPr>
          <w:rFonts w:ascii="Trebuchet MS"/>
          <w:b/>
          <w:color w:val="231F20"/>
          <w:w w:val="95"/>
          <w:sz w:val="16"/>
        </w:rPr>
        <w:t>no</w:t>
      </w:r>
      <w:r>
        <w:rPr>
          <w:rFonts w:ascii="Trebuchet MS"/>
          <w:b/>
          <w:color w:val="231F20"/>
          <w:spacing w:val="-15"/>
          <w:w w:val="95"/>
          <w:sz w:val="16"/>
        </w:rPr>
        <w:t> </w:t>
      </w:r>
      <w:r>
        <w:rPr>
          <w:rFonts w:ascii="Trebuchet MS"/>
          <w:b/>
          <w:color w:val="231F20"/>
          <w:w w:val="95"/>
          <w:sz w:val="16"/>
        </w:rPr>
        <w:t>reason</w:t>
      </w:r>
      <w:r>
        <w:rPr>
          <w:rFonts w:ascii="Trebuchet MS"/>
          <w:b/>
          <w:color w:val="231F20"/>
          <w:spacing w:val="-15"/>
          <w:w w:val="95"/>
          <w:sz w:val="16"/>
        </w:rPr>
        <w:t> </w:t>
      </w:r>
      <w:r>
        <w:rPr>
          <w:rFonts w:ascii="Trebuchet MS"/>
          <w:b/>
          <w:color w:val="231F20"/>
          <w:w w:val="95"/>
          <w:sz w:val="16"/>
        </w:rPr>
        <w:t>to</w:t>
      </w:r>
      <w:r>
        <w:rPr>
          <w:rFonts w:ascii="Trebuchet MS"/>
          <w:b/>
          <w:color w:val="231F20"/>
          <w:spacing w:val="-15"/>
          <w:w w:val="95"/>
          <w:sz w:val="16"/>
        </w:rPr>
        <w:t> </w:t>
      </w:r>
      <w:r>
        <w:rPr>
          <w:rFonts w:ascii="Trebuchet MS"/>
          <w:b/>
          <w:color w:val="231F20"/>
          <w:w w:val="95"/>
          <w:sz w:val="16"/>
        </w:rPr>
        <w:t>forfeit </w:t>
      </w:r>
      <w:r>
        <w:rPr>
          <w:rFonts w:ascii="Trebuchet MS"/>
          <w:b/>
          <w:color w:val="231F20"/>
          <w:spacing w:val="-3"/>
          <w:w w:val="95"/>
          <w:sz w:val="16"/>
        </w:rPr>
        <w:t>durability,</w:t>
      </w:r>
      <w:r>
        <w:rPr>
          <w:rFonts w:ascii="Trebuchet MS"/>
          <w:b/>
          <w:color w:val="231F20"/>
          <w:spacing w:val="-18"/>
          <w:w w:val="95"/>
          <w:sz w:val="16"/>
        </w:rPr>
        <w:t> </w:t>
      </w:r>
      <w:r>
        <w:rPr>
          <w:rFonts w:ascii="Trebuchet MS"/>
          <w:b/>
          <w:color w:val="231F20"/>
          <w:spacing w:val="-3"/>
          <w:w w:val="95"/>
          <w:sz w:val="16"/>
        </w:rPr>
        <w:t>although</w:t>
      </w:r>
      <w:r>
        <w:rPr>
          <w:rFonts w:ascii="Trebuchet MS"/>
          <w:b/>
          <w:color w:val="231F20"/>
          <w:spacing w:val="-17"/>
          <w:w w:val="95"/>
          <w:sz w:val="16"/>
        </w:rPr>
        <w:t> </w:t>
      </w:r>
      <w:r>
        <w:rPr>
          <w:rFonts w:ascii="Trebuchet MS"/>
          <w:b/>
          <w:color w:val="231F20"/>
          <w:w w:val="95"/>
          <w:sz w:val="16"/>
        </w:rPr>
        <w:t>the</w:t>
      </w:r>
      <w:r>
        <w:rPr>
          <w:rFonts w:ascii="Trebuchet MS"/>
          <w:b/>
          <w:color w:val="231F20"/>
          <w:spacing w:val="-17"/>
          <w:w w:val="95"/>
          <w:sz w:val="16"/>
        </w:rPr>
        <w:t> </w:t>
      </w:r>
      <w:r>
        <w:rPr>
          <w:rFonts w:ascii="Trebuchet MS"/>
          <w:b/>
          <w:color w:val="231F20"/>
          <w:spacing w:val="-3"/>
          <w:w w:val="95"/>
          <w:sz w:val="16"/>
        </w:rPr>
        <w:t>developer</w:t>
      </w:r>
      <w:r>
        <w:rPr>
          <w:rFonts w:ascii="Trebuchet MS"/>
          <w:b/>
          <w:color w:val="231F20"/>
          <w:spacing w:val="-17"/>
          <w:w w:val="95"/>
          <w:sz w:val="16"/>
        </w:rPr>
        <w:t> </w:t>
      </w:r>
      <w:r>
        <w:rPr>
          <w:rFonts w:ascii="Trebuchet MS"/>
          <w:b/>
          <w:color w:val="231F20"/>
          <w:spacing w:val="-3"/>
          <w:w w:val="95"/>
          <w:sz w:val="16"/>
        </w:rPr>
        <w:t>might</w:t>
      </w:r>
      <w:r>
        <w:rPr>
          <w:rFonts w:ascii="Trebuchet MS"/>
          <w:b/>
          <w:color w:val="231F20"/>
          <w:spacing w:val="-17"/>
          <w:w w:val="95"/>
          <w:sz w:val="16"/>
        </w:rPr>
        <w:t> </w:t>
      </w:r>
      <w:r>
        <w:rPr>
          <w:rFonts w:ascii="Trebuchet MS"/>
          <w:b/>
          <w:color w:val="231F20"/>
          <w:w w:val="95"/>
          <w:sz w:val="16"/>
        </w:rPr>
        <w:t>choose</w:t>
      </w:r>
      <w:r>
        <w:rPr>
          <w:rFonts w:ascii="Trebuchet MS"/>
          <w:b/>
          <w:color w:val="231F20"/>
          <w:spacing w:val="-17"/>
          <w:w w:val="95"/>
          <w:sz w:val="16"/>
        </w:rPr>
        <w:t> </w:t>
      </w:r>
      <w:r>
        <w:rPr>
          <w:rFonts w:ascii="Trebuchet MS"/>
          <w:b/>
          <w:color w:val="231F20"/>
          <w:w w:val="95"/>
          <w:sz w:val="16"/>
        </w:rPr>
        <w:t>to</w:t>
      </w:r>
      <w:r>
        <w:rPr>
          <w:rFonts w:ascii="Trebuchet MS"/>
          <w:b/>
          <w:color w:val="231F20"/>
          <w:spacing w:val="-17"/>
          <w:w w:val="95"/>
          <w:sz w:val="16"/>
        </w:rPr>
        <w:t> </w:t>
      </w:r>
      <w:r>
        <w:rPr>
          <w:rFonts w:ascii="Trebuchet MS"/>
          <w:b/>
          <w:color w:val="231F20"/>
          <w:spacing w:val="-3"/>
          <w:w w:val="95"/>
          <w:sz w:val="16"/>
        </w:rPr>
        <w:t>avoid</w:t>
      </w:r>
      <w:r>
        <w:rPr>
          <w:rFonts w:ascii="Trebuchet MS"/>
          <w:b/>
          <w:color w:val="231F20"/>
          <w:spacing w:val="-17"/>
          <w:w w:val="95"/>
          <w:sz w:val="16"/>
        </w:rPr>
        <w:t> </w:t>
      </w:r>
      <w:r>
        <w:rPr>
          <w:rFonts w:ascii="Trebuchet MS"/>
          <w:b/>
          <w:color w:val="231F20"/>
          <w:w w:val="95"/>
          <w:sz w:val="16"/>
        </w:rPr>
        <w:t>needing </w:t>
      </w:r>
      <w:r>
        <w:rPr>
          <w:rFonts w:ascii="Trebuchet MS"/>
          <w:b/>
          <w:color w:val="231F20"/>
          <w:sz w:val="16"/>
        </w:rPr>
        <w:t>it via soft state </w:t>
      </w:r>
      <w:r>
        <w:rPr>
          <w:rFonts w:ascii="Trebuchet MS"/>
          <w:b/>
          <w:color w:val="231F20"/>
          <w:spacing w:val="-3"/>
          <w:sz w:val="16"/>
        </w:rPr>
        <w:t>(in </w:t>
      </w:r>
      <w:r>
        <w:rPr>
          <w:rFonts w:ascii="Trebuchet MS"/>
          <w:b/>
          <w:color w:val="231F20"/>
          <w:sz w:val="16"/>
        </w:rPr>
        <w:t>the style of </w:t>
      </w:r>
      <w:r>
        <w:rPr>
          <w:rFonts w:ascii="Trebuchet MS"/>
          <w:b/>
          <w:color w:val="231F20"/>
          <w:spacing w:val="-3"/>
          <w:sz w:val="16"/>
        </w:rPr>
        <w:t>BASE)  </w:t>
      </w:r>
      <w:r>
        <w:rPr>
          <w:rFonts w:ascii="Trebuchet MS"/>
          <w:b/>
          <w:color w:val="231F20"/>
          <w:sz w:val="16"/>
        </w:rPr>
        <w:t>due to its expense.  A</w:t>
      </w:r>
      <w:r>
        <w:rPr>
          <w:rFonts w:ascii="Trebuchet MS"/>
          <w:b/>
          <w:color w:val="231F20"/>
          <w:spacing w:val="-25"/>
          <w:sz w:val="16"/>
        </w:rPr>
        <w:t> </w:t>
      </w:r>
      <w:r>
        <w:rPr>
          <w:rFonts w:ascii="Trebuchet MS"/>
          <w:b/>
          <w:color w:val="231F20"/>
          <w:spacing w:val="-3"/>
          <w:sz w:val="16"/>
        </w:rPr>
        <w:t>subtle</w:t>
      </w:r>
      <w:r>
        <w:rPr>
          <w:rFonts w:ascii="Trebuchet MS"/>
          <w:b/>
          <w:color w:val="231F20"/>
          <w:spacing w:val="-24"/>
          <w:sz w:val="16"/>
        </w:rPr>
        <w:t> </w:t>
      </w:r>
      <w:r>
        <w:rPr>
          <w:rFonts w:ascii="Trebuchet MS"/>
          <w:b/>
          <w:color w:val="231F20"/>
          <w:spacing w:val="-3"/>
          <w:sz w:val="16"/>
        </w:rPr>
        <w:t>point</w:t>
      </w:r>
      <w:r>
        <w:rPr>
          <w:rFonts w:ascii="Trebuchet MS"/>
          <w:b/>
          <w:color w:val="231F20"/>
          <w:spacing w:val="-24"/>
          <w:sz w:val="16"/>
        </w:rPr>
        <w:t> </w:t>
      </w:r>
      <w:r>
        <w:rPr>
          <w:rFonts w:ascii="Trebuchet MS"/>
          <w:b/>
          <w:color w:val="231F20"/>
          <w:sz w:val="16"/>
        </w:rPr>
        <w:t>is</w:t>
      </w:r>
      <w:r>
        <w:rPr>
          <w:rFonts w:ascii="Trebuchet MS"/>
          <w:b/>
          <w:color w:val="231F20"/>
          <w:spacing w:val="-24"/>
          <w:sz w:val="16"/>
        </w:rPr>
        <w:t> </w:t>
      </w:r>
      <w:r>
        <w:rPr>
          <w:rFonts w:ascii="Trebuchet MS"/>
          <w:b/>
          <w:color w:val="231F20"/>
          <w:sz w:val="16"/>
        </w:rPr>
        <w:t>that,</w:t>
      </w:r>
      <w:r>
        <w:rPr>
          <w:rFonts w:ascii="Trebuchet MS"/>
          <w:b/>
          <w:color w:val="231F20"/>
          <w:spacing w:val="-24"/>
          <w:sz w:val="16"/>
        </w:rPr>
        <w:t> </w:t>
      </w:r>
      <w:r>
        <w:rPr>
          <w:rFonts w:ascii="Trebuchet MS"/>
          <w:b/>
          <w:color w:val="231F20"/>
          <w:spacing w:val="-3"/>
          <w:sz w:val="16"/>
        </w:rPr>
        <w:t>during</w:t>
      </w:r>
      <w:r>
        <w:rPr>
          <w:rFonts w:ascii="Trebuchet MS"/>
          <w:b/>
          <w:color w:val="231F20"/>
          <w:spacing w:val="-24"/>
          <w:sz w:val="16"/>
        </w:rPr>
        <w:t> </w:t>
      </w:r>
      <w:r>
        <w:rPr>
          <w:rFonts w:ascii="Trebuchet MS"/>
          <w:b/>
          <w:color w:val="231F20"/>
          <w:sz w:val="16"/>
        </w:rPr>
        <w:t>partition</w:t>
      </w:r>
      <w:r>
        <w:rPr>
          <w:rFonts w:ascii="Trebuchet MS"/>
          <w:b/>
          <w:color w:val="231F20"/>
          <w:spacing w:val="-24"/>
          <w:sz w:val="16"/>
        </w:rPr>
        <w:t> </w:t>
      </w:r>
      <w:r>
        <w:rPr>
          <w:rFonts w:ascii="Trebuchet MS"/>
          <w:b/>
          <w:color w:val="231F20"/>
          <w:spacing w:val="-3"/>
          <w:sz w:val="16"/>
        </w:rPr>
        <w:t>recovery,</w:t>
      </w:r>
      <w:r>
        <w:rPr>
          <w:rFonts w:ascii="Trebuchet MS"/>
          <w:b/>
          <w:color w:val="231F20"/>
          <w:spacing w:val="-24"/>
          <w:sz w:val="16"/>
        </w:rPr>
        <w:t> </w:t>
      </w:r>
      <w:r>
        <w:rPr>
          <w:rFonts w:ascii="Trebuchet MS"/>
          <w:b/>
          <w:color w:val="231F20"/>
          <w:sz w:val="16"/>
        </w:rPr>
        <w:t>it</w:t>
      </w:r>
      <w:r>
        <w:rPr>
          <w:rFonts w:ascii="Trebuchet MS"/>
          <w:b/>
          <w:color w:val="231F20"/>
          <w:spacing w:val="-24"/>
          <w:sz w:val="16"/>
        </w:rPr>
        <w:t> </w:t>
      </w:r>
      <w:r>
        <w:rPr>
          <w:rFonts w:ascii="Trebuchet MS"/>
          <w:b/>
          <w:color w:val="231F20"/>
          <w:sz w:val="16"/>
        </w:rPr>
        <w:t>is</w:t>
      </w:r>
      <w:r>
        <w:rPr>
          <w:rFonts w:ascii="Trebuchet MS"/>
          <w:b/>
          <w:color w:val="231F20"/>
          <w:spacing w:val="-24"/>
          <w:sz w:val="16"/>
        </w:rPr>
        <w:t> </w:t>
      </w:r>
      <w:r>
        <w:rPr>
          <w:rFonts w:ascii="Trebuchet MS"/>
          <w:b/>
          <w:color w:val="231F20"/>
          <w:spacing w:val="-3"/>
          <w:sz w:val="16"/>
        </w:rPr>
        <w:t>possible</w:t>
      </w:r>
      <w:r>
        <w:rPr>
          <w:rFonts w:ascii="Trebuchet MS"/>
          <w:b/>
          <w:color w:val="231F20"/>
          <w:spacing w:val="-24"/>
          <w:sz w:val="16"/>
        </w:rPr>
        <w:t> </w:t>
      </w:r>
      <w:r>
        <w:rPr>
          <w:rFonts w:ascii="Trebuchet MS"/>
          <w:b/>
          <w:color w:val="231F20"/>
          <w:sz w:val="16"/>
        </w:rPr>
        <w:t>to </w:t>
      </w:r>
      <w:r>
        <w:rPr>
          <w:rFonts w:ascii="Trebuchet MS"/>
          <w:b/>
          <w:color w:val="231F20"/>
          <w:spacing w:val="-3"/>
          <w:w w:val="95"/>
          <w:sz w:val="16"/>
        </w:rPr>
        <w:t>reverse</w:t>
      </w:r>
      <w:r>
        <w:rPr>
          <w:rFonts w:ascii="Trebuchet MS"/>
          <w:b/>
          <w:color w:val="231F20"/>
          <w:spacing w:val="-20"/>
          <w:w w:val="95"/>
          <w:sz w:val="16"/>
        </w:rPr>
        <w:t> </w:t>
      </w:r>
      <w:r>
        <w:rPr>
          <w:rFonts w:ascii="Trebuchet MS"/>
          <w:b/>
          <w:color w:val="231F20"/>
          <w:spacing w:val="-3"/>
          <w:w w:val="95"/>
          <w:sz w:val="16"/>
        </w:rPr>
        <w:t>durable</w:t>
      </w:r>
      <w:r>
        <w:rPr>
          <w:rFonts w:ascii="Trebuchet MS"/>
          <w:b/>
          <w:color w:val="231F20"/>
          <w:spacing w:val="-20"/>
          <w:w w:val="95"/>
          <w:sz w:val="16"/>
        </w:rPr>
        <w:t> </w:t>
      </w:r>
      <w:r>
        <w:rPr>
          <w:rFonts w:ascii="Trebuchet MS"/>
          <w:b/>
          <w:color w:val="231F20"/>
          <w:spacing w:val="-3"/>
          <w:w w:val="95"/>
          <w:sz w:val="16"/>
        </w:rPr>
        <w:t>operations</w:t>
      </w:r>
      <w:r>
        <w:rPr>
          <w:rFonts w:ascii="Trebuchet MS"/>
          <w:b/>
          <w:color w:val="231F20"/>
          <w:spacing w:val="-19"/>
          <w:w w:val="95"/>
          <w:sz w:val="16"/>
        </w:rPr>
        <w:t> </w:t>
      </w:r>
      <w:r>
        <w:rPr>
          <w:rFonts w:ascii="Trebuchet MS"/>
          <w:b/>
          <w:color w:val="231F20"/>
          <w:spacing w:val="-3"/>
          <w:w w:val="95"/>
          <w:sz w:val="16"/>
        </w:rPr>
        <w:t>that</w:t>
      </w:r>
      <w:r>
        <w:rPr>
          <w:rFonts w:ascii="Trebuchet MS"/>
          <w:b/>
          <w:color w:val="231F20"/>
          <w:spacing w:val="-20"/>
          <w:w w:val="95"/>
          <w:sz w:val="16"/>
        </w:rPr>
        <w:t> </w:t>
      </w:r>
      <w:r>
        <w:rPr>
          <w:rFonts w:ascii="Trebuchet MS"/>
          <w:b/>
          <w:color w:val="231F20"/>
          <w:spacing w:val="-3"/>
          <w:w w:val="95"/>
          <w:sz w:val="16"/>
        </w:rPr>
        <w:t>unknowingly</w:t>
      </w:r>
      <w:r>
        <w:rPr>
          <w:rFonts w:ascii="Trebuchet MS"/>
          <w:b/>
          <w:color w:val="231F20"/>
          <w:spacing w:val="-19"/>
          <w:w w:val="95"/>
          <w:sz w:val="16"/>
        </w:rPr>
        <w:t> </w:t>
      </w:r>
      <w:r>
        <w:rPr>
          <w:rFonts w:ascii="Trebuchet MS"/>
          <w:b/>
          <w:color w:val="231F20"/>
          <w:spacing w:val="-3"/>
          <w:w w:val="95"/>
          <w:sz w:val="16"/>
        </w:rPr>
        <w:t>violated</w:t>
      </w:r>
      <w:r>
        <w:rPr>
          <w:rFonts w:ascii="Trebuchet MS"/>
          <w:b/>
          <w:color w:val="231F20"/>
          <w:spacing w:val="-20"/>
          <w:w w:val="95"/>
          <w:sz w:val="16"/>
        </w:rPr>
        <w:t> </w:t>
      </w:r>
      <w:r>
        <w:rPr>
          <w:rFonts w:ascii="Trebuchet MS"/>
          <w:b/>
          <w:color w:val="231F20"/>
          <w:w w:val="95"/>
          <w:sz w:val="16"/>
        </w:rPr>
        <w:t>an</w:t>
      </w:r>
      <w:r>
        <w:rPr>
          <w:rFonts w:ascii="Trebuchet MS"/>
          <w:b/>
          <w:color w:val="231F20"/>
          <w:spacing w:val="-20"/>
          <w:w w:val="95"/>
          <w:sz w:val="16"/>
        </w:rPr>
        <w:t> </w:t>
      </w:r>
      <w:r>
        <w:rPr>
          <w:rFonts w:ascii="Trebuchet MS"/>
          <w:b/>
          <w:color w:val="231F20"/>
          <w:spacing w:val="-3"/>
          <w:w w:val="95"/>
          <w:sz w:val="16"/>
        </w:rPr>
        <w:t>invariant </w:t>
      </w:r>
      <w:r>
        <w:rPr>
          <w:rFonts w:ascii="Trebuchet MS"/>
          <w:b/>
          <w:color w:val="231F20"/>
          <w:spacing w:val="-3"/>
          <w:sz w:val="16"/>
        </w:rPr>
        <w:t>during</w:t>
      </w:r>
      <w:r>
        <w:rPr>
          <w:rFonts w:ascii="Trebuchet MS"/>
          <w:b/>
          <w:color w:val="231F20"/>
          <w:spacing w:val="-26"/>
          <w:sz w:val="16"/>
        </w:rPr>
        <w:t> </w:t>
      </w:r>
      <w:r>
        <w:rPr>
          <w:rFonts w:ascii="Trebuchet MS"/>
          <w:b/>
          <w:color w:val="231F20"/>
          <w:sz w:val="16"/>
        </w:rPr>
        <w:t>the</w:t>
      </w:r>
      <w:r>
        <w:rPr>
          <w:rFonts w:ascii="Trebuchet MS"/>
          <w:b/>
          <w:color w:val="231F20"/>
          <w:spacing w:val="-25"/>
          <w:sz w:val="16"/>
        </w:rPr>
        <w:t> </w:t>
      </w:r>
      <w:r>
        <w:rPr>
          <w:rFonts w:ascii="Trebuchet MS"/>
          <w:b/>
          <w:color w:val="231F20"/>
          <w:spacing w:val="-3"/>
          <w:sz w:val="16"/>
        </w:rPr>
        <w:t>operation.</w:t>
      </w:r>
      <w:r>
        <w:rPr>
          <w:rFonts w:ascii="Trebuchet MS"/>
          <w:b/>
          <w:color w:val="231F20"/>
          <w:spacing w:val="-25"/>
          <w:sz w:val="16"/>
        </w:rPr>
        <w:t> </w:t>
      </w:r>
      <w:r>
        <w:rPr>
          <w:rFonts w:ascii="Trebuchet MS"/>
          <w:b/>
          <w:color w:val="231F20"/>
          <w:spacing w:val="-4"/>
          <w:sz w:val="16"/>
        </w:rPr>
        <w:t>However,</w:t>
      </w:r>
      <w:r>
        <w:rPr>
          <w:rFonts w:ascii="Trebuchet MS"/>
          <w:b/>
          <w:color w:val="231F20"/>
          <w:spacing w:val="-25"/>
          <w:sz w:val="16"/>
        </w:rPr>
        <w:t> </w:t>
      </w:r>
      <w:r>
        <w:rPr>
          <w:rFonts w:ascii="Trebuchet MS"/>
          <w:b/>
          <w:color w:val="231F20"/>
          <w:sz w:val="16"/>
        </w:rPr>
        <w:t>at</w:t>
      </w:r>
      <w:r>
        <w:rPr>
          <w:rFonts w:ascii="Trebuchet MS"/>
          <w:b/>
          <w:color w:val="231F20"/>
          <w:spacing w:val="-25"/>
          <w:sz w:val="16"/>
        </w:rPr>
        <w:t> </w:t>
      </w:r>
      <w:r>
        <w:rPr>
          <w:rFonts w:ascii="Trebuchet MS"/>
          <w:b/>
          <w:color w:val="231F20"/>
          <w:sz w:val="16"/>
        </w:rPr>
        <w:t>the</w:t>
      </w:r>
      <w:r>
        <w:rPr>
          <w:rFonts w:ascii="Trebuchet MS"/>
          <w:b/>
          <w:color w:val="231F20"/>
          <w:spacing w:val="-25"/>
          <w:sz w:val="16"/>
        </w:rPr>
        <w:t> </w:t>
      </w:r>
      <w:r>
        <w:rPr>
          <w:rFonts w:ascii="Trebuchet MS"/>
          <w:b/>
          <w:color w:val="231F20"/>
          <w:sz w:val="16"/>
        </w:rPr>
        <w:t>time</w:t>
      </w:r>
      <w:r>
        <w:rPr>
          <w:rFonts w:ascii="Trebuchet MS"/>
          <w:b/>
          <w:color w:val="231F20"/>
          <w:spacing w:val="-25"/>
          <w:sz w:val="16"/>
        </w:rPr>
        <w:t> </w:t>
      </w:r>
      <w:r>
        <w:rPr>
          <w:rFonts w:ascii="Trebuchet MS"/>
          <w:b/>
          <w:color w:val="231F20"/>
          <w:sz w:val="16"/>
        </w:rPr>
        <w:t>of</w:t>
      </w:r>
      <w:r>
        <w:rPr>
          <w:rFonts w:ascii="Trebuchet MS"/>
          <w:b/>
          <w:color w:val="231F20"/>
          <w:spacing w:val="-25"/>
          <w:sz w:val="16"/>
        </w:rPr>
        <w:t> </w:t>
      </w:r>
      <w:r>
        <w:rPr>
          <w:rFonts w:ascii="Trebuchet MS"/>
          <w:b/>
          <w:color w:val="231F20"/>
          <w:spacing w:val="-3"/>
          <w:sz w:val="16"/>
        </w:rPr>
        <w:t>recovery,</w:t>
      </w:r>
      <w:r>
        <w:rPr>
          <w:rFonts w:ascii="Trebuchet MS"/>
          <w:b/>
          <w:color w:val="231F20"/>
          <w:spacing w:val="-25"/>
          <w:sz w:val="16"/>
        </w:rPr>
        <w:t> </w:t>
      </w:r>
      <w:r>
        <w:rPr>
          <w:rFonts w:ascii="Trebuchet MS"/>
          <w:b/>
          <w:color w:val="231F20"/>
          <w:spacing w:val="-3"/>
          <w:sz w:val="16"/>
        </w:rPr>
        <w:t>given</w:t>
      </w:r>
      <w:r>
        <w:rPr>
          <w:rFonts w:ascii="Trebuchet MS"/>
          <w:b/>
          <w:color w:val="231F20"/>
          <w:spacing w:val="-25"/>
          <w:sz w:val="16"/>
        </w:rPr>
        <w:t> </w:t>
      </w:r>
      <w:r>
        <w:rPr>
          <w:rFonts w:ascii="Trebuchet MS"/>
          <w:b/>
          <w:color w:val="231F20"/>
          <w:sz w:val="16"/>
        </w:rPr>
        <w:t>a </w:t>
      </w:r>
      <w:r>
        <w:rPr>
          <w:rFonts w:ascii="Trebuchet MS"/>
          <w:b/>
          <w:color w:val="231F20"/>
          <w:spacing w:val="-3"/>
          <w:w w:val="95"/>
          <w:sz w:val="16"/>
        </w:rPr>
        <w:t>durable</w:t>
      </w:r>
      <w:r>
        <w:rPr>
          <w:rFonts w:ascii="Trebuchet MS"/>
          <w:b/>
          <w:color w:val="231F20"/>
          <w:spacing w:val="-18"/>
          <w:w w:val="95"/>
          <w:sz w:val="16"/>
        </w:rPr>
        <w:t> </w:t>
      </w:r>
      <w:r>
        <w:rPr>
          <w:rFonts w:ascii="Trebuchet MS"/>
          <w:b/>
          <w:color w:val="231F20"/>
          <w:w w:val="95"/>
          <w:sz w:val="16"/>
        </w:rPr>
        <w:t>history</w:t>
      </w:r>
      <w:r>
        <w:rPr>
          <w:rFonts w:ascii="Trebuchet MS"/>
          <w:b/>
          <w:color w:val="231F20"/>
          <w:spacing w:val="-17"/>
          <w:w w:val="95"/>
          <w:sz w:val="16"/>
        </w:rPr>
        <w:t> </w:t>
      </w:r>
      <w:r>
        <w:rPr>
          <w:rFonts w:ascii="Trebuchet MS"/>
          <w:b/>
          <w:color w:val="231F20"/>
          <w:w w:val="95"/>
          <w:sz w:val="16"/>
        </w:rPr>
        <w:t>from</w:t>
      </w:r>
      <w:r>
        <w:rPr>
          <w:rFonts w:ascii="Trebuchet MS"/>
          <w:b/>
          <w:color w:val="231F20"/>
          <w:spacing w:val="-18"/>
          <w:w w:val="95"/>
          <w:sz w:val="16"/>
        </w:rPr>
        <w:t> </w:t>
      </w:r>
      <w:r>
        <w:rPr>
          <w:rFonts w:ascii="Trebuchet MS"/>
          <w:b/>
          <w:color w:val="231F20"/>
          <w:w w:val="95"/>
          <w:sz w:val="16"/>
        </w:rPr>
        <w:t>both</w:t>
      </w:r>
      <w:r>
        <w:rPr>
          <w:rFonts w:ascii="Trebuchet MS"/>
          <w:b/>
          <w:color w:val="231F20"/>
          <w:spacing w:val="-17"/>
          <w:w w:val="95"/>
          <w:sz w:val="16"/>
        </w:rPr>
        <w:t> </w:t>
      </w:r>
      <w:r>
        <w:rPr>
          <w:rFonts w:ascii="Trebuchet MS"/>
          <w:b/>
          <w:color w:val="231F20"/>
          <w:spacing w:val="-3"/>
          <w:w w:val="95"/>
          <w:sz w:val="16"/>
        </w:rPr>
        <w:t>sides,</w:t>
      </w:r>
      <w:r>
        <w:rPr>
          <w:rFonts w:ascii="Trebuchet MS"/>
          <w:b/>
          <w:color w:val="231F20"/>
          <w:spacing w:val="-18"/>
          <w:w w:val="95"/>
          <w:sz w:val="16"/>
        </w:rPr>
        <w:t> </w:t>
      </w:r>
      <w:r>
        <w:rPr>
          <w:rFonts w:ascii="Trebuchet MS"/>
          <w:b/>
          <w:color w:val="231F20"/>
          <w:spacing w:val="-3"/>
          <w:w w:val="95"/>
          <w:sz w:val="16"/>
        </w:rPr>
        <w:t>such</w:t>
      </w:r>
      <w:r>
        <w:rPr>
          <w:rFonts w:ascii="Trebuchet MS"/>
          <w:b/>
          <w:color w:val="231F20"/>
          <w:spacing w:val="-17"/>
          <w:w w:val="95"/>
          <w:sz w:val="16"/>
        </w:rPr>
        <w:t> </w:t>
      </w:r>
      <w:r>
        <w:rPr>
          <w:rFonts w:ascii="Trebuchet MS"/>
          <w:b/>
          <w:color w:val="231F20"/>
          <w:spacing w:val="-3"/>
          <w:w w:val="95"/>
          <w:sz w:val="16"/>
        </w:rPr>
        <w:t>operations</w:t>
      </w:r>
      <w:r>
        <w:rPr>
          <w:rFonts w:ascii="Trebuchet MS"/>
          <w:b/>
          <w:color w:val="231F20"/>
          <w:spacing w:val="-18"/>
          <w:w w:val="95"/>
          <w:sz w:val="16"/>
        </w:rPr>
        <w:t> </w:t>
      </w:r>
      <w:r>
        <w:rPr>
          <w:rFonts w:ascii="Trebuchet MS"/>
          <w:b/>
          <w:color w:val="231F20"/>
          <w:w w:val="95"/>
          <w:sz w:val="16"/>
        </w:rPr>
        <w:t>can</w:t>
      </w:r>
      <w:r>
        <w:rPr>
          <w:rFonts w:ascii="Trebuchet MS"/>
          <w:b/>
          <w:color w:val="231F20"/>
          <w:spacing w:val="-17"/>
          <w:w w:val="95"/>
          <w:sz w:val="16"/>
        </w:rPr>
        <w:t> </w:t>
      </w:r>
      <w:r>
        <w:rPr>
          <w:rFonts w:ascii="Trebuchet MS"/>
          <w:b/>
          <w:color w:val="231F20"/>
          <w:w w:val="95"/>
          <w:sz w:val="16"/>
        </w:rPr>
        <w:t>be</w:t>
      </w:r>
      <w:r>
        <w:rPr>
          <w:rFonts w:ascii="Trebuchet MS"/>
          <w:b/>
          <w:color w:val="231F20"/>
          <w:spacing w:val="-18"/>
          <w:w w:val="95"/>
          <w:sz w:val="16"/>
        </w:rPr>
        <w:t> </w:t>
      </w:r>
      <w:r>
        <w:rPr>
          <w:rFonts w:ascii="Trebuchet MS"/>
          <w:b/>
          <w:color w:val="231F20"/>
          <w:w w:val="95"/>
          <w:sz w:val="16"/>
        </w:rPr>
        <w:t>detected and</w:t>
      </w:r>
      <w:r>
        <w:rPr>
          <w:rFonts w:ascii="Trebuchet MS"/>
          <w:b/>
          <w:color w:val="231F20"/>
          <w:spacing w:val="-21"/>
          <w:w w:val="95"/>
          <w:sz w:val="16"/>
        </w:rPr>
        <w:t> </w:t>
      </w:r>
      <w:r>
        <w:rPr>
          <w:rFonts w:ascii="Trebuchet MS"/>
          <w:b/>
          <w:color w:val="231F20"/>
          <w:w w:val="95"/>
          <w:sz w:val="16"/>
        </w:rPr>
        <w:t>corrected.</w:t>
      </w:r>
      <w:r>
        <w:rPr>
          <w:rFonts w:ascii="Trebuchet MS"/>
          <w:b/>
          <w:color w:val="231F20"/>
          <w:spacing w:val="-20"/>
          <w:w w:val="95"/>
          <w:sz w:val="16"/>
        </w:rPr>
        <w:t> </w:t>
      </w:r>
      <w:r>
        <w:rPr>
          <w:rFonts w:ascii="Trebuchet MS"/>
          <w:b/>
          <w:color w:val="231F20"/>
          <w:w w:val="95"/>
          <w:sz w:val="16"/>
        </w:rPr>
        <w:t>In</w:t>
      </w:r>
      <w:r>
        <w:rPr>
          <w:rFonts w:ascii="Trebuchet MS"/>
          <w:b/>
          <w:color w:val="231F20"/>
          <w:spacing w:val="-21"/>
          <w:w w:val="95"/>
          <w:sz w:val="16"/>
        </w:rPr>
        <w:t> </w:t>
      </w:r>
      <w:r>
        <w:rPr>
          <w:rFonts w:ascii="Trebuchet MS"/>
          <w:b/>
          <w:color w:val="231F20"/>
          <w:w w:val="95"/>
          <w:sz w:val="16"/>
        </w:rPr>
        <w:t>general,</w:t>
      </w:r>
      <w:r>
        <w:rPr>
          <w:rFonts w:ascii="Trebuchet MS"/>
          <w:b/>
          <w:color w:val="231F20"/>
          <w:spacing w:val="-20"/>
          <w:w w:val="95"/>
          <w:sz w:val="16"/>
        </w:rPr>
        <w:t> </w:t>
      </w:r>
      <w:r>
        <w:rPr>
          <w:rFonts w:ascii="Trebuchet MS"/>
          <w:b/>
          <w:color w:val="231F20"/>
          <w:spacing w:val="-3"/>
          <w:w w:val="95"/>
          <w:sz w:val="16"/>
        </w:rPr>
        <w:t>running</w:t>
      </w:r>
      <w:r>
        <w:rPr>
          <w:rFonts w:ascii="Trebuchet MS"/>
          <w:b/>
          <w:color w:val="231F20"/>
          <w:spacing w:val="-20"/>
          <w:w w:val="95"/>
          <w:sz w:val="16"/>
        </w:rPr>
        <w:t> </w:t>
      </w:r>
      <w:r>
        <w:rPr>
          <w:rFonts w:ascii="Trebuchet MS"/>
          <w:b/>
          <w:color w:val="231F20"/>
          <w:spacing w:val="-3"/>
          <w:w w:val="95"/>
          <w:sz w:val="16"/>
        </w:rPr>
        <w:t>ACID</w:t>
      </w:r>
      <w:r>
        <w:rPr>
          <w:rFonts w:ascii="Trebuchet MS"/>
          <w:b/>
          <w:color w:val="231F20"/>
          <w:spacing w:val="-21"/>
          <w:w w:val="95"/>
          <w:sz w:val="16"/>
        </w:rPr>
        <w:t> </w:t>
      </w:r>
      <w:r>
        <w:rPr>
          <w:rFonts w:ascii="Trebuchet MS"/>
          <w:b/>
          <w:color w:val="231F20"/>
          <w:spacing w:val="-3"/>
          <w:w w:val="95"/>
          <w:sz w:val="16"/>
        </w:rPr>
        <w:t>transactions</w:t>
      </w:r>
      <w:r>
        <w:rPr>
          <w:rFonts w:ascii="Trebuchet MS"/>
          <w:b/>
          <w:color w:val="231F20"/>
          <w:spacing w:val="-20"/>
          <w:w w:val="95"/>
          <w:sz w:val="16"/>
        </w:rPr>
        <w:t> </w:t>
      </w:r>
      <w:r>
        <w:rPr>
          <w:rFonts w:ascii="Trebuchet MS"/>
          <w:b/>
          <w:color w:val="231F20"/>
          <w:w w:val="95"/>
          <w:sz w:val="16"/>
        </w:rPr>
        <w:t>on</w:t>
      </w:r>
      <w:r>
        <w:rPr>
          <w:rFonts w:ascii="Trebuchet MS"/>
          <w:b/>
          <w:color w:val="231F20"/>
          <w:spacing w:val="-20"/>
          <w:w w:val="95"/>
          <w:sz w:val="16"/>
        </w:rPr>
        <w:t> </w:t>
      </w:r>
      <w:r>
        <w:rPr>
          <w:rFonts w:ascii="Trebuchet MS"/>
          <w:b/>
          <w:color w:val="231F20"/>
          <w:w w:val="95"/>
          <w:sz w:val="16"/>
        </w:rPr>
        <w:t>each</w:t>
      </w:r>
      <w:r>
        <w:rPr>
          <w:rFonts w:ascii="Trebuchet MS"/>
          <w:b/>
          <w:color w:val="231F20"/>
          <w:spacing w:val="-21"/>
          <w:w w:val="95"/>
          <w:sz w:val="16"/>
        </w:rPr>
        <w:t> </w:t>
      </w:r>
      <w:r>
        <w:rPr>
          <w:rFonts w:ascii="Trebuchet MS"/>
          <w:b/>
          <w:color w:val="231F20"/>
          <w:w w:val="95"/>
          <w:sz w:val="16"/>
        </w:rPr>
        <w:t>side of</w:t>
      </w:r>
      <w:r>
        <w:rPr>
          <w:rFonts w:ascii="Trebuchet MS"/>
          <w:b/>
          <w:color w:val="231F20"/>
          <w:spacing w:val="-15"/>
          <w:w w:val="95"/>
          <w:sz w:val="16"/>
        </w:rPr>
        <w:t> </w:t>
      </w:r>
      <w:r>
        <w:rPr>
          <w:rFonts w:ascii="Trebuchet MS"/>
          <w:b/>
          <w:color w:val="231F20"/>
          <w:w w:val="95"/>
          <w:sz w:val="16"/>
        </w:rPr>
        <w:t>a</w:t>
      </w:r>
      <w:r>
        <w:rPr>
          <w:rFonts w:ascii="Trebuchet MS"/>
          <w:b/>
          <w:color w:val="231F20"/>
          <w:spacing w:val="-15"/>
          <w:w w:val="95"/>
          <w:sz w:val="16"/>
        </w:rPr>
        <w:t> </w:t>
      </w:r>
      <w:r>
        <w:rPr>
          <w:rFonts w:ascii="Trebuchet MS"/>
          <w:b/>
          <w:color w:val="231F20"/>
          <w:w w:val="95"/>
          <w:sz w:val="16"/>
        </w:rPr>
        <w:t>partition</w:t>
      </w:r>
      <w:r>
        <w:rPr>
          <w:rFonts w:ascii="Trebuchet MS"/>
          <w:b/>
          <w:color w:val="231F20"/>
          <w:spacing w:val="-15"/>
          <w:w w:val="95"/>
          <w:sz w:val="16"/>
        </w:rPr>
        <w:t> </w:t>
      </w:r>
      <w:r>
        <w:rPr>
          <w:rFonts w:ascii="Trebuchet MS"/>
          <w:b/>
          <w:color w:val="231F20"/>
          <w:spacing w:val="-3"/>
          <w:w w:val="95"/>
          <w:sz w:val="16"/>
        </w:rPr>
        <w:t>makes</w:t>
      </w:r>
      <w:r>
        <w:rPr>
          <w:rFonts w:ascii="Trebuchet MS"/>
          <w:b/>
          <w:color w:val="231F20"/>
          <w:spacing w:val="-15"/>
          <w:w w:val="95"/>
          <w:sz w:val="16"/>
        </w:rPr>
        <w:t> </w:t>
      </w:r>
      <w:r>
        <w:rPr>
          <w:rFonts w:ascii="Trebuchet MS"/>
          <w:b/>
          <w:color w:val="231F20"/>
          <w:spacing w:val="-3"/>
          <w:w w:val="95"/>
          <w:sz w:val="16"/>
        </w:rPr>
        <w:t>recovery</w:t>
      </w:r>
      <w:r>
        <w:rPr>
          <w:rFonts w:ascii="Trebuchet MS"/>
          <w:b/>
          <w:color w:val="231F20"/>
          <w:spacing w:val="-15"/>
          <w:w w:val="95"/>
          <w:sz w:val="16"/>
        </w:rPr>
        <w:t> </w:t>
      </w:r>
      <w:r>
        <w:rPr>
          <w:rFonts w:ascii="Trebuchet MS"/>
          <w:b/>
          <w:color w:val="231F20"/>
          <w:spacing w:val="-3"/>
          <w:w w:val="95"/>
          <w:sz w:val="16"/>
        </w:rPr>
        <w:t>easier</w:t>
      </w:r>
      <w:r>
        <w:rPr>
          <w:rFonts w:ascii="Trebuchet MS"/>
          <w:b/>
          <w:color w:val="231F20"/>
          <w:spacing w:val="-15"/>
          <w:w w:val="95"/>
          <w:sz w:val="16"/>
        </w:rPr>
        <w:t> </w:t>
      </w:r>
      <w:r>
        <w:rPr>
          <w:rFonts w:ascii="Trebuchet MS"/>
          <w:b/>
          <w:color w:val="231F20"/>
          <w:w w:val="95"/>
          <w:sz w:val="16"/>
        </w:rPr>
        <w:t>and</w:t>
      </w:r>
      <w:r>
        <w:rPr>
          <w:rFonts w:ascii="Trebuchet MS"/>
          <w:b/>
          <w:color w:val="231F20"/>
          <w:spacing w:val="-15"/>
          <w:w w:val="95"/>
          <w:sz w:val="16"/>
        </w:rPr>
        <w:t> </w:t>
      </w:r>
      <w:r>
        <w:rPr>
          <w:rFonts w:ascii="Trebuchet MS"/>
          <w:b/>
          <w:color w:val="231F20"/>
          <w:spacing w:val="-3"/>
          <w:w w:val="95"/>
          <w:sz w:val="16"/>
        </w:rPr>
        <w:t>enables</w:t>
      </w:r>
      <w:r>
        <w:rPr>
          <w:rFonts w:ascii="Trebuchet MS"/>
          <w:b/>
          <w:color w:val="231F20"/>
          <w:spacing w:val="-15"/>
          <w:w w:val="95"/>
          <w:sz w:val="16"/>
        </w:rPr>
        <w:t> </w:t>
      </w:r>
      <w:r>
        <w:rPr>
          <w:rFonts w:ascii="Trebuchet MS"/>
          <w:b/>
          <w:color w:val="231F20"/>
          <w:w w:val="95"/>
          <w:sz w:val="16"/>
        </w:rPr>
        <w:t>a</w:t>
      </w:r>
      <w:r>
        <w:rPr>
          <w:rFonts w:ascii="Trebuchet MS"/>
          <w:b/>
          <w:color w:val="231F20"/>
          <w:spacing w:val="-15"/>
          <w:w w:val="95"/>
          <w:sz w:val="16"/>
        </w:rPr>
        <w:t> </w:t>
      </w:r>
      <w:r>
        <w:rPr>
          <w:rFonts w:ascii="Trebuchet MS"/>
          <w:b/>
          <w:color w:val="231F20"/>
          <w:spacing w:val="-3"/>
          <w:w w:val="95"/>
          <w:sz w:val="16"/>
        </w:rPr>
        <w:t>framework</w:t>
      </w:r>
      <w:r>
        <w:rPr>
          <w:rFonts w:ascii="Trebuchet MS"/>
          <w:b/>
          <w:color w:val="231F20"/>
          <w:spacing w:val="-15"/>
          <w:w w:val="95"/>
          <w:sz w:val="16"/>
        </w:rPr>
        <w:t> </w:t>
      </w:r>
      <w:r>
        <w:rPr>
          <w:rFonts w:ascii="Trebuchet MS"/>
          <w:b/>
          <w:color w:val="231F20"/>
          <w:w w:val="95"/>
          <w:sz w:val="16"/>
        </w:rPr>
        <w:t>for </w:t>
      </w:r>
      <w:r>
        <w:rPr>
          <w:rFonts w:ascii="Trebuchet MS"/>
          <w:b/>
          <w:color w:val="231F20"/>
          <w:spacing w:val="-3"/>
          <w:sz w:val="16"/>
        </w:rPr>
        <w:t>compensating</w:t>
      </w:r>
      <w:r>
        <w:rPr>
          <w:rFonts w:ascii="Trebuchet MS"/>
          <w:b/>
          <w:color w:val="231F20"/>
          <w:spacing w:val="-29"/>
          <w:sz w:val="16"/>
        </w:rPr>
        <w:t> </w:t>
      </w:r>
      <w:r>
        <w:rPr>
          <w:rFonts w:ascii="Trebuchet MS"/>
          <w:b/>
          <w:color w:val="231F20"/>
          <w:spacing w:val="-3"/>
          <w:sz w:val="16"/>
        </w:rPr>
        <w:t>transactions</w:t>
      </w:r>
      <w:r>
        <w:rPr>
          <w:rFonts w:ascii="Trebuchet MS"/>
          <w:b/>
          <w:color w:val="231F20"/>
          <w:spacing w:val="-28"/>
          <w:sz w:val="16"/>
        </w:rPr>
        <w:t> </w:t>
      </w:r>
      <w:r>
        <w:rPr>
          <w:rFonts w:ascii="Trebuchet MS"/>
          <w:b/>
          <w:color w:val="231F20"/>
          <w:spacing w:val="-3"/>
          <w:sz w:val="16"/>
        </w:rPr>
        <w:t>that</w:t>
      </w:r>
      <w:r>
        <w:rPr>
          <w:rFonts w:ascii="Trebuchet MS"/>
          <w:b/>
          <w:color w:val="231F20"/>
          <w:spacing w:val="-28"/>
          <w:sz w:val="16"/>
        </w:rPr>
        <w:t> </w:t>
      </w:r>
      <w:r>
        <w:rPr>
          <w:rFonts w:ascii="Trebuchet MS"/>
          <w:b/>
          <w:color w:val="231F20"/>
          <w:sz w:val="16"/>
        </w:rPr>
        <w:t>can</w:t>
      </w:r>
      <w:r>
        <w:rPr>
          <w:rFonts w:ascii="Trebuchet MS"/>
          <w:b/>
          <w:color w:val="231F20"/>
          <w:spacing w:val="-29"/>
          <w:sz w:val="16"/>
        </w:rPr>
        <w:t> </w:t>
      </w:r>
      <w:r>
        <w:rPr>
          <w:rFonts w:ascii="Trebuchet MS"/>
          <w:b/>
          <w:color w:val="231F20"/>
          <w:sz w:val="16"/>
        </w:rPr>
        <w:t>be</w:t>
      </w:r>
      <w:r>
        <w:rPr>
          <w:rFonts w:ascii="Trebuchet MS"/>
          <w:b/>
          <w:color w:val="231F20"/>
          <w:spacing w:val="-28"/>
          <w:sz w:val="16"/>
        </w:rPr>
        <w:t> </w:t>
      </w:r>
      <w:r>
        <w:rPr>
          <w:rFonts w:ascii="Trebuchet MS"/>
          <w:b/>
          <w:color w:val="231F20"/>
          <w:sz w:val="16"/>
        </w:rPr>
        <w:t>used</w:t>
      </w:r>
      <w:r>
        <w:rPr>
          <w:rFonts w:ascii="Trebuchet MS"/>
          <w:b/>
          <w:color w:val="231F20"/>
          <w:spacing w:val="-28"/>
          <w:sz w:val="16"/>
        </w:rPr>
        <w:t> </w:t>
      </w:r>
      <w:r>
        <w:rPr>
          <w:rFonts w:ascii="Trebuchet MS"/>
          <w:b/>
          <w:color w:val="231F20"/>
          <w:sz w:val="16"/>
        </w:rPr>
        <w:t>for</w:t>
      </w:r>
      <w:r>
        <w:rPr>
          <w:rFonts w:ascii="Trebuchet MS"/>
          <w:b/>
          <w:color w:val="231F20"/>
          <w:spacing w:val="-29"/>
          <w:sz w:val="16"/>
        </w:rPr>
        <w:t> </w:t>
      </w:r>
      <w:r>
        <w:rPr>
          <w:rFonts w:ascii="Trebuchet MS"/>
          <w:b/>
          <w:color w:val="231F20"/>
          <w:spacing w:val="-3"/>
          <w:sz w:val="16"/>
        </w:rPr>
        <w:t>recovery</w:t>
      </w:r>
      <w:r>
        <w:rPr>
          <w:rFonts w:ascii="Trebuchet MS"/>
          <w:b/>
          <w:color w:val="231F20"/>
          <w:spacing w:val="-28"/>
          <w:sz w:val="16"/>
        </w:rPr>
        <w:t> </w:t>
      </w:r>
      <w:r>
        <w:rPr>
          <w:rFonts w:ascii="Trebuchet MS"/>
          <w:b/>
          <w:color w:val="231F20"/>
          <w:sz w:val="16"/>
        </w:rPr>
        <w:t>from</w:t>
      </w:r>
      <w:r>
        <w:rPr>
          <w:rFonts w:ascii="Trebuchet MS"/>
          <w:b/>
          <w:color w:val="231F20"/>
          <w:spacing w:val="-28"/>
          <w:sz w:val="16"/>
        </w:rPr>
        <w:t> </w:t>
      </w:r>
      <w:r>
        <w:rPr>
          <w:rFonts w:ascii="Trebuchet MS"/>
          <w:b/>
          <w:color w:val="231F20"/>
          <w:sz w:val="16"/>
        </w:rPr>
        <w:t>a partition.</w:t>
      </w:r>
    </w:p>
    <w:p>
      <w:pPr>
        <w:pStyle w:val="BodyText"/>
        <w:rPr>
          <w:rFonts w:ascii="Trebuchet MS"/>
          <w:b/>
          <w:sz w:val="20"/>
        </w:rPr>
      </w:pPr>
    </w:p>
    <w:p>
      <w:pPr>
        <w:pStyle w:val="BodyText"/>
        <w:spacing w:before="8"/>
        <w:rPr>
          <w:rFonts w:ascii="Trebuchet MS"/>
          <w:b/>
          <w:sz w:val="24"/>
        </w:rPr>
      </w:pPr>
    </w:p>
    <w:p>
      <w:pPr>
        <w:pStyle w:val="BodyText"/>
        <w:spacing w:line="278" w:lineRule="auto"/>
        <w:ind w:left="319" w:right="38" w:firstLine="216"/>
        <w:jc w:val="both"/>
      </w:pPr>
      <w:r>
        <w:rPr>
          <w:color w:val="231F20"/>
          <w:w w:val="110"/>
        </w:rPr>
        <w:t>In</w:t>
      </w:r>
      <w:r>
        <w:rPr>
          <w:color w:val="231F20"/>
          <w:spacing w:val="-19"/>
          <w:w w:val="110"/>
        </w:rPr>
        <w:t> </w:t>
      </w:r>
      <w:r>
        <w:rPr>
          <w:color w:val="231F20"/>
          <w:w w:val="110"/>
        </w:rPr>
        <w:t>fact,</w:t>
      </w:r>
      <w:r>
        <w:rPr>
          <w:color w:val="231F20"/>
          <w:spacing w:val="-19"/>
          <w:w w:val="110"/>
        </w:rPr>
        <w:t> </w:t>
      </w:r>
      <w:r>
        <w:rPr>
          <w:color w:val="231F20"/>
          <w:w w:val="110"/>
        </w:rPr>
        <w:t>this</w:t>
      </w:r>
      <w:r>
        <w:rPr>
          <w:color w:val="231F20"/>
          <w:spacing w:val="-19"/>
          <w:w w:val="110"/>
        </w:rPr>
        <w:t> </w:t>
      </w:r>
      <w:r>
        <w:rPr>
          <w:color w:val="231F20"/>
          <w:w w:val="110"/>
        </w:rPr>
        <w:t>exact</w:t>
      </w:r>
      <w:r>
        <w:rPr>
          <w:color w:val="231F20"/>
          <w:spacing w:val="-19"/>
          <w:w w:val="110"/>
        </w:rPr>
        <w:t> </w:t>
      </w:r>
      <w:r>
        <w:rPr>
          <w:color w:val="231F20"/>
          <w:w w:val="110"/>
        </w:rPr>
        <w:t>discussion</w:t>
      </w:r>
      <w:r>
        <w:rPr>
          <w:color w:val="231F20"/>
          <w:spacing w:val="-18"/>
          <w:w w:val="110"/>
        </w:rPr>
        <w:t> </w:t>
      </w:r>
      <w:r>
        <w:rPr>
          <w:color w:val="231F20"/>
          <w:w w:val="110"/>
        </w:rPr>
        <w:t>led</w:t>
      </w:r>
      <w:r>
        <w:rPr>
          <w:color w:val="231F20"/>
          <w:spacing w:val="-19"/>
          <w:w w:val="110"/>
        </w:rPr>
        <w:t> </w:t>
      </w:r>
      <w:r>
        <w:rPr>
          <w:color w:val="231F20"/>
          <w:w w:val="110"/>
        </w:rPr>
        <w:t>to</w:t>
      </w:r>
      <w:r>
        <w:rPr>
          <w:color w:val="231F20"/>
          <w:spacing w:val="-19"/>
          <w:w w:val="110"/>
        </w:rPr>
        <w:t> </w:t>
      </w:r>
      <w:r>
        <w:rPr>
          <w:color w:val="231F20"/>
          <w:w w:val="110"/>
        </w:rPr>
        <w:t>the</w:t>
      </w:r>
      <w:r>
        <w:rPr>
          <w:color w:val="231F20"/>
          <w:spacing w:val="-19"/>
          <w:w w:val="110"/>
        </w:rPr>
        <w:t> </w:t>
      </w:r>
      <w:r>
        <w:rPr>
          <w:color w:val="231F20"/>
          <w:w w:val="110"/>
        </w:rPr>
        <w:t>CAP</w:t>
      </w:r>
      <w:r>
        <w:rPr>
          <w:color w:val="231F20"/>
          <w:spacing w:val="-18"/>
          <w:w w:val="110"/>
        </w:rPr>
        <w:t> </w:t>
      </w:r>
      <w:r>
        <w:rPr>
          <w:color w:val="231F20"/>
          <w:w w:val="110"/>
        </w:rPr>
        <w:t>theorem.</w:t>
      </w:r>
      <w:r>
        <w:rPr>
          <w:color w:val="231F20"/>
          <w:spacing w:val="-19"/>
          <w:w w:val="110"/>
        </w:rPr>
        <w:t> </w:t>
      </w:r>
      <w:r>
        <w:rPr>
          <w:color w:val="231F20"/>
          <w:w w:val="110"/>
        </w:rPr>
        <w:t>In the</w:t>
      </w:r>
      <w:r>
        <w:rPr>
          <w:color w:val="231F20"/>
          <w:spacing w:val="-20"/>
          <w:w w:val="110"/>
        </w:rPr>
        <w:t> </w:t>
      </w:r>
      <w:r>
        <w:rPr>
          <w:color w:val="231F20"/>
          <w:spacing w:val="-6"/>
          <w:w w:val="110"/>
        </w:rPr>
        <w:t>mid-1990s,</w:t>
      </w:r>
      <w:r>
        <w:rPr>
          <w:color w:val="231F20"/>
          <w:spacing w:val="-20"/>
          <w:w w:val="110"/>
        </w:rPr>
        <w:t> </w:t>
      </w:r>
      <w:r>
        <w:rPr>
          <w:color w:val="231F20"/>
          <w:spacing w:val="-3"/>
          <w:w w:val="110"/>
        </w:rPr>
        <w:t>my</w:t>
      </w:r>
      <w:r>
        <w:rPr>
          <w:color w:val="231F20"/>
          <w:spacing w:val="-20"/>
          <w:w w:val="110"/>
        </w:rPr>
        <w:t> </w:t>
      </w:r>
      <w:r>
        <w:rPr>
          <w:color w:val="231F20"/>
          <w:w w:val="110"/>
        </w:rPr>
        <w:t>colleagues</w:t>
      </w:r>
      <w:r>
        <w:rPr>
          <w:color w:val="231F20"/>
          <w:spacing w:val="-20"/>
          <w:w w:val="110"/>
        </w:rPr>
        <w:t> </w:t>
      </w:r>
      <w:r>
        <w:rPr>
          <w:color w:val="231F20"/>
          <w:w w:val="110"/>
        </w:rPr>
        <w:t>and</w:t>
      </w:r>
      <w:r>
        <w:rPr>
          <w:color w:val="231F20"/>
          <w:spacing w:val="-20"/>
          <w:w w:val="110"/>
        </w:rPr>
        <w:t> </w:t>
      </w:r>
      <w:r>
        <w:rPr>
          <w:color w:val="231F20"/>
          <w:w w:val="110"/>
        </w:rPr>
        <w:t>I</w:t>
      </w:r>
      <w:r>
        <w:rPr>
          <w:color w:val="231F20"/>
          <w:spacing w:val="-20"/>
          <w:w w:val="110"/>
        </w:rPr>
        <w:t> </w:t>
      </w:r>
      <w:r>
        <w:rPr>
          <w:color w:val="231F20"/>
          <w:spacing w:val="-3"/>
          <w:w w:val="110"/>
        </w:rPr>
        <w:t>were</w:t>
      </w:r>
      <w:r>
        <w:rPr>
          <w:color w:val="231F20"/>
          <w:spacing w:val="-20"/>
          <w:w w:val="110"/>
        </w:rPr>
        <w:t> </w:t>
      </w:r>
      <w:r>
        <w:rPr>
          <w:color w:val="231F20"/>
          <w:w w:val="110"/>
        </w:rPr>
        <w:t>building</w:t>
      </w:r>
      <w:r>
        <w:rPr>
          <w:color w:val="231F20"/>
          <w:spacing w:val="-19"/>
          <w:w w:val="110"/>
        </w:rPr>
        <w:t> </w:t>
      </w:r>
      <w:r>
        <w:rPr>
          <w:color w:val="231F20"/>
          <w:w w:val="110"/>
        </w:rPr>
        <w:t>a</w:t>
      </w:r>
      <w:r>
        <w:rPr>
          <w:color w:val="231F20"/>
          <w:spacing w:val="-20"/>
          <w:w w:val="110"/>
        </w:rPr>
        <w:t> </w:t>
      </w:r>
      <w:r>
        <w:rPr>
          <w:color w:val="231F20"/>
          <w:w w:val="110"/>
        </w:rPr>
        <w:t>variety </w:t>
      </w:r>
      <w:r>
        <w:rPr>
          <w:color w:val="231F20"/>
          <w:spacing w:val="-3"/>
          <w:w w:val="110"/>
        </w:rPr>
        <w:t>of</w:t>
      </w:r>
      <w:r>
        <w:rPr>
          <w:color w:val="231F20"/>
          <w:spacing w:val="-23"/>
          <w:w w:val="110"/>
        </w:rPr>
        <w:t> </w:t>
      </w:r>
      <w:r>
        <w:rPr>
          <w:color w:val="231F20"/>
          <w:spacing w:val="-3"/>
          <w:w w:val="110"/>
        </w:rPr>
        <w:t>cluster-based</w:t>
      </w:r>
      <w:r>
        <w:rPr>
          <w:color w:val="231F20"/>
          <w:spacing w:val="-22"/>
          <w:w w:val="110"/>
        </w:rPr>
        <w:t> </w:t>
      </w:r>
      <w:r>
        <w:rPr>
          <w:color w:val="231F20"/>
          <w:w w:val="110"/>
        </w:rPr>
        <w:t>wide-area</w:t>
      </w:r>
      <w:r>
        <w:rPr>
          <w:color w:val="231F20"/>
          <w:spacing w:val="-22"/>
          <w:w w:val="110"/>
        </w:rPr>
        <w:t> </w:t>
      </w:r>
      <w:r>
        <w:rPr>
          <w:color w:val="231F20"/>
          <w:w w:val="110"/>
        </w:rPr>
        <w:t>systems</w:t>
      </w:r>
      <w:r>
        <w:rPr>
          <w:color w:val="231F20"/>
          <w:spacing w:val="-23"/>
          <w:w w:val="110"/>
        </w:rPr>
        <w:t> </w:t>
      </w:r>
      <w:r>
        <w:rPr>
          <w:color w:val="231F20"/>
          <w:w w:val="110"/>
        </w:rPr>
        <w:t>(essentially</w:t>
      </w:r>
      <w:r>
        <w:rPr>
          <w:color w:val="231F20"/>
          <w:spacing w:val="-23"/>
          <w:w w:val="110"/>
        </w:rPr>
        <w:t> </w:t>
      </w:r>
      <w:r>
        <w:rPr>
          <w:color w:val="231F20"/>
          <w:w w:val="110"/>
        </w:rPr>
        <w:t>early</w:t>
      </w:r>
      <w:r>
        <w:rPr>
          <w:color w:val="231F20"/>
          <w:spacing w:val="-23"/>
          <w:w w:val="110"/>
        </w:rPr>
        <w:t> </w:t>
      </w:r>
      <w:r>
        <w:rPr>
          <w:color w:val="231F20"/>
          <w:spacing w:val="-4"/>
          <w:w w:val="110"/>
        </w:rPr>
        <w:t>cloud </w:t>
      </w:r>
      <w:r>
        <w:rPr>
          <w:color w:val="231F20"/>
          <w:w w:val="110"/>
        </w:rPr>
        <w:t>computing),</w:t>
      </w:r>
      <w:r>
        <w:rPr>
          <w:color w:val="231F20"/>
          <w:spacing w:val="-8"/>
          <w:w w:val="110"/>
        </w:rPr>
        <w:t> </w:t>
      </w:r>
      <w:r>
        <w:rPr>
          <w:color w:val="231F20"/>
          <w:w w:val="110"/>
        </w:rPr>
        <w:t>including</w:t>
      </w:r>
      <w:r>
        <w:rPr>
          <w:color w:val="231F20"/>
          <w:spacing w:val="-8"/>
          <w:w w:val="110"/>
        </w:rPr>
        <w:t> </w:t>
      </w:r>
      <w:r>
        <w:rPr>
          <w:color w:val="231F20"/>
          <w:w w:val="110"/>
        </w:rPr>
        <w:t>search</w:t>
      </w:r>
      <w:r>
        <w:rPr>
          <w:color w:val="231F20"/>
          <w:spacing w:val="-7"/>
          <w:w w:val="110"/>
        </w:rPr>
        <w:t> </w:t>
      </w:r>
      <w:r>
        <w:rPr>
          <w:color w:val="231F20"/>
          <w:w w:val="110"/>
        </w:rPr>
        <w:t>engines,</w:t>
      </w:r>
      <w:r>
        <w:rPr>
          <w:color w:val="231F20"/>
          <w:spacing w:val="-8"/>
          <w:w w:val="110"/>
        </w:rPr>
        <w:t> </w:t>
      </w:r>
      <w:r>
        <w:rPr>
          <w:color w:val="231F20"/>
          <w:w w:val="110"/>
        </w:rPr>
        <w:t>proxy</w:t>
      </w:r>
      <w:r>
        <w:rPr>
          <w:color w:val="231F20"/>
          <w:spacing w:val="-8"/>
          <w:w w:val="110"/>
        </w:rPr>
        <w:t> </w:t>
      </w:r>
      <w:r>
        <w:rPr>
          <w:color w:val="231F20"/>
          <w:w w:val="110"/>
        </w:rPr>
        <w:t>caches,</w:t>
      </w:r>
      <w:r>
        <w:rPr>
          <w:color w:val="231F20"/>
          <w:spacing w:val="-7"/>
          <w:w w:val="110"/>
        </w:rPr>
        <w:t> </w:t>
      </w:r>
      <w:r>
        <w:rPr>
          <w:color w:val="231F20"/>
          <w:w w:val="110"/>
        </w:rPr>
        <w:t>and content distribution systems.</w:t>
      </w:r>
      <w:r>
        <w:rPr>
          <w:color w:val="231F20"/>
          <w:w w:val="110"/>
          <w:position w:val="6"/>
          <w:sz w:val="10"/>
        </w:rPr>
        <w:t>1 </w:t>
      </w:r>
      <w:r>
        <w:rPr>
          <w:color w:val="231F20"/>
          <w:spacing w:val="2"/>
          <w:w w:val="110"/>
        </w:rPr>
        <w:t>Because </w:t>
      </w:r>
      <w:r>
        <w:rPr>
          <w:color w:val="231F20"/>
          <w:w w:val="110"/>
        </w:rPr>
        <w:t>of both revenue goals</w:t>
      </w:r>
      <w:r>
        <w:rPr>
          <w:color w:val="231F20"/>
          <w:spacing w:val="-13"/>
          <w:w w:val="110"/>
        </w:rPr>
        <w:t> </w:t>
      </w:r>
      <w:r>
        <w:rPr>
          <w:color w:val="231F20"/>
          <w:w w:val="110"/>
        </w:rPr>
        <w:t>and</w:t>
      </w:r>
      <w:r>
        <w:rPr>
          <w:color w:val="231F20"/>
          <w:spacing w:val="-13"/>
          <w:w w:val="110"/>
        </w:rPr>
        <w:t> </w:t>
      </w:r>
      <w:r>
        <w:rPr>
          <w:color w:val="231F20"/>
          <w:w w:val="110"/>
        </w:rPr>
        <w:t>contract</w:t>
      </w:r>
      <w:r>
        <w:rPr>
          <w:color w:val="231F20"/>
          <w:spacing w:val="-13"/>
          <w:w w:val="110"/>
        </w:rPr>
        <w:t> </w:t>
      </w:r>
      <w:r>
        <w:rPr>
          <w:color w:val="231F20"/>
          <w:w w:val="110"/>
        </w:rPr>
        <w:t>specifications,</w:t>
      </w:r>
      <w:r>
        <w:rPr>
          <w:color w:val="231F20"/>
          <w:spacing w:val="-13"/>
          <w:w w:val="110"/>
        </w:rPr>
        <w:t> </w:t>
      </w:r>
      <w:r>
        <w:rPr>
          <w:color w:val="231F20"/>
          <w:w w:val="110"/>
        </w:rPr>
        <w:t>system</w:t>
      </w:r>
      <w:r>
        <w:rPr>
          <w:color w:val="231F20"/>
          <w:spacing w:val="-13"/>
          <w:w w:val="110"/>
        </w:rPr>
        <w:t> </w:t>
      </w:r>
      <w:r>
        <w:rPr>
          <w:color w:val="231F20"/>
          <w:w w:val="110"/>
        </w:rPr>
        <w:t>availability</w:t>
      </w:r>
      <w:r>
        <w:rPr>
          <w:color w:val="231F20"/>
          <w:spacing w:val="-13"/>
          <w:w w:val="110"/>
        </w:rPr>
        <w:t> </w:t>
      </w:r>
      <w:r>
        <w:rPr>
          <w:color w:val="231F20"/>
          <w:w w:val="110"/>
        </w:rPr>
        <w:t>was at</w:t>
      </w:r>
      <w:r>
        <w:rPr>
          <w:color w:val="231F20"/>
          <w:spacing w:val="-16"/>
          <w:w w:val="110"/>
        </w:rPr>
        <w:t> </w:t>
      </w:r>
      <w:r>
        <w:rPr>
          <w:color w:val="231F20"/>
          <w:w w:val="110"/>
        </w:rPr>
        <w:t>a</w:t>
      </w:r>
      <w:r>
        <w:rPr>
          <w:color w:val="231F20"/>
          <w:spacing w:val="-15"/>
          <w:w w:val="110"/>
        </w:rPr>
        <w:t> </w:t>
      </w:r>
      <w:r>
        <w:rPr>
          <w:color w:val="231F20"/>
          <w:spacing w:val="-3"/>
          <w:w w:val="110"/>
        </w:rPr>
        <w:t>premium,</w:t>
      </w:r>
      <w:r>
        <w:rPr>
          <w:color w:val="231F20"/>
          <w:spacing w:val="-15"/>
          <w:w w:val="110"/>
        </w:rPr>
        <w:t> </w:t>
      </w:r>
      <w:r>
        <w:rPr>
          <w:color w:val="231F20"/>
          <w:w w:val="110"/>
        </w:rPr>
        <w:t>so</w:t>
      </w:r>
      <w:r>
        <w:rPr>
          <w:color w:val="231F20"/>
          <w:spacing w:val="-15"/>
          <w:w w:val="110"/>
        </w:rPr>
        <w:t> </w:t>
      </w:r>
      <w:r>
        <w:rPr>
          <w:color w:val="231F20"/>
          <w:w w:val="110"/>
        </w:rPr>
        <w:t>we</w:t>
      </w:r>
      <w:r>
        <w:rPr>
          <w:color w:val="231F20"/>
          <w:spacing w:val="-15"/>
          <w:w w:val="110"/>
        </w:rPr>
        <w:t> </w:t>
      </w:r>
      <w:r>
        <w:rPr>
          <w:color w:val="231F20"/>
          <w:spacing w:val="-3"/>
          <w:w w:val="110"/>
        </w:rPr>
        <w:t>found</w:t>
      </w:r>
      <w:r>
        <w:rPr>
          <w:color w:val="231F20"/>
          <w:spacing w:val="-15"/>
          <w:w w:val="110"/>
        </w:rPr>
        <w:t> </w:t>
      </w:r>
      <w:r>
        <w:rPr>
          <w:color w:val="231F20"/>
          <w:w w:val="110"/>
        </w:rPr>
        <w:t>ourselves</w:t>
      </w:r>
      <w:r>
        <w:rPr>
          <w:color w:val="231F20"/>
          <w:spacing w:val="-15"/>
          <w:w w:val="110"/>
        </w:rPr>
        <w:t> </w:t>
      </w:r>
      <w:r>
        <w:rPr>
          <w:color w:val="231F20"/>
          <w:w w:val="110"/>
        </w:rPr>
        <w:t>regularly</w:t>
      </w:r>
      <w:r>
        <w:rPr>
          <w:color w:val="231F20"/>
          <w:spacing w:val="-15"/>
          <w:w w:val="110"/>
        </w:rPr>
        <w:t> </w:t>
      </w:r>
      <w:r>
        <w:rPr>
          <w:color w:val="231F20"/>
          <w:spacing w:val="-3"/>
          <w:w w:val="110"/>
        </w:rPr>
        <w:t>choosing</w:t>
      </w:r>
      <w:r>
        <w:rPr>
          <w:color w:val="231F20"/>
          <w:spacing w:val="-15"/>
          <w:w w:val="110"/>
        </w:rPr>
        <w:t> </w:t>
      </w:r>
      <w:r>
        <w:rPr>
          <w:color w:val="231F20"/>
          <w:w w:val="110"/>
        </w:rPr>
        <w:t>to optimize</w:t>
      </w:r>
      <w:r>
        <w:rPr>
          <w:color w:val="231F20"/>
          <w:spacing w:val="-21"/>
          <w:w w:val="110"/>
        </w:rPr>
        <w:t> </w:t>
      </w:r>
      <w:r>
        <w:rPr>
          <w:color w:val="231F20"/>
          <w:w w:val="110"/>
        </w:rPr>
        <w:t>availability</w:t>
      </w:r>
      <w:r>
        <w:rPr>
          <w:color w:val="231F20"/>
          <w:spacing w:val="-20"/>
          <w:w w:val="110"/>
        </w:rPr>
        <w:t> </w:t>
      </w:r>
      <w:r>
        <w:rPr>
          <w:color w:val="231F20"/>
          <w:w w:val="110"/>
        </w:rPr>
        <w:t>through</w:t>
      </w:r>
      <w:r>
        <w:rPr>
          <w:color w:val="231F20"/>
          <w:spacing w:val="-21"/>
          <w:w w:val="110"/>
        </w:rPr>
        <w:t> </w:t>
      </w:r>
      <w:r>
        <w:rPr>
          <w:color w:val="231F20"/>
          <w:w w:val="110"/>
        </w:rPr>
        <w:t>strategies</w:t>
      </w:r>
      <w:r>
        <w:rPr>
          <w:color w:val="231F20"/>
          <w:spacing w:val="-20"/>
          <w:w w:val="110"/>
        </w:rPr>
        <w:t> </w:t>
      </w:r>
      <w:r>
        <w:rPr>
          <w:color w:val="231F20"/>
          <w:spacing w:val="-3"/>
          <w:w w:val="110"/>
        </w:rPr>
        <w:t>such</w:t>
      </w:r>
      <w:r>
        <w:rPr>
          <w:color w:val="231F20"/>
          <w:spacing w:val="-20"/>
          <w:w w:val="110"/>
        </w:rPr>
        <w:t> </w:t>
      </w:r>
      <w:r>
        <w:rPr>
          <w:color w:val="231F20"/>
          <w:w w:val="110"/>
        </w:rPr>
        <w:t>as</w:t>
      </w:r>
      <w:r>
        <w:rPr>
          <w:color w:val="231F20"/>
          <w:spacing w:val="-21"/>
          <w:w w:val="110"/>
        </w:rPr>
        <w:t> </w:t>
      </w:r>
      <w:r>
        <w:rPr>
          <w:color w:val="231F20"/>
          <w:spacing w:val="-4"/>
          <w:w w:val="110"/>
        </w:rPr>
        <w:t>employing</w:t>
      </w:r>
    </w:p>
    <w:p>
      <w:pPr>
        <w:pStyle w:val="BodyText"/>
        <w:spacing w:before="3"/>
      </w:pPr>
      <w:r>
        <w:rPr/>
        <w:br w:type="column"/>
      </w:r>
      <w:r>
        <w:rPr/>
      </w:r>
    </w:p>
    <w:p>
      <w:pPr>
        <w:pStyle w:val="BodyText"/>
        <w:spacing w:line="278" w:lineRule="auto"/>
        <w:ind w:left="319" w:right="677"/>
        <w:jc w:val="both"/>
      </w:pPr>
      <w:r>
        <w:rPr>
          <w:color w:val="231F20"/>
          <w:spacing w:val="-3"/>
          <w:w w:val="110"/>
        </w:rPr>
        <w:t>caches</w:t>
      </w:r>
      <w:r>
        <w:rPr>
          <w:color w:val="231F20"/>
          <w:spacing w:val="-19"/>
          <w:w w:val="110"/>
        </w:rPr>
        <w:t> </w:t>
      </w:r>
      <w:r>
        <w:rPr>
          <w:color w:val="231F20"/>
          <w:spacing w:val="-3"/>
          <w:w w:val="110"/>
        </w:rPr>
        <w:t>or</w:t>
      </w:r>
      <w:r>
        <w:rPr>
          <w:color w:val="231F20"/>
          <w:spacing w:val="-18"/>
          <w:w w:val="110"/>
        </w:rPr>
        <w:t> </w:t>
      </w:r>
      <w:r>
        <w:rPr>
          <w:color w:val="231F20"/>
          <w:spacing w:val="-3"/>
          <w:w w:val="110"/>
        </w:rPr>
        <w:t>logging</w:t>
      </w:r>
      <w:r>
        <w:rPr>
          <w:color w:val="231F20"/>
          <w:spacing w:val="-18"/>
          <w:w w:val="110"/>
        </w:rPr>
        <w:t> </w:t>
      </w:r>
      <w:r>
        <w:rPr>
          <w:color w:val="231F20"/>
          <w:w w:val="110"/>
        </w:rPr>
        <w:t>updates</w:t>
      </w:r>
      <w:r>
        <w:rPr>
          <w:color w:val="231F20"/>
          <w:spacing w:val="-18"/>
          <w:w w:val="110"/>
        </w:rPr>
        <w:t> </w:t>
      </w:r>
      <w:r>
        <w:rPr>
          <w:color w:val="231F20"/>
          <w:spacing w:val="-5"/>
          <w:w w:val="110"/>
        </w:rPr>
        <w:t>for</w:t>
      </w:r>
      <w:r>
        <w:rPr>
          <w:color w:val="231F20"/>
          <w:spacing w:val="-18"/>
          <w:w w:val="110"/>
        </w:rPr>
        <w:t> </w:t>
      </w:r>
      <w:r>
        <w:rPr>
          <w:color w:val="231F20"/>
          <w:spacing w:val="-3"/>
          <w:w w:val="110"/>
        </w:rPr>
        <w:t>later</w:t>
      </w:r>
      <w:r>
        <w:rPr>
          <w:color w:val="231F20"/>
          <w:spacing w:val="-18"/>
          <w:w w:val="110"/>
        </w:rPr>
        <w:t> </w:t>
      </w:r>
      <w:r>
        <w:rPr>
          <w:color w:val="231F20"/>
          <w:spacing w:val="-4"/>
          <w:w w:val="110"/>
        </w:rPr>
        <w:t>reconciliation.</w:t>
      </w:r>
      <w:r>
        <w:rPr>
          <w:color w:val="231F20"/>
          <w:spacing w:val="-18"/>
          <w:w w:val="110"/>
        </w:rPr>
        <w:t> </w:t>
      </w:r>
      <w:r>
        <w:rPr>
          <w:color w:val="231F20"/>
          <w:spacing w:val="-3"/>
          <w:w w:val="110"/>
        </w:rPr>
        <w:t>Although </w:t>
      </w:r>
      <w:r>
        <w:rPr>
          <w:color w:val="231F20"/>
          <w:w w:val="110"/>
        </w:rPr>
        <w:t>these</w:t>
      </w:r>
      <w:r>
        <w:rPr>
          <w:color w:val="231F20"/>
          <w:spacing w:val="-12"/>
          <w:w w:val="110"/>
        </w:rPr>
        <w:t> </w:t>
      </w:r>
      <w:r>
        <w:rPr>
          <w:color w:val="231F20"/>
          <w:w w:val="110"/>
        </w:rPr>
        <w:t>strategies</w:t>
      </w:r>
      <w:r>
        <w:rPr>
          <w:color w:val="231F20"/>
          <w:spacing w:val="-12"/>
          <w:w w:val="110"/>
        </w:rPr>
        <w:t> </w:t>
      </w:r>
      <w:r>
        <w:rPr>
          <w:color w:val="231F20"/>
          <w:w w:val="110"/>
        </w:rPr>
        <w:t>did</w:t>
      </w:r>
      <w:r>
        <w:rPr>
          <w:color w:val="231F20"/>
          <w:spacing w:val="-12"/>
          <w:w w:val="110"/>
        </w:rPr>
        <w:t> </w:t>
      </w:r>
      <w:r>
        <w:rPr>
          <w:color w:val="231F20"/>
          <w:w w:val="110"/>
        </w:rPr>
        <w:t>increase</w:t>
      </w:r>
      <w:r>
        <w:rPr>
          <w:color w:val="231F20"/>
          <w:spacing w:val="-12"/>
          <w:w w:val="110"/>
        </w:rPr>
        <w:t> </w:t>
      </w:r>
      <w:r>
        <w:rPr>
          <w:color w:val="231F20"/>
          <w:w w:val="110"/>
        </w:rPr>
        <w:t>availability,</w:t>
      </w:r>
      <w:r>
        <w:rPr>
          <w:color w:val="231F20"/>
          <w:spacing w:val="-11"/>
          <w:w w:val="110"/>
        </w:rPr>
        <w:t> </w:t>
      </w:r>
      <w:r>
        <w:rPr>
          <w:color w:val="231F20"/>
          <w:w w:val="110"/>
        </w:rPr>
        <w:t>the</w:t>
      </w:r>
      <w:r>
        <w:rPr>
          <w:color w:val="231F20"/>
          <w:spacing w:val="-12"/>
          <w:w w:val="110"/>
        </w:rPr>
        <w:t> </w:t>
      </w:r>
      <w:r>
        <w:rPr>
          <w:color w:val="231F20"/>
          <w:w w:val="110"/>
        </w:rPr>
        <w:t>gain</w:t>
      </w:r>
      <w:r>
        <w:rPr>
          <w:color w:val="231F20"/>
          <w:spacing w:val="-12"/>
          <w:w w:val="110"/>
        </w:rPr>
        <w:t> </w:t>
      </w:r>
      <w:r>
        <w:rPr>
          <w:color w:val="231F20"/>
          <w:w w:val="110"/>
        </w:rPr>
        <w:t>came</w:t>
      </w:r>
      <w:r>
        <w:rPr>
          <w:color w:val="231F20"/>
          <w:spacing w:val="-12"/>
          <w:w w:val="110"/>
        </w:rPr>
        <w:t> </w:t>
      </w:r>
      <w:r>
        <w:rPr>
          <w:color w:val="231F20"/>
          <w:w w:val="110"/>
        </w:rPr>
        <w:t>at the cost of decreased</w:t>
      </w:r>
      <w:r>
        <w:rPr>
          <w:color w:val="231F20"/>
          <w:spacing w:val="-32"/>
          <w:w w:val="110"/>
        </w:rPr>
        <w:t> </w:t>
      </w:r>
      <w:r>
        <w:rPr>
          <w:color w:val="231F20"/>
          <w:spacing w:val="-3"/>
          <w:w w:val="110"/>
        </w:rPr>
        <w:t>consistency.</w:t>
      </w:r>
    </w:p>
    <w:p>
      <w:pPr>
        <w:pStyle w:val="BodyText"/>
        <w:spacing w:line="278" w:lineRule="auto"/>
        <w:ind w:left="319" w:right="677" w:firstLine="216"/>
        <w:jc w:val="both"/>
      </w:pPr>
      <w:r>
        <w:rPr>
          <w:color w:val="231F20"/>
          <w:w w:val="110"/>
        </w:rPr>
        <w:t>The</w:t>
      </w:r>
      <w:r>
        <w:rPr>
          <w:color w:val="231F20"/>
          <w:spacing w:val="-26"/>
          <w:w w:val="110"/>
        </w:rPr>
        <w:t> </w:t>
      </w:r>
      <w:r>
        <w:rPr>
          <w:color w:val="231F20"/>
          <w:w w:val="110"/>
        </w:rPr>
        <w:t>first</w:t>
      </w:r>
      <w:r>
        <w:rPr>
          <w:color w:val="231F20"/>
          <w:spacing w:val="-26"/>
          <w:w w:val="110"/>
        </w:rPr>
        <w:t> </w:t>
      </w:r>
      <w:r>
        <w:rPr>
          <w:color w:val="231F20"/>
          <w:w w:val="110"/>
        </w:rPr>
        <w:t>version</w:t>
      </w:r>
      <w:r>
        <w:rPr>
          <w:color w:val="231F20"/>
          <w:spacing w:val="-25"/>
          <w:w w:val="110"/>
        </w:rPr>
        <w:t> </w:t>
      </w:r>
      <w:r>
        <w:rPr>
          <w:color w:val="231F20"/>
          <w:w w:val="110"/>
        </w:rPr>
        <w:t>of</w:t>
      </w:r>
      <w:r>
        <w:rPr>
          <w:color w:val="231F20"/>
          <w:spacing w:val="-26"/>
          <w:w w:val="110"/>
        </w:rPr>
        <w:t> </w:t>
      </w:r>
      <w:r>
        <w:rPr>
          <w:color w:val="231F20"/>
          <w:w w:val="110"/>
        </w:rPr>
        <w:t>this</w:t>
      </w:r>
      <w:r>
        <w:rPr>
          <w:color w:val="231F20"/>
          <w:spacing w:val="-25"/>
          <w:w w:val="110"/>
        </w:rPr>
        <w:t> </w:t>
      </w:r>
      <w:r>
        <w:rPr>
          <w:color w:val="231F20"/>
          <w:w w:val="110"/>
        </w:rPr>
        <w:t>consistency-versus-availability argument</w:t>
      </w:r>
      <w:r>
        <w:rPr>
          <w:color w:val="231F20"/>
          <w:spacing w:val="-28"/>
          <w:w w:val="110"/>
        </w:rPr>
        <w:t> </w:t>
      </w:r>
      <w:r>
        <w:rPr>
          <w:color w:val="231F20"/>
          <w:w w:val="110"/>
        </w:rPr>
        <w:t>appeared</w:t>
      </w:r>
      <w:r>
        <w:rPr>
          <w:color w:val="231F20"/>
          <w:spacing w:val="-27"/>
          <w:w w:val="110"/>
        </w:rPr>
        <w:t> </w:t>
      </w:r>
      <w:r>
        <w:rPr>
          <w:color w:val="231F20"/>
          <w:w w:val="110"/>
        </w:rPr>
        <w:t>as</w:t>
      </w:r>
      <w:r>
        <w:rPr>
          <w:color w:val="231F20"/>
          <w:spacing w:val="-28"/>
          <w:w w:val="110"/>
        </w:rPr>
        <w:t> </w:t>
      </w:r>
      <w:r>
        <w:rPr>
          <w:color w:val="231F20"/>
          <w:w w:val="110"/>
        </w:rPr>
        <w:t>ACID</w:t>
      </w:r>
      <w:r>
        <w:rPr>
          <w:color w:val="231F20"/>
          <w:spacing w:val="-27"/>
          <w:w w:val="110"/>
        </w:rPr>
        <w:t> </w:t>
      </w:r>
      <w:r>
        <w:rPr>
          <w:color w:val="231F20"/>
          <w:w w:val="110"/>
        </w:rPr>
        <w:t>versus</w:t>
      </w:r>
      <w:r>
        <w:rPr>
          <w:color w:val="231F20"/>
          <w:spacing w:val="-28"/>
          <w:w w:val="110"/>
        </w:rPr>
        <w:t> </w:t>
      </w:r>
      <w:r>
        <w:rPr>
          <w:color w:val="231F20"/>
          <w:w w:val="110"/>
        </w:rPr>
        <w:t>BASE,</w:t>
      </w:r>
      <w:r>
        <w:rPr>
          <w:color w:val="231F20"/>
          <w:w w:val="110"/>
          <w:position w:val="6"/>
          <w:sz w:val="10"/>
        </w:rPr>
        <w:t>2</w:t>
      </w:r>
      <w:r>
        <w:rPr>
          <w:color w:val="231F20"/>
          <w:spacing w:val="-5"/>
          <w:w w:val="110"/>
          <w:position w:val="6"/>
          <w:sz w:val="10"/>
        </w:rPr>
        <w:t> </w:t>
      </w:r>
      <w:r>
        <w:rPr>
          <w:color w:val="231F20"/>
          <w:w w:val="110"/>
        </w:rPr>
        <w:t>which</w:t>
      </w:r>
      <w:r>
        <w:rPr>
          <w:color w:val="231F20"/>
          <w:spacing w:val="-27"/>
          <w:w w:val="110"/>
        </w:rPr>
        <w:t> </w:t>
      </w:r>
      <w:r>
        <w:rPr>
          <w:color w:val="231F20"/>
          <w:w w:val="110"/>
        </w:rPr>
        <w:t>was</w:t>
      </w:r>
      <w:r>
        <w:rPr>
          <w:color w:val="231F20"/>
          <w:spacing w:val="-28"/>
          <w:w w:val="110"/>
        </w:rPr>
        <w:t> </w:t>
      </w:r>
      <w:r>
        <w:rPr>
          <w:color w:val="231F20"/>
          <w:w w:val="110"/>
        </w:rPr>
        <w:t>not well received at the time, </w:t>
      </w:r>
      <w:r>
        <w:rPr>
          <w:color w:val="231F20"/>
          <w:spacing w:val="2"/>
          <w:w w:val="110"/>
        </w:rPr>
        <w:t>primarily because </w:t>
      </w:r>
      <w:r>
        <w:rPr>
          <w:color w:val="231F20"/>
          <w:w w:val="110"/>
        </w:rPr>
        <w:t>people love the</w:t>
      </w:r>
      <w:r>
        <w:rPr>
          <w:color w:val="231F20"/>
          <w:spacing w:val="-16"/>
          <w:w w:val="110"/>
        </w:rPr>
        <w:t> </w:t>
      </w:r>
      <w:r>
        <w:rPr>
          <w:color w:val="231F20"/>
          <w:w w:val="110"/>
        </w:rPr>
        <w:t>ACID</w:t>
      </w:r>
      <w:r>
        <w:rPr>
          <w:color w:val="231F20"/>
          <w:spacing w:val="-16"/>
          <w:w w:val="110"/>
        </w:rPr>
        <w:t> </w:t>
      </w:r>
      <w:r>
        <w:rPr>
          <w:color w:val="231F20"/>
          <w:w w:val="110"/>
        </w:rPr>
        <w:t>properties</w:t>
      </w:r>
      <w:r>
        <w:rPr>
          <w:color w:val="231F20"/>
          <w:spacing w:val="-15"/>
          <w:w w:val="110"/>
        </w:rPr>
        <w:t> </w:t>
      </w:r>
      <w:r>
        <w:rPr>
          <w:color w:val="231F20"/>
          <w:w w:val="110"/>
        </w:rPr>
        <w:t>and</w:t>
      </w:r>
      <w:r>
        <w:rPr>
          <w:color w:val="231F20"/>
          <w:spacing w:val="-16"/>
          <w:w w:val="110"/>
        </w:rPr>
        <w:t> </w:t>
      </w:r>
      <w:r>
        <w:rPr>
          <w:color w:val="231F20"/>
          <w:w w:val="110"/>
        </w:rPr>
        <w:t>are</w:t>
      </w:r>
      <w:r>
        <w:rPr>
          <w:color w:val="231F20"/>
          <w:spacing w:val="-16"/>
          <w:w w:val="110"/>
        </w:rPr>
        <w:t> </w:t>
      </w:r>
      <w:r>
        <w:rPr>
          <w:color w:val="231F20"/>
          <w:w w:val="110"/>
        </w:rPr>
        <w:t>hesitant</w:t>
      </w:r>
      <w:r>
        <w:rPr>
          <w:color w:val="231F20"/>
          <w:spacing w:val="-15"/>
          <w:w w:val="110"/>
        </w:rPr>
        <w:t> </w:t>
      </w:r>
      <w:r>
        <w:rPr>
          <w:color w:val="231F20"/>
          <w:w w:val="110"/>
        </w:rPr>
        <w:t>to</w:t>
      </w:r>
      <w:r>
        <w:rPr>
          <w:color w:val="231F20"/>
          <w:spacing w:val="-16"/>
          <w:w w:val="110"/>
        </w:rPr>
        <w:t> </w:t>
      </w:r>
      <w:r>
        <w:rPr>
          <w:color w:val="231F20"/>
          <w:w w:val="110"/>
        </w:rPr>
        <w:t>give</w:t>
      </w:r>
      <w:r>
        <w:rPr>
          <w:color w:val="231F20"/>
          <w:spacing w:val="-16"/>
          <w:w w:val="110"/>
        </w:rPr>
        <w:t> </w:t>
      </w:r>
      <w:r>
        <w:rPr>
          <w:color w:val="231F20"/>
          <w:w w:val="110"/>
        </w:rPr>
        <w:t>them</w:t>
      </w:r>
      <w:r>
        <w:rPr>
          <w:color w:val="231F20"/>
          <w:spacing w:val="-15"/>
          <w:w w:val="110"/>
        </w:rPr>
        <w:t> </w:t>
      </w:r>
      <w:r>
        <w:rPr>
          <w:color w:val="231F20"/>
          <w:spacing w:val="-3"/>
          <w:w w:val="110"/>
        </w:rPr>
        <w:t>up.</w:t>
      </w:r>
      <w:r>
        <w:rPr>
          <w:color w:val="231F20"/>
          <w:spacing w:val="-16"/>
          <w:w w:val="110"/>
        </w:rPr>
        <w:t> </w:t>
      </w:r>
      <w:r>
        <w:rPr>
          <w:color w:val="231F20"/>
          <w:w w:val="110"/>
        </w:rPr>
        <w:t>The CAP theorem’s </w:t>
      </w:r>
      <w:r>
        <w:rPr>
          <w:color w:val="231F20"/>
          <w:spacing w:val="2"/>
          <w:w w:val="110"/>
        </w:rPr>
        <w:t>aim </w:t>
      </w:r>
      <w:r>
        <w:rPr>
          <w:color w:val="231F20"/>
          <w:w w:val="110"/>
        </w:rPr>
        <w:t>was to </w:t>
      </w:r>
      <w:r>
        <w:rPr>
          <w:color w:val="231F20"/>
          <w:spacing w:val="2"/>
          <w:w w:val="110"/>
        </w:rPr>
        <w:t>justify </w:t>
      </w:r>
      <w:r>
        <w:rPr>
          <w:color w:val="231F20"/>
          <w:w w:val="110"/>
        </w:rPr>
        <w:t>the need to explore a wider</w:t>
      </w:r>
      <w:r>
        <w:rPr>
          <w:color w:val="231F20"/>
          <w:spacing w:val="-12"/>
          <w:w w:val="110"/>
        </w:rPr>
        <w:t> </w:t>
      </w:r>
      <w:r>
        <w:rPr>
          <w:color w:val="231F20"/>
          <w:w w:val="110"/>
        </w:rPr>
        <w:t>design</w:t>
      </w:r>
      <w:r>
        <w:rPr>
          <w:color w:val="231F20"/>
          <w:spacing w:val="-12"/>
          <w:w w:val="110"/>
        </w:rPr>
        <w:t> </w:t>
      </w:r>
      <w:r>
        <w:rPr>
          <w:color w:val="231F20"/>
          <w:w w:val="110"/>
        </w:rPr>
        <w:t>space—hence</w:t>
      </w:r>
      <w:r>
        <w:rPr>
          <w:color w:val="231F20"/>
          <w:spacing w:val="-12"/>
          <w:w w:val="110"/>
        </w:rPr>
        <w:t> </w:t>
      </w:r>
      <w:r>
        <w:rPr>
          <w:color w:val="231F20"/>
          <w:w w:val="110"/>
        </w:rPr>
        <w:t>the</w:t>
      </w:r>
      <w:r>
        <w:rPr>
          <w:color w:val="231F20"/>
          <w:spacing w:val="-11"/>
          <w:w w:val="110"/>
        </w:rPr>
        <w:t> </w:t>
      </w:r>
      <w:r>
        <w:rPr>
          <w:color w:val="231F20"/>
          <w:w w:val="110"/>
        </w:rPr>
        <w:t>“2</w:t>
      </w:r>
      <w:r>
        <w:rPr>
          <w:color w:val="231F20"/>
          <w:spacing w:val="-12"/>
          <w:w w:val="110"/>
        </w:rPr>
        <w:t> </w:t>
      </w:r>
      <w:r>
        <w:rPr>
          <w:color w:val="231F20"/>
          <w:w w:val="110"/>
        </w:rPr>
        <w:t>of</w:t>
      </w:r>
      <w:r>
        <w:rPr>
          <w:color w:val="231F20"/>
          <w:spacing w:val="-12"/>
          <w:w w:val="110"/>
        </w:rPr>
        <w:t> </w:t>
      </w:r>
      <w:r>
        <w:rPr>
          <w:color w:val="231F20"/>
          <w:w w:val="110"/>
        </w:rPr>
        <w:t>3”</w:t>
      </w:r>
      <w:r>
        <w:rPr>
          <w:color w:val="231F20"/>
          <w:spacing w:val="-11"/>
          <w:w w:val="110"/>
        </w:rPr>
        <w:t> </w:t>
      </w:r>
      <w:r>
        <w:rPr>
          <w:color w:val="231F20"/>
          <w:w w:val="110"/>
        </w:rPr>
        <w:t>formulation.</w:t>
      </w:r>
      <w:r>
        <w:rPr>
          <w:color w:val="231F20"/>
          <w:spacing w:val="-12"/>
          <w:w w:val="110"/>
        </w:rPr>
        <w:t> </w:t>
      </w:r>
      <w:r>
        <w:rPr>
          <w:color w:val="231F20"/>
          <w:w w:val="110"/>
        </w:rPr>
        <w:t>The theorem </w:t>
      </w:r>
      <w:r>
        <w:rPr>
          <w:color w:val="231F20"/>
          <w:spacing w:val="2"/>
          <w:w w:val="110"/>
        </w:rPr>
        <w:t>first appeared </w:t>
      </w:r>
      <w:r>
        <w:rPr>
          <w:color w:val="231F20"/>
          <w:w w:val="110"/>
        </w:rPr>
        <w:t>in </w:t>
      </w:r>
      <w:r>
        <w:rPr>
          <w:color w:val="231F20"/>
          <w:spacing w:val="2"/>
          <w:w w:val="110"/>
        </w:rPr>
        <w:t>fall </w:t>
      </w:r>
      <w:r>
        <w:rPr>
          <w:color w:val="231F20"/>
          <w:spacing w:val="-3"/>
          <w:w w:val="110"/>
        </w:rPr>
        <w:t>1998. </w:t>
      </w:r>
      <w:r>
        <w:rPr>
          <w:color w:val="231F20"/>
          <w:w w:val="110"/>
        </w:rPr>
        <w:t>It was published in </w:t>
      </w:r>
      <w:r>
        <w:rPr>
          <w:color w:val="231F20"/>
          <w:spacing w:val="-5"/>
          <w:w w:val="110"/>
        </w:rPr>
        <w:t>1999</w:t>
      </w:r>
      <w:r>
        <w:rPr>
          <w:color w:val="231F20"/>
          <w:spacing w:val="-5"/>
          <w:w w:val="110"/>
          <w:position w:val="6"/>
          <w:sz w:val="10"/>
        </w:rPr>
        <w:t>3 </w:t>
      </w:r>
      <w:r>
        <w:rPr>
          <w:color w:val="231F20"/>
          <w:w w:val="110"/>
        </w:rPr>
        <w:t>and in the keynote address at the 2000</w:t>
      </w:r>
      <w:r>
        <w:rPr>
          <w:color w:val="231F20"/>
          <w:spacing w:val="-34"/>
          <w:w w:val="110"/>
        </w:rPr>
        <w:t> </w:t>
      </w:r>
      <w:r>
        <w:rPr>
          <w:color w:val="231F20"/>
          <w:w w:val="110"/>
        </w:rPr>
        <w:t>Symposium on </w:t>
      </w:r>
      <w:r>
        <w:rPr>
          <w:color w:val="231F20"/>
          <w:spacing w:val="2"/>
          <w:w w:val="110"/>
        </w:rPr>
        <w:t>Principles </w:t>
      </w:r>
      <w:r>
        <w:rPr>
          <w:color w:val="231F20"/>
          <w:w w:val="110"/>
        </w:rPr>
        <w:t>of </w:t>
      </w:r>
      <w:r>
        <w:rPr>
          <w:color w:val="231F20"/>
          <w:spacing w:val="3"/>
          <w:w w:val="110"/>
        </w:rPr>
        <w:t>Distributed </w:t>
      </w:r>
      <w:r>
        <w:rPr>
          <w:color w:val="231F20"/>
          <w:spacing w:val="2"/>
          <w:w w:val="110"/>
        </w:rPr>
        <w:t>Computing,</w:t>
      </w:r>
      <w:r>
        <w:rPr>
          <w:color w:val="231F20"/>
          <w:spacing w:val="2"/>
          <w:w w:val="110"/>
          <w:position w:val="6"/>
          <w:sz w:val="10"/>
        </w:rPr>
        <w:t>4 </w:t>
      </w:r>
      <w:r>
        <w:rPr>
          <w:color w:val="231F20"/>
          <w:w w:val="110"/>
        </w:rPr>
        <w:t>which led to its</w:t>
      </w:r>
      <w:r>
        <w:rPr>
          <w:color w:val="231F20"/>
          <w:spacing w:val="-4"/>
          <w:w w:val="110"/>
        </w:rPr>
        <w:t> </w:t>
      </w:r>
      <w:r>
        <w:rPr>
          <w:color w:val="231F20"/>
          <w:w w:val="110"/>
        </w:rPr>
        <w:t>proof.</w:t>
      </w:r>
    </w:p>
    <w:p>
      <w:pPr>
        <w:pStyle w:val="BodyText"/>
        <w:spacing w:line="278" w:lineRule="auto"/>
        <w:ind w:left="320" w:right="677" w:firstLine="216"/>
        <w:jc w:val="both"/>
      </w:pPr>
      <w:r>
        <w:rPr>
          <w:color w:val="231F20"/>
          <w:w w:val="110"/>
        </w:rPr>
        <w:t>As</w:t>
      </w:r>
      <w:r>
        <w:rPr>
          <w:color w:val="231F20"/>
          <w:spacing w:val="-14"/>
          <w:w w:val="110"/>
        </w:rPr>
        <w:t> </w:t>
      </w:r>
      <w:r>
        <w:rPr>
          <w:color w:val="231F20"/>
          <w:w w:val="110"/>
        </w:rPr>
        <w:t>the</w:t>
      </w:r>
      <w:r>
        <w:rPr>
          <w:color w:val="231F20"/>
          <w:spacing w:val="-13"/>
          <w:w w:val="110"/>
        </w:rPr>
        <w:t> </w:t>
      </w:r>
      <w:r>
        <w:rPr>
          <w:color w:val="231F20"/>
          <w:w w:val="110"/>
        </w:rPr>
        <w:t>“CAP</w:t>
      </w:r>
      <w:r>
        <w:rPr>
          <w:color w:val="231F20"/>
          <w:spacing w:val="-13"/>
          <w:w w:val="110"/>
        </w:rPr>
        <w:t> </w:t>
      </w:r>
      <w:r>
        <w:rPr>
          <w:color w:val="231F20"/>
          <w:w w:val="110"/>
        </w:rPr>
        <w:t>Confusion”</w:t>
      </w:r>
      <w:r>
        <w:rPr>
          <w:color w:val="231F20"/>
          <w:spacing w:val="-13"/>
          <w:w w:val="110"/>
        </w:rPr>
        <w:t> </w:t>
      </w:r>
      <w:r>
        <w:rPr>
          <w:color w:val="231F20"/>
          <w:w w:val="110"/>
        </w:rPr>
        <w:t>sidebar</w:t>
      </w:r>
      <w:r>
        <w:rPr>
          <w:color w:val="231F20"/>
          <w:spacing w:val="-14"/>
          <w:w w:val="110"/>
        </w:rPr>
        <w:t> </w:t>
      </w:r>
      <w:r>
        <w:rPr>
          <w:color w:val="231F20"/>
          <w:w w:val="110"/>
        </w:rPr>
        <w:t>explains,</w:t>
      </w:r>
      <w:r>
        <w:rPr>
          <w:color w:val="231F20"/>
          <w:spacing w:val="-13"/>
          <w:w w:val="110"/>
        </w:rPr>
        <w:t> </w:t>
      </w:r>
      <w:r>
        <w:rPr>
          <w:color w:val="231F20"/>
          <w:w w:val="110"/>
        </w:rPr>
        <w:t>the</w:t>
      </w:r>
      <w:r>
        <w:rPr>
          <w:color w:val="231F20"/>
          <w:spacing w:val="-13"/>
          <w:w w:val="110"/>
        </w:rPr>
        <w:t> </w:t>
      </w:r>
      <w:r>
        <w:rPr>
          <w:color w:val="231F20"/>
          <w:w w:val="110"/>
        </w:rPr>
        <w:t>“2</w:t>
      </w:r>
      <w:r>
        <w:rPr>
          <w:color w:val="231F20"/>
          <w:spacing w:val="-13"/>
          <w:w w:val="110"/>
        </w:rPr>
        <w:t> </w:t>
      </w:r>
      <w:r>
        <w:rPr>
          <w:color w:val="231F20"/>
          <w:w w:val="110"/>
        </w:rPr>
        <w:t>of</w:t>
      </w:r>
      <w:r>
        <w:rPr>
          <w:color w:val="231F20"/>
          <w:spacing w:val="-13"/>
          <w:w w:val="110"/>
        </w:rPr>
        <w:t> </w:t>
      </w:r>
      <w:r>
        <w:rPr>
          <w:color w:val="231F20"/>
          <w:spacing w:val="-3"/>
          <w:w w:val="110"/>
        </w:rPr>
        <w:t>3” </w:t>
      </w:r>
      <w:r>
        <w:rPr>
          <w:color w:val="231F20"/>
          <w:w w:val="110"/>
        </w:rPr>
        <w:t>view</w:t>
      </w:r>
      <w:r>
        <w:rPr>
          <w:color w:val="231F20"/>
          <w:spacing w:val="-10"/>
          <w:w w:val="110"/>
        </w:rPr>
        <w:t> </w:t>
      </w:r>
      <w:r>
        <w:rPr>
          <w:color w:val="231F20"/>
          <w:w w:val="110"/>
        </w:rPr>
        <w:t>is</w:t>
      </w:r>
      <w:r>
        <w:rPr>
          <w:color w:val="231F20"/>
          <w:spacing w:val="-10"/>
          <w:w w:val="110"/>
        </w:rPr>
        <w:t> </w:t>
      </w:r>
      <w:r>
        <w:rPr>
          <w:color w:val="231F20"/>
          <w:w w:val="110"/>
        </w:rPr>
        <w:t>misleading</w:t>
      </w:r>
      <w:r>
        <w:rPr>
          <w:color w:val="231F20"/>
          <w:spacing w:val="-10"/>
          <w:w w:val="110"/>
        </w:rPr>
        <w:t> </w:t>
      </w:r>
      <w:r>
        <w:rPr>
          <w:color w:val="231F20"/>
          <w:w w:val="110"/>
        </w:rPr>
        <w:t>on</w:t>
      </w:r>
      <w:r>
        <w:rPr>
          <w:color w:val="231F20"/>
          <w:spacing w:val="-10"/>
          <w:w w:val="110"/>
        </w:rPr>
        <w:t> </w:t>
      </w:r>
      <w:r>
        <w:rPr>
          <w:color w:val="231F20"/>
          <w:w w:val="110"/>
        </w:rPr>
        <w:t>several</w:t>
      </w:r>
      <w:r>
        <w:rPr>
          <w:color w:val="231F20"/>
          <w:spacing w:val="-9"/>
          <w:w w:val="110"/>
        </w:rPr>
        <w:t> </w:t>
      </w:r>
      <w:r>
        <w:rPr>
          <w:color w:val="231F20"/>
          <w:w w:val="110"/>
        </w:rPr>
        <w:t>fronts.</w:t>
      </w:r>
      <w:r>
        <w:rPr>
          <w:color w:val="231F20"/>
          <w:spacing w:val="-10"/>
          <w:w w:val="110"/>
        </w:rPr>
        <w:t> </w:t>
      </w:r>
      <w:r>
        <w:rPr>
          <w:color w:val="231F20"/>
          <w:w w:val="110"/>
        </w:rPr>
        <w:t>First,</w:t>
      </w:r>
      <w:r>
        <w:rPr>
          <w:color w:val="231F20"/>
          <w:spacing w:val="-10"/>
          <w:w w:val="110"/>
        </w:rPr>
        <w:t> </w:t>
      </w:r>
      <w:r>
        <w:rPr>
          <w:color w:val="231F20"/>
          <w:w w:val="110"/>
        </w:rPr>
        <w:t>because</w:t>
      </w:r>
      <w:r>
        <w:rPr>
          <w:color w:val="231F20"/>
          <w:spacing w:val="-10"/>
          <w:w w:val="110"/>
        </w:rPr>
        <w:t> </w:t>
      </w:r>
      <w:r>
        <w:rPr>
          <w:color w:val="231F20"/>
          <w:w w:val="110"/>
        </w:rPr>
        <w:t>parti- tions are rare, there is little reason to </w:t>
      </w:r>
      <w:r>
        <w:rPr>
          <w:color w:val="231F20"/>
          <w:spacing w:val="-3"/>
          <w:w w:val="110"/>
        </w:rPr>
        <w:t>forfeit </w:t>
      </w:r>
      <w:r>
        <w:rPr>
          <w:color w:val="231F20"/>
          <w:w w:val="110"/>
        </w:rPr>
        <w:t>C or A</w:t>
      </w:r>
      <w:r>
        <w:rPr>
          <w:color w:val="231F20"/>
          <w:spacing w:val="-28"/>
          <w:w w:val="110"/>
        </w:rPr>
        <w:t> </w:t>
      </w:r>
      <w:r>
        <w:rPr>
          <w:color w:val="231F20"/>
          <w:spacing w:val="-3"/>
          <w:w w:val="110"/>
        </w:rPr>
        <w:t>when </w:t>
      </w:r>
      <w:r>
        <w:rPr>
          <w:color w:val="231F20"/>
          <w:w w:val="110"/>
        </w:rPr>
        <w:t>the</w:t>
      </w:r>
      <w:r>
        <w:rPr>
          <w:color w:val="231F20"/>
          <w:spacing w:val="-10"/>
          <w:w w:val="110"/>
        </w:rPr>
        <w:t> </w:t>
      </w:r>
      <w:r>
        <w:rPr>
          <w:color w:val="231F20"/>
          <w:w w:val="110"/>
        </w:rPr>
        <w:t>system</w:t>
      </w:r>
      <w:r>
        <w:rPr>
          <w:color w:val="231F20"/>
          <w:spacing w:val="-9"/>
          <w:w w:val="110"/>
        </w:rPr>
        <w:t> </w:t>
      </w:r>
      <w:r>
        <w:rPr>
          <w:color w:val="231F20"/>
          <w:w w:val="110"/>
        </w:rPr>
        <w:t>is</w:t>
      </w:r>
      <w:r>
        <w:rPr>
          <w:color w:val="231F20"/>
          <w:spacing w:val="-9"/>
          <w:w w:val="110"/>
        </w:rPr>
        <w:t> </w:t>
      </w:r>
      <w:r>
        <w:rPr>
          <w:color w:val="231F20"/>
          <w:spacing w:val="-2"/>
          <w:w w:val="110"/>
        </w:rPr>
        <w:t>not</w:t>
      </w:r>
      <w:r>
        <w:rPr>
          <w:color w:val="231F20"/>
          <w:spacing w:val="-9"/>
          <w:w w:val="110"/>
        </w:rPr>
        <w:t> </w:t>
      </w:r>
      <w:r>
        <w:rPr>
          <w:color w:val="231F20"/>
          <w:w w:val="110"/>
        </w:rPr>
        <w:t>partitioned.</w:t>
      </w:r>
      <w:r>
        <w:rPr>
          <w:color w:val="231F20"/>
          <w:spacing w:val="-9"/>
          <w:w w:val="110"/>
        </w:rPr>
        <w:t> </w:t>
      </w:r>
      <w:r>
        <w:rPr>
          <w:color w:val="231F20"/>
          <w:w w:val="110"/>
        </w:rPr>
        <w:t>Second,</w:t>
      </w:r>
      <w:r>
        <w:rPr>
          <w:color w:val="231F20"/>
          <w:spacing w:val="-9"/>
          <w:w w:val="110"/>
        </w:rPr>
        <w:t> </w:t>
      </w:r>
      <w:r>
        <w:rPr>
          <w:color w:val="231F20"/>
          <w:w w:val="110"/>
        </w:rPr>
        <w:t>the</w:t>
      </w:r>
      <w:r>
        <w:rPr>
          <w:color w:val="231F20"/>
          <w:spacing w:val="-9"/>
          <w:w w:val="110"/>
        </w:rPr>
        <w:t> </w:t>
      </w:r>
      <w:r>
        <w:rPr>
          <w:color w:val="231F20"/>
          <w:spacing w:val="-3"/>
          <w:w w:val="110"/>
        </w:rPr>
        <w:t>choice</w:t>
      </w:r>
      <w:r>
        <w:rPr>
          <w:color w:val="231F20"/>
          <w:spacing w:val="-9"/>
          <w:w w:val="110"/>
        </w:rPr>
        <w:t> </w:t>
      </w:r>
      <w:r>
        <w:rPr>
          <w:color w:val="231F20"/>
          <w:w w:val="110"/>
        </w:rPr>
        <w:t>between C and A </w:t>
      </w:r>
      <w:r>
        <w:rPr>
          <w:color w:val="231F20"/>
          <w:spacing w:val="2"/>
          <w:w w:val="110"/>
        </w:rPr>
        <w:t>can </w:t>
      </w:r>
      <w:r>
        <w:rPr>
          <w:color w:val="231F20"/>
          <w:w w:val="110"/>
        </w:rPr>
        <w:t>occur many times within the same system at very fine granularity; not only </w:t>
      </w:r>
      <w:r>
        <w:rPr>
          <w:color w:val="231F20"/>
          <w:spacing w:val="2"/>
          <w:w w:val="110"/>
        </w:rPr>
        <w:t>can </w:t>
      </w:r>
      <w:r>
        <w:rPr>
          <w:color w:val="231F20"/>
          <w:w w:val="110"/>
        </w:rPr>
        <w:t>subsystems make different</w:t>
      </w:r>
      <w:r>
        <w:rPr>
          <w:color w:val="231F20"/>
          <w:spacing w:val="-6"/>
          <w:w w:val="110"/>
        </w:rPr>
        <w:t> </w:t>
      </w:r>
      <w:r>
        <w:rPr>
          <w:color w:val="231F20"/>
          <w:w w:val="110"/>
        </w:rPr>
        <w:t>choices,</w:t>
      </w:r>
      <w:r>
        <w:rPr>
          <w:color w:val="231F20"/>
          <w:spacing w:val="-5"/>
          <w:w w:val="110"/>
        </w:rPr>
        <w:t> </w:t>
      </w:r>
      <w:r>
        <w:rPr>
          <w:color w:val="231F20"/>
          <w:w w:val="110"/>
        </w:rPr>
        <w:t>but</w:t>
      </w:r>
      <w:r>
        <w:rPr>
          <w:color w:val="231F20"/>
          <w:spacing w:val="-6"/>
          <w:w w:val="110"/>
        </w:rPr>
        <w:t> </w:t>
      </w:r>
      <w:r>
        <w:rPr>
          <w:color w:val="231F20"/>
          <w:w w:val="110"/>
        </w:rPr>
        <w:t>the</w:t>
      </w:r>
      <w:r>
        <w:rPr>
          <w:color w:val="231F20"/>
          <w:spacing w:val="-5"/>
          <w:w w:val="110"/>
        </w:rPr>
        <w:t> </w:t>
      </w:r>
      <w:r>
        <w:rPr>
          <w:color w:val="231F20"/>
          <w:spacing w:val="-3"/>
          <w:w w:val="110"/>
        </w:rPr>
        <w:t>choice</w:t>
      </w:r>
      <w:r>
        <w:rPr>
          <w:color w:val="231F20"/>
          <w:spacing w:val="-6"/>
          <w:w w:val="110"/>
        </w:rPr>
        <w:t> </w:t>
      </w:r>
      <w:r>
        <w:rPr>
          <w:color w:val="231F20"/>
          <w:w w:val="110"/>
        </w:rPr>
        <w:t>can</w:t>
      </w:r>
      <w:r>
        <w:rPr>
          <w:color w:val="231F20"/>
          <w:spacing w:val="-5"/>
          <w:w w:val="110"/>
        </w:rPr>
        <w:t> </w:t>
      </w:r>
      <w:r>
        <w:rPr>
          <w:color w:val="231F20"/>
          <w:w w:val="110"/>
        </w:rPr>
        <w:t>change</w:t>
      </w:r>
      <w:r>
        <w:rPr>
          <w:color w:val="231F20"/>
          <w:spacing w:val="-6"/>
          <w:w w:val="110"/>
        </w:rPr>
        <w:t> </w:t>
      </w:r>
      <w:r>
        <w:rPr>
          <w:color w:val="231F20"/>
          <w:w w:val="110"/>
        </w:rPr>
        <w:t>according</w:t>
      </w:r>
      <w:r>
        <w:rPr>
          <w:color w:val="231F20"/>
          <w:spacing w:val="-5"/>
          <w:w w:val="110"/>
        </w:rPr>
        <w:t> </w:t>
      </w:r>
      <w:r>
        <w:rPr>
          <w:color w:val="231F20"/>
          <w:w w:val="110"/>
        </w:rPr>
        <w:t>to the operation or even the specific data or user involved. Finally, </w:t>
      </w:r>
      <w:r>
        <w:rPr>
          <w:color w:val="231F20"/>
          <w:spacing w:val="4"/>
          <w:w w:val="110"/>
        </w:rPr>
        <w:t>all </w:t>
      </w:r>
      <w:r>
        <w:rPr>
          <w:color w:val="231F20"/>
          <w:spacing w:val="3"/>
          <w:w w:val="110"/>
        </w:rPr>
        <w:t>three </w:t>
      </w:r>
      <w:r>
        <w:rPr>
          <w:color w:val="231F20"/>
          <w:spacing w:val="2"/>
          <w:w w:val="110"/>
        </w:rPr>
        <w:t>properties </w:t>
      </w:r>
      <w:r>
        <w:rPr>
          <w:color w:val="231F20"/>
          <w:spacing w:val="3"/>
          <w:w w:val="110"/>
        </w:rPr>
        <w:t>are </w:t>
      </w:r>
      <w:r>
        <w:rPr>
          <w:color w:val="231F20"/>
          <w:w w:val="110"/>
        </w:rPr>
        <w:t>more continuous </w:t>
      </w:r>
      <w:r>
        <w:rPr>
          <w:color w:val="231F20"/>
          <w:spacing w:val="3"/>
          <w:w w:val="110"/>
        </w:rPr>
        <w:t>than </w:t>
      </w:r>
      <w:r>
        <w:rPr>
          <w:color w:val="231F20"/>
          <w:w w:val="110"/>
        </w:rPr>
        <w:t>binary.</w:t>
      </w:r>
      <w:r>
        <w:rPr>
          <w:color w:val="231F20"/>
          <w:spacing w:val="-20"/>
          <w:w w:val="110"/>
        </w:rPr>
        <w:t> </w:t>
      </w:r>
      <w:r>
        <w:rPr>
          <w:color w:val="231F20"/>
          <w:w w:val="110"/>
        </w:rPr>
        <w:t>Availability</w:t>
      </w:r>
      <w:r>
        <w:rPr>
          <w:color w:val="231F20"/>
          <w:spacing w:val="-19"/>
          <w:w w:val="110"/>
        </w:rPr>
        <w:t> </w:t>
      </w:r>
      <w:r>
        <w:rPr>
          <w:color w:val="231F20"/>
          <w:w w:val="110"/>
        </w:rPr>
        <w:t>is</w:t>
      </w:r>
      <w:r>
        <w:rPr>
          <w:color w:val="231F20"/>
          <w:spacing w:val="-19"/>
          <w:w w:val="110"/>
        </w:rPr>
        <w:t> </w:t>
      </w:r>
      <w:r>
        <w:rPr>
          <w:color w:val="231F20"/>
          <w:w w:val="110"/>
        </w:rPr>
        <w:t>obviously</w:t>
      </w:r>
      <w:r>
        <w:rPr>
          <w:color w:val="231F20"/>
          <w:spacing w:val="-20"/>
          <w:w w:val="110"/>
        </w:rPr>
        <w:t> </w:t>
      </w:r>
      <w:r>
        <w:rPr>
          <w:color w:val="231F20"/>
          <w:w w:val="110"/>
        </w:rPr>
        <w:t>continuous</w:t>
      </w:r>
      <w:r>
        <w:rPr>
          <w:color w:val="231F20"/>
          <w:spacing w:val="-19"/>
          <w:w w:val="110"/>
        </w:rPr>
        <w:t> </w:t>
      </w:r>
      <w:r>
        <w:rPr>
          <w:color w:val="231F20"/>
          <w:w w:val="110"/>
        </w:rPr>
        <w:t>from</w:t>
      </w:r>
      <w:r>
        <w:rPr>
          <w:color w:val="231F20"/>
          <w:spacing w:val="-19"/>
          <w:w w:val="110"/>
        </w:rPr>
        <w:t> </w:t>
      </w:r>
      <w:r>
        <w:rPr>
          <w:color w:val="231F20"/>
          <w:w w:val="110"/>
        </w:rPr>
        <w:t>0</w:t>
      </w:r>
      <w:r>
        <w:rPr>
          <w:color w:val="231F20"/>
          <w:spacing w:val="-19"/>
          <w:w w:val="110"/>
        </w:rPr>
        <w:t> </w:t>
      </w:r>
      <w:r>
        <w:rPr>
          <w:color w:val="231F20"/>
          <w:w w:val="110"/>
        </w:rPr>
        <w:t>to</w:t>
      </w:r>
      <w:r>
        <w:rPr>
          <w:color w:val="231F20"/>
          <w:spacing w:val="-20"/>
          <w:w w:val="110"/>
        </w:rPr>
        <w:t> </w:t>
      </w:r>
      <w:r>
        <w:rPr>
          <w:color w:val="231F20"/>
          <w:spacing w:val="-4"/>
          <w:w w:val="110"/>
        </w:rPr>
        <w:t>100 </w:t>
      </w:r>
      <w:r>
        <w:rPr>
          <w:color w:val="231F20"/>
          <w:w w:val="110"/>
        </w:rPr>
        <w:t>percent, but there </w:t>
      </w:r>
      <w:r>
        <w:rPr>
          <w:color w:val="231F20"/>
          <w:spacing w:val="3"/>
          <w:w w:val="110"/>
        </w:rPr>
        <w:t>are also </w:t>
      </w:r>
      <w:r>
        <w:rPr>
          <w:color w:val="231F20"/>
          <w:w w:val="110"/>
        </w:rPr>
        <w:t>many levels of consistency, and</w:t>
      </w:r>
      <w:r>
        <w:rPr>
          <w:color w:val="231F20"/>
          <w:spacing w:val="-14"/>
          <w:w w:val="110"/>
        </w:rPr>
        <w:t> </w:t>
      </w:r>
      <w:r>
        <w:rPr>
          <w:color w:val="231F20"/>
          <w:spacing w:val="-3"/>
          <w:w w:val="110"/>
        </w:rPr>
        <w:t>even</w:t>
      </w:r>
      <w:r>
        <w:rPr>
          <w:color w:val="231F20"/>
          <w:spacing w:val="-13"/>
          <w:w w:val="110"/>
        </w:rPr>
        <w:t> </w:t>
      </w:r>
      <w:r>
        <w:rPr>
          <w:color w:val="231F20"/>
          <w:w w:val="110"/>
        </w:rPr>
        <w:t>partitions</w:t>
      </w:r>
      <w:r>
        <w:rPr>
          <w:color w:val="231F20"/>
          <w:spacing w:val="-14"/>
          <w:w w:val="110"/>
        </w:rPr>
        <w:t> </w:t>
      </w:r>
      <w:r>
        <w:rPr>
          <w:color w:val="231F20"/>
          <w:spacing w:val="-3"/>
          <w:w w:val="110"/>
        </w:rPr>
        <w:t>have</w:t>
      </w:r>
      <w:r>
        <w:rPr>
          <w:color w:val="231F20"/>
          <w:spacing w:val="-13"/>
          <w:w w:val="110"/>
        </w:rPr>
        <w:t> </w:t>
      </w:r>
      <w:r>
        <w:rPr>
          <w:color w:val="231F20"/>
          <w:w w:val="110"/>
        </w:rPr>
        <w:t>nuances,</w:t>
      </w:r>
      <w:r>
        <w:rPr>
          <w:color w:val="231F20"/>
          <w:spacing w:val="-14"/>
          <w:w w:val="110"/>
        </w:rPr>
        <w:t> </w:t>
      </w:r>
      <w:r>
        <w:rPr>
          <w:color w:val="231F20"/>
          <w:spacing w:val="-3"/>
          <w:w w:val="110"/>
        </w:rPr>
        <w:t>including</w:t>
      </w:r>
      <w:r>
        <w:rPr>
          <w:color w:val="231F20"/>
          <w:spacing w:val="-13"/>
          <w:w w:val="110"/>
        </w:rPr>
        <w:t> </w:t>
      </w:r>
      <w:r>
        <w:rPr>
          <w:color w:val="231F20"/>
          <w:w w:val="110"/>
        </w:rPr>
        <w:t>disagreement within the system about </w:t>
      </w:r>
      <w:r>
        <w:rPr>
          <w:color w:val="231F20"/>
          <w:spacing w:val="-3"/>
          <w:w w:val="110"/>
        </w:rPr>
        <w:t>whether </w:t>
      </w:r>
      <w:r>
        <w:rPr>
          <w:color w:val="231F20"/>
          <w:w w:val="110"/>
        </w:rPr>
        <w:t>a partition</w:t>
      </w:r>
      <w:r>
        <w:rPr>
          <w:color w:val="231F20"/>
          <w:spacing w:val="-37"/>
          <w:w w:val="110"/>
        </w:rPr>
        <w:t> </w:t>
      </w:r>
      <w:r>
        <w:rPr>
          <w:color w:val="231F20"/>
          <w:w w:val="110"/>
        </w:rPr>
        <w:t>exists.</w:t>
      </w:r>
    </w:p>
    <w:p>
      <w:pPr>
        <w:pStyle w:val="BodyText"/>
        <w:spacing w:line="278" w:lineRule="auto"/>
        <w:ind w:left="320" w:right="677" w:firstLine="216"/>
        <w:jc w:val="both"/>
      </w:pPr>
      <w:r>
        <w:rPr>
          <w:color w:val="231F20"/>
          <w:spacing w:val="3"/>
          <w:w w:val="110"/>
        </w:rPr>
        <w:t>Exploring these </w:t>
      </w:r>
      <w:r>
        <w:rPr>
          <w:color w:val="231F20"/>
          <w:spacing w:val="4"/>
          <w:w w:val="110"/>
        </w:rPr>
        <w:t>nuances requires </w:t>
      </w:r>
      <w:r>
        <w:rPr>
          <w:color w:val="231F20"/>
          <w:spacing w:val="3"/>
          <w:w w:val="110"/>
        </w:rPr>
        <w:t>pushing </w:t>
      </w:r>
      <w:r>
        <w:rPr>
          <w:color w:val="231F20"/>
          <w:spacing w:val="2"/>
          <w:w w:val="110"/>
        </w:rPr>
        <w:t>the </w:t>
      </w:r>
      <w:r>
        <w:rPr>
          <w:color w:val="231F20"/>
          <w:spacing w:val="3"/>
          <w:w w:val="110"/>
        </w:rPr>
        <w:t>tra- </w:t>
      </w:r>
      <w:r>
        <w:rPr>
          <w:color w:val="231F20"/>
          <w:spacing w:val="4"/>
          <w:w w:val="110"/>
        </w:rPr>
        <w:t>ditional </w:t>
      </w:r>
      <w:r>
        <w:rPr>
          <w:color w:val="231F20"/>
          <w:w w:val="110"/>
        </w:rPr>
        <w:t>way of </w:t>
      </w:r>
      <w:r>
        <w:rPr>
          <w:color w:val="231F20"/>
          <w:spacing w:val="5"/>
          <w:w w:val="110"/>
        </w:rPr>
        <w:t>dealing </w:t>
      </w:r>
      <w:r>
        <w:rPr>
          <w:color w:val="231F20"/>
          <w:spacing w:val="4"/>
          <w:w w:val="110"/>
        </w:rPr>
        <w:t>with </w:t>
      </w:r>
      <w:r>
        <w:rPr>
          <w:color w:val="231F20"/>
          <w:spacing w:val="5"/>
          <w:w w:val="110"/>
        </w:rPr>
        <w:t>partitions, </w:t>
      </w:r>
      <w:r>
        <w:rPr>
          <w:color w:val="231F20"/>
          <w:spacing w:val="2"/>
          <w:w w:val="110"/>
        </w:rPr>
        <w:t>which </w:t>
      </w:r>
      <w:r>
        <w:rPr>
          <w:color w:val="231F20"/>
          <w:spacing w:val="3"/>
          <w:w w:val="110"/>
        </w:rPr>
        <w:t>is the </w:t>
      </w:r>
      <w:r>
        <w:rPr>
          <w:color w:val="231F20"/>
          <w:w w:val="110"/>
        </w:rPr>
        <w:t>fundamental</w:t>
      </w:r>
      <w:r>
        <w:rPr>
          <w:color w:val="231F20"/>
          <w:spacing w:val="-8"/>
          <w:w w:val="110"/>
        </w:rPr>
        <w:t> </w:t>
      </w:r>
      <w:r>
        <w:rPr>
          <w:color w:val="231F20"/>
          <w:w w:val="110"/>
        </w:rPr>
        <w:t>challenge.</w:t>
      </w:r>
      <w:r>
        <w:rPr>
          <w:color w:val="231F20"/>
          <w:spacing w:val="-8"/>
          <w:w w:val="110"/>
        </w:rPr>
        <w:t> </w:t>
      </w:r>
      <w:r>
        <w:rPr>
          <w:color w:val="231F20"/>
          <w:w w:val="110"/>
        </w:rPr>
        <w:t>Because</w:t>
      </w:r>
      <w:r>
        <w:rPr>
          <w:color w:val="231F20"/>
          <w:spacing w:val="-8"/>
          <w:w w:val="110"/>
        </w:rPr>
        <w:t> </w:t>
      </w:r>
      <w:r>
        <w:rPr>
          <w:color w:val="231F20"/>
          <w:w w:val="110"/>
        </w:rPr>
        <w:t>partitions</w:t>
      </w:r>
      <w:r>
        <w:rPr>
          <w:color w:val="231F20"/>
          <w:spacing w:val="-7"/>
          <w:w w:val="110"/>
        </w:rPr>
        <w:t> </w:t>
      </w:r>
      <w:r>
        <w:rPr>
          <w:color w:val="231F20"/>
          <w:w w:val="110"/>
        </w:rPr>
        <w:t>are</w:t>
      </w:r>
      <w:r>
        <w:rPr>
          <w:color w:val="231F20"/>
          <w:spacing w:val="-8"/>
          <w:w w:val="110"/>
        </w:rPr>
        <w:t> </w:t>
      </w:r>
      <w:r>
        <w:rPr>
          <w:color w:val="231F20"/>
          <w:w w:val="110"/>
        </w:rPr>
        <w:t>rare,</w:t>
      </w:r>
      <w:r>
        <w:rPr>
          <w:color w:val="231F20"/>
          <w:spacing w:val="-8"/>
          <w:w w:val="110"/>
        </w:rPr>
        <w:t> </w:t>
      </w:r>
      <w:r>
        <w:rPr>
          <w:color w:val="231F20"/>
          <w:w w:val="110"/>
        </w:rPr>
        <w:t>CAP </w:t>
      </w:r>
      <w:r>
        <w:rPr>
          <w:color w:val="231F20"/>
          <w:spacing w:val="-3"/>
          <w:w w:val="110"/>
        </w:rPr>
        <w:t>should </w:t>
      </w:r>
      <w:r>
        <w:rPr>
          <w:color w:val="231F20"/>
          <w:w w:val="110"/>
        </w:rPr>
        <w:t>allow perfect C and A most of the time, but</w:t>
      </w:r>
      <w:r>
        <w:rPr>
          <w:color w:val="231F20"/>
          <w:spacing w:val="-26"/>
          <w:w w:val="110"/>
        </w:rPr>
        <w:t> </w:t>
      </w:r>
      <w:r>
        <w:rPr>
          <w:color w:val="231F20"/>
          <w:spacing w:val="-3"/>
          <w:w w:val="110"/>
        </w:rPr>
        <w:t>when </w:t>
      </w:r>
      <w:r>
        <w:rPr>
          <w:color w:val="231F20"/>
          <w:w w:val="110"/>
        </w:rPr>
        <w:t>partitions</w:t>
      </w:r>
      <w:r>
        <w:rPr>
          <w:color w:val="231F20"/>
          <w:spacing w:val="-10"/>
          <w:w w:val="110"/>
        </w:rPr>
        <w:t> </w:t>
      </w:r>
      <w:r>
        <w:rPr>
          <w:color w:val="231F20"/>
          <w:w w:val="110"/>
        </w:rPr>
        <w:t>are</w:t>
      </w:r>
      <w:r>
        <w:rPr>
          <w:color w:val="231F20"/>
          <w:spacing w:val="-9"/>
          <w:w w:val="110"/>
        </w:rPr>
        <w:t> </w:t>
      </w:r>
      <w:r>
        <w:rPr>
          <w:color w:val="231F20"/>
          <w:w w:val="110"/>
        </w:rPr>
        <w:t>present</w:t>
      </w:r>
      <w:r>
        <w:rPr>
          <w:color w:val="231F20"/>
          <w:spacing w:val="-9"/>
          <w:w w:val="110"/>
        </w:rPr>
        <w:t> </w:t>
      </w:r>
      <w:r>
        <w:rPr>
          <w:color w:val="231F20"/>
          <w:w w:val="110"/>
        </w:rPr>
        <w:t>or</w:t>
      </w:r>
      <w:r>
        <w:rPr>
          <w:color w:val="231F20"/>
          <w:spacing w:val="-9"/>
          <w:w w:val="110"/>
        </w:rPr>
        <w:t> </w:t>
      </w:r>
      <w:r>
        <w:rPr>
          <w:color w:val="231F20"/>
          <w:w w:val="110"/>
        </w:rPr>
        <w:t>perceived,</w:t>
      </w:r>
      <w:r>
        <w:rPr>
          <w:color w:val="231F20"/>
          <w:spacing w:val="-9"/>
          <w:w w:val="110"/>
        </w:rPr>
        <w:t> </w:t>
      </w:r>
      <w:r>
        <w:rPr>
          <w:color w:val="231F20"/>
          <w:w w:val="110"/>
        </w:rPr>
        <w:t>a</w:t>
      </w:r>
      <w:r>
        <w:rPr>
          <w:color w:val="231F20"/>
          <w:spacing w:val="-9"/>
          <w:w w:val="110"/>
        </w:rPr>
        <w:t> </w:t>
      </w:r>
      <w:r>
        <w:rPr>
          <w:color w:val="231F20"/>
          <w:w w:val="110"/>
        </w:rPr>
        <w:t>strategy</w:t>
      </w:r>
      <w:r>
        <w:rPr>
          <w:color w:val="231F20"/>
          <w:spacing w:val="-9"/>
          <w:w w:val="110"/>
        </w:rPr>
        <w:t> </w:t>
      </w:r>
      <w:r>
        <w:rPr>
          <w:color w:val="231F20"/>
          <w:w w:val="110"/>
        </w:rPr>
        <w:t>that</w:t>
      </w:r>
      <w:r>
        <w:rPr>
          <w:color w:val="231F20"/>
          <w:spacing w:val="-9"/>
          <w:w w:val="110"/>
        </w:rPr>
        <w:t> </w:t>
      </w:r>
      <w:r>
        <w:rPr>
          <w:color w:val="231F20"/>
          <w:w w:val="110"/>
        </w:rPr>
        <w:t>detects partitions</w:t>
      </w:r>
      <w:r>
        <w:rPr>
          <w:color w:val="231F20"/>
          <w:spacing w:val="-15"/>
          <w:w w:val="110"/>
        </w:rPr>
        <w:t> </w:t>
      </w:r>
      <w:r>
        <w:rPr>
          <w:color w:val="231F20"/>
          <w:w w:val="110"/>
        </w:rPr>
        <w:t>and</w:t>
      </w:r>
      <w:r>
        <w:rPr>
          <w:color w:val="231F20"/>
          <w:spacing w:val="-15"/>
          <w:w w:val="110"/>
        </w:rPr>
        <w:t> </w:t>
      </w:r>
      <w:r>
        <w:rPr>
          <w:color w:val="231F20"/>
          <w:spacing w:val="-3"/>
          <w:w w:val="110"/>
        </w:rPr>
        <w:t>explicitly</w:t>
      </w:r>
      <w:r>
        <w:rPr>
          <w:color w:val="231F20"/>
          <w:spacing w:val="-14"/>
          <w:w w:val="110"/>
        </w:rPr>
        <w:t> </w:t>
      </w:r>
      <w:r>
        <w:rPr>
          <w:color w:val="231F20"/>
          <w:w w:val="110"/>
        </w:rPr>
        <w:t>accounts</w:t>
      </w:r>
      <w:r>
        <w:rPr>
          <w:color w:val="231F20"/>
          <w:spacing w:val="-15"/>
          <w:w w:val="110"/>
        </w:rPr>
        <w:t> </w:t>
      </w:r>
      <w:r>
        <w:rPr>
          <w:color w:val="231F20"/>
          <w:spacing w:val="-4"/>
          <w:w w:val="110"/>
        </w:rPr>
        <w:t>for</w:t>
      </w:r>
      <w:r>
        <w:rPr>
          <w:color w:val="231F20"/>
          <w:spacing w:val="-14"/>
          <w:w w:val="110"/>
        </w:rPr>
        <w:t> </w:t>
      </w:r>
      <w:r>
        <w:rPr>
          <w:color w:val="231F20"/>
          <w:spacing w:val="-3"/>
          <w:w w:val="110"/>
        </w:rPr>
        <w:t>them</w:t>
      </w:r>
      <w:r>
        <w:rPr>
          <w:color w:val="231F20"/>
          <w:spacing w:val="-15"/>
          <w:w w:val="110"/>
        </w:rPr>
        <w:t> </w:t>
      </w:r>
      <w:r>
        <w:rPr>
          <w:color w:val="231F20"/>
          <w:w w:val="110"/>
        </w:rPr>
        <w:t>is</w:t>
      </w:r>
      <w:r>
        <w:rPr>
          <w:color w:val="231F20"/>
          <w:spacing w:val="-15"/>
          <w:w w:val="110"/>
        </w:rPr>
        <w:t> </w:t>
      </w:r>
      <w:r>
        <w:rPr>
          <w:color w:val="231F20"/>
          <w:w w:val="110"/>
        </w:rPr>
        <w:t>in</w:t>
      </w:r>
      <w:r>
        <w:rPr>
          <w:color w:val="231F20"/>
          <w:spacing w:val="-14"/>
          <w:w w:val="110"/>
        </w:rPr>
        <w:t> </w:t>
      </w:r>
      <w:r>
        <w:rPr>
          <w:color w:val="231F20"/>
          <w:spacing w:val="-5"/>
          <w:w w:val="110"/>
        </w:rPr>
        <w:t>order.</w:t>
      </w:r>
      <w:r>
        <w:rPr>
          <w:color w:val="231F20"/>
          <w:spacing w:val="-15"/>
          <w:w w:val="110"/>
        </w:rPr>
        <w:t> </w:t>
      </w:r>
      <w:r>
        <w:rPr>
          <w:color w:val="231F20"/>
          <w:w w:val="110"/>
        </w:rPr>
        <w:t>This strategy should have three steps: detect partitions, enter an</w:t>
      </w:r>
      <w:r>
        <w:rPr>
          <w:color w:val="231F20"/>
          <w:spacing w:val="-8"/>
          <w:w w:val="110"/>
        </w:rPr>
        <w:t> </w:t>
      </w:r>
      <w:r>
        <w:rPr>
          <w:color w:val="231F20"/>
          <w:spacing w:val="-3"/>
          <w:w w:val="110"/>
        </w:rPr>
        <w:t>explicit</w:t>
      </w:r>
      <w:r>
        <w:rPr>
          <w:color w:val="231F20"/>
          <w:spacing w:val="-8"/>
          <w:w w:val="110"/>
        </w:rPr>
        <w:t> </w:t>
      </w:r>
      <w:r>
        <w:rPr>
          <w:color w:val="231F20"/>
          <w:w w:val="110"/>
        </w:rPr>
        <w:t>partition</w:t>
      </w:r>
      <w:r>
        <w:rPr>
          <w:color w:val="231F20"/>
          <w:spacing w:val="-7"/>
          <w:w w:val="110"/>
        </w:rPr>
        <w:t> </w:t>
      </w:r>
      <w:r>
        <w:rPr>
          <w:color w:val="231F20"/>
          <w:w w:val="110"/>
        </w:rPr>
        <w:t>mode</w:t>
      </w:r>
      <w:r>
        <w:rPr>
          <w:color w:val="231F20"/>
          <w:spacing w:val="-8"/>
          <w:w w:val="110"/>
        </w:rPr>
        <w:t> </w:t>
      </w:r>
      <w:r>
        <w:rPr>
          <w:color w:val="231F20"/>
          <w:w w:val="110"/>
        </w:rPr>
        <w:t>that</w:t>
      </w:r>
      <w:r>
        <w:rPr>
          <w:color w:val="231F20"/>
          <w:spacing w:val="-7"/>
          <w:w w:val="110"/>
        </w:rPr>
        <w:t> </w:t>
      </w:r>
      <w:r>
        <w:rPr>
          <w:color w:val="231F20"/>
          <w:w w:val="110"/>
        </w:rPr>
        <w:t>can</w:t>
      </w:r>
      <w:r>
        <w:rPr>
          <w:color w:val="231F20"/>
          <w:spacing w:val="-8"/>
          <w:w w:val="110"/>
        </w:rPr>
        <w:t> </w:t>
      </w:r>
      <w:r>
        <w:rPr>
          <w:color w:val="231F20"/>
          <w:w w:val="110"/>
        </w:rPr>
        <w:t>limit</w:t>
      </w:r>
      <w:r>
        <w:rPr>
          <w:color w:val="231F20"/>
          <w:spacing w:val="-7"/>
          <w:w w:val="110"/>
        </w:rPr>
        <w:t> </w:t>
      </w:r>
      <w:r>
        <w:rPr>
          <w:color w:val="231F20"/>
          <w:w w:val="110"/>
        </w:rPr>
        <w:t>some</w:t>
      </w:r>
      <w:r>
        <w:rPr>
          <w:color w:val="231F20"/>
          <w:spacing w:val="-8"/>
          <w:w w:val="110"/>
        </w:rPr>
        <w:t> </w:t>
      </w:r>
      <w:r>
        <w:rPr>
          <w:color w:val="231F20"/>
          <w:w w:val="110"/>
        </w:rPr>
        <w:t>operations, and</w:t>
      </w:r>
      <w:r>
        <w:rPr>
          <w:color w:val="231F20"/>
          <w:spacing w:val="-9"/>
          <w:w w:val="110"/>
        </w:rPr>
        <w:t> </w:t>
      </w:r>
      <w:r>
        <w:rPr>
          <w:color w:val="231F20"/>
          <w:w w:val="110"/>
        </w:rPr>
        <w:t>initiate</w:t>
      </w:r>
      <w:r>
        <w:rPr>
          <w:color w:val="231F20"/>
          <w:spacing w:val="-9"/>
          <w:w w:val="110"/>
        </w:rPr>
        <w:t> </w:t>
      </w:r>
      <w:r>
        <w:rPr>
          <w:color w:val="231F20"/>
          <w:w w:val="110"/>
        </w:rPr>
        <w:t>a</w:t>
      </w:r>
      <w:r>
        <w:rPr>
          <w:color w:val="231F20"/>
          <w:spacing w:val="-9"/>
          <w:w w:val="110"/>
        </w:rPr>
        <w:t> </w:t>
      </w:r>
      <w:r>
        <w:rPr>
          <w:color w:val="231F20"/>
          <w:w w:val="110"/>
        </w:rPr>
        <w:t>recovery</w:t>
      </w:r>
      <w:r>
        <w:rPr>
          <w:color w:val="231F20"/>
          <w:spacing w:val="-8"/>
          <w:w w:val="110"/>
        </w:rPr>
        <w:t> </w:t>
      </w:r>
      <w:r>
        <w:rPr>
          <w:color w:val="231F20"/>
          <w:w w:val="110"/>
        </w:rPr>
        <w:t>process</w:t>
      </w:r>
      <w:r>
        <w:rPr>
          <w:color w:val="231F20"/>
          <w:spacing w:val="-9"/>
          <w:w w:val="110"/>
        </w:rPr>
        <w:t> </w:t>
      </w:r>
      <w:r>
        <w:rPr>
          <w:color w:val="231F20"/>
          <w:w w:val="110"/>
        </w:rPr>
        <w:t>to</w:t>
      </w:r>
      <w:r>
        <w:rPr>
          <w:color w:val="231F20"/>
          <w:spacing w:val="-9"/>
          <w:w w:val="110"/>
        </w:rPr>
        <w:t> </w:t>
      </w:r>
      <w:r>
        <w:rPr>
          <w:color w:val="231F20"/>
          <w:w w:val="110"/>
        </w:rPr>
        <w:t>restore</w:t>
      </w:r>
      <w:r>
        <w:rPr>
          <w:color w:val="231F20"/>
          <w:spacing w:val="-8"/>
          <w:w w:val="110"/>
        </w:rPr>
        <w:t> </w:t>
      </w:r>
      <w:r>
        <w:rPr>
          <w:color w:val="231F20"/>
          <w:w w:val="110"/>
        </w:rPr>
        <w:t>consistency</w:t>
      </w:r>
      <w:r>
        <w:rPr>
          <w:color w:val="231F20"/>
          <w:spacing w:val="-9"/>
          <w:w w:val="110"/>
        </w:rPr>
        <w:t> </w:t>
      </w:r>
      <w:r>
        <w:rPr>
          <w:color w:val="231F20"/>
          <w:w w:val="110"/>
        </w:rPr>
        <w:t>and compensate</w:t>
      </w:r>
      <w:r>
        <w:rPr>
          <w:color w:val="231F20"/>
          <w:spacing w:val="-7"/>
          <w:w w:val="110"/>
        </w:rPr>
        <w:t> </w:t>
      </w:r>
      <w:r>
        <w:rPr>
          <w:color w:val="231F20"/>
          <w:spacing w:val="-3"/>
          <w:w w:val="110"/>
        </w:rPr>
        <w:t>for</w:t>
      </w:r>
      <w:r>
        <w:rPr>
          <w:color w:val="231F20"/>
          <w:spacing w:val="-7"/>
          <w:w w:val="110"/>
        </w:rPr>
        <w:t> </w:t>
      </w:r>
      <w:r>
        <w:rPr>
          <w:color w:val="231F20"/>
          <w:w w:val="110"/>
        </w:rPr>
        <w:t>mistakes</w:t>
      </w:r>
      <w:r>
        <w:rPr>
          <w:color w:val="231F20"/>
          <w:spacing w:val="-7"/>
          <w:w w:val="110"/>
        </w:rPr>
        <w:t> </w:t>
      </w:r>
      <w:r>
        <w:rPr>
          <w:color w:val="231F20"/>
          <w:w w:val="110"/>
        </w:rPr>
        <w:t>made</w:t>
      </w:r>
      <w:r>
        <w:rPr>
          <w:color w:val="231F20"/>
          <w:spacing w:val="-7"/>
          <w:w w:val="110"/>
        </w:rPr>
        <w:t> </w:t>
      </w:r>
      <w:r>
        <w:rPr>
          <w:color w:val="231F20"/>
          <w:w w:val="110"/>
        </w:rPr>
        <w:t>during</w:t>
      </w:r>
      <w:r>
        <w:rPr>
          <w:color w:val="231F20"/>
          <w:spacing w:val="-7"/>
          <w:w w:val="110"/>
        </w:rPr>
        <w:t> </w:t>
      </w:r>
      <w:r>
        <w:rPr>
          <w:color w:val="231F20"/>
          <w:w w:val="110"/>
        </w:rPr>
        <w:t>a</w:t>
      </w:r>
      <w:r>
        <w:rPr>
          <w:color w:val="231F20"/>
          <w:spacing w:val="-7"/>
          <w:w w:val="110"/>
        </w:rPr>
        <w:t> </w:t>
      </w:r>
      <w:r>
        <w:rPr>
          <w:color w:val="231F20"/>
          <w:w w:val="110"/>
        </w:rPr>
        <w:t>partition.</w:t>
      </w:r>
    </w:p>
    <w:p>
      <w:pPr>
        <w:pStyle w:val="BodyText"/>
        <w:spacing w:before="2"/>
        <w:rPr>
          <w:sz w:val="17"/>
        </w:rPr>
      </w:pPr>
    </w:p>
    <w:p>
      <w:pPr>
        <w:pStyle w:val="Heading3"/>
        <w:spacing w:before="1"/>
        <w:ind w:left="322"/>
      </w:pPr>
      <w:r>
        <w:rPr>
          <w:color w:val="96161A"/>
        </w:rPr>
        <w:t>CAP-LATENCY CONNECTION</w:t>
      </w:r>
    </w:p>
    <w:p>
      <w:pPr>
        <w:pStyle w:val="BodyText"/>
        <w:spacing w:line="278" w:lineRule="auto" w:before="23"/>
        <w:ind w:left="320" w:right="677" w:firstLine="216"/>
        <w:jc w:val="both"/>
      </w:pPr>
      <w:r>
        <w:rPr>
          <w:color w:val="231F20"/>
          <w:w w:val="110"/>
        </w:rPr>
        <w:t>In its classic interpretation, the CAP theorem ignores latency, although in practice, latency and partitions are deeply related. Operationally, the essence of CAP takes place during a timeout, a period when the program must make a fundamental decision—the </w:t>
      </w:r>
      <w:r>
        <w:rPr>
          <w:i/>
          <w:color w:val="231F20"/>
          <w:w w:val="110"/>
        </w:rPr>
        <w:t>partition decision</w:t>
      </w:r>
      <w:r>
        <w:rPr>
          <w:color w:val="231F20"/>
          <w:w w:val="110"/>
        </w:rPr>
        <w:t>:</w:t>
      </w:r>
    </w:p>
    <w:p>
      <w:pPr>
        <w:pStyle w:val="BodyText"/>
        <w:spacing w:before="4"/>
        <w:rPr>
          <w:sz w:val="17"/>
        </w:rPr>
      </w:pPr>
    </w:p>
    <w:p>
      <w:pPr>
        <w:pStyle w:val="ListParagraph"/>
        <w:numPr>
          <w:ilvl w:val="0"/>
          <w:numId w:val="1"/>
        </w:numPr>
        <w:tabs>
          <w:tab w:pos="681" w:val="left" w:leader="none"/>
        </w:tabs>
        <w:spacing w:line="288" w:lineRule="exact" w:before="1" w:after="0"/>
        <w:ind w:left="680" w:right="0" w:hanging="181"/>
        <w:jc w:val="left"/>
        <w:rPr>
          <w:sz w:val="18"/>
        </w:rPr>
      </w:pPr>
      <w:r>
        <w:rPr>
          <w:color w:val="231F20"/>
          <w:w w:val="110"/>
          <w:sz w:val="18"/>
        </w:rPr>
        <w:t>cancel the operation and thus decrease</w:t>
      </w:r>
      <w:r>
        <w:rPr>
          <w:color w:val="231F20"/>
          <w:spacing w:val="24"/>
          <w:w w:val="110"/>
          <w:sz w:val="18"/>
        </w:rPr>
        <w:t> </w:t>
      </w:r>
      <w:r>
        <w:rPr>
          <w:color w:val="231F20"/>
          <w:w w:val="110"/>
          <w:sz w:val="18"/>
        </w:rPr>
        <w:t>availability,</w:t>
      </w:r>
    </w:p>
    <w:p>
      <w:pPr>
        <w:spacing w:line="195" w:lineRule="exact" w:before="0"/>
        <w:ind w:left="680" w:right="0" w:firstLine="0"/>
        <w:jc w:val="left"/>
        <w:rPr>
          <w:i/>
          <w:sz w:val="18"/>
        </w:rPr>
      </w:pPr>
      <w:r>
        <w:rPr>
          <w:i/>
          <w:color w:val="231F20"/>
          <w:w w:val="105"/>
          <w:sz w:val="18"/>
        </w:rPr>
        <w:t>or</w:t>
      </w:r>
    </w:p>
    <w:p>
      <w:pPr>
        <w:pStyle w:val="ListParagraph"/>
        <w:numPr>
          <w:ilvl w:val="0"/>
          <w:numId w:val="1"/>
        </w:numPr>
        <w:tabs>
          <w:tab w:pos="681" w:val="left" w:leader="none"/>
        </w:tabs>
        <w:spacing w:line="223" w:lineRule="auto" w:before="11" w:after="0"/>
        <w:ind w:left="680" w:right="678" w:hanging="180"/>
        <w:jc w:val="left"/>
        <w:rPr>
          <w:sz w:val="18"/>
        </w:rPr>
      </w:pPr>
      <w:r>
        <w:rPr>
          <w:color w:val="231F20"/>
          <w:spacing w:val="13"/>
          <w:w w:val="110"/>
          <w:sz w:val="18"/>
        </w:rPr>
        <w:t>proceed </w:t>
      </w:r>
      <w:r>
        <w:rPr>
          <w:color w:val="231F20"/>
          <w:spacing w:val="12"/>
          <w:w w:val="110"/>
          <w:sz w:val="18"/>
        </w:rPr>
        <w:t>with </w:t>
      </w:r>
      <w:r>
        <w:rPr>
          <w:color w:val="231F20"/>
          <w:spacing w:val="10"/>
          <w:w w:val="110"/>
          <w:sz w:val="18"/>
        </w:rPr>
        <w:t>the </w:t>
      </w:r>
      <w:r>
        <w:rPr>
          <w:color w:val="231F20"/>
          <w:spacing w:val="13"/>
          <w:w w:val="110"/>
          <w:sz w:val="18"/>
        </w:rPr>
        <w:t>operation </w:t>
      </w:r>
      <w:r>
        <w:rPr>
          <w:color w:val="231F20"/>
          <w:spacing w:val="11"/>
          <w:w w:val="110"/>
          <w:sz w:val="18"/>
        </w:rPr>
        <w:t>and </w:t>
      </w:r>
      <w:r>
        <w:rPr>
          <w:color w:val="231F20"/>
          <w:spacing w:val="12"/>
          <w:w w:val="110"/>
          <w:sz w:val="18"/>
        </w:rPr>
        <w:t>thus risk </w:t>
      </w:r>
      <w:r>
        <w:rPr>
          <w:color w:val="231F20"/>
          <w:spacing w:val="-3"/>
          <w:w w:val="110"/>
          <w:sz w:val="18"/>
        </w:rPr>
        <w:t>inconsistency.</w:t>
      </w:r>
    </w:p>
    <w:p>
      <w:pPr>
        <w:pStyle w:val="BodyText"/>
        <w:rPr>
          <w:sz w:val="24"/>
        </w:rPr>
      </w:pPr>
    </w:p>
    <w:p>
      <w:pPr>
        <w:pStyle w:val="BodyText"/>
        <w:spacing w:line="278" w:lineRule="auto"/>
        <w:ind w:left="320" w:right="677" w:firstLine="216"/>
        <w:jc w:val="both"/>
      </w:pPr>
      <w:r>
        <w:rPr>
          <w:color w:val="231F20"/>
          <w:spacing w:val="2"/>
          <w:w w:val="110"/>
        </w:rPr>
        <w:t>Retrying </w:t>
      </w:r>
      <w:r>
        <w:rPr>
          <w:color w:val="231F20"/>
          <w:w w:val="110"/>
        </w:rPr>
        <w:t>communication to achieve consistency, for example, via Paxos or a two-phase commit, just delays the decision. At some point the program must make the </w:t>
      </w:r>
      <w:r>
        <w:rPr>
          <w:color w:val="231F20"/>
          <w:spacing w:val="-4"/>
          <w:w w:val="110"/>
        </w:rPr>
        <w:t>decision;</w:t>
      </w:r>
      <w:r>
        <w:rPr>
          <w:color w:val="231F20"/>
          <w:spacing w:val="-14"/>
          <w:w w:val="110"/>
        </w:rPr>
        <w:t> </w:t>
      </w:r>
      <w:r>
        <w:rPr>
          <w:color w:val="231F20"/>
          <w:w w:val="110"/>
        </w:rPr>
        <w:t>retrying</w:t>
      </w:r>
      <w:r>
        <w:rPr>
          <w:color w:val="231F20"/>
          <w:spacing w:val="-14"/>
          <w:w w:val="110"/>
        </w:rPr>
        <w:t> </w:t>
      </w:r>
      <w:r>
        <w:rPr>
          <w:color w:val="231F20"/>
          <w:spacing w:val="-4"/>
          <w:w w:val="110"/>
        </w:rPr>
        <w:t>communication</w:t>
      </w:r>
      <w:r>
        <w:rPr>
          <w:color w:val="231F20"/>
          <w:spacing w:val="-13"/>
          <w:w w:val="110"/>
        </w:rPr>
        <w:t> </w:t>
      </w:r>
      <w:r>
        <w:rPr>
          <w:color w:val="231F20"/>
          <w:spacing w:val="-4"/>
          <w:w w:val="110"/>
        </w:rPr>
        <w:t>indefinitely</w:t>
      </w:r>
      <w:r>
        <w:rPr>
          <w:color w:val="231F20"/>
          <w:spacing w:val="-14"/>
          <w:w w:val="110"/>
        </w:rPr>
        <w:t> </w:t>
      </w:r>
      <w:r>
        <w:rPr>
          <w:color w:val="231F20"/>
          <w:w w:val="110"/>
        </w:rPr>
        <w:t>is</w:t>
      </w:r>
      <w:r>
        <w:rPr>
          <w:color w:val="231F20"/>
          <w:spacing w:val="-14"/>
          <w:w w:val="110"/>
        </w:rPr>
        <w:t> </w:t>
      </w:r>
      <w:r>
        <w:rPr>
          <w:color w:val="231F20"/>
          <w:w w:val="110"/>
        </w:rPr>
        <w:t>in</w:t>
      </w:r>
      <w:r>
        <w:rPr>
          <w:color w:val="231F20"/>
          <w:spacing w:val="-13"/>
          <w:w w:val="110"/>
        </w:rPr>
        <w:t> </w:t>
      </w:r>
      <w:r>
        <w:rPr>
          <w:color w:val="231F20"/>
          <w:spacing w:val="-3"/>
          <w:w w:val="110"/>
        </w:rPr>
        <w:t>essence </w:t>
      </w:r>
      <w:r>
        <w:rPr>
          <w:color w:val="231F20"/>
          <w:w w:val="110"/>
        </w:rPr>
        <w:t>choosing C </w:t>
      </w:r>
      <w:r>
        <w:rPr>
          <w:color w:val="231F20"/>
          <w:spacing w:val="-3"/>
          <w:w w:val="110"/>
        </w:rPr>
        <w:t>over</w:t>
      </w:r>
      <w:r>
        <w:rPr>
          <w:color w:val="231F20"/>
          <w:spacing w:val="-29"/>
          <w:w w:val="110"/>
        </w:rPr>
        <w:t> </w:t>
      </w:r>
      <w:r>
        <w:rPr>
          <w:color w:val="231F20"/>
          <w:w w:val="110"/>
        </w:rPr>
        <w:t>A.</w:t>
      </w:r>
    </w:p>
    <w:p>
      <w:pPr>
        <w:spacing w:after="0" w:line="278" w:lineRule="auto"/>
        <w:jc w:val="both"/>
        <w:sectPr>
          <w:type w:val="continuous"/>
          <w:pgSz w:w="11700" w:h="15840"/>
          <w:pgMar w:top="660" w:bottom="280" w:left="800" w:right="480"/>
          <w:cols w:num="2" w:equalWidth="0">
            <w:col w:w="4830" w:space="128"/>
            <w:col w:w="5462"/>
          </w:cols>
        </w:sectPr>
      </w:pPr>
    </w:p>
    <w:tbl>
      <w:tblPr>
        <w:tblW w:w="0" w:type="auto"/>
        <w:jc w:val="left"/>
        <w:tblInd w:w="13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946"/>
        <w:gridCol w:w="4934"/>
        <w:gridCol w:w="71"/>
      </w:tblGrid>
      <w:tr>
        <w:trPr>
          <w:trHeight w:val="236" w:hRule="atLeast"/>
        </w:trPr>
        <w:tc>
          <w:tcPr>
            <w:tcW w:w="9880" w:type="dxa"/>
            <w:gridSpan w:val="2"/>
            <w:tcBorders>
              <w:top w:val="nil"/>
              <w:bottom w:val="single" w:sz="8" w:space="0" w:color="231F20"/>
            </w:tcBorders>
          </w:tcPr>
          <w:p>
            <w:pPr>
              <w:pStyle w:val="TableParagraph"/>
              <w:jc w:val="left"/>
              <w:rPr>
                <w:sz w:val="16"/>
              </w:rPr>
            </w:pPr>
          </w:p>
        </w:tc>
        <w:tc>
          <w:tcPr>
            <w:tcW w:w="71" w:type="dxa"/>
            <w:tcBorders>
              <w:top w:val="nil"/>
              <w:bottom w:val="single" w:sz="8" w:space="0" w:color="231F20"/>
            </w:tcBorders>
          </w:tcPr>
          <w:p>
            <w:pPr>
              <w:pStyle w:val="TableParagraph"/>
              <w:jc w:val="left"/>
              <w:rPr>
                <w:sz w:val="16"/>
              </w:rPr>
            </w:pPr>
          </w:p>
        </w:tc>
      </w:tr>
      <w:tr>
        <w:trPr>
          <w:trHeight w:val="561" w:hRule="atLeast"/>
        </w:trPr>
        <w:tc>
          <w:tcPr>
            <w:tcW w:w="9951" w:type="dxa"/>
            <w:gridSpan w:val="3"/>
            <w:tcBorders>
              <w:top w:val="single" w:sz="8" w:space="0" w:color="231F20"/>
              <w:left w:val="single" w:sz="8" w:space="0" w:color="231F20"/>
              <w:bottom w:val="nil"/>
              <w:right w:val="single" w:sz="12" w:space="0" w:color="231F20"/>
            </w:tcBorders>
            <w:shd w:val="clear" w:color="auto" w:fill="1486C6"/>
          </w:tcPr>
          <w:p>
            <w:pPr>
              <w:pStyle w:val="TableParagraph"/>
              <w:spacing w:before="84"/>
              <w:ind w:left="3883" w:right="3823"/>
              <w:jc w:val="center"/>
              <w:rPr>
                <w:rFonts w:ascii="Trebuchet MS"/>
                <w:b/>
                <w:sz w:val="34"/>
              </w:rPr>
            </w:pPr>
            <w:r>
              <w:rPr>
                <w:rFonts w:ascii="Trebuchet MS"/>
                <w:b/>
                <w:color w:val="FFFFFF"/>
                <w:w w:val="85"/>
                <w:sz w:val="34"/>
              </w:rPr>
              <w:t>CAP CONFUSION</w:t>
            </w:r>
          </w:p>
        </w:tc>
      </w:tr>
      <w:tr>
        <w:trPr>
          <w:trHeight w:val="7330" w:hRule="atLeast"/>
        </w:trPr>
        <w:tc>
          <w:tcPr>
            <w:tcW w:w="9951" w:type="dxa"/>
            <w:gridSpan w:val="3"/>
            <w:tcBorders>
              <w:top w:val="nil"/>
              <w:left w:val="single" w:sz="8" w:space="0" w:color="231F20"/>
              <w:bottom w:val="single" w:sz="8" w:space="0" w:color="231F20"/>
              <w:right w:val="single" w:sz="12" w:space="0" w:color="231F20"/>
            </w:tcBorders>
            <w:shd w:val="clear" w:color="auto" w:fill="FDCA9D"/>
          </w:tcPr>
          <w:p>
            <w:pPr>
              <w:pStyle w:val="TableParagraph"/>
              <w:spacing w:before="5"/>
              <w:jc w:val="left"/>
              <w:rPr>
                <w:sz w:val="19"/>
              </w:rPr>
            </w:pPr>
          </w:p>
          <w:p>
            <w:pPr>
              <w:pStyle w:val="TableParagraph"/>
              <w:tabs>
                <w:tab w:pos="5084" w:val="left" w:leader="none"/>
              </w:tabs>
              <w:spacing w:line="100" w:lineRule="auto"/>
              <w:ind w:left="509" w:right="229" w:hanging="277"/>
              <w:jc w:val="left"/>
              <w:rPr>
                <w:rFonts w:ascii="Trebuchet MS"/>
                <w:b/>
                <w:sz w:val="16"/>
              </w:rPr>
            </w:pPr>
            <w:r>
              <w:rPr>
                <w:rFonts w:ascii="Trebuchet MS"/>
                <w:b/>
                <w:color w:val="96161A"/>
                <w:spacing w:val="15"/>
                <w:w w:val="72"/>
                <w:position w:val="-19"/>
                <w:sz w:val="57"/>
              </w:rPr>
              <w:t>A</w:t>
            </w:r>
            <w:r>
              <w:rPr>
                <w:rFonts w:ascii="Trebuchet MS"/>
                <w:b/>
                <w:color w:val="231F20"/>
                <w:spacing w:val="-3"/>
                <w:w w:val="96"/>
                <w:sz w:val="16"/>
              </w:rPr>
              <w:t>s</w:t>
            </w:r>
            <w:r>
              <w:rPr>
                <w:rFonts w:ascii="Trebuchet MS"/>
                <w:b/>
                <w:color w:val="231F20"/>
                <w:spacing w:val="-2"/>
                <w:w w:val="100"/>
                <w:sz w:val="16"/>
              </w:rPr>
              <w:t>p</w:t>
            </w:r>
            <w:r>
              <w:rPr>
                <w:rFonts w:ascii="Trebuchet MS"/>
                <w:b/>
                <w:color w:val="231F20"/>
                <w:spacing w:val="-1"/>
                <w:w w:val="89"/>
                <w:sz w:val="16"/>
              </w:rPr>
              <w:t>e</w:t>
            </w:r>
            <w:r>
              <w:rPr>
                <w:rFonts w:ascii="Trebuchet MS"/>
                <w:b/>
                <w:color w:val="231F20"/>
                <w:w w:val="87"/>
                <w:sz w:val="16"/>
              </w:rPr>
              <w:t>c</w:t>
            </w:r>
            <w:r>
              <w:rPr>
                <w:rFonts w:ascii="Trebuchet MS"/>
                <w:b/>
                <w:color w:val="231F20"/>
                <w:spacing w:val="-1"/>
                <w:w w:val="88"/>
                <w:sz w:val="16"/>
              </w:rPr>
              <w:t>t</w:t>
            </w:r>
            <w:r>
              <w:rPr>
                <w:rFonts w:ascii="Trebuchet MS"/>
                <w:b/>
                <w:color w:val="231F20"/>
                <w:w w:val="96"/>
                <w:sz w:val="16"/>
              </w:rPr>
              <w:t>s</w:t>
            </w:r>
            <w:r>
              <w:rPr>
                <w:rFonts w:ascii="Trebuchet MS"/>
                <w:b/>
                <w:color w:val="231F20"/>
                <w:spacing w:val="-18"/>
                <w:sz w:val="16"/>
              </w:rPr>
              <w:t> </w:t>
            </w:r>
            <w:r>
              <w:rPr>
                <w:rFonts w:ascii="Trebuchet MS"/>
                <w:b/>
                <w:color w:val="231F20"/>
                <w:spacing w:val="-2"/>
                <w:w w:val="99"/>
                <w:sz w:val="16"/>
              </w:rPr>
              <w:t>o</w:t>
            </w:r>
            <w:r>
              <w:rPr>
                <w:rFonts w:ascii="Trebuchet MS"/>
                <w:b/>
                <w:color w:val="231F20"/>
                <w:w w:val="86"/>
                <w:sz w:val="16"/>
              </w:rPr>
              <w:t>f</w:t>
            </w:r>
            <w:r>
              <w:rPr>
                <w:rFonts w:ascii="Trebuchet MS"/>
                <w:b/>
                <w:color w:val="231F20"/>
                <w:spacing w:val="-18"/>
                <w:sz w:val="16"/>
              </w:rPr>
              <w:t> </w:t>
            </w:r>
            <w:r>
              <w:rPr>
                <w:rFonts w:ascii="Trebuchet MS"/>
                <w:b/>
                <w:color w:val="231F20"/>
                <w:spacing w:val="-3"/>
                <w:w w:val="88"/>
                <w:sz w:val="16"/>
              </w:rPr>
              <w:t>t</w:t>
            </w:r>
            <w:r>
              <w:rPr>
                <w:rFonts w:ascii="Trebuchet MS"/>
                <w:b/>
                <w:color w:val="231F20"/>
                <w:spacing w:val="-2"/>
                <w:w w:val="96"/>
                <w:sz w:val="16"/>
              </w:rPr>
              <w:t>h</w:t>
            </w:r>
            <w:r>
              <w:rPr>
                <w:rFonts w:ascii="Trebuchet MS"/>
                <w:b/>
                <w:color w:val="231F20"/>
                <w:w w:val="89"/>
                <w:sz w:val="16"/>
              </w:rPr>
              <w:t>e</w:t>
            </w:r>
            <w:r>
              <w:rPr>
                <w:rFonts w:ascii="Trebuchet MS"/>
                <w:b/>
                <w:color w:val="231F20"/>
                <w:spacing w:val="-18"/>
                <w:sz w:val="16"/>
              </w:rPr>
              <w:t> </w:t>
            </w:r>
            <w:r>
              <w:rPr>
                <w:rFonts w:ascii="Trebuchet MS"/>
                <w:b/>
                <w:color w:val="231F20"/>
                <w:w w:val="96"/>
                <w:sz w:val="16"/>
              </w:rPr>
              <w:t>C</w:t>
            </w:r>
            <w:r>
              <w:rPr>
                <w:rFonts w:ascii="Trebuchet MS"/>
                <w:b/>
                <w:color w:val="231F20"/>
                <w:spacing w:val="-3"/>
                <w:w w:val="100"/>
                <w:sz w:val="16"/>
              </w:rPr>
              <w:t>A</w:t>
            </w:r>
            <w:r>
              <w:rPr>
                <w:rFonts w:ascii="Trebuchet MS"/>
                <w:b/>
                <w:color w:val="231F20"/>
                <w:w w:val="95"/>
                <w:sz w:val="16"/>
              </w:rPr>
              <w:t>P</w:t>
            </w:r>
            <w:r>
              <w:rPr>
                <w:rFonts w:ascii="Trebuchet MS"/>
                <w:b/>
                <w:color w:val="231F20"/>
                <w:spacing w:val="-18"/>
                <w:sz w:val="16"/>
              </w:rPr>
              <w:t> </w:t>
            </w:r>
            <w:r>
              <w:rPr>
                <w:rFonts w:ascii="Trebuchet MS"/>
                <w:b/>
                <w:color w:val="231F20"/>
                <w:spacing w:val="-3"/>
                <w:w w:val="88"/>
                <w:sz w:val="16"/>
              </w:rPr>
              <w:t>t</w:t>
            </w:r>
            <w:r>
              <w:rPr>
                <w:rFonts w:ascii="Trebuchet MS"/>
                <w:b/>
                <w:color w:val="231F20"/>
                <w:spacing w:val="-2"/>
                <w:w w:val="96"/>
                <w:sz w:val="16"/>
              </w:rPr>
              <w:t>h</w:t>
            </w:r>
            <w:r>
              <w:rPr>
                <w:rFonts w:ascii="Trebuchet MS"/>
                <w:b/>
                <w:color w:val="231F20"/>
                <w:spacing w:val="-1"/>
                <w:w w:val="89"/>
                <w:sz w:val="16"/>
              </w:rPr>
              <w:t>e</w:t>
            </w:r>
            <w:r>
              <w:rPr>
                <w:rFonts w:ascii="Trebuchet MS"/>
                <w:b/>
                <w:color w:val="231F20"/>
                <w:spacing w:val="-2"/>
                <w:w w:val="99"/>
                <w:sz w:val="16"/>
              </w:rPr>
              <w:t>o</w:t>
            </w:r>
            <w:r>
              <w:rPr>
                <w:rFonts w:ascii="Trebuchet MS"/>
                <w:b/>
                <w:color w:val="231F20"/>
                <w:spacing w:val="-3"/>
                <w:w w:val="83"/>
                <w:sz w:val="16"/>
              </w:rPr>
              <w:t>r</w:t>
            </w:r>
            <w:r>
              <w:rPr>
                <w:rFonts w:ascii="Trebuchet MS"/>
                <w:b/>
                <w:color w:val="231F20"/>
                <w:spacing w:val="-2"/>
                <w:w w:val="89"/>
                <w:sz w:val="16"/>
              </w:rPr>
              <w:t>e</w:t>
            </w:r>
            <w:r>
              <w:rPr>
                <w:rFonts w:ascii="Trebuchet MS"/>
                <w:b/>
                <w:color w:val="231F20"/>
                <w:w w:val="98"/>
                <w:sz w:val="16"/>
              </w:rPr>
              <w:t>m</w:t>
            </w:r>
            <w:r>
              <w:rPr>
                <w:rFonts w:ascii="Trebuchet MS"/>
                <w:b/>
                <w:color w:val="231F20"/>
                <w:spacing w:val="-18"/>
                <w:sz w:val="16"/>
              </w:rPr>
              <w:t> </w:t>
            </w:r>
            <w:r>
              <w:rPr>
                <w:rFonts w:ascii="Trebuchet MS"/>
                <w:b/>
                <w:color w:val="231F20"/>
                <w:spacing w:val="-3"/>
                <w:w w:val="95"/>
                <w:sz w:val="16"/>
              </w:rPr>
              <w:t>a</w:t>
            </w:r>
            <w:r>
              <w:rPr>
                <w:rFonts w:ascii="Trebuchet MS"/>
                <w:b/>
                <w:color w:val="231F20"/>
                <w:spacing w:val="-3"/>
                <w:w w:val="83"/>
                <w:sz w:val="16"/>
              </w:rPr>
              <w:t>r</w:t>
            </w:r>
            <w:r>
              <w:rPr>
                <w:rFonts w:ascii="Trebuchet MS"/>
                <w:b/>
                <w:color w:val="231F20"/>
                <w:w w:val="89"/>
                <w:sz w:val="16"/>
              </w:rPr>
              <w:t>e</w:t>
            </w:r>
            <w:r>
              <w:rPr>
                <w:rFonts w:ascii="Trebuchet MS"/>
                <w:b/>
                <w:color w:val="231F20"/>
                <w:spacing w:val="-18"/>
                <w:sz w:val="16"/>
              </w:rPr>
              <w:t> </w:t>
            </w:r>
            <w:r>
              <w:rPr>
                <w:rFonts w:ascii="Trebuchet MS"/>
                <w:b/>
                <w:color w:val="231F20"/>
                <w:spacing w:val="-2"/>
                <w:w w:val="99"/>
                <w:sz w:val="16"/>
              </w:rPr>
              <w:t>o</w:t>
            </w:r>
            <w:r>
              <w:rPr>
                <w:rFonts w:ascii="Trebuchet MS"/>
                <w:b/>
                <w:color w:val="231F20"/>
                <w:spacing w:val="1"/>
                <w:w w:val="86"/>
                <w:sz w:val="16"/>
              </w:rPr>
              <w:t>f</w:t>
            </w:r>
            <w:r>
              <w:rPr>
                <w:rFonts w:ascii="Trebuchet MS"/>
                <w:b/>
                <w:color w:val="231F20"/>
                <w:spacing w:val="-4"/>
                <w:w w:val="88"/>
                <w:sz w:val="16"/>
              </w:rPr>
              <w:t>t</w:t>
            </w:r>
            <w:r>
              <w:rPr>
                <w:rFonts w:ascii="Trebuchet MS"/>
                <w:b/>
                <w:color w:val="231F20"/>
                <w:spacing w:val="-2"/>
                <w:w w:val="89"/>
                <w:sz w:val="16"/>
              </w:rPr>
              <w:t>e</w:t>
            </w:r>
            <w:r>
              <w:rPr>
                <w:rFonts w:ascii="Trebuchet MS"/>
                <w:b/>
                <w:color w:val="231F20"/>
                <w:w w:val="96"/>
                <w:sz w:val="16"/>
              </w:rPr>
              <w:t>n</w:t>
            </w:r>
            <w:r>
              <w:rPr>
                <w:rFonts w:ascii="Trebuchet MS"/>
                <w:b/>
                <w:color w:val="231F20"/>
                <w:spacing w:val="-18"/>
                <w:sz w:val="16"/>
              </w:rPr>
              <w:t> </w:t>
            </w:r>
            <w:r>
              <w:rPr>
                <w:rFonts w:ascii="Trebuchet MS"/>
                <w:b/>
                <w:color w:val="231F20"/>
                <w:spacing w:val="-3"/>
                <w:w w:val="98"/>
                <w:sz w:val="16"/>
              </w:rPr>
              <w:t>m</w:t>
            </w:r>
            <w:r>
              <w:rPr>
                <w:rFonts w:ascii="Trebuchet MS"/>
                <w:b/>
                <w:color w:val="231F20"/>
                <w:spacing w:val="-3"/>
                <w:w w:val="85"/>
                <w:sz w:val="16"/>
              </w:rPr>
              <w:t>i</w:t>
            </w:r>
            <w:r>
              <w:rPr>
                <w:rFonts w:ascii="Trebuchet MS"/>
                <w:b/>
                <w:color w:val="231F20"/>
                <w:spacing w:val="-3"/>
                <w:w w:val="96"/>
                <w:sz w:val="16"/>
              </w:rPr>
              <w:t>s</w:t>
            </w:r>
            <w:r>
              <w:rPr>
                <w:rFonts w:ascii="Trebuchet MS"/>
                <w:b/>
                <w:color w:val="231F20"/>
                <w:spacing w:val="-3"/>
                <w:w w:val="96"/>
                <w:sz w:val="16"/>
              </w:rPr>
              <w:t>u</w:t>
            </w:r>
            <w:r>
              <w:rPr>
                <w:rFonts w:ascii="Trebuchet MS"/>
                <w:b/>
                <w:color w:val="231F20"/>
                <w:spacing w:val="-2"/>
                <w:w w:val="96"/>
                <w:sz w:val="16"/>
              </w:rPr>
              <w:t>n</w:t>
            </w:r>
            <w:r>
              <w:rPr>
                <w:rFonts w:ascii="Trebuchet MS"/>
                <w:b/>
                <w:color w:val="231F20"/>
                <w:spacing w:val="-2"/>
                <w:w w:val="100"/>
                <w:sz w:val="16"/>
              </w:rPr>
              <w:t>d</w:t>
            </w:r>
            <w:r>
              <w:rPr>
                <w:rFonts w:ascii="Trebuchet MS"/>
                <w:b/>
                <w:color w:val="231F20"/>
                <w:spacing w:val="-2"/>
                <w:w w:val="89"/>
                <w:sz w:val="16"/>
              </w:rPr>
              <w:t>e</w:t>
            </w:r>
            <w:r>
              <w:rPr>
                <w:rFonts w:ascii="Trebuchet MS"/>
                <w:b/>
                <w:color w:val="231F20"/>
                <w:spacing w:val="-1"/>
                <w:w w:val="83"/>
                <w:sz w:val="16"/>
              </w:rPr>
              <w:t>r</w:t>
            </w:r>
            <w:r>
              <w:rPr>
                <w:rFonts w:ascii="Trebuchet MS"/>
                <w:b/>
                <w:color w:val="231F20"/>
                <w:spacing w:val="-2"/>
                <w:w w:val="96"/>
                <w:sz w:val="16"/>
              </w:rPr>
              <w:t>s</w:t>
            </w:r>
            <w:r>
              <w:rPr>
                <w:rFonts w:ascii="Trebuchet MS"/>
                <w:b/>
                <w:color w:val="231F20"/>
                <w:spacing w:val="-4"/>
                <w:w w:val="88"/>
                <w:sz w:val="16"/>
              </w:rPr>
              <w:t>t</w:t>
            </w:r>
            <w:r>
              <w:rPr>
                <w:rFonts w:ascii="Trebuchet MS"/>
                <w:b/>
                <w:color w:val="231F20"/>
                <w:spacing w:val="-2"/>
                <w:w w:val="99"/>
                <w:sz w:val="16"/>
              </w:rPr>
              <w:t>oo</w:t>
            </w:r>
            <w:r>
              <w:rPr>
                <w:rFonts w:ascii="Trebuchet MS"/>
                <w:b/>
                <w:color w:val="231F20"/>
                <w:spacing w:val="-2"/>
                <w:w w:val="100"/>
                <w:sz w:val="16"/>
              </w:rPr>
              <w:t>d</w:t>
            </w:r>
            <w:r>
              <w:rPr>
                <w:rFonts w:ascii="Trebuchet MS"/>
                <w:b/>
                <w:color w:val="231F20"/>
                <w:w w:val="64"/>
                <w:sz w:val="16"/>
              </w:rPr>
              <w:t>,</w:t>
            </w:r>
            <w:r>
              <w:rPr>
                <w:rFonts w:ascii="Trebuchet MS"/>
                <w:b/>
                <w:color w:val="231F20"/>
                <w:spacing w:val="-18"/>
                <w:sz w:val="16"/>
              </w:rPr>
              <w:t> </w:t>
            </w:r>
            <w:r>
              <w:rPr>
                <w:rFonts w:ascii="Trebuchet MS"/>
                <w:b/>
                <w:color w:val="231F20"/>
                <w:spacing w:val="-2"/>
                <w:w w:val="100"/>
                <w:sz w:val="16"/>
              </w:rPr>
              <w:t>p</w:t>
            </w:r>
            <w:r>
              <w:rPr>
                <w:rFonts w:ascii="Trebuchet MS"/>
                <w:b/>
                <w:color w:val="231F20"/>
                <w:spacing w:val="-3"/>
                <w:w w:val="95"/>
                <w:sz w:val="16"/>
              </w:rPr>
              <w:t>a</w:t>
            </w:r>
            <w:r>
              <w:rPr>
                <w:rFonts w:ascii="Trebuchet MS"/>
                <w:b/>
                <w:color w:val="231F20"/>
                <w:spacing w:val="1"/>
                <w:w w:val="83"/>
                <w:sz w:val="16"/>
              </w:rPr>
              <w:t>r</w:t>
            </w:r>
            <w:r>
              <w:rPr>
                <w:rFonts w:ascii="Trebuchet MS"/>
                <w:b/>
                <w:color w:val="231F20"/>
                <w:spacing w:val="-3"/>
                <w:w w:val="88"/>
                <w:sz w:val="16"/>
              </w:rPr>
              <w:t>t</w:t>
            </w:r>
            <w:r>
              <w:rPr>
                <w:rFonts w:ascii="Trebuchet MS"/>
                <w:b/>
                <w:color w:val="231F20"/>
                <w:spacing w:val="-3"/>
                <w:w w:val="85"/>
                <w:sz w:val="16"/>
              </w:rPr>
              <w:t>i</w:t>
            </w:r>
            <w:r>
              <w:rPr>
                <w:rFonts w:ascii="Trebuchet MS"/>
                <w:b/>
                <w:color w:val="231F20"/>
                <w:spacing w:val="-3"/>
                <w:w w:val="87"/>
                <w:sz w:val="16"/>
              </w:rPr>
              <w:t>c</w:t>
            </w:r>
            <w:r>
              <w:rPr>
                <w:rFonts w:ascii="Trebuchet MS"/>
                <w:b/>
                <w:color w:val="231F20"/>
                <w:spacing w:val="-3"/>
                <w:w w:val="96"/>
                <w:sz w:val="16"/>
              </w:rPr>
              <w:t>u</w:t>
            </w:r>
            <w:r>
              <w:rPr>
                <w:rFonts w:ascii="Trebuchet MS"/>
                <w:b/>
                <w:color w:val="231F20"/>
                <w:spacing w:val="-2"/>
                <w:w w:val="87"/>
                <w:sz w:val="16"/>
              </w:rPr>
              <w:t>l</w:t>
            </w:r>
            <w:r>
              <w:rPr>
                <w:rFonts w:ascii="Trebuchet MS"/>
                <w:b/>
                <w:color w:val="231F20"/>
                <w:spacing w:val="-3"/>
                <w:w w:val="95"/>
                <w:sz w:val="16"/>
              </w:rPr>
              <w:t>a</w:t>
            </w:r>
            <w:r>
              <w:rPr>
                <w:rFonts w:ascii="Trebuchet MS"/>
                <w:b/>
                <w:color w:val="231F20"/>
                <w:spacing w:val="-3"/>
                <w:w w:val="83"/>
                <w:sz w:val="16"/>
              </w:rPr>
              <w:t>r</w:t>
            </w:r>
            <w:r>
              <w:rPr>
                <w:rFonts w:ascii="Trebuchet MS"/>
                <w:b/>
                <w:color w:val="231F20"/>
                <w:spacing w:val="-2"/>
                <w:w w:val="87"/>
                <w:sz w:val="16"/>
              </w:rPr>
              <w:t>l</w:t>
            </w:r>
            <w:r>
              <w:rPr>
                <w:rFonts w:ascii="Trebuchet MS"/>
                <w:b/>
                <w:color w:val="231F20"/>
                <w:w w:val="93"/>
                <w:sz w:val="16"/>
              </w:rPr>
              <w:t>y</w:t>
            </w:r>
            <w:r>
              <w:rPr>
                <w:rFonts w:ascii="Trebuchet MS"/>
                <w:b/>
                <w:color w:val="231F20"/>
                <w:sz w:val="16"/>
              </w:rPr>
              <w:tab/>
            </w:r>
            <w:r>
              <w:rPr>
                <w:rFonts w:ascii="Trebuchet MS"/>
                <w:b/>
                <w:color w:val="231F20"/>
                <w:spacing w:val="-3"/>
                <w:w w:val="94"/>
                <w:sz w:val="16"/>
              </w:rPr>
              <w:t>I</w:t>
            </w:r>
            <w:r>
              <w:rPr>
                <w:rFonts w:ascii="Trebuchet MS"/>
                <w:b/>
                <w:color w:val="231F20"/>
                <w:w w:val="96"/>
                <w:sz w:val="16"/>
              </w:rPr>
              <w:t>n</w:t>
            </w:r>
            <w:r>
              <w:rPr>
                <w:rFonts w:ascii="Trebuchet MS"/>
                <w:b/>
                <w:color w:val="231F20"/>
                <w:spacing w:val="-15"/>
                <w:sz w:val="16"/>
              </w:rPr>
              <w:t> </w:t>
            </w:r>
            <w:r>
              <w:rPr>
                <w:rFonts w:ascii="Trebuchet MS"/>
                <w:b/>
                <w:color w:val="231F20"/>
                <w:spacing w:val="-3"/>
                <w:w w:val="100"/>
                <w:sz w:val="16"/>
              </w:rPr>
              <w:t>p</w:t>
            </w:r>
            <w:r>
              <w:rPr>
                <w:rFonts w:ascii="Trebuchet MS"/>
                <w:b/>
                <w:color w:val="231F20"/>
                <w:spacing w:val="-4"/>
                <w:w w:val="83"/>
                <w:sz w:val="16"/>
              </w:rPr>
              <w:t>r</w:t>
            </w:r>
            <w:r>
              <w:rPr>
                <w:rFonts w:ascii="Trebuchet MS"/>
                <w:b/>
                <w:color w:val="231F20"/>
                <w:spacing w:val="-4"/>
                <w:w w:val="95"/>
                <w:sz w:val="16"/>
              </w:rPr>
              <w:t>a</w:t>
            </w:r>
            <w:r>
              <w:rPr>
                <w:rFonts w:ascii="Trebuchet MS"/>
                <w:b/>
                <w:color w:val="231F20"/>
                <w:w w:val="87"/>
                <w:sz w:val="16"/>
              </w:rPr>
              <w:t>c</w:t>
            </w:r>
            <w:r>
              <w:rPr>
                <w:rFonts w:ascii="Trebuchet MS"/>
                <w:b/>
                <w:color w:val="231F20"/>
                <w:spacing w:val="-4"/>
                <w:w w:val="88"/>
                <w:sz w:val="16"/>
              </w:rPr>
              <w:t>t</w:t>
            </w:r>
            <w:r>
              <w:rPr>
                <w:rFonts w:ascii="Trebuchet MS"/>
                <w:b/>
                <w:color w:val="231F20"/>
                <w:spacing w:val="-4"/>
                <w:w w:val="85"/>
                <w:sz w:val="16"/>
              </w:rPr>
              <w:t>i</w:t>
            </w:r>
            <w:r>
              <w:rPr>
                <w:rFonts w:ascii="Trebuchet MS"/>
                <w:b/>
                <w:color w:val="231F20"/>
                <w:spacing w:val="-5"/>
                <w:w w:val="87"/>
                <w:sz w:val="16"/>
              </w:rPr>
              <w:t>c</w:t>
            </w:r>
            <w:r>
              <w:rPr>
                <w:rFonts w:ascii="Trebuchet MS"/>
                <w:b/>
                <w:color w:val="231F20"/>
                <w:spacing w:val="-3"/>
                <w:w w:val="89"/>
                <w:sz w:val="16"/>
              </w:rPr>
              <w:t>e</w:t>
            </w:r>
            <w:r>
              <w:rPr>
                <w:rFonts w:ascii="Trebuchet MS"/>
                <w:b/>
                <w:color w:val="231F20"/>
                <w:w w:val="64"/>
                <w:sz w:val="16"/>
              </w:rPr>
              <w:t>,</w:t>
            </w:r>
            <w:r>
              <w:rPr>
                <w:rFonts w:ascii="Trebuchet MS"/>
                <w:b/>
                <w:color w:val="231F20"/>
                <w:spacing w:val="-15"/>
                <w:sz w:val="16"/>
              </w:rPr>
              <w:t> </w:t>
            </w:r>
            <w:r>
              <w:rPr>
                <w:rFonts w:ascii="Trebuchet MS"/>
                <w:b/>
                <w:color w:val="231F20"/>
                <w:spacing w:val="-3"/>
                <w:w w:val="98"/>
                <w:sz w:val="16"/>
              </w:rPr>
              <w:t>m</w:t>
            </w:r>
            <w:r>
              <w:rPr>
                <w:rFonts w:ascii="Trebuchet MS"/>
                <w:b/>
                <w:color w:val="231F20"/>
                <w:spacing w:val="-4"/>
                <w:w w:val="99"/>
                <w:sz w:val="16"/>
              </w:rPr>
              <w:t>o</w:t>
            </w:r>
            <w:r>
              <w:rPr>
                <w:rFonts w:ascii="Trebuchet MS"/>
                <w:b/>
                <w:color w:val="231F20"/>
                <w:spacing w:val="-3"/>
                <w:w w:val="96"/>
                <w:sz w:val="16"/>
              </w:rPr>
              <w:t>s</w:t>
            </w:r>
            <w:r>
              <w:rPr>
                <w:rFonts w:ascii="Trebuchet MS"/>
                <w:b/>
                <w:color w:val="231F20"/>
                <w:w w:val="88"/>
                <w:sz w:val="16"/>
              </w:rPr>
              <w:t>t</w:t>
            </w:r>
            <w:r>
              <w:rPr>
                <w:rFonts w:ascii="Trebuchet MS"/>
                <w:b/>
                <w:color w:val="231F20"/>
                <w:spacing w:val="-15"/>
                <w:sz w:val="16"/>
              </w:rPr>
              <w:t> </w:t>
            </w:r>
            <w:r>
              <w:rPr>
                <w:rFonts w:ascii="Trebuchet MS"/>
                <w:b/>
                <w:color w:val="231F20"/>
                <w:spacing w:val="-3"/>
                <w:w w:val="114"/>
                <w:sz w:val="16"/>
              </w:rPr>
              <w:t>g</w:t>
            </w:r>
            <w:r>
              <w:rPr>
                <w:rFonts w:ascii="Trebuchet MS"/>
                <w:b/>
                <w:color w:val="231F20"/>
                <w:spacing w:val="-3"/>
                <w:w w:val="83"/>
                <w:sz w:val="16"/>
              </w:rPr>
              <w:t>r</w:t>
            </w:r>
            <w:r>
              <w:rPr>
                <w:rFonts w:ascii="Trebuchet MS"/>
                <w:b/>
                <w:color w:val="231F20"/>
                <w:spacing w:val="-3"/>
                <w:w w:val="99"/>
                <w:sz w:val="16"/>
              </w:rPr>
              <w:t>o</w:t>
            </w:r>
            <w:r>
              <w:rPr>
                <w:rFonts w:ascii="Trebuchet MS"/>
                <w:b/>
                <w:color w:val="231F20"/>
                <w:spacing w:val="-3"/>
                <w:w w:val="96"/>
                <w:sz w:val="16"/>
              </w:rPr>
              <w:t>u</w:t>
            </w:r>
            <w:r>
              <w:rPr>
                <w:rFonts w:ascii="Trebuchet MS"/>
                <w:b/>
                <w:color w:val="231F20"/>
                <w:spacing w:val="-4"/>
                <w:w w:val="100"/>
                <w:sz w:val="16"/>
              </w:rPr>
              <w:t>p</w:t>
            </w:r>
            <w:r>
              <w:rPr>
                <w:rFonts w:ascii="Trebuchet MS"/>
                <w:b/>
                <w:color w:val="231F20"/>
                <w:w w:val="96"/>
                <w:sz w:val="16"/>
              </w:rPr>
              <w:t>s</w:t>
            </w:r>
            <w:r>
              <w:rPr>
                <w:rFonts w:ascii="Trebuchet MS"/>
                <w:b/>
                <w:color w:val="231F20"/>
                <w:spacing w:val="-15"/>
                <w:sz w:val="16"/>
              </w:rPr>
              <w:t> </w:t>
            </w:r>
            <w:r>
              <w:rPr>
                <w:rFonts w:ascii="Trebuchet MS"/>
                <w:b/>
                <w:color w:val="231F20"/>
                <w:spacing w:val="-4"/>
                <w:w w:val="95"/>
                <w:sz w:val="16"/>
              </w:rPr>
              <w:t>a</w:t>
            </w:r>
            <w:r>
              <w:rPr>
                <w:rFonts w:ascii="Trebuchet MS"/>
                <w:b/>
                <w:color w:val="231F20"/>
                <w:spacing w:val="-4"/>
                <w:w w:val="96"/>
                <w:sz w:val="16"/>
              </w:rPr>
              <w:t>ss</w:t>
            </w:r>
            <w:r>
              <w:rPr>
                <w:rFonts w:ascii="Trebuchet MS"/>
                <w:b/>
                <w:color w:val="231F20"/>
                <w:spacing w:val="-3"/>
                <w:w w:val="96"/>
                <w:sz w:val="16"/>
              </w:rPr>
              <w:t>u</w:t>
            </w:r>
            <w:r>
              <w:rPr>
                <w:rFonts w:ascii="Trebuchet MS"/>
                <w:b/>
                <w:color w:val="231F20"/>
                <w:spacing w:val="-3"/>
                <w:w w:val="98"/>
                <w:sz w:val="16"/>
              </w:rPr>
              <w:t>m</w:t>
            </w:r>
            <w:r>
              <w:rPr>
                <w:rFonts w:ascii="Trebuchet MS"/>
                <w:b/>
                <w:color w:val="231F20"/>
                <w:w w:val="89"/>
                <w:sz w:val="16"/>
              </w:rPr>
              <w:t>e</w:t>
            </w:r>
            <w:r>
              <w:rPr>
                <w:rFonts w:ascii="Trebuchet MS"/>
                <w:b/>
                <w:color w:val="231F20"/>
                <w:spacing w:val="-15"/>
                <w:sz w:val="16"/>
              </w:rPr>
              <w:t> </w:t>
            </w:r>
            <w:r>
              <w:rPr>
                <w:rFonts w:ascii="Trebuchet MS"/>
                <w:b/>
                <w:color w:val="231F20"/>
                <w:spacing w:val="-4"/>
                <w:w w:val="88"/>
                <w:sz w:val="16"/>
              </w:rPr>
              <w:t>t</w:t>
            </w:r>
            <w:r>
              <w:rPr>
                <w:rFonts w:ascii="Trebuchet MS"/>
                <w:b/>
                <w:color w:val="231F20"/>
                <w:spacing w:val="-4"/>
                <w:w w:val="96"/>
                <w:sz w:val="16"/>
              </w:rPr>
              <w:t>h</w:t>
            </w:r>
            <w:r>
              <w:rPr>
                <w:rFonts w:ascii="Trebuchet MS"/>
                <w:b/>
                <w:color w:val="231F20"/>
                <w:spacing w:val="-4"/>
                <w:w w:val="95"/>
                <w:sz w:val="16"/>
              </w:rPr>
              <w:t>a</w:t>
            </w:r>
            <w:r>
              <w:rPr>
                <w:rFonts w:ascii="Trebuchet MS"/>
                <w:b/>
                <w:color w:val="231F20"/>
                <w:w w:val="88"/>
                <w:sz w:val="16"/>
              </w:rPr>
              <w:t>t</w:t>
            </w:r>
            <w:r>
              <w:rPr>
                <w:rFonts w:ascii="Trebuchet MS"/>
                <w:b/>
                <w:color w:val="231F20"/>
                <w:spacing w:val="-15"/>
                <w:sz w:val="16"/>
              </w:rPr>
              <w:t> </w:t>
            </w:r>
            <w:r>
              <w:rPr>
                <w:rFonts w:ascii="Trebuchet MS"/>
                <w:b/>
                <w:color w:val="231F20"/>
                <w:w w:val="95"/>
                <w:sz w:val="16"/>
              </w:rPr>
              <w:t>a</w:t>
            </w:r>
            <w:r>
              <w:rPr>
                <w:rFonts w:ascii="Trebuchet MS"/>
                <w:b/>
                <w:color w:val="231F20"/>
                <w:spacing w:val="-15"/>
                <w:sz w:val="16"/>
              </w:rPr>
              <w:t> </w:t>
            </w:r>
            <w:r>
              <w:rPr>
                <w:rFonts w:ascii="Trebuchet MS"/>
                <w:b/>
                <w:color w:val="231F20"/>
                <w:spacing w:val="-3"/>
                <w:w w:val="100"/>
                <w:sz w:val="16"/>
              </w:rPr>
              <w:t>d</w:t>
            </w:r>
            <w:r>
              <w:rPr>
                <w:rFonts w:ascii="Trebuchet MS"/>
                <w:b/>
                <w:color w:val="231F20"/>
                <w:spacing w:val="-4"/>
                <w:w w:val="95"/>
                <w:sz w:val="16"/>
              </w:rPr>
              <w:t>a</w:t>
            </w:r>
            <w:r>
              <w:rPr>
                <w:rFonts w:ascii="Trebuchet MS"/>
                <w:b/>
                <w:color w:val="231F20"/>
                <w:spacing w:val="-2"/>
                <w:w w:val="88"/>
                <w:sz w:val="16"/>
              </w:rPr>
              <w:t>t</w:t>
            </w:r>
            <w:r>
              <w:rPr>
                <w:rFonts w:ascii="Trebuchet MS"/>
                <w:b/>
                <w:color w:val="231F20"/>
                <w:spacing w:val="-4"/>
                <w:w w:val="95"/>
                <w:sz w:val="16"/>
              </w:rPr>
              <w:t>a</w:t>
            </w:r>
            <w:r>
              <w:rPr>
                <w:rFonts w:ascii="Trebuchet MS"/>
                <w:b/>
                <w:color w:val="231F20"/>
                <w:spacing w:val="-5"/>
                <w:w w:val="87"/>
                <w:sz w:val="16"/>
              </w:rPr>
              <w:t>c</w:t>
            </w:r>
            <w:r>
              <w:rPr>
                <w:rFonts w:ascii="Trebuchet MS"/>
                <w:b/>
                <w:color w:val="231F20"/>
                <w:spacing w:val="-3"/>
                <w:w w:val="89"/>
                <w:sz w:val="16"/>
              </w:rPr>
              <w:t>e</w:t>
            </w:r>
            <w:r>
              <w:rPr>
                <w:rFonts w:ascii="Trebuchet MS"/>
                <w:b/>
                <w:color w:val="231F20"/>
                <w:spacing w:val="-4"/>
                <w:w w:val="96"/>
                <w:sz w:val="16"/>
              </w:rPr>
              <w:t>n</w:t>
            </w:r>
            <w:r>
              <w:rPr>
                <w:rFonts w:ascii="Trebuchet MS"/>
                <w:b/>
                <w:color w:val="231F20"/>
                <w:spacing w:val="-4"/>
                <w:w w:val="88"/>
                <w:sz w:val="16"/>
              </w:rPr>
              <w:t>t</w:t>
            </w:r>
            <w:r>
              <w:rPr>
                <w:rFonts w:ascii="Trebuchet MS"/>
                <w:b/>
                <w:color w:val="231F20"/>
                <w:spacing w:val="-3"/>
                <w:w w:val="89"/>
                <w:sz w:val="16"/>
              </w:rPr>
              <w:t>e</w:t>
            </w:r>
            <w:r>
              <w:rPr>
                <w:rFonts w:ascii="Trebuchet MS"/>
                <w:b/>
                <w:color w:val="231F20"/>
                <w:w w:val="83"/>
                <w:sz w:val="16"/>
              </w:rPr>
              <w:t>r</w:t>
            </w:r>
            <w:r>
              <w:rPr>
                <w:rFonts w:ascii="Trebuchet MS"/>
                <w:b/>
                <w:color w:val="231F20"/>
                <w:spacing w:val="-15"/>
                <w:sz w:val="16"/>
              </w:rPr>
              <w:t> </w:t>
            </w:r>
            <w:r>
              <w:rPr>
                <w:rFonts w:ascii="Trebuchet MS"/>
                <w:b/>
                <w:color w:val="231F20"/>
                <w:spacing w:val="-7"/>
                <w:w w:val="81"/>
                <w:sz w:val="16"/>
              </w:rPr>
              <w:t>(</w:t>
            </w:r>
            <w:r>
              <w:rPr>
                <w:rFonts w:ascii="Trebuchet MS"/>
                <w:b/>
                <w:color w:val="231F20"/>
                <w:spacing w:val="-4"/>
                <w:w w:val="96"/>
                <w:sz w:val="16"/>
              </w:rPr>
              <w:t>s</w:t>
            </w:r>
            <w:r>
              <w:rPr>
                <w:rFonts w:ascii="Trebuchet MS"/>
                <w:b/>
                <w:color w:val="231F20"/>
                <w:spacing w:val="-4"/>
                <w:w w:val="85"/>
                <w:sz w:val="16"/>
              </w:rPr>
              <w:t>i</w:t>
            </w:r>
            <w:r>
              <w:rPr>
                <w:rFonts w:ascii="Trebuchet MS"/>
                <w:b/>
                <w:color w:val="231F20"/>
                <w:spacing w:val="-3"/>
                <w:w w:val="96"/>
                <w:sz w:val="16"/>
              </w:rPr>
              <w:t>n</w:t>
            </w:r>
            <w:r>
              <w:rPr>
                <w:rFonts w:ascii="Trebuchet MS"/>
                <w:b/>
                <w:color w:val="231F20"/>
                <w:spacing w:val="-3"/>
                <w:w w:val="114"/>
                <w:sz w:val="16"/>
              </w:rPr>
              <w:t>g</w:t>
            </w:r>
            <w:r>
              <w:rPr>
                <w:rFonts w:ascii="Trebuchet MS"/>
                <w:b/>
                <w:color w:val="231F20"/>
                <w:spacing w:val="-3"/>
                <w:w w:val="87"/>
                <w:sz w:val="16"/>
              </w:rPr>
              <w:t>l</w:t>
            </w:r>
            <w:r>
              <w:rPr>
                <w:rFonts w:ascii="Trebuchet MS"/>
                <w:b/>
                <w:color w:val="231F20"/>
                <w:w w:val="89"/>
                <w:sz w:val="16"/>
              </w:rPr>
              <w:t>e</w:t>
            </w:r>
            <w:r>
              <w:rPr>
                <w:rFonts w:ascii="Trebuchet MS"/>
                <w:b/>
                <w:color w:val="231F20"/>
                <w:spacing w:val="-15"/>
                <w:sz w:val="16"/>
              </w:rPr>
              <w:t> </w:t>
            </w:r>
            <w:r>
              <w:rPr>
                <w:rFonts w:ascii="Trebuchet MS"/>
                <w:b/>
                <w:color w:val="231F20"/>
                <w:spacing w:val="-4"/>
                <w:w w:val="96"/>
                <w:sz w:val="16"/>
              </w:rPr>
              <w:t>s</w:t>
            </w:r>
            <w:r>
              <w:rPr>
                <w:rFonts w:ascii="Trebuchet MS"/>
                <w:b/>
                <w:color w:val="231F20"/>
                <w:spacing w:val="-4"/>
                <w:w w:val="85"/>
                <w:sz w:val="16"/>
              </w:rPr>
              <w:t>i</w:t>
            </w:r>
            <w:r>
              <w:rPr>
                <w:rFonts w:ascii="Trebuchet MS"/>
                <w:b/>
                <w:color w:val="231F20"/>
                <w:spacing w:val="-4"/>
                <w:w w:val="88"/>
                <w:sz w:val="16"/>
              </w:rPr>
              <w:t>t</w:t>
            </w:r>
            <w:r>
              <w:rPr>
                <w:rFonts w:ascii="Trebuchet MS"/>
                <w:b/>
                <w:color w:val="231F20"/>
                <w:spacing w:val="-7"/>
                <w:w w:val="89"/>
                <w:sz w:val="16"/>
              </w:rPr>
              <w:t>e</w:t>
            </w:r>
            <w:r>
              <w:rPr>
                <w:rFonts w:ascii="Trebuchet MS"/>
                <w:b/>
                <w:color w:val="231F20"/>
                <w:w w:val="81"/>
                <w:sz w:val="16"/>
              </w:rPr>
              <w:t>)</w:t>
            </w:r>
            <w:r>
              <w:rPr>
                <w:rFonts w:ascii="Trebuchet MS"/>
                <w:b/>
                <w:color w:val="231F20"/>
                <w:spacing w:val="-15"/>
                <w:sz w:val="16"/>
              </w:rPr>
              <w:t> </w:t>
            </w:r>
            <w:r>
              <w:rPr>
                <w:rFonts w:ascii="Trebuchet MS"/>
                <w:b/>
                <w:color w:val="231F20"/>
                <w:spacing w:val="-4"/>
                <w:w w:val="96"/>
                <w:sz w:val="16"/>
              </w:rPr>
              <w:t>h</w:t>
            </w:r>
            <w:r>
              <w:rPr>
                <w:rFonts w:ascii="Trebuchet MS"/>
                <w:b/>
                <w:color w:val="231F20"/>
                <w:spacing w:val="-4"/>
                <w:w w:val="95"/>
                <w:sz w:val="16"/>
              </w:rPr>
              <w:t>a</w:t>
            </w:r>
            <w:r>
              <w:rPr>
                <w:rFonts w:ascii="Trebuchet MS"/>
                <w:b/>
                <w:color w:val="231F20"/>
                <w:w w:val="96"/>
                <w:sz w:val="16"/>
              </w:rPr>
              <w:t>s</w:t>
            </w:r>
            <w:r>
              <w:rPr>
                <w:rFonts w:ascii="Trebuchet MS"/>
                <w:b/>
                <w:color w:val="231F20"/>
                <w:spacing w:val="-15"/>
                <w:sz w:val="16"/>
              </w:rPr>
              <w:t> </w:t>
            </w:r>
            <w:r>
              <w:rPr>
                <w:rFonts w:ascii="Trebuchet MS"/>
                <w:b/>
                <w:color w:val="231F20"/>
                <w:spacing w:val="-3"/>
                <w:w w:val="96"/>
                <w:sz w:val="16"/>
              </w:rPr>
              <w:t>n</w:t>
            </w:r>
            <w:r>
              <w:rPr>
                <w:rFonts w:ascii="Trebuchet MS"/>
                <w:b/>
                <w:color w:val="231F20"/>
                <w:w w:val="99"/>
                <w:sz w:val="16"/>
              </w:rPr>
              <w:t>o </w:t>
            </w:r>
            <w:r>
              <w:rPr>
                <w:rFonts w:ascii="Trebuchet MS"/>
                <w:b/>
                <w:color w:val="231F20"/>
                <w:sz w:val="16"/>
              </w:rPr>
              <w:t>the scope of </w:t>
            </w:r>
            <w:r>
              <w:rPr>
                <w:rFonts w:ascii="Trebuchet MS"/>
                <w:b/>
                <w:color w:val="231F20"/>
                <w:spacing w:val="-3"/>
                <w:sz w:val="16"/>
              </w:rPr>
              <w:t>availability </w:t>
            </w:r>
            <w:r>
              <w:rPr>
                <w:rFonts w:ascii="Trebuchet MS"/>
                <w:b/>
                <w:color w:val="231F20"/>
                <w:sz w:val="16"/>
              </w:rPr>
              <w:t>and </w:t>
            </w:r>
            <w:r>
              <w:rPr>
                <w:rFonts w:ascii="Trebuchet MS"/>
                <w:b/>
                <w:color w:val="231F20"/>
                <w:spacing w:val="-3"/>
                <w:sz w:val="16"/>
              </w:rPr>
              <w:t>consistency, which </w:t>
            </w:r>
            <w:r>
              <w:rPr>
                <w:rFonts w:ascii="Trebuchet MS"/>
                <w:b/>
                <w:color w:val="231F20"/>
                <w:sz w:val="16"/>
              </w:rPr>
              <w:t>can</w:t>
            </w:r>
            <w:r>
              <w:rPr>
                <w:rFonts w:ascii="Trebuchet MS"/>
                <w:b/>
                <w:color w:val="231F20"/>
                <w:spacing w:val="27"/>
                <w:sz w:val="16"/>
              </w:rPr>
              <w:t> </w:t>
            </w:r>
            <w:r>
              <w:rPr>
                <w:rFonts w:ascii="Trebuchet MS"/>
                <w:b/>
                <w:color w:val="231F20"/>
                <w:sz w:val="16"/>
              </w:rPr>
              <w:t>lead</w:t>
            </w:r>
            <w:r>
              <w:rPr>
                <w:rFonts w:ascii="Trebuchet MS"/>
                <w:b/>
                <w:color w:val="231F20"/>
                <w:spacing w:val="2"/>
                <w:sz w:val="16"/>
              </w:rPr>
              <w:t> </w:t>
            </w:r>
            <w:r>
              <w:rPr>
                <w:rFonts w:ascii="Trebuchet MS"/>
                <w:b/>
                <w:color w:val="231F20"/>
                <w:sz w:val="16"/>
              </w:rPr>
              <w:t>to</w:t>
              <w:tab/>
            </w:r>
            <w:r>
              <w:rPr>
                <w:rFonts w:ascii="Trebuchet MS"/>
                <w:b/>
                <w:color w:val="231F20"/>
                <w:spacing w:val="-3"/>
                <w:sz w:val="16"/>
              </w:rPr>
              <w:t>partitions</w:t>
            </w:r>
            <w:r>
              <w:rPr>
                <w:rFonts w:ascii="Trebuchet MS"/>
                <w:b/>
                <w:color w:val="231F20"/>
                <w:spacing w:val="-17"/>
                <w:sz w:val="16"/>
              </w:rPr>
              <w:t> </w:t>
            </w:r>
            <w:r>
              <w:rPr>
                <w:rFonts w:ascii="Trebuchet MS"/>
                <w:b/>
                <w:color w:val="231F20"/>
                <w:spacing w:val="-4"/>
                <w:sz w:val="16"/>
              </w:rPr>
              <w:t>within,</w:t>
            </w:r>
            <w:r>
              <w:rPr>
                <w:rFonts w:ascii="Trebuchet MS"/>
                <w:b/>
                <w:color w:val="231F20"/>
                <w:spacing w:val="-17"/>
                <w:sz w:val="16"/>
              </w:rPr>
              <w:t> </w:t>
            </w:r>
            <w:r>
              <w:rPr>
                <w:rFonts w:ascii="Trebuchet MS"/>
                <w:b/>
                <w:color w:val="231F20"/>
                <w:spacing w:val="-3"/>
                <w:sz w:val="16"/>
              </w:rPr>
              <w:t>and</w:t>
            </w:r>
            <w:r>
              <w:rPr>
                <w:rFonts w:ascii="Trebuchet MS"/>
                <w:b/>
                <w:color w:val="231F20"/>
                <w:spacing w:val="-16"/>
                <w:sz w:val="16"/>
              </w:rPr>
              <w:t> </w:t>
            </w:r>
            <w:r>
              <w:rPr>
                <w:rFonts w:ascii="Trebuchet MS"/>
                <w:b/>
                <w:color w:val="231F20"/>
                <w:spacing w:val="-3"/>
                <w:sz w:val="16"/>
              </w:rPr>
              <w:t>thus</w:t>
            </w:r>
            <w:r>
              <w:rPr>
                <w:rFonts w:ascii="Trebuchet MS"/>
                <w:b/>
                <w:color w:val="231F20"/>
                <w:spacing w:val="-17"/>
                <w:sz w:val="16"/>
              </w:rPr>
              <w:t> </w:t>
            </w:r>
            <w:r>
              <w:rPr>
                <w:rFonts w:ascii="Trebuchet MS"/>
                <w:b/>
                <w:color w:val="231F20"/>
                <w:spacing w:val="-3"/>
                <w:sz w:val="16"/>
              </w:rPr>
              <w:t>design</w:t>
            </w:r>
            <w:r>
              <w:rPr>
                <w:rFonts w:ascii="Trebuchet MS"/>
                <w:b/>
                <w:color w:val="231F20"/>
                <w:spacing w:val="-17"/>
                <w:sz w:val="16"/>
              </w:rPr>
              <w:t> </w:t>
            </w:r>
            <w:r>
              <w:rPr>
                <w:rFonts w:ascii="Trebuchet MS"/>
                <w:b/>
                <w:color w:val="231F20"/>
                <w:sz w:val="16"/>
              </w:rPr>
              <w:t>for</w:t>
            </w:r>
            <w:r>
              <w:rPr>
                <w:rFonts w:ascii="Trebuchet MS"/>
                <w:b/>
                <w:color w:val="231F20"/>
                <w:spacing w:val="-17"/>
                <w:sz w:val="16"/>
              </w:rPr>
              <w:t> </w:t>
            </w:r>
            <w:r>
              <w:rPr>
                <w:rFonts w:ascii="Trebuchet MS"/>
                <w:b/>
                <w:color w:val="231F20"/>
                <w:sz w:val="16"/>
              </w:rPr>
              <w:t>CA</w:t>
            </w:r>
            <w:r>
              <w:rPr>
                <w:rFonts w:ascii="Trebuchet MS"/>
                <w:b/>
                <w:color w:val="231F20"/>
                <w:spacing w:val="-17"/>
                <w:sz w:val="16"/>
              </w:rPr>
              <w:t> </w:t>
            </w:r>
            <w:r>
              <w:rPr>
                <w:rFonts w:ascii="Trebuchet MS"/>
                <w:b/>
                <w:color w:val="231F20"/>
                <w:spacing w:val="-4"/>
                <w:sz w:val="16"/>
              </w:rPr>
              <w:t>within</w:t>
            </w:r>
            <w:r>
              <w:rPr>
                <w:rFonts w:ascii="Trebuchet MS"/>
                <w:b/>
                <w:color w:val="231F20"/>
                <w:spacing w:val="-17"/>
                <w:sz w:val="16"/>
              </w:rPr>
              <w:t> </w:t>
            </w:r>
            <w:r>
              <w:rPr>
                <w:rFonts w:ascii="Trebuchet MS"/>
                <w:b/>
                <w:color w:val="231F20"/>
                <w:sz w:val="16"/>
              </w:rPr>
              <w:t>a</w:t>
            </w:r>
            <w:r>
              <w:rPr>
                <w:rFonts w:ascii="Trebuchet MS"/>
                <w:b/>
                <w:color w:val="231F20"/>
                <w:spacing w:val="-17"/>
                <w:sz w:val="16"/>
              </w:rPr>
              <w:t> </w:t>
            </w:r>
            <w:r>
              <w:rPr>
                <w:rFonts w:ascii="Trebuchet MS"/>
                <w:b/>
                <w:color w:val="231F20"/>
                <w:spacing w:val="-3"/>
                <w:sz w:val="16"/>
              </w:rPr>
              <w:t>single</w:t>
            </w:r>
            <w:r>
              <w:rPr>
                <w:rFonts w:ascii="Trebuchet MS"/>
                <w:b/>
                <w:color w:val="231F20"/>
                <w:spacing w:val="-16"/>
                <w:sz w:val="16"/>
              </w:rPr>
              <w:t> </w:t>
            </w:r>
            <w:r>
              <w:rPr>
                <w:rFonts w:ascii="Trebuchet MS"/>
                <w:b/>
                <w:color w:val="231F20"/>
                <w:spacing w:val="-4"/>
                <w:sz w:val="16"/>
              </w:rPr>
              <w:t>site;</w:t>
            </w:r>
            <w:r>
              <w:rPr>
                <w:rFonts w:ascii="Trebuchet MS"/>
                <w:b/>
                <w:color w:val="231F20"/>
                <w:spacing w:val="-17"/>
                <w:sz w:val="16"/>
              </w:rPr>
              <w:t> </w:t>
            </w:r>
            <w:r>
              <w:rPr>
                <w:rFonts w:ascii="Trebuchet MS"/>
                <w:b/>
                <w:color w:val="231F20"/>
                <w:spacing w:val="-4"/>
                <w:sz w:val="16"/>
              </w:rPr>
              <w:t>such</w:t>
            </w:r>
          </w:p>
          <w:p>
            <w:pPr>
              <w:pStyle w:val="TableParagraph"/>
              <w:tabs>
                <w:tab w:pos="5084" w:val="left" w:leader="none"/>
                <w:tab w:pos="5300" w:val="left" w:leader="none"/>
              </w:tabs>
              <w:spacing w:line="259" w:lineRule="auto" w:before="35"/>
              <w:ind w:left="233" w:right="228"/>
              <w:jc w:val="left"/>
              <w:rPr>
                <w:rFonts w:ascii="Trebuchet MS" w:hAnsi="Trebuchet MS"/>
                <w:b/>
                <w:sz w:val="16"/>
              </w:rPr>
            </w:pPr>
            <w:r>
              <w:rPr>
                <w:rFonts w:ascii="Trebuchet MS" w:hAnsi="Trebuchet MS"/>
                <w:b/>
                <w:color w:val="231F20"/>
                <w:spacing w:val="-3"/>
                <w:w w:val="95"/>
                <w:sz w:val="16"/>
              </w:rPr>
              <w:t>undesirable</w:t>
            </w:r>
            <w:r>
              <w:rPr>
                <w:rFonts w:ascii="Trebuchet MS" w:hAnsi="Trebuchet MS"/>
                <w:b/>
                <w:color w:val="231F20"/>
                <w:spacing w:val="-30"/>
                <w:w w:val="95"/>
                <w:sz w:val="16"/>
              </w:rPr>
              <w:t> </w:t>
            </w:r>
            <w:r>
              <w:rPr>
                <w:rFonts w:ascii="Trebuchet MS" w:hAnsi="Trebuchet MS"/>
                <w:b/>
                <w:color w:val="231F20"/>
                <w:spacing w:val="-3"/>
                <w:w w:val="95"/>
                <w:sz w:val="16"/>
              </w:rPr>
              <w:t>results.</w:t>
            </w:r>
            <w:r>
              <w:rPr>
                <w:rFonts w:ascii="Trebuchet MS" w:hAnsi="Trebuchet MS"/>
                <w:b/>
                <w:color w:val="231F20"/>
                <w:spacing w:val="-30"/>
                <w:w w:val="95"/>
                <w:sz w:val="16"/>
              </w:rPr>
              <w:t> </w:t>
            </w:r>
            <w:r>
              <w:rPr>
                <w:rFonts w:ascii="Trebuchet MS" w:hAnsi="Trebuchet MS"/>
                <w:b/>
                <w:color w:val="231F20"/>
                <w:w w:val="95"/>
                <w:sz w:val="16"/>
              </w:rPr>
              <w:t>If</w:t>
            </w:r>
            <w:r>
              <w:rPr>
                <w:rFonts w:ascii="Trebuchet MS" w:hAnsi="Trebuchet MS"/>
                <w:b/>
                <w:color w:val="231F20"/>
                <w:spacing w:val="-30"/>
                <w:w w:val="95"/>
                <w:sz w:val="16"/>
              </w:rPr>
              <w:t> </w:t>
            </w:r>
            <w:r>
              <w:rPr>
                <w:rFonts w:ascii="Trebuchet MS" w:hAnsi="Trebuchet MS"/>
                <w:b/>
                <w:color w:val="231F20"/>
                <w:w w:val="95"/>
                <w:sz w:val="16"/>
              </w:rPr>
              <w:t>users</w:t>
            </w:r>
            <w:r>
              <w:rPr>
                <w:rFonts w:ascii="Trebuchet MS" w:hAnsi="Trebuchet MS"/>
                <w:b/>
                <w:color w:val="231F20"/>
                <w:spacing w:val="-30"/>
                <w:w w:val="95"/>
                <w:sz w:val="16"/>
              </w:rPr>
              <w:t> </w:t>
            </w:r>
            <w:r>
              <w:rPr>
                <w:rFonts w:ascii="Trebuchet MS" w:hAnsi="Trebuchet MS"/>
                <w:b/>
                <w:color w:val="231F20"/>
                <w:spacing w:val="-3"/>
                <w:w w:val="95"/>
                <w:sz w:val="16"/>
              </w:rPr>
              <w:t>cannot</w:t>
            </w:r>
            <w:r>
              <w:rPr>
                <w:rFonts w:ascii="Trebuchet MS" w:hAnsi="Trebuchet MS"/>
                <w:b/>
                <w:color w:val="231F20"/>
                <w:spacing w:val="-30"/>
                <w:w w:val="95"/>
                <w:sz w:val="16"/>
              </w:rPr>
              <w:t> </w:t>
            </w:r>
            <w:r>
              <w:rPr>
                <w:rFonts w:ascii="Trebuchet MS" w:hAnsi="Trebuchet MS"/>
                <w:b/>
                <w:color w:val="231F20"/>
                <w:spacing w:val="-3"/>
                <w:w w:val="95"/>
                <w:sz w:val="16"/>
              </w:rPr>
              <w:t>reach</w:t>
            </w:r>
            <w:r>
              <w:rPr>
                <w:rFonts w:ascii="Trebuchet MS" w:hAnsi="Trebuchet MS"/>
                <w:b/>
                <w:color w:val="231F20"/>
                <w:spacing w:val="-30"/>
                <w:w w:val="95"/>
                <w:sz w:val="16"/>
              </w:rPr>
              <w:t> </w:t>
            </w:r>
            <w:r>
              <w:rPr>
                <w:rFonts w:ascii="Trebuchet MS" w:hAnsi="Trebuchet MS"/>
                <w:b/>
                <w:color w:val="231F20"/>
                <w:w w:val="95"/>
                <w:sz w:val="16"/>
              </w:rPr>
              <w:t>the</w:t>
            </w:r>
            <w:r>
              <w:rPr>
                <w:rFonts w:ascii="Trebuchet MS" w:hAnsi="Trebuchet MS"/>
                <w:b/>
                <w:color w:val="231F20"/>
                <w:spacing w:val="-29"/>
                <w:w w:val="95"/>
                <w:sz w:val="16"/>
              </w:rPr>
              <w:t> </w:t>
            </w:r>
            <w:r>
              <w:rPr>
                <w:rFonts w:ascii="Trebuchet MS" w:hAnsi="Trebuchet MS"/>
                <w:b/>
                <w:color w:val="231F20"/>
                <w:w w:val="95"/>
                <w:sz w:val="16"/>
              </w:rPr>
              <w:t>service</w:t>
            </w:r>
            <w:r>
              <w:rPr>
                <w:rFonts w:ascii="Trebuchet MS" w:hAnsi="Trebuchet MS"/>
                <w:b/>
                <w:color w:val="231F20"/>
                <w:spacing w:val="-30"/>
                <w:w w:val="95"/>
                <w:sz w:val="16"/>
              </w:rPr>
              <w:t> </w:t>
            </w:r>
            <w:r>
              <w:rPr>
                <w:rFonts w:ascii="Trebuchet MS" w:hAnsi="Trebuchet MS"/>
                <w:b/>
                <w:color w:val="231F20"/>
                <w:w w:val="95"/>
                <w:sz w:val="16"/>
              </w:rPr>
              <w:t>at</w:t>
            </w:r>
            <w:r>
              <w:rPr>
                <w:rFonts w:ascii="Trebuchet MS" w:hAnsi="Trebuchet MS"/>
                <w:b/>
                <w:color w:val="231F20"/>
                <w:spacing w:val="-30"/>
                <w:w w:val="95"/>
                <w:sz w:val="16"/>
              </w:rPr>
              <w:t> </w:t>
            </w:r>
            <w:r>
              <w:rPr>
                <w:rFonts w:ascii="Trebuchet MS" w:hAnsi="Trebuchet MS"/>
                <w:b/>
                <w:color w:val="231F20"/>
                <w:w w:val="95"/>
                <w:sz w:val="16"/>
              </w:rPr>
              <w:t>all,</w:t>
            </w:r>
            <w:r>
              <w:rPr>
                <w:rFonts w:ascii="Trebuchet MS" w:hAnsi="Trebuchet MS"/>
                <w:b/>
                <w:color w:val="231F20"/>
                <w:spacing w:val="-30"/>
                <w:w w:val="95"/>
                <w:sz w:val="16"/>
              </w:rPr>
              <w:t> </w:t>
            </w:r>
            <w:r>
              <w:rPr>
                <w:rFonts w:ascii="Trebuchet MS" w:hAnsi="Trebuchet MS"/>
                <w:b/>
                <w:color w:val="231F20"/>
                <w:w w:val="95"/>
                <w:sz w:val="16"/>
              </w:rPr>
              <w:t>there</w:t>
            </w:r>
            <w:r>
              <w:rPr>
                <w:rFonts w:ascii="Trebuchet MS" w:hAnsi="Trebuchet MS"/>
                <w:b/>
                <w:color w:val="231F20"/>
                <w:spacing w:val="-30"/>
                <w:w w:val="95"/>
                <w:sz w:val="16"/>
              </w:rPr>
              <w:t> </w:t>
            </w:r>
            <w:r>
              <w:rPr>
                <w:rFonts w:ascii="Trebuchet MS" w:hAnsi="Trebuchet MS"/>
                <w:b/>
                <w:color w:val="231F20"/>
                <w:w w:val="95"/>
                <w:sz w:val="16"/>
              </w:rPr>
              <w:t>is</w:t>
            </w:r>
            <w:r>
              <w:rPr>
                <w:rFonts w:ascii="Trebuchet MS" w:hAnsi="Trebuchet MS"/>
                <w:b/>
                <w:color w:val="231F20"/>
                <w:spacing w:val="-30"/>
                <w:w w:val="95"/>
                <w:sz w:val="16"/>
              </w:rPr>
              <w:t> </w:t>
            </w:r>
            <w:r>
              <w:rPr>
                <w:rFonts w:ascii="Trebuchet MS" w:hAnsi="Trebuchet MS"/>
                <w:b/>
                <w:color w:val="231F20"/>
                <w:w w:val="95"/>
                <w:sz w:val="16"/>
              </w:rPr>
              <w:t>no</w:t>
              <w:tab/>
            </w:r>
            <w:r>
              <w:rPr>
                <w:rFonts w:ascii="Trebuchet MS" w:hAnsi="Trebuchet MS"/>
                <w:b/>
                <w:color w:val="231F20"/>
                <w:spacing w:val="-3"/>
                <w:sz w:val="16"/>
              </w:rPr>
              <w:t>designs,</w:t>
            </w:r>
            <w:r>
              <w:rPr>
                <w:rFonts w:ascii="Trebuchet MS" w:hAnsi="Trebuchet MS"/>
                <w:b/>
                <w:color w:val="231F20"/>
                <w:spacing w:val="-18"/>
                <w:sz w:val="16"/>
              </w:rPr>
              <w:t> </w:t>
            </w:r>
            <w:r>
              <w:rPr>
                <w:rFonts w:ascii="Trebuchet MS" w:hAnsi="Trebuchet MS"/>
                <w:b/>
                <w:color w:val="231F20"/>
                <w:spacing w:val="-3"/>
                <w:sz w:val="16"/>
              </w:rPr>
              <w:t>including</w:t>
            </w:r>
            <w:r>
              <w:rPr>
                <w:rFonts w:ascii="Trebuchet MS" w:hAnsi="Trebuchet MS"/>
                <w:b/>
                <w:color w:val="231F20"/>
                <w:spacing w:val="-18"/>
                <w:sz w:val="16"/>
              </w:rPr>
              <w:t> </w:t>
            </w:r>
            <w:r>
              <w:rPr>
                <w:rFonts w:ascii="Trebuchet MS" w:hAnsi="Trebuchet MS"/>
                <w:b/>
                <w:color w:val="231F20"/>
                <w:spacing w:val="-4"/>
                <w:sz w:val="16"/>
              </w:rPr>
              <w:t>traditional</w:t>
            </w:r>
            <w:r>
              <w:rPr>
                <w:rFonts w:ascii="Trebuchet MS" w:hAnsi="Trebuchet MS"/>
                <w:b/>
                <w:color w:val="231F20"/>
                <w:spacing w:val="-18"/>
                <w:sz w:val="16"/>
              </w:rPr>
              <w:t> </w:t>
            </w:r>
            <w:r>
              <w:rPr>
                <w:rFonts w:ascii="Trebuchet MS" w:hAnsi="Trebuchet MS"/>
                <w:b/>
                <w:color w:val="231F20"/>
                <w:spacing w:val="-3"/>
                <w:sz w:val="16"/>
              </w:rPr>
              <w:t>databases,</w:t>
            </w:r>
            <w:r>
              <w:rPr>
                <w:rFonts w:ascii="Trebuchet MS" w:hAnsi="Trebuchet MS"/>
                <w:b/>
                <w:color w:val="231F20"/>
                <w:spacing w:val="-18"/>
                <w:sz w:val="16"/>
              </w:rPr>
              <w:t> </w:t>
            </w:r>
            <w:r>
              <w:rPr>
                <w:rFonts w:ascii="Trebuchet MS" w:hAnsi="Trebuchet MS"/>
                <w:b/>
                <w:color w:val="231F20"/>
                <w:spacing w:val="-3"/>
                <w:sz w:val="16"/>
              </w:rPr>
              <w:t>are</w:t>
            </w:r>
            <w:r>
              <w:rPr>
                <w:rFonts w:ascii="Trebuchet MS" w:hAnsi="Trebuchet MS"/>
                <w:b/>
                <w:color w:val="231F20"/>
                <w:spacing w:val="-19"/>
                <w:sz w:val="16"/>
              </w:rPr>
              <w:t> </w:t>
            </w:r>
            <w:r>
              <w:rPr>
                <w:rFonts w:ascii="Trebuchet MS" w:hAnsi="Trebuchet MS"/>
                <w:b/>
                <w:color w:val="231F20"/>
                <w:spacing w:val="-3"/>
                <w:sz w:val="16"/>
              </w:rPr>
              <w:t>the</w:t>
            </w:r>
            <w:r>
              <w:rPr>
                <w:rFonts w:ascii="Trebuchet MS" w:hAnsi="Trebuchet MS"/>
                <w:b/>
                <w:color w:val="231F20"/>
                <w:spacing w:val="-18"/>
                <w:sz w:val="16"/>
              </w:rPr>
              <w:t> </w:t>
            </w:r>
            <w:r>
              <w:rPr>
                <w:rFonts w:ascii="Trebuchet MS" w:hAnsi="Trebuchet MS"/>
                <w:b/>
                <w:color w:val="231F20"/>
                <w:sz w:val="16"/>
              </w:rPr>
              <w:t>pre-CAP</w:t>
            </w:r>
            <w:r>
              <w:rPr>
                <w:rFonts w:ascii="Trebuchet MS" w:hAnsi="Trebuchet MS"/>
                <w:b/>
                <w:color w:val="231F20"/>
                <w:spacing w:val="-18"/>
                <w:sz w:val="16"/>
              </w:rPr>
              <w:t> </w:t>
            </w:r>
            <w:r>
              <w:rPr>
                <w:rFonts w:ascii="Trebuchet MS" w:hAnsi="Trebuchet MS"/>
                <w:b/>
                <w:color w:val="231F20"/>
                <w:spacing w:val="-3"/>
                <w:sz w:val="16"/>
              </w:rPr>
              <w:t>default. choice</w:t>
            </w:r>
            <w:r>
              <w:rPr>
                <w:rFonts w:ascii="Trebuchet MS" w:hAnsi="Trebuchet MS"/>
                <w:b/>
                <w:color w:val="231F20"/>
                <w:spacing w:val="-37"/>
                <w:sz w:val="16"/>
              </w:rPr>
              <w:t> </w:t>
            </w:r>
            <w:r>
              <w:rPr>
                <w:rFonts w:ascii="Trebuchet MS" w:hAnsi="Trebuchet MS"/>
                <w:b/>
                <w:color w:val="231F20"/>
                <w:sz w:val="16"/>
              </w:rPr>
              <w:t>between</w:t>
            </w:r>
            <w:r>
              <w:rPr>
                <w:rFonts w:ascii="Trebuchet MS" w:hAnsi="Trebuchet MS"/>
                <w:b/>
                <w:color w:val="231F20"/>
                <w:spacing w:val="-36"/>
                <w:sz w:val="16"/>
              </w:rPr>
              <w:t> </w:t>
            </w:r>
            <w:r>
              <w:rPr>
                <w:rFonts w:ascii="Trebuchet MS" w:hAnsi="Trebuchet MS"/>
                <w:b/>
                <w:color w:val="231F20"/>
                <w:sz w:val="16"/>
              </w:rPr>
              <w:t>C</w:t>
            </w:r>
            <w:r>
              <w:rPr>
                <w:rFonts w:ascii="Trebuchet MS" w:hAnsi="Trebuchet MS"/>
                <w:b/>
                <w:color w:val="231F20"/>
                <w:spacing w:val="-36"/>
                <w:sz w:val="16"/>
              </w:rPr>
              <w:t> </w:t>
            </w:r>
            <w:r>
              <w:rPr>
                <w:rFonts w:ascii="Trebuchet MS" w:hAnsi="Trebuchet MS"/>
                <w:b/>
                <w:color w:val="231F20"/>
                <w:sz w:val="16"/>
              </w:rPr>
              <w:t>and</w:t>
            </w:r>
            <w:r>
              <w:rPr>
                <w:rFonts w:ascii="Trebuchet MS" w:hAnsi="Trebuchet MS"/>
                <w:b/>
                <w:color w:val="231F20"/>
                <w:spacing w:val="-36"/>
                <w:sz w:val="16"/>
              </w:rPr>
              <w:t> </w:t>
            </w:r>
            <w:r>
              <w:rPr>
                <w:rFonts w:ascii="Trebuchet MS" w:hAnsi="Trebuchet MS"/>
                <w:b/>
                <w:color w:val="231F20"/>
                <w:sz w:val="16"/>
              </w:rPr>
              <w:t>A</w:t>
            </w:r>
            <w:r>
              <w:rPr>
                <w:rFonts w:ascii="Trebuchet MS" w:hAnsi="Trebuchet MS"/>
                <w:b/>
                <w:color w:val="231F20"/>
                <w:spacing w:val="-36"/>
                <w:sz w:val="16"/>
              </w:rPr>
              <w:t> </w:t>
            </w:r>
            <w:r>
              <w:rPr>
                <w:rFonts w:ascii="Trebuchet MS" w:hAnsi="Trebuchet MS"/>
                <w:b/>
                <w:color w:val="231F20"/>
                <w:spacing w:val="-3"/>
                <w:sz w:val="16"/>
              </w:rPr>
              <w:t>except</w:t>
            </w:r>
            <w:r>
              <w:rPr>
                <w:rFonts w:ascii="Trebuchet MS" w:hAnsi="Trebuchet MS"/>
                <w:b/>
                <w:color w:val="231F20"/>
                <w:spacing w:val="-36"/>
                <w:sz w:val="16"/>
              </w:rPr>
              <w:t> </w:t>
            </w:r>
            <w:r>
              <w:rPr>
                <w:rFonts w:ascii="Trebuchet MS" w:hAnsi="Trebuchet MS"/>
                <w:b/>
                <w:color w:val="231F20"/>
                <w:sz w:val="16"/>
              </w:rPr>
              <w:t>when</w:t>
            </w:r>
            <w:r>
              <w:rPr>
                <w:rFonts w:ascii="Trebuchet MS" w:hAnsi="Trebuchet MS"/>
                <w:b/>
                <w:color w:val="231F20"/>
                <w:spacing w:val="-36"/>
                <w:sz w:val="16"/>
              </w:rPr>
              <w:t> </w:t>
            </w:r>
            <w:r>
              <w:rPr>
                <w:rFonts w:ascii="Trebuchet MS" w:hAnsi="Trebuchet MS"/>
                <w:b/>
                <w:color w:val="231F20"/>
                <w:sz w:val="16"/>
              </w:rPr>
              <w:t>part</w:t>
            </w:r>
            <w:r>
              <w:rPr>
                <w:rFonts w:ascii="Trebuchet MS" w:hAnsi="Trebuchet MS"/>
                <w:b/>
                <w:color w:val="231F20"/>
                <w:spacing w:val="-37"/>
                <w:sz w:val="16"/>
              </w:rPr>
              <w:t> </w:t>
            </w:r>
            <w:r>
              <w:rPr>
                <w:rFonts w:ascii="Trebuchet MS" w:hAnsi="Trebuchet MS"/>
                <w:b/>
                <w:color w:val="231F20"/>
                <w:sz w:val="16"/>
              </w:rPr>
              <w:t>of</w:t>
            </w:r>
            <w:r>
              <w:rPr>
                <w:rFonts w:ascii="Trebuchet MS" w:hAnsi="Trebuchet MS"/>
                <w:b/>
                <w:color w:val="231F20"/>
                <w:spacing w:val="-36"/>
                <w:sz w:val="16"/>
              </w:rPr>
              <w:t> </w:t>
            </w:r>
            <w:r>
              <w:rPr>
                <w:rFonts w:ascii="Trebuchet MS" w:hAnsi="Trebuchet MS"/>
                <w:b/>
                <w:color w:val="231F20"/>
                <w:sz w:val="16"/>
              </w:rPr>
              <w:t>the</w:t>
            </w:r>
            <w:r>
              <w:rPr>
                <w:rFonts w:ascii="Trebuchet MS" w:hAnsi="Trebuchet MS"/>
                <w:b/>
                <w:color w:val="231F20"/>
                <w:spacing w:val="-36"/>
                <w:sz w:val="16"/>
              </w:rPr>
              <w:t> </w:t>
            </w:r>
            <w:r>
              <w:rPr>
                <w:rFonts w:ascii="Trebuchet MS" w:hAnsi="Trebuchet MS"/>
                <w:b/>
                <w:color w:val="231F20"/>
                <w:sz w:val="16"/>
              </w:rPr>
              <w:t>service</w:t>
            </w:r>
            <w:r>
              <w:rPr>
                <w:rFonts w:ascii="Trebuchet MS" w:hAnsi="Trebuchet MS"/>
                <w:b/>
                <w:color w:val="231F20"/>
                <w:spacing w:val="-36"/>
                <w:sz w:val="16"/>
              </w:rPr>
              <w:t> </w:t>
            </w:r>
            <w:r>
              <w:rPr>
                <w:rFonts w:ascii="Trebuchet MS" w:hAnsi="Trebuchet MS"/>
                <w:b/>
                <w:color w:val="231F20"/>
                <w:spacing w:val="-3"/>
                <w:sz w:val="16"/>
              </w:rPr>
              <w:t>runs</w:t>
            </w:r>
            <w:r>
              <w:rPr>
                <w:rFonts w:ascii="Trebuchet MS" w:hAnsi="Trebuchet MS"/>
                <w:b/>
                <w:color w:val="231F20"/>
                <w:spacing w:val="-36"/>
                <w:sz w:val="16"/>
              </w:rPr>
              <w:t> </w:t>
            </w:r>
            <w:r>
              <w:rPr>
                <w:rFonts w:ascii="Trebuchet MS" w:hAnsi="Trebuchet MS"/>
                <w:b/>
                <w:color w:val="231F20"/>
                <w:sz w:val="16"/>
              </w:rPr>
              <w:t>on</w:t>
            </w:r>
            <w:r>
              <w:rPr>
                <w:rFonts w:ascii="Trebuchet MS" w:hAnsi="Trebuchet MS"/>
                <w:b/>
                <w:color w:val="231F20"/>
                <w:spacing w:val="-36"/>
                <w:sz w:val="16"/>
              </w:rPr>
              <w:t> </w:t>
            </w:r>
            <w:r>
              <w:rPr>
                <w:rFonts w:ascii="Trebuchet MS" w:hAnsi="Trebuchet MS"/>
                <w:b/>
                <w:color w:val="231F20"/>
                <w:sz w:val="16"/>
              </w:rPr>
              <w:t>the</w:t>
              <w:tab/>
            </w:r>
            <w:r>
              <w:rPr>
                <w:rFonts w:ascii="Trebuchet MS" w:hAnsi="Trebuchet MS"/>
                <w:b/>
                <w:color w:val="231F20"/>
                <w:spacing w:val="-5"/>
                <w:w w:val="95"/>
                <w:sz w:val="16"/>
              </w:rPr>
              <w:t>However,</w:t>
            </w:r>
            <w:r>
              <w:rPr>
                <w:rFonts w:ascii="Trebuchet MS" w:hAnsi="Trebuchet MS"/>
                <w:b/>
                <w:color w:val="231F20"/>
                <w:spacing w:val="-18"/>
                <w:w w:val="95"/>
                <w:sz w:val="16"/>
              </w:rPr>
              <w:t> </w:t>
            </w:r>
            <w:r>
              <w:rPr>
                <w:rFonts w:ascii="Trebuchet MS" w:hAnsi="Trebuchet MS"/>
                <w:b/>
                <w:color w:val="231F20"/>
                <w:spacing w:val="-3"/>
                <w:w w:val="95"/>
                <w:sz w:val="16"/>
              </w:rPr>
              <w:t>although</w:t>
            </w:r>
            <w:r>
              <w:rPr>
                <w:rFonts w:ascii="Trebuchet MS" w:hAnsi="Trebuchet MS"/>
                <w:b/>
                <w:color w:val="231F20"/>
                <w:spacing w:val="-18"/>
                <w:w w:val="95"/>
                <w:sz w:val="16"/>
              </w:rPr>
              <w:t> </w:t>
            </w:r>
            <w:r>
              <w:rPr>
                <w:rFonts w:ascii="Trebuchet MS" w:hAnsi="Trebuchet MS"/>
                <w:b/>
                <w:color w:val="231F20"/>
                <w:spacing w:val="-3"/>
                <w:w w:val="95"/>
                <w:sz w:val="16"/>
              </w:rPr>
              <w:t>partitions</w:t>
            </w:r>
            <w:r>
              <w:rPr>
                <w:rFonts w:ascii="Trebuchet MS" w:hAnsi="Trebuchet MS"/>
                <w:b/>
                <w:color w:val="231F20"/>
                <w:spacing w:val="-18"/>
                <w:w w:val="95"/>
                <w:sz w:val="16"/>
              </w:rPr>
              <w:t> </w:t>
            </w:r>
            <w:r>
              <w:rPr>
                <w:rFonts w:ascii="Trebuchet MS" w:hAnsi="Trebuchet MS"/>
                <w:b/>
                <w:color w:val="231F20"/>
                <w:spacing w:val="-3"/>
                <w:w w:val="95"/>
                <w:sz w:val="16"/>
              </w:rPr>
              <w:t>are</w:t>
            </w:r>
            <w:r>
              <w:rPr>
                <w:rFonts w:ascii="Trebuchet MS" w:hAnsi="Trebuchet MS"/>
                <w:b/>
                <w:color w:val="231F20"/>
                <w:spacing w:val="-18"/>
                <w:w w:val="95"/>
                <w:sz w:val="16"/>
              </w:rPr>
              <w:t> </w:t>
            </w:r>
            <w:r>
              <w:rPr>
                <w:rFonts w:ascii="Trebuchet MS" w:hAnsi="Trebuchet MS"/>
                <w:b/>
                <w:color w:val="231F20"/>
                <w:spacing w:val="-3"/>
                <w:w w:val="95"/>
                <w:sz w:val="16"/>
              </w:rPr>
              <w:t>less</w:t>
            </w:r>
            <w:r>
              <w:rPr>
                <w:rFonts w:ascii="Trebuchet MS" w:hAnsi="Trebuchet MS"/>
                <w:b/>
                <w:color w:val="231F20"/>
                <w:spacing w:val="-18"/>
                <w:w w:val="95"/>
                <w:sz w:val="16"/>
              </w:rPr>
              <w:t> </w:t>
            </w:r>
            <w:r>
              <w:rPr>
                <w:rFonts w:ascii="Trebuchet MS" w:hAnsi="Trebuchet MS"/>
                <w:b/>
                <w:color w:val="231F20"/>
                <w:spacing w:val="-4"/>
                <w:w w:val="95"/>
                <w:sz w:val="16"/>
              </w:rPr>
              <w:t>likely</w:t>
            </w:r>
            <w:r>
              <w:rPr>
                <w:rFonts w:ascii="Trebuchet MS" w:hAnsi="Trebuchet MS"/>
                <w:b/>
                <w:color w:val="231F20"/>
                <w:spacing w:val="-18"/>
                <w:w w:val="95"/>
                <w:sz w:val="16"/>
              </w:rPr>
              <w:t> </w:t>
            </w:r>
            <w:r>
              <w:rPr>
                <w:rFonts w:ascii="Trebuchet MS" w:hAnsi="Trebuchet MS"/>
                <w:b/>
                <w:color w:val="231F20"/>
                <w:spacing w:val="-4"/>
                <w:w w:val="95"/>
                <w:sz w:val="16"/>
              </w:rPr>
              <w:t>within</w:t>
            </w:r>
            <w:r>
              <w:rPr>
                <w:rFonts w:ascii="Trebuchet MS" w:hAnsi="Trebuchet MS"/>
                <w:b/>
                <w:color w:val="231F20"/>
                <w:spacing w:val="-18"/>
                <w:w w:val="95"/>
                <w:sz w:val="16"/>
              </w:rPr>
              <w:t> </w:t>
            </w:r>
            <w:r>
              <w:rPr>
                <w:rFonts w:ascii="Trebuchet MS" w:hAnsi="Trebuchet MS"/>
                <w:b/>
                <w:color w:val="231F20"/>
                <w:w w:val="95"/>
                <w:sz w:val="16"/>
              </w:rPr>
              <w:t>a</w:t>
            </w:r>
            <w:r>
              <w:rPr>
                <w:rFonts w:ascii="Trebuchet MS" w:hAnsi="Trebuchet MS"/>
                <w:b/>
                <w:color w:val="231F20"/>
                <w:spacing w:val="-18"/>
                <w:w w:val="95"/>
                <w:sz w:val="16"/>
              </w:rPr>
              <w:t> </w:t>
            </w:r>
            <w:r>
              <w:rPr>
                <w:rFonts w:ascii="Trebuchet MS" w:hAnsi="Trebuchet MS"/>
                <w:b/>
                <w:color w:val="231F20"/>
                <w:spacing w:val="-4"/>
                <w:w w:val="95"/>
                <w:sz w:val="16"/>
              </w:rPr>
              <w:t>datacenter,</w:t>
            </w:r>
            <w:r>
              <w:rPr>
                <w:rFonts w:ascii="Trebuchet MS" w:hAnsi="Trebuchet MS"/>
                <w:b/>
                <w:color w:val="231F20"/>
                <w:spacing w:val="-18"/>
                <w:w w:val="95"/>
                <w:sz w:val="16"/>
              </w:rPr>
              <w:t> </w:t>
            </w:r>
            <w:r>
              <w:rPr>
                <w:rFonts w:ascii="Trebuchet MS" w:hAnsi="Trebuchet MS"/>
                <w:b/>
                <w:color w:val="231F20"/>
                <w:spacing w:val="-3"/>
                <w:w w:val="95"/>
                <w:sz w:val="16"/>
              </w:rPr>
              <w:t>they client.</w:t>
            </w:r>
            <w:r>
              <w:rPr>
                <w:rFonts w:ascii="Trebuchet MS" w:hAnsi="Trebuchet MS"/>
                <w:b/>
                <w:color w:val="231F20"/>
                <w:spacing w:val="-33"/>
                <w:w w:val="95"/>
                <w:sz w:val="16"/>
              </w:rPr>
              <w:t> </w:t>
            </w:r>
            <w:r>
              <w:rPr>
                <w:rFonts w:ascii="Trebuchet MS" w:hAnsi="Trebuchet MS"/>
                <w:b/>
                <w:color w:val="231F20"/>
                <w:w w:val="95"/>
                <w:sz w:val="16"/>
              </w:rPr>
              <w:t>This</w:t>
            </w:r>
            <w:r>
              <w:rPr>
                <w:rFonts w:ascii="Trebuchet MS" w:hAnsi="Trebuchet MS"/>
                <w:b/>
                <w:color w:val="231F20"/>
                <w:spacing w:val="-32"/>
                <w:w w:val="95"/>
                <w:sz w:val="16"/>
              </w:rPr>
              <w:t> </w:t>
            </w:r>
            <w:r>
              <w:rPr>
                <w:rFonts w:ascii="Trebuchet MS" w:hAnsi="Trebuchet MS"/>
                <w:b/>
                <w:color w:val="231F20"/>
                <w:spacing w:val="-3"/>
                <w:w w:val="95"/>
                <w:sz w:val="16"/>
              </w:rPr>
              <w:t>exception,</w:t>
            </w:r>
            <w:r>
              <w:rPr>
                <w:rFonts w:ascii="Trebuchet MS" w:hAnsi="Trebuchet MS"/>
                <w:b/>
                <w:color w:val="231F20"/>
                <w:spacing w:val="-33"/>
                <w:w w:val="95"/>
                <w:sz w:val="16"/>
              </w:rPr>
              <w:t> </w:t>
            </w:r>
            <w:r>
              <w:rPr>
                <w:rFonts w:ascii="Trebuchet MS" w:hAnsi="Trebuchet MS"/>
                <w:b/>
                <w:color w:val="231F20"/>
                <w:spacing w:val="-3"/>
                <w:w w:val="95"/>
                <w:sz w:val="16"/>
              </w:rPr>
              <w:t>commonly</w:t>
            </w:r>
            <w:r>
              <w:rPr>
                <w:rFonts w:ascii="Trebuchet MS" w:hAnsi="Trebuchet MS"/>
                <w:b/>
                <w:color w:val="231F20"/>
                <w:spacing w:val="-32"/>
                <w:w w:val="95"/>
                <w:sz w:val="16"/>
              </w:rPr>
              <w:t> </w:t>
            </w:r>
            <w:r>
              <w:rPr>
                <w:rFonts w:ascii="Trebuchet MS" w:hAnsi="Trebuchet MS"/>
                <w:b/>
                <w:color w:val="231F20"/>
                <w:w w:val="95"/>
                <w:sz w:val="16"/>
              </w:rPr>
              <w:t>known</w:t>
            </w:r>
            <w:r>
              <w:rPr>
                <w:rFonts w:ascii="Trebuchet MS" w:hAnsi="Trebuchet MS"/>
                <w:b/>
                <w:color w:val="231F20"/>
                <w:spacing w:val="-32"/>
                <w:w w:val="95"/>
                <w:sz w:val="16"/>
              </w:rPr>
              <w:t> </w:t>
            </w:r>
            <w:r>
              <w:rPr>
                <w:rFonts w:ascii="Trebuchet MS" w:hAnsi="Trebuchet MS"/>
                <w:b/>
                <w:color w:val="231F20"/>
                <w:w w:val="95"/>
                <w:sz w:val="16"/>
              </w:rPr>
              <w:t>as</w:t>
            </w:r>
            <w:r>
              <w:rPr>
                <w:rFonts w:ascii="Trebuchet MS" w:hAnsi="Trebuchet MS"/>
                <w:b/>
                <w:color w:val="231F20"/>
                <w:spacing w:val="-33"/>
                <w:w w:val="95"/>
                <w:sz w:val="16"/>
              </w:rPr>
              <w:t> </w:t>
            </w:r>
            <w:r>
              <w:rPr>
                <w:rFonts w:ascii="Trebuchet MS" w:hAnsi="Trebuchet MS"/>
                <w:b/>
                <w:color w:val="231F20"/>
                <w:spacing w:val="-3"/>
                <w:w w:val="95"/>
                <w:sz w:val="16"/>
              </w:rPr>
              <w:t>disconnected</w:t>
            </w:r>
            <w:r>
              <w:rPr>
                <w:rFonts w:ascii="Trebuchet MS" w:hAnsi="Trebuchet MS"/>
                <w:b/>
                <w:color w:val="231F20"/>
                <w:spacing w:val="-32"/>
                <w:w w:val="95"/>
                <w:sz w:val="16"/>
              </w:rPr>
              <w:t> </w:t>
            </w:r>
            <w:r>
              <w:rPr>
                <w:rFonts w:ascii="Trebuchet MS" w:hAnsi="Trebuchet MS"/>
                <w:b/>
                <w:color w:val="231F20"/>
                <w:spacing w:val="-3"/>
                <w:w w:val="95"/>
                <w:sz w:val="16"/>
              </w:rPr>
              <w:t>operation</w:t>
            </w:r>
            <w:r>
              <w:rPr>
                <w:rFonts w:ascii="Trebuchet MS" w:hAnsi="Trebuchet MS"/>
                <w:b/>
                <w:color w:val="231F20"/>
                <w:spacing w:val="-32"/>
                <w:w w:val="95"/>
                <w:sz w:val="16"/>
              </w:rPr>
              <w:t> </w:t>
            </w:r>
            <w:r>
              <w:rPr>
                <w:rFonts w:ascii="Trebuchet MS" w:hAnsi="Trebuchet MS"/>
                <w:b/>
                <w:color w:val="231F20"/>
                <w:w w:val="95"/>
                <w:sz w:val="16"/>
              </w:rPr>
              <w:t>or</w:t>
              <w:tab/>
            </w:r>
            <w:r>
              <w:rPr>
                <w:rFonts w:ascii="Trebuchet MS" w:hAnsi="Trebuchet MS"/>
                <w:b/>
                <w:color w:val="231F20"/>
                <w:spacing w:val="-3"/>
                <w:w w:val="95"/>
                <w:sz w:val="16"/>
              </w:rPr>
              <w:t>are</w:t>
            </w:r>
            <w:r>
              <w:rPr>
                <w:rFonts w:ascii="Trebuchet MS" w:hAnsi="Trebuchet MS"/>
                <w:b/>
                <w:color w:val="231F20"/>
                <w:spacing w:val="-28"/>
                <w:w w:val="95"/>
                <w:sz w:val="16"/>
              </w:rPr>
              <w:t> </w:t>
            </w:r>
            <w:r>
              <w:rPr>
                <w:rFonts w:ascii="Trebuchet MS" w:hAnsi="Trebuchet MS"/>
                <w:b/>
                <w:color w:val="231F20"/>
                <w:spacing w:val="-3"/>
                <w:w w:val="95"/>
                <w:sz w:val="16"/>
              </w:rPr>
              <w:t>indeed</w:t>
            </w:r>
            <w:r>
              <w:rPr>
                <w:rFonts w:ascii="Trebuchet MS" w:hAnsi="Trebuchet MS"/>
                <w:b/>
                <w:color w:val="231F20"/>
                <w:spacing w:val="-28"/>
                <w:w w:val="95"/>
                <w:sz w:val="16"/>
              </w:rPr>
              <w:t> </w:t>
            </w:r>
            <w:r>
              <w:rPr>
                <w:rFonts w:ascii="Trebuchet MS" w:hAnsi="Trebuchet MS"/>
                <w:b/>
                <w:color w:val="231F20"/>
                <w:spacing w:val="-3"/>
                <w:w w:val="95"/>
                <w:sz w:val="16"/>
              </w:rPr>
              <w:t>possible,</w:t>
            </w:r>
            <w:r>
              <w:rPr>
                <w:rFonts w:ascii="Trebuchet MS" w:hAnsi="Trebuchet MS"/>
                <w:b/>
                <w:color w:val="231F20"/>
                <w:spacing w:val="-28"/>
                <w:w w:val="95"/>
                <w:sz w:val="16"/>
              </w:rPr>
              <w:t> </w:t>
            </w:r>
            <w:r>
              <w:rPr>
                <w:rFonts w:ascii="Trebuchet MS" w:hAnsi="Trebuchet MS"/>
                <w:b/>
                <w:color w:val="231F20"/>
                <w:spacing w:val="-3"/>
                <w:w w:val="95"/>
                <w:sz w:val="16"/>
              </w:rPr>
              <w:t>which</w:t>
            </w:r>
            <w:r>
              <w:rPr>
                <w:rFonts w:ascii="Trebuchet MS" w:hAnsi="Trebuchet MS"/>
                <w:b/>
                <w:color w:val="231F20"/>
                <w:spacing w:val="-27"/>
                <w:w w:val="95"/>
                <w:sz w:val="16"/>
              </w:rPr>
              <w:t> </w:t>
            </w:r>
            <w:r>
              <w:rPr>
                <w:rFonts w:ascii="Trebuchet MS" w:hAnsi="Trebuchet MS"/>
                <w:b/>
                <w:color w:val="231F20"/>
                <w:spacing w:val="-4"/>
                <w:w w:val="95"/>
                <w:sz w:val="16"/>
              </w:rPr>
              <w:t>makes</w:t>
            </w:r>
            <w:r>
              <w:rPr>
                <w:rFonts w:ascii="Trebuchet MS" w:hAnsi="Trebuchet MS"/>
                <w:b/>
                <w:color w:val="231F20"/>
                <w:spacing w:val="-28"/>
                <w:w w:val="95"/>
                <w:sz w:val="16"/>
              </w:rPr>
              <w:t> </w:t>
            </w:r>
            <w:r>
              <w:rPr>
                <w:rFonts w:ascii="Trebuchet MS" w:hAnsi="Trebuchet MS"/>
                <w:b/>
                <w:color w:val="231F20"/>
                <w:w w:val="95"/>
                <w:sz w:val="16"/>
              </w:rPr>
              <w:t>a</w:t>
            </w:r>
            <w:r>
              <w:rPr>
                <w:rFonts w:ascii="Trebuchet MS" w:hAnsi="Trebuchet MS"/>
                <w:b/>
                <w:color w:val="231F20"/>
                <w:spacing w:val="-28"/>
                <w:w w:val="95"/>
                <w:sz w:val="16"/>
              </w:rPr>
              <w:t> </w:t>
            </w:r>
            <w:r>
              <w:rPr>
                <w:rFonts w:ascii="Trebuchet MS" w:hAnsi="Trebuchet MS"/>
                <w:b/>
                <w:color w:val="231F20"/>
                <w:w w:val="95"/>
                <w:sz w:val="16"/>
              </w:rPr>
              <w:t>CA</w:t>
            </w:r>
            <w:r>
              <w:rPr>
                <w:rFonts w:ascii="Trebuchet MS" w:hAnsi="Trebuchet MS"/>
                <w:b/>
                <w:color w:val="231F20"/>
                <w:spacing w:val="-28"/>
                <w:w w:val="95"/>
                <w:sz w:val="16"/>
              </w:rPr>
              <w:t> </w:t>
            </w:r>
            <w:r>
              <w:rPr>
                <w:rFonts w:ascii="Trebuchet MS" w:hAnsi="Trebuchet MS"/>
                <w:b/>
                <w:color w:val="231F20"/>
                <w:spacing w:val="-3"/>
                <w:w w:val="95"/>
                <w:sz w:val="16"/>
              </w:rPr>
              <w:t>goal</w:t>
            </w:r>
            <w:r>
              <w:rPr>
                <w:rFonts w:ascii="Trebuchet MS" w:hAnsi="Trebuchet MS"/>
                <w:b/>
                <w:color w:val="231F20"/>
                <w:spacing w:val="-28"/>
                <w:w w:val="95"/>
                <w:sz w:val="16"/>
              </w:rPr>
              <w:t> </w:t>
            </w:r>
            <w:r>
              <w:rPr>
                <w:rFonts w:ascii="Trebuchet MS" w:hAnsi="Trebuchet MS"/>
                <w:b/>
                <w:color w:val="231F20"/>
                <w:spacing w:val="-3"/>
                <w:w w:val="95"/>
                <w:sz w:val="16"/>
              </w:rPr>
              <w:t>problematic.</w:t>
            </w:r>
            <w:r>
              <w:rPr>
                <w:rFonts w:ascii="Trebuchet MS" w:hAnsi="Trebuchet MS"/>
                <w:b/>
                <w:color w:val="231F20"/>
                <w:spacing w:val="-27"/>
                <w:w w:val="95"/>
                <w:sz w:val="16"/>
              </w:rPr>
              <w:t> </w:t>
            </w:r>
            <w:r>
              <w:rPr>
                <w:rFonts w:ascii="Trebuchet MS" w:hAnsi="Trebuchet MS"/>
                <w:b/>
                <w:color w:val="231F20"/>
                <w:spacing w:val="-5"/>
                <w:w w:val="95"/>
                <w:sz w:val="16"/>
              </w:rPr>
              <w:t>Finally,</w:t>
            </w:r>
            <w:r>
              <w:rPr>
                <w:rFonts w:ascii="Trebuchet MS" w:hAnsi="Trebuchet MS"/>
                <w:b/>
                <w:color w:val="231F20"/>
                <w:spacing w:val="-28"/>
                <w:w w:val="95"/>
                <w:sz w:val="16"/>
              </w:rPr>
              <w:t> </w:t>
            </w:r>
            <w:r>
              <w:rPr>
                <w:rFonts w:ascii="Trebuchet MS" w:hAnsi="Trebuchet MS"/>
                <w:b/>
                <w:color w:val="231F20"/>
                <w:spacing w:val="-3"/>
                <w:w w:val="95"/>
                <w:sz w:val="16"/>
              </w:rPr>
              <w:t>given </w:t>
            </w:r>
            <w:r>
              <w:rPr>
                <w:rFonts w:ascii="Trebuchet MS" w:hAnsi="Trebuchet MS"/>
                <w:b/>
                <w:color w:val="231F20"/>
                <w:sz w:val="16"/>
              </w:rPr>
              <w:t>offline </w:t>
            </w:r>
            <w:r>
              <w:rPr>
                <w:rFonts w:ascii="Trebuchet MS" w:hAnsi="Trebuchet MS"/>
                <w:b/>
                <w:color w:val="231F20"/>
                <w:spacing w:val="-4"/>
                <w:sz w:val="16"/>
              </w:rPr>
              <w:t>mode,</w:t>
            </w:r>
            <w:r>
              <w:rPr>
                <w:rFonts w:ascii="Trebuchet MS" w:hAnsi="Trebuchet MS"/>
                <w:b/>
                <w:color w:val="231F20"/>
                <w:spacing w:val="-4"/>
                <w:position w:val="5"/>
                <w:sz w:val="9"/>
              </w:rPr>
              <w:t>1 </w:t>
            </w:r>
            <w:r>
              <w:rPr>
                <w:rFonts w:ascii="Trebuchet MS" w:hAnsi="Trebuchet MS"/>
                <w:b/>
                <w:color w:val="231F20"/>
                <w:sz w:val="16"/>
              </w:rPr>
              <w:t>is </w:t>
            </w:r>
            <w:r>
              <w:rPr>
                <w:rFonts w:ascii="Trebuchet MS" w:hAnsi="Trebuchet MS"/>
                <w:b/>
                <w:color w:val="231F20"/>
                <w:spacing w:val="-3"/>
                <w:sz w:val="16"/>
              </w:rPr>
              <w:t>becoming increasingly </w:t>
            </w:r>
            <w:r>
              <w:rPr>
                <w:rFonts w:ascii="Trebuchet MS" w:hAnsi="Trebuchet MS"/>
                <w:b/>
                <w:color w:val="231F20"/>
                <w:sz w:val="16"/>
              </w:rPr>
              <w:t>important.</w:t>
            </w:r>
            <w:r>
              <w:rPr>
                <w:rFonts w:ascii="Trebuchet MS" w:hAnsi="Trebuchet MS"/>
                <w:b/>
                <w:color w:val="231F20"/>
                <w:spacing w:val="-34"/>
                <w:sz w:val="16"/>
              </w:rPr>
              <w:t> </w:t>
            </w:r>
            <w:r>
              <w:rPr>
                <w:rFonts w:ascii="Trebuchet MS" w:hAnsi="Trebuchet MS"/>
                <w:b/>
                <w:color w:val="231F20"/>
                <w:sz w:val="16"/>
              </w:rPr>
              <w:t>Some</w:t>
            </w:r>
            <w:r>
              <w:rPr>
                <w:rFonts w:ascii="Trebuchet MS" w:hAnsi="Trebuchet MS"/>
                <w:b/>
                <w:color w:val="231F20"/>
                <w:spacing w:val="-11"/>
                <w:sz w:val="16"/>
              </w:rPr>
              <w:t> </w:t>
            </w:r>
            <w:r>
              <w:rPr>
                <w:rFonts w:ascii="Trebuchet MS" w:hAnsi="Trebuchet MS"/>
                <w:b/>
                <w:color w:val="231F20"/>
                <w:sz w:val="16"/>
              </w:rPr>
              <w:t>HTML5</w:t>
              <w:tab/>
            </w:r>
            <w:r>
              <w:rPr>
                <w:rFonts w:ascii="Trebuchet MS" w:hAnsi="Trebuchet MS"/>
                <w:b/>
                <w:color w:val="231F20"/>
                <w:spacing w:val="-3"/>
                <w:w w:val="95"/>
                <w:sz w:val="16"/>
              </w:rPr>
              <w:t>the</w:t>
            </w:r>
            <w:r>
              <w:rPr>
                <w:rFonts w:ascii="Trebuchet MS" w:hAnsi="Trebuchet MS"/>
                <w:b/>
                <w:color w:val="231F20"/>
                <w:spacing w:val="-26"/>
                <w:w w:val="95"/>
                <w:sz w:val="16"/>
              </w:rPr>
              <w:t> </w:t>
            </w:r>
            <w:r>
              <w:rPr>
                <w:rFonts w:ascii="Trebuchet MS" w:hAnsi="Trebuchet MS"/>
                <w:b/>
                <w:color w:val="231F20"/>
                <w:spacing w:val="-3"/>
                <w:w w:val="95"/>
                <w:sz w:val="16"/>
              </w:rPr>
              <w:t>high</w:t>
            </w:r>
            <w:r>
              <w:rPr>
                <w:rFonts w:ascii="Trebuchet MS" w:hAnsi="Trebuchet MS"/>
                <w:b/>
                <w:color w:val="231F20"/>
                <w:spacing w:val="-27"/>
                <w:w w:val="95"/>
                <w:sz w:val="16"/>
              </w:rPr>
              <w:t> </w:t>
            </w:r>
            <w:r>
              <w:rPr>
                <w:rFonts w:ascii="Trebuchet MS" w:hAnsi="Trebuchet MS"/>
                <w:b/>
                <w:color w:val="231F20"/>
                <w:spacing w:val="-3"/>
                <w:w w:val="95"/>
                <w:sz w:val="16"/>
              </w:rPr>
              <w:t>latency</w:t>
            </w:r>
            <w:r>
              <w:rPr>
                <w:rFonts w:ascii="Trebuchet MS" w:hAnsi="Trebuchet MS"/>
                <w:b/>
                <w:color w:val="231F20"/>
                <w:spacing w:val="-27"/>
                <w:w w:val="95"/>
                <w:sz w:val="16"/>
              </w:rPr>
              <w:t> </w:t>
            </w:r>
            <w:r>
              <w:rPr>
                <w:rFonts w:ascii="Trebuchet MS" w:hAnsi="Trebuchet MS"/>
                <w:b/>
                <w:color w:val="231F20"/>
                <w:spacing w:val="-4"/>
                <w:w w:val="95"/>
                <w:sz w:val="16"/>
              </w:rPr>
              <w:t>across</w:t>
            </w:r>
            <w:r>
              <w:rPr>
                <w:rFonts w:ascii="Trebuchet MS" w:hAnsi="Trebuchet MS"/>
                <w:b/>
                <w:color w:val="231F20"/>
                <w:spacing w:val="-27"/>
                <w:w w:val="95"/>
                <w:sz w:val="16"/>
              </w:rPr>
              <w:t> </w:t>
            </w:r>
            <w:r>
              <w:rPr>
                <w:rFonts w:ascii="Trebuchet MS" w:hAnsi="Trebuchet MS"/>
                <w:b/>
                <w:color w:val="231F20"/>
                <w:spacing w:val="-3"/>
                <w:w w:val="95"/>
                <w:sz w:val="16"/>
              </w:rPr>
              <w:t>the</w:t>
            </w:r>
            <w:r>
              <w:rPr>
                <w:rFonts w:ascii="Trebuchet MS" w:hAnsi="Trebuchet MS"/>
                <w:b/>
                <w:color w:val="231F20"/>
                <w:spacing w:val="-27"/>
                <w:w w:val="95"/>
                <w:sz w:val="16"/>
              </w:rPr>
              <w:t> </w:t>
            </w:r>
            <w:r>
              <w:rPr>
                <w:rFonts w:ascii="Trebuchet MS" w:hAnsi="Trebuchet MS"/>
                <w:b/>
                <w:color w:val="231F20"/>
                <w:spacing w:val="-3"/>
                <w:w w:val="95"/>
                <w:sz w:val="16"/>
              </w:rPr>
              <w:t>wide</w:t>
            </w:r>
            <w:r>
              <w:rPr>
                <w:rFonts w:ascii="Trebuchet MS" w:hAnsi="Trebuchet MS"/>
                <w:b/>
                <w:color w:val="231F20"/>
                <w:spacing w:val="-27"/>
                <w:w w:val="95"/>
                <w:sz w:val="16"/>
              </w:rPr>
              <w:t> </w:t>
            </w:r>
            <w:r>
              <w:rPr>
                <w:rFonts w:ascii="Trebuchet MS" w:hAnsi="Trebuchet MS"/>
                <w:b/>
                <w:color w:val="231F20"/>
                <w:spacing w:val="-3"/>
                <w:w w:val="95"/>
                <w:sz w:val="16"/>
              </w:rPr>
              <w:t>area,</w:t>
            </w:r>
            <w:r>
              <w:rPr>
                <w:rFonts w:ascii="Trebuchet MS" w:hAnsi="Trebuchet MS"/>
                <w:b/>
                <w:color w:val="231F20"/>
                <w:spacing w:val="-27"/>
                <w:w w:val="95"/>
                <w:sz w:val="16"/>
              </w:rPr>
              <w:t> </w:t>
            </w:r>
            <w:r>
              <w:rPr>
                <w:rFonts w:ascii="Trebuchet MS" w:hAnsi="Trebuchet MS"/>
                <w:b/>
                <w:color w:val="231F20"/>
                <w:w w:val="95"/>
                <w:sz w:val="16"/>
              </w:rPr>
              <w:t>it</w:t>
            </w:r>
            <w:r>
              <w:rPr>
                <w:rFonts w:ascii="Trebuchet MS" w:hAnsi="Trebuchet MS"/>
                <w:b/>
                <w:color w:val="231F20"/>
                <w:spacing w:val="-27"/>
                <w:w w:val="95"/>
                <w:sz w:val="16"/>
              </w:rPr>
              <w:t> </w:t>
            </w:r>
            <w:r>
              <w:rPr>
                <w:rFonts w:ascii="Trebuchet MS" w:hAnsi="Trebuchet MS"/>
                <w:b/>
                <w:color w:val="231F20"/>
                <w:w w:val="95"/>
                <w:sz w:val="16"/>
              </w:rPr>
              <w:t>is</w:t>
            </w:r>
            <w:r>
              <w:rPr>
                <w:rFonts w:ascii="Trebuchet MS" w:hAnsi="Trebuchet MS"/>
                <w:b/>
                <w:color w:val="231F20"/>
                <w:spacing w:val="-27"/>
                <w:w w:val="95"/>
                <w:sz w:val="16"/>
              </w:rPr>
              <w:t> </w:t>
            </w:r>
            <w:r>
              <w:rPr>
                <w:rFonts w:ascii="Trebuchet MS" w:hAnsi="Trebuchet MS"/>
                <w:b/>
                <w:color w:val="231F20"/>
                <w:spacing w:val="-4"/>
                <w:w w:val="95"/>
                <w:sz w:val="16"/>
              </w:rPr>
              <w:t>relatively</w:t>
            </w:r>
            <w:r>
              <w:rPr>
                <w:rFonts w:ascii="Trebuchet MS" w:hAnsi="Trebuchet MS"/>
                <w:b/>
                <w:color w:val="231F20"/>
                <w:spacing w:val="-27"/>
                <w:w w:val="95"/>
                <w:sz w:val="16"/>
              </w:rPr>
              <w:t> </w:t>
            </w:r>
            <w:r>
              <w:rPr>
                <w:rFonts w:ascii="Trebuchet MS" w:hAnsi="Trebuchet MS"/>
                <w:b/>
                <w:color w:val="231F20"/>
                <w:spacing w:val="-3"/>
                <w:w w:val="95"/>
                <w:sz w:val="16"/>
              </w:rPr>
              <w:t>common</w:t>
            </w:r>
            <w:r>
              <w:rPr>
                <w:rFonts w:ascii="Trebuchet MS" w:hAnsi="Trebuchet MS"/>
                <w:b/>
                <w:color w:val="231F20"/>
                <w:spacing w:val="-27"/>
                <w:w w:val="95"/>
                <w:sz w:val="16"/>
              </w:rPr>
              <w:t> </w:t>
            </w:r>
            <w:r>
              <w:rPr>
                <w:rFonts w:ascii="Trebuchet MS" w:hAnsi="Trebuchet MS"/>
                <w:b/>
                <w:color w:val="231F20"/>
                <w:w w:val="95"/>
                <w:sz w:val="16"/>
              </w:rPr>
              <w:t>to</w:t>
            </w:r>
            <w:r>
              <w:rPr>
                <w:rFonts w:ascii="Trebuchet MS" w:hAnsi="Trebuchet MS"/>
                <w:b/>
                <w:color w:val="231F20"/>
                <w:spacing w:val="-27"/>
                <w:w w:val="95"/>
                <w:sz w:val="16"/>
              </w:rPr>
              <w:t> </w:t>
            </w:r>
            <w:r>
              <w:rPr>
                <w:rFonts w:ascii="Trebuchet MS" w:hAnsi="Trebuchet MS"/>
                <w:b/>
                <w:color w:val="231F20"/>
                <w:spacing w:val="-3"/>
                <w:w w:val="95"/>
                <w:sz w:val="16"/>
              </w:rPr>
              <w:t>forfeit </w:t>
            </w:r>
            <w:r>
              <w:rPr>
                <w:rFonts w:ascii="Trebuchet MS" w:hAnsi="Trebuchet MS"/>
                <w:b/>
                <w:color w:val="231F20"/>
                <w:spacing w:val="-3"/>
                <w:sz w:val="16"/>
              </w:rPr>
              <w:t>features—in</w:t>
            </w:r>
            <w:r>
              <w:rPr>
                <w:rFonts w:ascii="Trebuchet MS" w:hAnsi="Trebuchet MS"/>
                <w:b/>
                <w:color w:val="231F20"/>
                <w:spacing w:val="-30"/>
                <w:sz w:val="16"/>
              </w:rPr>
              <w:t> </w:t>
            </w:r>
            <w:r>
              <w:rPr>
                <w:rFonts w:ascii="Trebuchet MS" w:hAnsi="Trebuchet MS"/>
                <w:b/>
                <w:color w:val="231F20"/>
                <w:spacing w:val="-3"/>
                <w:sz w:val="16"/>
              </w:rPr>
              <w:t>particular,</w:t>
            </w:r>
            <w:r>
              <w:rPr>
                <w:rFonts w:ascii="Trebuchet MS" w:hAnsi="Trebuchet MS"/>
                <w:b/>
                <w:color w:val="231F20"/>
                <w:spacing w:val="-30"/>
                <w:sz w:val="16"/>
              </w:rPr>
              <w:t> </w:t>
            </w:r>
            <w:r>
              <w:rPr>
                <w:rFonts w:ascii="Trebuchet MS" w:hAnsi="Trebuchet MS"/>
                <w:b/>
                <w:color w:val="231F20"/>
                <w:sz w:val="16"/>
              </w:rPr>
              <w:t>on-client</w:t>
            </w:r>
            <w:r>
              <w:rPr>
                <w:rFonts w:ascii="Trebuchet MS" w:hAnsi="Trebuchet MS"/>
                <w:b/>
                <w:color w:val="231F20"/>
                <w:spacing w:val="-30"/>
                <w:sz w:val="16"/>
              </w:rPr>
              <w:t> </w:t>
            </w:r>
            <w:r>
              <w:rPr>
                <w:rFonts w:ascii="Trebuchet MS" w:hAnsi="Trebuchet MS"/>
                <w:b/>
                <w:color w:val="231F20"/>
                <w:spacing w:val="-3"/>
                <w:sz w:val="16"/>
              </w:rPr>
              <w:t>persistent</w:t>
            </w:r>
            <w:r>
              <w:rPr>
                <w:rFonts w:ascii="Trebuchet MS" w:hAnsi="Trebuchet MS"/>
                <w:b/>
                <w:color w:val="231F20"/>
                <w:spacing w:val="-29"/>
                <w:sz w:val="16"/>
              </w:rPr>
              <w:t> </w:t>
            </w:r>
            <w:r>
              <w:rPr>
                <w:rFonts w:ascii="Trebuchet MS" w:hAnsi="Trebuchet MS"/>
                <w:b/>
                <w:color w:val="231F20"/>
                <w:spacing w:val="-3"/>
                <w:sz w:val="16"/>
              </w:rPr>
              <w:t>storage—make</w:t>
            </w:r>
            <w:r>
              <w:rPr>
                <w:rFonts w:ascii="Trebuchet MS" w:hAnsi="Trebuchet MS"/>
                <w:b/>
                <w:color w:val="231F20"/>
                <w:spacing w:val="-30"/>
                <w:sz w:val="16"/>
              </w:rPr>
              <w:t> </w:t>
            </w:r>
            <w:r>
              <w:rPr>
                <w:rFonts w:ascii="Trebuchet MS" w:hAnsi="Trebuchet MS"/>
                <w:b/>
                <w:color w:val="231F20"/>
                <w:spacing w:val="-3"/>
                <w:sz w:val="16"/>
              </w:rPr>
              <w:t>discon-</w:t>
              <w:tab/>
            </w:r>
            <w:r>
              <w:rPr>
                <w:rFonts w:ascii="Trebuchet MS" w:hAnsi="Trebuchet MS"/>
                <w:b/>
                <w:color w:val="231F20"/>
                <w:sz w:val="16"/>
              </w:rPr>
              <w:t>perfect</w:t>
            </w:r>
            <w:r>
              <w:rPr>
                <w:rFonts w:ascii="Trebuchet MS" w:hAnsi="Trebuchet MS"/>
                <w:b/>
                <w:color w:val="231F20"/>
                <w:spacing w:val="-40"/>
                <w:sz w:val="16"/>
              </w:rPr>
              <w:t> </w:t>
            </w:r>
            <w:r>
              <w:rPr>
                <w:rFonts w:ascii="Trebuchet MS" w:hAnsi="Trebuchet MS"/>
                <w:b/>
                <w:color w:val="231F20"/>
                <w:spacing w:val="-3"/>
                <w:sz w:val="16"/>
              </w:rPr>
              <w:t>consistency</w:t>
            </w:r>
            <w:r>
              <w:rPr>
                <w:rFonts w:ascii="Trebuchet MS" w:hAnsi="Trebuchet MS"/>
                <w:b/>
                <w:color w:val="231F20"/>
                <w:spacing w:val="-39"/>
                <w:sz w:val="16"/>
              </w:rPr>
              <w:t> </w:t>
            </w:r>
            <w:r>
              <w:rPr>
                <w:rFonts w:ascii="Trebuchet MS" w:hAnsi="Trebuchet MS"/>
                <w:b/>
                <w:color w:val="231F20"/>
                <w:spacing w:val="-4"/>
                <w:sz w:val="16"/>
              </w:rPr>
              <w:t>across</w:t>
            </w:r>
            <w:r>
              <w:rPr>
                <w:rFonts w:ascii="Trebuchet MS" w:hAnsi="Trebuchet MS"/>
                <w:b/>
                <w:color w:val="231F20"/>
                <w:spacing w:val="-39"/>
                <w:sz w:val="16"/>
              </w:rPr>
              <w:t> </w:t>
            </w:r>
            <w:r>
              <w:rPr>
                <w:rFonts w:ascii="Trebuchet MS" w:hAnsi="Trebuchet MS"/>
                <w:b/>
                <w:color w:val="231F20"/>
                <w:spacing w:val="-3"/>
                <w:sz w:val="16"/>
              </w:rPr>
              <w:t>the</w:t>
            </w:r>
            <w:r>
              <w:rPr>
                <w:rFonts w:ascii="Trebuchet MS" w:hAnsi="Trebuchet MS"/>
                <w:b/>
                <w:color w:val="231F20"/>
                <w:spacing w:val="-40"/>
                <w:sz w:val="16"/>
              </w:rPr>
              <w:t> </w:t>
            </w:r>
            <w:r>
              <w:rPr>
                <w:rFonts w:ascii="Trebuchet MS" w:hAnsi="Trebuchet MS"/>
                <w:b/>
                <w:color w:val="231F20"/>
                <w:spacing w:val="-3"/>
                <w:sz w:val="16"/>
              </w:rPr>
              <w:t>wide</w:t>
            </w:r>
            <w:r>
              <w:rPr>
                <w:rFonts w:ascii="Trebuchet MS" w:hAnsi="Trebuchet MS"/>
                <w:b/>
                <w:color w:val="231F20"/>
                <w:spacing w:val="-39"/>
                <w:sz w:val="16"/>
              </w:rPr>
              <w:t> </w:t>
            </w:r>
            <w:r>
              <w:rPr>
                <w:rFonts w:ascii="Trebuchet MS" w:hAnsi="Trebuchet MS"/>
                <w:b/>
                <w:color w:val="231F20"/>
                <w:spacing w:val="-3"/>
                <w:sz w:val="16"/>
              </w:rPr>
              <w:t>area</w:t>
            </w:r>
            <w:r>
              <w:rPr>
                <w:rFonts w:ascii="Trebuchet MS" w:hAnsi="Trebuchet MS"/>
                <w:b/>
                <w:color w:val="231F20"/>
                <w:spacing w:val="-39"/>
                <w:sz w:val="16"/>
              </w:rPr>
              <w:t> </w:t>
            </w:r>
            <w:r>
              <w:rPr>
                <w:rFonts w:ascii="Trebuchet MS" w:hAnsi="Trebuchet MS"/>
                <w:b/>
                <w:color w:val="231F20"/>
                <w:sz w:val="16"/>
              </w:rPr>
              <w:t>for</w:t>
            </w:r>
            <w:r>
              <w:rPr>
                <w:rFonts w:ascii="Trebuchet MS" w:hAnsi="Trebuchet MS"/>
                <w:b/>
                <w:color w:val="231F20"/>
                <w:spacing w:val="-40"/>
                <w:sz w:val="16"/>
              </w:rPr>
              <w:t> </w:t>
            </w:r>
            <w:r>
              <w:rPr>
                <w:rFonts w:ascii="Trebuchet MS" w:hAnsi="Trebuchet MS"/>
                <w:b/>
                <w:color w:val="231F20"/>
                <w:spacing w:val="-3"/>
                <w:sz w:val="16"/>
              </w:rPr>
              <w:t>better</w:t>
            </w:r>
            <w:r>
              <w:rPr>
                <w:rFonts w:ascii="Trebuchet MS" w:hAnsi="Trebuchet MS"/>
                <w:b/>
                <w:color w:val="231F20"/>
                <w:spacing w:val="-39"/>
                <w:sz w:val="16"/>
              </w:rPr>
              <w:t> </w:t>
            </w:r>
            <w:r>
              <w:rPr>
                <w:rFonts w:ascii="Trebuchet MS" w:hAnsi="Trebuchet MS"/>
                <w:b/>
                <w:color w:val="231F20"/>
                <w:spacing w:val="-3"/>
                <w:sz w:val="16"/>
              </w:rPr>
              <w:t>performance. </w:t>
            </w:r>
            <w:r>
              <w:rPr>
                <w:rFonts w:ascii="Trebuchet MS" w:hAnsi="Trebuchet MS"/>
                <w:b/>
                <w:color w:val="231F20"/>
                <w:sz w:val="16"/>
              </w:rPr>
              <w:t>nected </w:t>
            </w:r>
            <w:r>
              <w:rPr>
                <w:rFonts w:ascii="Trebuchet MS" w:hAnsi="Trebuchet MS"/>
                <w:b/>
                <w:color w:val="231F20"/>
                <w:spacing w:val="-3"/>
                <w:sz w:val="16"/>
              </w:rPr>
              <w:t>operation easier </w:t>
            </w:r>
            <w:r>
              <w:rPr>
                <w:rFonts w:ascii="Trebuchet MS" w:hAnsi="Trebuchet MS"/>
                <w:b/>
                <w:color w:val="231F20"/>
                <w:sz w:val="16"/>
              </w:rPr>
              <w:t>going forward. These</w:t>
            </w:r>
            <w:r>
              <w:rPr>
                <w:rFonts w:ascii="Trebuchet MS" w:hAnsi="Trebuchet MS"/>
                <w:b/>
                <w:color w:val="231F20"/>
                <w:spacing w:val="-29"/>
                <w:sz w:val="16"/>
              </w:rPr>
              <w:t> </w:t>
            </w:r>
            <w:r>
              <w:rPr>
                <w:rFonts w:ascii="Trebuchet MS" w:hAnsi="Trebuchet MS"/>
                <w:b/>
                <w:color w:val="231F20"/>
                <w:spacing w:val="-3"/>
                <w:sz w:val="16"/>
              </w:rPr>
              <w:t>systems</w:t>
            </w:r>
            <w:r>
              <w:rPr>
                <w:rFonts w:ascii="Trebuchet MS" w:hAnsi="Trebuchet MS"/>
                <w:b/>
                <w:color w:val="231F20"/>
                <w:spacing w:val="-6"/>
                <w:sz w:val="16"/>
              </w:rPr>
              <w:t> </w:t>
            </w:r>
            <w:r>
              <w:rPr>
                <w:rFonts w:ascii="Trebuchet MS" w:hAnsi="Trebuchet MS"/>
                <w:b/>
                <w:color w:val="231F20"/>
                <w:spacing w:val="-3"/>
                <w:sz w:val="16"/>
              </w:rPr>
              <w:t>normally</w:t>
              <w:tab/>
              <w:tab/>
              <w:t>Another</w:t>
            </w:r>
            <w:r>
              <w:rPr>
                <w:rFonts w:ascii="Trebuchet MS" w:hAnsi="Trebuchet MS"/>
                <w:b/>
                <w:color w:val="231F20"/>
                <w:spacing w:val="-32"/>
                <w:sz w:val="16"/>
              </w:rPr>
              <w:t> </w:t>
            </w:r>
            <w:r>
              <w:rPr>
                <w:rFonts w:ascii="Trebuchet MS" w:hAnsi="Trebuchet MS"/>
                <w:b/>
                <w:color w:val="231F20"/>
                <w:sz w:val="16"/>
              </w:rPr>
              <w:t>aspect</w:t>
            </w:r>
            <w:r>
              <w:rPr>
                <w:rFonts w:ascii="Trebuchet MS" w:hAnsi="Trebuchet MS"/>
                <w:b/>
                <w:color w:val="231F20"/>
                <w:spacing w:val="-33"/>
                <w:sz w:val="16"/>
              </w:rPr>
              <w:t> </w:t>
            </w:r>
            <w:r>
              <w:rPr>
                <w:rFonts w:ascii="Trebuchet MS" w:hAnsi="Trebuchet MS"/>
                <w:b/>
                <w:color w:val="231F20"/>
                <w:sz w:val="16"/>
              </w:rPr>
              <w:t>of</w:t>
            </w:r>
            <w:r>
              <w:rPr>
                <w:rFonts w:ascii="Trebuchet MS" w:hAnsi="Trebuchet MS"/>
                <w:b/>
                <w:color w:val="231F20"/>
                <w:spacing w:val="-33"/>
                <w:sz w:val="16"/>
              </w:rPr>
              <w:t> </w:t>
            </w:r>
            <w:r>
              <w:rPr>
                <w:rFonts w:ascii="Trebuchet MS" w:hAnsi="Trebuchet MS"/>
                <w:b/>
                <w:color w:val="231F20"/>
                <w:sz w:val="16"/>
              </w:rPr>
              <w:t>CAP</w:t>
            </w:r>
            <w:r>
              <w:rPr>
                <w:rFonts w:ascii="Trebuchet MS" w:hAnsi="Trebuchet MS"/>
                <w:b/>
                <w:color w:val="231F20"/>
                <w:spacing w:val="-32"/>
                <w:sz w:val="16"/>
              </w:rPr>
              <w:t> </w:t>
            </w:r>
            <w:r>
              <w:rPr>
                <w:rFonts w:ascii="Trebuchet MS" w:hAnsi="Trebuchet MS"/>
                <w:b/>
                <w:color w:val="231F20"/>
                <w:spacing w:val="-3"/>
                <w:sz w:val="16"/>
              </w:rPr>
              <w:t>confusion</w:t>
            </w:r>
            <w:r>
              <w:rPr>
                <w:rFonts w:ascii="Trebuchet MS" w:hAnsi="Trebuchet MS"/>
                <w:b/>
                <w:color w:val="231F20"/>
                <w:spacing w:val="-33"/>
                <w:sz w:val="16"/>
              </w:rPr>
              <w:t> </w:t>
            </w:r>
            <w:r>
              <w:rPr>
                <w:rFonts w:ascii="Trebuchet MS" w:hAnsi="Trebuchet MS"/>
                <w:b/>
                <w:color w:val="231F20"/>
                <w:sz w:val="16"/>
              </w:rPr>
              <w:t>is</w:t>
            </w:r>
            <w:r>
              <w:rPr>
                <w:rFonts w:ascii="Trebuchet MS" w:hAnsi="Trebuchet MS"/>
                <w:b/>
                <w:color w:val="231F20"/>
                <w:spacing w:val="-32"/>
                <w:sz w:val="16"/>
              </w:rPr>
              <w:t> </w:t>
            </w:r>
            <w:r>
              <w:rPr>
                <w:rFonts w:ascii="Trebuchet MS" w:hAnsi="Trebuchet MS"/>
                <w:b/>
                <w:color w:val="231F20"/>
                <w:sz w:val="16"/>
              </w:rPr>
              <w:t>the</w:t>
            </w:r>
            <w:r>
              <w:rPr>
                <w:rFonts w:ascii="Trebuchet MS" w:hAnsi="Trebuchet MS"/>
                <w:b/>
                <w:color w:val="231F20"/>
                <w:spacing w:val="-33"/>
                <w:sz w:val="16"/>
              </w:rPr>
              <w:t> </w:t>
            </w:r>
            <w:r>
              <w:rPr>
                <w:rFonts w:ascii="Trebuchet MS" w:hAnsi="Trebuchet MS"/>
                <w:b/>
                <w:color w:val="231F20"/>
                <w:sz w:val="16"/>
              </w:rPr>
              <w:t>hidden</w:t>
            </w:r>
            <w:r>
              <w:rPr>
                <w:rFonts w:ascii="Trebuchet MS" w:hAnsi="Trebuchet MS"/>
                <w:b/>
                <w:color w:val="231F20"/>
                <w:spacing w:val="-32"/>
                <w:sz w:val="16"/>
              </w:rPr>
              <w:t> </w:t>
            </w:r>
            <w:r>
              <w:rPr>
                <w:rFonts w:ascii="Trebuchet MS" w:hAnsi="Trebuchet MS"/>
                <w:b/>
                <w:color w:val="231F20"/>
                <w:spacing w:val="-3"/>
                <w:sz w:val="16"/>
              </w:rPr>
              <w:t>cost</w:t>
            </w:r>
            <w:r>
              <w:rPr>
                <w:rFonts w:ascii="Trebuchet MS" w:hAnsi="Trebuchet MS"/>
                <w:b/>
                <w:color w:val="231F20"/>
                <w:spacing w:val="-33"/>
                <w:sz w:val="16"/>
              </w:rPr>
              <w:t> </w:t>
            </w:r>
            <w:r>
              <w:rPr>
                <w:rFonts w:ascii="Trebuchet MS" w:hAnsi="Trebuchet MS"/>
                <w:b/>
                <w:color w:val="231F20"/>
                <w:sz w:val="16"/>
              </w:rPr>
              <w:t>of</w:t>
            </w:r>
            <w:r>
              <w:rPr>
                <w:rFonts w:ascii="Trebuchet MS" w:hAnsi="Trebuchet MS"/>
                <w:b/>
                <w:color w:val="231F20"/>
                <w:spacing w:val="-32"/>
                <w:sz w:val="16"/>
              </w:rPr>
              <w:t> </w:t>
            </w:r>
            <w:r>
              <w:rPr>
                <w:rFonts w:ascii="Trebuchet MS" w:hAnsi="Trebuchet MS"/>
                <w:b/>
                <w:color w:val="231F20"/>
                <w:sz w:val="16"/>
              </w:rPr>
              <w:t>forfeiting </w:t>
            </w:r>
            <w:r>
              <w:rPr>
                <w:rFonts w:ascii="Trebuchet MS" w:hAnsi="Trebuchet MS"/>
                <w:b/>
                <w:color w:val="231F20"/>
                <w:w w:val="95"/>
                <w:sz w:val="16"/>
              </w:rPr>
              <w:t>choose</w:t>
            </w:r>
            <w:r>
              <w:rPr>
                <w:rFonts w:ascii="Trebuchet MS" w:hAnsi="Trebuchet MS"/>
                <w:b/>
                <w:color w:val="231F20"/>
                <w:spacing w:val="-27"/>
                <w:w w:val="95"/>
                <w:sz w:val="16"/>
              </w:rPr>
              <w:t> </w:t>
            </w:r>
            <w:r>
              <w:rPr>
                <w:rFonts w:ascii="Trebuchet MS" w:hAnsi="Trebuchet MS"/>
                <w:b/>
                <w:color w:val="231F20"/>
                <w:w w:val="95"/>
                <w:sz w:val="16"/>
              </w:rPr>
              <w:t>A</w:t>
            </w:r>
            <w:r>
              <w:rPr>
                <w:rFonts w:ascii="Trebuchet MS" w:hAnsi="Trebuchet MS"/>
                <w:b/>
                <w:color w:val="231F20"/>
                <w:spacing w:val="-27"/>
                <w:w w:val="95"/>
                <w:sz w:val="16"/>
              </w:rPr>
              <w:t> </w:t>
            </w:r>
            <w:r>
              <w:rPr>
                <w:rFonts w:ascii="Trebuchet MS" w:hAnsi="Trebuchet MS"/>
                <w:b/>
                <w:color w:val="231F20"/>
                <w:spacing w:val="-3"/>
                <w:w w:val="95"/>
                <w:sz w:val="16"/>
              </w:rPr>
              <w:t>over</w:t>
            </w:r>
            <w:r>
              <w:rPr>
                <w:rFonts w:ascii="Trebuchet MS" w:hAnsi="Trebuchet MS"/>
                <w:b/>
                <w:color w:val="231F20"/>
                <w:spacing w:val="-27"/>
                <w:w w:val="95"/>
                <w:sz w:val="16"/>
              </w:rPr>
              <w:t> </w:t>
            </w:r>
            <w:r>
              <w:rPr>
                <w:rFonts w:ascii="Trebuchet MS" w:hAnsi="Trebuchet MS"/>
                <w:b/>
                <w:color w:val="231F20"/>
                <w:w w:val="95"/>
                <w:sz w:val="16"/>
              </w:rPr>
              <w:t>C</w:t>
            </w:r>
            <w:r>
              <w:rPr>
                <w:rFonts w:ascii="Trebuchet MS" w:hAnsi="Trebuchet MS"/>
                <w:b/>
                <w:color w:val="231F20"/>
                <w:spacing w:val="-27"/>
                <w:w w:val="95"/>
                <w:sz w:val="16"/>
              </w:rPr>
              <w:t> </w:t>
            </w:r>
            <w:r>
              <w:rPr>
                <w:rFonts w:ascii="Trebuchet MS" w:hAnsi="Trebuchet MS"/>
                <w:b/>
                <w:color w:val="231F20"/>
                <w:w w:val="95"/>
                <w:sz w:val="16"/>
              </w:rPr>
              <w:t>and</w:t>
            </w:r>
            <w:r>
              <w:rPr>
                <w:rFonts w:ascii="Trebuchet MS" w:hAnsi="Trebuchet MS"/>
                <w:b/>
                <w:color w:val="231F20"/>
                <w:spacing w:val="-27"/>
                <w:w w:val="95"/>
                <w:sz w:val="16"/>
              </w:rPr>
              <w:t> </w:t>
            </w:r>
            <w:r>
              <w:rPr>
                <w:rFonts w:ascii="Trebuchet MS" w:hAnsi="Trebuchet MS"/>
                <w:b/>
                <w:color w:val="231F20"/>
                <w:spacing w:val="-3"/>
                <w:w w:val="95"/>
                <w:sz w:val="16"/>
              </w:rPr>
              <w:t>thus</w:t>
            </w:r>
            <w:r>
              <w:rPr>
                <w:rFonts w:ascii="Trebuchet MS" w:hAnsi="Trebuchet MS"/>
                <w:b/>
                <w:color w:val="231F20"/>
                <w:spacing w:val="-27"/>
                <w:w w:val="95"/>
                <w:sz w:val="16"/>
              </w:rPr>
              <w:t> </w:t>
            </w:r>
            <w:r>
              <w:rPr>
                <w:rFonts w:ascii="Trebuchet MS" w:hAnsi="Trebuchet MS"/>
                <w:b/>
                <w:color w:val="231F20"/>
                <w:w w:val="95"/>
                <w:sz w:val="16"/>
              </w:rPr>
              <w:t>must</w:t>
            </w:r>
            <w:r>
              <w:rPr>
                <w:rFonts w:ascii="Trebuchet MS" w:hAnsi="Trebuchet MS"/>
                <w:b/>
                <w:color w:val="231F20"/>
                <w:spacing w:val="-27"/>
                <w:w w:val="95"/>
                <w:sz w:val="16"/>
              </w:rPr>
              <w:t> </w:t>
            </w:r>
            <w:r>
              <w:rPr>
                <w:rFonts w:ascii="Trebuchet MS" w:hAnsi="Trebuchet MS"/>
                <w:b/>
                <w:color w:val="231F20"/>
                <w:spacing w:val="-3"/>
                <w:w w:val="95"/>
                <w:sz w:val="16"/>
              </w:rPr>
              <w:t>recover</w:t>
            </w:r>
            <w:r>
              <w:rPr>
                <w:rFonts w:ascii="Trebuchet MS" w:hAnsi="Trebuchet MS"/>
                <w:b/>
                <w:color w:val="231F20"/>
                <w:spacing w:val="-27"/>
                <w:w w:val="95"/>
                <w:sz w:val="16"/>
              </w:rPr>
              <w:t> </w:t>
            </w:r>
            <w:r>
              <w:rPr>
                <w:rFonts w:ascii="Trebuchet MS" w:hAnsi="Trebuchet MS"/>
                <w:b/>
                <w:color w:val="231F20"/>
                <w:w w:val="95"/>
                <w:sz w:val="16"/>
              </w:rPr>
              <w:t>from</w:t>
            </w:r>
            <w:r>
              <w:rPr>
                <w:rFonts w:ascii="Trebuchet MS" w:hAnsi="Trebuchet MS"/>
                <w:b/>
                <w:color w:val="231F20"/>
                <w:spacing w:val="-26"/>
                <w:w w:val="95"/>
                <w:sz w:val="16"/>
              </w:rPr>
              <w:t> </w:t>
            </w:r>
            <w:r>
              <w:rPr>
                <w:rFonts w:ascii="Trebuchet MS" w:hAnsi="Trebuchet MS"/>
                <w:b/>
                <w:color w:val="231F20"/>
                <w:w w:val="95"/>
                <w:sz w:val="16"/>
              </w:rPr>
              <w:t>long</w:t>
            </w:r>
            <w:r>
              <w:rPr>
                <w:rFonts w:ascii="Trebuchet MS" w:hAnsi="Trebuchet MS"/>
                <w:b/>
                <w:color w:val="231F20"/>
                <w:spacing w:val="-27"/>
                <w:w w:val="95"/>
                <w:sz w:val="16"/>
              </w:rPr>
              <w:t> </w:t>
            </w:r>
            <w:r>
              <w:rPr>
                <w:rFonts w:ascii="Trebuchet MS" w:hAnsi="Trebuchet MS"/>
                <w:b/>
                <w:color w:val="231F20"/>
                <w:w w:val="95"/>
                <w:sz w:val="16"/>
              </w:rPr>
              <w:t>partitions.</w:t>
              <w:tab/>
            </w:r>
            <w:r>
              <w:rPr>
                <w:rFonts w:ascii="Trebuchet MS" w:hAnsi="Trebuchet MS"/>
                <w:b/>
                <w:color w:val="231F20"/>
                <w:spacing w:val="-3"/>
                <w:w w:val="95"/>
                <w:sz w:val="16"/>
              </w:rPr>
              <w:t>consistency,</w:t>
            </w:r>
            <w:r>
              <w:rPr>
                <w:rFonts w:ascii="Trebuchet MS" w:hAnsi="Trebuchet MS"/>
                <w:b/>
                <w:color w:val="231F20"/>
                <w:spacing w:val="-18"/>
                <w:w w:val="95"/>
                <w:sz w:val="16"/>
              </w:rPr>
              <w:t> </w:t>
            </w:r>
            <w:r>
              <w:rPr>
                <w:rFonts w:ascii="Trebuchet MS" w:hAnsi="Trebuchet MS"/>
                <w:b/>
                <w:color w:val="231F20"/>
                <w:spacing w:val="-3"/>
                <w:w w:val="95"/>
                <w:sz w:val="16"/>
              </w:rPr>
              <w:t>which</w:t>
            </w:r>
            <w:r>
              <w:rPr>
                <w:rFonts w:ascii="Trebuchet MS" w:hAnsi="Trebuchet MS"/>
                <w:b/>
                <w:color w:val="231F20"/>
                <w:spacing w:val="-17"/>
                <w:w w:val="95"/>
                <w:sz w:val="16"/>
              </w:rPr>
              <w:t> </w:t>
            </w:r>
            <w:r>
              <w:rPr>
                <w:rFonts w:ascii="Trebuchet MS" w:hAnsi="Trebuchet MS"/>
                <w:b/>
                <w:color w:val="231F20"/>
                <w:w w:val="95"/>
                <w:sz w:val="16"/>
              </w:rPr>
              <w:t>is</w:t>
            </w:r>
            <w:r>
              <w:rPr>
                <w:rFonts w:ascii="Trebuchet MS" w:hAnsi="Trebuchet MS"/>
                <w:b/>
                <w:color w:val="231F20"/>
                <w:spacing w:val="-18"/>
                <w:w w:val="95"/>
                <w:sz w:val="16"/>
              </w:rPr>
              <w:t> </w:t>
            </w:r>
            <w:r>
              <w:rPr>
                <w:rFonts w:ascii="Trebuchet MS" w:hAnsi="Trebuchet MS"/>
                <w:b/>
                <w:color w:val="231F20"/>
                <w:w w:val="95"/>
                <w:sz w:val="16"/>
              </w:rPr>
              <w:t>the</w:t>
            </w:r>
            <w:r>
              <w:rPr>
                <w:rFonts w:ascii="Trebuchet MS" w:hAnsi="Trebuchet MS"/>
                <w:b/>
                <w:color w:val="231F20"/>
                <w:spacing w:val="-18"/>
                <w:w w:val="95"/>
                <w:sz w:val="16"/>
              </w:rPr>
              <w:t> </w:t>
            </w:r>
            <w:r>
              <w:rPr>
                <w:rFonts w:ascii="Trebuchet MS" w:hAnsi="Trebuchet MS"/>
                <w:b/>
                <w:color w:val="231F20"/>
                <w:w w:val="95"/>
                <w:sz w:val="16"/>
              </w:rPr>
              <w:t>need</w:t>
            </w:r>
            <w:r>
              <w:rPr>
                <w:rFonts w:ascii="Trebuchet MS" w:hAnsi="Trebuchet MS"/>
                <w:b/>
                <w:color w:val="231F20"/>
                <w:spacing w:val="-17"/>
                <w:w w:val="95"/>
                <w:sz w:val="16"/>
              </w:rPr>
              <w:t> </w:t>
            </w:r>
            <w:r>
              <w:rPr>
                <w:rFonts w:ascii="Trebuchet MS" w:hAnsi="Trebuchet MS"/>
                <w:b/>
                <w:color w:val="231F20"/>
                <w:w w:val="95"/>
                <w:sz w:val="16"/>
              </w:rPr>
              <w:t>to</w:t>
            </w:r>
            <w:r>
              <w:rPr>
                <w:rFonts w:ascii="Trebuchet MS" w:hAnsi="Trebuchet MS"/>
                <w:b/>
                <w:color w:val="231F20"/>
                <w:spacing w:val="-18"/>
                <w:w w:val="95"/>
                <w:sz w:val="16"/>
              </w:rPr>
              <w:t> </w:t>
            </w:r>
            <w:r>
              <w:rPr>
                <w:rFonts w:ascii="Trebuchet MS" w:hAnsi="Trebuchet MS"/>
                <w:b/>
                <w:color w:val="231F20"/>
                <w:w w:val="95"/>
                <w:sz w:val="16"/>
              </w:rPr>
              <w:t>know</w:t>
            </w:r>
            <w:r>
              <w:rPr>
                <w:rFonts w:ascii="Trebuchet MS" w:hAnsi="Trebuchet MS"/>
                <w:b/>
                <w:color w:val="231F20"/>
                <w:spacing w:val="-17"/>
                <w:w w:val="95"/>
                <w:sz w:val="16"/>
              </w:rPr>
              <w:t> </w:t>
            </w:r>
            <w:r>
              <w:rPr>
                <w:rFonts w:ascii="Trebuchet MS" w:hAnsi="Trebuchet MS"/>
                <w:b/>
                <w:color w:val="231F20"/>
                <w:w w:val="95"/>
                <w:sz w:val="16"/>
              </w:rPr>
              <w:t>the</w:t>
            </w:r>
            <w:r>
              <w:rPr>
                <w:rFonts w:ascii="Trebuchet MS" w:hAnsi="Trebuchet MS"/>
                <w:b/>
                <w:color w:val="231F20"/>
                <w:spacing w:val="-18"/>
                <w:w w:val="95"/>
                <w:sz w:val="16"/>
              </w:rPr>
              <w:t> </w:t>
            </w:r>
            <w:r>
              <w:rPr>
                <w:rFonts w:ascii="Trebuchet MS" w:hAnsi="Trebuchet MS"/>
                <w:b/>
                <w:color w:val="231F20"/>
                <w:spacing w:val="-3"/>
                <w:w w:val="95"/>
                <w:sz w:val="16"/>
              </w:rPr>
              <w:t>system’s</w:t>
            </w:r>
            <w:r>
              <w:rPr>
                <w:rFonts w:ascii="Trebuchet MS" w:hAnsi="Trebuchet MS"/>
                <w:b/>
                <w:color w:val="231F20"/>
                <w:spacing w:val="-18"/>
                <w:w w:val="95"/>
                <w:sz w:val="16"/>
              </w:rPr>
              <w:t> </w:t>
            </w:r>
            <w:r>
              <w:rPr>
                <w:rFonts w:ascii="Trebuchet MS" w:hAnsi="Trebuchet MS"/>
                <w:b/>
                <w:color w:val="231F20"/>
                <w:spacing w:val="-3"/>
                <w:w w:val="95"/>
                <w:sz w:val="16"/>
              </w:rPr>
              <w:t>invariants.</w:t>
            </w:r>
            <w:r>
              <w:rPr>
                <w:rFonts w:ascii="Trebuchet MS" w:hAnsi="Trebuchet MS"/>
                <w:b/>
                <w:color w:val="231F20"/>
                <w:spacing w:val="-17"/>
                <w:w w:val="95"/>
                <w:sz w:val="16"/>
              </w:rPr>
              <w:t> </w:t>
            </w:r>
            <w:r>
              <w:rPr>
                <w:rFonts w:ascii="Trebuchet MS" w:hAnsi="Trebuchet MS"/>
                <w:b/>
                <w:color w:val="231F20"/>
                <w:w w:val="95"/>
                <w:sz w:val="16"/>
              </w:rPr>
              <w:t>The</w:t>
            </w:r>
          </w:p>
          <w:p>
            <w:pPr>
              <w:pStyle w:val="TableParagraph"/>
              <w:spacing w:line="259" w:lineRule="auto"/>
              <w:ind w:left="233" w:right="228" w:firstLine="216"/>
              <w:rPr>
                <w:rFonts w:ascii="Trebuchet MS"/>
                <w:b/>
                <w:sz w:val="16"/>
              </w:rPr>
            </w:pPr>
            <w:r>
              <w:rPr>
                <w:rFonts w:ascii="Trebuchet MS"/>
                <w:b/>
                <w:color w:val="231F20"/>
                <w:w w:val="95"/>
                <w:sz w:val="16"/>
              </w:rPr>
              <w:t>Scope</w:t>
            </w:r>
            <w:r>
              <w:rPr>
                <w:rFonts w:ascii="Trebuchet MS"/>
                <w:b/>
                <w:color w:val="231F20"/>
                <w:spacing w:val="-29"/>
                <w:w w:val="95"/>
                <w:sz w:val="16"/>
              </w:rPr>
              <w:t> </w:t>
            </w:r>
            <w:r>
              <w:rPr>
                <w:rFonts w:ascii="Trebuchet MS"/>
                <w:b/>
                <w:color w:val="231F20"/>
                <w:w w:val="95"/>
                <w:sz w:val="16"/>
              </w:rPr>
              <w:t>of</w:t>
            </w:r>
            <w:r>
              <w:rPr>
                <w:rFonts w:ascii="Trebuchet MS"/>
                <w:b/>
                <w:color w:val="231F20"/>
                <w:spacing w:val="-29"/>
                <w:w w:val="95"/>
                <w:sz w:val="16"/>
              </w:rPr>
              <w:t> </w:t>
            </w:r>
            <w:r>
              <w:rPr>
                <w:rFonts w:ascii="Trebuchet MS"/>
                <w:b/>
                <w:color w:val="231F20"/>
                <w:spacing w:val="-3"/>
                <w:w w:val="95"/>
                <w:sz w:val="16"/>
              </w:rPr>
              <w:t>consistency</w:t>
            </w:r>
            <w:r>
              <w:rPr>
                <w:rFonts w:ascii="Trebuchet MS"/>
                <w:b/>
                <w:color w:val="231F20"/>
                <w:spacing w:val="-28"/>
                <w:w w:val="95"/>
                <w:sz w:val="16"/>
              </w:rPr>
              <w:t> </w:t>
            </w:r>
            <w:r>
              <w:rPr>
                <w:rFonts w:ascii="Trebuchet MS"/>
                <w:b/>
                <w:color w:val="231F20"/>
                <w:w w:val="95"/>
                <w:sz w:val="16"/>
              </w:rPr>
              <w:t>reflects</w:t>
            </w:r>
            <w:r>
              <w:rPr>
                <w:rFonts w:ascii="Trebuchet MS"/>
                <w:b/>
                <w:color w:val="231F20"/>
                <w:spacing w:val="-29"/>
                <w:w w:val="95"/>
                <w:sz w:val="16"/>
              </w:rPr>
              <w:t> </w:t>
            </w:r>
            <w:r>
              <w:rPr>
                <w:rFonts w:ascii="Trebuchet MS"/>
                <w:b/>
                <w:color w:val="231F20"/>
                <w:w w:val="95"/>
                <w:sz w:val="16"/>
              </w:rPr>
              <w:t>the</w:t>
            </w:r>
            <w:r>
              <w:rPr>
                <w:rFonts w:ascii="Trebuchet MS"/>
                <w:b/>
                <w:color w:val="231F20"/>
                <w:spacing w:val="-28"/>
                <w:w w:val="95"/>
                <w:sz w:val="16"/>
              </w:rPr>
              <w:t> </w:t>
            </w:r>
            <w:r>
              <w:rPr>
                <w:rFonts w:ascii="Trebuchet MS"/>
                <w:b/>
                <w:color w:val="231F20"/>
                <w:w w:val="95"/>
                <w:sz w:val="16"/>
              </w:rPr>
              <w:t>idea</w:t>
            </w:r>
            <w:r>
              <w:rPr>
                <w:rFonts w:ascii="Trebuchet MS"/>
                <w:b/>
                <w:color w:val="231F20"/>
                <w:spacing w:val="-29"/>
                <w:w w:val="95"/>
                <w:sz w:val="16"/>
              </w:rPr>
              <w:t> </w:t>
            </w:r>
            <w:r>
              <w:rPr>
                <w:rFonts w:ascii="Trebuchet MS"/>
                <w:b/>
                <w:color w:val="231F20"/>
                <w:w w:val="95"/>
                <w:sz w:val="16"/>
              </w:rPr>
              <w:t>that,</w:t>
            </w:r>
            <w:r>
              <w:rPr>
                <w:rFonts w:ascii="Trebuchet MS"/>
                <w:b/>
                <w:color w:val="231F20"/>
                <w:spacing w:val="-29"/>
                <w:w w:val="95"/>
                <w:sz w:val="16"/>
              </w:rPr>
              <w:t> </w:t>
            </w:r>
            <w:r>
              <w:rPr>
                <w:rFonts w:ascii="Trebuchet MS"/>
                <w:b/>
                <w:color w:val="231F20"/>
                <w:spacing w:val="-3"/>
                <w:w w:val="95"/>
                <w:sz w:val="16"/>
              </w:rPr>
              <w:t>within</w:t>
            </w:r>
            <w:r>
              <w:rPr>
                <w:rFonts w:ascii="Trebuchet MS"/>
                <w:b/>
                <w:color w:val="231F20"/>
                <w:spacing w:val="-28"/>
                <w:w w:val="95"/>
                <w:sz w:val="16"/>
              </w:rPr>
              <w:t> </w:t>
            </w:r>
            <w:r>
              <w:rPr>
                <w:rFonts w:ascii="Trebuchet MS"/>
                <w:b/>
                <w:color w:val="231F20"/>
                <w:w w:val="95"/>
                <w:sz w:val="16"/>
              </w:rPr>
              <w:t>some</w:t>
            </w:r>
            <w:r>
              <w:rPr>
                <w:rFonts w:ascii="Trebuchet MS"/>
                <w:b/>
                <w:color w:val="231F20"/>
                <w:spacing w:val="-29"/>
                <w:w w:val="95"/>
                <w:sz w:val="16"/>
              </w:rPr>
              <w:t> </w:t>
            </w:r>
            <w:r>
              <w:rPr>
                <w:rFonts w:ascii="Trebuchet MS"/>
                <w:b/>
                <w:color w:val="231F20"/>
                <w:spacing w:val="-3"/>
                <w:w w:val="95"/>
                <w:sz w:val="16"/>
              </w:rPr>
              <w:t>boundary,</w:t>
            </w:r>
            <w:r>
              <w:rPr>
                <w:rFonts w:ascii="Trebuchet MS"/>
                <w:b/>
                <w:color w:val="231F20"/>
                <w:spacing w:val="-1"/>
                <w:w w:val="95"/>
                <w:sz w:val="16"/>
              </w:rPr>
              <w:t> </w:t>
            </w:r>
            <w:r>
              <w:rPr>
                <w:rFonts w:ascii="Trebuchet MS"/>
                <w:b/>
                <w:color w:val="231F20"/>
                <w:spacing w:val="-3"/>
                <w:w w:val="95"/>
                <w:sz w:val="16"/>
              </w:rPr>
              <w:t>subtle</w:t>
            </w:r>
            <w:r>
              <w:rPr>
                <w:rFonts w:ascii="Trebuchet MS"/>
                <w:b/>
                <w:color w:val="231F20"/>
                <w:spacing w:val="-29"/>
                <w:w w:val="95"/>
                <w:sz w:val="16"/>
              </w:rPr>
              <w:t> </w:t>
            </w:r>
            <w:r>
              <w:rPr>
                <w:rFonts w:ascii="Trebuchet MS"/>
                <w:b/>
                <w:color w:val="231F20"/>
                <w:w w:val="95"/>
                <w:sz w:val="16"/>
              </w:rPr>
              <w:t>beauty</w:t>
            </w:r>
            <w:r>
              <w:rPr>
                <w:rFonts w:ascii="Trebuchet MS"/>
                <w:b/>
                <w:color w:val="231F20"/>
                <w:spacing w:val="-30"/>
                <w:w w:val="95"/>
                <w:sz w:val="16"/>
              </w:rPr>
              <w:t> </w:t>
            </w:r>
            <w:r>
              <w:rPr>
                <w:rFonts w:ascii="Trebuchet MS"/>
                <w:b/>
                <w:color w:val="231F20"/>
                <w:w w:val="95"/>
                <w:sz w:val="16"/>
              </w:rPr>
              <w:t>of</w:t>
            </w:r>
            <w:r>
              <w:rPr>
                <w:rFonts w:ascii="Trebuchet MS"/>
                <w:b/>
                <w:color w:val="231F20"/>
                <w:spacing w:val="-30"/>
                <w:w w:val="95"/>
                <w:sz w:val="16"/>
              </w:rPr>
              <w:t> </w:t>
            </w:r>
            <w:r>
              <w:rPr>
                <w:rFonts w:ascii="Trebuchet MS"/>
                <w:b/>
                <w:color w:val="231F20"/>
                <w:w w:val="95"/>
                <w:sz w:val="16"/>
              </w:rPr>
              <w:t>a</w:t>
            </w:r>
            <w:r>
              <w:rPr>
                <w:rFonts w:ascii="Trebuchet MS"/>
                <w:b/>
                <w:color w:val="231F20"/>
                <w:spacing w:val="-30"/>
                <w:w w:val="95"/>
                <w:sz w:val="16"/>
              </w:rPr>
              <w:t> </w:t>
            </w:r>
            <w:r>
              <w:rPr>
                <w:rFonts w:ascii="Trebuchet MS"/>
                <w:b/>
                <w:color w:val="231F20"/>
                <w:spacing w:val="-3"/>
                <w:w w:val="95"/>
                <w:sz w:val="16"/>
              </w:rPr>
              <w:t>consistent</w:t>
            </w:r>
            <w:r>
              <w:rPr>
                <w:rFonts w:ascii="Trebuchet MS"/>
                <w:b/>
                <w:color w:val="231F20"/>
                <w:spacing w:val="-29"/>
                <w:w w:val="95"/>
                <w:sz w:val="16"/>
              </w:rPr>
              <w:t> </w:t>
            </w:r>
            <w:r>
              <w:rPr>
                <w:rFonts w:ascii="Trebuchet MS"/>
                <w:b/>
                <w:color w:val="231F20"/>
                <w:w w:val="95"/>
                <w:sz w:val="16"/>
              </w:rPr>
              <w:t>system</w:t>
            </w:r>
            <w:r>
              <w:rPr>
                <w:rFonts w:ascii="Trebuchet MS"/>
                <w:b/>
                <w:color w:val="231F20"/>
                <w:spacing w:val="-30"/>
                <w:w w:val="95"/>
                <w:sz w:val="16"/>
              </w:rPr>
              <w:t> </w:t>
            </w:r>
            <w:r>
              <w:rPr>
                <w:rFonts w:ascii="Trebuchet MS"/>
                <w:b/>
                <w:color w:val="231F20"/>
                <w:w w:val="95"/>
                <w:sz w:val="16"/>
              </w:rPr>
              <w:t>is</w:t>
            </w:r>
            <w:r>
              <w:rPr>
                <w:rFonts w:ascii="Trebuchet MS"/>
                <w:b/>
                <w:color w:val="231F20"/>
                <w:spacing w:val="-30"/>
                <w:w w:val="95"/>
                <w:sz w:val="16"/>
              </w:rPr>
              <w:t> </w:t>
            </w:r>
            <w:r>
              <w:rPr>
                <w:rFonts w:ascii="Trebuchet MS"/>
                <w:b/>
                <w:color w:val="231F20"/>
                <w:spacing w:val="-3"/>
                <w:w w:val="95"/>
                <w:sz w:val="16"/>
              </w:rPr>
              <w:t>that</w:t>
            </w:r>
            <w:r>
              <w:rPr>
                <w:rFonts w:ascii="Trebuchet MS"/>
                <w:b/>
                <w:color w:val="231F20"/>
                <w:spacing w:val="-29"/>
                <w:w w:val="95"/>
                <w:sz w:val="16"/>
              </w:rPr>
              <w:t> </w:t>
            </w:r>
            <w:r>
              <w:rPr>
                <w:rFonts w:ascii="Trebuchet MS"/>
                <w:b/>
                <w:color w:val="231F20"/>
                <w:w w:val="95"/>
                <w:sz w:val="16"/>
              </w:rPr>
              <w:t>the</w:t>
            </w:r>
            <w:r>
              <w:rPr>
                <w:rFonts w:ascii="Trebuchet MS"/>
                <w:b/>
                <w:color w:val="231F20"/>
                <w:spacing w:val="-30"/>
                <w:w w:val="95"/>
                <w:sz w:val="16"/>
              </w:rPr>
              <w:t> </w:t>
            </w:r>
            <w:r>
              <w:rPr>
                <w:rFonts w:ascii="Trebuchet MS"/>
                <w:b/>
                <w:color w:val="231F20"/>
                <w:spacing w:val="-3"/>
                <w:w w:val="95"/>
                <w:sz w:val="16"/>
              </w:rPr>
              <w:t>invariants</w:t>
            </w:r>
            <w:r>
              <w:rPr>
                <w:rFonts w:ascii="Trebuchet MS"/>
                <w:b/>
                <w:color w:val="231F20"/>
                <w:spacing w:val="-30"/>
                <w:w w:val="95"/>
                <w:sz w:val="16"/>
              </w:rPr>
              <w:t> </w:t>
            </w:r>
            <w:r>
              <w:rPr>
                <w:rFonts w:ascii="Trebuchet MS"/>
                <w:b/>
                <w:color w:val="231F20"/>
                <w:w w:val="95"/>
                <w:sz w:val="16"/>
              </w:rPr>
              <w:t>tend</w:t>
            </w:r>
            <w:r>
              <w:rPr>
                <w:rFonts w:ascii="Trebuchet MS"/>
                <w:b/>
                <w:color w:val="231F20"/>
                <w:spacing w:val="-30"/>
                <w:w w:val="95"/>
                <w:sz w:val="16"/>
              </w:rPr>
              <w:t> </w:t>
            </w:r>
            <w:r>
              <w:rPr>
                <w:rFonts w:ascii="Trebuchet MS"/>
                <w:b/>
                <w:color w:val="231F20"/>
                <w:w w:val="95"/>
                <w:sz w:val="16"/>
              </w:rPr>
              <w:t>to</w:t>
            </w:r>
            <w:r>
              <w:rPr>
                <w:rFonts w:ascii="Trebuchet MS"/>
                <w:b/>
                <w:color w:val="231F20"/>
                <w:spacing w:val="-29"/>
                <w:w w:val="95"/>
                <w:sz w:val="16"/>
              </w:rPr>
              <w:t> </w:t>
            </w:r>
            <w:r>
              <w:rPr>
                <w:rFonts w:ascii="Trebuchet MS"/>
                <w:b/>
                <w:color w:val="231F20"/>
                <w:w w:val="95"/>
                <w:sz w:val="16"/>
              </w:rPr>
              <w:t>hold </w:t>
            </w:r>
            <w:r>
              <w:rPr>
                <w:rFonts w:ascii="Trebuchet MS"/>
                <w:b/>
                <w:color w:val="231F20"/>
                <w:sz w:val="16"/>
              </w:rPr>
              <w:t>state</w:t>
            </w:r>
            <w:r>
              <w:rPr>
                <w:rFonts w:ascii="Trebuchet MS"/>
                <w:b/>
                <w:color w:val="231F20"/>
                <w:spacing w:val="-25"/>
                <w:sz w:val="16"/>
              </w:rPr>
              <w:t> </w:t>
            </w:r>
            <w:r>
              <w:rPr>
                <w:rFonts w:ascii="Trebuchet MS"/>
                <w:b/>
                <w:color w:val="231F20"/>
                <w:sz w:val="16"/>
              </w:rPr>
              <w:t>is</w:t>
            </w:r>
            <w:r>
              <w:rPr>
                <w:rFonts w:ascii="Trebuchet MS"/>
                <w:b/>
                <w:color w:val="231F20"/>
                <w:spacing w:val="-24"/>
                <w:sz w:val="16"/>
              </w:rPr>
              <w:t> </w:t>
            </w:r>
            <w:r>
              <w:rPr>
                <w:rFonts w:ascii="Trebuchet MS"/>
                <w:b/>
                <w:color w:val="231F20"/>
                <w:spacing w:val="-3"/>
                <w:sz w:val="16"/>
              </w:rPr>
              <w:t>consistent,</w:t>
            </w:r>
            <w:r>
              <w:rPr>
                <w:rFonts w:ascii="Trebuchet MS"/>
                <w:b/>
                <w:color w:val="231F20"/>
                <w:spacing w:val="-25"/>
                <w:sz w:val="16"/>
              </w:rPr>
              <w:t> </w:t>
            </w:r>
            <w:r>
              <w:rPr>
                <w:rFonts w:ascii="Trebuchet MS"/>
                <w:b/>
                <w:color w:val="231F20"/>
                <w:sz w:val="16"/>
              </w:rPr>
              <w:t>but</w:t>
            </w:r>
            <w:r>
              <w:rPr>
                <w:rFonts w:ascii="Trebuchet MS"/>
                <w:b/>
                <w:color w:val="231F20"/>
                <w:spacing w:val="-24"/>
                <w:sz w:val="16"/>
              </w:rPr>
              <w:t> </w:t>
            </w:r>
            <w:r>
              <w:rPr>
                <w:rFonts w:ascii="Trebuchet MS"/>
                <w:b/>
                <w:color w:val="231F20"/>
                <w:sz w:val="16"/>
              </w:rPr>
              <w:t>outside</w:t>
            </w:r>
            <w:r>
              <w:rPr>
                <w:rFonts w:ascii="Trebuchet MS"/>
                <w:b/>
                <w:color w:val="231F20"/>
                <w:spacing w:val="-25"/>
                <w:sz w:val="16"/>
              </w:rPr>
              <w:t> </w:t>
            </w:r>
            <w:r>
              <w:rPr>
                <w:rFonts w:ascii="Trebuchet MS"/>
                <w:b/>
                <w:color w:val="231F20"/>
                <w:spacing w:val="-3"/>
                <w:sz w:val="16"/>
              </w:rPr>
              <w:t>that</w:t>
            </w:r>
            <w:r>
              <w:rPr>
                <w:rFonts w:ascii="Trebuchet MS"/>
                <w:b/>
                <w:color w:val="231F20"/>
                <w:spacing w:val="-24"/>
                <w:sz w:val="16"/>
              </w:rPr>
              <w:t> </w:t>
            </w:r>
            <w:r>
              <w:rPr>
                <w:rFonts w:ascii="Trebuchet MS"/>
                <w:b/>
                <w:color w:val="231F20"/>
                <w:sz w:val="16"/>
              </w:rPr>
              <w:t>boundary</w:t>
            </w:r>
            <w:r>
              <w:rPr>
                <w:rFonts w:ascii="Trebuchet MS"/>
                <w:b/>
                <w:color w:val="231F20"/>
                <w:spacing w:val="-25"/>
                <w:sz w:val="16"/>
              </w:rPr>
              <w:t> </w:t>
            </w:r>
            <w:r>
              <w:rPr>
                <w:rFonts w:ascii="Trebuchet MS"/>
                <w:b/>
                <w:color w:val="231F20"/>
                <w:sz w:val="16"/>
              </w:rPr>
              <w:t>all</w:t>
            </w:r>
            <w:r>
              <w:rPr>
                <w:rFonts w:ascii="Trebuchet MS"/>
                <w:b/>
                <w:color w:val="231F20"/>
                <w:spacing w:val="-24"/>
                <w:sz w:val="16"/>
              </w:rPr>
              <w:t> </w:t>
            </w:r>
            <w:r>
              <w:rPr>
                <w:rFonts w:ascii="Trebuchet MS"/>
                <w:b/>
                <w:color w:val="231F20"/>
                <w:sz w:val="16"/>
              </w:rPr>
              <w:t>bets</w:t>
            </w:r>
            <w:r>
              <w:rPr>
                <w:rFonts w:ascii="Trebuchet MS"/>
                <w:b/>
                <w:color w:val="231F20"/>
                <w:spacing w:val="-25"/>
                <w:sz w:val="16"/>
              </w:rPr>
              <w:t> </w:t>
            </w:r>
            <w:r>
              <w:rPr>
                <w:rFonts w:ascii="Trebuchet MS"/>
                <w:b/>
                <w:color w:val="231F20"/>
                <w:sz w:val="16"/>
              </w:rPr>
              <w:t>are</w:t>
            </w:r>
            <w:r>
              <w:rPr>
                <w:rFonts w:ascii="Trebuchet MS"/>
                <w:b/>
                <w:color w:val="231F20"/>
                <w:spacing w:val="-24"/>
                <w:sz w:val="16"/>
              </w:rPr>
              <w:t> </w:t>
            </w:r>
            <w:r>
              <w:rPr>
                <w:rFonts w:ascii="Trebuchet MS"/>
                <w:b/>
                <w:color w:val="231F20"/>
                <w:sz w:val="16"/>
              </w:rPr>
              <w:t>off.</w:t>
            </w:r>
            <w:r>
              <w:rPr>
                <w:rFonts w:ascii="Trebuchet MS"/>
                <w:b/>
                <w:color w:val="231F20"/>
                <w:spacing w:val="-24"/>
                <w:sz w:val="16"/>
              </w:rPr>
              <w:t> </w:t>
            </w:r>
            <w:r>
              <w:rPr>
                <w:rFonts w:ascii="Trebuchet MS"/>
                <w:b/>
                <w:color w:val="231F20"/>
                <w:spacing w:val="-2"/>
                <w:sz w:val="16"/>
              </w:rPr>
              <w:t>For</w:t>
            </w:r>
            <w:r>
              <w:rPr>
                <w:rFonts w:ascii="Trebuchet MS"/>
                <w:b/>
                <w:color w:val="231F20"/>
                <w:spacing w:val="5"/>
                <w:sz w:val="16"/>
              </w:rPr>
              <w:t> </w:t>
            </w:r>
            <w:r>
              <w:rPr>
                <w:rFonts w:ascii="Trebuchet MS"/>
                <w:b/>
                <w:color w:val="231F20"/>
                <w:spacing w:val="-3"/>
                <w:sz w:val="16"/>
              </w:rPr>
              <w:t>even</w:t>
            </w:r>
            <w:r>
              <w:rPr>
                <w:rFonts w:ascii="Trebuchet MS"/>
                <w:b/>
                <w:color w:val="231F20"/>
                <w:spacing w:val="-37"/>
                <w:sz w:val="16"/>
              </w:rPr>
              <w:t> </w:t>
            </w:r>
            <w:r>
              <w:rPr>
                <w:rFonts w:ascii="Trebuchet MS"/>
                <w:b/>
                <w:color w:val="231F20"/>
                <w:sz w:val="16"/>
              </w:rPr>
              <w:t>when</w:t>
            </w:r>
            <w:r>
              <w:rPr>
                <w:rFonts w:ascii="Trebuchet MS"/>
                <w:b/>
                <w:color w:val="231F20"/>
                <w:spacing w:val="-36"/>
                <w:sz w:val="16"/>
              </w:rPr>
              <w:t> </w:t>
            </w:r>
            <w:r>
              <w:rPr>
                <w:rFonts w:ascii="Trebuchet MS"/>
                <w:b/>
                <w:color w:val="231F20"/>
                <w:sz w:val="16"/>
              </w:rPr>
              <w:t>the</w:t>
            </w:r>
            <w:r>
              <w:rPr>
                <w:rFonts w:ascii="Trebuchet MS"/>
                <w:b/>
                <w:color w:val="231F20"/>
                <w:spacing w:val="-37"/>
                <w:sz w:val="16"/>
              </w:rPr>
              <w:t> </w:t>
            </w:r>
            <w:r>
              <w:rPr>
                <w:rFonts w:ascii="Trebuchet MS"/>
                <w:b/>
                <w:color w:val="231F20"/>
                <w:spacing w:val="-3"/>
                <w:sz w:val="16"/>
              </w:rPr>
              <w:t>designer</w:t>
            </w:r>
            <w:r>
              <w:rPr>
                <w:rFonts w:ascii="Trebuchet MS"/>
                <w:b/>
                <w:color w:val="231F20"/>
                <w:spacing w:val="-36"/>
                <w:sz w:val="16"/>
              </w:rPr>
              <w:t> </w:t>
            </w:r>
            <w:r>
              <w:rPr>
                <w:rFonts w:ascii="Trebuchet MS"/>
                <w:b/>
                <w:color w:val="231F20"/>
                <w:sz w:val="16"/>
              </w:rPr>
              <w:t>does</w:t>
            </w:r>
            <w:r>
              <w:rPr>
                <w:rFonts w:ascii="Trebuchet MS"/>
                <w:b/>
                <w:color w:val="231F20"/>
                <w:spacing w:val="-37"/>
                <w:sz w:val="16"/>
              </w:rPr>
              <w:t> </w:t>
            </w:r>
            <w:r>
              <w:rPr>
                <w:rFonts w:ascii="Trebuchet MS"/>
                <w:b/>
                <w:color w:val="231F20"/>
                <w:sz w:val="16"/>
              </w:rPr>
              <w:t>not</w:t>
            </w:r>
            <w:r>
              <w:rPr>
                <w:rFonts w:ascii="Trebuchet MS"/>
                <w:b/>
                <w:color w:val="231F20"/>
                <w:spacing w:val="-36"/>
                <w:sz w:val="16"/>
              </w:rPr>
              <w:t> </w:t>
            </w:r>
            <w:r>
              <w:rPr>
                <w:rFonts w:ascii="Trebuchet MS"/>
                <w:b/>
                <w:color w:val="231F20"/>
                <w:sz w:val="16"/>
              </w:rPr>
              <w:t>know</w:t>
            </w:r>
            <w:r>
              <w:rPr>
                <w:rFonts w:ascii="Trebuchet MS"/>
                <w:b/>
                <w:color w:val="231F20"/>
                <w:spacing w:val="-37"/>
                <w:sz w:val="16"/>
              </w:rPr>
              <w:t> </w:t>
            </w:r>
            <w:r>
              <w:rPr>
                <w:rFonts w:ascii="Trebuchet MS"/>
                <w:b/>
                <w:color w:val="231F20"/>
                <w:sz w:val="16"/>
              </w:rPr>
              <w:t>what</w:t>
            </w:r>
            <w:r>
              <w:rPr>
                <w:rFonts w:ascii="Trebuchet MS"/>
                <w:b/>
                <w:color w:val="231F20"/>
                <w:spacing w:val="-36"/>
                <w:sz w:val="16"/>
              </w:rPr>
              <w:t> </w:t>
            </w:r>
            <w:r>
              <w:rPr>
                <w:rFonts w:ascii="Trebuchet MS"/>
                <w:b/>
                <w:color w:val="231F20"/>
                <w:spacing w:val="-3"/>
                <w:sz w:val="16"/>
              </w:rPr>
              <w:t>they</w:t>
            </w:r>
            <w:r>
              <w:rPr>
                <w:rFonts w:ascii="Trebuchet MS"/>
                <w:b/>
                <w:color w:val="231F20"/>
                <w:spacing w:val="-37"/>
                <w:sz w:val="16"/>
              </w:rPr>
              <w:t> </w:t>
            </w:r>
            <w:r>
              <w:rPr>
                <w:rFonts w:ascii="Trebuchet MS"/>
                <w:b/>
                <w:color w:val="231F20"/>
                <w:spacing w:val="-3"/>
                <w:sz w:val="16"/>
              </w:rPr>
              <w:t>are.</w:t>
            </w:r>
            <w:r>
              <w:rPr>
                <w:rFonts w:ascii="Trebuchet MS"/>
                <w:b/>
                <w:color w:val="231F20"/>
                <w:spacing w:val="-36"/>
                <w:sz w:val="16"/>
              </w:rPr>
              <w:t> </w:t>
            </w:r>
            <w:r>
              <w:rPr>
                <w:rFonts w:ascii="Trebuchet MS"/>
                <w:b/>
                <w:color w:val="231F20"/>
                <w:spacing w:val="-3"/>
                <w:sz w:val="16"/>
              </w:rPr>
              <w:t>Consequently, </w:t>
            </w:r>
            <w:r>
              <w:rPr>
                <w:rFonts w:ascii="Trebuchet MS"/>
                <w:b/>
                <w:color w:val="231F20"/>
                <w:spacing w:val="-3"/>
                <w:w w:val="95"/>
                <w:sz w:val="16"/>
              </w:rPr>
              <w:t>example,</w:t>
            </w:r>
            <w:r>
              <w:rPr>
                <w:rFonts w:ascii="Trebuchet MS"/>
                <w:b/>
                <w:color w:val="231F20"/>
                <w:spacing w:val="-24"/>
                <w:w w:val="95"/>
                <w:sz w:val="16"/>
              </w:rPr>
              <w:t> </w:t>
            </w:r>
            <w:r>
              <w:rPr>
                <w:rFonts w:ascii="Trebuchet MS"/>
                <w:b/>
                <w:color w:val="231F20"/>
                <w:spacing w:val="-3"/>
                <w:w w:val="95"/>
                <w:sz w:val="16"/>
              </w:rPr>
              <w:t>within</w:t>
            </w:r>
            <w:r>
              <w:rPr>
                <w:rFonts w:ascii="Trebuchet MS"/>
                <w:b/>
                <w:color w:val="231F20"/>
                <w:spacing w:val="-24"/>
                <w:w w:val="95"/>
                <w:sz w:val="16"/>
              </w:rPr>
              <w:t> </w:t>
            </w:r>
            <w:r>
              <w:rPr>
                <w:rFonts w:ascii="Trebuchet MS"/>
                <w:b/>
                <w:color w:val="231F20"/>
                <w:w w:val="95"/>
                <w:sz w:val="16"/>
              </w:rPr>
              <w:t>a</w:t>
            </w:r>
            <w:r>
              <w:rPr>
                <w:rFonts w:ascii="Trebuchet MS"/>
                <w:b/>
                <w:color w:val="231F20"/>
                <w:spacing w:val="-24"/>
                <w:w w:val="95"/>
                <w:sz w:val="16"/>
              </w:rPr>
              <w:t> </w:t>
            </w:r>
            <w:r>
              <w:rPr>
                <w:rFonts w:ascii="Trebuchet MS"/>
                <w:b/>
                <w:color w:val="231F20"/>
                <w:w w:val="95"/>
                <w:sz w:val="16"/>
              </w:rPr>
              <w:t>primary</w:t>
            </w:r>
            <w:r>
              <w:rPr>
                <w:rFonts w:ascii="Trebuchet MS"/>
                <w:b/>
                <w:color w:val="231F20"/>
                <w:spacing w:val="-23"/>
                <w:w w:val="95"/>
                <w:sz w:val="16"/>
              </w:rPr>
              <w:t> </w:t>
            </w:r>
            <w:r>
              <w:rPr>
                <w:rFonts w:ascii="Trebuchet MS"/>
                <w:b/>
                <w:color w:val="231F20"/>
                <w:w w:val="95"/>
                <w:sz w:val="16"/>
              </w:rPr>
              <w:t>partition,</w:t>
            </w:r>
            <w:r>
              <w:rPr>
                <w:rFonts w:ascii="Trebuchet MS"/>
                <w:b/>
                <w:color w:val="231F20"/>
                <w:spacing w:val="-24"/>
                <w:w w:val="95"/>
                <w:sz w:val="16"/>
              </w:rPr>
              <w:t> </w:t>
            </w:r>
            <w:r>
              <w:rPr>
                <w:rFonts w:ascii="Trebuchet MS"/>
                <w:b/>
                <w:color w:val="231F20"/>
                <w:w w:val="95"/>
                <w:sz w:val="16"/>
              </w:rPr>
              <w:t>it</w:t>
            </w:r>
            <w:r>
              <w:rPr>
                <w:rFonts w:ascii="Trebuchet MS"/>
                <w:b/>
                <w:color w:val="231F20"/>
                <w:spacing w:val="-24"/>
                <w:w w:val="95"/>
                <w:sz w:val="16"/>
              </w:rPr>
              <w:t> </w:t>
            </w:r>
            <w:r>
              <w:rPr>
                <w:rFonts w:ascii="Trebuchet MS"/>
                <w:b/>
                <w:color w:val="231F20"/>
                <w:w w:val="95"/>
                <w:sz w:val="16"/>
              </w:rPr>
              <w:t>is</w:t>
            </w:r>
            <w:r>
              <w:rPr>
                <w:rFonts w:ascii="Trebuchet MS"/>
                <w:b/>
                <w:color w:val="231F20"/>
                <w:spacing w:val="-23"/>
                <w:w w:val="95"/>
                <w:sz w:val="16"/>
              </w:rPr>
              <w:t> </w:t>
            </w:r>
            <w:r>
              <w:rPr>
                <w:rFonts w:ascii="Trebuchet MS"/>
                <w:b/>
                <w:color w:val="231F20"/>
                <w:spacing w:val="-3"/>
                <w:w w:val="95"/>
                <w:sz w:val="16"/>
              </w:rPr>
              <w:t>possible</w:t>
            </w:r>
            <w:r>
              <w:rPr>
                <w:rFonts w:ascii="Trebuchet MS"/>
                <w:b/>
                <w:color w:val="231F20"/>
                <w:spacing w:val="-24"/>
                <w:w w:val="95"/>
                <w:sz w:val="16"/>
              </w:rPr>
              <w:t> </w:t>
            </w:r>
            <w:r>
              <w:rPr>
                <w:rFonts w:ascii="Trebuchet MS"/>
                <w:b/>
                <w:color w:val="231F20"/>
                <w:w w:val="95"/>
                <w:sz w:val="16"/>
              </w:rPr>
              <w:t>to</w:t>
            </w:r>
            <w:r>
              <w:rPr>
                <w:rFonts w:ascii="Trebuchet MS"/>
                <w:b/>
                <w:color w:val="231F20"/>
                <w:spacing w:val="-24"/>
                <w:w w:val="95"/>
                <w:sz w:val="16"/>
              </w:rPr>
              <w:t> </w:t>
            </w:r>
            <w:r>
              <w:rPr>
                <w:rFonts w:ascii="Trebuchet MS"/>
                <w:b/>
                <w:color w:val="231F20"/>
                <w:spacing w:val="-3"/>
                <w:w w:val="95"/>
                <w:sz w:val="16"/>
              </w:rPr>
              <w:t>ensure</w:t>
            </w:r>
            <w:r>
              <w:rPr>
                <w:rFonts w:ascii="Trebuchet MS"/>
                <w:b/>
                <w:color w:val="231F20"/>
                <w:spacing w:val="-24"/>
                <w:w w:val="95"/>
                <w:sz w:val="16"/>
              </w:rPr>
              <w:t> </w:t>
            </w:r>
            <w:r>
              <w:rPr>
                <w:rFonts w:ascii="Trebuchet MS"/>
                <w:b/>
                <w:color w:val="231F20"/>
                <w:spacing w:val="-3"/>
                <w:w w:val="95"/>
                <w:sz w:val="16"/>
              </w:rPr>
              <w:t>complete</w:t>
            </w:r>
            <w:r>
              <w:rPr>
                <w:rFonts w:ascii="Trebuchet MS"/>
                <w:b/>
                <w:color w:val="231F20"/>
                <w:spacing w:val="3"/>
                <w:w w:val="95"/>
                <w:sz w:val="16"/>
              </w:rPr>
              <w:t> </w:t>
            </w:r>
            <w:r>
              <w:rPr>
                <w:rFonts w:ascii="Trebuchet MS"/>
                <w:b/>
                <w:color w:val="231F20"/>
                <w:w w:val="95"/>
                <w:sz w:val="16"/>
              </w:rPr>
              <w:t>a</w:t>
            </w:r>
            <w:r>
              <w:rPr>
                <w:rFonts w:ascii="Trebuchet MS"/>
                <w:b/>
                <w:color w:val="231F20"/>
                <w:spacing w:val="-23"/>
                <w:w w:val="95"/>
                <w:sz w:val="16"/>
              </w:rPr>
              <w:t> </w:t>
            </w:r>
            <w:r>
              <w:rPr>
                <w:rFonts w:ascii="Trebuchet MS"/>
                <w:b/>
                <w:color w:val="231F20"/>
                <w:w w:val="95"/>
                <w:sz w:val="16"/>
              </w:rPr>
              <w:t>wide</w:t>
            </w:r>
            <w:r>
              <w:rPr>
                <w:rFonts w:ascii="Trebuchet MS"/>
                <w:b/>
                <w:color w:val="231F20"/>
                <w:spacing w:val="-23"/>
                <w:w w:val="95"/>
                <w:sz w:val="16"/>
              </w:rPr>
              <w:t> </w:t>
            </w:r>
            <w:r>
              <w:rPr>
                <w:rFonts w:ascii="Trebuchet MS"/>
                <w:b/>
                <w:color w:val="231F20"/>
                <w:w w:val="95"/>
                <w:sz w:val="16"/>
              </w:rPr>
              <w:t>range</w:t>
            </w:r>
            <w:r>
              <w:rPr>
                <w:rFonts w:ascii="Trebuchet MS"/>
                <w:b/>
                <w:color w:val="231F20"/>
                <w:spacing w:val="-23"/>
                <w:w w:val="95"/>
                <w:sz w:val="16"/>
              </w:rPr>
              <w:t> </w:t>
            </w:r>
            <w:r>
              <w:rPr>
                <w:rFonts w:ascii="Trebuchet MS"/>
                <w:b/>
                <w:color w:val="231F20"/>
                <w:w w:val="95"/>
                <w:sz w:val="16"/>
              </w:rPr>
              <w:t>of</w:t>
            </w:r>
            <w:r>
              <w:rPr>
                <w:rFonts w:ascii="Trebuchet MS"/>
                <w:b/>
                <w:color w:val="231F20"/>
                <w:spacing w:val="-23"/>
                <w:w w:val="95"/>
                <w:sz w:val="16"/>
              </w:rPr>
              <w:t> </w:t>
            </w:r>
            <w:r>
              <w:rPr>
                <w:rFonts w:ascii="Trebuchet MS"/>
                <w:b/>
                <w:color w:val="231F20"/>
                <w:spacing w:val="-3"/>
                <w:w w:val="95"/>
                <w:sz w:val="16"/>
              </w:rPr>
              <w:t>reasonable</w:t>
            </w:r>
            <w:r>
              <w:rPr>
                <w:rFonts w:ascii="Trebuchet MS"/>
                <w:b/>
                <w:color w:val="231F20"/>
                <w:spacing w:val="-23"/>
                <w:w w:val="95"/>
                <w:sz w:val="16"/>
              </w:rPr>
              <w:t> </w:t>
            </w:r>
            <w:r>
              <w:rPr>
                <w:rFonts w:ascii="Trebuchet MS"/>
                <w:b/>
                <w:color w:val="231F20"/>
                <w:spacing w:val="-3"/>
                <w:w w:val="95"/>
                <w:sz w:val="16"/>
              </w:rPr>
              <w:t>invariants</w:t>
            </w:r>
            <w:r>
              <w:rPr>
                <w:rFonts w:ascii="Trebuchet MS"/>
                <w:b/>
                <w:color w:val="231F20"/>
                <w:spacing w:val="-23"/>
                <w:w w:val="95"/>
                <w:sz w:val="16"/>
              </w:rPr>
              <w:t> </w:t>
            </w:r>
            <w:r>
              <w:rPr>
                <w:rFonts w:ascii="Trebuchet MS"/>
                <w:b/>
                <w:color w:val="231F20"/>
                <w:w w:val="95"/>
                <w:sz w:val="16"/>
              </w:rPr>
              <w:t>will</w:t>
            </w:r>
            <w:r>
              <w:rPr>
                <w:rFonts w:ascii="Trebuchet MS"/>
                <w:b/>
                <w:color w:val="231F20"/>
                <w:spacing w:val="-23"/>
                <w:w w:val="95"/>
                <w:sz w:val="16"/>
              </w:rPr>
              <w:t> </w:t>
            </w:r>
            <w:r>
              <w:rPr>
                <w:rFonts w:ascii="Trebuchet MS"/>
                <w:b/>
                <w:color w:val="231F20"/>
                <w:spacing w:val="-3"/>
                <w:w w:val="95"/>
                <w:sz w:val="16"/>
              </w:rPr>
              <w:t>work</w:t>
            </w:r>
            <w:r>
              <w:rPr>
                <w:rFonts w:ascii="Trebuchet MS"/>
                <w:b/>
                <w:color w:val="231F20"/>
                <w:spacing w:val="-23"/>
                <w:w w:val="95"/>
                <w:sz w:val="16"/>
              </w:rPr>
              <w:t> </w:t>
            </w:r>
            <w:r>
              <w:rPr>
                <w:rFonts w:ascii="Trebuchet MS"/>
                <w:b/>
                <w:color w:val="231F20"/>
                <w:w w:val="95"/>
                <w:sz w:val="16"/>
              </w:rPr>
              <w:t>just</w:t>
            </w:r>
            <w:r>
              <w:rPr>
                <w:rFonts w:ascii="Trebuchet MS"/>
                <w:b/>
                <w:color w:val="231F20"/>
                <w:spacing w:val="-23"/>
                <w:w w:val="95"/>
                <w:sz w:val="16"/>
              </w:rPr>
              <w:t> </w:t>
            </w:r>
            <w:r>
              <w:rPr>
                <w:rFonts w:ascii="Trebuchet MS"/>
                <w:b/>
                <w:color w:val="231F20"/>
                <w:w w:val="95"/>
                <w:sz w:val="16"/>
              </w:rPr>
              <w:t>fine.</w:t>
            </w:r>
            <w:r>
              <w:rPr>
                <w:rFonts w:ascii="Trebuchet MS"/>
                <w:b/>
                <w:color w:val="231F20"/>
                <w:spacing w:val="2"/>
                <w:w w:val="95"/>
                <w:sz w:val="16"/>
              </w:rPr>
              <w:t> </w:t>
            </w:r>
            <w:r>
              <w:rPr>
                <w:rFonts w:ascii="Trebuchet MS"/>
                <w:b/>
                <w:color w:val="231F20"/>
                <w:spacing w:val="-4"/>
                <w:w w:val="95"/>
                <w:sz w:val="16"/>
              </w:rPr>
              <w:t>Conversely, </w:t>
            </w:r>
            <w:r>
              <w:rPr>
                <w:rFonts w:ascii="Trebuchet MS"/>
                <w:b/>
                <w:color w:val="231F20"/>
                <w:spacing w:val="-3"/>
                <w:w w:val="95"/>
                <w:sz w:val="16"/>
              </w:rPr>
              <w:t>consistency</w:t>
            </w:r>
            <w:r>
              <w:rPr>
                <w:rFonts w:ascii="Trebuchet MS"/>
                <w:b/>
                <w:color w:val="231F20"/>
                <w:spacing w:val="-28"/>
                <w:w w:val="95"/>
                <w:sz w:val="16"/>
              </w:rPr>
              <w:t> </w:t>
            </w:r>
            <w:r>
              <w:rPr>
                <w:rFonts w:ascii="Trebuchet MS"/>
                <w:b/>
                <w:color w:val="231F20"/>
                <w:w w:val="95"/>
                <w:sz w:val="16"/>
              </w:rPr>
              <w:t>and</w:t>
            </w:r>
            <w:r>
              <w:rPr>
                <w:rFonts w:ascii="Trebuchet MS"/>
                <w:b/>
                <w:color w:val="231F20"/>
                <w:spacing w:val="-27"/>
                <w:w w:val="95"/>
                <w:sz w:val="16"/>
              </w:rPr>
              <w:t> </w:t>
            </w:r>
            <w:r>
              <w:rPr>
                <w:rFonts w:ascii="Trebuchet MS"/>
                <w:b/>
                <w:color w:val="231F20"/>
                <w:spacing w:val="-3"/>
                <w:w w:val="95"/>
                <w:sz w:val="16"/>
              </w:rPr>
              <w:t>availability,</w:t>
            </w:r>
            <w:r>
              <w:rPr>
                <w:rFonts w:ascii="Trebuchet MS"/>
                <w:b/>
                <w:color w:val="231F20"/>
                <w:spacing w:val="-28"/>
                <w:w w:val="95"/>
                <w:sz w:val="16"/>
              </w:rPr>
              <w:t> </w:t>
            </w:r>
            <w:r>
              <w:rPr>
                <w:rFonts w:ascii="Trebuchet MS"/>
                <w:b/>
                <w:color w:val="231F20"/>
                <w:w w:val="95"/>
                <w:sz w:val="16"/>
              </w:rPr>
              <w:t>while</w:t>
            </w:r>
            <w:r>
              <w:rPr>
                <w:rFonts w:ascii="Trebuchet MS"/>
                <w:b/>
                <w:color w:val="231F20"/>
                <w:spacing w:val="-27"/>
                <w:w w:val="95"/>
                <w:sz w:val="16"/>
              </w:rPr>
              <w:t> </w:t>
            </w:r>
            <w:r>
              <w:rPr>
                <w:rFonts w:ascii="Trebuchet MS"/>
                <w:b/>
                <w:color w:val="231F20"/>
                <w:w w:val="95"/>
                <w:sz w:val="16"/>
              </w:rPr>
              <w:t>outside</w:t>
            </w:r>
            <w:r>
              <w:rPr>
                <w:rFonts w:ascii="Trebuchet MS"/>
                <w:b/>
                <w:color w:val="231F20"/>
                <w:spacing w:val="-27"/>
                <w:w w:val="95"/>
                <w:sz w:val="16"/>
              </w:rPr>
              <w:t> </w:t>
            </w:r>
            <w:r>
              <w:rPr>
                <w:rFonts w:ascii="Trebuchet MS"/>
                <w:b/>
                <w:color w:val="231F20"/>
                <w:w w:val="95"/>
                <w:sz w:val="16"/>
              </w:rPr>
              <w:t>the</w:t>
            </w:r>
            <w:r>
              <w:rPr>
                <w:rFonts w:ascii="Trebuchet MS"/>
                <w:b/>
                <w:color w:val="231F20"/>
                <w:spacing w:val="-28"/>
                <w:w w:val="95"/>
                <w:sz w:val="16"/>
              </w:rPr>
              <w:t> </w:t>
            </w:r>
            <w:r>
              <w:rPr>
                <w:rFonts w:ascii="Trebuchet MS"/>
                <w:b/>
                <w:color w:val="231F20"/>
                <w:w w:val="95"/>
                <w:sz w:val="16"/>
              </w:rPr>
              <w:t>partition,</w:t>
            </w:r>
            <w:r>
              <w:rPr>
                <w:rFonts w:ascii="Trebuchet MS"/>
                <w:b/>
                <w:color w:val="231F20"/>
                <w:spacing w:val="-27"/>
                <w:w w:val="95"/>
                <w:sz w:val="16"/>
              </w:rPr>
              <w:t> </w:t>
            </w:r>
            <w:r>
              <w:rPr>
                <w:rFonts w:ascii="Trebuchet MS"/>
                <w:b/>
                <w:color w:val="231F20"/>
                <w:w w:val="95"/>
                <w:sz w:val="16"/>
              </w:rPr>
              <w:t>service</w:t>
            </w:r>
            <w:r>
              <w:rPr>
                <w:rFonts w:ascii="Trebuchet MS"/>
                <w:b/>
                <w:color w:val="231F20"/>
                <w:spacing w:val="-28"/>
                <w:w w:val="95"/>
                <w:sz w:val="16"/>
              </w:rPr>
              <w:t> </w:t>
            </w:r>
            <w:r>
              <w:rPr>
                <w:rFonts w:ascii="Trebuchet MS"/>
                <w:b/>
                <w:color w:val="231F20"/>
                <w:w w:val="95"/>
                <w:sz w:val="16"/>
              </w:rPr>
              <w:t>is</w:t>
            </w:r>
            <w:r>
              <w:rPr>
                <w:rFonts w:ascii="Trebuchet MS"/>
                <w:b/>
                <w:color w:val="231F20"/>
                <w:spacing w:val="-27"/>
                <w:w w:val="95"/>
                <w:sz w:val="16"/>
              </w:rPr>
              <w:t> </w:t>
            </w:r>
            <w:r>
              <w:rPr>
                <w:rFonts w:ascii="Trebuchet MS"/>
                <w:b/>
                <w:color w:val="231F20"/>
                <w:w w:val="95"/>
                <w:sz w:val="16"/>
              </w:rPr>
              <w:t>not</w:t>
            </w:r>
            <w:r>
              <w:rPr>
                <w:rFonts w:ascii="Trebuchet MS"/>
                <w:b/>
                <w:color w:val="231F20"/>
                <w:spacing w:val="26"/>
                <w:w w:val="95"/>
                <w:sz w:val="16"/>
              </w:rPr>
              <w:t> </w:t>
            </w:r>
            <w:r>
              <w:rPr>
                <w:rFonts w:ascii="Trebuchet MS"/>
                <w:b/>
                <w:color w:val="231F20"/>
                <w:w w:val="95"/>
                <w:sz w:val="16"/>
              </w:rPr>
              <w:t>when</w:t>
            </w:r>
            <w:r>
              <w:rPr>
                <w:rFonts w:ascii="Trebuchet MS"/>
                <w:b/>
                <w:color w:val="231F20"/>
                <w:spacing w:val="-24"/>
                <w:w w:val="95"/>
                <w:sz w:val="16"/>
              </w:rPr>
              <w:t> </w:t>
            </w:r>
            <w:r>
              <w:rPr>
                <w:rFonts w:ascii="Trebuchet MS"/>
                <w:b/>
                <w:color w:val="231F20"/>
                <w:spacing w:val="-3"/>
                <w:w w:val="95"/>
                <w:sz w:val="16"/>
              </w:rPr>
              <w:t>designers</w:t>
            </w:r>
            <w:r>
              <w:rPr>
                <w:rFonts w:ascii="Trebuchet MS"/>
                <w:b/>
                <w:color w:val="231F20"/>
                <w:spacing w:val="-24"/>
                <w:w w:val="95"/>
                <w:sz w:val="16"/>
              </w:rPr>
              <w:t> </w:t>
            </w:r>
            <w:r>
              <w:rPr>
                <w:rFonts w:ascii="Trebuchet MS"/>
                <w:b/>
                <w:color w:val="231F20"/>
                <w:w w:val="95"/>
                <w:sz w:val="16"/>
              </w:rPr>
              <w:t>choose</w:t>
            </w:r>
            <w:r>
              <w:rPr>
                <w:rFonts w:ascii="Trebuchet MS"/>
                <w:b/>
                <w:color w:val="231F20"/>
                <w:spacing w:val="-24"/>
                <w:w w:val="95"/>
                <w:sz w:val="16"/>
              </w:rPr>
              <w:t> </w:t>
            </w:r>
            <w:r>
              <w:rPr>
                <w:rFonts w:ascii="Trebuchet MS"/>
                <w:b/>
                <w:color w:val="231F20"/>
                <w:w w:val="95"/>
                <w:sz w:val="16"/>
              </w:rPr>
              <w:t>A,</w:t>
            </w:r>
            <w:r>
              <w:rPr>
                <w:rFonts w:ascii="Trebuchet MS"/>
                <w:b/>
                <w:color w:val="231F20"/>
                <w:spacing w:val="-24"/>
                <w:w w:val="95"/>
                <w:sz w:val="16"/>
              </w:rPr>
              <w:t> </w:t>
            </w:r>
            <w:r>
              <w:rPr>
                <w:rFonts w:ascii="Trebuchet MS"/>
                <w:b/>
                <w:color w:val="231F20"/>
                <w:spacing w:val="-3"/>
                <w:w w:val="95"/>
                <w:sz w:val="16"/>
              </w:rPr>
              <w:t>which</w:t>
            </w:r>
            <w:r>
              <w:rPr>
                <w:rFonts w:ascii="Trebuchet MS"/>
                <w:b/>
                <w:color w:val="231F20"/>
                <w:spacing w:val="-24"/>
                <w:w w:val="95"/>
                <w:sz w:val="16"/>
              </w:rPr>
              <w:t> </w:t>
            </w:r>
            <w:r>
              <w:rPr>
                <w:rFonts w:ascii="Trebuchet MS"/>
                <w:b/>
                <w:color w:val="231F20"/>
                <w:spacing w:val="-3"/>
                <w:w w:val="95"/>
                <w:sz w:val="16"/>
              </w:rPr>
              <w:t>requires</w:t>
            </w:r>
            <w:r>
              <w:rPr>
                <w:rFonts w:ascii="Trebuchet MS"/>
                <w:b/>
                <w:color w:val="231F20"/>
                <w:spacing w:val="-24"/>
                <w:w w:val="95"/>
                <w:sz w:val="16"/>
              </w:rPr>
              <w:t> </w:t>
            </w:r>
            <w:r>
              <w:rPr>
                <w:rFonts w:ascii="Trebuchet MS"/>
                <w:b/>
                <w:color w:val="231F20"/>
                <w:spacing w:val="-3"/>
                <w:w w:val="95"/>
                <w:sz w:val="16"/>
              </w:rPr>
              <w:t>restoring</w:t>
            </w:r>
            <w:r>
              <w:rPr>
                <w:rFonts w:ascii="Trebuchet MS"/>
                <w:b/>
                <w:color w:val="231F20"/>
                <w:spacing w:val="-24"/>
                <w:w w:val="95"/>
                <w:sz w:val="16"/>
              </w:rPr>
              <w:t> </w:t>
            </w:r>
            <w:r>
              <w:rPr>
                <w:rFonts w:ascii="Trebuchet MS"/>
                <w:b/>
                <w:color w:val="231F20"/>
                <w:spacing w:val="-3"/>
                <w:w w:val="95"/>
                <w:sz w:val="16"/>
              </w:rPr>
              <w:t>invariants</w:t>
            </w:r>
            <w:r>
              <w:rPr>
                <w:rFonts w:ascii="Trebuchet MS"/>
                <w:b/>
                <w:color w:val="231F20"/>
                <w:spacing w:val="-24"/>
                <w:w w:val="95"/>
                <w:sz w:val="16"/>
              </w:rPr>
              <w:t> </w:t>
            </w:r>
            <w:r>
              <w:rPr>
                <w:rFonts w:ascii="Trebuchet MS"/>
                <w:b/>
                <w:color w:val="231F20"/>
                <w:w w:val="95"/>
                <w:sz w:val="16"/>
              </w:rPr>
              <w:t>after</w:t>
            </w:r>
            <w:r>
              <w:rPr>
                <w:rFonts w:ascii="Trebuchet MS"/>
                <w:b/>
                <w:color w:val="231F20"/>
                <w:spacing w:val="-24"/>
                <w:w w:val="95"/>
                <w:sz w:val="16"/>
              </w:rPr>
              <w:t> </w:t>
            </w:r>
            <w:r>
              <w:rPr>
                <w:rFonts w:ascii="Trebuchet MS"/>
                <w:b/>
                <w:color w:val="231F20"/>
                <w:w w:val="95"/>
                <w:sz w:val="16"/>
              </w:rPr>
              <w:t>a </w:t>
            </w:r>
            <w:r>
              <w:rPr>
                <w:rFonts w:ascii="Trebuchet MS"/>
                <w:b/>
                <w:color w:val="231F20"/>
                <w:spacing w:val="-3"/>
                <w:sz w:val="16"/>
              </w:rPr>
              <w:t>available.</w:t>
            </w:r>
            <w:r>
              <w:rPr>
                <w:rFonts w:ascii="Trebuchet MS"/>
                <w:b/>
                <w:color w:val="231F20"/>
                <w:spacing w:val="-29"/>
                <w:sz w:val="16"/>
              </w:rPr>
              <w:t> </w:t>
            </w:r>
            <w:r>
              <w:rPr>
                <w:rFonts w:ascii="Trebuchet MS"/>
                <w:b/>
                <w:color w:val="231F20"/>
                <w:spacing w:val="-3"/>
                <w:sz w:val="16"/>
              </w:rPr>
              <w:t>Paxos</w:t>
            </w:r>
            <w:r>
              <w:rPr>
                <w:rFonts w:ascii="Trebuchet MS"/>
                <w:b/>
                <w:color w:val="231F20"/>
                <w:spacing w:val="-28"/>
                <w:sz w:val="16"/>
              </w:rPr>
              <w:t> </w:t>
            </w:r>
            <w:r>
              <w:rPr>
                <w:rFonts w:ascii="Trebuchet MS"/>
                <w:b/>
                <w:color w:val="231F20"/>
                <w:sz w:val="16"/>
              </w:rPr>
              <w:t>and</w:t>
            </w:r>
            <w:r>
              <w:rPr>
                <w:rFonts w:ascii="Trebuchet MS"/>
                <w:b/>
                <w:color w:val="231F20"/>
                <w:spacing w:val="-29"/>
                <w:sz w:val="16"/>
              </w:rPr>
              <w:t> </w:t>
            </w:r>
            <w:r>
              <w:rPr>
                <w:rFonts w:ascii="Trebuchet MS"/>
                <w:b/>
                <w:color w:val="231F20"/>
                <w:spacing w:val="-3"/>
                <w:sz w:val="16"/>
              </w:rPr>
              <w:t>atomic</w:t>
            </w:r>
            <w:r>
              <w:rPr>
                <w:rFonts w:ascii="Trebuchet MS"/>
                <w:b/>
                <w:color w:val="231F20"/>
                <w:spacing w:val="-28"/>
                <w:sz w:val="16"/>
              </w:rPr>
              <w:t> </w:t>
            </w:r>
            <w:r>
              <w:rPr>
                <w:rFonts w:ascii="Trebuchet MS"/>
                <w:b/>
                <w:color w:val="231F20"/>
                <w:spacing w:val="-3"/>
                <w:sz w:val="16"/>
              </w:rPr>
              <w:t>multicast</w:t>
            </w:r>
            <w:r>
              <w:rPr>
                <w:rFonts w:ascii="Trebuchet MS"/>
                <w:b/>
                <w:color w:val="231F20"/>
                <w:spacing w:val="-29"/>
                <w:sz w:val="16"/>
              </w:rPr>
              <w:t> </w:t>
            </w:r>
            <w:r>
              <w:rPr>
                <w:rFonts w:ascii="Trebuchet MS"/>
                <w:b/>
                <w:color w:val="231F20"/>
                <w:spacing w:val="-3"/>
                <w:sz w:val="16"/>
              </w:rPr>
              <w:t>systems</w:t>
            </w:r>
            <w:r>
              <w:rPr>
                <w:rFonts w:ascii="Trebuchet MS"/>
                <w:b/>
                <w:color w:val="231F20"/>
                <w:spacing w:val="-28"/>
                <w:sz w:val="16"/>
              </w:rPr>
              <w:t> </w:t>
            </w:r>
            <w:r>
              <w:rPr>
                <w:rFonts w:ascii="Trebuchet MS"/>
                <w:b/>
                <w:color w:val="231F20"/>
                <w:sz w:val="16"/>
              </w:rPr>
              <w:t>typically</w:t>
            </w:r>
            <w:r>
              <w:rPr>
                <w:rFonts w:ascii="Trebuchet MS"/>
                <w:b/>
                <w:color w:val="231F20"/>
                <w:spacing w:val="-29"/>
                <w:sz w:val="16"/>
              </w:rPr>
              <w:t> </w:t>
            </w:r>
            <w:r>
              <w:rPr>
                <w:rFonts w:ascii="Trebuchet MS"/>
                <w:b/>
                <w:color w:val="231F20"/>
                <w:spacing w:val="-3"/>
                <w:sz w:val="16"/>
              </w:rPr>
              <w:t>match</w:t>
            </w:r>
            <w:r>
              <w:rPr>
                <w:rFonts w:ascii="Trebuchet MS"/>
                <w:b/>
                <w:color w:val="231F20"/>
                <w:spacing w:val="-28"/>
                <w:sz w:val="16"/>
              </w:rPr>
              <w:t> </w:t>
            </w:r>
            <w:r>
              <w:rPr>
                <w:rFonts w:ascii="Trebuchet MS"/>
                <w:b/>
                <w:color w:val="231F20"/>
                <w:spacing w:val="-3"/>
                <w:sz w:val="16"/>
              </w:rPr>
              <w:t>this</w:t>
            </w:r>
            <w:r>
              <w:rPr>
                <w:rFonts w:ascii="Trebuchet MS"/>
                <w:b/>
                <w:color w:val="231F20"/>
                <w:spacing w:val="39"/>
                <w:sz w:val="16"/>
              </w:rPr>
              <w:t> </w:t>
            </w:r>
            <w:r>
              <w:rPr>
                <w:rFonts w:ascii="Trebuchet MS"/>
                <w:b/>
                <w:color w:val="231F20"/>
                <w:sz w:val="16"/>
              </w:rPr>
              <w:t>partition,</w:t>
            </w:r>
            <w:r>
              <w:rPr>
                <w:rFonts w:ascii="Trebuchet MS"/>
                <w:b/>
                <w:color w:val="231F20"/>
                <w:spacing w:val="-37"/>
                <w:sz w:val="16"/>
              </w:rPr>
              <w:t> </w:t>
            </w:r>
            <w:r>
              <w:rPr>
                <w:rFonts w:ascii="Trebuchet MS"/>
                <w:b/>
                <w:color w:val="231F20"/>
                <w:spacing w:val="-3"/>
                <w:sz w:val="16"/>
              </w:rPr>
              <w:t>they</w:t>
            </w:r>
            <w:r>
              <w:rPr>
                <w:rFonts w:ascii="Trebuchet MS"/>
                <w:b/>
                <w:color w:val="231F20"/>
                <w:spacing w:val="-37"/>
                <w:sz w:val="16"/>
              </w:rPr>
              <w:t> </w:t>
            </w:r>
            <w:r>
              <w:rPr>
                <w:rFonts w:ascii="Trebuchet MS"/>
                <w:b/>
                <w:color w:val="231F20"/>
                <w:sz w:val="16"/>
              </w:rPr>
              <w:t>must</w:t>
            </w:r>
            <w:r>
              <w:rPr>
                <w:rFonts w:ascii="Trebuchet MS"/>
                <w:b/>
                <w:color w:val="231F20"/>
                <w:spacing w:val="-38"/>
                <w:sz w:val="16"/>
              </w:rPr>
              <w:t> </w:t>
            </w:r>
            <w:r>
              <w:rPr>
                <w:rFonts w:ascii="Trebuchet MS"/>
                <w:b/>
                <w:color w:val="231F20"/>
                <w:sz w:val="16"/>
              </w:rPr>
              <w:t>be</w:t>
            </w:r>
            <w:r>
              <w:rPr>
                <w:rFonts w:ascii="Trebuchet MS"/>
                <w:b/>
                <w:color w:val="231F20"/>
                <w:spacing w:val="-37"/>
                <w:sz w:val="16"/>
              </w:rPr>
              <w:t> </w:t>
            </w:r>
            <w:r>
              <w:rPr>
                <w:rFonts w:ascii="Trebuchet MS"/>
                <w:b/>
                <w:color w:val="231F20"/>
                <w:spacing w:val="-3"/>
                <w:sz w:val="16"/>
              </w:rPr>
              <w:t>explicit</w:t>
            </w:r>
            <w:r>
              <w:rPr>
                <w:rFonts w:ascii="Trebuchet MS"/>
                <w:b/>
                <w:color w:val="231F20"/>
                <w:spacing w:val="-37"/>
                <w:sz w:val="16"/>
              </w:rPr>
              <w:t> </w:t>
            </w:r>
            <w:r>
              <w:rPr>
                <w:rFonts w:ascii="Trebuchet MS"/>
                <w:b/>
                <w:color w:val="231F20"/>
                <w:sz w:val="16"/>
              </w:rPr>
              <w:t>about</w:t>
            </w:r>
            <w:r>
              <w:rPr>
                <w:rFonts w:ascii="Trebuchet MS"/>
                <w:b/>
                <w:color w:val="231F20"/>
                <w:spacing w:val="-37"/>
                <w:sz w:val="16"/>
              </w:rPr>
              <w:t> </w:t>
            </w:r>
            <w:r>
              <w:rPr>
                <w:rFonts w:ascii="Trebuchet MS"/>
                <w:b/>
                <w:color w:val="231F20"/>
                <w:sz w:val="16"/>
              </w:rPr>
              <w:t>all</w:t>
            </w:r>
            <w:r>
              <w:rPr>
                <w:rFonts w:ascii="Trebuchet MS"/>
                <w:b/>
                <w:color w:val="231F20"/>
                <w:spacing w:val="-37"/>
                <w:sz w:val="16"/>
              </w:rPr>
              <w:t> </w:t>
            </w:r>
            <w:r>
              <w:rPr>
                <w:rFonts w:ascii="Trebuchet MS"/>
                <w:b/>
                <w:color w:val="231F20"/>
                <w:sz w:val="16"/>
              </w:rPr>
              <w:t>the</w:t>
            </w:r>
            <w:r>
              <w:rPr>
                <w:rFonts w:ascii="Trebuchet MS"/>
                <w:b/>
                <w:color w:val="231F20"/>
                <w:spacing w:val="-38"/>
                <w:sz w:val="16"/>
              </w:rPr>
              <w:t> </w:t>
            </w:r>
            <w:r>
              <w:rPr>
                <w:rFonts w:ascii="Trebuchet MS"/>
                <w:b/>
                <w:color w:val="231F20"/>
                <w:spacing w:val="-3"/>
                <w:sz w:val="16"/>
              </w:rPr>
              <w:t>invariants,</w:t>
            </w:r>
            <w:r>
              <w:rPr>
                <w:rFonts w:ascii="Trebuchet MS"/>
                <w:b/>
                <w:color w:val="231F20"/>
                <w:spacing w:val="-37"/>
                <w:sz w:val="16"/>
              </w:rPr>
              <w:t> </w:t>
            </w:r>
            <w:r>
              <w:rPr>
                <w:rFonts w:ascii="Trebuchet MS"/>
                <w:b/>
                <w:color w:val="231F20"/>
                <w:spacing w:val="-3"/>
                <w:sz w:val="16"/>
              </w:rPr>
              <w:t>which</w:t>
            </w:r>
            <w:r>
              <w:rPr>
                <w:rFonts w:ascii="Trebuchet MS"/>
                <w:b/>
                <w:color w:val="231F20"/>
                <w:spacing w:val="-37"/>
                <w:sz w:val="16"/>
              </w:rPr>
              <w:t> </w:t>
            </w:r>
            <w:r>
              <w:rPr>
                <w:rFonts w:ascii="Trebuchet MS"/>
                <w:b/>
                <w:color w:val="231F20"/>
                <w:sz w:val="16"/>
              </w:rPr>
              <w:t>is</w:t>
            </w:r>
            <w:r>
              <w:rPr>
                <w:rFonts w:ascii="Trebuchet MS"/>
                <w:b/>
                <w:color w:val="231F20"/>
                <w:spacing w:val="-37"/>
                <w:sz w:val="16"/>
              </w:rPr>
              <w:t> </w:t>
            </w:r>
            <w:r>
              <w:rPr>
                <w:rFonts w:ascii="Trebuchet MS"/>
                <w:b/>
                <w:color w:val="231F20"/>
                <w:sz w:val="16"/>
              </w:rPr>
              <w:t>both </w:t>
            </w:r>
            <w:r>
              <w:rPr>
                <w:rFonts w:ascii="Trebuchet MS"/>
                <w:b/>
                <w:color w:val="231F20"/>
                <w:spacing w:val="-3"/>
                <w:w w:val="95"/>
                <w:sz w:val="16"/>
              </w:rPr>
              <w:t>scenario.</w:t>
            </w:r>
            <w:r>
              <w:rPr>
                <w:rFonts w:ascii="Trebuchet MS"/>
                <w:b/>
                <w:color w:val="231F20"/>
                <w:spacing w:val="-3"/>
                <w:w w:val="95"/>
                <w:position w:val="5"/>
                <w:sz w:val="9"/>
              </w:rPr>
              <w:t>2 </w:t>
            </w:r>
            <w:r>
              <w:rPr>
                <w:rFonts w:ascii="Trebuchet MS"/>
                <w:b/>
                <w:color w:val="231F20"/>
                <w:w w:val="95"/>
                <w:sz w:val="16"/>
              </w:rPr>
              <w:t>In</w:t>
            </w:r>
            <w:r>
              <w:rPr>
                <w:rFonts w:ascii="Trebuchet MS"/>
                <w:b/>
                <w:color w:val="231F20"/>
                <w:spacing w:val="-23"/>
                <w:w w:val="95"/>
                <w:sz w:val="16"/>
              </w:rPr>
              <w:t> </w:t>
            </w:r>
            <w:r>
              <w:rPr>
                <w:rFonts w:ascii="Trebuchet MS"/>
                <w:b/>
                <w:color w:val="231F20"/>
                <w:w w:val="95"/>
                <w:sz w:val="16"/>
              </w:rPr>
              <w:t>Google,</w:t>
            </w:r>
            <w:r>
              <w:rPr>
                <w:rFonts w:ascii="Trebuchet MS"/>
                <w:b/>
                <w:color w:val="231F20"/>
                <w:spacing w:val="-23"/>
                <w:w w:val="95"/>
                <w:sz w:val="16"/>
              </w:rPr>
              <w:t> </w:t>
            </w:r>
            <w:r>
              <w:rPr>
                <w:rFonts w:ascii="Trebuchet MS"/>
                <w:b/>
                <w:color w:val="231F20"/>
                <w:w w:val="95"/>
                <w:sz w:val="16"/>
              </w:rPr>
              <w:t>the</w:t>
            </w:r>
            <w:r>
              <w:rPr>
                <w:rFonts w:ascii="Trebuchet MS"/>
                <w:b/>
                <w:color w:val="231F20"/>
                <w:spacing w:val="-23"/>
                <w:w w:val="95"/>
                <w:sz w:val="16"/>
              </w:rPr>
              <w:t> </w:t>
            </w:r>
            <w:r>
              <w:rPr>
                <w:rFonts w:ascii="Trebuchet MS"/>
                <w:b/>
                <w:color w:val="231F20"/>
                <w:w w:val="95"/>
                <w:sz w:val="16"/>
              </w:rPr>
              <w:t>primary</w:t>
            </w:r>
            <w:r>
              <w:rPr>
                <w:rFonts w:ascii="Trebuchet MS"/>
                <w:b/>
                <w:color w:val="231F20"/>
                <w:spacing w:val="-23"/>
                <w:w w:val="95"/>
                <w:sz w:val="16"/>
              </w:rPr>
              <w:t> </w:t>
            </w:r>
            <w:r>
              <w:rPr>
                <w:rFonts w:ascii="Trebuchet MS"/>
                <w:b/>
                <w:color w:val="231F20"/>
                <w:w w:val="95"/>
                <w:sz w:val="16"/>
              </w:rPr>
              <w:t>partition</w:t>
            </w:r>
            <w:r>
              <w:rPr>
                <w:rFonts w:ascii="Trebuchet MS"/>
                <w:b/>
                <w:color w:val="231F20"/>
                <w:spacing w:val="-23"/>
                <w:w w:val="95"/>
                <w:sz w:val="16"/>
              </w:rPr>
              <w:t> </w:t>
            </w:r>
            <w:r>
              <w:rPr>
                <w:rFonts w:ascii="Trebuchet MS"/>
                <w:b/>
                <w:color w:val="231F20"/>
                <w:spacing w:val="-3"/>
                <w:w w:val="95"/>
                <w:sz w:val="16"/>
              </w:rPr>
              <w:t>usually</w:t>
            </w:r>
            <w:r>
              <w:rPr>
                <w:rFonts w:ascii="Trebuchet MS"/>
                <w:b/>
                <w:color w:val="231F20"/>
                <w:spacing w:val="-23"/>
                <w:w w:val="95"/>
                <w:sz w:val="16"/>
              </w:rPr>
              <w:t> </w:t>
            </w:r>
            <w:r>
              <w:rPr>
                <w:rFonts w:ascii="Trebuchet MS"/>
                <w:b/>
                <w:color w:val="231F20"/>
                <w:spacing w:val="-3"/>
                <w:w w:val="95"/>
                <w:sz w:val="16"/>
              </w:rPr>
              <w:t>resides</w:t>
            </w:r>
            <w:r>
              <w:rPr>
                <w:rFonts w:ascii="Trebuchet MS"/>
                <w:b/>
                <w:color w:val="231F20"/>
                <w:spacing w:val="-23"/>
                <w:w w:val="95"/>
                <w:sz w:val="16"/>
              </w:rPr>
              <w:t> </w:t>
            </w:r>
            <w:r>
              <w:rPr>
                <w:rFonts w:ascii="Trebuchet MS"/>
                <w:b/>
                <w:color w:val="231F20"/>
                <w:spacing w:val="-3"/>
                <w:w w:val="95"/>
                <w:sz w:val="16"/>
              </w:rPr>
              <w:t>within</w:t>
            </w:r>
            <w:r>
              <w:rPr>
                <w:rFonts w:ascii="Trebuchet MS"/>
                <w:b/>
                <w:color w:val="231F20"/>
                <w:spacing w:val="-23"/>
                <w:w w:val="95"/>
                <w:sz w:val="16"/>
              </w:rPr>
              <w:t> </w:t>
            </w:r>
            <w:r>
              <w:rPr>
                <w:rFonts w:ascii="Trebuchet MS"/>
                <w:b/>
                <w:color w:val="231F20"/>
                <w:w w:val="95"/>
                <w:sz w:val="16"/>
              </w:rPr>
              <w:t>one</w:t>
            </w:r>
            <w:r>
              <w:rPr>
                <w:rFonts w:ascii="Trebuchet MS"/>
                <w:b/>
                <w:color w:val="231F20"/>
                <w:spacing w:val="31"/>
                <w:w w:val="95"/>
                <w:sz w:val="16"/>
              </w:rPr>
              <w:t> </w:t>
            </w:r>
            <w:r>
              <w:rPr>
                <w:rFonts w:ascii="Trebuchet MS"/>
                <w:b/>
                <w:color w:val="231F20"/>
                <w:spacing w:val="-3"/>
                <w:w w:val="95"/>
                <w:sz w:val="16"/>
              </w:rPr>
              <w:t>challenging</w:t>
            </w:r>
            <w:r>
              <w:rPr>
                <w:rFonts w:ascii="Trebuchet MS"/>
                <w:b/>
                <w:color w:val="231F20"/>
                <w:spacing w:val="-32"/>
                <w:w w:val="95"/>
                <w:sz w:val="16"/>
              </w:rPr>
              <w:t> </w:t>
            </w:r>
            <w:r>
              <w:rPr>
                <w:rFonts w:ascii="Trebuchet MS"/>
                <w:b/>
                <w:color w:val="231F20"/>
                <w:w w:val="95"/>
                <w:sz w:val="16"/>
              </w:rPr>
              <w:t>and</w:t>
            </w:r>
            <w:r>
              <w:rPr>
                <w:rFonts w:ascii="Trebuchet MS"/>
                <w:b/>
                <w:color w:val="231F20"/>
                <w:spacing w:val="-31"/>
                <w:w w:val="95"/>
                <w:sz w:val="16"/>
              </w:rPr>
              <w:t> </w:t>
            </w:r>
            <w:r>
              <w:rPr>
                <w:rFonts w:ascii="Trebuchet MS"/>
                <w:b/>
                <w:color w:val="231F20"/>
                <w:w w:val="95"/>
                <w:sz w:val="16"/>
              </w:rPr>
              <w:t>prone</w:t>
            </w:r>
            <w:r>
              <w:rPr>
                <w:rFonts w:ascii="Trebuchet MS"/>
                <w:b/>
                <w:color w:val="231F20"/>
                <w:spacing w:val="-32"/>
                <w:w w:val="95"/>
                <w:sz w:val="16"/>
              </w:rPr>
              <w:t> </w:t>
            </w:r>
            <w:r>
              <w:rPr>
                <w:rFonts w:ascii="Trebuchet MS"/>
                <w:b/>
                <w:color w:val="231F20"/>
                <w:w w:val="95"/>
                <w:sz w:val="16"/>
              </w:rPr>
              <w:t>to</w:t>
            </w:r>
            <w:r>
              <w:rPr>
                <w:rFonts w:ascii="Trebuchet MS"/>
                <w:b/>
                <w:color w:val="231F20"/>
                <w:spacing w:val="-31"/>
                <w:w w:val="95"/>
                <w:sz w:val="16"/>
              </w:rPr>
              <w:t> </w:t>
            </w:r>
            <w:r>
              <w:rPr>
                <w:rFonts w:ascii="Trebuchet MS"/>
                <w:b/>
                <w:color w:val="231F20"/>
                <w:spacing w:val="-3"/>
                <w:w w:val="95"/>
                <w:sz w:val="16"/>
              </w:rPr>
              <w:t>error.</w:t>
            </w:r>
            <w:r>
              <w:rPr>
                <w:rFonts w:ascii="Trebuchet MS"/>
                <w:b/>
                <w:color w:val="231F20"/>
                <w:spacing w:val="-32"/>
                <w:w w:val="95"/>
                <w:sz w:val="16"/>
              </w:rPr>
              <w:t> </w:t>
            </w:r>
            <w:r>
              <w:rPr>
                <w:rFonts w:ascii="Trebuchet MS"/>
                <w:b/>
                <w:color w:val="231F20"/>
                <w:spacing w:val="-3"/>
                <w:w w:val="95"/>
                <w:sz w:val="16"/>
              </w:rPr>
              <w:t>At</w:t>
            </w:r>
            <w:r>
              <w:rPr>
                <w:rFonts w:ascii="Trebuchet MS"/>
                <w:b/>
                <w:color w:val="231F20"/>
                <w:spacing w:val="-31"/>
                <w:w w:val="95"/>
                <w:sz w:val="16"/>
              </w:rPr>
              <w:t> </w:t>
            </w:r>
            <w:r>
              <w:rPr>
                <w:rFonts w:ascii="Trebuchet MS"/>
                <w:b/>
                <w:color w:val="231F20"/>
                <w:w w:val="95"/>
                <w:sz w:val="16"/>
              </w:rPr>
              <w:t>the</w:t>
            </w:r>
            <w:r>
              <w:rPr>
                <w:rFonts w:ascii="Trebuchet MS"/>
                <w:b/>
                <w:color w:val="231F20"/>
                <w:spacing w:val="-32"/>
                <w:w w:val="95"/>
                <w:sz w:val="16"/>
              </w:rPr>
              <w:t> </w:t>
            </w:r>
            <w:r>
              <w:rPr>
                <w:rFonts w:ascii="Trebuchet MS"/>
                <w:b/>
                <w:color w:val="231F20"/>
                <w:spacing w:val="-3"/>
                <w:w w:val="95"/>
                <w:sz w:val="16"/>
              </w:rPr>
              <w:t>core,</w:t>
            </w:r>
            <w:r>
              <w:rPr>
                <w:rFonts w:ascii="Trebuchet MS"/>
                <w:b/>
                <w:color w:val="231F20"/>
                <w:spacing w:val="-31"/>
                <w:w w:val="95"/>
                <w:sz w:val="16"/>
              </w:rPr>
              <w:t> </w:t>
            </w:r>
            <w:r>
              <w:rPr>
                <w:rFonts w:ascii="Trebuchet MS"/>
                <w:b/>
                <w:color w:val="231F20"/>
                <w:spacing w:val="-3"/>
                <w:w w:val="95"/>
                <w:sz w:val="16"/>
              </w:rPr>
              <w:t>this</w:t>
            </w:r>
            <w:r>
              <w:rPr>
                <w:rFonts w:ascii="Trebuchet MS"/>
                <w:b/>
                <w:color w:val="231F20"/>
                <w:spacing w:val="-32"/>
                <w:w w:val="95"/>
                <w:sz w:val="16"/>
              </w:rPr>
              <w:t> </w:t>
            </w:r>
            <w:r>
              <w:rPr>
                <w:rFonts w:ascii="Trebuchet MS"/>
                <w:b/>
                <w:color w:val="231F20"/>
                <w:w w:val="95"/>
                <w:sz w:val="16"/>
              </w:rPr>
              <w:t>is</w:t>
            </w:r>
            <w:r>
              <w:rPr>
                <w:rFonts w:ascii="Trebuchet MS"/>
                <w:b/>
                <w:color w:val="231F20"/>
                <w:spacing w:val="-31"/>
                <w:w w:val="95"/>
                <w:sz w:val="16"/>
              </w:rPr>
              <w:t> </w:t>
            </w:r>
            <w:r>
              <w:rPr>
                <w:rFonts w:ascii="Trebuchet MS"/>
                <w:b/>
                <w:color w:val="231F20"/>
                <w:w w:val="95"/>
                <w:sz w:val="16"/>
              </w:rPr>
              <w:t>the</w:t>
            </w:r>
            <w:r>
              <w:rPr>
                <w:rFonts w:ascii="Trebuchet MS"/>
                <w:b/>
                <w:color w:val="231F20"/>
                <w:spacing w:val="-32"/>
                <w:w w:val="95"/>
                <w:sz w:val="16"/>
              </w:rPr>
              <w:t> </w:t>
            </w:r>
            <w:r>
              <w:rPr>
                <w:rFonts w:ascii="Trebuchet MS"/>
                <w:b/>
                <w:color w:val="231F20"/>
                <w:w w:val="95"/>
                <w:sz w:val="16"/>
              </w:rPr>
              <w:t>same</w:t>
            </w:r>
            <w:r>
              <w:rPr>
                <w:rFonts w:ascii="Trebuchet MS"/>
                <w:b/>
                <w:color w:val="231F20"/>
                <w:spacing w:val="-32"/>
                <w:w w:val="95"/>
                <w:sz w:val="16"/>
              </w:rPr>
              <w:t> </w:t>
            </w:r>
            <w:r>
              <w:rPr>
                <w:rFonts w:ascii="Trebuchet MS"/>
                <w:b/>
                <w:color w:val="231F20"/>
                <w:spacing w:val="-3"/>
                <w:w w:val="95"/>
                <w:sz w:val="16"/>
              </w:rPr>
              <w:t>concurrent datacenter;</w:t>
            </w:r>
            <w:r>
              <w:rPr>
                <w:rFonts w:ascii="Trebuchet MS"/>
                <w:b/>
                <w:color w:val="231F20"/>
                <w:spacing w:val="-21"/>
                <w:w w:val="95"/>
                <w:sz w:val="16"/>
              </w:rPr>
              <w:t> </w:t>
            </w:r>
            <w:r>
              <w:rPr>
                <w:rFonts w:ascii="Trebuchet MS"/>
                <w:b/>
                <w:color w:val="231F20"/>
                <w:spacing w:val="-4"/>
                <w:w w:val="95"/>
                <w:sz w:val="16"/>
              </w:rPr>
              <w:t>however,</w:t>
            </w:r>
            <w:r>
              <w:rPr>
                <w:rFonts w:ascii="Trebuchet MS"/>
                <w:b/>
                <w:color w:val="231F20"/>
                <w:spacing w:val="-21"/>
                <w:w w:val="95"/>
                <w:sz w:val="16"/>
              </w:rPr>
              <w:t> </w:t>
            </w:r>
            <w:r>
              <w:rPr>
                <w:rFonts w:ascii="Trebuchet MS"/>
                <w:b/>
                <w:color w:val="231F20"/>
                <w:spacing w:val="-3"/>
                <w:w w:val="95"/>
                <w:sz w:val="16"/>
              </w:rPr>
              <w:t>Paxos</w:t>
            </w:r>
            <w:r>
              <w:rPr>
                <w:rFonts w:ascii="Trebuchet MS"/>
                <w:b/>
                <w:color w:val="231F20"/>
                <w:spacing w:val="-20"/>
                <w:w w:val="95"/>
                <w:sz w:val="16"/>
              </w:rPr>
              <w:t> </w:t>
            </w:r>
            <w:r>
              <w:rPr>
                <w:rFonts w:ascii="Trebuchet MS"/>
                <w:b/>
                <w:color w:val="231F20"/>
                <w:w w:val="95"/>
                <w:sz w:val="16"/>
              </w:rPr>
              <w:t>is</w:t>
            </w:r>
            <w:r>
              <w:rPr>
                <w:rFonts w:ascii="Trebuchet MS"/>
                <w:b/>
                <w:color w:val="231F20"/>
                <w:spacing w:val="-21"/>
                <w:w w:val="95"/>
                <w:sz w:val="16"/>
              </w:rPr>
              <w:t> </w:t>
            </w:r>
            <w:r>
              <w:rPr>
                <w:rFonts w:ascii="Trebuchet MS"/>
                <w:b/>
                <w:color w:val="231F20"/>
                <w:w w:val="95"/>
                <w:sz w:val="16"/>
              </w:rPr>
              <w:t>used</w:t>
            </w:r>
            <w:r>
              <w:rPr>
                <w:rFonts w:ascii="Trebuchet MS"/>
                <w:b/>
                <w:color w:val="231F20"/>
                <w:spacing w:val="-21"/>
                <w:w w:val="95"/>
                <w:sz w:val="16"/>
              </w:rPr>
              <w:t> </w:t>
            </w:r>
            <w:r>
              <w:rPr>
                <w:rFonts w:ascii="Trebuchet MS"/>
                <w:b/>
                <w:color w:val="231F20"/>
                <w:w w:val="95"/>
                <w:sz w:val="16"/>
              </w:rPr>
              <w:t>on</w:t>
            </w:r>
            <w:r>
              <w:rPr>
                <w:rFonts w:ascii="Trebuchet MS"/>
                <w:b/>
                <w:color w:val="231F20"/>
                <w:spacing w:val="-20"/>
                <w:w w:val="95"/>
                <w:sz w:val="16"/>
              </w:rPr>
              <w:t> </w:t>
            </w:r>
            <w:r>
              <w:rPr>
                <w:rFonts w:ascii="Trebuchet MS"/>
                <w:b/>
                <w:color w:val="231F20"/>
                <w:w w:val="95"/>
                <w:sz w:val="16"/>
              </w:rPr>
              <w:t>the</w:t>
            </w:r>
            <w:r>
              <w:rPr>
                <w:rFonts w:ascii="Trebuchet MS"/>
                <w:b/>
                <w:color w:val="231F20"/>
                <w:spacing w:val="-21"/>
                <w:w w:val="95"/>
                <w:sz w:val="16"/>
              </w:rPr>
              <w:t> </w:t>
            </w:r>
            <w:r>
              <w:rPr>
                <w:rFonts w:ascii="Trebuchet MS"/>
                <w:b/>
                <w:color w:val="231F20"/>
                <w:w w:val="95"/>
                <w:sz w:val="16"/>
              </w:rPr>
              <w:t>wide</w:t>
            </w:r>
            <w:r>
              <w:rPr>
                <w:rFonts w:ascii="Trebuchet MS"/>
                <w:b/>
                <w:color w:val="231F20"/>
                <w:spacing w:val="-21"/>
                <w:w w:val="95"/>
                <w:sz w:val="16"/>
              </w:rPr>
              <w:t> </w:t>
            </w:r>
            <w:r>
              <w:rPr>
                <w:rFonts w:ascii="Trebuchet MS"/>
                <w:b/>
                <w:color w:val="231F20"/>
                <w:w w:val="95"/>
                <w:sz w:val="16"/>
              </w:rPr>
              <w:t>area</w:t>
            </w:r>
            <w:r>
              <w:rPr>
                <w:rFonts w:ascii="Trebuchet MS"/>
                <w:b/>
                <w:color w:val="231F20"/>
                <w:spacing w:val="-20"/>
                <w:w w:val="95"/>
                <w:sz w:val="16"/>
              </w:rPr>
              <w:t> </w:t>
            </w:r>
            <w:r>
              <w:rPr>
                <w:rFonts w:ascii="Trebuchet MS"/>
                <w:b/>
                <w:color w:val="231F20"/>
                <w:w w:val="95"/>
                <w:sz w:val="16"/>
              </w:rPr>
              <w:t>to</w:t>
            </w:r>
            <w:r>
              <w:rPr>
                <w:rFonts w:ascii="Trebuchet MS"/>
                <w:b/>
                <w:color w:val="231F20"/>
                <w:spacing w:val="-21"/>
                <w:w w:val="95"/>
                <w:sz w:val="16"/>
              </w:rPr>
              <w:t> </w:t>
            </w:r>
            <w:r>
              <w:rPr>
                <w:rFonts w:ascii="Trebuchet MS"/>
                <w:b/>
                <w:color w:val="231F20"/>
                <w:spacing w:val="-3"/>
                <w:w w:val="95"/>
                <w:sz w:val="16"/>
              </w:rPr>
              <w:t>ensure</w:t>
            </w:r>
            <w:r>
              <w:rPr>
                <w:rFonts w:ascii="Trebuchet MS"/>
                <w:b/>
                <w:color w:val="231F20"/>
                <w:spacing w:val="-21"/>
                <w:w w:val="95"/>
                <w:sz w:val="16"/>
              </w:rPr>
              <w:t> </w:t>
            </w:r>
            <w:r>
              <w:rPr>
                <w:rFonts w:ascii="Trebuchet MS"/>
                <w:b/>
                <w:color w:val="231F20"/>
                <w:w w:val="95"/>
                <w:sz w:val="16"/>
              </w:rPr>
              <w:t>global</w:t>
            </w:r>
            <w:r>
              <w:rPr>
                <w:rFonts w:ascii="Trebuchet MS"/>
                <w:b/>
                <w:color w:val="231F20"/>
                <w:spacing w:val="17"/>
                <w:w w:val="95"/>
                <w:sz w:val="16"/>
              </w:rPr>
              <w:t> </w:t>
            </w:r>
            <w:r>
              <w:rPr>
                <w:rFonts w:ascii="Trebuchet MS"/>
                <w:b/>
                <w:color w:val="231F20"/>
                <w:spacing w:val="-3"/>
                <w:w w:val="95"/>
                <w:sz w:val="16"/>
              </w:rPr>
              <w:t>updates</w:t>
            </w:r>
            <w:r>
              <w:rPr>
                <w:rFonts w:ascii="Trebuchet MS"/>
                <w:b/>
                <w:color w:val="231F20"/>
                <w:spacing w:val="-15"/>
                <w:w w:val="95"/>
                <w:sz w:val="16"/>
              </w:rPr>
              <w:t> </w:t>
            </w:r>
            <w:r>
              <w:rPr>
                <w:rFonts w:ascii="Trebuchet MS"/>
                <w:b/>
                <w:color w:val="231F20"/>
                <w:w w:val="95"/>
                <w:sz w:val="16"/>
              </w:rPr>
              <w:t>problem</w:t>
            </w:r>
            <w:r>
              <w:rPr>
                <w:rFonts w:ascii="Trebuchet MS"/>
                <w:b/>
                <w:color w:val="231F20"/>
                <w:spacing w:val="-15"/>
                <w:w w:val="95"/>
                <w:sz w:val="16"/>
              </w:rPr>
              <w:t> </w:t>
            </w:r>
            <w:r>
              <w:rPr>
                <w:rFonts w:ascii="Trebuchet MS"/>
                <w:b/>
                <w:color w:val="231F20"/>
                <w:spacing w:val="-3"/>
                <w:w w:val="95"/>
                <w:sz w:val="16"/>
              </w:rPr>
              <w:t>that</w:t>
            </w:r>
            <w:r>
              <w:rPr>
                <w:rFonts w:ascii="Trebuchet MS"/>
                <w:b/>
                <w:color w:val="231F20"/>
                <w:spacing w:val="-15"/>
                <w:w w:val="95"/>
                <w:sz w:val="16"/>
              </w:rPr>
              <w:t> </w:t>
            </w:r>
            <w:r>
              <w:rPr>
                <w:rFonts w:ascii="Trebuchet MS"/>
                <w:b/>
                <w:color w:val="231F20"/>
                <w:spacing w:val="-3"/>
                <w:w w:val="95"/>
                <w:sz w:val="16"/>
              </w:rPr>
              <w:t>makes</w:t>
            </w:r>
            <w:r>
              <w:rPr>
                <w:rFonts w:ascii="Trebuchet MS"/>
                <w:b/>
                <w:color w:val="231F20"/>
                <w:spacing w:val="-15"/>
                <w:w w:val="95"/>
                <w:sz w:val="16"/>
              </w:rPr>
              <w:t> </w:t>
            </w:r>
            <w:r>
              <w:rPr>
                <w:rFonts w:ascii="Trebuchet MS"/>
                <w:b/>
                <w:color w:val="231F20"/>
                <w:spacing w:val="-3"/>
                <w:w w:val="95"/>
                <w:sz w:val="16"/>
              </w:rPr>
              <w:t>multithreading</w:t>
            </w:r>
            <w:r>
              <w:rPr>
                <w:rFonts w:ascii="Trebuchet MS"/>
                <w:b/>
                <w:color w:val="231F20"/>
                <w:spacing w:val="-14"/>
                <w:w w:val="95"/>
                <w:sz w:val="16"/>
              </w:rPr>
              <w:t> </w:t>
            </w:r>
            <w:r>
              <w:rPr>
                <w:rFonts w:ascii="Trebuchet MS"/>
                <w:b/>
                <w:color w:val="231F20"/>
                <w:w w:val="95"/>
                <w:sz w:val="16"/>
              </w:rPr>
              <w:t>harder</w:t>
            </w:r>
            <w:r>
              <w:rPr>
                <w:rFonts w:ascii="Trebuchet MS"/>
                <w:b/>
                <w:color w:val="231F20"/>
                <w:spacing w:val="-15"/>
                <w:w w:val="95"/>
                <w:sz w:val="16"/>
              </w:rPr>
              <w:t> </w:t>
            </w:r>
            <w:r>
              <w:rPr>
                <w:rFonts w:ascii="Trebuchet MS"/>
                <w:b/>
                <w:color w:val="231F20"/>
                <w:spacing w:val="-3"/>
                <w:w w:val="95"/>
                <w:sz w:val="16"/>
              </w:rPr>
              <w:t>than</w:t>
            </w:r>
            <w:r>
              <w:rPr>
                <w:rFonts w:ascii="Trebuchet MS"/>
                <w:b/>
                <w:color w:val="231F20"/>
                <w:spacing w:val="-15"/>
                <w:w w:val="95"/>
                <w:sz w:val="16"/>
              </w:rPr>
              <w:t> </w:t>
            </w:r>
            <w:r>
              <w:rPr>
                <w:rFonts w:ascii="Trebuchet MS"/>
                <w:b/>
                <w:color w:val="231F20"/>
                <w:spacing w:val="-3"/>
                <w:w w:val="95"/>
                <w:sz w:val="16"/>
              </w:rPr>
              <w:t>sequential </w:t>
            </w:r>
            <w:r>
              <w:rPr>
                <w:rFonts w:ascii="Trebuchet MS"/>
                <w:b/>
                <w:color w:val="231F20"/>
                <w:spacing w:val="-3"/>
                <w:sz w:val="16"/>
              </w:rPr>
              <w:t>consensus, </w:t>
            </w:r>
            <w:r>
              <w:rPr>
                <w:rFonts w:ascii="Trebuchet MS"/>
                <w:b/>
                <w:color w:val="231F20"/>
                <w:sz w:val="16"/>
              </w:rPr>
              <w:t>as in </w:t>
            </w:r>
            <w:r>
              <w:rPr>
                <w:rFonts w:ascii="Trebuchet MS"/>
                <w:b/>
                <w:color w:val="231F20"/>
                <w:spacing w:val="-4"/>
                <w:sz w:val="16"/>
              </w:rPr>
              <w:t>Chubby,</w:t>
            </w:r>
            <w:r>
              <w:rPr>
                <w:rFonts w:ascii="Trebuchet MS"/>
                <w:b/>
                <w:color w:val="231F20"/>
                <w:spacing w:val="-4"/>
                <w:position w:val="5"/>
                <w:sz w:val="9"/>
              </w:rPr>
              <w:t>3 </w:t>
            </w:r>
            <w:r>
              <w:rPr>
                <w:rFonts w:ascii="Trebuchet MS"/>
                <w:b/>
                <w:color w:val="231F20"/>
                <w:sz w:val="16"/>
              </w:rPr>
              <w:t>and </w:t>
            </w:r>
            <w:r>
              <w:rPr>
                <w:rFonts w:ascii="Trebuchet MS"/>
                <w:b/>
                <w:color w:val="231F20"/>
                <w:spacing w:val="-3"/>
                <w:sz w:val="16"/>
              </w:rPr>
              <w:t>highly available durable storage, </w:t>
            </w:r>
            <w:r>
              <w:rPr>
                <w:rFonts w:ascii="Trebuchet MS"/>
                <w:b/>
                <w:color w:val="231F20"/>
                <w:sz w:val="16"/>
              </w:rPr>
              <w:t>as in</w:t>
            </w:r>
            <w:r>
              <w:rPr>
                <w:rFonts w:ascii="Trebuchet MS"/>
                <w:b/>
                <w:color w:val="231F20"/>
                <w:spacing w:val="30"/>
                <w:sz w:val="16"/>
              </w:rPr>
              <w:t> </w:t>
            </w:r>
            <w:r>
              <w:rPr>
                <w:rFonts w:ascii="Trebuchet MS"/>
                <w:b/>
                <w:color w:val="231F20"/>
                <w:spacing w:val="-3"/>
                <w:sz w:val="16"/>
              </w:rPr>
              <w:t>programming.</w:t>
            </w:r>
          </w:p>
          <w:p>
            <w:pPr>
              <w:pStyle w:val="TableParagraph"/>
              <w:spacing w:line="178" w:lineRule="exact"/>
              <w:ind w:left="232"/>
              <w:jc w:val="left"/>
              <w:rPr>
                <w:rFonts w:ascii="Trebuchet MS"/>
                <w:b/>
                <w:sz w:val="9"/>
              </w:rPr>
            </w:pPr>
            <w:r>
              <w:rPr>
                <w:rFonts w:ascii="Trebuchet MS"/>
                <w:b/>
                <w:color w:val="231F20"/>
                <w:sz w:val="16"/>
              </w:rPr>
              <w:t>Megastore.</w:t>
            </w:r>
            <w:r>
              <w:rPr>
                <w:rFonts w:ascii="Trebuchet MS"/>
                <w:b/>
                <w:color w:val="231F20"/>
                <w:position w:val="5"/>
                <w:sz w:val="9"/>
              </w:rPr>
              <w:t>4</w:t>
            </w:r>
          </w:p>
          <w:p>
            <w:pPr>
              <w:pStyle w:val="TableParagraph"/>
              <w:tabs>
                <w:tab w:pos="5084" w:val="left" w:leader="none"/>
              </w:tabs>
              <w:spacing w:line="207" w:lineRule="exact"/>
              <w:ind w:left="448"/>
              <w:jc w:val="left"/>
              <w:rPr>
                <w:rFonts w:ascii="Trebuchet MS"/>
                <w:b/>
                <w:sz w:val="18"/>
              </w:rPr>
            </w:pPr>
            <w:r>
              <w:rPr>
                <w:rFonts w:ascii="Trebuchet MS"/>
                <w:b/>
                <w:color w:val="231F20"/>
                <w:w w:val="95"/>
                <w:sz w:val="16"/>
              </w:rPr>
              <w:t>Independent,</w:t>
            </w:r>
            <w:r>
              <w:rPr>
                <w:rFonts w:ascii="Trebuchet MS"/>
                <w:b/>
                <w:color w:val="231F20"/>
                <w:spacing w:val="-17"/>
                <w:w w:val="95"/>
                <w:sz w:val="16"/>
              </w:rPr>
              <w:t> </w:t>
            </w:r>
            <w:r>
              <w:rPr>
                <w:rFonts w:ascii="Trebuchet MS"/>
                <w:b/>
                <w:color w:val="231F20"/>
                <w:spacing w:val="-3"/>
                <w:w w:val="95"/>
                <w:sz w:val="16"/>
              </w:rPr>
              <w:t>self-consistent</w:t>
            </w:r>
            <w:r>
              <w:rPr>
                <w:rFonts w:ascii="Trebuchet MS"/>
                <w:b/>
                <w:color w:val="231F20"/>
                <w:spacing w:val="-17"/>
                <w:w w:val="95"/>
                <w:sz w:val="16"/>
              </w:rPr>
              <w:t> </w:t>
            </w:r>
            <w:r>
              <w:rPr>
                <w:rFonts w:ascii="Trebuchet MS"/>
                <w:b/>
                <w:color w:val="231F20"/>
                <w:w w:val="95"/>
                <w:sz w:val="16"/>
              </w:rPr>
              <w:t>subsets</w:t>
            </w:r>
            <w:r>
              <w:rPr>
                <w:rFonts w:ascii="Trebuchet MS"/>
                <w:b/>
                <w:color w:val="231F20"/>
                <w:spacing w:val="-16"/>
                <w:w w:val="95"/>
                <w:sz w:val="16"/>
              </w:rPr>
              <w:t> </w:t>
            </w:r>
            <w:r>
              <w:rPr>
                <w:rFonts w:ascii="Trebuchet MS"/>
                <w:b/>
                <w:color w:val="231F20"/>
                <w:w w:val="95"/>
                <w:sz w:val="16"/>
              </w:rPr>
              <w:t>can</w:t>
            </w:r>
            <w:r>
              <w:rPr>
                <w:rFonts w:ascii="Trebuchet MS"/>
                <w:b/>
                <w:color w:val="231F20"/>
                <w:spacing w:val="-17"/>
                <w:w w:val="95"/>
                <w:sz w:val="16"/>
              </w:rPr>
              <w:t> </w:t>
            </w:r>
            <w:r>
              <w:rPr>
                <w:rFonts w:ascii="Trebuchet MS"/>
                <w:b/>
                <w:color w:val="231F20"/>
                <w:spacing w:val="-3"/>
                <w:w w:val="95"/>
                <w:sz w:val="16"/>
              </w:rPr>
              <w:t>make</w:t>
            </w:r>
            <w:r>
              <w:rPr>
                <w:rFonts w:ascii="Trebuchet MS"/>
                <w:b/>
                <w:color w:val="231F20"/>
                <w:spacing w:val="-16"/>
                <w:w w:val="95"/>
                <w:sz w:val="16"/>
              </w:rPr>
              <w:t> </w:t>
            </w:r>
            <w:r>
              <w:rPr>
                <w:rFonts w:ascii="Trebuchet MS"/>
                <w:b/>
                <w:color w:val="231F20"/>
                <w:w w:val="95"/>
                <w:sz w:val="16"/>
              </w:rPr>
              <w:t>forward</w:t>
            </w:r>
            <w:r>
              <w:rPr>
                <w:rFonts w:ascii="Trebuchet MS"/>
                <w:b/>
                <w:color w:val="231F20"/>
                <w:spacing w:val="-17"/>
                <w:w w:val="95"/>
                <w:sz w:val="16"/>
              </w:rPr>
              <w:t> </w:t>
            </w:r>
            <w:r>
              <w:rPr>
                <w:rFonts w:ascii="Trebuchet MS"/>
                <w:b/>
                <w:color w:val="231F20"/>
                <w:spacing w:val="-3"/>
                <w:w w:val="95"/>
                <w:sz w:val="16"/>
              </w:rPr>
              <w:t>progress</w:t>
              <w:tab/>
            </w:r>
            <w:r>
              <w:rPr>
                <w:rFonts w:ascii="Trebuchet MS"/>
                <w:b/>
                <w:color w:val="231F20"/>
                <w:sz w:val="18"/>
              </w:rPr>
              <w:t>References</w:t>
            </w:r>
          </w:p>
          <w:p>
            <w:pPr>
              <w:pStyle w:val="TableParagraph"/>
              <w:spacing w:before="5"/>
              <w:ind w:left="232"/>
              <w:rPr>
                <w:rFonts w:ascii="Trebuchet MS" w:hAnsi="Trebuchet MS"/>
                <w:b/>
                <w:sz w:val="14"/>
              </w:rPr>
            </w:pPr>
            <w:r>
              <w:rPr>
                <w:rFonts w:ascii="Trebuchet MS" w:hAnsi="Trebuchet MS"/>
                <w:b/>
                <w:color w:val="231F20"/>
                <w:sz w:val="16"/>
              </w:rPr>
              <w:t>while</w:t>
            </w:r>
            <w:r>
              <w:rPr>
                <w:rFonts w:ascii="Trebuchet MS" w:hAnsi="Trebuchet MS"/>
                <w:b/>
                <w:color w:val="231F20"/>
                <w:spacing w:val="-35"/>
                <w:sz w:val="16"/>
              </w:rPr>
              <w:t> </w:t>
            </w:r>
            <w:r>
              <w:rPr>
                <w:rFonts w:ascii="Trebuchet MS" w:hAnsi="Trebuchet MS"/>
                <w:b/>
                <w:color w:val="231F20"/>
                <w:sz w:val="16"/>
              </w:rPr>
              <w:t>partitioned,</w:t>
            </w:r>
            <w:r>
              <w:rPr>
                <w:rFonts w:ascii="Trebuchet MS" w:hAnsi="Trebuchet MS"/>
                <w:b/>
                <w:color w:val="231F20"/>
                <w:spacing w:val="-34"/>
                <w:sz w:val="16"/>
              </w:rPr>
              <w:t> </w:t>
            </w:r>
            <w:r>
              <w:rPr>
                <w:rFonts w:ascii="Trebuchet MS" w:hAnsi="Trebuchet MS"/>
                <w:b/>
                <w:color w:val="231F20"/>
                <w:spacing w:val="-3"/>
                <w:sz w:val="16"/>
              </w:rPr>
              <w:t>although</w:t>
            </w:r>
            <w:r>
              <w:rPr>
                <w:rFonts w:ascii="Trebuchet MS" w:hAnsi="Trebuchet MS"/>
                <w:b/>
                <w:color w:val="231F20"/>
                <w:spacing w:val="-35"/>
                <w:sz w:val="16"/>
              </w:rPr>
              <w:t> </w:t>
            </w:r>
            <w:r>
              <w:rPr>
                <w:rFonts w:ascii="Trebuchet MS" w:hAnsi="Trebuchet MS"/>
                <w:b/>
                <w:color w:val="231F20"/>
                <w:sz w:val="16"/>
              </w:rPr>
              <w:t>it</w:t>
            </w:r>
            <w:r>
              <w:rPr>
                <w:rFonts w:ascii="Trebuchet MS" w:hAnsi="Trebuchet MS"/>
                <w:b/>
                <w:color w:val="231F20"/>
                <w:spacing w:val="-34"/>
                <w:sz w:val="16"/>
              </w:rPr>
              <w:t> </w:t>
            </w:r>
            <w:r>
              <w:rPr>
                <w:rFonts w:ascii="Trebuchet MS" w:hAnsi="Trebuchet MS"/>
                <w:b/>
                <w:color w:val="231F20"/>
                <w:sz w:val="16"/>
              </w:rPr>
              <w:t>is</w:t>
            </w:r>
            <w:r>
              <w:rPr>
                <w:rFonts w:ascii="Trebuchet MS" w:hAnsi="Trebuchet MS"/>
                <w:b/>
                <w:color w:val="231F20"/>
                <w:spacing w:val="-34"/>
                <w:sz w:val="16"/>
              </w:rPr>
              <w:t> </w:t>
            </w:r>
            <w:r>
              <w:rPr>
                <w:rFonts w:ascii="Trebuchet MS" w:hAnsi="Trebuchet MS"/>
                <w:b/>
                <w:color w:val="231F20"/>
                <w:sz w:val="16"/>
              </w:rPr>
              <w:t>not</w:t>
            </w:r>
            <w:r>
              <w:rPr>
                <w:rFonts w:ascii="Trebuchet MS" w:hAnsi="Trebuchet MS"/>
                <w:b/>
                <w:color w:val="231F20"/>
                <w:spacing w:val="-35"/>
                <w:sz w:val="16"/>
              </w:rPr>
              <w:t> </w:t>
            </w:r>
            <w:r>
              <w:rPr>
                <w:rFonts w:ascii="Trebuchet MS" w:hAnsi="Trebuchet MS"/>
                <w:b/>
                <w:color w:val="231F20"/>
                <w:spacing w:val="-3"/>
                <w:sz w:val="16"/>
              </w:rPr>
              <w:t>possible</w:t>
            </w:r>
            <w:r>
              <w:rPr>
                <w:rFonts w:ascii="Trebuchet MS" w:hAnsi="Trebuchet MS"/>
                <w:b/>
                <w:color w:val="231F20"/>
                <w:spacing w:val="-34"/>
                <w:sz w:val="16"/>
              </w:rPr>
              <w:t> </w:t>
            </w:r>
            <w:r>
              <w:rPr>
                <w:rFonts w:ascii="Trebuchet MS" w:hAnsi="Trebuchet MS"/>
                <w:b/>
                <w:color w:val="231F20"/>
                <w:sz w:val="16"/>
              </w:rPr>
              <w:t>to</w:t>
            </w:r>
            <w:r>
              <w:rPr>
                <w:rFonts w:ascii="Trebuchet MS" w:hAnsi="Trebuchet MS"/>
                <w:b/>
                <w:color w:val="231F20"/>
                <w:spacing w:val="-34"/>
                <w:sz w:val="16"/>
              </w:rPr>
              <w:t> </w:t>
            </w:r>
            <w:r>
              <w:rPr>
                <w:rFonts w:ascii="Trebuchet MS" w:hAnsi="Trebuchet MS"/>
                <w:b/>
                <w:color w:val="231F20"/>
                <w:spacing w:val="-3"/>
                <w:sz w:val="16"/>
              </w:rPr>
              <w:t>ensure</w:t>
            </w:r>
            <w:r>
              <w:rPr>
                <w:rFonts w:ascii="Trebuchet MS" w:hAnsi="Trebuchet MS"/>
                <w:b/>
                <w:color w:val="231F20"/>
                <w:spacing w:val="-35"/>
                <w:sz w:val="16"/>
              </w:rPr>
              <w:t> </w:t>
            </w:r>
            <w:r>
              <w:rPr>
                <w:rFonts w:ascii="Trebuchet MS" w:hAnsi="Trebuchet MS"/>
                <w:b/>
                <w:color w:val="231F20"/>
                <w:sz w:val="16"/>
              </w:rPr>
              <w:t>global</w:t>
            </w:r>
            <w:r>
              <w:rPr>
                <w:rFonts w:ascii="Trebuchet MS" w:hAnsi="Trebuchet MS"/>
                <w:b/>
                <w:color w:val="231F20"/>
                <w:spacing w:val="-34"/>
                <w:sz w:val="16"/>
              </w:rPr>
              <w:t> </w:t>
            </w:r>
            <w:r>
              <w:rPr>
                <w:rFonts w:ascii="Trebuchet MS" w:hAnsi="Trebuchet MS"/>
                <w:b/>
                <w:color w:val="231F20"/>
                <w:spacing w:val="-3"/>
                <w:sz w:val="16"/>
              </w:rPr>
              <w:t>invari-</w:t>
            </w:r>
            <w:r>
              <w:rPr>
                <w:rFonts w:ascii="Trebuchet MS" w:hAnsi="Trebuchet MS"/>
                <w:b/>
                <w:color w:val="231F20"/>
                <w:spacing w:val="34"/>
                <w:sz w:val="16"/>
              </w:rPr>
              <w:t> </w:t>
            </w:r>
            <w:r>
              <w:rPr>
                <w:rFonts w:ascii="Trebuchet MS" w:hAnsi="Trebuchet MS"/>
                <w:b/>
                <w:color w:val="231F20"/>
                <w:spacing w:val="-4"/>
                <w:sz w:val="14"/>
              </w:rPr>
              <w:t>1.</w:t>
            </w:r>
            <w:r>
              <w:rPr>
                <w:rFonts w:ascii="Trebuchet MS" w:hAnsi="Trebuchet MS"/>
                <w:b/>
                <w:color w:val="231F20"/>
                <w:spacing w:val="-9"/>
                <w:sz w:val="14"/>
              </w:rPr>
              <w:t> </w:t>
            </w:r>
            <w:r>
              <w:rPr>
                <w:rFonts w:ascii="Trebuchet MS" w:hAnsi="Trebuchet MS"/>
                <w:b/>
                <w:color w:val="231F20"/>
                <w:sz w:val="14"/>
              </w:rPr>
              <w:t>J.</w:t>
            </w:r>
            <w:r>
              <w:rPr>
                <w:rFonts w:ascii="Trebuchet MS" w:hAnsi="Trebuchet MS"/>
                <w:b/>
                <w:color w:val="231F20"/>
                <w:spacing w:val="-36"/>
                <w:sz w:val="14"/>
              </w:rPr>
              <w:t> </w:t>
            </w:r>
            <w:r>
              <w:rPr>
                <w:rFonts w:ascii="Trebuchet MS" w:hAnsi="Trebuchet MS"/>
                <w:b/>
                <w:color w:val="231F20"/>
                <w:sz w:val="14"/>
              </w:rPr>
              <w:t>Kistler</w:t>
            </w:r>
            <w:r>
              <w:rPr>
                <w:rFonts w:ascii="Trebuchet MS" w:hAnsi="Trebuchet MS"/>
                <w:b/>
                <w:color w:val="231F20"/>
                <w:spacing w:val="-36"/>
                <w:sz w:val="14"/>
              </w:rPr>
              <w:t> </w:t>
            </w:r>
            <w:r>
              <w:rPr>
                <w:rFonts w:ascii="Trebuchet MS" w:hAnsi="Trebuchet MS"/>
                <w:b/>
                <w:color w:val="231F20"/>
                <w:sz w:val="14"/>
              </w:rPr>
              <w:t>and</w:t>
            </w:r>
            <w:r>
              <w:rPr>
                <w:rFonts w:ascii="Trebuchet MS" w:hAnsi="Trebuchet MS"/>
                <w:b/>
                <w:color w:val="231F20"/>
                <w:spacing w:val="-35"/>
                <w:sz w:val="14"/>
              </w:rPr>
              <w:t> </w:t>
            </w:r>
            <w:r>
              <w:rPr>
                <w:rFonts w:ascii="Trebuchet MS" w:hAnsi="Trebuchet MS"/>
                <w:b/>
                <w:color w:val="231F20"/>
                <w:sz w:val="14"/>
              </w:rPr>
              <w:t>M.</w:t>
            </w:r>
            <w:r>
              <w:rPr>
                <w:rFonts w:ascii="Trebuchet MS" w:hAnsi="Trebuchet MS"/>
                <w:b/>
                <w:color w:val="231F20"/>
                <w:spacing w:val="-36"/>
                <w:sz w:val="14"/>
              </w:rPr>
              <w:t> </w:t>
            </w:r>
            <w:r>
              <w:rPr>
                <w:rFonts w:ascii="Trebuchet MS" w:hAnsi="Trebuchet MS"/>
                <w:b/>
                <w:color w:val="231F20"/>
                <w:sz w:val="14"/>
              </w:rPr>
              <w:t>Satyanarayanan,</w:t>
            </w:r>
            <w:r>
              <w:rPr>
                <w:rFonts w:ascii="Trebuchet MS" w:hAnsi="Trebuchet MS"/>
                <w:b/>
                <w:color w:val="231F20"/>
                <w:spacing w:val="-35"/>
                <w:sz w:val="14"/>
              </w:rPr>
              <w:t> </w:t>
            </w:r>
            <w:r>
              <w:rPr>
                <w:rFonts w:ascii="Trebuchet MS" w:hAnsi="Trebuchet MS"/>
                <w:b/>
                <w:color w:val="231F20"/>
                <w:sz w:val="14"/>
              </w:rPr>
              <w:t>“Disconnected</w:t>
            </w:r>
            <w:r>
              <w:rPr>
                <w:rFonts w:ascii="Trebuchet MS" w:hAnsi="Trebuchet MS"/>
                <w:b/>
                <w:color w:val="231F20"/>
                <w:spacing w:val="-36"/>
                <w:sz w:val="14"/>
              </w:rPr>
              <w:t> </w:t>
            </w:r>
            <w:r>
              <w:rPr>
                <w:rFonts w:ascii="Trebuchet MS" w:hAnsi="Trebuchet MS"/>
                <w:b/>
                <w:color w:val="231F20"/>
                <w:sz w:val="14"/>
              </w:rPr>
              <w:t>Operation</w:t>
            </w:r>
            <w:r>
              <w:rPr>
                <w:rFonts w:ascii="Trebuchet MS" w:hAnsi="Trebuchet MS"/>
                <w:b/>
                <w:color w:val="231F20"/>
                <w:spacing w:val="-36"/>
                <w:sz w:val="14"/>
              </w:rPr>
              <w:t> </w:t>
            </w:r>
            <w:r>
              <w:rPr>
                <w:rFonts w:ascii="Trebuchet MS" w:hAnsi="Trebuchet MS"/>
                <w:b/>
                <w:color w:val="231F20"/>
                <w:sz w:val="14"/>
              </w:rPr>
              <w:t>in</w:t>
            </w:r>
            <w:r>
              <w:rPr>
                <w:rFonts w:ascii="Trebuchet MS" w:hAnsi="Trebuchet MS"/>
                <w:b/>
                <w:color w:val="231F20"/>
                <w:spacing w:val="-35"/>
                <w:sz w:val="14"/>
              </w:rPr>
              <w:t> </w:t>
            </w:r>
            <w:r>
              <w:rPr>
                <w:rFonts w:ascii="Trebuchet MS" w:hAnsi="Trebuchet MS"/>
                <w:b/>
                <w:color w:val="231F20"/>
                <w:sz w:val="14"/>
              </w:rPr>
              <w:t>the</w:t>
            </w:r>
            <w:r>
              <w:rPr>
                <w:rFonts w:ascii="Trebuchet MS" w:hAnsi="Trebuchet MS"/>
                <w:b/>
                <w:color w:val="231F20"/>
                <w:spacing w:val="-36"/>
                <w:sz w:val="14"/>
              </w:rPr>
              <w:t> </w:t>
            </w:r>
            <w:r>
              <w:rPr>
                <w:rFonts w:ascii="Trebuchet MS" w:hAnsi="Trebuchet MS"/>
                <w:b/>
                <w:color w:val="231F20"/>
                <w:sz w:val="14"/>
              </w:rPr>
              <w:t>Coda</w:t>
            </w:r>
            <w:r>
              <w:rPr>
                <w:rFonts w:ascii="Trebuchet MS" w:hAnsi="Trebuchet MS"/>
                <w:b/>
                <w:color w:val="231F20"/>
                <w:spacing w:val="-35"/>
                <w:sz w:val="14"/>
              </w:rPr>
              <w:t> </w:t>
            </w:r>
            <w:r>
              <w:rPr>
                <w:rFonts w:ascii="Trebuchet MS" w:hAnsi="Trebuchet MS"/>
                <w:b/>
                <w:color w:val="231F20"/>
                <w:sz w:val="14"/>
              </w:rPr>
              <w:t>File</w:t>
            </w:r>
          </w:p>
          <w:p>
            <w:pPr>
              <w:pStyle w:val="TableParagraph"/>
              <w:tabs>
                <w:tab w:pos="5364" w:val="left" w:leader="none"/>
              </w:tabs>
              <w:spacing w:before="14"/>
              <w:ind w:left="232"/>
              <w:rPr>
                <w:rFonts w:ascii="Trebuchet MS" w:hAnsi="Trebuchet MS"/>
                <w:b/>
                <w:sz w:val="14"/>
              </w:rPr>
            </w:pPr>
            <w:r>
              <w:rPr>
                <w:rFonts w:ascii="Trebuchet MS" w:hAnsi="Trebuchet MS"/>
                <w:b/>
                <w:color w:val="231F20"/>
                <w:w w:val="95"/>
                <w:sz w:val="16"/>
              </w:rPr>
              <w:t>ants.</w:t>
            </w:r>
            <w:r>
              <w:rPr>
                <w:rFonts w:ascii="Trebuchet MS" w:hAnsi="Trebuchet MS"/>
                <w:b/>
                <w:color w:val="231F20"/>
                <w:spacing w:val="-32"/>
                <w:w w:val="95"/>
                <w:sz w:val="16"/>
              </w:rPr>
              <w:t> </w:t>
            </w:r>
            <w:r>
              <w:rPr>
                <w:rFonts w:ascii="Trebuchet MS" w:hAnsi="Trebuchet MS"/>
                <w:b/>
                <w:color w:val="231F20"/>
                <w:spacing w:val="-2"/>
                <w:w w:val="95"/>
                <w:sz w:val="16"/>
              </w:rPr>
              <w:t>For</w:t>
            </w:r>
            <w:r>
              <w:rPr>
                <w:rFonts w:ascii="Trebuchet MS" w:hAnsi="Trebuchet MS"/>
                <w:b/>
                <w:color w:val="231F20"/>
                <w:spacing w:val="-32"/>
                <w:w w:val="95"/>
                <w:sz w:val="16"/>
              </w:rPr>
              <w:t> </w:t>
            </w:r>
            <w:r>
              <w:rPr>
                <w:rFonts w:ascii="Trebuchet MS" w:hAnsi="Trebuchet MS"/>
                <w:b/>
                <w:color w:val="231F20"/>
                <w:spacing w:val="-3"/>
                <w:w w:val="95"/>
                <w:sz w:val="16"/>
              </w:rPr>
              <w:t>example,</w:t>
            </w:r>
            <w:r>
              <w:rPr>
                <w:rFonts w:ascii="Trebuchet MS" w:hAnsi="Trebuchet MS"/>
                <w:b/>
                <w:color w:val="231F20"/>
                <w:spacing w:val="-32"/>
                <w:w w:val="95"/>
                <w:sz w:val="16"/>
              </w:rPr>
              <w:t> </w:t>
            </w:r>
            <w:r>
              <w:rPr>
                <w:rFonts w:ascii="Trebuchet MS" w:hAnsi="Trebuchet MS"/>
                <w:b/>
                <w:color w:val="231F20"/>
                <w:w w:val="95"/>
                <w:sz w:val="16"/>
              </w:rPr>
              <w:t>with</w:t>
            </w:r>
            <w:r>
              <w:rPr>
                <w:rFonts w:ascii="Trebuchet MS" w:hAnsi="Trebuchet MS"/>
                <w:b/>
                <w:color w:val="231F20"/>
                <w:spacing w:val="-32"/>
                <w:w w:val="95"/>
                <w:sz w:val="16"/>
              </w:rPr>
              <w:t> </w:t>
            </w:r>
            <w:r>
              <w:rPr>
                <w:rFonts w:ascii="Trebuchet MS" w:hAnsi="Trebuchet MS"/>
                <w:b/>
                <w:color w:val="231F20"/>
                <w:spacing w:val="-3"/>
                <w:w w:val="95"/>
                <w:sz w:val="16"/>
              </w:rPr>
              <w:t>sharding,</w:t>
            </w:r>
            <w:r>
              <w:rPr>
                <w:rFonts w:ascii="Trebuchet MS" w:hAnsi="Trebuchet MS"/>
                <w:b/>
                <w:color w:val="231F20"/>
                <w:spacing w:val="-32"/>
                <w:w w:val="95"/>
                <w:sz w:val="16"/>
              </w:rPr>
              <w:t> </w:t>
            </w:r>
            <w:r>
              <w:rPr>
                <w:rFonts w:ascii="Trebuchet MS" w:hAnsi="Trebuchet MS"/>
                <w:b/>
                <w:color w:val="231F20"/>
                <w:w w:val="95"/>
                <w:sz w:val="16"/>
              </w:rPr>
              <w:t>in</w:t>
            </w:r>
            <w:r>
              <w:rPr>
                <w:rFonts w:ascii="Trebuchet MS" w:hAnsi="Trebuchet MS"/>
                <w:b/>
                <w:color w:val="231F20"/>
                <w:spacing w:val="-32"/>
                <w:w w:val="95"/>
                <w:sz w:val="16"/>
              </w:rPr>
              <w:t> </w:t>
            </w:r>
            <w:r>
              <w:rPr>
                <w:rFonts w:ascii="Trebuchet MS" w:hAnsi="Trebuchet MS"/>
                <w:b/>
                <w:color w:val="231F20"/>
                <w:spacing w:val="-3"/>
                <w:w w:val="95"/>
                <w:sz w:val="16"/>
              </w:rPr>
              <w:t>which</w:t>
            </w:r>
            <w:r>
              <w:rPr>
                <w:rFonts w:ascii="Trebuchet MS" w:hAnsi="Trebuchet MS"/>
                <w:b/>
                <w:color w:val="231F20"/>
                <w:spacing w:val="-32"/>
                <w:w w:val="95"/>
                <w:sz w:val="16"/>
              </w:rPr>
              <w:t> </w:t>
            </w:r>
            <w:r>
              <w:rPr>
                <w:rFonts w:ascii="Trebuchet MS" w:hAnsi="Trebuchet MS"/>
                <w:b/>
                <w:color w:val="231F20"/>
                <w:spacing w:val="-3"/>
                <w:w w:val="95"/>
                <w:sz w:val="16"/>
              </w:rPr>
              <w:t>designers</w:t>
            </w:r>
            <w:r>
              <w:rPr>
                <w:rFonts w:ascii="Trebuchet MS" w:hAnsi="Trebuchet MS"/>
                <w:b/>
                <w:color w:val="231F20"/>
                <w:spacing w:val="-32"/>
                <w:w w:val="95"/>
                <w:sz w:val="16"/>
              </w:rPr>
              <w:t> </w:t>
            </w:r>
            <w:r>
              <w:rPr>
                <w:rFonts w:ascii="Trebuchet MS" w:hAnsi="Trebuchet MS"/>
                <w:b/>
                <w:color w:val="231F20"/>
                <w:spacing w:val="-3"/>
                <w:w w:val="95"/>
                <w:sz w:val="16"/>
              </w:rPr>
              <w:t>prepartition</w:t>
            </w:r>
            <w:r>
              <w:rPr>
                <w:rFonts w:ascii="Trebuchet MS" w:hAnsi="Trebuchet MS"/>
                <w:b/>
                <w:color w:val="231F20"/>
                <w:spacing w:val="-31"/>
                <w:w w:val="95"/>
                <w:sz w:val="16"/>
              </w:rPr>
              <w:t> </w:t>
            </w:r>
            <w:r>
              <w:rPr>
                <w:rFonts w:ascii="Trebuchet MS" w:hAnsi="Trebuchet MS"/>
                <w:b/>
                <w:color w:val="231F20"/>
                <w:w w:val="95"/>
                <w:sz w:val="16"/>
              </w:rPr>
              <w:t>data</w:t>
              <w:tab/>
            </w:r>
            <w:r>
              <w:rPr>
                <w:rFonts w:ascii="Trebuchet MS" w:hAnsi="Trebuchet MS"/>
                <w:b/>
                <w:color w:val="231F20"/>
                <w:w w:val="95"/>
                <w:sz w:val="14"/>
              </w:rPr>
              <w:t>System”</w:t>
            </w:r>
            <w:r>
              <w:rPr>
                <w:rFonts w:ascii="Trebuchet MS" w:hAnsi="Trebuchet MS"/>
                <w:b/>
                <w:color w:val="231F20"/>
                <w:spacing w:val="-29"/>
                <w:w w:val="95"/>
                <w:sz w:val="14"/>
              </w:rPr>
              <w:t> </w:t>
            </w:r>
            <w:r>
              <w:rPr>
                <w:rFonts w:ascii="Verdana" w:hAnsi="Verdana"/>
                <w:b/>
                <w:i/>
                <w:color w:val="231F20"/>
                <w:spacing w:val="-2"/>
                <w:w w:val="95"/>
                <w:sz w:val="14"/>
              </w:rPr>
              <w:t>ACM</w:t>
            </w:r>
            <w:r>
              <w:rPr>
                <w:rFonts w:ascii="Verdana" w:hAnsi="Verdana"/>
                <w:b/>
                <w:i/>
                <w:color w:val="231F20"/>
                <w:spacing w:val="-35"/>
                <w:w w:val="95"/>
                <w:sz w:val="14"/>
              </w:rPr>
              <w:t> </w:t>
            </w:r>
            <w:r>
              <w:rPr>
                <w:rFonts w:ascii="Verdana" w:hAnsi="Verdana"/>
                <w:b/>
                <w:i/>
                <w:color w:val="231F20"/>
                <w:spacing w:val="-3"/>
                <w:w w:val="95"/>
                <w:sz w:val="14"/>
              </w:rPr>
              <w:t>Trans.</w:t>
            </w:r>
            <w:r>
              <w:rPr>
                <w:rFonts w:ascii="Verdana" w:hAnsi="Verdana"/>
                <w:b/>
                <w:i/>
                <w:color w:val="231F20"/>
                <w:spacing w:val="-35"/>
                <w:w w:val="95"/>
                <w:sz w:val="14"/>
              </w:rPr>
              <w:t> </w:t>
            </w:r>
            <w:r>
              <w:rPr>
                <w:rFonts w:ascii="Verdana" w:hAnsi="Verdana"/>
                <w:b/>
                <w:i/>
                <w:color w:val="231F20"/>
                <w:w w:val="95"/>
                <w:sz w:val="14"/>
              </w:rPr>
              <w:t>Computer</w:t>
            </w:r>
            <w:r>
              <w:rPr>
                <w:rFonts w:ascii="Verdana" w:hAnsi="Verdana"/>
                <w:b/>
                <w:i/>
                <w:color w:val="231F20"/>
                <w:spacing w:val="-36"/>
                <w:w w:val="95"/>
                <w:sz w:val="14"/>
              </w:rPr>
              <w:t> </w:t>
            </w:r>
            <w:r>
              <w:rPr>
                <w:rFonts w:ascii="Verdana" w:hAnsi="Verdana"/>
                <w:b/>
                <w:i/>
                <w:color w:val="231F20"/>
                <w:w w:val="95"/>
                <w:sz w:val="14"/>
              </w:rPr>
              <w:t>Systems</w:t>
            </w:r>
            <w:r>
              <w:rPr>
                <w:rFonts w:ascii="Trebuchet MS" w:hAnsi="Trebuchet MS"/>
                <w:b/>
                <w:color w:val="231F20"/>
                <w:w w:val="95"/>
                <w:sz w:val="14"/>
              </w:rPr>
              <w:t>,</w:t>
            </w:r>
            <w:r>
              <w:rPr>
                <w:rFonts w:ascii="Trebuchet MS" w:hAnsi="Trebuchet MS"/>
                <w:b/>
                <w:color w:val="231F20"/>
                <w:spacing w:val="-28"/>
                <w:w w:val="95"/>
                <w:sz w:val="14"/>
              </w:rPr>
              <w:t> </w:t>
            </w:r>
            <w:r>
              <w:rPr>
                <w:rFonts w:ascii="Trebuchet MS" w:hAnsi="Trebuchet MS"/>
                <w:b/>
                <w:color w:val="231F20"/>
                <w:w w:val="95"/>
                <w:sz w:val="14"/>
              </w:rPr>
              <w:t>Feb.</w:t>
            </w:r>
            <w:r>
              <w:rPr>
                <w:rFonts w:ascii="Trebuchet MS" w:hAnsi="Trebuchet MS"/>
                <w:b/>
                <w:color w:val="231F20"/>
                <w:spacing w:val="-28"/>
                <w:w w:val="95"/>
                <w:sz w:val="14"/>
              </w:rPr>
              <w:t> </w:t>
            </w:r>
            <w:r>
              <w:rPr>
                <w:rFonts w:ascii="Trebuchet MS" w:hAnsi="Trebuchet MS"/>
                <w:b/>
                <w:color w:val="231F20"/>
                <w:spacing w:val="-3"/>
                <w:w w:val="95"/>
                <w:sz w:val="14"/>
              </w:rPr>
              <w:t>1992,</w:t>
            </w:r>
            <w:r>
              <w:rPr>
                <w:rFonts w:ascii="Trebuchet MS" w:hAnsi="Trebuchet MS"/>
                <w:b/>
                <w:color w:val="231F20"/>
                <w:spacing w:val="-28"/>
                <w:w w:val="95"/>
                <w:sz w:val="14"/>
              </w:rPr>
              <w:t> </w:t>
            </w:r>
            <w:r>
              <w:rPr>
                <w:rFonts w:ascii="Trebuchet MS" w:hAnsi="Trebuchet MS"/>
                <w:b/>
                <w:color w:val="231F20"/>
                <w:w w:val="95"/>
                <w:sz w:val="14"/>
              </w:rPr>
              <w:t>pp.</w:t>
            </w:r>
            <w:r>
              <w:rPr>
                <w:rFonts w:ascii="Trebuchet MS" w:hAnsi="Trebuchet MS"/>
                <w:b/>
                <w:color w:val="231F20"/>
                <w:spacing w:val="-29"/>
                <w:w w:val="95"/>
                <w:sz w:val="14"/>
              </w:rPr>
              <w:t> </w:t>
            </w:r>
            <w:r>
              <w:rPr>
                <w:rFonts w:ascii="Trebuchet MS" w:hAnsi="Trebuchet MS"/>
                <w:b/>
                <w:color w:val="231F20"/>
                <w:spacing w:val="-3"/>
                <w:w w:val="95"/>
                <w:sz w:val="14"/>
              </w:rPr>
              <w:t>3-25.</w:t>
            </w:r>
          </w:p>
          <w:p>
            <w:pPr>
              <w:pStyle w:val="TableParagraph"/>
              <w:tabs>
                <w:tab w:pos="5364" w:val="left" w:leader="none"/>
              </w:tabs>
              <w:spacing w:line="259" w:lineRule="auto" w:before="15"/>
              <w:ind w:left="232" w:right="228"/>
              <w:rPr>
                <w:rFonts w:ascii="Trebuchet MS" w:hAnsi="Trebuchet MS"/>
                <w:b/>
                <w:sz w:val="14"/>
              </w:rPr>
            </w:pPr>
            <w:r>
              <w:rPr>
                <w:rFonts w:ascii="Trebuchet MS" w:hAnsi="Trebuchet MS"/>
                <w:b/>
                <w:color w:val="231F20"/>
                <w:spacing w:val="-3"/>
                <w:sz w:val="16"/>
              </w:rPr>
              <w:t>across</w:t>
            </w:r>
            <w:r>
              <w:rPr>
                <w:rFonts w:ascii="Trebuchet MS" w:hAnsi="Trebuchet MS"/>
                <w:b/>
                <w:color w:val="231F20"/>
                <w:spacing w:val="-35"/>
                <w:sz w:val="16"/>
              </w:rPr>
              <w:t> </w:t>
            </w:r>
            <w:r>
              <w:rPr>
                <w:rFonts w:ascii="Trebuchet MS" w:hAnsi="Trebuchet MS"/>
                <w:b/>
                <w:color w:val="231F20"/>
                <w:sz w:val="16"/>
              </w:rPr>
              <w:t>nodes,</w:t>
            </w:r>
            <w:r>
              <w:rPr>
                <w:rFonts w:ascii="Trebuchet MS" w:hAnsi="Trebuchet MS"/>
                <w:b/>
                <w:color w:val="231F20"/>
                <w:spacing w:val="-35"/>
                <w:sz w:val="16"/>
              </w:rPr>
              <w:t> </w:t>
            </w:r>
            <w:r>
              <w:rPr>
                <w:rFonts w:ascii="Trebuchet MS" w:hAnsi="Trebuchet MS"/>
                <w:b/>
                <w:color w:val="231F20"/>
                <w:sz w:val="16"/>
              </w:rPr>
              <w:t>it</w:t>
            </w:r>
            <w:r>
              <w:rPr>
                <w:rFonts w:ascii="Trebuchet MS" w:hAnsi="Trebuchet MS"/>
                <w:b/>
                <w:color w:val="231F20"/>
                <w:spacing w:val="-35"/>
                <w:sz w:val="16"/>
              </w:rPr>
              <w:t> </w:t>
            </w:r>
            <w:r>
              <w:rPr>
                <w:rFonts w:ascii="Trebuchet MS" w:hAnsi="Trebuchet MS"/>
                <w:b/>
                <w:color w:val="231F20"/>
                <w:sz w:val="16"/>
              </w:rPr>
              <w:t>is</w:t>
            </w:r>
            <w:r>
              <w:rPr>
                <w:rFonts w:ascii="Trebuchet MS" w:hAnsi="Trebuchet MS"/>
                <w:b/>
                <w:color w:val="231F20"/>
                <w:spacing w:val="-35"/>
                <w:sz w:val="16"/>
              </w:rPr>
              <w:t> </w:t>
            </w:r>
            <w:r>
              <w:rPr>
                <w:rFonts w:ascii="Trebuchet MS" w:hAnsi="Trebuchet MS"/>
                <w:b/>
                <w:color w:val="231F20"/>
                <w:spacing w:val="-3"/>
                <w:sz w:val="16"/>
              </w:rPr>
              <w:t>highly</w:t>
            </w:r>
            <w:r>
              <w:rPr>
                <w:rFonts w:ascii="Trebuchet MS" w:hAnsi="Trebuchet MS"/>
                <w:b/>
                <w:color w:val="231F20"/>
                <w:spacing w:val="-35"/>
                <w:sz w:val="16"/>
              </w:rPr>
              <w:t> </w:t>
            </w:r>
            <w:r>
              <w:rPr>
                <w:rFonts w:ascii="Trebuchet MS" w:hAnsi="Trebuchet MS"/>
                <w:b/>
                <w:color w:val="231F20"/>
                <w:spacing w:val="-3"/>
                <w:sz w:val="16"/>
              </w:rPr>
              <w:t>likely</w:t>
            </w:r>
            <w:r>
              <w:rPr>
                <w:rFonts w:ascii="Trebuchet MS" w:hAnsi="Trebuchet MS"/>
                <w:b/>
                <w:color w:val="231F20"/>
                <w:spacing w:val="-35"/>
                <w:sz w:val="16"/>
              </w:rPr>
              <w:t> </w:t>
            </w:r>
            <w:r>
              <w:rPr>
                <w:rFonts w:ascii="Trebuchet MS" w:hAnsi="Trebuchet MS"/>
                <w:b/>
                <w:color w:val="231F20"/>
                <w:spacing w:val="-3"/>
                <w:sz w:val="16"/>
              </w:rPr>
              <w:t>that</w:t>
            </w:r>
            <w:r>
              <w:rPr>
                <w:rFonts w:ascii="Trebuchet MS" w:hAnsi="Trebuchet MS"/>
                <w:b/>
                <w:color w:val="231F20"/>
                <w:spacing w:val="-35"/>
                <w:sz w:val="16"/>
              </w:rPr>
              <w:t> </w:t>
            </w:r>
            <w:r>
              <w:rPr>
                <w:rFonts w:ascii="Trebuchet MS" w:hAnsi="Trebuchet MS"/>
                <w:b/>
                <w:color w:val="231F20"/>
                <w:sz w:val="16"/>
              </w:rPr>
              <w:t>each</w:t>
            </w:r>
            <w:r>
              <w:rPr>
                <w:rFonts w:ascii="Trebuchet MS" w:hAnsi="Trebuchet MS"/>
                <w:b/>
                <w:color w:val="231F20"/>
                <w:spacing w:val="-34"/>
                <w:sz w:val="16"/>
              </w:rPr>
              <w:t> </w:t>
            </w:r>
            <w:r>
              <w:rPr>
                <w:rFonts w:ascii="Trebuchet MS" w:hAnsi="Trebuchet MS"/>
                <w:b/>
                <w:color w:val="231F20"/>
                <w:spacing w:val="-3"/>
                <w:sz w:val="16"/>
              </w:rPr>
              <w:t>shard</w:t>
            </w:r>
            <w:r>
              <w:rPr>
                <w:rFonts w:ascii="Trebuchet MS" w:hAnsi="Trebuchet MS"/>
                <w:b/>
                <w:color w:val="231F20"/>
                <w:spacing w:val="-35"/>
                <w:sz w:val="16"/>
              </w:rPr>
              <w:t> </w:t>
            </w:r>
            <w:r>
              <w:rPr>
                <w:rFonts w:ascii="Trebuchet MS" w:hAnsi="Trebuchet MS"/>
                <w:b/>
                <w:color w:val="231F20"/>
                <w:sz w:val="16"/>
              </w:rPr>
              <w:t>can</w:t>
            </w:r>
            <w:r>
              <w:rPr>
                <w:rFonts w:ascii="Trebuchet MS" w:hAnsi="Trebuchet MS"/>
                <w:b/>
                <w:color w:val="231F20"/>
                <w:spacing w:val="-35"/>
                <w:sz w:val="16"/>
              </w:rPr>
              <w:t> </w:t>
            </w:r>
            <w:r>
              <w:rPr>
                <w:rFonts w:ascii="Trebuchet MS" w:hAnsi="Trebuchet MS"/>
                <w:b/>
                <w:color w:val="231F20"/>
                <w:spacing w:val="-3"/>
                <w:sz w:val="16"/>
              </w:rPr>
              <w:t>make</w:t>
            </w:r>
            <w:r>
              <w:rPr>
                <w:rFonts w:ascii="Trebuchet MS" w:hAnsi="Trebuchet MS"/>
                <w:b/>
                <w:color w:val="231F20"/>
                <w:spacing w:val="-35"/>
                <w:sz w:val="16"/>
              </w:rPr>
              <w:t> </w:t>
            </w:r>
            <w:r>
              <w:rPr>
                <w:rFonts w:ascii="Trebuchet MS" w:hAnsi="Trebuchet MS"/>
                <w:b/>
                <w:color w:val="231F20"/>
                <w:sz w:val="16"/>
              </w:rPr>
              <w:t>some</w:t>
            </w:r>
            <w:r>
              <w:rPr>
                <w:rFonts w:ascii="Trebuchet MS" w:hAnsi="Trebuchet MS"/>
                <w:b/>
                <w:color w:val="231F20"/>
                <w:spacing w:val="-35"/>
                <w:sz w:val="16"/>
              </w:rPr>
              <w:t> </w:t>
            </w:r>
            <w:r>
              <w:rPr>
                <w:rFonts w:ascii="Trebuchet MS" w:hAnsi="Trebuchet MS"/>
                <w:b/>
                <w:color w:val="231F20"/>
                <w:sz w:val="16"/>
              </w:rPr>
              <w:t>prog-</w:t>
            </w:r>
            <w:r>
              <w:rPr>
                <w:rFonts w:ascii="Trebuchet MS" w:hAnsi="Trebuchet MS"/>
                <w:b/>
                <w:color w:val="231F20"/>
                <w:spacing w:val="30"/>
                <w:sz w:val="16"/>
              </w:rPr>
              <w:t> </w:t>
            </w:r>
            <w:r>
              <w:rPr>
                <w:rFonts w:ascii="Trebuchet MS" w:hAnsi="Trebuchet MS"/>
                <w:b/>
                <w:color w:val="231F20"/>
                <w:sz w:val="14"/>
              </w:rPr>
              <w:t>2.</w:t>
            </w:r>
            <w:r>
              <w:rPr>
                <w:rFonts w:ascii="Trebuchet MS" w:hAnsi="Trebuchet MS"/>
                <w:b/>
                <w:color w:val="231F20"/>
                <w:spacing w:val="-9"/>
                <w:sz w:val="14"/>
              </w:rPr>
              <w:t> </w:t>
            </w:r>
            <w:r>
              <w:rPr>
                <w:rFonts w:ascii="Trebuchet MS" w:hAnsi="Trebuchet MS"/>
                <w:b/>
                <w:color w:val="231F20"/>
                <w:sz w:val="14"/>
              </w:rPr>
              <w:t>K.</w:t>
            </w:r>
            <w:r>
              <w:rPr>
                <w:rFonts w:ascii="Trebuchet MS" w:hAnsi="Trebuchet MS"/>
                <w:b/>
                <w:color w:val="231F20"/>
                <w:spacing w:val="-32"/>
                <w:sz w:val="14"/>
              </w:rPr>
              <w:t> </w:t>
            </w:r>
            <w:r>
              <w:rPr>
                <w:rFonts w:ascii="Trebuchet MS" w:hAnsi="Trebuchet MS"/>
                <w:b/>
                <w:color w:val="231F20"/>
                <w:sz w:val="14"/>
              </w:rPr>
              <w:t>Birman,</w:t>
            </w:r>
            <w:r>
              <w:rPr>
                <w:rFonts w:ascii="Trebuchet MS" w:hAnsi="Trebuchet MS"/>
                <w:b/>
                <w:color w:val="231F20"/>
                <w:spacing w:val="-32"/>
                <w:sz w:val="14"/>
              </w:rPr>
              <w:t> </w:t>
            </w:r>
            <w:r>
              <w:rPr>
                <w:rFonts w:ascii="Trebuchet MS" w:hAnsi="Trebuchet MS"/>
                <w:b/>
                <w:color w:val="231F20"/>
                <w:sz w:val="14"/>
              </w:rPr>
              <w:t>Q.</w:t>
            </w:r>
            <w:r>
              <w:rPr>
                <w:rFonts w:ascii="Trebuchet MS" w:hAnsi="Trebuchet MS"/>
                <w:b/>
                <w:color w:val="231F20"/>
                <w:spacing w:val="-33"/>
                <w:sz w:val="14"/>
              </w:rPr>
              <w:t> </w:t>
            </w:r>
            <w:r>
              <w:rPr>
                <w:rFonts w:ascii="Trebuchet MS" w:hAnsi="Trebuchet MS"/>
                <w:b/>
                <w:color w:val="231F20"/>
                <w:sz w:val="14"/>
              </w:rPr>
              <w:t>Huang,</w:t>
            </w:r>
            <w:r>
              <w:rPr>
                <w:rFonts w:ascii="Trebuchet MS" w:hAnsi="Trebuchet MS"/>
                <w:b/>
                <w:color w:val="231F20"/>
                <w:spacing w:val="-32"/>
                <w:sz w:val="14"/>
              </w:rPr>
              <w:t> </w:t>
            </w:r>
            <w:r>
              <w:rPr>
                <w:rFonts w:ascii="Trebuchet MS" w:hAnsi="Trebuchet MS"/>
                <w:b/>
                <w:color w:val="231F20"/>
                <w:sz w:val="14"/>
              </w:rPr>
              <w:t>and</w:t>
            </w:r>
            <w:r>
              <w:rPr>
                <w:rFonts w:ascii="Trebuchet MS" w:hAnsi="Trebuchet MS"/>
                <w:b/>
                <w:color w:val="231F20"/>
                <w:spacing w:val="-32"/>
                <w:sz w:val="14"/>
              </w:rPr>
              <w:t> </w:t>
            </w:r>
            <w:r>
              <w:rPr>
                <w:rFonts w:ascii="Trebuchet MS" w:hAnsi="Trebuchet MS"/>
                <w:b/>
                <w:color w:val="231F20"/>
                <w:spacing w:val="-3"/>
                <w:sz w:val="14"/>
              </w:rPr>
              <w:t>D.</w:t>
            </w:r>
            <w:r>
              <w:rPr>
                <w:rFonts w:ascii="Trebuchet MS" w:hAnsi="Trebuchet MS"/>
                <w:b/>
                <w:color w:val="231F20"/>
                <w:spacing w:val="-33"/>
                <w:sz w:val="14"/>
              </w:rPr>
              <w:t> </w:t>
            </w:r>
            <w:r>
              <w:rPr>
                <w:rFonts w:ascii="Trebuchet MS" w:hAnsi="Trebuchet MS"/>
                <w:b/>
                <w:color w:val="231F20"/>
                <w:sz w:val="14"/>
              </w:rPr>
              <w:t>Freedman,</w:t>
            </w:r>
            <w:r>
              <w:rPr>
                <w:rFonts w:ascii="Trebuchet MS" w:hAnsi="Trebuchet MS"/>
                <w:b/>
                <w:color w:val="231F20"/>
                <w:spacing w:val="-32"/>
                <w:sz w:val="14"/>
              </w:rPr>
              <w:t> </w:t>
            </w:r>
            <w:r>
              <w:rPr>
                <w:rFonts w:ascii="Trebuchet MS" w:hAnsi="Trebuchet MS"/>
                <w:b/>
                <w:color w:val="231F20"/>
                <w:sz w:val="14"/>
              </w:rPr>
              <w:t>“Overcoming</w:t>
            </w:r>
            <w:r>
              <w:rPr>
                <w:rFonts w:ascii="Trebuchet MS" w:hAnsi="Trebuchet MS"/>
                <w:b/>
                <w:color w:val="231F20"/>
                <w:spacing w:val="-33"/>
                <w:sz w:val="14"/>
              </w:rPr>
              <w:t> </w:t>
            </w:r>
            <w:r>
              <w:rPr>
                <w:rFonts w:ascii="Trebuchet MS" w:hAnsi="Trebuchet MS"/>
                <w:b/>
                <w:color w:val="231F20"/>
                <w:sz w:val="14"/>
              </w:rPr>
              <w:t>the</w:t>
            </w:r>
            <w:r>
              <w:rPr>
                <w:rFonts w:ascii="Trebuchet MS" w:hAnsi="Trebuchet MS"/>
                <w:b/>
                <w:color w:val="231F20"/>
                <w:spacing w:val="-32"/>
                <w:sz w:val="14"/>
              </w:rPr>
              <w:t> </w:t>
            </w:r>
            <w:r>
              <w:rPr>
                <w:rFonts w:ascii="Trebuchet MS" w:hAnsi="Trebuchet MS"/>
                <w:b/>
                <w:color w:val="231F20"/>
                <w:sz w:val="14"/>
              </w:rPr>
              <w:t>‘D’</w:t>
            </w:r>
            <w:r>
              <w:rPr>
                <w:rFonts w:ascii="Trebuchet MS" w:hAnsi="Trebuchet MS"/>
                <w:b/>
                <w:color w:val="231F20"/>
                <w:spacing w:val="-32"/>
                <w:sz w:val="14"/>
              </w:rPr>
              <w:t> </w:t>
            </w:r>
            <w:r>
              <w:rPr>
                <w:rFonts w:ascii="Trebuchet MS" w:hAnsi="Trebuchet MS"/>
                <w:b/>
                <w:color w:val="231F20"/>
                <w:sz w:val="14"/>
              </w:rPr>
              <w:t>in</w:t>
            </w:r>
            <w:r>
              <w:rPr>
                <w:rFonts w:ascii="Trebuchet MS" w:hAnsi="Trebuchet MS"/>
                <w:b/>
                <w:color w:val="231F20"/>
                <w:spacing w:val="-33"/>
                <w:sz w:val="14"/>
              </w:rPr>
              <w:t> </w:t>
            </w:r>
            <w:r>
              <w:rPr>
                <w:rFonts w:ascii="Trebuchet MS" w:hAnsi="Trebuchet MS"/>
                <w:b/>
                <w:color w:val="231F20"/>
                <w:sz w:val="14"/>
              </w:rPr>
              <w:t>CAP:</w:t>
            </w:r>
            <w:r>
              <w:rPr>
                <w:rFonts w:ascii="Trebuchet MS" w:hAnsi="Trebuchet MS"/>
                <w:b/>
                <w:color w:val="231F20"/>
                <w:spacing w:val="-32"/>
                <w:sz w:val="14"/>
              </w:rPr>
              <w:t> </w:t>
            </w:r>
            <w:r>
              <w:rPr>
                <w:rFonts w:ascii="Trebuchet MS" w:hAnsi="Trebuchet MS"/>
                <w:b/>
                <w:color w:val="231F20"/>
                <w:sz w:val="14"/>
              </w:rPr>
              <w:t>Using </w:t>
            </w:r>
            <w:r>
              <w:rPr>
                <w:rFonts w:ascii="Trebuchet MS" w:hAnsi="Trebuchet MS"/>
                <w:b/>
                <w:color w:val="231F20"/>
                <w:spacing w:val="-3"/>
                <w:w w:val="95"/>
                <w:sz w:val="16"/>
              </w:rPr>
              <w:t>ress</w:t>
            </w:r>
            <w:r>
              <w:rPr>
                <w:rFonts w:ascii="Trebuchet MS" w:hAnsi="Trebuchet MS"/>
                <w:b/>
                <w:color w:val="231F20"/>
                <w:spacing w:val="-31"/>
                <w:w w:val="95"/>
                <w:sz w:val="16"/>
              </w:rPr>
              <w:t> </w:t>
            </w:r>
            <w:r>
              <w:rPr>
                <w:rFonts w:ascii="Trebuchet MS" w:hAnsi="Trebuchet MS"/>
                <w:b/>
                <w:color w:val="231F20"/>
                <w:spacing w:val="-3"/>
                <w:w w:val="95"/>
                <w:sz w:val="16"/>
              </w:rPr>
              <w:t>during</w:t>
            </w:r>
            <w:r>
              <w:rPr>
                <w:rFonts w:ascii="Trebuchet MS" w:hAnsi="Trebuchet MS"/>
                <w:b/>
                <w:color w:val="231F20"/>
                <w:spacing w:val="-30"/>
                <w:w w:val="95"/>
                <w:sz w:val="16"/>
              </w:rPr>
              <w:t> </w:t>
            </w:r>
            <w:r>
              <w:rPr>
                <w:rFonts w:ascii="Trebuchet MS" w:hAnsi="Trebuchet MS"/>
                <w:b/>
                <w:color w:val="231F20"/>
                <w:w w:val="95"/>
                <w:sz w:val="16"/>
              </w:rPr>
              <w:t>a</w:t>
            </w:r>
            <w:r>
              <w:rPr>
                <w:rFonts w:ascii="Trebuchet MS" w:hAnsi="Trebuchet MS"/>
                <w:b/>
                <w:color w:val="231F20"/>
                <w:spacing w:val="-31"/>
                <w:w w:val="95"/>
                <w:sz w:val="16"/>
              </w:rPr>
              <w:t> </w:t>
            </w:r>
            <w:r>
              <w:rPr>
                <w:rFonts w:ascii="Trebuchet MS" w:hAnsi="Trebuchet MS"/>
                <w:b/>
                <w:color w:val="231F20"/>
                <w:w w:val="95"/>
                <w:sz w:val="16"/>
              </w:rPr>
              <w:t>partition.</w:t>
            </w:r>
            <w:r>
              <w:rPr>
                <w:rFonts w:ascii="Trebuchet MS" w:hAnsi="Trebuchet MS"/>
                <w:b/>
                <w:color w:val="231F20"/>
                <w:spacing w:val="-30"/>
                <w:w w:val="95"/>
                <w:sz w:val="16"/>
              </w:rPr>
              <w:t> </w:t>
            </w:r>
            <w:r>
              <w:rPr>
                <w:rFonts w:ascii="Trebuchet MS" w:hAnsi="Trebuchet MS"/>
                <w:b/>
                <w:color w:val="231F20"/>
                <w:spacing w:val="-4"/>
                <w:w w:val="95"/>
                <w:sz w:val="16"/>
              </w:rPr>
              <w:t>Conversely,</w:t>
            </w:r>
            <w:r>
              <w:rPr>
                <w:rFonts w:ascii="Trebuchet MS" w:hAnsi="Trebuchet MS"/>
                <w:b/>
                <w:color w:val="231F20"/>
                <w:spacing w:val="-31"/>
                <w:w w:val="95"/>
                <w:sz w:val="16"/>
              </w:rPr>
              <w:t> </w:t>
            </w:r>
            <w:r>
              <w:rPr>
                <w:rFonts w:ascii="Trebuchet MS" w:hAnsi="Trebuchet MS"/>
                <w:b/>
                <w:color w:val="231F20"/>
                <w:w w:val="95"/>
                <w:sz w:val="16"/>
              </w:rPr>
              <w:t>if</w:t>
            </w:r>
            <w:r>
              <w:rPr>
                <w:rFonts w:ascii="Trebuchet MS" w:hAnsi="Trebuchet MS"/>
                <w:b/>
                <w:color w:val="231F20"/>
                <w:spacing w:val="-30"/>
                <w:w w:val="95"/>
                <w:sz w:val="16"/>
              </w:rPr>
              <w:t> </w:t>
            </w:r>
            <w:r>
              <w:rPr>
                <w:rFonts w:ascii="Trebuchet MS" w:hAnsi="Trebuchet MS"/>
                <w:b/>
                <w:color w:val="231F20"/>
                <w:w w:val="95"/>
                <w:sz w:val="16"/>
              </w:rPr>
              <w:t>the</w:t>
            </w:r>
            <w:r>
              <w:rPr>
                <w:rFonts w:ascii="Trebuchet MS" w:hAnsi="Trebuchet MS"/>
                <w:b/>
                <w:color w:val="231F20"/>
                <w:spacing w:val="-31"/>
                <w:w w:val="95"/>
                <w:sz w:val="16"/>
              </w:rPr>
              <w:t> </w:t>
            </w:r>
            <w:r>
              <w:rPr>
                <w:rFonts w:ascii="Trebuchet MS" w:hAnsi="Trebuchet MS"/>
                <w:b/>
                <w:color w:val="231F20"/>
                <w:spacing w:val="-3"/>
                <w:w w:val="95"/>
                <w:sz w:val="16"/>
              </w:rPr>
              <w:t>relevant</w:t>
            </w:r>
            <w:r>
              <w:rPr>
                <w:rFonts w:ascii="Trebuchet MS" w:hAnsi="Trebuchet MS"/>
                <w:b/>
                <w:color w:val="231F20"/>
                <w:spacing w:val="-30"/>
                <w:w w:val="95"/>
                <w:sz w:val="16"/>
              </w:rPr>
              <w:t> </w:t>
            </w:r>
            <w:r>
              <w:rPr>
                <w:rFonts w:ascii="Trebuchet MS" w:hAnsi="Trebuchet MS"/>
                <w:b/>
                <w:color w:val="231F20"/>
                <w:w w:val="95"/>
                <w:sz w:val="16"/>
              </w:rPr>
              <w:t>state</w:t>
            </w:r>
            <w:r>
              <w:rPr>
                <w:rFonts w:ascii="Trebuchet MS" w:hAnsi="Trebuchet MS"/>
                <w:b/>
                <w:color w:val="231F20"/>
                <w:spacing w:val="-30"/>
                <w:w w:val="95"/>
                <w:sz w:val="16"/>
              </w:rPr>
              <w:t> </w:t>
            </w:r>
            <w:r>
              <w:rPr>
                <w:rFonts w:ascii="Trebuchet MS" w:hAnsi="Trebuchet MS"/>
                <w:b/>
                <w:color w:val="231F20"/>
                <w:w w:val="95"/>
                <w:sz w:val="16"/>
              </w:rPr>
              <w:t>is</w:t>
            </w:r>
            <w:r>
              <w:rPr>
                <w:rFonts w:ascii="Trebuchet MS" w:hAnsi="Trebuchet MS"/>
                <w:b/>
                <w:color w:val="231F20"/>
                <w:spacing w:val="-31"/>
                <w:w w:val="95"/>
                <w:sz w:val="16"/>
              </w:rPr>
              <w:t> </w:t>
            </w:r>
            <w:r>
              <w:rPr>
                <w:rFonts w:ascii="Trebuchet MS" w:hAnsi="Trebuchet MS"/>
                <w:b/>
                <w:color w:val="231F20"/>
                <w:spacing w:val="-3"/>
                <w:w w:val="95"/>
                <w:sz w:val="16"/>
              </w:rPr>
              <w:t>split</w:t>
            </w:r>
            <w:r>
              <w:rPr>
                <w:rFonts w:ascii="Trebuchet MS" w:hAnsi="Trebuchet MS"/>
                <w:b/>
                <w:color w:val="231F20"/>
                <w:spacing w:val="-30"/>
                <w:w w:val="95"/>
                <w:sz w:val="16"/>
              </w:rPr>
              <w:t> </w:t>
            </w:r>
            <w:r>
              <w:rPr>
                <w:rFonts w:ascii="Trebuchet MS" w:hAnsi="Trebuchet MS"/>
                <w:b/>
                <w:color w:val="231F20"/>
                <w:spacing w:val="-3"/>
                <w:w w:val="95"/>
                <w:sz w:val="16"/>
              </w:rPr>
              <w:t>across</w:t>
            </w:r>
            <w:r>
              <w:rPr>
                <w:rFonts w:ascii="Trebuchet MS" w:hAnsi="Trebuchet MS"/>
                <w:b/>
                <w:color w:val="231F20"/>
                <w:spacing w:val="-31"/>
                <w:w w:val="95"/>
                <w:sz w:val="16"/>
              </w:rPr>
              <w:t> </w:t>
            </w:r>
            <w:r>
              <w:rPr>
                <w:rFonts w:ascii="Trebuchet MS" w:hAnsi="Trebuchet MS"/>
                <w:b/>
                <w:color w:val="231F20"/>
                <w:w w:val="95"/>
                <w:sz w:val="16"/>
              </w:rPr>
              <w:t>a</w:t>
              <w:tab/>
            </w:r>
            <w:r>
              <w:rPr>
                <w:rFonts w:ascii="Trebuchet MS" w:hAnsi="Trebuchet MS"/>
                <w:b/>
                <w:color w:val="231F20"/>
                <w:w w:val="90"/>
                <w:sz w:val="14"/>
              </w:rPr>
              <w:t>Isis2</w:t>
            </w:r>
            <w:r>
              <w:rPr>
                <w:rFonts w:ascii="Trebuchet MS" w:hAnsi="Trebuchet MS"/>
                <w:b/>
                <w:color w:val="231F20"/>
                <w:spacing w:val="-22"/>
                <w:w w:val="90"/>
                <w:sz w:val="14"/>
              </w:rPr>
              <w:t> </w:t>
            </w:r>
            <w:r>
              <w:rPr>
                <w:rFonts w:ascii="Trebuchet MS" w:hAnsi="Trebuchet MS"/>
                <w:b/>
                <w:color w:val="231F20"/>
                <w:w w:val="90"/>
                <w:sz w:val="14"/>
              </w:rPr>
              <w:t>to</w:t>
            </w:r>
            <w:r>
              <w:rPr>
                <w:rFonts w:ascii="Trebuchet MS" w:hAnsi="Trebuchet MS"/>
                <w:b/>
                <w:color w:val="231F20"/>
                <w:spacing w:val="-23"/>
                <w:w w:val="90"/>
                <w:sz w:val="14"/>
              </w:rPr>
              <w:t> </w:t>
            </w:r>
            <w:r>
              <w:rPr>
                <w:rFonts w:ascii="Trebuchet MS" w:hAnsi="Trebuchet MS"/>
                <w:b/>
                <w:color w:val="231F20"/>
                <w:w w:val="90"/>
                <w:sz w:val="14"/>
              </w:rPr>
              <w:t>Build</w:t>
            </w:r>
            <w:r>
              <w:rPr>
                <w:rFonts w:ascii="Trebuchet MS" w:hAnsi="Trebuchet MS"/>
                <w:b/>
                <w:color w:val="231F20"/>
                <w:spacing w:val="-22"/>
                <w:w w:val="90"/>
                <w:sz w:val="14"/>
              </w:rPr>
              <w:t> </w:t>
            </w:r>
            <w:r>
              <w:rPr>
                <w:rFonts w:ascii="Trebuchet MS" w:hAnsi="Trebuchet MS"/>
                <w:b/>
                <w:color w:val="231F20"/>
                <w:w w:val="90"/>
                <w:sz w:val="14"/>
              </w:rPr>
              <w:t>Locally</w:t>
            </w:r>
            <w:r>
              <w:rPr>
                <w:rFonts w:ascii="Trebuchet MS" w:hAnsi="Trebuchet MS"/>
                <w:b/>
                <w:color w:val="231F20"/>
                <w:spacing w:val="-23"/>
                <w:w w:val="90"/>
                <w:sz w:val="14"/>
              </w:rPr>
              <w:t> </w:t>
            </w:r>
            <w:r>
              <w:rPr>
                <w:rFonts w:ascii="Trebuchet MS" w:hAnsi="Trebuchet MS"/>
                <w:b/>
                <w:color w:val="231F20"/>
                <w:w w:val="90"/>
                <w:sz w:val="14"/>
              </w:rPr>
              <w:t>Responsive</w:t>
            </w:r>
            <w:r>
              <w:rPr>
                <w:rFonts w:ascii="Trebuchet MS" w:hAnsi="Trebuchet MS"/>
                <w:b/>
                <w:color w:val="231F20"/>
                <w:spacing w:val="-22"/>
                <w:w w:val="90"/>
                <w:sz w:val="14"/>
              </w:rPr>
              <w:t> </w:t>
            </w:r>
            <w:r>
              <w:rPr>
                <w:rFonts w:ascii="Trebuchet MS" w:hAnsi="Trebuchet MS"/>
                <w:b/>
                <w:color w:val="231F20"/>
                <w:w w:val="90"/>
                <w:sz w:val="14"/>
              </w:rPr>
              <w:t>Cloud</w:t>
            </w:r>
            <w:r>
              <w:rPr>
                <w:rFonts w:ascii="Trebuchet MS" w:hAnsi="Trebuchet MS"/>
                <w:b/>
                <w:color w:val="231F20"/>
                <w:spacing w:val="-23"/>
                <w:w w:val="90"/>
                <w:sz w:val="14"/>
              </w:rPr>
              <w:t> </w:t>
            </w:r>
            <w:r>
              <w:rPr>
                <w:rFonts w:ascii="Trebuchet MS" w:hAnsi="Trebuchet MS"/>
                <w:b/>
                <w:color w:val="231F20"/>
                <w:w w:val="90"/>
                <w:sz w:val="14"/>
              </w:rPr>
              <w:t>Services,”</w:t>
            </w:r>
            <w:r>
              <w:rPr>
                <w:rFonts w:ascii="Trebuchet MS" w:hAnsi="Trebuchet MS"/>
                <w:b/>
                <w:color w:val="231F20"/>
                <w:spacing w:val="-23"/>
                <w:w w:val="90"/>
                <w:sz w:val="14"/>
              </w:rPr>
              <w:t> </w:t>
            </w:r>
            <w:r>
              <w:rPr>
                <w:rFonts w:ascii="Verdana" w:hAnsi="Verdana"/>
                <w:b/>
                <w:i/>
                <w:color w:val="231F20"/>
                <w:spacing w:val="-3"/>
                <w:w w:val="90"/>
                <w:sz w:val="14"/>
              </w:rPr>
              <w:t>Computer</w:t>
            </w:r>
            <w:r>
              <w:rPr>
                <w:rFonts w:ascii="Trebuchet MS" w:hAnsi="Trebuchet MS"/>
                <w:b/>
                <w:color w:val="231F20"/>
                <w:spacing w:val="-3"/>
                <w:w w:val="90"/>
                <w:sz w:val="14"/>
              </w:rPr>
              <w:t>,</w:t>
            </w:r>
            <w:r>
              <w:rPr>
                <w:rFonts w:ascii="Trebuchet MS" w:hAnsi="Trebuchet MS"/>
                <w:b/>
                <w:color w:val="231F20"/>
                <w:spacing w:val="-22"/>
                <w:w w:val="90"/>
                <w:sz w:val="14"/>
              </w:rPr>
              <w:t> </w:t>
            </w:r>
            <w:r>
              <w:rPr>
                <w:rFonts w:ascii="Trebuchet MS" w:hAnsi="Trebuchet MS"/>
                <w:b/>
                <w:color w:val="231F20"/>
                <w:w w:val="90"/>
                <w:sz w:val="14"/>
              </w:rPr>
              <w:t>Feb.</w:t>
            </w:r>
            <w:r>
              <w:rPr>
                <w:rFonts w:ascii="Trebuchet MS" w:hAnsi="Trebuchet MS"/>
                <w:b/>
                <w:color w:val="231F20"/>
                <w:spacing w:val="-23"/>
                <w:w w:val="90"/>
                <w:sz w:val="14"/>
              </w:rPr>
              <w:t> </w:t>
            </w:r>
            <w:r>
              <w:rPr>
                <w:rFonts w:ascii="Trebuchet MS" w:hAnsi="Trebuchet MS"/>
                <w:b/>
                <w:color w:val="231F20"/>
                <w:spacing w:val="-6"/>
                <w:w w:val="90"/>
                <w:sz w:val="14"/>
              </w:rPr>
              <w:t>2011,</w:t>
            </w:r>
            <w:r>
              <w:rPr>
                <w:rFonts w:ascii="Trebuchet MS" w:hAnsi="Trebuchet MS"/>
                <w:b/>
                <w:color w:val="231F20"/>
                <w:spacing w:val="-22"/>
                <w:w w:val="90"/>
                <w:sz w:val="14"/>
              </w:rPr>
              <w:t> </w:t>
            </w:r>
            <w:r>
              <w:rPr>
                <w:rFonts w:ascii="Trebuchet MS" w:hAnsi="Trebuchet MS"/>
                <w:b/>
                <w:color w:val="231F20"/>
                <w:w w:val="90"/>
                <w:sz w:val="14"/>
              </w:rPr>
              <w:t>pp. </w:t>
            </w:r>
            <w:r>
              <w:rPr>
                <w:rFonts w:ascii="Trebuchet MS" w:hAnsi="Trebuchet MS"/>
                <w:b/>
                <w:color w:val="231F20"/>
                <w:sz w:val="16"/>
              </w:rPr>
              <w:t>partition or global </w:t>
            </w:r>
            <w:r>
              <w:rPr>
                <w:rFonts w:ascii="Trebuchet MS" w:hAnsi="Trebuchet MS"/>
                <w:b/>
                <w:color w:val="231F20"/>
                <w:spacing w:val="-3"/>
                <w:sz w:val="16"/>
              </w:rPr>
              <w:t>invariants </w:t>
            </w:r>
            <w:r>
              <w:rPr>
                <w:rFonts w:ascii="Trebuchet MS" w:hAnsi="Trebuchet MS"/>
                <w:b/>
                <w:color w:val="231F20"/>
                <w:sz w:val="16"/>
              </w:rPr>
              <w:t>are </w:t>
            </w:r>
            <w:r>
              <w:rPr>
                <w:rFonts w:ascii="Trebuchet MS" w:hAnsi="Trebuchet MS"/>
                <w:b/>
                <w:color w:val="231F20"/>
                <w:spacing w:val="-3"/>
                <w:sz w:val="16"/>
              </w:rPr>
              <w:t>necessary, </w:t>
            </w:r>
            <w:r>
              <w:rPr>
                <w:rFonts w:ascii="Trebuchet MS" w:hAnsi="Trebuchet MS"/>
                <w:b/>
                <w:color w:val="231F20"/>
                <w:sz w:val="16"/>
              </w:rPr>
              <w:t>then at best only one side</w:t>
            </w:r>
            <w:r>
              <w:rPr>
                <w:rFonts w:ascii="Trebuchet MS" w:hAnsi="Trebuchet MS"/>
                <w:b/>
                <w:color w:val="231F20"/>
                <w:spacing w:val="6"/>
                <w:sz w:val="16"/>
              </w:rPr>
              <w:t> </w:t>
            </w:r>
            <w:r>
              <w:rPr>
                <w:rFonts w:ascii="Trebuchet MS" w:hAnsi="Trebuchet MS"/>
                <w:b/>
                <w:color w:val="231F20"/>
                <w:sz w:val="14"/>
              </w:rPr>
              <w:t>50-58.</w:t>
            </w:r>
          </w:p>
          <w:p>
            <w:pPr>
              <w:pStyle w:val="TableParagraph"/>
              <w:tabs>
                <w:tab w:pos="5170" w:val="left" w:leader="none"/>
              </w:tabs>
              <w:spacing w:line="184" w:lineRule="exact"/>
              <w:ind w:left="232"/>
              <w:rPr>
                <w:rFonts w:ascii="Trebuchet MS" w:hAnsi="Trebuchet MS"/>
                <w:b/>
                <w:sz w:val="14"/>
              </w:rPr>
            </w:pPr>
            <w:r>
              <w:rPr>
                <w:rFonts w:ascii="Trebuchet MS" w:hAnsi="Trebuchet MS"/>
                <w:b/>
                <w:color w:val="231F20"/>
                <w:sz w:val="16"/>
              </w:rPr>
              <w:t>can</w:t>
            </w:r>
            <w:r>
              <w:rPr>
                <w:rFonts w:ascii="Trebuchet MS" w:hAnsi="Trebuchet MS"/>
                <w:b/>
                <w:color w:val="231F20"/>
                <w:spacing w:val="-39"/>
                <w:sz w:val="16"/>
              </w:rPr>
              <w:t> </w:t>
            </w:r>
            <w:r>
              <w:rPr>
                <w:rFonts w:ascii="Trebuchet MS" w:hAnsi="Trebuchet MS"/>
                <w:b/>
                <w:color w:val="231F20"/>
                <w:spacing w:val="-3"/>
                <w:sz w:val="16"/>
              </w:rPr>
              <w:t>make</w:t>
            </w:r>
            <w:r>
              <w:rPr>
                <w:rFonts w:ascii="Trebuchet MS" w:hAnsi="Trebuchet MS"/>
                <w:b/>
                <w:color w:val="231F20"/>
                <w:spacing w:val="-39"/>
                <w:sz w:val="16"/>
              </w:rPr>
              <w:t> </w:t>
            </w:r>
            <w:r>
              <w:rPr>
                <w:rFonts w:ascii="Trebuchet MS" w:hAnsi="Trebuchet MS"/>
                <w:b/>
                <w:color w:val="231F20"/>
                <w:spacing w:val="-3"/>
                <w:sz w:val="16"/>
              </w:rPr>
              <w:t>progress</w:t>
            </w:r>
            <w:r>
              <w:rPr>
                <w:rFonts w:ascii="Trebuchet MS" w:hAnsi="Trebuchet MS"/>
                <w:b/>
                <w:color w:val="231F20"/>
                <w:spacing w:val="-39"/>
                <w:sz w:val="16"/>
              </w:rPr>
              <w:t> </w:t>
            </w:r>
            <w:r>
              <w:rPr>
                <w:rFonts w:ascii="Trebuchet MS" w:hAnsi="Trebuchet MS"/>
                <w:b/>
                <w:color w:val="231F20"/>
                <w:sz w:val="16"/>
              </w:rPr>
              <w:t>and</w:t>
            </w:r>
            <w:r>
              <w:rPr>
                <w:rFonts w:ascii="Trebuchet MS" w:hAnsi="Trebuchet MS"/>
                <w:b/>
                <w:color w:val="231F20"/>
                <w:spacing w:val="-39"/>
                <w:sz w:val="16"/>
              </w:rPr>
              <w:t> </w:t>
            </w:r>
            <w:r>
              <w:rPr>
                <w:rFonts w:ascii="Trebuchet MS" w:hAnsi="Trebuchet MS"/>
                <w:b/>
                <w:color w:val="231F20"/>
                <w:sz w:val="16"/>
              </w:rPr>
              <w:t>at</w:t>
            </w:r>
            <w:r>
              <w:rPr>
                <w:rFonts w:ascii="Trebuchet MS" w:hAnsi="Trebuchet MS"/>
                <w:b/>
                <w:color w:val="231F20"/>
                <w:spacing w:val="-38"/>
                <w:sz w:val="16"/>
              </w:rPr>
              <w:t> </w:t>
            </w:r>
            <w:r>
              <w:rPr>
                <w:rFonts w:ascii="Trebuchet MS" w:hAnsi="Trebuchet MS"/>
                <w:b/>
                <w:color w:val="231F20"/>
                <w:sz w:val="16"/>
              </w:rPr>
              <w:t>worst</w:t>
            </w:r>
            <w:r>
              <w:rPr>
                <w:rFonts w:ascii="Trebuchet MS" w:hAnsi="Trebuchet MS"/>
                <w:b/>
                <w:color w:val="231F20"/>
                <w:spacing w:val="-39"/>
                <w:sz w:val="16"/>
              </w:rPr>
              <w:t> </w:t>
            </w:r>
            <w:r>
              <w:rPr>
                <w:rFonts w:ascii="Trebuchet MS" w:hAnsi="Trebuchet MS"/>
                <w:b/>
                <w:color w:val="231F20"/>
                <w:sz w:val="16"/>
              </w:rPr>
              <w:t>no</w:t>
            </w:r>
            <w:r>
              <w:rPr>
                <w:rFonts w:ascii="Trebuchet MS" w:hAnsi="Trebuchet MS"/>
                <w:b/>
                <w:color w:val="231F20"/>
                <w:spacing w:val="-39"/>
                <w:sz w:val="16"/>
              </w:rPr>
              <w:t> </w:t>
            </w:r>
            <w:r>
              <w:rPr>
                <w:rFonts w:ascii="Trebuchet MS" w:hAnsi="Trebuchet MS"/>
                <w:b/>
                <w:color w:val="231F20"/>
                <w:spacing w:val="-3"/>
                <w:sz w:val="16"/>
              </w:rPr>
              <w:t>progress</w:t>
            </w:r>
            <w:r>
              <w:rPr>
                <w:rFonts w:ascii="Trebuchet MS" w:hAnsi="Trebuchet MS"/>
                <w:b/>
                <w:color w:val="231F20"/>
                <w:spacing w:val="-39"/>
                <w:sz w:val="16"/>
              </w:rPr>
              <w:t> </w:t>
            </w:r>
            <w:r>
              <w:rPr>
                <w:rFonts w:ascii="Trebuchet MS" w:hAnsi="Trebuchet MS"/>
                <w:b/>
                <w:color w:val="231F20"/>
                <w:sz w:val="16"/>
              </w:rPr>
              <w:t>is</w:t>
            </w:r>
            <w:r>
              <w:rPr>
                <w:rFonts w:ascii="Trebuchet MS" w:hAnsi="Trebuchet MS"/>
                <w:b/>
                <w:color w:val="231F20"/>
                <w:spacing w:val="-39"/>
                <w:sz w:val="16"/>
              </w:rPr>
              <w:t> </w:t>
            </w:r>
            <w:r>
              <w:rPr>
                <w:rFonts w:ascii="Trebuchet MS" w:hAnsi="Trebuchet MS"/>
                <w:b/>
                <w:color w:val="231F20"/>
                <w:spacing w:val="-3"/>
                <w:sz w:val="16"/>
              </w:rPr>
              <w:t>possible.</w:t>
              <w:tab/>
            </w:r>
            <w:r>
              <w:rPr>
                <w:rFonts w:ascii="Trebuchet MS" w:hAnsi="Trebuchet MS"/>
                <w:b/>
                <w:color w:val="231F20"/>
                <w:w w:val="95"/>
                <w:sz w:val="14"/>
              </w:rPr>
              <w:t>3.</w:t>
            </w:r>
            <w:r>
              <w:rPr>
                <w:rFonts w:ascii="Trebuchet MS" w:hAnsi="Trebuchet MS"/>
                <w:b/>
                <w:color w:val="231F20"/>
                <w:spacing w:val="9"/>
                <w:w w:val="95"/>
                <w:sz w:val="14"/>
              </w:rPr>
              <w:t> </w:t>
            </w:r>
            <w:r>
              <w:rPr>
                <w:rFonts w:ascii="Trebuchet MS" w:hAnsi="Trebuchet MS"/>
                <w:b/>
                <w:color w:val="231F20"/>
                <w:w w:val="95"/>
                <w:sz w:val="14"/>
              </w:rPr>
              <w:t>M.</w:t>
            </w:r>
            <w:r>
              <w:rPr>
                <w:rFonts w:ascii="Trebuchet MS" w:hAnsi="Trebuchet MS"/>
                <w:b/>
                <w:color w:val="231F20"/>
                <w:spacing w:val="-17"/>
                <w:w w:val="95"/>
                <w:sz w:val="14"/>
              </w:rPr>
              <w:t> </w:t>
            </w:r>
            <w:r>
              <w:rPr>
                <w:rFonts w:ascii="Trebuchet MS" w:hAnsi="Trebuchet MS"/>
                <w:b/>
                <w:color w:val="231F20"/>
                <w:w w:val="95"/>
                <w:sz w:val="14"/>
              </w:rPr>
              <w:t>Burrows,</w:t>
            </w:r>
            <w:r>
              <w:rPr>
                <w:rFonts w:ascii="Trebuchet MS" w:hAnsi="Trebuchet MS"/>
                <w:b/>
                <w:color w:val="231F20"/>
                <w:spacing w:val="-16"/>
                <w:w w:val="95"/>
                <w:sz w:val="14"/>
              </w:rPr>
              <w:t> </w:t>
            </w:r>
            <w:r>
              <w:rPr>
                <w:rFonts w:ascii="Trebuchet MS" w:hAnsi="Trebuchet MS"/>
                <w:b/>
                <w:color w:val="231F20"/>
                <w:w w:val="95"/>
                <w:sz w:val="14"/>
              </w:rPr>
              <w:t>“The</w:t>
            </w:r>
            <w:r>
              <w:rPr>
                <w:rFonts w:ascii="Trebuchet MS" w:hAnsi="Trebuchet MS"/>
                <w:b/>
                <w:color w:val="231F20"/>
                <w:spacing w:val="-17"/>
                <w:w w:val="95"/>
                <w:sz w:val="14"/>
              </w:rPr>
              <w:t> </w:t>
            </w:r>
            <w:r>
              <w:rPr>
                <w:rFonts w:ascii="Trebuchet MS" w:hAnsi="Trebuchet MS"/>
                <w:b/>
                <w:color w:val="231F20"/>
                <w:w w:val="95"/>
                <w:sz w:val="14"/>
              </w:rPr>
              <w:t>Chubby</w:t>
            </w:r>
            <w:r>
              <w:rPr>
                <w:rFonts w:ascii="Trebuchet MS" w:hAnsi="Trebuchet MS"/>
                <w:b/>
                <w:color w:val="231F20"/>
                <w:spacing w:val="-17"/>
                <w:w w:val="95"/>
                <w:sz w:val="14"/>
              </w:rPr>
              <w:t> </w:t>
            </w:r>
            <w:r>
              <w:rPr>
                <w:rFonts w:ascii="Trebuchet MS" w:hAnsi="Trebuchet MS"/>
                <w:b/>
                <w:color w:val="231F20"/>
                <w:w w:val="95"/>
                <w:sz w:val="14"/>
              </w:rPr>
              <w:t>Lock</w:t>
            </w:r>
            <w:r>
              <w:rPr>
                <w:rFonts w:ascii="Trebuchet MS" w:hAnsi="Trebuchet MS"/>
                <w:b/>
                <w:color w:val="231F20"/>
                <w:spacing w:val="-17"/>
                <w:w w:val="95"/>
                <w:sz w:val="14"/>
              </w:rPr>
              <w:t> </w:t>
            </w:r>
            <w:r>
              <w:rPr>
                <w:rFonts w:ascii="Trebuchet MS" w:hAnsi="Trebuchet MS"/>
                <w:b/>
                <w:color w:val="231F20"/>
                <w:w w:val="95"/>
                <w:sz w:val="14"/>
              </w:rPr>
              <w:t>Service</w:t>
            </w:r>
            <w:r>
              <w:rPr>
                <w:rFonts w:ascii="Trebuchet MS" w:hAnsi="Trebuchet MS"/>
                <w:b/>
                <w:color w:val="231F20"/>
                <w:spacing w:val="-16"/>
                <w:w w:val="95"/>
                <w:sz w:val="14"/>
              </w:rPr>
              <w:t> </w:t>
            </w:r>
            <w:r>
              <w:rPr>
                <w:rFonts w:ascii="Trebuchet MS" w:hAnsi="Trebuchet MS"/>
                <w:b/>
                <w:color w:val="231F20"/>
                <w:w w:val="95"/>
                <w:sz w:val="14"/>
              </w:rPr>
              <w:t>for</w:t>
            </w:r>
            <w:r>
              <w:rPr>
                <w:rFonts w:ascii="Trebuchet MS" w:hAnsi="Trebuchet MS"/>
                <w:b/>
                <w:color w:val="231F20"/>
                <w:spacing w:val="-17"/>
                <w:w w:val="95"/>
                <w:sz w:val="14"/>
              </w:rPr>
              <w:t> </w:t>
            </w:r>
            <w:r>
              <w:rPr>
                <w:rFonts w:ascii="Trebuchet MS" w:hAnsi="Trebuchet MS"/>
                <w:b/>
                <w:color w:val="231F20"/>
                <w:w w:val="95"/>
                <w:sz w:val="14"/>
              </w:rPr>
              <w:t>Loosely-Coupled</w:t>
            </w:r>
            <w:r>
              <w:rPr>
                <w:rFonts w:ascii="Trebuchet MS" w:hAnsi="Trebuchet MS"/>
                <w:b/>
                <w:color w:val="231F20"/>
                <w:spacing w:val="-17"/>
                <w:w w:val="95"/>
                <w:sz w:val="14"/>
              </w:rPr>
              <w:t> </w:t>
            </w:r>
            <w:r>
              <w:rPr>
                <w:rFonts w:ascii="Trebuchet MS" w:hAnsi="Trebuchet MS"/>
                <w:b/>
                <w:color w:val="231F20"/>
                <w:w w:val="95"/>
                <w:sz w:val="14"/>
              </w:rPr>
              <w:t>Distributed</w:t>
            </w:r>
          </w:p>
          <w:p>
            <w:pPr>
              <w:pStyle w:val="TableParagraph"/>
              <w:tabs>
                <w:tab w:pos="5364" w:val="left" w:leader="none"/>
              </w:tabs>
              <w:spacing w:before="14"/>
              <w:ind w:left="448"/>
              <w:rPr>
                <w:rFonts w:ascii="Trebuchet MS" w:hAnsi="Trebuchet MS"/>
                <w:b/>
                <w:sz w:val="14"/>
              </w:rPr>
            </w:pPr>
            <w:r>
              <w:rPr>
                <w:rFonts w:ascii="Trebuchet MS" w:hAnsi="Trebuchet MS"/>
                <w:b/>
                <w:color w:val="231F20"/>
                <w:w w:val="95"/>
                <w:sz w:val="16"/>
              </w:rPr>
              <w:t>Does </w:t>
            </w:r>
            <w:r>
              <w:rPr>
                <w:rFonts w:ascii="Trebuchet MS" w:hAnsi="Trebuchet MS"/>
                <w:b/>
                <w:color w:val="231F20"/>
                <w:spacing w:val="-3"/>
                <w:w w:val="95"/>
                <w:sz w:val="16"/>
              </w:rPr>
              <w:t>choosing consistency </w:t>
            </w:r>
            <w:r>
              <w:rPr>
                <w:rFonts w:ascii="Trebuchet MS" w:hAnsi="Trebuchet MS"/>
                <w:b/>
                <w:color w:val="231F20"/>
                <w:w w:val="95"/>
                <w:sz w:val="16"/>
              </w:rPr>
              <w:t>and </w:t>
            </w:r>
            <w:r>
              <w:rPr>
                <w:rFonts w:ascii="Trebuchet MS" w:hAnsi="Trebuchet MS"/>
                <w:b/>
                <w:color w:val="231F20"/>
                <w:spacing w:val="-3"/>
                <w:w w:val="95"/>
                <w:sz w:val="16"/>
              </w:rPr>
              <w:t>availability (CA) </w:t>
            </w:r>
            <w:r>
              <w:rPr>
                <w:rFonts w:ascii="Trebuchet MS" w:hAnsi="Trebuchet MS"/>
                <w:b/>
                <w:color w:val="231F20"/>
                <w:w w:val="95"/>
                <w:sz w:val="16"/>
              </w:rPr>
              <w:t>as the “2</w:t>
            </w:r>
            <w:r>
              <w:rPr>
                <w:rFonts w:ascii="Trebuchet MS" w:hAnsi="Trebuchet MS"/>
                <w:b/>
                <w:color w:val="231F20"/>
                <w:spacing w:val="41"/>
                <w:w w:val="95"/>
                <w:sz w:val="16"/>
              </w:rPr>
              <w:t> </w:t>
            </w:r>
            <w:r>
              <w:rPr>
                <w:rFonts w:ascii="Trebuchet MS" w:hAnsi="Trebuchet MS"/>
                <w:b/>
                <w:color w:val="231F20"/>
                <w:w w:val="95"/>
                <w:sz w:val="16"/>
              </w:rPr>
              <w:t>of</w:t>
            </w:r>
            <w:r>
              <w:rPr>
                <w:rFonts w:ascii="Trebuchet MS" w:hAnsi="Trebuchet MS"/>
                <w:b/>
                <w:color w:val="231F20"/>
                <w:spacing w:val="3"/>
                <w:w w:val="95"/>
                <w:sz w:val="16"/>
              </w:rPr>
              <w:t> </w:t>
            </w:r>
            <w:r>
              <w:rPr>
                <w:rFonts w:ascii="Trebuchet MS" w:hAnsi="Trebuchet MS"/>
                <w:b/>
                <w:color w:val="231F20"/>
                <w:w w:val="95"/>
                <w:sz w:val="16"/>
              </w:rPr>
              <w:t>3”</w:t>
              <w:tab/>
            </w:r>
            <w:r>
              <w:rPr>
                <w:rFonts w:ascii="Trebuchet MS" w:hAnsi="Trebuchet MS"/>
                <w:b/>
                <w:color w:val="231F20"/>
                <w:w w:val="75"/>
                <w:sz w:val="14"/>
              </w:rPr>
              <w:t>Systems,”</w:t>
            </w:r>
            <w:r>
              <w:rPr>
                <w:rFonts w:ascii="Trebuchet MS" w:hAnsi="Trebuchet MS"/>
                <w:b/>
                <w:color w:val="231F20"/>
                <w:spacing w:val="2"/>
                <w:w w:val="75"/>
                <w:sz w:val="14"/>
              </w:rPr>
              <w:t> </w:t>
            </w:r>
            <w:r>
              <w:rPr>
                <w:rFonts w:ascii="Verdana" w:hAnsi="Verdana"/>
                <w:b/>
                <w:i/>
                <w:color w:val="231F20"/>
                <w:w w:val="75"/>
                <w:sz w:val="14"/>
              </w:rPr>
              <w:t>Proc.</w:t>
            </w:r>
            <w:r>
              <w:rPr>
                <w:rFonts w:ascii="Verdana" w:hAnsi="Verdana"/>
                <w:b/>
                <w:i/>
                <w:color w:val="231F20"/>
                <w:spacing w:val="-8"/>
                <w:w w:val="75"/>
                <w:sz w:val="14"/>
              </w:rPr>
              <w:t> </w:t>
            </w:r>
            <w:r>
              <w:rPr>
                <w:rFonts w:ascii="Verdana" w:hAnsi="Verdana"/>
                <w:b/>
                <w:i/>
                <w:color w:val="231F20"/>
                <w:w w:val="75"/>
                <w:sz w:val="14"/>
              </w:rPr>
              <w:t>Symp.</w:t>
            </w:r>
            <w:r>
              <w:rPr>
                <w:rFonts w:ascii="Verdana" w:hAnsi="Verdana"/>
                <w:b/>
                <w:i/>
                <w:color w:val="231F20"/>
                <w:spacing w:val="-7"/>
                <w:w w:val="75"/>
                <w:sz w:val="14"/>
              </w:rPr>
              <w:t> </w:t>
            </w:r>
            <w:r>
              <w:rPr>
                <w:rFonts w:ascii="Verdana" w:hAnsi="Verdana"/>
                <w:b/>
                <w:i/>
                <w:color w:val="231F20"/>
                <w:w w:val="75"/>
                <w:sz w:val="14"/>
              </w:rPr>
              <w:t>Operating</w:t>
            </w:r>
            <w:r>
              <w:rPr>
                <w:rFonts w:ascii="Verdana" w:hAnsi="Verdana"/>
                <w:b/>
                <w:i/>
                <w:color w:val="231F20"/>
                <w:spacing w:val="-8"/>
                <w:w w:val="75"/>
                <w:sz w:val="14"/>
              </w:rPr>
              <w:t> </w:t>
            </w:r>
            <w:r>
              <w:rPr>
                <w:rFonts w:ascii="Verdana" w:hAnsi="Verdana"/>
                <w:b/>
                <w:i/>
                <w:color w:val="231F20"/>
                <w:w w:val="75"/>
                <w:sz w:val="14"/>
              </w:rPr>
              <w:t>Systems</w:t>
            </w:r>
            <w:r>
              <w:rPr>
                <w:rFonts w:ascii="Verdana" w:hAnsi="Verdana"/>
                <w:b/>
                <w:i/>
                <w:color w:val="231F20"/>
                <w:spacing w:val="-7"/>
                <w:w w:val="75"/>
                <w:sz w:val="14"/>
              </w:rPr>
              <w:t> </w:t>
            </w:r>
            <w:r>
              <w:rPr>
                <w:rFonts w:ascii="Verdana" w:hAnsi="Verdana"/>
                <w:b/>
                <w:i/>
                <w:color w:val="231F20"/>
                <w:w w:val="75"/>
                <w:sz w:val="14"/>
              </w:rPr>
              <w:t>Design</w:t>
            </w:r>
            <w:r>
              <w:rPr>
                <w:rFonts w:ascii="Verdana" w:hAnsi="Verdana"/>
                <w:b/>
                <w:i/>
                <w:color w:val="231F20"/>
                <w:spacing w:val="-8"/>
                <w:w w:val="75"/>
                <w:sz w:val="14"/>
              </w:rPr>
              <w:t> </w:t>
            </w:r>
            <w:r>
              <w:rPr>
                <w:rFonts w:ascii="Verdana" w:hAnsi="Verdana"/>
                <w:b/>
                <w:i/>
                <w:color w:val="231F20"/>
                <w:w w:val="75"/>
                <w:sz w:val="14"/>
              </w:rPr>
              <w:t>and</w:t>
            </w:r>
            <w:r>
              <w:rPr>
                <w:rFonts w:ascii="Verdana" w:hAnsi="Verdana"/>
                <w:b/>
                <w:i/>
                <w:color w:val="231F20"/>
                <w:spacing w:val="-8"/>
                <w:w w:val="75"/>
                <w:sz w:val="14"/>
              </w:rPr>
              <w:t> </w:t>
            </w:r>
            <w:r>
              <w:rPr>
                <w:rFonts w:ascii="Verdana" w:hAnsi="Verdana"/>
                <w:b/>
                <w:i/>
                <w:color w:val="231F20"/>
                <w:w w:val="75"/>
                <w:sz w:val="14"/>
              </w:rPr>
              <w:t>Implementation</w:t>
            </w:r>
            <w:r>
              <w:rPr>
                <w:rFonts w:ascii="Verdana" w:hAnsi="Verdana"/>
                <w:b/>
                <w:i/>
                <w:color w:val="231F20"/>
                <w:spacing w:val="-1"/>
                <w:w w:val="75"/>
                <w:sz w:val="14"/>
              </w:rPr>
              <w:t> </w:t>
            </w:r>
            <w:r>
              <w:rPr>
                <w:rFonts w:ascii="Trebuchet MS" w:hAnsi="Trebuchet MS"/>
                <w:b/>
                <w:color w:val="231F20"/>
                <w:spacing w:val="-3"/>
                <w:w w:val="75"/>
                <w:sz w:val="14"/>
              </w:rPr>
              <w:t>(OSDI</w:t>
            </w:r>
          </w:p>
          <w:p>
            <w:pPr>
              <w:pStyle w:val="TableParagraph"/>
              <w:tabs>
                <w:tab w:pos="5364" w:val="left" w:leader="none"/>
              </w:tabs>
              <w:spacing w:before="14"/>
              <w:ind w:left="232"/>
              <w:rPr>
                <w:rFonts w:ascii="Trebuchet MS"/>
                <w:b/>
                <w:sz w:val="14"/>
              </w:rPr>
            </w:pPr>
            <w:r>
              <w:rPr>
                <w:rFonts w:ascii="Trebuchet MS"/>
                <w:b/>
                <w:color w:val="231F20"/>
                <w:spacing w:val="-3"/>
                <w:w w:val="95"/>
                <w:sz w:val="16"/>
              </w:rPr>
              <w:t>make</w:t>
            </w:r>
            <w:r>
              <w:rPr>
                <w:rFonts w:ascii="Trebuchet MS"/>
                <w:b/>
                <w:color w:val="231F20"/>
                <w:spacing w:val="-26"/>
                <w:w w:val="95"/>
                <w:sz w:val="16"/>
              </w:rPr>
              <w:t> </w:t>
            </w:r>
            <w:r>
              <w:rPr>
                <w:rFonts w:ascii="Trebuchet MS"/>
                <w:b/>
                <w:color w:val="231F20"/>
                <w:spacing w:val="-3"/>
                <w:w w:val="95"/>
                <w:sz w:val="16"/>
              </w:rPr>
              <w:t>sense?</w:t>
            </w:r>
            <w:r>
              <w:rPr>
                <w:rFonts w:ascii="Trebuchet MS"/>
                <w:b/>
                <w:color w:val="231F20"/>
                <w:spacing w:val="-26"/>
                <w:w w:val="95"/>
                <w:sz w:val="16"/>
              </w:rPr>
              <w:t> </w:t>
            </w:r>
            <w:r>
              <w:rPr>
                <w:rFonts w:ascii="Trebuchet MS"/>
                <w:b/>
                <w:color w:val="231F20"/>
                <w:w w:val="95"/>
                <w:sz w:val="16"/>
              </w:rPr>
              <w:t>As</w:t>
            </w:r>
            <w:r>
              <w:rPr>
                <w:rFonts w:ascii="Trebuchet MS"/>
                <w:b/>
                <w:color w:val="231F20"/>
                <w:spacing w:val="-26"/>
                <w:w w:val="95"/>
                <w:sz w:val="16"/>
              </w:rPr>
              <w:t> </w:t>
            </w:r>
            <w:r>
              <w:rPr>
                <w:rFonts w:ascii="Trebuchet MS"/>
                <w:b/>
                <w:color w:val="231F20"/>
                <w:w w:val="95"/>
                <w:sz w:val="16"/>
              </w:rPr>
              <w:t>some</w:t>
            </w:r>
            <w:r>
              <w:rPr>
                <w:rFonts w:ascii="Trebuchet MS"/>
                <w:b/>
                <w:color w:val="231F20"/>
                <w:spacing w:val="-26"/>
                <w:w w:val="95"/>
                <w:sz w:val="16"/>
              </w:rPr>
              <w:t> </w:t>
            </w:r>
            <w:r>
              <w:rPr>
                <w:rFonts w:ascii="Trebuchet MS"/>
                <w:b/>
                <w:color w:val="231F20"/>
                <w:spacing w:val="-3"/>
                <w:w w:val="95"/>
                <w:sz w:val="16"/>
              </w:rPr>
              <w:t>researchers</w:t>
            </w:r>
            <w:r>
              <w:rPr>
                <w:rFonts w:ascii="Trebuchet MS"/>
                <w:b/>
                <w:color w:val="231F20"/>
                <w:spacing w:val="-25"/>
                <w:w w:val="95"/>
                <w:sz w:val="16"/>
              </w:rPr>
              <w:t> </w:t>
            </w:r>
            <w:r>
              <w:rPr>
                <w:rFonts w:ascii="Trebuchet MS"/>
                <w:b/>
                <w:color w:val="231F20"/>
                <w:w w:val="95"/>
                <w:sz w:val="16"/>
              </w:rPr>
              <w:t>correctly</w:t>
            </w:r>
            <w:r>
              <w:rPr>
                <w:rFonts w:ascii="Trebuchet MS"/>
                <w:b/>
                <w:color w:val="231F20"/>
                <w:spacing w:val="-26"/>
                <w:w w:val="95"/>
                <w:sz w:val="16"/>
              </w:rPr>
              <w:t> </w:t>
            </w:r>
            <w:r>
              <w:rPr>
                <w:rFonts w:ascii="Trebuchet MS"/>
                <w:b/>
                <w:color w:val="231F20"/>
                <w:spacing w:val="-3"/>
                <w:w w:val="95"/>
                <w:sz w:val="16"/>
              </w:rPr>
              <w:t>point</w:t>
            </w:r>
            <w:r>
              <w:rPr>
                <w:rFonts w:ascii="Trebuchet MS"/>
                <w:b/>
                <w:color w:val="231F20"/>
                <w:spacing w:val="-26"/>
                <w:w w:val="95"/>
                <w:sz w:val="16"/>
              </w:rPr>
              <w:t> </w:t>
            </w:r>
            <w:r>
              <w:rPr>
                <w:rFonts w:ascii="Trebuchet MS"/>
                <w:b/>
                <w:color w:val="231F20"/>
                <w:w w:val="95"/>
                <w:sz w:val="16"/>
              </w:rPr>
              <w:t>out,</w:t>
            </w:r>
            <w:r>
              <w:rPr>
                <w:rFonts w:ascii="Trebuchet MS"/>
                <w:b/>
                <w:color w:val="231F20"/>
                <w:spacing w:val="-26"/>
                <w:w w:val="95"/>
                <w:sz w:val="16"/>
              </w:rPr>
              <w:t> </w:t>
            </w:r>
            <w:r>
              <w:rPr>
                <w:rFonts w:ascii="Trebuchet MS"/>
                <w:b/>
                <w:color w:val="231F20"/>
                <w:w w:val="95"/>
                <w:sz w:val="16"/>
              </w:rPr>
              <w:t>exactly</w:t>
            </w:r>
            <w:r>
              <w:rPr>
                <w:rFonts w:ascii="Trebuchet MS"/>
                <w:b/>
                <w:color w:val="231F20"/>
                <w:spacing w:val="-26"/>
                <w:w w:val="95"/>
                <w:sz w:val="16"/>
              </w:rPr>
              <w:t> </w:t>
            </w:r>
            <w:r>
              <w:rPr>
                <w:rFonts w:ascii="Trebuchet MS"/>
                <w:b/>
                <w:color w:val="231F20"/>
                <w:w w:val="95"/>
                <w:sz w:val="16"/>
              </w:rPr>
              <w:t>what</w:t>
            </w:r>
            <w:r>
              <w:rPr>
                <w:rFonts w:ascii="Trebuchet MS"/>
                <w:b/>
                <w:color w:val="231F20"/>
                <w:spacing w:val="-25"/>
                <w:w w:val="95"/>
                <w:sz w:val="16"/>
              </w:rPr>
              <w:t> </w:t>
            </w:r>
            <w:r>
              <w:rPr>
                <w:rFonts w:ascii="Trebuchet MS"/>
                <w:b/>
                <w:color w:val="231F20"/>
                <w:w w:val="95"/>
                <w:sz w:val="16"/>
              </w:rPr>
              <w:t>it</w:t>
              <w:tab/>
            </w:r>
            <w:r>
              <w:rPr>
                <w:rFonts w:ascii="Trebuchet MS"/>
                <w:b/>
                <w:color w:val="231F20"/>
                <w:spacing w:val="-3"/>
                <w:sz w:val="14"/>
              </w:rPr>
              <w:t>06),</w:t>
            </w:r>
            <w:r>
              <w:rPr>
                <w:rFonts w:ascii="Trebuchet MS"/>
                <w:b/>
                <w:color w:val="231F20"/>
                <w:spacing w:val="-22"/>
                <w:sz w:val="14"/>
              </w:rPr>
              <w:t> </w:t>
            </w:r>
            <w:r>
              <w:rPr>
                <w:rFonts w:ascii="Trebuchet MS"/>
                <w:b/>
                <w:color w:val="231F20"/>
                <w:sz w:val="14"/>
              </w:rPr>
              <w:t>Usenix,</w:t>
            </w:r>
            <w:r>
              <w:rPr>
                <w:rFonts w:ascii="Trebuchet MS"/>
                <w:b/>
                <w:color w:val="231F20"/>
                <w:spacing w:val="-22"/>
                <w:sz w:val="14"/>
              </w:rPr>
              <w:t> </w:t>
            </w:r>
            <w:r>
              <w:rPr>
                <w:rFonts w:ascii="Trebuchet MS"/>
                <w:b/>
                <w:color w:val="231F20"/>
                <w:sz w:val="14"/>
              </w:rPr>
              <w:t>2006,</w:t>
            </w:r>
            <w:r>
              <w:rPr>
                <w:rFonts w:ascii="Trebuchet MS"/>
                <w:b/>
                <w:color w:val="231F20"/>
                <w:spacing w:val="-21"/>
                <w:sz w:val="14"/>
              </w:rPr>
              <w:t> </w:t>
            </w:r>
            <w:r>
              <w:rPr>
                <w:rFonts w:ascii="Trebuchet MS"/>
                <w:b/>
                <w:color w:val="231F20"/>
                <w:sz w:val="14"/>
              </w:rPr>
              <w:t>pp.</w:t>
            </w:r>
            <w:r>
              <w:rPr>
                <w:rFonts w:ascii="Trebuchet MS"/>
                <w:b/>
                <w:color w:val="231F20"/>
                <w:spacing w:val="-22"/>
                <w:sz w:val="14"/>
              </w:rPr>
              <w:t> </w:t>
            </w:r>
            <w:r>
              <w:rPr>
                <w:rFonts w:ascii="Trebuchet MS"/>
                <w:b/>
                <w:color w:val="231F20"/>
                <w:spacing w:val="-4"/>
                <w:sz w:val="14"/>
              </w:rPr>
              <w:t>335-350.</w:t>
            </w:r>
          </w:p>
          <w:p>
            <w:pPr>
              <w:pStyle w:val="TableParagraph"/>
              <w:tabs>
                <w:tab w:pos="5364" w:val="left" w:leader="none"/>
              </w:tabs>
              <w:spacing w:line="259" w:lineRule="auto" w:before="15"/>
              <w:ind w:left="233" w:right="228" w:hanging="1"/>
              <w:rPr>
                <w:rFonts w:ascii="Trebuchet MS" w:hAnsi="Trebuchet MS"/>
                <w:b/>
                <w:sz w:val="14"/>
              </w:rPr>
            </w:pPr>
            <w:r>
              <w:rPr>
                <w:rFonts w:ascii="Trebuchet MS" w:hAnsi="Trebuchet MS"/>
                <w:b/>
                <w:color w:val="231F20"/>
                <w:w w:val="95"/>
                <w:sz w:val="16"/>
              </w:rPr>
              <w:t>means</w:t>
            </w:r>
            <w:r>
              <w:rPr>
                <w:rFonts w:ascii="Trebuchet MS" w:hAnsi="Trebuchet MS"/>
                <w:b/>
                <w:color w:val="231F20"/>
                <w:spacing w:val="-35"/>
                <w:w w:val="95"/>
                <w:sz w:val="16"/>
              </w:rPr>
              <w:t> </w:t>
            </w:r>
            <w:r>
              <w:rPr>
                <w:rFonts w:ascii="Trebuchet MS" w:hAnsi="Trebuchet MS"/>
                <w:b/>
                <w:color w:val="231F20"/>
                <w:w w:val="95"/>
                <w:sz w:val="16"/>
              </w:rPr>
              <w:t>to</w:t>
            </w:r>
            <w:r>
              <w:rPr>
                <w:rFonts w:ascii="Trebuchet MS" w:hAnsi="Trebuchet MS"/>
                <w:b/>
                <w:color w:val="231F20"/>
                <w:spacing w:val="-34"/>
                <w:w w:val="95"/>
                <w:sz w:val="16"/>
              </w:rPr>
              <w:t> </w:t>
            </w:r>
            <w:r>
              <w:rPr>
                <w:rFonts w:ascii="Trebuchet MS" w:hAnsi="Trebuchet MS"/>
                <w:b/>
                <w:color w:val="231F20"/>
                <w:w w:val="95"/>
                <w:sz w:val="16"/>
              </w:rPr>
              <w:t>forfeit</w:t>
            </w:r>
            <w:r>
              <w:rPr>
                <w:rFonts w:ascii="Trebuchet MS" w:hAnsi="Trebuchet MS"/>
                <w:b/>
                <w:color w:val="231F20"/>
                <w:spacing w:val="-34"/>
                <w:w w:val="95"/>
                <w:sz w:val="16"/>
              </w:rPr>
              <w:t> </w:t>
            </w:r>
            <w:r>
              <w:rPr>
                <w:rFonts w:ascii="Trebuchet MS" w:hAnsi="Trebuchet MS"/>
                <w:b/>
                <w:color w:val="231F20"/>
                <w:w w:val="95"/>
                <w:sz w:val="16"/>
              </w:rPr>
              <w:t>P</w:t>
            </w:r>
            <w:r>
              <w:rPr>
                <w:rFonts w:ascii="Trebuchet MS" w:hAnsi="Trebuchet MS"/>
                <w:b/>
                <w:color w:val="231F20"/>
                <w:spacing w:val="-34"/>
                <w:w w:val="95"/>
                <w:sz w:val="16"/>
              </w:rPr>
              <w:t> </w:t>
            </w:r>
            <w:r>
              <w:rPr>
                <w:rFonts w:ascii="Trebuchet MS" w:hAnsi="Trebuchet MS"/>
                <w:b/>
                <w:color w:val="231F20"/>
                <w:w w:val="95"/>
                <w:sz w:val="16"/>
              </w:rPr>
              <w:t>is</w:t>
            </w:r>
            <w:r>
              <w:rPr>
                <w:rFonts w:ascii="Trebuchet MS" w:hAnsi="Trebuchet MS"/>
                <w:b/>
                <w:color w:val="231F20"/>
                <w:spacing w:val="-35"/>
                <w:w w:val="95"/>
                <w:sz w:val="16"/>
              </w:rPr>
              <w:t> </w:t>
            </w:r>
            <w:r>
              <w:rPr>
                <w:rFonts w:ascii="Trebuchet MS" w:hAnsi="Trebuchet MS"/>
                <w:b/>
                <w:color w:val="231F20"/>
                <w:spacing w:val="-3"/>
                <w:w w:val="95"/>
                <w:sz w:val="16"/>
              </w:rPr>
              <w:t>unclear.</w:t>
            </w:r>
            <w:r>
              <w:rPr>
                <w:rFonts w:ascii="Trebuchet MS" w:hAnsi="Trebuchet MS"/>
                <w:b/>
                <w:color w:val="231F20"/>
                <w:spacing w:val="-3"/>
                <w:w w:val="95"/>
                <w:position w:val="5"/>
                <w:sz w:val="9"/>
              </w:rPr>
              <w:t>5,6</w:t>
            </w:r>
            <w:r>
              <w:rPr>
                <w:rFonts w:ascii="Trebuchet MS" w:hAnsi="Trebuchet MS"/>
                <w:b/>
                <w:color w:val="231F20"/>
                <w:spacing w:val="-13"/>
                <w:w w:val="95"/>
                <w:position w:val="5"/>
                <w:sz w:val="9"/>
              </w:rPr>
              <w:t> </w:t>
            </w:r>
            <w:r>
              <w:rPr>
                <w:rFonts w:ascii="Trebuchet MS" w:hAnsi="Trebuchet MS"/>
                <w:b/>
                <w:color w:val="231F20"/>
                <w:w w:val="95"/>
                <w:sz w:val="16"/>
              </w:rPr>
              <w:t>Can</w:t>
            </w:r>
            <w:r>
              <w:rPr>
                <w:rFonts w:ascii="Trebuchet MS" w:hAnsi="Trebuchet MS"/>
                <w:b/>
                <w:color w:val="231F20"/>
                <w:spacing w:val="-34"/>
                <w:w w:val="95"/>
                <w:sz w:val="16"/>
              </w:rPr>
              <w:t> </w:t>
            </w:r>
            <w:r>
              <w:rPr>
                <w:rFonts w:ascii="Trebuchet MS" w:hAnsi="Trebuchet MS"/>
                <w:b/>
                <w:color w:val="231F20"/>
                <w:w w:val="95"/>
                <w:sz w:val="16"/>
              </w:rPr>
              <w:t>a</w:t>
            </w:r>
            <w:r>
              <w:rPr>
                <w:rFonts w:ascii="Trebuchet MS" w:hAnsi="Trebuchet MS"/>
                <w:b/>
                <w:color w:val="231F20"/>
                <w:spacing w:val="-35"/>
                <w:w w:val="95"/>
                <w:sz w:val="16"/>
              </w:rPr>
              <w:t> </w:t>
            </w:r>
            <w:r>
              <w:rPr>
                <w:rFonts w:ascii="Trebuchet MS" w:hAnsi="Trebuchet MS"/>
                <w:b/>
                <w:color w:val="231F20"/>
                <w:spacing w:val="-3"/>
                <w:w w:val="95"/>
                <w:sz w:val="16"/>
              </w:rPr>
              <w:t>designer</w:t>
            </w:r>
            <w:r>
              <w:rPr>
                <w:rFonts w:ascii="Trebuchet MS" w:hAnsi="Trebuchet MS"/>
                <w:b/>
                <w:color w:val="231F20"/>
                <w:spacing w:val="-34"/>
                <w:w w:val="95"/>
                <w:sz w:val="16"/>
              </w:rPr>
              <w:t> </w:t>
            </w:r>
            <w:r>
              <w:rPr>
                <w:rFonts w:ascii="Trebuchet MS" w:hAnsi="Trebuchet MS"/>
                <w:b/>
                <w:color w:val="231F20"/>
                <w:w w:val="95"/>
                <w:sz w:val="16"/>
              </w:rPr>
              <w:t>choose</w:t>
            </w:r>
            <w:r>
              <w:rPr>
                <w:rFonts w:ascii="Trebuchet MS" w:hAnsi="Trebuchet MS"/>
                <w:b/>
                <w:color w:val="231F20"/>
                <w:spacing w:val="-34"/>
                <w:w w:val="95"/>
                <w:sz w:val="16"/>
              </w:rPr>
              <w:t> </w:t>
            </w:r>
            <w:r>
              <w:rPr>
                <w:rFonts w:ascii="Trebuchet MS" w:hAnsi="Trebuchet MS"/>
                <w:b/>
                <w:color w:val="231F20"/>
                <w:w w:val="95"/>
                <w:sz w:val="16"/>
              </w:rPr>
              <w:t>not</w:t>
            </w:r>
            <w:r>
              <w:rPr>
                <w:rFonts w:ascii="Trebuchet MS" w:hAnsi="Trebuchet MS"/>
                <w:b/>
                <w:color w:val="231F20"/>
                <w:spacing w:val="-34"/>
                <w:w w:val="95"/>
                <w:sz w:val="16"/>
              </w:rPr>
              <w:t> </w:t>
            </w:r>
            <w:r>
              <w:rPr>
                <w:rFonts w:ascii="Trebuchet MS" w:hAnsi="Trebuchet MS"/>
                <w:b/>
                <w:color w:val="231F20"/>
                <w:w w:val="95"/>
                <w:sz w:val="16"/>
              </w:rPr>
              <w:t>to</w:t>
            </w:r>
            <w:r>
              <w:rPr>
                <w:rFonts w:ascii="Trebuchet MS" w:hAnsi="Trebuchet MS"/>
                <w:b/>
                <w:color w:val="231F20"/>
                <w:spacing w:val="-35"/>
                <w:w w:val="95"/>
                <w:sz w:val="16"/>
              </w:rPr>
              <w:t> </w:t>
            </w:r>
            <w:r>
              <w:rPr>
                <w:rFonts w:ascii="Trebuchet MS" w:hAnsi="Trebuchet MS"/>
                <w:b/>
                <w:color w:val="231F20"/>
                <w:spacing w:val="-4"/>
                <w:w w:val="95"/>
                <w:sz w:val="16"/>
              </w:rPr>
              <w:t>have</w:t>
            </w:r>
            <w:r>
              <w:rPr>
                <w:rFonts w:ascii="Trebuchet MS" w:hAnsi="Trebuchet MS"/>
                <w:b/>
                <w:color w:val="231F20"/>
                <w:spacing w:val="-34"/>
                <w:w w:val="95"/>
                <w:sz w:val="16"/>
              </w:rPr>
              <w:t> </w:t>
            </w:r>
            <w:r>
              <w:rPr>
                <w:rFonts w:ascii="Trebuchet MS" w:hAnsi="Trebuchet MS"/>
                <w:b/>
                <w:color w:val="231F20"/>
                <w:w w:val="95"/>
                <w:sz w:val="16"/>
              </w:rPr>
              <w:t>parti-</w:t>
            </w:r>
            <w:r>
              <w:rPr>
                <w:rFonts w:ascii="Trebuchet MS" w:hAnsi="Trebuchet MS"/>
                <w:b/>
                <w:color w:val="231F20"/>
                <w:spacing w:val="13"/>
                <w:w w:val="95"/>
                <w:sz w:val="16"/>
              </w:rPr>
              <w:t> </w:t>
            </w:r>
            <w:r>
              <w:rPr>
                <w:rFonts w:ascii="Trebuchet MS" w:hAnsi="Trebuchet MS"/>
                <w:b/>
                <w:color w:val="231F20"/>
                <w:w w:val="95"/>
                <w:sz w:val="14"/>
              </w:rPr>
              <w:t>4.</w:t>
            </w:r>
            <w:r>
              <w:rPr>
                <w:rFonts w:ascii="Trebuchet MS" w:hAnsi="Trebuchet MS"/>
                <w:b/>
                <w:color w:val="231F20"/>
                <w:spacing w:val="12"/>
                <w:w w:val="95"/>
                <w:sz w:val="14"/>
              </w:rPr>
              <w:t> </w:t>
            </w:r>
            <w:r>
              <w:rPr>
                <w:rFonts w:ascii="Trebuchet MS" w:hAnsi="Trebuchet MS"/>
                <w:b/>
                <w:color w:val="231F20"/>
                <w:w w:val="95"/>
                <w:sz w:val="14"/>
              </w:rPr>
              <w:t>J.</w:t>
            </w:r>
            <w:r>
              <w:rPr>
                <w:rFonts w:ascii="Trebuchet MS" w:hAnsi="Trebuchet MS"/>
                <w:b/>
                <w:color w:val="231F20"/>
                <w:spacing w:val="-28"/>
                <w:w w:val="95"/>
                <w:sz w:val="14"/>
              </w:rPr>
              <w:t> </w:t>
            </w:r>
            <w:r>
              <w:rPr>
                <w:rFonts w:ascii="Trebuchet MS" w:hAnsi="Trebuchet MS"/>
                <w:b/>
                <w:color w:val="231F20"/>
                <w:w w:val="95"/>
                <w:sz w:val="14"/>
              </w:rPr>
              <w:t>Baker</w:t>
            </w:r>
            <w:r>
              <w:rPr>
                <w:rFonts w:ascii="Trebuchet MS" w:hAnsi="Trebuchet MS"/>
                <w:b/>
                <w:color w:val="231F20"/>
                <w:spacing w:val="-28"/>
                <w:w w:val="95"/>
                <w:sz w:val="14"/>
              </w:rPr>
              <w:t> </w:t>
            </w:r>
            <w:r>
              <w:rPr>
                <w:rFonts w:ascii="Trebuchet MS" w:hAnsi="Trebuchet MS"/>
                <w:b/>
                <w:color w:val="231F20"/>
                <w:w w:val="95"/>
                <w:sz w:val="14"/>
              </w:rPr>
              <w:t>et</w:t>
            </w:r>
            <w:r>
              <w:rPr>
                <w:rFonts w:ascii="Trebuchet MS" w:hAnsi="Trebuchet MS"/>
                <w:b/>
                <w:color w:val="231F20"/>
                <w:spacing w:val="-28"/>
                <w:w w:val="95"/>
                <w:sz w:val="14"/>
              </w:rPr>
              <w:t> </w:t>
            </w:r>
            <w:r>
              <w:rPr>
                <w:rFonts w:ascii="Trebuchet MS" w:hAnsi="Trebuchet MS"/>
                <w:b/>
                <w:color w:val="231F20"/>
                <w:w w:val="95"/>
                <w:sz w:val="14"/>
              </w:rPr>
              <w:t>al.,</w:t>
            </w:r>
            <w:r>
              <w:rPr>
                <w:rFonts w:ascii="Trebuchet MS" w:hAnsi="Trebuchet MS"/>
                <w:b/>
                <w:color w:val="231F20"/>
                <w:spacing w:val="-27"/>
                <w:w w:val="95"/>
                <w:sz w:val="14"/>
              </w:rPr>
              <w:t> </w:t>
            </w:r>
            <w:r>
              <w:rPr>
                <w:rFonts w:ascii="Trebuchet MS" w:hAnsi="Trebuchet MS"/>
                <w:b/>
                <w:color w:val="231F20"/>
                <w:w w:val="95"/>
                <w:sz w:val="14"/>
              </w:rPr>
              <w:t>“Megastore:</w:t>
            </w:r>
            <w:r>
              <w:rPr>
                <w:rFonts w:ascii="Trebuchet MS" w:hAnsi="Trebuchet MS"/>
                <w:b/>
                <w:color w:val="231F20"/>
                <w:spacing w:val="-28"/>
                <w:w w:val="95"/>
                <w:sz w:val="14"/>
              </w:rPr>
              <w:t> </w:t>
            </w:r>
            <w:r>
              <w:rPr>
                <w:rFonts w:ascii="Trebuchet MS" w:hAnsi="Trebuchet MS"/>
                <w:b/>
                <w:color w:val="231F20"/>
                <w:w w:val="95"/>
                <w:sz w:val="14"/>
              </w:rPr>
              <w:t>Providing</w:t>
            </w:r>
            <w:r>
              <w:rPr>
                <w:rFonts w:ascii="Trebuchet MS" w:hAnsi="Trebuchet MS"/>
                <w:b/>
                <w:color w:val="231F20"/>
                <w:spacing w:val="-28"/>
                <w:w w:val="95"/>
                <w:sz w:val="14"/>
              </w:rPr>
              <w:t> </w:t>
            </w:r>
            <w:r>
              <w:rPr>
                <w:rFonts w:ascii="Trebuchet MS" w:hAnsi="Trebuchet MS"/>
                <w:b/>
                <w:color w:val="231F20"/>
                <w:w w:val="95"/>
                <w:sz w:val="14"/>
              </w:rPr>
              <w:t>Scalable,</w:t>
            </w:r>
            <w:r>
              <w:rPr>
                <w:rFonts w:ascii="Trebuchet MS" w:hAnsi="Trebuchet MS"/>
                <w:b/>
                <w:color w:val="231F20"/>
                <w:spacing w:val="-28"/>
                <w:w w:val="95"/>
                <w:sz w:val="14"/>
              </w:rPr>
              <w:t> </w:t>
            </w:r>
            <w:r>
              <w:rPr>
                <w:rFonts w:ascii="Trebuchet MS" w:hAnsi="Trebuchet MS"/>
                <w:b/>
                <w:color w:val="231F20"/>
                <w:w w:val="95"/>
                <w:sz w:val="14"/>
              </w:rPr>
              <w:t>Highly</w:t>
            </w:r>
            <w:r>
              <w:rPr>
                <w:rFonts w:ascii="Trebuchet MS" w:hAnsi="Trebuchet MS"/>
                <w:b/>
                <w:color w:val="231F20"/>
                <w:spacing w:val="-28"/>
                <w:w w:val="95"/>
                <w:sz w:val="14"/>
              </w:rPr>
              <w:t> </w:t>
            </w:r>
            <w:r>
              <w:rPr>
                <w:rFonts w:ascii="Trebuchet MS" w:hAnsi="Trebuchet MS"/>
                <w:b/>
                <w:color w:val="231F20"/>
                <w:w w:val="95"/>
                <w:sz w:val="14"/>
              </w:rPr>
              <w:t>Available</w:t>
            </w:r>
            <w:r>
              <w:rPr>
                <w:rFonts w:ascii="Trebuchet MS" w:hAnsi="Trebuchet MS"/>
                <w:b/>
                <w:color w:val="231F20"/>
                <w:spacing w:val="-28"/>
                <w:w w:val="95"/>
                <w:sz w:val="14"/>
              </w:rPr>
              <w:t> </w:t>
            </w:r>
            <w:r>
              <w:rPr>
                <w:rFonts w:ascii="Trebuchet MS" w:hAnsi="Trebuchet MS"/>
                <w:b/>
                <w:color w:val="231F20"/>
                <w:w w:val="95"/>
                <w:sz w:val="14"/>
              </w:rPr>
              <w:t>Storage</w:t>
            </w:r>
            <w:r>
              <w:rPr>
                <w:rFonts w:ascii="Trebuchet MS" w:hAnsi="Trebuchet MS"/>
                <w:b/>
                <w:color w:val="231F20"/>
                <w:spacing w:val="-28"/>
                <w:w w:val="95"/>
                <w:sz w:val="14"/>
              </w:rPr>
              <w:t> </w:t>
            </w:r>
            <w:r>
              <w:rPr>
                <w:rFonts w:ascii="Trebuchet MS" w:hAnsi="Trebuchet MS"/>
                <w:b/>
                <w:color w:val="231F20"/>
                <w:w w:val="95"/>
                <w:sz w:val="14"/>
              </w:rPr>
              <w:t>for </w:t>
            </w:r>
            <w:r>
              <w:rPr>
                <w:rFonts w:ascii="Trebuchet MS" w:hAnsi="Trebuchet MS"/>
                <w:b/>
                <w:color w:val="231F20"/>
                <w:spacing w:val="-4"/>
                <w:w w:val="95"/>
                <w:sz w:val="16"/>
              </w:rPr>
              <w:t>tions?</w:t>
            </w:r>
            <w:r>
              <w:rPr>
                <w:rFonts w:ascii="Trebuchet MS" w:hAnsi="Trebuchet MS"/>
                <w:b/>
                <w:color w:val="231F20"/>
                <w:spacing w:val="-31"/>
                <w:w w:val="95"/>
                <w:sz w:val="16"/>
              </w:rPr>
              <w:t> </w:t>
            </w:r>
            <w:r>
              <w:rPr>
                <w:rFonts w:ascii="Trebuchet MS" w:hAnsi="Trebuchet MS"/>
                <w:b/>
                <w:color w:val="231F20"/>
                <w:w w:val="95"/>
                <w:sz w:val="16"/>
              </w:rPr>
              <w:t>If</w:t>
            </w:r>
            <w:r>
              <w:rPr>
                <w:rFonts w:ascii="Trebuchet MS" w:hAnsi="Trebuchet MS"/>
                <w:b/>
                <w:color w:val="231F20"/>
                <w:spacing w:val="-30"/>
                <w:w w:val="95"/>
                <w:sz w:val="16"/>
              </w:rPr>
              <w:t> </w:t>
            </w:r>
            <w:r>
              <w:rPr>
                <w:rFonts w:ascii="Trebuchet MS" w:hAnsi="Trebuchet MS"/>
                <w:b/>
                <w:color w:val="231F20"/>
                <w:w w:val="95"/>
                <w:sz w:val="16"/>
              </w:rPr>
              <w:t>the</w:t>
            </w:r>
            <w:r>
              <w:rPr>
                <w:rFonts w:ascii="Trebuchet MS" w:hAnsi="Trebuchet MS"/>
                <w:b/>
                <w:color w:val="231F20"/>
                <w:spacing w:val="-30"/>
                <w:w w:val="95"/>
                <w:sz w:val="16"/>
              </w:rPr>
              <w:t> </w:t>
            </w:r>
            <w:r>
              <w:rPr>
                <w:rFonts w:ascii="Trebuchet MS" w:hAnsi="Trebuchet MS"/>
                <w:b/>
                <w:color w:val="231F20"/>
                <w:spacing w:val="-3"/>
                <w:w w:val="95"/>
                <w:sz w:val="16"/>
              </w:rPr>
              <w:t>choice</w:t>
            </w:r>
            <w:r>
              <w:rPr>
                <w:rFonts w:ascii="Trebuchet MS" w:hAnsi="Trebuchet MS"/>
                <w:b/>
                <w:color w:val="231F20"/>
                <w:spacing w:val="-30"/>
                <w:w w:val="95"/>
                <w:sz w:val="16"/>
              </w:rPr>
              <w:t> </w:t>
            </w:r>
            <w:r>
              <w:rPr>
                <w:rFonts w:ascii="Trebuchet MS" w:hAnsi="Trebuchet MS"/>
                <w:b/>
                <w:color w:val="231F20"/>
                <w:w w:val="95"/>
                <w:sz w:val="16"/>
              </w:rPr>
              <w:t>is</w:t>
            </w:r>
            <w:r>
              <w:rPr>
                <w:rFonts w:ascii="Trebuchet MS" w:hAnsi="Trebuchet MS"/>
                <w:b/>
                <w:color w:val="231F20"/>
                <w:spacing w:val="-31"/>
                <w:w w:val="95"/>
                <w:sz w:val="16"/>
              </w:rPr>
              <w:t> </w:t>
            </w:r>
            <w:r>
              <w:rPr>
                <w:rFonts w:ascii="Trebuchet MS" w:hAnsi="Trebuchet MS"/>
                <w:b/>
                <w:color w:val="231F20"/>
                <w:w w:val="95"/>
                <w:sz w:val="16"/>
              </w:rPr>
              <w:t>CA,</w:t>
            </w:r>
            <w:r>
              <w:rPr>
                <w:rFonts w:ascii="Trebuchet MS" w:hAnsi="Trebuchet MS"/>
                <w:b/>
                <w:color w:val="231F20"/>
                <w:spacing w:val="-30"/>
                <w:w w:val="95"/>
                <w:sz w:val="16"/>
              </w:rPr>
              <w:t> </w:t>
            </w:r>
            <w:r>
              <w:rPr>
                <w:rFonts w:ascii="Trebuchet MS" w:hAnsi="Trebuchet MS"/>
                <w:b/>
                <w:color w:val="231F20"/>
                <w:w w:val="95"/>
                <w:sz w:val="16"/>
              </w:rPr>
              <w:t>and</w:t>
            </w:r>
            <w:r>
              <w:rPr>
                <w:rFonts w:ascii="Trebuchet MS" w:hAnsi="Trebuchet MS"/>
                <w:b/>
                <w:color w:val="231F20"/>
                <w:spacing w:val="-30"/>
                <w:w w:val="95"/>
                <w:sz w:val="16"/>
              </w:rPr>
              <w:t> </w:t>
            </w:r>
            <w:r>
              <w:rPr>
                <w:rFonts w:ascii="Trebuchet MS" w:hAnsi="Trebuchet MS"/>
                <w:b/>
                <w:color w:val="231F20"/>
                <w:w w:val="95"/>
                <w:sz w:val="16"/>
              </w:rPr>
              <w:t>then</w:t>
            </w:r>
            <w:r>
              <w:rPr>
                <w:rFonts w:ascii="Trebuchet MS" w:hAnsi="Trebuchet MS"/>
                <w:b/>
                <w:color w:val="231F20"/>
                <w:spacing w:val="-30"/>
                <w:w w:val="95"/>
                <w:sz w:val="16"/>
              </w:rPr>
              <w:t> </w:t>
            </w:r>
            <w:r>
              <w:rPr>
                <w:rFonts w:ascii="Trebuchet MS" w:hAnsi="Trebuchet MS"/>
                <w:b/>
                <w:color w:val="231F20"/>
                <w:w w:val="95"/>
                <w:sz w:val="16"/>
              </w:rPr>
              <w:t>there</w:t>
            </w:r>
            <w:r>
              <w:rPr>
                <w:rFonts w:ascii="Trebuchet MS" w:hAnsi="Trebuchet MS"/>
                <w:b/>
                <w:color w:val="231F20"/>
                <w:spacing w:val="-30"/>
                <w:w w:val="95"/>
                <w:sz w:val="16"/>
              </w:rPr>
              <w:t> </w:t>
            </w:r>
            <w:r>
              <w:rPr>
                <w:rFonts w:ascii="Trebuchet MS" w:hAnsi="Trebuchet MS"/>
                <w:b/>
                <w:color w:val="231F20"/>
                <w:w w:val="95"/>
                <w:sz w:val="16"/>
              </w:rPr>
              <w:t>is</w:t>
            </w:r>
            <w:r>
              <w:rPr>
                <w:rFonts w:ascii="Trebuchet MS" w:hAnsi="Trebuchet MS"/>
                <w:b/>
                <w:color w:val="231F20"/>
                <w:spacing w:val="-31"/>
                <w:w w:val="95"/>
                <w:sz w:val="16"/>
              </w:rPr>
              <w:t> </w:t>
            </w:r>
            <w:r>
              <w:rPr>
                <w:rFonts w:ascii="Trebuchet MS" w:hAnsi="Trebuchet MS"/>
                <w:b/>
                <w:color w:val="231F20"/>
                <w:w w:val="95"/>
                <w:sz w:val="16"/>
              </w:rPr>
              <w:t>a</w:t>
            </w:r>
            <w:r>
              <w:rPr>
                <w:rFonts w:ascii="Trebuchet MS" w:hAnsi="Trebuchet MS"/>
                <w:b/>
                <w:color w:val="231F20"/>
                <w:spacing w:val="-30"/>
                <w:w w:val="95"/>
                <w:sz w:val="16"/>
              </w:rPr>
              <w:t> </w:t>
            </w:r>
            <w:r>
              <w:rPr>
                <w:rFonts w:ascii="Trebuchet MS" w:hAnsi="Trebuchet MS"/>
                <w:b/>
                <w:color w:val="231F20"/>
                <w:w w:val="95"/>
                <w:sz w:val="16"/>
              </w:rPr>
              <w:t>partition,</w:t>
            </w:r>
            <w:r>
              <w:rPr>
                <w:rFonts w:ascii="Trebuchet MS" w:hAnsi="Trebuchet MS"/>
                <w:b/>
                <w:color w:val="231F20"/>
                <w:spacing w:val="-30"/>
                <w:w w:val="95"/>
                <w:sz w:val="16"/>
              </w:rPr>
              <w:t> </w:t>
            </w:r>
            <w:r>
              <w:rPr>
                <w:rFonts w:ascii="Trebuchet MS" w:hAnsi="Trebuchet MS"/>
                <w:b/>
                <w:color w:val="231F20"/>
                <w:w w:val="95"/>
                <w:sz w:val="16"/>
              </w:rPr>
              <w:t>the</w:t>
            </w:r>
            <w:r>
              <w:rPr>
                <w:rFonts w:ascii="Trebuchet MS" w:hAnsi="Trebuchet MS"/>
                <w:b/>
                <w:color w:val="231F20"/>
                <w:spacing w:val="-30"/>
                <w:w w:val="95"/>
                <w:sz w:val="16"/>
              </w:rPr>
              <w:t> </w:t>
            </w:r>
            <w:r>
              <w:rPr>
                <w:rFonts w:ascii="Trebuchet MS" w:hAnsi="Trebuchet MS"/>
                <w:b/>
                <w:color w:val="231F20"/>
                <w:spacing w:val="-3"/>
                <w:w w:val="95"/>
                <w:sz w:val="16"/>
              </w:rPr>
              <w:t>choice</w:t>
            </w:r>
            <w:r>
              <w:rPr>
                <w:rFonts w:ascii="Trebuchet MS" w:hAnsi="Trebuchet MS"/>
                <w:b/>
                <w:color w:val="231F20"/>
                <w:spacing w:val="-30"/>
                <w:w w:val="95"/>
                <w:sz w:val="16"/>
              </w:rPr>
              <w:t> </w:t>
            </w:r>
            <w:r>
              <w:rPr>
                <w:rFonts w:ascii="Trebuchet MS" w:hAnsi="Trebuchet MS"/>
                <w:b/>
                <w:color w:val="231F20"/>
                <w:w w:val="95"/>
                <w:sz w:val="16"/>
              </w:rPr>
              <w:t>must</w:t>
              <w:tab/>
            </w:r>
            <w:r>
              <w:rPr>
                <w:rFonts w:ascii="Trebuchet MS" w:hAnsi="Trebuchet MS"/>
                <w:b/>
                <w:color w:val="231F20"/>
                <w:w w:val="80"/>
                <w:sz w:val="14"/>
              </w:rPr>
              <w:t>Interactive Services,” </w:t>
            </w:r>
            <w:r>
              <w:rPr>
                <w:rFonts w:ascii="Verdana" w:hAnsi="Verdana"/>
                <w:b/>
                <w:i/>
                <w:color w:val="231F20"/>
                <w:w w:val="80"/>
                <w:sz w:val="14"/>
              </w:rPr>
              <w:t>Proc. </w:t>
            </w:r>
            <w:r>
              <w:rPr>
                <w:rFonts w:ascii="Verdana" w:hAnsi="Verdana"/>
                <w:b/>
                <w:i/>
                <w:color w:val="231F20"/>
                <w:spacing w:val="-2"/>
                <w:w w:val="80"/>
                <w:sz w:val="14"/>
              </w:rPr>
              <w:t>5th </w:t>
            </w:r>
            <w:r>
              <w:rPr>
                <w:rFonts w:ascii="Verdana" w:hAnsi="Verdana"/>
                <w:b/>
                <w:i/>
                <w:color w:val="231F20"/>
                <w:w w:val="80"/>
                <w:sz w:val="14"/>
              </w:rPr>
              <w:t>Biennial </w:t>
            </w:r>
            <w:r>
              <w:rPr>
                <w:rFonts w:ascii="Verdana" w:hAnsi="Verdana"/>
                <w:b/>
                <w:i/>
                <w:color w:val="231F20"/>
                <w:spacing w:val="-3"/>
                <w:w w:val="80"/>
                <w:sz w:val="14"/>
              </w:rPr>
              <w:t>Conf. </w:t>
            </w:r>
            <w:r>
              <w:rPr>
                <w:rFonts w:ascii="Verdana" w:hAnsi="Verdana"/>
                <w:b/>
                <w:i/>
                <w:color w:val="231F20"/>
                <w:w w:val="80"/>
                <w:sz w:val="14"/>
              </w:rPr>
              <w:t>Innovative Data Systems </w:t>
            </w:r>
            <w:r>
              <w:rPr>
                <w:rFonts w:ascii="Trebuchet MS" w:hAnsi="Trebuchet MS"/>
                <w:b/>
                <w:color w:val="231F20"/>
                <w:spacing w:val="-3"/>
                <w:w w:val="95"/>
                <w:sz w:val="16"/>
              </w:rPr>
              <w:t>revert</w:t>
            </w:r>
            <w:r>
              <w:rPr>
                <w:rFonts w:ascii="Trebuchet MS" w:hAnsi="Trebuchet MS"/>
                <w:b/>
                <w:color w:val="231F20"/>
                <w:spacing w:val="-29"/>
                <w:w w:val="95"/>
                <w:sz w:val="16"/>
              </w:rPr>
              <w:t> </w:t>
            </w:r>
            <w:r>
              <w:rPr>
                <w:rFonts w:ascii="Trebuchet MS" w:hAnsi="Trebuchet MS"/>
                <w:b/>
                <w:color w:val="231F20"/>
                <w:w w:val="95"/>
                <w:sz w:val="16"/>
              </w:rPr>
              <w:t>to</w:t>
            </w:r>
            <w:r>
              <w:rPr>
                <w:rFonts w:ascii="Trebuchet MS" w:hAnsi="Trebuchet MS"/>
                <w:b/>
                <w:color w:val="231F20"/>
                <w:spacing w:val="-28"/>
                <w:w w:val="95"/>
                <w:sz w:val="16"/>
              </w:rPr>
              <w:t> </w:t>
            </w:r>
            <w:r>
              <w:rPr>
                <w:rFonts w:ascii="Trebuchet MS" w:hAnsi="Trebuchet MS"/>
                <w:b/>
                <w:color w:val="231F20"/>
                <w:w w:val="95"/>
                <w:sz w:val="16"/>
              </w:rPr>
              <w:t>C</w:t>
            </w:r>
            <w:r>
              <w:rPr>
                <w:rFonts w:ascii="Trebuchet MS" w:hAnsi="Trebuchet MS"/>
                <w:b/>
                <w:color w:val="231F20"/>
                <w:spacing w:val="-29"/>
                <w:w w:val="95"/>
                <w:sz w:val="16"/>
              </w:rPr>
              <w:t> </w:t>
            </w:r>
            <w:r>
              <w:rPr>
                <w:rFonts w:ascii="Trebuchet MS" w:hAnsi="Trebuchet MS"/>
                <w:b/>
                <w:color w:val="231F20"/>
                <w:w w:val="95"/>
                <w:sz w:val="16"/>
              </w:rPr>
              <w:t>or</w:t>
            </w:r>
            <w:r>
              <w:rPr>
                <w:rFonts w:ascii="Trebuchet MS" w:hAnsi="Trebuchet MS"/>
                <w:b/>
                <w:color w:val="231F20"/>
                <w:spacing w:val="-28"/>
                <w:w w:val="95"/>
                <w:sz w:val="16"/>
              </w:rPr>
              <w:t> </w:t>
            </w:r>
            <w:r>
              <w:rPr>
                <w:rFonts w:ascii="Trebuchet MS" w:hAnsi="Trebuchet MS"/>
                <w:b/>
                <w:color w:val="231F20"/>
                <w:w w:val="95"/>
                <w:sz w:val="16"/>
              </w:rPr>
              <w:t>A.</w:t>
            </w:r>
            <w:r>
              <w:rPr>
                <w:rFonts w:ascii="Trebuchet MS" w:hAnsi="Trebuchet MS"/>
                <w:b/>
                <w:color w:val="231F20"/>
                <w:spacing w:val="-29"/>
                <w:w w:val="95"/>
                <w:sz w:val="16"/>
              </w:rPr>
              <w:t> </w:t>
            </w:r>
            <w:r>
              <w:rPr>
                <w:rFonts w:ascii="Trebuchet MS" w:hAnsi="Trebuchet MS"/>
                <w:b/>
                <w:color w:val="231F20"/>
                <w:w w:val="95"/>
                <w:sz w:val="16"/>
              </w:rPr>
              <w:t>It</w:t>
            </w:r>
            <w:r>
              <w:rPr>
                <w:rFonts w:ascii="Trebuchet MS" w:hAnsi="Trebuchet MS"/>
                <w:b/>
                <w:color w:val="231F20"/>
                <w:spacing w:val="-28"/>
                <w:w w:val="95"/>
                <w:sz w:val="16"/>
              </w:rPr>
              <w:t> </w:t>
            </w:r>
            <w:r>
              <w:rPr>
                <w:rFonts w:ascii="Trebuchet MS" w:hAnsi="Trebuchet MS"/>
                <w:b/>
                <w:color w:val="231F20"/>
                <w:w w:val="95"/>
                <w:sz w:val="16"/>
              </w:rPr>
              <w:t>is</w:t>
            </w:r>
            <w:r>
              <w:rPr>
                <w:rFonts w:ascii="Trebuchet MS" w:hAnsi="Trebuchet MS"/>
                <w:b/>
                <w:color w:val="231F20"/>
                <w:spacing w:val="-29"/>
                <w:w w:val="95"/>
                <w:sz w:val="16"/>
              </w:rPr>
              <w:t> </w:t>
            </w:r>
            <w:r>
              <w:rPr>
                <w:rFonts w:ascii="Trebuchet MS" w:hAnsi="Trebuchet MS"/>
                <w:b/>
                <w:color w:val="231F20"/>
                <w:w w:val="95"/>
                <w:sz w:val="16"/>
              </w:rPr>
              <w:t>best</w:t>
            </w:r>
            <w:r>
              <w:rPr>
                <w:rFonts w:ascii="Trebuchet MS" w:hAnsi="Trebuchet MS"/>
                <w:b/>
                <w:color w:val="231F20"/>
                <w:spacing w:val="-28"/>
                <w:w w:val="95"/>
                <w:sz w:val="16"/>
              </w:rPr>
              <w:t> </w:t>
            </w:r>
            <w:r>
              <w:rPr>
                <w:rFonts w:ascii="Trebuchet MS" w:hAnsi="Trebuchet MS"/>
                <w:b/>
                <w:color w:val="231F20"/>
                <w:w w:val="95"/>
                <w:sz w:val="16"/>
              </w:rPr>
              <w:t>to</w:t>
            </w:r>
            <w:r>
              <w:rPr>
                <w:rFonts w:ascii="Trebuchet MS" w:hAnsi="Trebuchet MS"/>
                <w:b/>
                <w:color w:val="231F20"/>
                <w:spacing w:val="-28"/>
                <w:w w:val="95"/>
                <w:sz w:val="16"/>
              </w:rPr>
              <w:t> </w:t>
            </w:r>
            <w:r>
              <w:rPr>
                <w:rFonts w:ascii="Trebuchet MS" w:hAnsi="Trebuchet MS"/>
                <w:b/>
                <w:color w:val="231F20"/>
                <w:spacing w:val="-3"/>
                <w:w w:val="95"/>
                <w:sz w:val="16"/>
              </w:rPr>
              <w:t>think</w:t>
            </w:r>
            <w:r>
              <w:rPr>
                <w:rFonts w:ascii="Trebuchet MS" w:hAnsi="Trebuchet MS"/>
                <w:b/>
                <w:color w:val="231F20"/>
                <w:spacing w:val="-29"/>
                <w:w w:val="95"/>
                <w:sz w:val="16"/>
              </w:rPr>
              <w:t> </w:t>
            </w:r>
            <w:r>
              <w:rPr>
                <w:rFonts w:ascii="Trebuchet MS" w:hAnsi="Trebuchet MS"/>
                <w:b/>
                <w:color w:val="231F20"/>
                <w:w w:val="95"/>
                <w:sz w:val="16"/>
              </w:rPr>
              <w:t>about</w:t>
            </w:r>
            <w:r>
              <w:rPr>
                <w:rFonts w:ascii="Trebuchet MS" w:hAnsi="Trebuchet MS"/>
                <w:b/>
                <w:color w:val="231F20"/>
                <w:spacing w:val="-28"/>
                <w:w w:val="95"/>
                <w:sz w:val="16"/>
              </w:rPr>
              <w:t> </w:t>
            </w:r>
            <w:r>
              <w:rPr>
                <w:rFonts w:ascii="Trebuchet MS" w:hAnsi="Trebuchet MS"/>
                <w:b/>
                <w:color w:val="231F20"/>
                <w:spacing w:val="-3"/>
                <w:w w:val="95"/>
                <w:sz w:val="16"/>
              </w:rPr>
              <w:t>this</w:t>
            </w:r>
            <w:r>
              <w:rPr>
                <w:rFonts w:ascii="Trebuchet MS" w:hAnsi="Trebuchet MS"/>
                <w:b/>
                <w:color w:val="231F20"/>
                <w:spacing w:val="-29"/>
                <w:w w:val="95"/>
                <w:sz w:val="16"/>
              </w:rPr>
              <w:t> </w:t>
            </w:r>
            <w:r>
              <w:rPr>
                <w:rFonts w:ascii="Trebuchet MS" w:hAnsi="Trebuchet MS"/>
                <w:b/>
                <w:color w:val="231F20"/>
                <w:spacing w:val="-3"/>
                <w:w w:val="95"/>
                <w:sz w:val="16"/>
              </w:rPr>
              <w:t>probabilistically:</w:t>
            </w:r>
            <w:r>
              <w:rPr>
                <w:rFonts w:ascii="Trebuchet MS" w:hAnsi="Trebuchet MS"/>
                <w:b/>
                <w:color w:val="231F20"/>
                <w:spacing w:val="-28"/>
                <w:w w:val="95"/>
                <w:sz w:val="16"/>
              </w:rPr>
              <w:t> </w:t>
            </w:r>
            <w:r>
              <w:rPr>
                <w:rFonts w:ascii="Trebuchet MS" w:hAnsi="Trebuchet MS"/>
                <w:b/>
                <w:color w:val="231F20"/>
                <w:spacing w:val="-3"/>
                <w:w w:val="95"/>
                <w:sz w:val="16"/>
              </w:rPr>
              <w:t>choosing</w:t>
              <w:tab/>
            </w:r>
            <w:r>
              <w:rPr>
                <w:rFonts w:ascii="Verdana" w:hAnsi="Verdana"/>
                <w:b/>
                <w:i/>
                <w:color w:val="231F20"/>
                <w:sz w:val="14"/>
              </w:rPr>
              <w:t>Research</w:t>
            </w:r>
            <w:r>
              <w:rPr>
                <w:rFonts w:ascii="Verdana" w:hAnsi="Verdana"/>
                <w:b/>
                <w:i/>
                <w:color w:val="231F20"/>
                <w:spacing w:val="-31"/>
                <w:sz w:val="14"/>
              </w:rPr>
              <w:t> </w:t>
            </w:r>
            <w:r>
              <w:rPr>
                <w:rFonts w:ascii="Trebuchet MS" w:hAnsi="Trebuchet MS"/>
                <w:b/>
                <w:color w:val="231F20"/>
                <w:sz w:val="14"/>
              </w:rPr>
              <w:t>(CIDR</w:t>
            </w:r>
            <w:r>
              <w:rPr>
                <w:rFonts w:ascii="Trebuchet MS" w:hAnsi="Trebuchet MS"/>
                <w:b/>
                <w:color w:val="231F20"/>
                <w:spacing w:val="-24"/>
                <w:sz w:val="14"/>
              </w:rPr>
              <w:t> </w:t>
            </w:r>
            <w:r>
              <w:rPr>
                <w:rFonts w:ascii="Trebuchet MS" w:hAnsi="Trebuchet MS"/>
                <w:b/>
                <w:color w:val="231F20"/>
                <w:spacing w:val="-8"/>
                <w:sz w:val="14"/>
              </w:rPr>
              <w:t>11),</w:t>
            </w:r>
            <w:r>
              <w:rPr>
                <w:rFonts w:ascii="Trebuchet MS" w:hAnsi="Trebuchet MS"/>
                <w:b/>
                <w:color w:val="231F20"/>
                <w:spacing w:val="-25"/>
                <w:sz w:val="14"/>
              </w:rPr>
              <w:t> </w:t>
            </w:r>
            <w:r>
              <w:rPr>
                <w:rFonts w:ascii="Trebuchet MS" w:hAnsi="Trebuchet MS"/>
                <w:b/>
                <w:color w:val="231F20"/>
                <w:sz w:val="14"/>
              </w:rPr>
              <w:t>ACM,</w:t>
            </w:r>
            <w:r>
              <w:rPr>
                <w:rFonts w:ascii="Trebuchet MS" w:hAnsi="Trebuchet MS"/>
                <w:b/>
                <w:color w:val="231F20"/>
                <w:spacing w:val="-25"/>
                <w:sz w:val="14"/>
              </w:rPr>
              <w:t> </w:t>
            </w:r>
            <w:r>
              <w:rPr>
                <w:rFonts w:ascii="Trebuchet MS" w:hAnsi="Trebuchet MS"/>
                <w:b/>
                <w:color w:val="231F20"/>
                <w:spacing w:val="-6"/>
                <w:sz w:val="14"/>
              </w:rPr>
              <w:t>2011,</w:t>
            </w:r>
            <w:r>
              <w:rPr>
                <w:rFonts w:ascii="Trebuchet MS" w:hAnsi="Trebuchet MS"/>
                <w:b/>
                <w:color w:val="231F20"/>
                <w:spacing w:val="-24"/>
                <w:sz w:val="14"/>
              </w:rPr>
              <w:t> </w:t>
            </w:r>
            <w:r>
              <w:rPr>
                <w:rFonts w:ascii="Trebuchet MS" w:hAnsi="Trebuchet MS"/>
                <w:b/>
                <w:color w:val="231F20"/>
                <w:sz w:val="14"/>
              </w:rPr>
              <w:t>pp.</w:t>
            </w:r>
            <w:r>
              <w:rPr>
                <w:rFonts w:ascii="Trebuchet MS" w:hAnsi="Trebuchet MS"/>
                <w:b/>
                <w:color w:val="231F20"/>
                <w:spacing w:val="-25"/>
                <w:sz w:val="14"/>
              </w:rPr>
              <w:t> </w:t>
            </w:r>
            <w:r>
              <w:rPr>
                <w:rFonts w:ascii="Trebuchet MS" w:hAnsi="Trebuchet MS"/>
                <w:b/>
                <w:color w:val="231F20"/>
                <w:spacing w:val="-3"/>
                <w:sz w:val="14"/>
              </w:rPr>
              <w:t>223-234.</w:t>
            </w:r>
          </w:p>
          <w:p>
            <w:pPr>
              <w:pStyle w:val="TableParagraph"/>
              <w:tabs>
                <w:tab w:pos="5364" w:val="left" w:leader="none"/>
              </w:tabs>
              <w:spacing w:line="259" w:lineRule="auto"/>
              <w:ind w:left="233" w:right="228"/>
              <w:rPr>
                <w:rFonts w:ascii="Trebuchet MS" w:hAnsi="Trebuchet MS"/>
                <w:b/>
                <w:sz w:val="14"/>
              </w:rPr>
            </w:pPr>
            <w:r>
              <w:rPr>
                <w:rFonts w:ascii="Trebuchet MS" w:hAnsi="Trebuchet MS"/>
                <w:b/>
                <w:color w:val="231F20"/>
                <w:sz w:val="16"/>
              </w:rPr>
              <w:t>CA</w:t>
            </w:r>
            <w:r>
              <w:rPr>
                <w:rFonts w:ascii="Trebuchet MS" w:hAnsi="Trebuchet MS"/>
                <w:b/>
                <w:color w:val="231F20"/>
                <w:spacing w:val="-39"/>
                <w:sz w:val="16"/>
              </w:rPr>
              <w:t> </w:t>
            </w:r>
            <w:r>
              <w:rPr>
                <w:rFonts w:ascii="Trebuchet MS" w:hAnsi="Trebuchet MS"/>
                <w:b/>
                <w:color w:val="231F20"/>
                <w:sz w:val="16"/>
              </w:rPr>
              <w:t>should</w:t>
            </w:r>
            <w:r>
              <w:rPr>
                <w:rFonts w:ascii="Trebuchet MS" w:hAnsi="Trebuchet MS"/>
                <w:b/>
                <w:color w:val="231F20"/>
                <w:spacing w:val="-39"/>
                <w:sz w:val="16"/>
              </w:rPr>
              <w:t> </w:t>
            </w:r>
            <w:r>
              <w:rPr>
                <w:rFonts w:ascii="Trebuchet MS" w:hAnsi="Trebuchet MS"/>
                <w:b/>
                <w:color w:val="231F20"/>
                <w:sz w:val="16"/>
              </w:rPr>
              <w:t>mean</w:t>
            </w:r>
            <w:r>
              <w:rPr>
                <w:rFonts w:ascii="Trebuchet MS" w:hAnsi="Trebuchet MS"/>
                <w:b/>
                <w:color w:val="231F20"/>
                <w:spacing w:val="-38"/>
                <w:sz w:val="16"/>
              </w:rPr>
              <w:t> </w:t>
            </w:r>
            <w:r>
              <w:rPr>
                <w:rFonts w:ascii="Trebuchet MS" w:hAnsi="Trebuchet MS"/>
                <w:b/>
                <w:color w:val="231F20"/>
                <w:spacing w:val="-3"/>
                <w:sz w:val="16"/>
              </w:rPr>
              <w:t>that</w:t>
            </w:r>
            <w:r>
              <w:rPr>
                <w:rFonts w:ascii="Trebuchet MS" w:hAnsi="Trebuchet MS"/>
                <w:b/>
                <w:color w:val="231F20"/>
                <w:spacing w:val="-39"/>
                <w:sz w:val="16"/>
              </w:rPr>
              <w:t> </w:t>
            </w:r>
            <w:r>
              <w:rPr>
                <w:rFonts w:ascii="Trebuchet MS" w:hAnsi="Trebuchet MS"/>
                <w:b/>
                <w:color w:val="231F20"/>
                <w:sz w:val="16"/>
              </w:rPr>
              <w:t>the</w:t>
            </w:r>
            <w:r>
              <w:rPr>
                <w:rFonts w:ascii="Trebuchet MS" w:hAnsi="Trebuchet MS"/>
                <w:b/>
                <w:color w:val="231F20"/>
                <w:spacing w:val="-38"/>
                <w:sz w:val="16"/>
              </w:rPr>
              <w:t> </w:t>
            </w:r>
            <w:r>
              <w:rPr>
                <w:rFonts w:ascii="Trebuchet MS" w:hAnsi="Trebuchet MS"/>
                <w:b/>
                <w:color w:val="231F20"/>
                <w:sz w:val="16"/>
              </w:rPr>
              <w:t>probability</w:t>
            </w:r>
            <w:r>
              <w:rPr>
                <w:rFonts w:ascii="Trebuchet MS" w:hAnsi="Trebuchet MS"/>
                <w:b/>
                <w:color w:val="231F20"/>
                <w:spacing w:val="-39"/>
                <w:sz w:val="16"/>
              </w:rPr>
              <w:t> </w:t>
            </w:r>
            <w:r>
              <w:rPr>
                <w:rFonts w:ascii="Trebuchet MS" w:hAnsi="Trebuchet MS"/>
                <w:b/>
                <w:color w:val="231F20"/>
                <w:sz w:val="16"/>
              </w:rPr>
              <w:t>of</w:t>
            </w:r>
            <w:r>
              <w:rPr>
                <w:rFonts w:ascii="Trebuchet MS" w:hAnsi="Trebuchet MS"/>
                <w:b/>
                <w:color w:val="231F20"/>
                <w:spacing w:val="-39"/>
                <w:sz w:val="16"/>
              </w:rPr>
              <w:t> </w:t>
            </w:r>
            <w:r>
              <w:rPr>
                <w:rFonts w:ascii="Trebuchet MS" w:hAnsi="Trebuchet MS"/>
                <w:b/>
                <w:color w:val="231F20"/>
                <w:sz w:val="16"/>
              </w:rPr>
              <w:t>a</w:t>
            </w:r>
            <w:r>
              <w:rPr>
                <w:rFonts w:ascii="Trebuchet MS" w:hAnsi="Trebuchet MS"/>
                <w:b/>
                <w:color w:val="231F20"/>
                <w:spacing w:val="-38"/>
                <w:sz w:val="16"/>
              </w:rPr>
              <w:t> </w:t>
            </w:r>
            <w:r>
              <w:rPr>
                <w:rFonts w:ascii="Trebuchet MS" w:hAnsi="Trebuchet MS"/>
                <w:b/>
                <w:color w:val="231F20"/>
                <w:sz w:val="16"/>
              </w:rPr>
              <w:t>partition</w:t>
            </w:r>
            <w:r>
              <w:rPr>
                <w:rFonts w:ascii="Trebuchet MS" w:hAnsi="Trebuchet MS"/>
                <w:b/>
                <w:color w:val="231F20"/>
                <w:spacing w:val="-39"/>
                <w:sz w:val="16"/>
              </w:rPr>
              <w:t> </w:t>
            </w:r>
            <w:r>
              <w:rPr>
                <w:rFonts w:ascii="Trebuchet MS" w:hAnsi="Trebuchet MS"/>
                <w:b/>
                <w:color w:val="231F20"/>
                <w:sz w:val="16"/>
              </w:rPr>
              <w:t>is</w:t>
            </w:r>
            <w:r>
              <w:rPr>
                <w:rFonts w:ascii="Trebuchet MS" w:hAnsi="Trebuchet MS"/>
                <w:b/>
                <w:color w:val="231F20"/>
                <w:spacing w:val="-38"/>
                <w:sz w:val="16"/>
              </w:rPr>
              <w:t> </w:t>
            </w:r>
            <w:r>
              <w:rPr>
                <w:rFonts w:ascii="Trebuchet MS" w:hAnsi="Trebuchet MS"/>
                <w:b/>
                <w:color w:val="231F20"/>
                <w:sz w:val="16"/>
              </w:rPr>
              <w:t>far</w:t>
            </w:r>
            <w:r>
              <w:rPr>
                <w:rFonts w:ascii="Trebuchet MS" w:hAnsi="Trebuchet MS"/>
                <w:b/>
                <w:color w:val="231F20"/>
                <w:spacing w:val="-39"/>
                <w:sz w:val="16"/>
              </w:rPr>
              <w:t> </w:t>
            </w:r>
            <w:r>
              <w:rPr>
                <w:rFonts w:ascii="Trebuchet MS" w:hAnsi="Trebuchet MS"/>
                <w:b/>
                <w:color w:val="231F20"/>
                <w:sz w:val="16"/>
              </w:rPr>
              <w:t>less</w:t>
            </w:r>
            <w:r>
              <w:rPr>
                <w:rFonts w:ascii="Trebuchet MS" w:hAnsi="Trebuchet MS"/>
                <w:b/>
                <w:color w:val="231F20"/>
                <w:spacing w:val="-39"/>
                <w:sz w:val="16"/>
              </w:rPr>
              <w:t> </w:t>
            </w:r>
            <w:r>
              <w:rPr>
                <w:rFonts w:ascii="Trebuchet MS" w:hAnsi="Trebuchet MS"/>
                <w:b/>
                <w:color w:val="231F20"/>
                <w:spacing w:val="-3"/>
                <w:sz w:val="16"/>
              </w:rPr>
              <w:t>than</w:t>
            </w:r>
            <w:r>
              <w:rPr>
                <w:rFonts w:ascii="Trebuchet MS" w:hAnsi="Trebuchet MS"/>
                <w:b/>
                <w:color w:val="231F20"/>
                <w:spacing w:val="-38"/>
                <w:sz w:val="16"/>
              </w:rPr>
              <w:t> </w:t>
            </w:r>
            <w:r>
              <w:rPr>
                <w:rFonts w:ascii="Trebuchet MS" w:hAnsi="Trebuchet MS"/>
                <w:b/>
                <w:color w:val="231F20"/>
                <w:spacing w:val="-3"/>
                <w:sz w:val="16"/>
              </w:rPr>
              <w:t>that</w:t>
            </w:r>
            <w:r>
              <w:rPr>
                <w:rFonts w:ascii="Trebuchet MS" w:hAnsi="Trebuchet MS"/>
                <w:b/>
                <w:color w:val="231F20"/>
                <w:spacing w:val="22"/>
                <w:sz w:val="16"/>
              </w:rPr>
              <w:t> </w:t>
            </w:r>
            <w:r>
              <w:rPr>
                <w:rFonts w:ascii="Trebuchet MS" w:hAnsi="Trebuchet MS"/>
                <w:b/>
                <w:color w:val="231F20"/>
                <w:sz w:val="14"/>
              </w:rPr>
              <w:t>5.</w:t>
            </w:r>
            <w:r>
              <w:rPr>
                <w:rFonts w:ascii="Trebuchet MS" w:hAnsi="Trebuchet MS"/>
                <w:b/>
                <w:color w:val="231F20"/>
                <w:spacing w:val="-12"/>
                <w:sz w:val="14"/>
              </w:rPr>
              <w:t> </w:t>
            </w:r>
            <w:r>
              <w:rPr>
                <w:rFonts w:ascii="Trebuchet MS" w:hAnsi="Trebuchet MS"/>
                <w:b/>
                <w:color w:val="231F20"/>
                <w:spacing w:val="-3"/>
                <w:sz w:val="14"/>
              </w:rPr>
              <w:t>D.</w:t>
            </w:r>
            <w:r>
              <w:rPr>
                <w:rFonts w:ascii="Trebuchet MS" w:hAnsi="Trebuchet MS"/>
                <w:b/>
                <w:color w:val="231F20"/>
                <w:spacing w:val="-31"/>
                <w:sz w:val="14"/>
              </w:rPr>
              <w:t> </w:t>
            </w:r>
            <w:r>
              <w:rPr>
                <w:rFonts w:ascii="Trebuchet MS" w:hAnsi="Trebuchet MS"/>
                <w:b/>
                <w:color w:val="231F20"/>
                <w:sz w:val="14"/>
              </w:rPr>
              <w:t>Abadi,</w:t>
            </w:r>
            <w:r>
              <w:rPr>
                <w:rFonts w:ascii="Trebuchet MS" w:hAnsi="Trebuchet MS"/>
                <w:b/>
                <w:color w:val="231F20"/>
                <w:spacing w:val="-31"/>
                <w:sz w:val="14"/>
              </w:rPr>
              <w:t> </w:t>
            </w:r>
            <w:r>
              <w:rPr>
                <w:rFonts w:ascii="Trebuchet MS" w:hAnsi="Trebuchet MS"/>
                <w:b/>
                <w:color w:val="231F20"/>
                <w:sz w:val="14"/>
              </w:rPr>
              <w:t>“Problems</w:t>
            </w:r>
            <w:r>
              <w:rPr>
                <w:rFonts w:ascii="Trebuchet MS" w:hAnsi="Trebuchet MS"/>
                <w:b/>
                <w:color w:val="231F20"/>
                <w:spacing w:val="-31"/>
                <w:sz w:val="14"/>
              </w:rPr>
              <w:t> </w:t>
            </w:r>
            <w:r>
              <w:rPr>
                <w:rFonts w:ascii="Trebuchet MS" w:hAnsi="Trebuchet MS"/>
                <w:b/>
                <w:color w:val="231F20"/>
                <w:sz w:val="14"/>
              </w:rPr>
              <w:t>with</w:t>
            </w:r>
            <w:r>
              <w:rPr>
                <w:rFonts w:ascii="Trebuchet MS" w:hAnsi="Trebuchet MS"/>
                <w:b/>
                <w:color w:val="231F20"/>
                <w:spacing w:val="-31"/>
                <w:sz w:val="14"/>
              </w:rPr>
              <w:t> </w:t>
            </w:r>
            <w:r>
              <w:rPr>
                <w:rFonts w:ascii="Trebuchet MS" w:hAnsi="Trebuchet MS"/>
                <w:b/>
                <w:color w:val="231F20"/>
                <w:spacing w:val="-5"/>
                <w:sz w:val="14"/>
              </w:rPr>
              <w:t>CAP,</w:t>
            </w:r>
            <w:r>
              <w:rPr>
                <w:rFonts w:ascii="Trebuchet MS" w:hAnsi="Trebuchet MS"/>
                <w:b/>
                <w:color w:val="231F20"/>
                <w:spacing w:val="-31"/>
                <w:sz w:val="14"/>
              </w:rPr>
              <w:t> </w:t>
            </w:r>
            <w:r>
              <w:rPr>
                <w:rFonts w:ascii="Trebuchet MS" w:hAnsi="Trebuchet MS"/>
                <w:b/>
                <w:color w:val="231F20"/>
                <w:sz w:val="14"/>
              </w:rPr>
              <w:t>and</w:t>
            </w:r>
            <w:r>
              <w:rPr>
                <w:rFonts w:ascii="Trebuchet MS" w:hAnsi="Trebuchet MS"/>
                <w:b/>
                <w:color w:val="231F20"/>
                <w:spacing w:val="-32"/>
                <w:sz w:val="14"/>
              </w:rPr>
              <w:t> </w:t>
            </w:r>
            <w:r>
              <w:rPr>
                <w:rFonts w:ascii="Trebuchet MS" w:hAnsi="Trebuchet MS"/>
                <w:b/>
                <w:color w:val="231F20"/>
                <w:spacing w:val="-4"/>
                <w:sz w:val="14"/>
              </w:rPr>
              <w:t>Yahoo’s</w:t>
            </w:r>
            <w:r>
              <w:rPr>
                <w:rFonts w:ascii="Trebuchet MS" w:hAnsi="Trebuchet MS"/>
                <w:b/>
                <w:color w:val="231F20"/>
                <w:spacing w:val="-31"/>
                <w:sz w:val="14"/>
              </w:rPr>
              <w:t> </w:t>
            </w:r>
            <w:r>
              <w:rPr>
                <w:rFonts w:ascii="Trebuchet MS" w:hAnsi="Trebuchet MS"/>
                <w:b/>
                <w:color w:val="231F20"/>
                <w:sz w:val="14"/>
              </w:rPr>
              <w:t>Little</w:t>
            </w:r>
            <w:r>
              <w:rPr>
                <w:rFonts w:ascii="Trebuchet MS" w:hAnsi="Trebuchet MS"/>
                <w:b/>
                <w:color w:val="231F20"/>
                <w:spacing w:val="-31"/>
                <w:sz w:val="14"/>
              </w:rPr>
              <w:t> </w:t>
            </w:r>
            <w:r>
              <w:rPr>
                <w:rFonts w:ascii="Trebuchet MS" w:hAnsi="Trebuchet MS"/>
                <w:b/>
                <w:color w:val="231F20"/>
                <w:sz w:val="14"/>
              </w:rPr>
              <w:t>Known</w:t>
            </w:r>
            <w:r>
              <w:rPr>
                <w:rFonts w:ascii="Trebuchet MS" w:hAnsi="Trebuchet MS"/>
                <w:b/>
                <w:color w:val="231F20"/>
                <w:spacing w:val="-31"/>
                <w:sz w:val="14"/>
              </w:rPr>
              <w:t> </w:t>
            </w:r>
            <w:r>
              <w:rPr>
                <w:rFonts w:ascii="Trebuchet MS" w:hAnsi="Trebuchet MS"/>
                <w:b/>
                <w:color w:val="231F20"/>
                <w:sz w:val="14"/>
              </w:rPr>
              <w:t>NoSQL</w:t>
            </w:r>
            <w:r>
              <w:rPr>
                <w:rFonts w:ascii="Trebuchet MS" w:hAnsi="Trebuchet MS"/>
                <w:b/>
                <w:color w:val="231F20"/>
                <w:spacing w:val="-31"/>
                <w:sz w:val="14"/>
              </w:rPr>
              <w:t> </w:t>
            </w:r>
            <w:r>
              <w:rPr>
                <w:rFonts w:ascii="Trebuchet MS" w:hAnsi="Trebuchet MS"/>
                <w:b/>
                <w:color w:val="231F20"/>
                <w:sz w:val="14"/>
              </w:rPr>
              <w:t>System,” </w:t>
            </w:r>
            <w:r>
              <w:rPr>
                <w:rFonts w:ascii="Trebuchet MS" w:hAnsi="Trebuchet MS"/>
                <w:b/>
                <w:color w:val="231F20"/>
                <w:w w:val="95"/>
                <w:sz w:val="16"/>
              </w:rPr>
              <w:t>of</w:t>
            </w:r>
            <w:r>
              <w:rPr>
                <w:rFonts w:ascii="Trebuchet MS" w:hAnsi="Trebuchet MS"/>
                <w:b/>
                <w:color w:val="231F20"/>
                <w:spacing w:val="-19"/>
                <w:w w:val="95"/>
                <w:sz w:val="16"/>
              </w:rPr>
              <w:t> </w:t>
            </w:r>
            <w:r>
              <w:rPr>
                <w:rFonts w:ascii="Trebuchet MS" w:hAnsi="Trebuchet MS"/>
                <w:b/>
                <w:color w:val="231F20"/>
                <w:w w:val="95"/>
                <w:sz w:val="16"/>
              </w:rPr>
              <w:t>other</w:t>
            </w:r>
            <w:r>
              <w:rPr>
                <w:rFonts w:ascii="Trebuchet MS" w:hAnsi="Trebuchet MS"/>
                <w:b/>
                <w:color w:val="231F20"/>
                <w:spacing w:val="-19"/>
                <w:w w:val="95"/>
                <w:sz w:val="16"/>
              </w:rPr>
              <w:t> </w:t>
            </w:r>
            <w:r>
              <w:rPr>
                <w:rFonts w:ascii="Trebuchet MS" w:hAnsi="Trebuchet MS"/>
                <w:b/>
                <w:color w:val="231F20"/>
                <w:spacing w:val="-3"/>
                <w:w w:val="95"/>
                <w:sz w:val="16"/>
              </w:rPr>
              <w:t>systemic</w:t>
            </w:r>
            <w:r>
              <w:rPr>
                <w:rFonts w:ascii="Trebuchet MS" w:hAnsi="Trebuchet MS"/>
                <w:b/>
                <w:color w:val="231F20"/>
                <w:spacing w:val="-19"/>
                <w:w w:val="95"/>
                <w:sz w:val="16"/>
              </w:rPr>
              <w:t> </w:t>
            </w:r>
            <w:r>
              <w:rPr>
                <w:rFonts w:ascii="Trebuchet MS" w:hAnsi="Trebuchet MS"/>
                <w:b/>
                <w:color w:val="231F20"/>
                <w:spacing w:val="-3"/>
                <w:w w:val="95"/>
                <w:sz w:val="16"/>
              </w:rPr>
              <w:t>failures,</w:t>
            </w:r>
            <w:r>
              <w:rPr>
                <w:rFonts w:ascii="Trebuchet MS" w:hAnsi="Trebuchet MS"/>
                <w:b/>
                <w:color w:val="231F20"/>
                <w:spacing w:val="-19"/>
                <w:w w:val="95"/>
                <w:sz w:val="16"/>
              </w:rPr>
              <w:t> </w:t>
            </w:r>
            <w:r>
              <w:rPr>
                <w:rFonts w:ascii="Trebuchet MS" w:hAnsi="Trebuchet MS"/>
                <w:b/>
                <w:color w:val="231F20"/>
                <w:spacing w:val="-3"/>
                <w:w w:val="95"/>
                <w:sz w:val="16"/>
              </w:rPr>
              <w:t>such</w:t>
            </w:r>
            <w:r>
              <w:rPr>
                <w:rFonts w:ascii="Trebuchet MS" w:hAnsi="Trebuchet MS"/>
                <w:b/>
                <w:color w:val="231F20"/>
                <w:spacing w:val="-19"/>
                <w:w w:val="95"/>
                <w:sz w:val="16"/>
              </w:rPr>
              <w:t> </w:t>
            </w:r>
            <w:r>
              <w:rPr>
                <w:rFonts w:ascii="Trebuchet MS" w:hAnsi="Trebuchet MS"/>
                <w:b/>
                <w:color w:val="231F20"/>
                <w:w w:val="95"/>
                <w:sz w:val="16"/>
              </w:rPr>
              <w:t>as</w:t>
            </w:r>
            <w:r>
              <w:rPr>
                <w:rFonts w:ascii="Trebuchet MS" w:hAnsi="Trebuchet MS"/>
                <w:b/>
                <w:color w:val="231F20"/>
                <w:spacing w:val="-19"/>
                <w:w w:val="95"/>
                <w:sz w:val="16"/>
              </w:rPr>
              <w:t> </w:t>
            </w:r>
            <w:r>
              <w:rPr>
                <w:rFonts w:ascii="Trebuchet MS" w:hAnsi="Trebuchet MS"/>
                <w:b/>
                <w:color w:val="231F20"/>
                <w:spacing w:val="-3"/>
                <w:w w:val="95"/>
                <w:sz w:val="16"/>
              </w:rPr>
              <w:t>disasters</w:t>
            </w:r>
            <w:r>
              <w:rPr>
                <w:rFonts w:ascii="Trebuchet MS" w:hAnsi="Trebuchet MS"/>
                <w:b/>
                <w:color w:val="231F20"/>
                <w:spacing w:val="-18"/>
                <w:w w:val="95"/>
                <w:sz w:val="16"/>
              </w:rPr>
              <w:t> </w:t>
            </w:r>
            <w:r>
              <w:rPr>
                <w:rFonts w:ascii="Trebuchet MS" w:hAnsi="Trebuchet MS"/>
                <w:b/>
                <w:color w:val="231F20"/>
                <w:w w:val="95"/>
                <w:sz w:val="16"/>
              </w:rPr>
              <w:t>or</w:t>
            </w:r>
            <w:r>
              <w:rPr>
                <w:rFonts w:ascii="Trebuchet MS" w:hAnsi="Trebuchet MS"/>
                <w:b/>
                <w:color w:val="231F20"/>
                <w:spacing w:val="-19"/>
                <w:w w:val="95"/>
                <w:sz w:val="16"/>
              </w:rPr>
              <w:t> </w:t>
            </w:r>
            <w:r>
              <w:rPr>
                <w:rFonts w:ascii="Trebuchet MS" w:hAnsi="Trebuchet MS"/>
                <w:b/>
                <w:color w:val="231F20"/>
                <w:spacing w:val="-3"/>
                <w:w w:val="95"/>
                <w:sz w:val="16"/>
              </w:rPr>
              <w:t>multiple</w:t>
            </w:r>
            <w:r>
              <w:rPr>
                <w:rFonts w:ascii="Trebuchet MS" w:hAnsi="Trebuchet MS"/>
                <w:b/>
                <w:color w:val="231F20"/>
                <w:spacing w:val="-19"/>
                <w:w w:val="95"/>
                <w:sz w:val="16"/>
              </w:rPr>
              <w:t> </w:t>
            </w:r>
            <w:r>
              <w:rPr>
                <w:rFonts w:ascii="Trebuchet MS" w:hAnsi="Trebuchet MS"/>
                <w:b/>
                <w:color w:val="231F20"/>
                <w:spacing w:val="-3"/>
                <w:w w:val="95"/>
                <w:sz w:val="16"/>
              </w:rPr>
              <w:t>simultaneous</w:t>
              <w:tab/>
            </w:r>
            <w:r>
              <w:rPr>
                <w:rFonts w:ascii="Verdana" w:hAnsi="Verdana"/>
                <w:b/>
                <w:i/>
                <w:color w:val="231F20"/>
                <w:w w:val="95"/>
                <w:sz w:val="14"/>
              </w:rPr>
              <w:t>DBMS Musings</w:t>
            </w:r>
            <w:r>
              <w:rPr>
                <w:rFonts w:ascii="Trebuchet MS" w:hAnsi="Trebuchet MS"/>
                <w:b/>
                <w:color w:val="231F20"/>
                <w:w w:val="95"/>
                <w:sz w:val="14"/>
              </w:rPr>
              <w:t>, blog, 23 </w:t>
            </w:r>
            <w:r>
              <w:rPr>
                <w:rFonts w:ascii="Trebuchet MS" w:hAnsi="Trebuchet MS"/>
                <w:b/>
                <w:color w:val="231F20"/>
                <w:spacing w:val="-3"/>
                <w:w w:val="95"/>
                <w:sz w:val="14"/>
              </w:rPr>
              <w:t>Apr. </w:t>
            </w:r>
            <w:r>
              <w:rPr>
                <w:rFonts w:ascii="Trebuchet MS" w:hAnsi="Trebuchet MS"/>
                <w:b/>
                <w:color w:val="231F20"/>
                <w:spacing w:val="-4"/>
                <w:w w:val="95"/>
                <w:sz w:val="14"/>
              </w:rPr>
              <w:t>2010; </w:t>
            </w:r>
            <w:hyperlink r:id="rId9">
              <w:r>
                <w:rPr>
                  <w:rFonts w:ascii="Trebuchet MS" w:hAnsi="Trebuchet MS"/>
                  <w:b/>
                  <w:color w:val="231F20"/>
                  <w:w w:val="95"/>
                  <w:sz w:val="14"/>
                </w:rPr>
                <w:t>http://dbmsmusings.blogspot.</w:t>
              </w:r>
            </w:hyperlink>
            <w:r>
              <w:rPr>
                <w:rFonts w:ascii="Trebuchet MS" w:hAnsi="Trebuchet MS"/>
                <w:b/>
                <w:color w:val="231F20"/>
                <w:w w:val="95"/>
                <w:sz w:val="14"/>
              </w:rPr>
              <w:t> </w:t>
            </w:r>
            <w:r>
              <w:rPr>
                <w:rFonts w:ascii="Trebuchet MS" w:hAnsi="Trebuchet MS"/>
                <w:b/>
                <w:color w:val="231F20"/>
                <w:w w:val="95"/>
                <w:sz w:val="16"/>
              </w:rPr>
              <w:t>faults.</w:t>
              <w:tab/>
            </w:r>
            <w:r>
              <w:rPr>
                <w:rFonts w:ascii="Trebuchet MS" w:hAnsi="Trebuchet MS"/>
                <w:b/>
                <w:color w:val="231F20"/>
                <w:sz w:val="14"/>
              </w:rPr>
              <w:t>com/2010/04/problems-with-cap-and-yahoos-little.html.</w:t>
            </w:r>
          </w:p>
          <w:p>
            <w:pPr>
              <w:pStyle w:val="TableParagraph"/>
              <w:spacing w:line="184" w:lineRule="exact"/>
              <w:ind w:left="449"/>
              <w:rPr>
                <w:rFonts w:ascii="Trebuchet MS" w:hAnsi="Trebuchet MS"/>
                <w:b/>
                <w:sz w:val="14"/>
              </w:rPr>
            </w:pPr>
            <w:r>
              <w:rPr>
                <w:rFonts w:ascii="Trebuchet MS" w:hAnsi="Trebuchet MS"/>
                <w:b/>
                <w:color w:val="231F20"/>
                <w:spacing w:val="-3"/>
                <w:sz w:val="16"/>
              </w:rPr>
              <w:t>Such</w:t>
            </w:r>
            <w:r>
              <w:rPr>
                <w:rFonts w:ascii="Trebuchet MS" w:hAnsi="Trebuchet MS"/>
                <w:b/>
                <w:color w:val="231F20"/>
                <w:spacing w:val="-26"/>
                <w:sz w:val="16"/>
              </w:rPr>
              <w:t> </w:t>
            </w:r>
            <w:r>
              <w:rPr>
                <w:rFonts w:ascii="Trebuchet MS" w:hAnsi="Trebuchet MS"/>
                <w:b/>
                <w:color w:val="231F20"/>
                <w:sz w:val="16"/>
              </w:rPr>
              <w:t>a</w:t>
            </w:r>
            <w:r>
              <w:rPr>
                <w:rFonts w:ascii="Trebuchet MS" w:hAnsi="Trebuchet MS"/>
                <w:b/>
                <w:color w:val="231F20"/>
                <w:spacing w:val="-26"/>
                <w:sz w:val="16"/>
              </w:rPr>
              <w:t> </w:t>
            </w:r>
            <w:r>
              <w:rPr>
                <w:rFonts w:ascii="Trebuchet MS" w:hAnsi="Trebuchet MS"/>
                <w:b/>
                <w:color w:val="231F20"/>
                <w:spacing w:val="-3"/>
                <w:sz w:val="16"/>
              </w:rPr>
              <w:t>view</w:t>
            </w:r>
            <w:r>
              <w:rPr>
                <w:rFonts w:ascii="Trebuchet MS" w:hAnsi="Trebuchet MS"/>
                <w:b/>
                <w:color w:val="231F20"/>
                <w:spacing w:val="-26"/>
                <w:sz w:val="16"/>
              </w:rPr>
              <w:t> </w:t>
            </w:r>
            <w:r>
              <w:rPr>
                <w:rFonts w:ascii="Trebuchet MS" w:hAnsi="Trebuchet MS"/>
                <w:b/>
                <w:color w:val="231F20"/>
                <w:spacing w:val="-4"/>
                <w:sz w:val="16"/>
              </w:rPr>
              <w:t>makes</w:t>
            </w:r>
            <w:r>
              <w:rPr>
                <w:rFonts w:ascii="Trebuchet MS" w:hAnsi="Trebuchet MS"/>
                <w:b/>
                <w:color w:val="231F20"/>
                <w:spacing w:val="-25"/>
                <w:sz w:val="16"/>
              </w:rPr>
              <w:t> </w:t>
            </w:r>
            <w:r>
              <w:rPr>
                <w:rFonts w:ascii="Trebuchet MS" w:hAnsi="Trebuchet MS"/>
                <w:b/>
                <w:color w:val="231F20"/>
                <w:spacing w:val="-3"/>
                <w:sz w:val="16"/>
              </w:rPr>
              <w:t>sense</w:t>
            </w:r>
            <w:r>
              <w:rPr>
                <w:rFonts w:ascii="Trebuchet MS" w:hAnsi="Trebuchet MS"/>
                <w:b/>
                <w:color w:val="231F20"/>
                <w:spacing w:val="-26"/>
                <w:sz w:val="16"/>
              </w:rPr>
              <w:t> </w:t>
            </w:r>
            <w:r>
              <w:rPr>
                <w:rFonts w:ascii="Trebuchet MS" w:hAnsi="Trebuchet MS"/>
                <w:b/>
                <w:color w:val="231F20"/>
                <w:spacing w:val="-3"/>
                <w:sz w:val="16"/>
              </w:rPr>
              <w:t>because</w:t>
            </w:r>
            <w:r>
              <w:rPr>
                <w:rFonts w:ascii="Trebuchet MS" w:hAnsi="Trebuchet MS"/>
                <w:b/>
                <w:color w:val="231F20"/>
                <w:spacing w:val="-26"/>
                <w:sz w:val="16"/>
              </w:rPr>
              <w:t> </w:t>
            </w:r>
            <w:r>
              <w:rPr>
                <w:rFonts w:ascii="Trebuchet MS" w:hAnsi="Trebuchet MS"/>
                <w:b/>
                <w:color w:val="231F20"/>
                <w:spacing w:val="-3"/>
                <w:sz w:val="16"/>
              </w:rPr>
              <w:t>real</w:t>
            </w:r>
            <w:r>
              <w:rPr>
                <w:rFonts w:ascii="Trebuchet MS" w:hAnsi="Trebuchet MS"/>
                <w:b/>
                <w:color w:val="231F20"/>
                <w:spacing w:val="-25"/>
                <w:sz w:val="16"/>
              </w:rPr>
              <w:t> </w:t>
            </w:r>
            <w:r>
              <w:rPr>
                <w:rFonts w:ascii="Trebuchet MS" w:hAnsi="Trebuchet MS"/>
                <w:b/>
                <w:color w:val="231F20"/>
                <w:spacing w:val="-3"/>
                <w:sz w:val="16"/>
              </w:rPr>
              <w:t>systems</w:t>
            </w:r>
            <w:r>
              <w:rPr>
                <w:rFonts w:ascii="Trebuchet MS" w:hAnsi="Trebuchet MS"/>
                <w:b/>
                <w:color w:val="231F20"/>
                <w:spacing w:val="-26"/>
                <w:sz w:val="16"/>
              </w:rPr>
              <w:t> </w:t>
            </w:r>
            <w:r>
              <w:rPr>
                <w:rFonts w:ascii="Trebuchet MS" w:hAnsi="Trebuchet MS"/>
                <w:b/>
                <w:color w:val="231F20"/>
                <w:spacing w:val="-3"/>
                <w:sz w:val="16"/>
              </w:rPr>
              <w:t>lose</w:t>
            </w:r>
            <w:r>
              <w:rPr>
                <w:rFonts w:ascii="Trebuchet MS" w:hAnsi="Trebuchet MS"/>
                <w:b/>
                <w:color w:val="231F20"/>
                <w:spacing w:val="-26"/>
                <w:sz w:val="16"/>
              </w:rPr>
              <w:t> </w:t>
            </w:r>
            <w:r>
              <w:rPr>
                <w:rFonts w:ascii="Trebuchet MS" w:hAnsi="Trebuchet MS"/>
                <w:b/>
                <w:color w:val="231F20"/>
                <w:spacing w:val="-3"/>
                <w:sz w:val="16"/>
              </w:rPr>
              <w:t>both</w:t>
            </w:r>
            <w:r>
              <w:rPr>
                <w:rFonts w:ascii="Trebuchet MS" w:hAnsi="Trebuchet MS"/>
                <w:b/>
                <w:color w:val="231F20"/>
                <w:spacing w:val="-26"/>
                <w:sz w:val="16"/>
              </w:rPr>
              <w:t> </w:t>
            </w:r>
            <w:r>
              <w:rPr>
                <w:rFonts w:ascii="Trebuchet MS" w:hAnsi="Trebuchet MS"/>
                <w:b/>
                <w:color w:val="231F20"/>
                <w:sz w:val="16"/>
              </w:rPr>
              <w:t>C</w:t>
            </w:r>
            <w:r>
              <w:rPr>
                <w:rFonts w:ascii="Trebuchet MS" w:hAnsi="Trebuchet MS"/>
                <w:b/>
                <w:color w:val="231F20"/>
                <w:spacing w:val="-25"/>
                <w:sz w:val="16"/>
              </w:rPr>
              <w:t> </w:t>
            </w:r>
            <w:r>
              <w:rPr>
                <w:rFonts w:ascii="Trebuchet MS" w:hAnsi="Trebuchet MS"/>
                <w:b/>
                <w:color w:val="231F20"/>
                <w:spacing w:val="-3"/>
                <w:sz w:val="16"/>
              </w:rPr>
              <w:t>and</w:t>
            </w:r>
            <w:r>
              <w:rPr>
                <w:rFonts w:ascii="Trebuchet MS" w:hAnsi="Trebuchet MS"/>
                <w:b/>
                <w:color w:val="231F20"/>
                <w:spacing w:val="-26"/>
                <w:sz w:val="16"/>
              </w:rPr>
              <w:t> </w:t>
            </w:r>
            <w:r>
              <w:rPr>
                <w:rFonts w:ascii="Trebuchet MS" w:hAnsi="Trebuchet MS"/>
                <w:b/>
                <w:color w:val="231F20"/>
                <w:sz w:val="16"/>
              </w:rPr>
              <w:t>A</w:t>
            </w:r>
            <w:r>
              <w:rPr>
                <w:rFonts w:ascii="Trebuchet MS" w:hAnsi="Trebuchet MS"/>
                <w:b/>
                <w:color w:val="231F20"/>
                <w:spacing w:val="48"/>
                <w:sz w:val="16"/>
              </w:rPr>
              <w:t> </w:t>
            </w:r>
            <w:r>
              <w:rPr>
                <w:rFonts w:ascii="Trebuchet MS" w:hAnsi="Trebuchet MS"/>
                <w:b/>
                <w:color w:val="231F20"/>
                <w:sz w:val="14"/>
              </w:rPr>
              <w:t>6.</w:t>
            </w:r>
            <w:r>
              <w:rPr>
                <w:rFonts w:ascii="Trebuchet MS" w:hAnsi="Trebuchet MS"/>
                <w:b/>
                <w:color w:val="231F20"/>
                <w:spacing w:val="8"/>
                <w:sz w:val="14"/>
              </w:rPr>
              <w:t> </w:t>
            </w:r>
            <w:r>
              <w:rPr>
                <w:rFonts w:ascii="Trebuchet MS" w:hAnsi="Trebuchet MS"/>
                <w:b/>
                <w:color w:val="231F20"/>
                <w:sz w:val="14"/>
              </w:rPr>
              <w:t>C.</w:t>
            </w:r>
            <w:r>
              <w:rPr>
                <w:rFonts w:ascii="Trebuchet MS" w:hAnsi="Trebuchet MS"/>
                <w:b/>
                <w:color w:val="231F20"/>
                <w:spacing w:val="-6"/>
                <w:sz w:val="14"/>
              </w:rPr>
              <w:t> </w:t>
            </w:r>
            <w:r>
              <w:rPr>
                <w:rFonts w:ascii="Trebuchet MS" w:hAnsi="Trebuchet MS"/>
                <w:b/>
                <w:color w:val="231F20"/>
                <w:sz w:val="14"/>
              </w:rPr>
              <w:t>Hale,</w:t>
            </w:r>
            <w:r>
              <w:rPr>
                <w:rFonts w:ascii="Trebuchet MS" w:hAnsi="Trebuchet MS"/>
                <w:b/>
                <w:color w:val="231F20"/>
                <w:spacing w:val="-6"/>
                <w:sz w:val="14"/>
              </w:rPr>
              <w:t> </w:t>
            </w:r>
            <w:r>
              <w:rPr>
                <w:rFonts w:ascii="Trebuchet MS" w:hAnsi="Trebuchet MS"/>
                <w:b/>
                <w:color w:val="231F20"/>
                <w:spacing w:val="-3"/>
                <w:sz w:val="14"/>
              </w:rPr>
              <w:t>“You</w:t>
            </w:r>
            <w:r>
              <w:rPr>
                <w:rFonts w:ascii="Trebuchet MS" w:hAnsi="Trebuchet MS"/>
                <w:b/>
                <w:color w:val="231F20"/>
                <w:spacing w:val="-6"/>
                <w:sz w:val="14"/>
              </w:rPr>
              <w:t> </w:t>
            </w:r>
            <w:r>
              <w:rPr>
                <w:rFonts w:ascii="Trebuchet MS" w:hAnsi="Trebuchet MS"/>
                <w:b/>
                <w:color w:val="231F20"/>
                <w:sz w:val="14"/>
              </w:rPr>
              <w:t>Can’t</w:t>
            </w:r>
            <w:r>
              <w:rPr>
                <w:rFonts w:ascii="Trebuchet MS" w:hAnsi="Trebuchet MS"/>
                <w:b/>
                <w:color w:val="231F20"/>
                <w:spacing w:val="-6"/>
                <w:sz w:val="14"/>
              </w:rPr>
              <w:t> </w:t>
            </w:r>
            <w:r>
              <w:rPr>
                <w:rFonts w:ascii="Trebuchet MS" w:hAnsi="Trebuchet MS"/>
                <w:b/>
                <w:color w:val="231F20"/>
                <w:sz w:val="14"/>
              </w:rPr>
              <w:t>Sacrifice</w:t>
            </w:r>
            <w:r>
              <w:rPr>
                <w:rFonts w:ascii="Trebuchet MS" w:hAnsi="Trebuchet MS"/>
                <w:b/>
                <w:color w:val="231F20"/>
                <w:spacing w:val="-6"/>
                <w:sz w:val="14"/>
              </w:rPr>
              <w:t> </w:t>
            </w:r>
            <w:r>
              <w:rPr>
                <w:rFonts w:ascii="Trebuchet MS" w:hAnsi="Trebuchet MS"/>
                <w:b/>
                <w:color w:val="231F20"/>
                <w:sz w:val="14"/>
              </w:rPr>
              <w:t>Partition</w:t>
            </w:r>
            <w:r>
              <w:rPr>
                <w:rFonts w:ascii="Trebuchet MS" w:hAnsi="Trebuchet MS"/>
                <w:b/>
                <w:color w:val="231F20"/>
                <w:spacing w:val="-7"/>
                <w:sz w:val="14"/>
              </w:rPr>
              <w:t> </w:t>
            </w:r>
            <w:r>
              <w:rPr>
                <w:rFonts w:ascii="Trebuchet MS" w:hAnsi="Trebuchet MS"/>
                <w:b/>
                <w:color w:val="231F20"/>
                <w:spacing w:val="-3"/>
                <w:sz w:val="14"/>
              </w:rPr>
              <w:t>Tolerance,”</w:t>
            </w:r>
            <w:r>
              <w:rPr>
                <w:rFonts w:ascii="Trebuchet MS" w:hAnsi="Trebuchet MS"/>
                <w:b/>
                <w:color w:val="231F20"/>
                <w:spacing w:val="-6"/>
                <w:sz w:val="14"/>
              </w:rPr>
              <w:t> </w:t>
            </w:r>
            <w:r>
              <w:rPr>
                <w:rFonts w:ascii="Trebuchet MS" w:hAnsi="Trebuchet MS"/>
                <w:b/>
                <w:color w:val="231F20"/>
                <w:sz w:val="14"/>
              </w:rPr>
              <w:t>7</w:t>
            </w:r>
            <w:r>
              <w:rPr>
                <w:rFonts w:ascii="Trebuchet MS" w:hAnsi="Trebuchet MS"/>
                <w:b/>
                <w:color w:val="231F20"/>
                <w:spacing w:val="-6"/>
                <w:sz w:val="14"/>
              </w:rPr>
              <w:t> </w:t>
            </w:r>
            <w:r>
              <w:rPr>
                <w:rFonts w:ascii="Trebuchet MS" w:hAnsi="Trebuchet MS"/>
                <w:b/>
                <w:color w:val="231F20"/>
                <w:sz w:val="14"/>
              </w:rPr>
              <w:t>Oct.</w:t>
            </w:r>
            <w:r>
              <w:rPr>
                <w:rFonts w:ascii="Trebuchet MS" w:hAnsi="Trebuchet MS"/>
                <w:b/>
                <w:color w:val="231F20"/>
                <w:spacing w:val="-6"/>
                <w:sz w:val="14"/>
              </w:rPr>
              <w:t> </w:t>
            </w:r>
            <w:r>
              <w:rPr>
                <w:rFonts w:ascii="Trebuchet MS" w:hAnsi="Trebuchet MS"/>
                <w:b/>
                <w:color w:val="231F20"/>
                <w:spacing w:val="-4"/>
                <w:sz w:val="14"/>
              </w:rPr>
              <w:t>2010;</w:t>
            </w:r>
            <w:r>
              <w:rPr>
                <w:rFonts w:ascii="Trebuchet MS" w:hAnsi="Trebuchet MS"/>
                <w:b/>
                <w:color w:val="231F20"/>
                <w:spacing w:val="-6"/>
                <w:sz w:val="14"/>
              </w:rPr>
              <w:t> </w:t>
            </w:r>
            <w:r>
              <w:rPr>
                <w:rFonts w:ascii="Trebuchet MS" w:hAnsi="Trebuchet MS"/>
                <w:b/>
                <w:color w:val="231F20"/>
                <w:spacing w:val="-3"/>
                <w:sz w:val="14"/>
              </w:rPr>
              <w:t>http://</w:t>
            </w:r>
          </w:p>
          <w:p>
            <w:pPr>
              <w:pStyle w:val="TableParagraph"/>
              <w:tabs>
                <w:tab w:pos="5364" w:val="left" w:leader="none"/>
              </w:tabs>
              <w:spacing w:before="12"/>
              <w:ind w:left="233"/>
              <w:rPr>
                <w:rFonts w:ascii="Trebuchet MS"/>
                <w:b/>
                <w:sz w:val="14"/>
              </w:rPr>
            </w:pPr>
            <w:r>
              <w:rPr>
                <w:rFonts w:ascii="Trebuchet MS"/>
                <w:b/>
                <w:color w:val="231F20"/>
                <w:spacing w:val="-3"/>
                <w:w w:val="95"/>
                <w:sz w:val="16"/>
              </w:rPr>
              <w:t>under</w:t>
            </w:r>
            <w:r>
              <w:rPr>
                <w:rFonts w:ascii="Trebuchet MS"/>
                <w:b/>
                <w:color w:val="231F20"/>
                <w:spacing w:val="-34"/>
                <w:w w:val="95"/>
                <w:sz w:val="16"/>
              </w:rPr>
              <w:t> </w:t>
            </w:r>
            <w:r>
              <w:rPr>
                <w:rFonts w:ascii="Trebuchet MS"/>
                <w:b/>
                <w:color w:val="231F20"/>
                <w:spacing w:val="-3"/>
                <w:w w:val="95"/>
                <w:sz w:val="16"/>
              </w:rPr>
              <w:t>some</w:t>
            </w:r>
            <w:r>
              <w:rPr>
                <w:rFonts w:ascii="Trebuchet MS"/>
                <w:b/>
                <w:color w:val="231F20"/>
                <w:spacing w:val="-33"/>
                <w:w w:val="95"/>
                <w:sz w:val="16"/>
              </w:rPr>
              <w:t> </w:t>
            </w:r>
            <w:r>
              <w:rPr>
                <w:rFonts w:ascii="Trebuchet MS"/>
                <w:b/>
                <w:color w:val="231F20"/>
                <w:w w:val="95"/>
                <w:sz w:val="16"/>
              </w:rPr>
              <w:t>sets</w:t>
            </w:r>
            <w:r>
              <w:rPr>
                <w:rFonts w:ascii="Trebuchet MS"/>
                <w:b/>
                <w:color w:val="231F20"/>
                <w:spacing w:val="-33"/>
                <w:w w:val="95"/>
                <w:sz w:val="16"/>
              </w:rPr>
              <w:t> </w:t>
            </w:r>
            <w:r>
              <w:rPr>
                <w:rFonts w:ascii="Trebuchet MS"/>
                <w:b/>
                <w:color w:val="231F20"/>
                <w:w w:val="95"/>
                <w:sz w:val="16"/>
              </w:rPr>
              <w:t>of</w:t>
            </w:r>
            <w:r>
              <w:rPr>
                <w:rFonts w:ascii="Trebuchet MS"/>
                <w:b/>
                <w:color w:val="231F20"/>
                <w:spacing w:val="-33"/>
                <w:w w:val="95"/>
                <w:sz w:val="16"/>
              </w:rPr>
              <w:t> </w:t>
            </w:r>
            <w:r>
              <w:rPr>
                <w:rFonts w:ascii="Trebuchet MS"/>
                <w:b/>
                <w:color w:val="231F20"/>
                <w:spacing w:val="-3"/>
                <w:w w:val="95"/>
                <w:sz w:val="16"/>
              </w:rPr>
              <w:t>faults,</w:t>
            </w:r>
            <w:r>
              <w:rPr>
                <w:rFonts w:ascii="Trebuchet MS"/>
                <w:b/>
                <w:color w:val="231F20"/>
                <w:spacing w:val="-33"/>
                <w:w w:val="95"/>
                <w:sz w:val="16"/>
              </w:rPr>
              <w:t> </w:t>
            </w:r>
            <w:r>
              <w:rPr>
                <w:rFonts w:ascii="Trebuchet MS"/>
                <w:b/>
                <w:color w:val="231F20"/>
                <w:w w:val="95"/>
                <w:sz w:val="16"/>
              </w:rPr>
              <w:t>so</w:t>
            </w:r>
            <w:r>
              <w:rPr>
                <w:rFonts w:ascii="Trebuchet MS"/>
                <w:b/>
                <w:color w:val="231F20"/>
                <w:spacing w:val="-33"/>
                <w:w w:val="95"/>
                <w:sz w:val="16"/>
              </w:rPr>
              <w:t> </w:t>
            </w:r>
            <w:r>
              <w:rPr>
                <w:rFonts w:ascii="Trebuchet MS"/>
                <w:b/>
                <w:color w:val="231F20"/>
                <w:spacing w:val="-3"/>
                <w:w w:val="95"/>
                <w:sz w:val="16"/>
              </w:rPr>
              <w:t>all</w:t>
            </w:r>
            <w:r>
              <w:rPr>
                <w:rFonts w:ascii="Trebuchet MS"/>
                <w:b/>
                <w:color w:val="231F20"/>
                <w:spacing w:val="-33"/>
                <w:w w:val="95"/>
                <w:sz w:val="16"/>
              </w:rPr>
              <w:t> </w:t>
            </w:r>
            <w:r>
              <w:rPr>
                <w:rFonts w:ascii="Trebuchet MS"/>
                <w:b/>
                <w:color w:val="231F20"/>
                <w:spacing w:val="-3"/>
                <w:w w:val="95"/>
                <w:sz w:val="16"/>
              </w:rPr>
              <w:t>three</w:t>
            </w:r>
            <w:r>
              <w:rPr>
                <w:rFonts w:ascii="Trebuchet MS"/>
                <w:b/>
                <w:color w:val="231F20"/>
                <w:spacing w:val="-33"/>
                <w:w w:val="95"/>
                <w:sz w:val="16"/>
              </w:rPr>
              <w:t> </w:t>
            </w:r>
            <w:r>
              <w:rPr>
                <w:rFonts w:ascii="Trebuchet MS"/>
                <w:b/>
                <w:color w:val="231F20"/>
                <w:spacing w:val="-3"/>
                <w:w w:val="95"/>
                <w:sz w:val="16"/>
              </w:rPr>
              <w:t>properties</w:t>
            </w:r>
            <w:r>
              <w:rPr>
                <w:rFonts w:ascii="Trebuchet MS"/>
                <w:b/>
                <w:color w:val="231F20"/>
                <w:spacing w:val="-33"/>
                <w:w w:val="95"/>
                <w:sz w:val="16"/>
              </w:rPr>
              <w:t> </w:t>
            </w:r>
            <w:r>
              <w:rPr>
                <w:rFonts w:ascii="Trebuchet MS"/>
                <w:b/>
                <w:color w:val="231F20"/>
                <w:spacing w:val="-3"/>
                <w:w w:val="95"/>
                <w:sz w:val="16"/>
              </w:rPr>
              <w:t>are</w:t>
            </w:r>
            <w:r>
              <w:rPr>
                <w:rFonts w:ascii="Trebuchet MS"/>
                <w:b/>
                <w:color w:val="231F20"/>
                <w:spacing w:val="-33"/>
                <w:w w:val="95"/>
                <w:sz w:val="16"/>
              </w:rPr>
              <w:t> </w:t>
            </w:r>
            <w:r>
              <w:rPr>
                <w:rFonts w:ascii="Trebuchet MS"/>
                <w:b/>
                <w:color w:val="231F20"/>
                <w:w w:val="95"/>
                <w:sz w:val="16"/>
              </w:rPr>
              <w:t>a</w:t>
            </w:r>
            <w:r>
              <w:rPr>
                <w:rFonts w:ascii="Trebuchet MS"/>
                <w:b/>
                <w:color w:val="231F20"/>
                <w:spacing w:val="-33"/>
                <w:w w:val="95"/>
                <w:sz w:val="16"/>
              </w:rPr>
              <w:t> </w:t>
            </w:r>
            <w:r>
              <w:rPr>
                <w:rFonts w:ascii="Trebuchet MS"/>
                <w:b/>
                <w:color w:val="231F20"/>
                <w:spacing w:val="-3"/>
                <w:w w:val="95"/>
                <w:sz w:val="16"/>
              </w:rPr>
              <w:t>matter</w:t>
            </w:r>
            <w:r>
              <w:rPr>
                <w:rFonts w:ascii="Trebuchet MS"/>
                <w:b/>
                <w:color w:val="231F20"/>
                <w:spacing w:val="-33"/>
                <w:w w:val="95"/>
                <w:sz w:val="16"/>
              </w:rPr>
              <w:t> </w:t>
            </w:r>
            <w:r>
              <w:rPr>
                <w:rFonts w:ascii="Trebuchet MS"/>
                <w:b/>
                <w:color w:val="231F20"/>
                <w:w w:val="95"/>
                <w:sz w:val="16"/>
              </w:rPr>
              <w:t>of</w:t>
            </w:r>
            <w:r>
              <w:rPr>
                <w:rFonts w:ascii="Trebuchet MS"/>
                <w:b/>
                <w:color w:val="231F20"/>
                <w:spacing w:val="-33"/>
                <w:w w:val="95"/>
                <w:sz w:val="16"/>
              </w:rPr>
              <w:t> </w:t>
            </w:r>
            <w:r>
              <w:rPr>
                <w:rFonts w:ascii="Trebuchet MS"/>
                <w:b/>
                <w:color w:val="231F20"/>
                <w:spacing w:val="-3"/>
                <w:w w:val="95"/>
                <w:sz w:val="16"/>
              </w:rPr>
              <w:t>degree.</w:t>
              <w:tab/>
            </w:r>
            <w:r>
              <w:rPr>
                <w:rFonts w:ascii="Trebuchet MS"/>
                <w:b/>
                <w:color w:val="231F20"/>
                <w:sz w:val="14"/>
              </w:rPr>
              <w:t>codahale.com/you-cant-sacrifice-partition-tolerance.</w:t>
            </w:r>
          </w:p>
        </w:tc>
      </w:tr>
      <w:tr>
        <w:trPr>
          <w:trHeight w:val="5230" w:hRule="atLeast"/>
        </w:trPr>
        <w:tc>
          <w:tcPr>
            <w:tcW w:w="4946" w:type="dxa"/>
            <w:tcBorders>
              <w:top w:val="single" w:sz="8" w:space="0" w:color="231F20"/>
              <w:bottom w:val="nil"/>
            </w:tcBorders>
          </w:tcPr>
          <w:p>
            <w:pPr>
              <w:pStyle w:val="TableParagraph"/>
              <w:spacing w:before="1"/>
              <w:jc w:val="left"/>
              <w:rPr>
                <w:sz w:val="27"/>
              </w:rPr>
            </w:pPr>
          </w:p>
          <w:p>
            <w:pPr>
              <w:pStyle w:val="TableParagraph"/>
              <w:spacing w:line="278" w:lineRule="auto"/>
              <w:ind w:left="237" w:right="225" w:firstLine="216"/>
              <w:rPr>
                <w:sz w:val="18"/>
              </w:rPr>
            </w:pPr>
            <w:r>
              <w:rPr>
                <w:color w:val="231F20"/>
                <w:spacing w:val="-3"/>
                <w:w w:val="110"/>
                <w:sz w:val="18"/>
              </w:rPr>
              <w:t>Thus,</w:t>
            </w:r>
            <w:r>
              <w:rPr>
                <w:color w:val="231F20"/>
                <w:spacing w:val="-16"/>
                <w:w w:val="110"/>
                <w:sz w:val="18"/>
              </w:rPr>
              <w:t> </w:t>
            </w:r>
            <w:r>
              <w:rPr>
                <w:color w:val="231F20"/>
                <w:spacing w:val="-3"/>
                <w:w w:val="110"/>
                <w:sz w:val="18"/>
              </w:rPr>
              <w:t>pragmatically,</w:t>
            </w:r>
            <w:r>
              <w:rPr>
                <w:color w:val="231F20"/>
                <w:spacing w:val="-15"/>
                <w:w w:val="110"/>
                <w:sz w:val="18"/>
              </w:rPr>
              <w:t> </w:t>
            </w:r>
            <w:r>
              <w:rPr>
                <w:color w:val="231F20"/>
                <w:w w:val="110"/>
                <w:sz w:val="18"/>
              </w:rPr>
              <w:t>a</w:t>
            </w:r>
            <w:r>
              <w:rPr>
                <w:color w:val="231F20"/>
                <w:spacing w:val="-15"/>
                <w:w w:val="110"/>
                <w:sz w:val="18"/>
              </w:rPr>
              <w:t> </w:t>
            </w:r>
            <w:r>
              <w:rPr>
                <w:color w:val="231F20"/>
                <w:w w:val="110"/>
                <w:sz w:val="18"/>
              </w:rPr>
              <w:t>partition</w:t>
            </w:r>
            <w:r>
              <w:rPr>
                <w:color w:val="231F20"/>
                <w:spacing w:val="-15"/>
                <w:w w:val="110"/>
                <w:sz w:val="18"/>
              </w:rPr>
              <w:t> </w:t>
            </w:r>
            <w:r>
              <w:rPr>
                <w:color w:val="231F20"/>
                <w:w w:val="110"/>
                <w:sz w:val="18"/>
              </w:rPr>
              <w:t>is</w:t>
            </w:r>
            <w:r>
              <w:rPr>
                <w:color w:val="231F20"/>
                <w:spacing w:val="-15"/>
                <w:w w:val="110"/>
                <w:sz w:val="18"/>
              </w:rPr>
              <w:t> </w:t>
            </w:r>
            <w:r>
              <w:rPr>
                <w:color w:val="231F20"/>
                <w:w w:val="110"/>
                <w:sz w:val="18"/>
              </w:rPr>
              <w:t>a</w:t>
            </w:r>
            <w:r>
              <w:rPr>
                <w:color w:val="231F20"/>
                <w:spacing w:val="-16"/>
                <w:w w:val="110"/>
                <w:sz w:val="18"/>
              </w:rPr>
              <w:t> </w:t>
            </w:r>
            <w:r>
              <w:rPr>
                <w:color w:val="231F20"/>
                <w:w w:val="110"/>
                <w:sz w:val="18"/>
              </w:rPr>
              <w:t>time</w:t>
            </w:r>
            <w:r>
              <w:rPr>
                <w:color w:val="231F20"/>
                <w:spacing w:val="-15"/>
                <w:w w:val="110"/>
                <w:sz w:val="18"/>
              </w:rPr>
              <w:t> </w:t>
            </w:r>
            <w:r>
              <w:rPr>
                <w:color w:val="231F20"/>
                <w:spacing w:val="-3"/>
                <w:w w:val="110"/>
                <w:sz w:val="18"/>
              </w:rPr>
              <w:t>bound</w:t>
            </w:r>
            <w:r>
              <w:rPr>
                <w:color w:val="231F20"/>
                <w:spacing w:val="-15"/>
                <w:w w:val="110"/>
                <w:sz w:val="18"/>
              </w:rPr>
              <w:t> </w:t>
            </w:r>
            <w:r>
              <w:rPr>
                <w:color w:val="231F20"/>
                <w:spacing w:val="-3"/>
                <w:w w:val="110"/>
                <w:sz w:val="18"/>
              </w:rPr>
              <w:t>on</w:t>
            </w:r>
            <w:r>
              <w:rPr>
                <w:color w:val="231F20"/>
                <w:spacing w:val="-15"/>
                <w:w w:val="110"/>
                <w:sz w:val="18"/>
              </w:rPr>
              <w:t> </w:t>
            </w:r>
            <w:r>
              <w:rPr>
                <w:color w:val="231F20"/>
                <w:spacing w:val="-4"/>
                <w:w w:val="110"/>
                <w:sz w:val="18"/>
              </w:rPr>
              <w:t>com- </w:t>
            </w:r>
            <w:r>
              <w:rPr>
                <w:color w:val="231F20"/>
                <w:spacing w:val="-3"/>
                <w:w w:val="110"/>
                <w:sz w:val="18"/>
              </w:rPr>
              <w:t>munication.</w:t>
            </w:r>
            <w:r>
              <w:rPr>
                <w:color w:val="231F20"/>
                <w:spacing w:val="-15"/>
                <w:w w:val="110"/>
                <w:sz w:val="18"/>
              </w:rPr>
              <w:t> </w:t>
            </w:r>
            <w:r>
              <w:rPr>
                <w:color w:val="231F20"/>
                <w:w w:val="110"/>
                <w:sz w:val="18"/>
              </w:rPr>
              <w:t>Failing</w:t>
            </w:r>
            <w:r>
              <w:rPr>
                <w:color w:val="231F20"/>
                <w:spacing w:val="-14"/>
                <w:w w:val="110"/>
                <w:sz w:val="18"/>
              </w:rPr>
              <w:t> </w:t>
            </w:r>
            <w:r>
              <w:rPr>
                <w:color w:val="231F20"/>
                <w:w w:val="110"/>
                <w:sz w:val="18"/>
              </w:rPr>
              <w:t>to</w:t>
            </w:r>
            <w:r>
              <w:rPr>
                <w:color w:val="231F20"/>
                <w:spacing w:val="-14"/>
                <w:w w:val="110"/>
                <w:sz w:val="18"/>
              </w:rPr>
              <w:t> </w:t>
            </w:r>
            <w:r>
              <w:rPr>
                <w:color w:val="231F20"/>
                <w:spacing w:val="-3"/>
                <w:w w:val="110"/>
                <w:sz w:val="18"/>
              </w:rPr>
              <w:t>achieve</w:t>
            </w:r>
            <w:r>
              <w:rPr>
                <w:color w:val="231F20"/>
                <w:spacing w:val="-14"/>
                <w:w w:val="110"/>
                <w:sz w:val="18"/>
              </w:rPr>
              <w:t> </w:t>
            </w:r>
            <w:r>
              <w:rPr>
                <w:color w:val="231F20"/>
                <w:spacing w:val="-3"/>
                <w:w w:val="110"/>
                <w:sz w:val="18"/>
              </w:rPr>
              <w:t>consistency</w:t>
            </w:r>
            <w:r>
              <w:rPr>
                <w:color w:val="231F20"/>
                <w:spacing w:val="-15"/>
                <w:w w:val="110"/>
                <w:sz w:val="18"/>
              </w:rPr>
              <w:t> </w:t>
            </w:r>
            <w:r>
              <w:rPr>
                <w:color w:val="231F20"/>
                <w:w w:val="110"/>
                <w:sz w:val="18"/>
              </w:rPr>
              <w:t>within</w:t>
            </w:r>
            <w:r>
              <w:rPr>
                <w:color w:val="231F20"/>
                <w:spacing w:val="-14"/>
                <w:w w:val="110"/>
                <w:sz w:val="18"/>
              </w:rPr>
              <w:t> </w:t>
            </w:r>
            <w:r>
              <w:rPr>
                <w:color w:val="231F20"/>
                <w:w w:val="110"/>
                <w:sz w:val="18"/>
              </w:rPr>
              <w:t>the</w:t>
            </w:r>
            <w:r>
              <w:rPr>
                <w:color w:val="231F20"/>
                <w:spacing w:val="-14"/>
                <w:w w:val="110"/>
                <w:sz w:val="18"/>
              </w:rPr>
              <w:t> </w:t>
            </w:r>
            <w:r>
              <w:rPr>
                <w:color w:val="231F20"/>
                <w:w w:val="110"/>
                <w:sz w:val="18"/>
              </w:rPr>
              <w:t>time bound implies a partition and thus a choice between C and</w:t>
            </w:r>
            <w:r>
              <w:rPr>
                <w:color w:val="231F20"/>
                <w:spacing w:val="-7"/>
                <w:w w:val="110"/>
                <w:sz w:val="18"/>
              </w:rPr>
              <w:t> </w:t>
            </w:r>
            <w:r>
              <w:rPr>
                <w:color w:val="231F20"/>
                <w:w w:val="110"/>
                <w:sz w:val="18"/>
              </w:rPr>
              <w:t>A</w:t>
            </w:r>
            <w:r>
              <w:rPr>
                <w:color w:val="231F20"/>
                <w:spacing w:val="-7"/>
                <w:w w:val="110"/>
                <w:sz w:val="18"/>
              </w:rPr>
              <w:t> </w:t>
            </w:r>
            <w:r>
              <w:rPr>
                <w:color w:val="231F20"/>
                <w:spacing w:val="-3"/>
                <w:w w:val="110"/>
                <w:sz w:val="18"/>
              </w:rPr>
              <w:t>for</w:t>
            </w:r>
            <w:r>
              <w:rPr>
                <w:color w:val="231F20"/>
                <w:spacing w:val="-6"/>
                <w:w w:val="110"/>
                <w:sz w:val="18"/>
              </w:rPr>
              <w:t> </w:t>
            </w:r>
            <w:r>
              <w:rPr>
                <w:color w:val="231F20"/>
                <w:w w:val="110"/>
                <w:sz w:val="18"/>
              </w:rPr>
              <w:t>this</w:t>
            </w:r>
            <w:r>
              <w:rPr>
                <w:color w:val="231F20"/>
                <w:spacing w:val="-7"/>
                <w:w w:val="110"/>
                <w:sz w:val="18"/>
              </w:rPr>
              <w:t> </w:t>
            </w:r>
            <w:r>
              <w:rPr>
                <w:color w:val="231F20"/>
                <w:w w:val="110"/>
                <w:sz w:val="18"/>
              </w:rPr>
              <w:t>operation.</w:t>
            </w:r>
            <w:r>
              <w:rPr>
                <w:color w:val="231F20"/>
                <w:spacing w:val="-7"/>
                <w:w w:val="110"/>
                <w:sz w:val="18"/>
              </w:rPr>
              <w:t> </w:t>
            </w:r>
            <w:r>
              <w:rPr>
                <w:color w:val="231F20"/>
                <w:w w:val="110"/>
                <w:sz w:val="18"/>
              </w:rPr>
              <w:t>These</w:t>
            </w:r>
            <w:r>
              <w:rPr>
                <w:color w:val="231F20"/>
                <w:spacing w:val="-6"/>
                <w:w w:val="110"/>
                <w:sz w:val="18"/>
              </w:rPr>
              <w:t> </w:t>
            </w:r>
            <w:r>
              <w:rPr>
                <w:color w:val="231F20"/>
                <w:w w:val="110"/>
                <w:sz w:val="18"/>
              </w:rPr>
              <w:t>concepts</w:t>
            </w:r>
            <w:r>
              <w:rPr>
                <w:color w:val="231F20"/>
                <w:spacing w:val="-7"/>
                <w:w w:val="110"/>
                <w:sz w:val="18"/>
              </w:rPr>
              <w:t> </w:t>
            </w:r>
            <w:r>
              <w:rPr>
                <w:color w:val="231F20"/>
                <w:w w:val="110"/>
                <w:sz w:val="18"/>
              </w:rPr>
              <w:t>capture</w:t>
            </w:r>
            <w:r>
              <w:rPr>
                <w:color w:val="231F20"/>
                <w:spacing w:val="-7"/>
                <w:w w:val="110"/>
                <w:sz w:val="18"/>
              </w:rPr>
              <w:t> </w:t>
            </w:r>
            <w:r>
              <w:rPr>
                <w:color w:val="231F20"/>
                <w:w w:val="110"/>
                <w:sz w:val="18"/>
              </w:rPr>
              <w:t>the</w:t>
            </w:r>
            <w:r>
              <w:rPr>
                <w:color w:val="231F20"/>
                <w:spacing w:val="-6"/>
                <w:w w:val="110"/>
                <w:sz w:val="18"/>
              </w:rPr>
              <w:t> </w:t>
            </w:r>
            <w:r>
              <w:rPr>
                <w:color w:val="231F20"/>
                <w:w w:val="110"/>
                <w:sz w:val="18"/>
              </w:rPr>
              <w:t>core design</w:t>
            </w:r>
            <w:r>
              <w:rPr>
                <w:color w:val="231F20"/>
                <w:spacing w:val="-11"/>
                <w:w w:val="110"/>
                <w:sz w:val="18"/>
              </w:rPr>
              <w:t> </w:t>
            </w:r>
            <w:r>
              <w:rPr>
                <w:color w:val="231F20"/>
                <w:w w:val="110"/>
                <w:sz w:val="18"/>
              </w:rPr>
              <w:t>issue</w:t>
            </w:r>
            <w:r>
              <w:rPr>
                <w:color w:val="231F20"/>
                <w:spacing w:val="-10"/>
                <w:w w:val="110"/>
                <w:sz w:val="18"/>
              </w:rPr>
              <w:t> </w:t>
            </w:r>
            <w:r>
              <w:rPr>
                <w:color w:val="231F20"/>
                <w:w w:val="110"/>
                <w:sz w:val="18"/>
              </w:rPr>
              <w:t>with</w:t>
            </w:r>
            <w:r>
              <w:rPr>
                <w:color w:val="231F20"/>
                <w:spacing w:val="-10"/>
                <w:w w:val="110"/>
                <w:sz w:val="18"/>
              </w:rPr>
              <w:t> </w:t>
            </w:r>
            <w:r>
              <w:rPr>
                <w:color w:val="231F20"/>
                <w:w w:val="110"/>
                <w:sz w:val="18"/>
              </w:rPr>
              <w:t>regard</w:t>
            </w:r>
            <w:r>
              <w:rPr>
                <w:color w:val="231F20"/>
                <w:spacing w:val="-10"/>
                <w:w w:val="110"/>
                <w:sz w:val="18"/>
              </w:rPr>
              <w:t> </w:t>
            </w:r>
            <w:r>
              <w:rPr>
                <w:color w:val="231F20"/>
                <w:w w:val="110"/>
                <w:sz w:val="18"/>
              </w:rPr>
              <w:t>to</w:t>
            </w:r>
            <w:r>
              <w:rPr>
                <w:color w:val="231F20"/>
                <w:spacing w:val="-10"/>
                <w:w w:val="110"/>
                <w:sz w:val="18"/>
              </w:rPr>
              <w:t> </w:t>
            </w:r>
            <w:r>
              <w:rPr>
                <w:color w:val="231F20"/>
                <w:w w:val="110"/>
                <w:sz w:val="18"/>
              </w:rPr>
              <w:t>latency:</w:t>
            </w:r>
            <w:r>
              <w:rPr>
                <w:color w:val="231F20"/>
                <w:spacing w:val="-11"/>
                <w:w w:val="110"/>
                <w:sz w:val="18"/>
              </w:rPr>
              <w:t> </w:t>
            </w:r>
            <w:r>
              <w:rPr>
                <w:color w:val="231F20"/>
                <w:w w:val="110"/>
                <w:sz w:val="18"/>
              </w:rPr>
              <w:t>are</w:t>
            </w:r>
            <w:r>
              <w:rPr>
                <w:color w:val="231F20"/>
                <w:spacing w:val="-10"/>
                <w:w w:val="110"/>
                <w:sz w:val="18"/>
              </w:rPr>
              <w:t> </w:t>
            </w:r>
            <w:r>
              <w:rPr>
                <w:color w:val="231F20"/>
                <w:w w:val="110"/>
                <w:sz w:val="18"/>
              </w:rPr>
              <w:t>two</w:t>
            </w:r>
            <w:r>
              <w:rPr>
                <w:color w:val="231F20"/>
                <w:spacing w:val="-10"/>
                <w:w w:val="110"/>
                <w:sz w:val="18"/>
              </w:rPr>
              <w:t> </w:t>
            </w:r>
            <w:r>
              <w:rPr>
                <w:color w:val="231F20"/>
                <w:w w:val="110"/>
                <w:sz w:val="18"/>
              </w:rPr>
              <w:t>sides</w:t>
            </w:r>
            <w:r>
              <w:rPr>
                <w:color w:val="231F20"/>
                <w:spacing w:val="-10"/>
                <w:w w:val="110"/>
                <w:sz w:val="18"/>
              </w:rPr>
              <w:t> </w:t>
            </w:r>
            <w:r>
              <w:rPr>
                <w:color w:val="231F20"/>
                <w:w w:val="110"/>
                <w:sz w:val="18"/>
              </w:rPr>
              <w:t>moving forward without</w:t>
            </w:r>
            <w:r>
              <w:rPr>
                <w:color w:val="231F20"/>
                <w:spacing w:val="-18"/>
                <w:w w:val="110"/>
                <w:sz w:val="18"/>
              </w:rPr>
              <w:t> </w:t>
            </w:r>
            <w:r>
              <w:rPr>
                <w:color w:val="231F20"/>
                <w:w w:val="110"/>
                <w:sz w:val="18"/>
              </w:rPr>
              <w:t>communication?</w:t>
            </w:r>
          </w:p>
          <w:p>
            <w:pPr>
              <w:pStyle w:val="TableParagraph"/>
              <w:spacing w:line="278" w:lineRule="auto"/>
              <w:ind w:left="237" w:right="226" w:firstLine="216"/>
              <w:rPr>
                <w:sz w:val="18"/>
              </w:rPr>
            </w:pPr>
            <w:r>
              <w:rPr>
                <w:color w:val="231F20"/>
                <w:w w:val="110"/>
                <w:sz w:val="18"/>
              </w:rPr>
              <w:t>This</w:t>
            </w:r>
            <w:r>
              <w:rPr>
                <w:color w:val="231F20"/>
                <w:spacing w:val="-23"/>
                <w:w w:val="110"/>
                <w:sz w:val="18"/>
              </w:rPr>
              <w:t> </w:t>
            </w:r>
            <w:r>
              <w:rPr>
                <w:color w:val="231F20"/>
                <w:w w:val="110"/>
                <w:sz w:val="18"/>
              </w:rPr>
              <w:t>pragmatic</w:t>
            </w:r>
            <w:r>
              <w:rPr>
                <w:color w:val="231F20"/>
                <w:spacing w:val="-23"/>
                <w:w w:val="110"/>
                <w:sz w:val="18"/>
              </w:rPr>
              <w:t> </w:t>
            </w:r>
            <w:r>
              <w:rPr>
                <w:color w:val="231F20"/>
                <w:spacing w:val="-3"/>
                <w:w w:val="110"/>
                <w:sz w:val="18"/>
              </w:rPr>
              <w:t>view</w:t>
            </w:r>
            <w:r>
              <w:rPr>
                <w:color w:val="231F20"/>
                <w:spacing w:val="-23"/>
                <w:w w:val="110"/>
                <w:sz w:val="18"/>
              </w:rPr>
              <w:t> </w:t>
            </w:r>
            <w:r>
              <w:rPr>
                <w:color w:val="231F20"/>
                <w:spacing w:val="-3"/>
                <w:w w:val="110"/>
                <w:sz w:val="18"/>
              </w:rPr>
              <w:t>gives</w:t>
            </w:r>
            <w:r>
              <w:rPr>
                <w:color w:val="231F20"/>
                <w:spacing w:val="-23"/>
                <w:w w:val="110"/>
                <w:sz w:val="18"/>
              </w:rPr>
              <w:t> </w:t>
            </w:r>
            <w:r>
              <w:rPr>
                <w:color w:val="231F20"/>
                <w:w w:val="110"/>
                <w:sz w:val="18"/>
              </w:rPr>
              <w:t>rise</w:t>
            </w:r>
            <w:r>
              <w:rPr>
                <w:color w:val="231F20"/>
                <w:spacing w:val="-23"/>
                <w:w w:val="110"/>
                <w:sz w:val="18"/>
              </w:rPr>
              <w:t> </w:t>
            </w:r>
            <w:r>
              <w:rPr>
                <w:color w:val="231F20"/>
                <w:w w:val="110"/>
                <w:sz w:val="18"/>
              </w:rPr>
              <w:t>to</w:t>
            </w:r>
            <w:r>
              <w:rPr>
                <w:color w:val="231F20"/>
                <w:spacing w:val="-23"/>
                <w:w w:val="110"/>
                <w:sz w:val="18"/>
              </w:rPr>
              <w:t> </w:t>
            </w:r>
            <w:r>
              <w:rPr>
                <w:color w:val="231F20"/>
                <w:w w:val="110"/>
                <w:sz w:val="18"/>
              </w:rPr>
              <w:t>several</w:t>
            </w:r>
            <w:r>
              <w:rPr>
                <w:color w:val="231F20"/>
                <w:spacing w:val="-23"/>
                <w:w w:val="110"/>
                <w:sz w:val="18"/>
              </w:rPr>
              <w:t> </w:t>
            </w:r>
            <w:r>
              <w:rPr>
                <w:color w:val="231F20"/>
                <w:w w:val="110"/>
                <w:sz w:val="18"/>
              </w:rPr>
              <w:t>important</w:t>
            </w:r>
            <w:r>
              <w:rPr>
                <w:color w:val="231F20"/>
                <w:spacing w:val="-23"/>
                <w:w w:val="110"/>
                <w:sz w:val="18"/>
              </w:rPr>
              <w:t> </w:t>
            </w:r>
            <w:r>
              <w:rPr>
                <w:color w:val="231F20"/>
                <w:spacing w:val="-3"/>
                <w:w w:val="110"/>
                <w:sz w:val="18"/>
              </w:rPr>
              <w:t>con- </w:t>
            </w:r>
            <w:r>
              <w:rPr>
                <w:color w:val="231F20"/>
                <w:w w:val="110"/>
                <w:sz w:val="18"/>
              </w:rPr>
              <w:t>sequences. The first is that there is no global notion of a partition, since some nodes might detect a partition, and others might not. The second consequence is that nodes can</w:t>
            </w:r>
            <w:r>
              <w:rPr>
                <w:color w:val="231F20"/>
                <w:spacing w:val="-17"/>
                <w:w w:val="110"/>
                <w:sz w:val="18"/>
              </w:rPr>
              <w:t> </w:t>
            </w:r>
            <w:r>
              <w:rPr>
                <w:color w:val="231F20"/>
                <w:w w:val="110"/>
                <w:sz w:val="18"/>
              </w:rPr>
              <w:t>detect</w:t>
            </w:r>
            <w:r>
              <w:rPr>
                <w:color w:val="231F20"/>
                <w:spacing w:val="-16"/>
                <w:w w:val="110"/>
                <w:sz w:val="18"/>
              </w:rPr>
              <w:t> </w:t>
            </w:r>
            <w:r>
              <w:rPr>
                <w:color w:val="231F20"/>
                <w:w w:val="110"/>
                <w:sz w:val="18"/>
              </w:rPr>
              <w:t>a</w:t>
            </w:r>
            <w:r>
              <w:rPr>
                <w:color w:val="231F20"/>
                <w:spacing w:val="-17"/>
                <w:w w:val="110"/>
                <w:sz w:val="18"/>
              </w:rPr>
              <w:t> </w:t>
            </w:r>
            <w:r>
              <w:rPr>
                <w:color w:val="231F20"/>
                <w:w w:val="110"/>
                <w:sz w:val="18"/>
              </w:rPr>
              <w:t>partition</w:t>
            </w:r>
            <w:r>
              <w:rPr>
                <w:color w:val="231F20"/>
                <w:spacing w:val="-16"/>
                <w:w w:val="110"/>
                <w:sz w:val="18"/>
              </w:rPr>
              <w:t> </w:t>
            </w:r>
            <w:r>
              <w:rPr>
                <w:color w:val="231F20"/>
                <w:w w:val="110"/>
                <w:sz w:val="18"/>
              </w:rPr>
              <w:t>and</w:t>
            </w:r>
            <w:r>
              <w:rPr>
                <w:color w:val="231F20"/>
                <w:spacing w:val="-17"/>
                <w:w w:val="110"/>
                <w:sz w:val="18"/>
              </w:rPr>
              <w:t> </w:t>
            </w:r>
            <w:r>
              <w:rPr>
                <w:color w:val="231F20"/>
                <w:spacing w:val="-4"/>
                <w:w w:val="110"/>
                <w:sz w:val="18"/>
              </w:rPr>
              <w:t>enter</w:t>
            </w:r>
            <w:r>
              <w:rPr>
                <w:color w:val="231F20"/>
                <w:spacing w:val="-16"/>
                <w:w w:val="110"/>
                <w:sz w:val="18"/>
              </w:rPr>
              <w:t> </w:t>
            </w:r>
            <w:r>
              <w:rPr>
                <w:color w:val="231F20"/>
                <w:w w:val="110"/>
                <w:sz w:val="18"/>
              </w:rPr>
              <w:t>a</w:t>
            </w:r>
            <w:r>
              <w:rPr>
                <w:color w:val="231F20"/>
                <w:spacing w:val="-15"/>
                <w:w w:val="110"/>
                <w:sz w:val="18"/>
              </w:rPr>
              <w:t> </w:t>
            </w:r>
            <w:r>
              <w:rPr>
                <w:i/>
                <w:color w:val="231F20"/>
                <w:spacing w:val="-3"/>
                <w:w w:val="110"/>
                <w:sz w:val="18"/>
              </w:rPr>
              <w:t>partition</w:t>
            </w:r>
            <w:r>
              <w:rPr>
                <w:i/>
                <w:color w:val="231F20"/>
                <w:spacing w:val="-17"/>
                <w:w w:val="110"/>
                <w:sz w:val="18"/>
              </w:rPr>
              <w:t> </w:t>
            </w:r>
            <w:r>
              <w:rPr>
                <w:i/>
                <w:color w:val="231F20"/>
                <w:spacing w:val="-4"/>
                <w:w w:val="110"/>
                <w:sz w:val="18"/>
              </w:rPr>
              <w:t>mode</w:t>
            </w:r>
            <w:r>
              <w:rPr>
                <w:color w:val="231F20"/>
                <w:spacing w:val="-4"/>
                <w:w w:val="110"/>
                <w:sz w:val="18"/>
              </w:rPr>
              <w:t>—a</w:t>
            </w:r>
            <w:r>
              <w:rPr>
                <w:color w:val="231F20"/>
                <w:spacing w:val="-16"/>
                <w:w w:val="110"/>
                <w:sz w:val="18"/>
              </w:rPr>
              <w:t> </w:t>
            </w:r>
            <w:r>
              <w:rPr>
                <w:color w:val="231F20"/>
                <w:w w:val="110"/>
                <w:sz w:val="18"/>
              </w:rPr>
              <w:t>central part</w:t>
            </w:r>
            <w:r>
              <w:rPr>
                <w:color w:val="231F20"/>
                <w:spacing w:val="-10"/>
                <w:w w:val="110"/>
                <w:sz w:val="18"/>
              </w:rPr>
              <w:t> </w:t>
            </w:r>
            <w:r>
              <w:rPr>
                <w:color w:val="231F20"/>
                <w:w w:val="110"/>
                <w:sz w:val="18"/>
              </w:rPr>
              <w:t>of</w:t>
            </w:r>
            <w:r>
              <w:rPr>
                <w:color w:val="231F20"/>
                <w:spacing w:val="-9"/>
                <w:w w:val="110"/>
                <w:sz w:val="18"/>
              </w:rPr>
              <w:t> </w:t>
            </w:r>
            <w:r>
              <w:rPr>
                <w:color w:val="231F20"/>
                <w:w w:val="110"/>
                <w:sz w:val="18"/>
              </w:rPr>
              <w:t>optimizing</w:t>
            </w:r>
            <w:r>
              <w:rPr>
                <w:color w:val="231F20"/>
                <w:spacing w:val="-9"/>
                <w:w w:val="110"/>
                <w:sz w:val="18"/>
              </w:rPr>
              <w:t> </w:t>
            </w:r>
            <w:r>
              <w:rPr>
                <w:color w:val="231F20"/>
                <w:w w:val="110"/>
                <w:sz w:val="18"/>
              </w:rPr>
              <w:t>C</w:t>
            </w:r>
            <w:r>
              <w:rPr>
                <w:color w:val="231F20"/>
                <w:spacing w:val="-10"/>
                <w:w w:val="110"/>
                <w:sz w:val="18"/>
              </w:rPr>
              <w:t> </w:t>
            </w:r>
            <w:r>
              <w:rPr>
                <w:color w:val="231F20"/>
                <w:w w:val="110"/>
                <w:sz w:val="18"/>
              </w:rPr>
              <w:t>and</w:t>
            </w:r>
            <w:r>
              <w:rPr>
                <w:color w:val="231F20"/>
                <w:spacing w:val="-9"/>
                <w:w w:val="110"/>
                <w:sz w:val="18"/>
              </w:rPr>
              <w:t> </w:t>
            </w:r>
            <w:r>
              <w:rPr>
                <w:color w:val="231F20"/>
                <w:w w:val="110"/>
                <w:sz w:val="18"/>
              </w:rPr>
              <w:t>A.</w:t>
            </w:r>
          </w:p>
          <w:p>
            <w:pPr>
              <w:pStyle w:val="TableParagraph"/>
              <w:spacing w:line="278" w:lineRule="auto"/>
              <w:ind w:left="237" w:right="225" w:firstLine="216"/>
              <w:rPr>
                <w:sz w:val="18"/>
              </w:rPr>
            </w:pPr>
            <w:r>
              <w:rPr>
                <w:color w:val="231F20"/>
                <w:w w:val="110"/>
                <w:sz w:val="18"/>
              </w:rPr>
              <w:t>Finally, </w:t>
            </w:r>
            <w:r>
              <w:rPr>
                <w:color w:val="231F20"/>
                <w:spacing w:val="2"/>
                <w:w w:val="110"/>
                <w:sz w:val="18"/>
              </w:rPr>
              <w:t>this </w:t>
            </w:r>
            <w:r>
              <w:rPr>
                <w:color w:val="231F20"/>
                <w:w w:val="110"/>
                <w:sz w:val="18"/>
              </w:rPr>
              <w:t>view </w:t>
            </w:r>
            <w:r>
              <w:rPr>
                <w:color w:val="231F20"/>
                <w:spacing w:val="2"/>
                <w:w w:val="110"/>
                <w:sz w:val="18"/>
              </w:rPr>
              <w:t>means that </w:t>
            </w:r>
            <w:r>
              <w:rPr>
                <w:color w:val="231F20"/>
                <w:w w:val="110"/>
                <w:sz w:val="18"/>
              </w:rPr>
              <w:t>designers </w:t>
            </w:r>
            <w:r>
              <w:rPr>
                <w:color w:val="231F20"/>
                <w:spacing w:val="4"/>
                <w:w w:val="110"/>
                <w:sz w:val="18"/>
              </w:rPr>
              <w:t>can </w:t>
            </w:r>
            <w:r>
              <w:rPr>
                <w:color w:val="231F20"/>
                <w:w w:val="110"/>
                <w:sz w:val="18"/>
              </w:rPr>
              <w:t>set time bounds intentionally according to target response times; </w:t>
            </w:r>
            <w:r>
              <w:rPr>
                <w:color w:val="231F20"/>
                <w:spacing w:val="2"/>
                <w:w w:val="110"/>
                <w:sz w:val="18"/>
              </w:rPr>
              <w:t>systems with tighter bounds </w:t>
            </w:r>
            <w:r>
              <w:rPr>
                <w:color w:val="231F20"/>
                <w:spacing w:val="3"/>
                <w:w w:val="110"/>
                <w:sz w:val="18"/>
              </w:rPr>
              <w:t>will </w:t>
            </w:r>
            <w:r>
              <w:rPr>
                <w:color w:val="231F20"/>
                <w:w w:val="110"/>
                <w:sz w:val="18"/>
              </w:rPr>
              <w:t>likely enter </w:t>
            </w:r>
            <w:r>
              <w:rPr>
                <w:color w:val="231F20"/>
                <w:spacing w:val="3"/>
                <w:w w:val="110"/>
                <w:sz w:val="18"/>
              </w:rPr>
              <w:t>partition </w:t>
            </w:r>
            <w:r>
              <w:rPr>
                <w:color w:val="231F20"/>
                <w:spacing w:val="-3"/>
                <w:w w:val="110"/>
                <w:sz w:val="18"/>
              </w:rPr>
              <w:t>mode</w:t>
            </w:r>
            <w:r>
              <w:rPr>
                <w:color w:val="231F20"/>
                <w:spacing w:val="-9"/>
                <w:w w:val="110"/>
                <w:sz w:val="18"/>
              </w:rPr>
              <w:t> </w:t>
            </w:r>
            <w:r>
              <w:rPr>
                <w:color w:val="231F20"/>
                <w:spacing w:val="-3"/>
                <w:w w:val="110"/>
                <w:sz w:val="18"/>
              </w:rPr>
              <w:t>more</w:t>
            </w:r>
            <w:r>
              <w:rPr>
                <w:color w:val="231F20"/>
                <w:spacing w:val="-8"/>
                <w:w w:val="110"/>
                <w:sz w:val="18"/>
              </w:rPr>
              <w:t> </w:t>
            </w:r>
            <w:r>
              <w:rPr>
                <w:color w:val="231F20"/>
                <w:w w:val="110"/>
                <w:sz w:val="18"/>
              </w:rPr>
              <w:t>often</w:t>
            </w:r>
            <w:r>
              <w:rPr>
                <w:color w:val="231F20"/>
                <w:spacing w:val="-8"/>
                <w:w w:val="110"/>
                <w:sz w:val="18"/>
              </w:rPr>
              <w:t> </w:t>
            </w:r>
            <w:r>
              <w:rPr>
                <w:color w:val="231F20"/>
                <w:w w:val="110"/>
                <w:sz w:val="18"/>
              </w:rPr>
              <w:t>and</w:t>
            </w:r>
            <w:r>
              <w:rPr>
                <w:color w:val="231F20"/>
                <w:spacing w:val="-8"/>
                <w:w w:val="110"/>
                <w:sz w:val="18"/>
              </w:rPr>
              <w:t> </w:t>
            </w:r>
            <w:r>
              <w:rPr>
                <w:color w:val="231F20"/>
                <w:w w:val="110"/>
                <w:sz w:val="18"/>
              </w:rPr>
              <w:t>at</w:t>
            </w:r>
            <w:r>
              <w:rPr>
                <w:color w:val="231F20"/>
                <w:spacing w:val="-8"/>
                <w:w w:val="110"/>
                <w:sz w:val="18"/>
              </w:rPr>
              <w:t> </w:t>
            </w:r>
            <w:r>
              <w:rPr>
                <w:color w:val="231F20"/>
                <w:w w:val="110"/>
                <w:sz w:val="18"/>
              </w:rPr>
              <w:t>times</w:t>
            </w:r>
            <w:r>
              <w:rPr>
                <w:color w:val="231F20"/>
                <w:spacing w:val="-8"/>
                <w:w w:val="110"/>
                <w:sz w:val="18"/>
              </w:rPr>
              <w:t> </w:t>
            </w:r>
            <w:r>
              <w:rPr>
                <w:color w:val="231F20"/>
                <w:spacing w:val="-4"/>
                <w:w w:val="110"/>
                <w:sz w:val="18"/>
              </w:rPr>
              <w:t>when</w:t>
            </w:r>
            <w:r>
              <w:rPr>
                <w:color w:val="231F20"/>
                <w:spacing w:val="-8"/>
                <w:w w:val="110"/>
                <w:sz w:val="18"/>
              </w:rPr>
              <w:t> </w:t>
            </w:r>
            <w:r>
              <w:rPr>
                <w:color w:val="231F20"/>
                <w:w w:val="110"/>
                <w:sz w:val="18"/>
              </w:rPr>
              <w:t>the</w:t>
            </w:r>
            <w:r>
              <w:rPr>
                <w:color w:val="231F20"/>
                <w:spacing w:val="-8"/>
                <w:w w:val="110"/>
                <w:sz w:val="18"/>
              </w:rPr>
              <w:t> </w:t>
            </w:r>
            <w:r>
              <w:rPr>
                <w:color w:val="231F20"/>
                <w:spacing w:val="-3"/>
                <w:w w:val="110"/>
                <w:sz w:val="18"/>
              </w:rPr>
              <w:t>network</w:t>
            </w:r>
            <w:r>
              <w:rPr>
                <w:color w:val="231F20"/>
                <w:spacing w:val="-8"/>
                <w:w w:val="110"/>
                <w:sz w:val="18"/>
              </w:rPr>
              <w:t> </w:t>
            </w:r>
            <w:r>
              <w:rPr>
                <w:color w:val="231F20"/>
                <w:w w:val="110"/>
                <w:sz w:val="18"/>
              </w:rPr>
              <w:t>is</w:t>
            </w:r>
            <w:r>
              <w:rPr>
                <w:color w:val="231F20"/>
                <w:spacing w:val="-9"/>
                <w:w w:val="110"/>
                <w:sz w:val="18"/>
              </w:rPr>
              <w:t> </w:t>
            </w:r>
            <w:r>
              <w:rPr>
                <w:color w:val="231F20"/>
                <w:spacing w:val="-4"/>
                <w:w w:val="110"/>
                <w:sz w:val="18"/>
              </w:rPr>
              <w:t>merely </w:t>
            </w:r>
            <w:r>
              <w:rPr>
                <w:color w:val="231F20"/>
                <w:spacing w:val="-3"/>
                <w:w w:val="110"/>
                <w:sz w:val="18"/>
              </w:rPr>
              <w:t>slow </w:t>
            </w:r>
            <w:r>
              <w:rPr>
                <w:color w:val="231F20"/>
                <w:w w:val="110"/>
                <w:sz w:val="18"/>
              </w:rPr>
              <w:t>and </w:t>
            </w:r>
            <w:r>
              <w:rPr>
                <w:color w:val="231F20"/>
                <w:spacing w:val="-2"/>
                <w:w w:val="110"/>
                <w:sz w:val="18"/>
              </w:rPr>
              <w:t>not </w:t>
            </w:r>
            <w:r>
              <w:rPr>
                <w:color w:val="231F20"/>
                <w:w w:val="110"/>
                <w:sz w:val="18"/>
              </w:rPr>
              <w:t>actually</w:t>
            </w:r>
            <w:r>
              <w:rPr>
                <w:color w:val="231F20"/>
                <w:spacing w:val="-28"/>
                <w:w w:val="110"/>
                <w:sz w:val="18"/>
              </w:rPr>
              <w:t> </w:t>
            </w:r>
            <w:r>
              <w:rPr>
                <w:color w:val="231F20"/>
                <w:w w:val="110"/>
                <w:sz w:val="18"/>
              </w:rPr>
              <w:t>partitioned.</w:t>
            </w:r>
          </w:p>
          <w:p>
            <w:pPr>
              <w:pStyle w:val="TableParagraph"/>
              <w:spacing w:line="278" w:lineRule="auto"/>
              <w:ind w:left="237" w:right="225" w:firstLine="216"/>
              <w:rPr>
                <w:sz w:val="18"/>
              </w:rPr>
            </w:pPr>
            <w:r>
              <w:rPr>
                <w:color w:val="231F20"/>
                <w:spacing w:val="-3"/>
                <w:w w:val="110"/>
                <w:sz w:val="18"/>
              </w:rPr>
              <w:t>Sometimes</w:t>
            </w:r>
            <w:r>
              <w:rPr>
                <w:color w:val="231F20"/>
                <w:spacing w:val="-18"/>
                <w:w w:val="110"/>
                <w:sz w:val="18"/>
              </w:rPr>
              <w:t> </w:t>
            </w:r>
            <w:r>
              <w:rPr>
                <w:color w:val="231F20"/>
                <w:spacing w:val="-3"/>
                <w:w w:val="110"/>
                <w:sz w:val="18"/>
              </w:rPr>
              <w:t>it</w:t>
            </w:r>
            <w:r>
              <w:rPr>
                <w:color w:val="231F20"/>
                <w:spacing w:val="-17"/>
                <w:w w:val="110"/>
                <w:sz w:val="18"/>
              </w:rPr>
              <w:t> </w:t>
            </w:r>
            <w:r>
              <w:rPr>
                <w:color w:val="231F20"/>
                <w:w w:val="110"/>
                <w:sz w:val="18"/>
              </w:rPr>
              <w:t>makes</w:t>
            </w:r>
            <w:r>
              <w:rPr>
                <w:color w:val="231F20"/>
                <w:spacing w:val="-17"/>
                <w:w w:val="110"/>
                <w:sz w:val="18"/>
              </w:rPr>
              <w:t> </w:t>
            </w:r>
            <w:r>
              <w:rPr>
                <w:color w:val="231F20"/>
                <w:spacing w:val="-3"/>
                <w:w w:val="110"/>
                <w:sz w:val="18"/>
              </w:rPr>
              <w:t>sense</w:t>
            </w:r>
            <w:r>
              <w:rPr>
                <w:color w:val="231F20"/>
                <w:spacing w:val="-17"/>
                <w:w w:val="110"/>
                <w:sz w:val="18"/>
              </w:rPr>
              <w:t> </w:t>
            </w:r>
            <w:r>
              <w:rPr>
                <w:color w:val="231F20"/>
                <w:w w:val="110"/>
                <w:sz w:val="18"/>
              </w:rPr>
              <w:t>to</w:t>
            </w:r>
            <w:r>
              <w:rPr>
                <w:color w:val="231F20"/>
                <w:spacing w:val="-18"/>
                <w:w w:val="110"/>
                <w:sz w:val="18"/>
              </w:rPr>
              <w:t> </w:t>
            </w:r>
            <w:r>
              <w:rPr>
                <w:color w:val="231F20"/>
                <w:spacing w:val="-5"/>
                <w:w w:val="110"/>
                <w:sz w:val="18"/>
              </w:rPr>
              <w:t>forfeit</w:t>
            </w:r>
            <w:r>
              <w:rPr>
                <w:color w:val="231F20"/>
                <w:spacing w:val="-17"/>
                <w:w w:val="110"/>
                <w:sz w:val="18"/>
              </w:rPr>
              <w:t> </w:t>
            </w:r>
            <w:r>
              <w:rPr>
                <w:color w:val="231F20"/>
                <w:spacing w:val="-3"/>
                <w:w w:val="110"/>
                <w:sz w:val="18"/>
              </w:rPr>
              <w:t>strong</w:t>
            </w:r>
            <w:r>
              <w:rPr>
                <w:color w:val="231F20"/>
                <w:spacing w:val="-17"/>
                <w:w w:val="110"/>
                <w:sz w:val="18"/>
              </w:rPr>
              <w:t> </w:t>
            </w:r>
            <w:r>
              <w:rPr>
                <w:color w:val="231F20"/>
                <w:w w:val="110"/>
                <w:sz w:val="18"/>
              </w:rPr>
              <w:t>C</w:t>
            </w:r>
            <w:r>
              <w:rPr>
                <w:color w:val="231F20"/>
                <w:spacing w:val="-17"/>
                <w:w w:val="110"/>
                <w:sz w:val="18"/>
              </w:rPr>
              <w:t> </w:t>
            </w:r>
            <w:r>
              <w:rPr>
                <w:color w:val="231F20"/>
                <w:w w:val="110"/>
                <w:sz w:val="18"/>
              </w:rPr>
              <w:t>to</w:t>
            </w:r>
            <w:r>
              <w:rPr>
                <w:color w:val="231F20"/>
                <w:spacing w:val="-18"/>
                <w:w w:val="110"/>
                <w:sz w:val="18"/>
              </w:rPr>
              <w:t> </w:t>
            </w:r>
            <w:r>
              <w:rPr>
                <w:color w:val="231F20"/>
                <w:spacing w:val="-5"/>
                <w:w w:val="110"/>
                <w:sz w:val="18"/>
              </w:rPr>
              <w:t>avoid</w:t>
            </w:r>
            <w:r>
              <w:rPr>
                <w:color w:val="231F20"/>
                <w:spacing w:val="-17"/>
                <w:w w:val="110"/>
                <w:sz w:val="18"/>
              </w:rPr>
              <w:t> </w:t>
            </w:r>
            <w:r>
              <w:rPr>
                <w:color w:val="231F20"/>
                <w:spacing w:val="-3"/>
                <w:w w:val="110"/>
                <w:sz w:val="18"/>
              </w:rPr>
              <w:t>the </w:t>
            </w:r>
            <w:r>
              <w:rPr>
                <w:color w:val="231F20"/>
                <w:w w:val="110"/>
                <w:sz w:val="18"/>
              </w:rPr>
              <w:t>high</w:t>
            </w:r>
            <w:r>
              <w:rPr>
                <w:color w:val="231F20"/>
                <w:spacing w:val="-14"/>
                <w:w w:val="110"/>
                <w:sz w:val="18"/>
              </w:rPr>
              <w:t> </w:t>
            </w:r>
            <w:r>
              <w:rPr>
                <w:color w:val="231F20"/>
                <w:w w:val="110"/>
                <w:sz w:val="18"/>
              </w:rPr>
              <w:t>latency</w:t>
            </w:r>
            <w:r>
              <w:rPr>
                <w:color w:val="231F20"/>
                <w:spacing w:val="-13"/>
                <w:w w:val="110"/>
                <w:sz w:val="18"/>
              </w:rPr>
              <w:t> </w:t>
            </w:r>
            <w:r>
              <w:rPr>
                <w:color w:val="231F20"/>
                <w:w w:val="110"/>
                <w:sz w:val="18"/>
              </w:rPr>
              <w:t>of</w:t>
            </w:r>
            <w:r>
              <w:rPr>
                <w:color w:val="231F20"/>
                <w:spacing w:val="-13"/>
                <w:w w:val="110"/>
                <w:sz w:val="18"/>
              </w:rPr>
              <w:t> </w:t>
            </w:r>
            <w:r>
              <w:rPr>
                <w:color w:val="231F20"/>
                <w:w w:val="110"/>
                <w:sz w:val="18"/>
              </w:rPr>
              <w:t>maintaining</w:t>
            </w:r>
            <w:r>
              <w:rPr>
                <w:color w:val="231F20"/>
                <w:spacing w:val="-13"/>
                <w:w w:val="110"/>
                <w:sz w:val="18"/>
              </w:rPr>
              <w:t> </w:t>
            </w:r>
            <w:r>
              <w:rPr>
                <w:color w:val="231F20"/>
                <w:w w:val="110"/>
                <w:sz w:val="18"/>
              </w:rPr>
              <w:t>consistency</w:t>
            </w:r>
            <w:r>
              <w:rPr>
                <w:color w:val="231F20"/>
                <w:spacing w:val="-13"/>
                <w:w w:val="110"/>
                <w:sz w:val="18"/>
              </w:rPr>
              <w:t> </w:t>
            </w:r>
            <w:r>
              <w:rPr>
                <w:color w:val="231F20"/>
                <w:spacing w:val="-3"/>
                <w:w w:val="110"/>
                <w:sz w:val="18"/>
              </w:rPr>
              <w:t>over</w:t>
            </w:r>
            <w:r>
              <w:rPr>
                <w:color w:val="231F20"/>
                <w:spacing w:val="-13"/>
                <w:w w:val="110"/>
                <w:sz w:val="18"/>
              </w:rPr>
              <w:t> </w:t>
            </w:r>
            <w:r>
              <w:rPr>
                <w:color w:val="231F20"/>
                <w:w w:val="110"/>
                <w:sz w:val="18"/>
              </w:rPr>
              <w:t>a</w:t>
            </w:r>
            <w:r>
              <w:rPr>
                <w:color w:val="231F20"/>
                <w:spacing w:val="-13"/>
                <w:w w:val="110"/>
                <w:sz w:val="18"/>
              </w:rPr>
              <w:t> </w:t>
            </w:r>
            <w:r>
              <w:rPr>
                <w:color w:val="231F20"/>
                <w:w w:val="110"/>
                <w:sz w:val="18"/>
              </w:rPr>
              <w:t>wide</w:t>
            </w:r>
            <w:r>
              <w:rPr>
                <w:color w:val="231F20"/>
                <w:spacing w:val="-13"/>
                <w:w w:val="110"/>
                <w:sz w:val="18"/>
              </w:rPr>
              <w:t> </w:t>
            </w:r>
            <w:r>
              <w:rPr>
                <w:color w:val="231F20"/>
                <w:w w:val="110"/>
                <w:sz w:val="18"/>
              </w:rPr>
              <w:t>area. </w:t>
            </w:r>
            <w:r>
              <w:rPr>
                <w:color w:val="231F20"/>
                <w:spacing w:val="-5"/>
                <w:w w:val="110"/>
                <w:sz w:val="18"/>
              </w:rPr>
              <w:t>Yahoo’s</w:t>
            </w:r>
            <w:r>
              <w:rPr>
                <w:color w:val="231F20"/>
                <w:spacing w:val="-29"/>
                <w:w w:val="110"/>
                <w:sz w:val="18"/>
              </w:rPr>
              <w:t> </w:t>
            </w:r>
            <w:r>
              <w:rPr>
                <w:color w:val="231F20"/>
                <w:w w:val="110"/>
                <w:sz w:val="18"/>
              </w:rPr>
              <w:t>PNUTS</w:t>
            </w:r>
            <w:r>
              <w:rPr>
                <w:color w:val="231F20"/>
                <w:spacing w:val="-28"/>
                <w:w w:val="110"/>
                <w:sz w:val="18"/>
              </w:rPr>
              <w:t> </w:t>
            </w:r>
            <w:r>
              <w:rPr>
                <w:color w:val="231F20"/>
                <w:w w:val="110"/>
                <w:sz w:val="18"/>
              </w:rPr>
              <w:t>system</w:t>
            </w:r>
            <w:r>
              <w:rPr>
                <w:color w:val="231F20"/>
                <w:spacing w:val="-28"/>
                <w:w w:val="110"/>
                <w:sz w:val="18"/>
              </w:rPr>
              <w:t> </w:t>
            </w:r>
            <w:r>
              <w:rPr>
                <w:color w:val="231F20"/>
                <w:w w:val="110"/>
                <w:sz w:val="18"/>
              </w:rPr>
              <w:t>incurs</w:t>
            </w:r>
            <w:r>
              <w:rPr>
                <w:color w:val="231F20"/>
                <w:spacing w:val="-28"/>
                <w:w w:val="110"/>
                <w:sz w:val="18"/>
              </w:rPr>
              <w:t> </w:t>
            </w:r>
            <w:r>
              <w:rPr>
                <w:color w:val="231F20"/>
                <w:w w:val="110"/>
                <w:sz w:val="18"/>
              </w:rPr>
              <w:t>inconsistency</w:t>
            </w:r>
            <w:r>
              <w:rPr>
                <w:color w:val="231F20"/>
                <w:spacing w:val="-28"/>
                <w:w w:val="110"/>
                <w:sz w:val="18"/>
              </w:rPr>
              <w:t> </w:t>
            </w:r>
            <w:r>
              <w:rPr>
                <w:color w:val="231F20"/>
                <w:w w:val="110"/>
                <w:sz w:val="18"/>
              </w:rPr>
              <w:t>by</w:t>
            </w:r>
            <w:r>
              <w:rPr>
                <w:color w:val="231F20"/>
                <w:spacing w:val="-28"/>
                <w:w w:val="110"/>
                <w:sz w:val="18"/>
              </w:rPr>
              <w:t> </w:t>
            </w:r>
            <w:r>
              <w:rPr>
                <w:color w:val="231F20"/>
                <w:w w:val="110"/>
                <w:sz w:val="18"/>
              </w:rPr>
              <w:t>maintain-</w:t>
            </w:r>
          </w:p>
        </w:tc>
        <w:tc>
          <w:tcPr>
            <w:tcW w:w="4934" w:type="dxa"/>
            <w:tcBorders>
              <w:top w:val="single" w:sz="8" w:space="0" w:color="231F20"/>
              <w:bottom w:val="nil"/>
            </w:tcBorders>
          </w:tcPr>
          <w:p>
            <w:pPr>
              <w:pStyle w:val="TableParagraph"/>
              <w:spacing w:before="1"/>
              <w:jc w:val="left"/>
              <w:rPr>
                <w:sz w:val="27"/>
              </w:rPr>
            </w:pPr>
          </w:p>
          <w:p>
            <w:pPr>
              <w:pStyle w:val="TableParagraph"/>
              <w:spacing w:line="278" w:lineRule="auto"/>
              <w:ind w:left="241" w:right="209"/>
              <w:rPr>
                <w:sz w:val="18"/>
              </w:rPr>
            </w:pPr>
            <w:r>
              <w:rPr>
                <w:color w:val="231F20"/>
                <w:w w:val="110"/>
                <w:sz w:val="18"/>
              </w:rPr>
              <w:t>ing </w:t>
            </w:r>
            <w:r>
              <w:rPr>
                <w:color w:val="231F20"/>
                <w:spacing w:val="-3"/>
                <w:w w:val="110"/>
                <w:sz w:val="18"/>
              </w:rPr>
              <w:t>remote copies asynchronously.</w:t>
            </w:r>
            <w:r>
              <w:rPr>
                <w:color w:val="231F20"/>
                <w:spacing w:val="-3"/>
                <w:w w:val="110"/>
                <w:position w:val="6"/>
                <w:sz w:val="10"/>
              </w:rPr>
              <w:t>5 </w:t>
            </w:r>
            <w:r>
              <w:rPr>
                <w:color w:val="231F20"/>
                <w:spacing w:val="-5"/>
                <w:w w:val="110"/>
                <w:sz w:val="18"/>
              </w:rPr>
              <w:t>However, </w:t>
            </w:r>
            <w:r>
              <w:rPr>
                <w:color w:val="231F20"/>
                <w:w w:val="110"/>
                <w:sz w:val="18"/>
              </w:rPr>
              <w:t>it makes</w:t>
            </w:r>
            <w:r>
              <w:rPr>
                <w:color w:val="231F20"/>
                <w:spacing w:val="-34"/>
                <w:w w:val="110"/>
                <w:sz w:val="18"/>
              </w:rPr>
              <w:t> </w:t>
            </w:r>
            <w:r>
              <w:rPr>
                <w:color w:val="231F20"/>
                <w:w w:val="110"/>
                <w:sz w:val="18"/>
              </w:rPr>
              <w:t>the master</w:t>
            </w:r>
            <w:r>
              <w:rPr>
                <w:color w:val="231F20"/>
                <w:spacing w:val="-8"/>
                <w:w w:val="110"/>
                <w:sz w:val="18"/>
              </w:rPr>
              <w:t> </w:t>
            </w:r>
            <w:r>
              <w:rPr>
                <w:color w:val="231F20"/>
                <w:w w:val="110"/>
                <w:sz w:val="18"/>
              </w:rPr>
              <w:t>copy</w:t>
            </w:r>
            <w:r>
              <w:rPr>
                <w:color w:val="231F20"/>
                <w:spacing w:val="-7"/>
                <w:w w:val="110"/>
                <w:sz w:val="18"/>
              </w:rPr>
              <w:t> </w:t>
            </w:r>
            <w:r>
              <w:rPr>
                <w:color w:val="231F20"/>
                <w:w w:val="110"/>
                <w:sz w:val="18"/>
              </w:rPr>
              <w:t>local,</w:t>
            </w:r>
            <w:r>
              <w:rPr>
                <w:color w:val="231F20"/>
                <w:spacing w:val="-8"/>
                <w:w w:val="110"/>
                <w:sz w:val="18"/>
              </w:rPr>
              <w:t> </w:t>
            </w:r>
            <w:r>
              <w:rPr>
                <w:color w:val="231F20"/>
                <w:spacing w:val="-3"/>
                <w:w w:val="110"/>
                <w:sz w:val="18"/>
              </w:rPr>
              <w:t>which</w:t>
            </w:r>
            <w:r>
              <w:rPr>
                <w:color w:val="231F20"/>
                <w:spacing w:val="-8"/>
                <w:w w:val="110"/>
                <w:sz w:val="18"/>
              </w:rPr>
              <w:t> </w:t>
            </w:r>
            <w:r>
              <w:rPr>
                <w:color w:val="231F20"/>
                <w:w w:val="110"/>
                <w:sz w:val="18"/>
              </w:rPr>
              <w:t>decreases</w:t>
            </w:r>
            <w:r>
              <w:rPr>
                <w:color w:val="231F20"/>
                <w:spacing w:val="-7"/>
                <w:w w:val="110"/>
                <w:sz w:val="18"/>
              </w:rPr>
              <w:t> </w:t>
            </w:r>
            <w:r>
              <w:rPr>
                <w:color w:val="231F20"/>
                <w:spacing w:val="-3"/>
                <w:w w:val="110"/>
                <w:sz w:val="18"/>
              </w:rPr>
              <w:t>latency.</w:t>
            </w:r>
            <w:r>
              <w:rPr>
                <w:color w:val="231F20"/>
                <w:spacing w:val="-8"/>
                <w:w w:val="110"/>
                <w:sz w:val="18"/>
              </w:rPr>
              <w:t> </w:t>
            </w:r>
            <w:r>
              <w:rPr>
                <w:color w:val="231F20"/>
                <w:w w:val="110"/>
                <w:sz w:val="18"/>
              </w:rPr>
              <w:t>This</w:t>
            </w:r>
            <w:r>
              <w:rPr>
                <w:color w:val="231F20"/>
                <w:spacing w:val="-7"/>
                <w:w w:val="110"/>
                <w:sz w:val="18"/>
              </w:rPr>
              <w:t> </w:t>
            </w:r>
            <w:r>
              <w:rPr>
                <w:color w:val="231F20"/>
                <w:w w:val="110"/>
                <w:sz w:val="18"/>
              </w:rPr>
              <w:t>strategy </w:t>
            </w:r>
            <w:r>
              <w:rPr>
                <w:color w:val="231F20"/>
                <w:spacing w:val="-3"/>
                <w:w w:val="110"/>
                <w:sz w:val="18"/>
              </w:rPr>
              <w:t>works</w:t>
            </w:r>
            <w:r>
              <w:rPr>
                <w:color w:val="231F20"/>
                <w:spacing w:val="-15"/>
                <w:w w:val="110"/>
                <w:sz w:val="18"/>
              </w:rPr>
              <w:t> </w:t>
            </w:r>
            <w:r>
              <w:rPr>
                <w:color w:val="231F20"/>
                <w:spacing w:val="-3"/>
                <w:w w:val="110"/>
                <w:sz w:val="18"/>
              </w:rPr>
              <w:t>well</w:t>
            </w:r>
            <w:r>
              <w:rPr>
                <w:color w:val="231F20"/>
                <w:spacing w:val="-14"/>
                <w:w w:val="110"/>
                <w:sz w:val="18"/>
              </w:rPr>
              <w:t> </w:t>
            </w:r>
            <w:r>
              <w:rPr>
                <w:color w:val="231F20"/>
                <w:w w:val="110"/>
                <w:sz w:val="18"/>
              </w:rPr>
              <w:t>in</w:t>
            </w:r>
            <w:r>
              <w:rPr>
                <w:color w:val="231F20"/>
                <w:spacing w:val="-14"/>
                <w:w w:val="110"/>
                <w:sz w:val="18"/>
              </w:rPr>
              <w:t> </w:t>
            </w:r>
            <w:r>
              <w:rPr>
                <w:color w:val="231F20"/>
                <w:spacing w:val="-3"/>
                <w:w w:val="110"/>
                <w:sz w:val="18"/>
              </w:rPr>
              <w:t>practice</w:t>
            </w:r>
            <w:r>
              <w:rPr>
                <w:color w:val="231F20"/>
                <w:spacing w:val="-14"/>
                <w:w w:val="110"/>
                <w:sz w:val="18"/>
              </w:rPr>
              <w:t> </w:t>
            </w:r>
            <w:r>
              <w:rPr>
                <w:color w:val="231F20"/>
                <w:w w:val="110"/>
                <w:sz w:val="18"/>
              </w:rPr>
              <w:t>because</w:t>
            </w:r>
            <w:r>
              <w:rPr>
                <w:color w:val="231F20"/>
                <w:spacing w:val="-14"/>
                <w:w w:val="110"/>
                <w:sz w:val="18"/>
              </w:rPr>
              <w:t> </w:t>
            </w:r>
            <w:r>
              <w:rPr>
                <w:color w:val="231F20"/>
                <w:spacing w:val="-3"/>
                <w:w w:val="110"/>
                <w:sz w:val="18"/>
              </w:rPr>
              <w:t>single</w:t>
            </w:r>
            <w:r>
              <w:rPr>
                <w:color w:val="231F20"/>
                <w:spacing w:val="-14"/>
                <w:w w:val="110"/>
                <w:sz w:val="18"/>
              </w:rPr>
              <w:t> </w:t>
            </w:r>
            <w:r>
              <w:rPr>
                <w:color w:val="231F20"/>
                <w:w w:val="110"/>
                <w:sz w:val="18"/>
              </w:rPr>
              <w:t>user</w:t>
            </w:r>
            <w:r>
              <w:rPr>
                <w:color w:val="231F20"/>
                <w:spacing w:val="-14"/>
                <w:w w:val="110"/>
                <w:sz w:val="18"/>
              </w:rPr>
              <w:t> </w:t>
            </w:r>
            <w:r>
              <w:rPr>
                <w:color w:val="231F20"/>
                <w:w w:val="110"/>
                <w:sz w:val="18"/>
              </w:rPr>
              <w:t>data</w:t>
            </w:r>
            <w:r>
              <w:rPr>
                <w:color w:val="231F20"/>
                <w:spacing w:val="-14"/>
                <w:w w:val="110"/>
                <w:sz w:val="18"/>
              </w:rPr>
              <w:t> </w:t>
            </w:r>
            <w:r>
              <w:rPr>
                <w:color w:val="231F20"/>
                <w:w w:val="110"/>
                <w:sz w:val="18"/>
              </w:rPr>
              <w:t>is</w:t>
            </w:r>
            <w:r>
              <w:rPr>
                <w:color w:val="231F20"/>
                <w:spacing w:val="-14"/>
                <w:w w:val="110"/>
                <w:sz w:val="18"/>
              </w:rPr>
              <w:t> </w:t>
            </w:r>
            <w:r>
              <w:rPr>
                <w:color w:val="231F20"/>
                <w:w w:val="110"/>
                <w:sz w:val="18"/>
              </w:rPr>
              <w:t>naturally partitioned</w:t>
            </w:r>
            <w:r>
              <w:rPr>
                <w:color w:val="231F20"/>
                <w:spacing w:val="-12"/>
                <w:w w:val="110"/>
                <w:sz w:val="18"/>
              </w:rPr>
              <w:t> </w:t>
            </w:r>
            <w:r>
              <w:rPr>
                <w:color w:val="231F20"/>
                <w:w w:val="110"/>
                <w:sz w:val="18"/>
              </w:rPr>
              <w:t>according</w:t>
            </w:r>
            <w:r>
              <w:rPr>
                <w:color w:val="231F20"/>
                <w:spacing w:val="-12"/>
                <w:w w:val="110"/>
                <w:sz w:val="18"/>
              </w:rPr>
              <w:t> </w:t>
            </w:r>
            <w:r>
              <w:rPr>
                <w:color w:val="231F20"/>
                <w:w w:val="110"/>
                <w:sz w:val="18"/>
              </w:rPr>
              <w:t>to</w:t>
            </w:r>
            <w:r>
              <w:rPr>
                <w:color w:val="231F20"/>
                <w:spacing w:val="-11"/>
                <w:w w:val="110"/>
                <w:sz w:val="18"/>
              </w:rPr>
              <w:t> </w:t>
            </w:r>
            <w:r>
              <w:rPr>
                <w:color w:val="231F20"/>
                <w:w w:val="110"/>
                <w:sz w:val="18"/>
              </w:rPr>
              <w:t>the</w:t>
            </w:r>
            <w:r>
              <w:rPr>
                <w:color w:val="231F20"/>
                <w:spacing w:val="-12"/>
                <w:w w:val="110"/>
                <w:sz w:val="18"/>
              </w:rPr>
              <w:t> </w:t>
            </w:r>
            <w:r>
              <w:rPr>
                <w:color w:val="231F20"/>
                <w:spacing w:val="-3"/>
                <w:w w:val="110"/>
                <w:sz w:val="18"/>
              </w:rPr>
              <w:t>user’s</w:t>
            </w:r>
            <w:r>
              <w:rPr>
                <w:color w:val="231F20"/>
                <w:spacing w:val="-11"/>
                <w:w w:val="110"/>
                <w:sz w:val="18"/>
              </w:rPr>
              <w:t> </w:t>
            </w:r>
            <w:r>
              <w:rPr>
                <w:color w:val="231F20"/>
                <w:w w:val="110"/>
                <w:sz w:val="18"/>
              </w:rPr>
              <w:t>(normal)</w:t>
            </w:r>
            <w:r>
              <w:rPr>
                <w:color w:val="231F20"/>
                <w:spacing w:val="-12"/>
                <w:w w:val="110"/>
                <w:sz w:val="18"/>
              </w:rPr>
              <w:t> </w:t>
            </w:r>
            <w:r>
              <w:rPr>
                <w:color w:val="231F20"/>
                <w:w w:val="110"/>
                <w:sz w:val="18"/>
              </w:rPr>
              <w:t>location.</w:t>
            </w:r>
            <w:r>
              <w:rPr>
                <w:color w:val="231F20"/>
                <w:spacing w:val="-11"/>
                <w:w w:val="110"/>
                <w:sz w:val="18"/>
              </w:rPr>
              <w:t> </w:t>
            </w:r>
            <w:r>
              <w:rPr>
                <w:color w:val="231F20"/>
                <w:w w:val="110"/>
                <w:sz w:val="18"/>
              </w:rPr>
              <w:t>Ide- </w:t>
            </w:r>
            <w:r>
              <w:rPr>
                <w:color w:val="231F20"/>
                <w:spacing w:val="-3"/>
                <w:w w:val="110"/>
                <w:sz w:val="18"/>
              </w:rPr>
              <w:t>ally,</w:t>
            </w:r>
            <w:r>
              <w:rPr>
                <w:color w:val="231F20"/>
                <w:spacing w:val="-8"/>
                <w:w w:val="110"/>
                <w:sz w:val="18"/>
              </w:rPr>
              <w:t> </w:t>
            </w:r>
            <w:r>
              <w:rPr>
                <w:color w:val="231F20"/>
                <w:w w:val="110"/>
                <w:sz w:val="18"/>
              </w:rPr>
              <w:t>each</w:t>
            </w:r>
            <w:r>
              <w:rPr>
                <w:color w:val="231F20"/>
                <w:spacing w:val="-8"/>
                <w:w w:val="110"/>
                <w:sz w:val="18"/>
              </w:rPr>
              <w:t> </w:t>
            </w:r>
            <w:r>
              <w:rPr>
                <w:color w:val="231F20"/>
                <w:spacing w:val="-3"/>
                <w:w w:val="110"/>
                <w:sz w:val="18"/>
              </w:rPr>
              <w:t>user’s</w:t>
            </w:r>
            <w:r>
              <w:rPr>
                <w:color w:val="231F20"/>
                <w:spacing w:val="-8"/>
                <w:w w:val="110"/>
                <w:sz w:val="18"/>
              </w:rPr>
              <w:t> </w:t>
            </w:r>
            <w:r>
              <w:rPr>
                <w:color w:val="231F20"/>
                <w:w w:val="110"/>
                <w:sz w:val="18"/>
              </w:rPr>
              <w:t>data</w:t>
            </w:r>
            <w:r>
              <w:rPr>
                <w:color w:val="231F20"/>
                <w:spacing w:val="-8"/>
                <w:w w:val="110"/>
                <w:sz w:val="18"/>
              </w:rPr>
              <w:t> </w:t>
            </w:r>
            <w:r>
              <w:rPr>
                <w:color w:val="231F20"/>
                <w:w w:val="110"/>
                <w:sz w:val="18"/>
              </w:rPr>
              <w:t>master</w:t>
            </w:r>
            <w:r>
              <w:rPr>
                <w:color w:val="231F20"/>
                <w:spacing w:val="-8"/>
                <w:w w:val="110"/>
                <w:sz w:val="18"/>
              </w:rPr>
              <w:t> </w:t>
            </w:r>
            <w:r>
              <w:rPr>
                <w:color w:val="231F20"/>
                <w:w w:val="110"/>
                <w:sz w:val="18"/>
              </w:rPr>
              <w:t>is</w:t>
            </w:r>
            <w:r>
              <w:rPr>
                <w:color w:val="231F20"/>
                <w:spacing w:val="-8"/>
                <w:w w:val="110"/>
                <w:sz w:val="18"/>
              </w:rPr>
              <w:t> </w:t>
            </w:r>
            <w:r>
              <w:rPr>
                <w:color w:val="231F20"/>
                <w:spacing w:val="-3"/>
                <w:w w:val="110"/>
                <w:sz w:val="18"/>
              </w:rPr>
              <w:t>nearby.</w:t>
            </w:r>
          </w:p>
          <w:p>
            <w:pPr>
              <w:pStyle w:val="TableParagraph"/>
              <w:spacing w:line="278" w:lineRule="auto"/>
              <w:ind w:left="242" w:right="209" w:firstLine="215"/>
              <w:rPr>
                <w:sz w:val="18"/>
              </w:rPr>
            </w:pPr>
            <w:r>
              <w:rPr>
                <w:color w:val="231F20"/>
                <w:spacing w:val="-3"/>
                <w:w w:val="110"/>
                <w:sz w:val="18"/>
              </w:rPr>
              <w:t>Facebook </w:t>
            </w:r>
            <w:r>
              <w:rPr>
                <w:color w:val="231F20"/>
                <w:w w:val="110"/>
                <w:sz w:val="18"/>
              </w:rPr>
              <w:t>uses the opposite strategy:</w:t>
            </w:r>
            <w:r>
              <w:rPr>
                <w:color w:val="231F20"/>
                <w:w w:val="110"/>
                <w:position w:val="6"/>
                <w:sz w:val="10"/>
              </w:rPr>
              <w:t>6 </w:t>
            </w:r>
            <w:r>
              <w:rPr>
                <w:color w:val="231F20"/>
                <w:w w:val="110"/>
                <w:sz w:val="18"/>
              </w:rPr>
              <w:t>the master </w:t>
            </w:r>
            <w:r>
              <w:rPr>
                <w:color w:val="231F20"/>
                <w:spacing w:val="-3"/>
                <w:w w:val="110"/>
                <w:sz w:val="18"/>
              </w:rPr>
              <w:t>copy </w:t>
            </w:r>
            <w:r>
              <w:rPr>
                <w:color w:val="231F20"/>
                <w:w w:val="110"/>
                <w:sz w:val="18"/>
              </w:rPr>
              <w:t>is always in one location, so a remote user typically has a closer but potentially stale </w:t>
            </w:r>
            <w:r>
              <w:rPr>
                <w:color w:val="231F20"/>
                <w:spacing w:val="-4"/>
                <w:w w:val="110"/>
                <w:sz w:val="18"/>
              </w:rPr>
              <w:t>copy. However, </w:t>
            </w:r>
            <w:r>
              <w:rPr>
                <w:color w:val="231F20"/>
                <w:w w:val="110"/>
                <w:sz w:val="18"/>
              </w:rPr>
              <w:t>when users update their pages, the update goes to the master copy directly as do all the </w:t>
            </w:r>
            <w:r>
              <w:rPr>
                <w:color w:val="231F20"/>
                <w:spacing w:val="-4"/>
                <w:w w:val="110"/>
                <w:sz w:val="18"/>
              </w:rPr>
              <w:t>user’s </w:t>
            </w:r>
            <w:r>
              <w:rPr>
                <w:color w:val="231F20"/>
                <w:w w:val="110"/>
                <w:sz w:val="18"/>
              </w:rPr>
              <w:t>reads </w:t>
            </w:r>
            <w:r>
              <w:rPr>
                <w:color w:val="231F20"/>
                <w:spacing w:val="-4"/>
                <w:w w:val="110"/>
                <w:sz w:val="18"/>
              </w:rPr>
              <w:t>for </w:t>
            </w:r>
            <w:r>
              <w:rPr>
                <w:color w:val="231F20"/>
                <w:w w:val="110"/>
                <w:sz w:val="18"/>
              </w:rPr>
              <w:t>a </w:t>
            </w:r>
            <w:r>
              <w:rPr>
                <w:color w:val="231F20"/>
                <w:spacing w:val="-3"/>
                <w:w w:val="110"/>
                <w:sz w:val="18"/>
              </w:rPr>
              <w:t>short </w:t>
            </w:r>
            <w:r>
              <w:rPr>
                <w:color w:val="231F20"/>
                <w:w w:val="110"/>
                <w:sz w:val="18"/>
              </w:rPr>
              <w:t>time, </w:t>
            </w:r>
            <w:r>
              <w:rPr>
                <w:color w:val="231F20"/>
                <w:spacing w:val="-3"/>
                <w:w w:val="110"/>
                <w:sz w:val="18"/>
              </w:rPr>
              <w:t>despite </w:t>
            </w:r>
            <w:r>
              <w:rPr>
                <w:color w:val="231F20"/>
                <w:spacing w:val="-4"/>
                <w:w w:val="110"/>
                <w:sz w:val="18"/>
              </w:rPr>
              <w:t>higher</w:t>
            </w:r>
            <w:r>
              <w:rPr>
                <w:color w:val="231F20"/>
                <w:spacing w:val="-19"/>
                <w:w w:val="110"/>
                <w:sz w:val="18"/>
              </w:rPr>
              <w:t> </w:t>
            </w:r>
            <w:r>
              <w:rPr>
                <w:color w:val="231F20"/>
                <w:spacing w:val="-5"/>
                <w:w w:val="110"/>
                <w:sz w:val="18"/>
              </w:rPr>
              <w:t>latency.</w:t>
            </w:r>
            <w:r>
              <w:rPr>
                <w:color w:val="231F20"/>
                <w:spacing w:val="-18"/>
                <w:w w:val="110"/>
                <w:sz w:val="18"/>
              </w:rPr>
              <w:t> </w:t>
            </w:r>
            <w:r>
              <w:rPr>
                <w:color w:val="231F20"/>
                <w:w w:val="110"/>
                <w:sz w:val="18"/>
              </w:rPr>
              <w:t>After</w:t>
            </w:r>
            <w:r>
              <w:rPr>
                <w:color w:val="231F20"/>
                <w:spacing w:val="-18"/>
                <w:w w:val="110"/>
                <w:sz w:val="18"/>
              </w:rPr>
              <w:t> </w:t>
            </w:r>
            <w:r>
              <w:rPr>
                <w:color w:val="231F20"/>
                <w:spacing w:val="-3"/>
                <w:w w:val="110"/>
                <w:sz w:val="18"/>
              </w:rPr>
              <w:t>20</w:t>
            </w:r>
            <w:r>
              <w:rPr>
                <w:color w:val="231F20"/>
                <w:spacing w:val="-18"/>
                <w:w w:val="110"/>
                <w:sz w:val="18"/>
              </w:rPr>
              <w:t> </w:t>
            </w:r>
            <w:r>
              <w:rPr>
                <w:color w:val="231F20"/>
                <w:spacing w:val="-3"/>
                <w:w w:val="110"/>
                <w:sz w:val="18"/>
              </w:rPr>
              <w:t>seconds,</w:t>
            </w:r>
            <w:r>
              <w:rPr>
                <w:color w:val="231F20"/>
                <w:spacing w:val="-18"/>
                <w:w w:val="110"/>
                <w:sz w:val="18"/>
              </w:rPr>
              <w:t> </w:t>
            </w:r>
            <w:r>
              <w:rPr>
                <w:color w:val="231F20"/>
                <w:spacing w:val="-3"/>
                <w:w w:val="110"/>
                <w:sz w:val="18"/>
              </w:rPr>
              <w:t>the</w:t>
            </w:r>
            <w:r>
              <w:rPr>
                <w:color w:val="231F20"/>
                <w:spacing w:val="-18"/>
                <w:w w:val="110"/>
                <w:sz w:val="18"/>
              </w:rPr>
              <w:t> </w:t>
            </w:r>
            <w:r>
              <w:rPr>
                <w:color w:val="231F20"/>
                <w:spacing w:val="-4"/>
                <w:w w:val="110"/>
                <w:sz w:val="18"/>
              </w:rPr>
              <w:t>user’s</w:t>
            </w:r>
            <w:r>
              <w:rPr>
                <w:color w:val="231F20"/>
                <w:spacing w:val="-19"/>
                <w:w w:val="110"/>
                <w:sz w:val="18"/>
              </w:rPr>
              <w:t> </w:t>
            </w:r>
            <w:r>
              <w:rPr>
                <w:color w:val="231F20"/>
                <w:w w:val="110"/>
                <w:sz w:val="18"/>
              </w:rPr>
              <w:t>traffic</w:t>
            </w:r>
            <w:r>
              <w:rPr>
                <w:color w:val="231F20"/>
                <w:spacing w:val="-18"/>
                <w:w w:val="110"/>
                <w:sz w:val="18"/>
              </w:rPr>
              <w:t> </w:t>
            </w:r>
            <w:r>
              <w:rPr>
                <w:color w:val="231F20"/>
                <w:spacing w:val="-3"/>
                <w:w w:val="110"/>
                <w:sz w:val="18"/>
              </w:rPr>
              <w:t>reverts</w:t>
            </w:r>
            <w:r>
              <w:rPr>
                <w:color w:val="231F20"/>
                <w:spacing w:val="-18"/>
                <w:w w:val="110"/>
                <w:sz w:val="18"/>
              </w:rPr>
              <w:t> </w:t>
            </w:r>
            <w:r>
              <w:rPr>
                <w:color w:val="231F20"/>
                <w:w w:val="110"/>
                <w:sz w:val="18"/>
              </w:rPr>
              <w:t>to </w:t>
            </w:r>
            <w:r>
              <w:rPr>
                <w:color w:val="231F20"/>
                <w:spacing w:val="-4"/>
                <w:w w:val="110"/>
                <w:sz w:val="18"/>
              </w:rPr>
              <w:t>the</w:t>
            </w:r>
            <w:r>
              <w:rPr>
                <w:color w:val="231F20"/>
                <w:spacing w:val="-14"/>
                <w:w w:val="110"/>
                <w:sz w:val="18"/>
              </w:rPr>
              <w:t> </w:t>
            </w:r>
            <w:r>
              <w:rPr>
                <w:color w:val="231F20"/>
                <w:spacing w:val="-6"/>
                <w:w w:val="110"/>
                <w:sz w:val="18"/>
              </w:rPr>
              <w:t>closer</w:t>
            </w:r>
            <w:r>
              <w:rPr>
                <w:color w:val="231F20"/>
                <w:spacing w:val="-13"/>
                <w:w w:val="110"/>
                <w:sz w:val="18"/>
              </w:rPr>
              <w:t> </w:t>
            </w:r>
            <w:r>
              <w:rPr>
                <w:color w:val="231F20"/>
                <w:spacing w:val="-8"/>
                <w:w w:val="110"/>
                <w:sz w:val="18"/>
              </w:rPr>
              <w:t>copy,</w:t>
            </w:r>
            <w:r>
              <w:rPr>
                <w:color w:val="231F20"/>
                <w:spacing w:val="-13"/>
                <w:w w:val="110"/>
                <w:sz w:val="18"/>
              </w:rPr>
              <w:t> </w:t>
            </w:r>
            <w:r>
              <w:rPr>
                <w:color w:val="231F20"/>
                <w:spacing w:val="-6"/>
                <w:w w:val="110"/>
                <w:sz w:val="18"/>
              </w:rPr>
              <w:t>which</w:t>
            </w:r>
            <w:r>
              <w:rPr>
                <w:color w:val="231F20"/>
                <w:spacing w:val="-14"/>
                <w:w w:val="110"/>
                <w:sz w:val="18"/>
              </w:rPr>
              <w:t> </w:t>
            </w:r>
            <w:r>
              <w:rPr>
                <w:color w:val="231F20"/>
                <w:spacing w:val="-4"/>
                <w:w w:val="110"/>
                <w:sz w:val="18"/>
              </w:rPr>
              <w:t>by</w:t>
            </w:r>
            <w:r>
              <w:rPr>
                <w:color w:val="231F20"/>
                <w:spacing w:val="-13"/>
                <w:w w:val="110"/>
                <w:sz w:val="18"/>
              </w:rPr>
              <w:t> </w:t>
            </w:r>
            <w:r>
              <w:rPr>
                <w:color w:val="231F20"/>
                <w:spacing w:val="-3"/>
                <w:w w:val="110"/>
                <w:sz w:val="18"/>
              </w:rPr>
              <w:t>that</w:t>
            </w:r>
            <w:r>
              <w:rPr>
                <w:color w:val="231F20"/>
                <w:spacing w:val="-13"/>
                <w:w w:val="110"/>
                <w:sz w:val="18"/>
              </w:rPr>
              <w:t> </w:t>
            </w:r>
            <w:r>
              <w:rPr>
                <w:color w:val="231F20"/>
                <w:spacing w:val="-4"/>
                <w:w w:val="110"/>
                <w:sz w:val="18"/>
              </w:rPr>
              <w:t>time</w:t>
            </w:r>
            <w:r>
              <w:rPr>
                <w:color w:val="231F20"/>
                <w:spacing w:val="-13"/>
                <w:w w:val="110"/>
                <w:sz w:val="18"/>
              </w:rPr>
              <w:t> </w:t>
            </w:r>
            <w:r>
              <w:rPr>
                <w:color w:val="231F20"/>
                <w:spacing w:val="-6"/>
                <w:w w:val="110"/>
                <w:sz w:val="18"/>
              </w:rPr>
              <w:t>should</w:t>
            </w:r>
            <w:r>
              <w:rPr>
                <w:color w:val="231F20"/>
                <w:spacing w:val="-14"/>
                <w:w w:val="110"/>
                <w:sz w:val="18"/>
              </w:rPr>
              <w:t> </w:t>
            </w:r>
            <w:r>
              <w:rPr>
                <w:color w:val="231F20"/>
                <w:spacing w:val="-4"/>
                <w:w w:val="110"/>
                <w:sz w:val="18"/>
              </w:rPr>
              <w:t>reflect</w:t>
            </w:r>
            <w:r>
              <w:rPr>
                <w:color w:val="231F20"/>
                <w:spacing w:val="-13"/>
                <w:w w:val="110"/>
                <w:sz w:val="18"/>
              </w:rPr>
              <w:t> </w:t>
            </w:r>
            <w:r>
              <w:rPr>
                <w:color w:val="231F20"/>
                <w:spacing w:val="-4"/>
                <w:w w:val="110"/>
                <w:sz w:val="18"/>
              </w:rPr>
              <w:t>the</w:t>
            </w:r>
            <w:r>
              <w:rPr>
                <w:color w:val="231F20"/>
                <w:spacing w:val="-13"/>
                <w:w w:val="110"/>
                <w:sz w:val="18"/>
              </w:rPr>
              <w:t> </w:t>
            </w:r>
            <w:r>
              <w:rPr>
                <w:color w:val="231F20"/>
                <w:spacing w:val="-5"/>
                <w:w w:val="110"/>
                <w:sz w:val="18"/>
              </w:rPr>
              <w:t>update.</w:t>
            </w:r>
          </w:p>
          <w:p>
            <w:pPr>
              <w:pStyle w:val="TableParagraph"/>
              <w:spacing w:before="5"/>
              <w:jc w:val="left"/>
              <w:rPr>
                <w:sz w:val="17"/>
              </w:rPr>
            </w:pPr>
          </w:p>
          <w:p>
            <w:pPr>
              <w:pStyle w:val="TableParagraph"/>
              <w:ind w:left="244"/>
              <w:rPr>
                <w:rFonts w:ascii="Trebuchet MS"/>
                <w:b/>
                <w:sz w:val="22"/>
              </w:rPr>
            </w:pPr>
            <w:r>
              <w:rPr>
                <w:rFonts w:ascii="Trebuchet MS"/>
                <w:b/>
                <w:color w:val="96161A"/>
                <w:sz w:val="22"/>
              </w:rPr>
              <w:t>MANAGING PARTITIONS</w:t>
            </w:r>
          </w:p>
          <w:p>
            <w:pPr>
              <w:pStyle w:val="TableParagraph"/>
              <w:spacing w:line="278" w:lineRule="auto" w:before="23"/>
              <w:ind w:left="241" w:right="209" w:firstLine="216"/>
              <w:rPr>
                <w:sz w:val="18"/>
              </w:rPr>
            </w:pPr>
            <w:r>
              <w:rPr>
                <w:color w:val="231F20"/>
                <w:w w:val="110"/>
                <w:sz w:val="18"/>
              </w:rPr>
              <w:t>The</w:t>
            </w:r>
            <w:r>
              <w:rPr>
                <w:color w:val="231F20"/>
                <w:spacing w:val="-10"/>
                <w:w w:val="110"/>
                <w:sz w:val="18"/>
              </w:rPr>
              <w:t> </w:t>
            </w:r>
            <w:r>
              <w:rPr>
                <w:color w:val="231F20"/>
                <w:w w:val="110"/>
                <w:sz w:val="18"/>
              </w:rPr>
              <w:t>challenging</w:t>
            </w:r>
            <w:r>
              <w:rPr>
                <w:color w:val="231F20"/>
                <w:spacing w:val="-9"/>
                <w:w w:val="110"/>
                <w:sz w:val="18"/>
              </w:rPr>
              <w:t> </w:t>
            </w:r>
            <w:r>
              <w:rPr>
                <w:color w:val="231F20"/>
                <w:w w:val="110"/>
                <w:sz w:val="18"/>
              </w:rPr>
              <w:t>case</w:t>
            </w:r>
            <w:r>
              <w:rPr>
                <w:color w:val="231F20"/>
                <w:spacing w:val="-10"/>
                <w:w w:val="110"/>
                <w:sz w:val="18"/>
              </w:rPr>
              <w:t> </w:t>
            </w:r>
            <w:r>
              <w:rPr>
                <w:color w:val="231F20"/>
                <w:spacing w:val="-3"/>
                <w:w w:val="110"/>
                <w:sz w:val="18"/>
              </w:rPr>
              <w:t>for</w:t>
            </w:r>
            <w:r>
              <w:rPr>
                <w:color w:val="231F20"/>
                <w:spacing w:val="-9"/>
                <w:w w:val="110"/>
                <w:sz w:val="18"/>
              </w:rPr>
              <w:t> </w:t>
            </w:r>
            <w:r>
              <w:rPr>
                <w:color w:val="231F20"/>
                <w:w w:val="110"/>
                <w:sz w:val="18"/>
              </w:rPr>
              <w:t>designers</w:t>
            </w:r>
            <w:r>
              <w:rPr>
                <w:color w:val="231F20"/>
                <w:spacing w:val="-10"/>
                <w:w w:val="110"/>
                <w:sz w:val="18"/>
              </w:rPr>
              <w:t> </w:t>
            </w:r>
            <w:r>
              <w:rPr>
                <w:color w:val="231F20"/>
                <w:w w:val="110"/>
                <w:sz w:val="18"/>
              </w:rPr>
              <w:t>is</w:t>
            </w:r>
            <w:r>
              <w:rPr>
                <w:color w:val="231F20"/>
                <w:spacing w:val="-9"/>
                <w:w w:val="110"/>
                <w:sz w:val="18"/>
              </w:rPr>
              <w:t> </w:t>
            </w:r>
            <w:r>
              <w:rPr>
                <w:color w:val="231F20"/>
                <w:w w:val="110"/>
                <w:sz w:val="18"/>
              </w:rPr>
              <w:t>to</w:t>
            </w:r>
            <w:r>
              <w:rPr>
                <w:color w:val="231F20"/>
                <w:spacing w:val="-10"/>
                <w:w w:val="110"/>
                <w:sz w:val="18"/>
              </w:rPr>
              <w:t> </w:t>
            </w:r>
            <w:r>
              <w:rPr>
                <w:color w:val="231F20"/>
                <w:w w:val="110"/>
                <w:sz w:val="18"/>
              </w:rPr>
              <w:t>mitigate</w:t>
            </w:r>
            <w:r>
              <w:rPr>
                <w:color w:val="231F20"/>
                <w:spacing w:val="-9"/>
                <w:w w:val="110"/>
                <w:sz w:val="18"/>
              </w:rPr>
              <w:t> </w:t>
            </w:r>
            <w:r>
              <w:rPr>
                <w:color w:val="231F20"/>
                <w:w w:val="110"/>
                <w:sz w:val="18"/>
              </w:rPr>
              <w:t>a</w:t>
            </w:r>
            <w:r>
              <w:rPr>
                <w:color w:val="231F20"/>
                <w:spacing w:val="-10"/>
                <w:w w:val="110"/>
                <w:sz w:val="18"/>
              </w:rPr>
              <w:t> </w:t>
            </w:r>
            <w:r>
              <w:rPr>
                <w:color w:val="231F20"/>
                <w:spacing w:val="-3"/>
                <w:w w:val="110"/>
                <w:sz w:val="18"/>
              </w:rPr>
              <w:t>par- </w:t>
            </w:r>
            <w:r>
              <w:rPr>
                <w:color w:val="231F20"/>
                <w:w w:val="110"/>
                <w:sz w:val="18"/>
              </w:rPr>
              <w:t>tition’s </w:t>
            </w:r>
            <w:r>
              <w:rPr>
                <w:color w:val="231F20"/>
                <w:spacing w:val="2"/>
                <w:w w:val="110"/>
                <w:sz w:val="18"/>
              </w:rPr>
              <w:t>effects </w:t>
            </w:r>
            <w:r>
              <w:rPr>
                <w:color w:val="231F20"/>
                <w:w w:val="110"/>
                <w:sz w:val="18"/>
              </w:rPr>
              <w:t>on consistency and availability. The key idea</w:t>
            </w:r>
            <w:r>
              <w:rPr>
                <w:color w:val="231F20"/>
                <w:spacing w:val="-6"/>
                <w:w w:val="110"/>
                <w:sz w:val="18"/>
              </w:rPr>
              <w:t> </w:t>
            </w:r>
            <w:r>
              <w:rPr>
                <w:color w:val="231F20"/>
                <w:w w:val="110"/>
                <w:sz w:val="18"/>
              </w:rPr>
              <w:t>is</w:t>
            </w:r>
            <w:r>
              <w:rPr>
                <w:color w:val="231F20"/>
                <w:spacing w:val="-5"/>
                <w:w w:val="110"/>
                <w:sz w:val="18"/>
              </w:rPr>
              <w:t> </w:t>
            </w:r>
            <w:r>
              <w:rPr>
                <w:color w:val="231F20"/>
                <w:w w:val="110"/>
                <w:sz w:val="18"/>
              </w:rPr>
              <w:t>to</w:t>
            </w:r>
            <w:r>
              <w:rPr>
                <w:color w:val="231F20"/>
                <w:spacing w:val="-5"/>
                <w:w w:val="110"/>
                <w:sz w:val="18"/>
              </w:rPr>
              <w:t> </w:t>
            </w:r>
            <w:r>
              <w:rPr>
                <w:color w:val="231F20"/>
                <w:w w:val="110"/>
                <w:sz w:val="18"/>
              </w:rPr>
              <w:t>manage</w:t>
            </w:r>
            <w:r>
              <w:rPr>
                <w:color w:val="231F20"/>
                <w:spacing w:val="-5"/>
                <w:w w:val="110"/>
                <w:sz w:val="18"/>
              </w:rPr>
              <w:t> </w:t>
            </w:r>
            <w:r>
              <w:rPr>
                <w:color w:val="231F20"/>
                <w:w w:val="110"/>
                <w:sz w:val="18"/>
              </w:rPr>
              <w:t>partitions</w:t>
            </w:r>
            <w:r>
              <w:rPr>
                <w:color w:val="231F20"/>
                <w:spacing w:val="-5"/>
                <w:w w:val="110"/>
                <w:sz w:val="18"/>
              </w:rPr>
              <w:t> </w:t>
            </w:r>
            <w:r>
              <w:rPr>
                <w:color w:val="231F20"/>
                <w:w w:val="110"/>
                <w:sz w:val="18"/>
              </w:rPr>
              <w:t>very</w:t>
            </w:r>
            <w:r>
              <w:rPr>
                <w:color w:val="231F20"/>
                <w:spacing w:val="-5"/>
                <w:w w:val="110"/>
                <w:sz w:val="18"/>
              </w:rPr>
              <w:t> </w:t>
            </w:r>
            <w:r>
              <w:rPr>
                <w:color w:val="231F20"/>
                <w:spacing w:val="-3"/>
                <w:w w:val="110"/>
                <w:sz w:val="18"/>
              </w:rPr>
              <w:t>explicitly,</w:t>
            </w:r>
            <w:r>
              <w:rPr>
                <w:color w:val="231F20"/>
                <w:spacing w:val="-6"/>
                <w:w w:val="110"/>
                <w:sz w:val="18"/>
              </w:rPr>
              <w:t> </w:t>
            </w:r>
            <w:r>
              <w:rPr>
                <w:color w:val="231F20"/>
                <w:w w:val="110"/>
                <w:sz w:val="18"/>
              </w:rPr>
              <w:t>including</w:t>
            </w:r>
            <w:r>
              <w:rPr>
                <w:color w:val="231F20"/>
                <w:spacing w:val="-5"/>
                <w:w w:val="110"/>
                <w:sz w:val="18"/>
              </w:rPr>
              <w:t> </w:t>
            </w:r>
            <w:r>
              <w:rPr>
                <w:color w:val="231F20"/>
                <w:spacing w:val="-2"/>
                <w:w w:val="110"/>
                <w:sz w:val="18"/>
              </w:rPr>
              <w:t>not </w:t>
            </w:r>
            <w:r>
              <w:rPr>
                <w:color w:val="231F20"/>
                <w:w w:val="110"/>
                <w:sz w:val="18"/>
              </w:rPr>
              <w:t>only</w:t>
            </w:r>
            <w:r>
              <w:rPr>
                <w:color w:val="231F20"/>
                <w:spacing w:val="-7"/>
                <w:w w:val="110"/>
                <w:sz w:val="18"/>
              </w:rPr>
              <w:t> </w:t>
            </w:r>
            <w:r>
              <w:rPr>
                <w:color w:val="231F20"/>
                <w:w w:val="110"/>
                <w:sz w:val="18"/>
              </w:rPr>
              <w:t>detection,</w:t>
            </w:r>
            <w:r>
              <w:rPr>
                <w:color w:val="231F20"/>
                <w:spacing w:val="-7"/>
                <w:w w:val="110"/>
                <w:sz w:val="18"/>
              </w:rPr>
              <w:t> </w:t>
            </w:r>
            <w:r>
              <w:rPr>
                <w:color w:val="231F20"/>
                <w:w w:val="110"/>
                <w:sz w:val="18"/>
              </w:rPr>
              <w:t>but</w:t>
            </w:r>
            <w:r>
              <w:rPr>
                <w:color w:val="231F20"/>
                <w:spacing w:val="-7"/>
                <w:w w:val="110"/>
                <w:sz w:val="18"/>
              </w:rPr>
              <w:t> </w:t>
            </w:r>
            <w:r>
              <w:rPr>
                <w:color w:val="231F20"/>
                <w:w w:val="110"/>
                <w:sz w:val="18"/>
              </w:rPr>
              <w:t>also</w:t>
            </w:r>
            <w:r>
              <w:rPr>
                <w:color w:val="231F20"/>
                <w:spacing w:val="-7"/>
                <w:w w:val="110"/>
                <w:sz w:val="18"/>
              </w:rPr>
              <w:t> </w:t>
            </w:r>
            <w:r>
              <w:rPr>
                <w:color w:val="231F20"/>
                <w:w w:val="110"/>
                <w:sz w:val="18"/>
              </w:rPr>
              <w:t>a</w:t>
            </w:r>
            <w:r>
              <w:rPr>
                <w:color w:val="231F20"/>
                <w:spacing w:val="-6"/>
                <w:w w:val="110"/>
                <w:sz w:val="18"/>
              </w:rPr>
              <w:t> </w:t>
            </w:r>
            <w:r>
              <w:rPr>
                <w:color w:val="231F20"/>
                <w:w w:val="110"/>
                <w:sz w:val="18"/>
              </w:rPr>
              <w:t>specific</w:t>
            </w:r>
            <w:r>
              <w:rPr>
                <w:color w:val="231F20"/>
                <w:spacing w:val="-7"/>
                <w:w w:val="110"/>
                <w:sz w:val="18"/>
              </w:rPr>
              <w:t> </w:t>
            </w:r>
            <w:r>
              <w:rPr>
                <w:color w:val="231F20"/>
                <w:w w:val="110"/>
                <w:sz w:val="18"/>
              </w:rPr>
              <w:t>recovery</w:t>
            </w:r>
            <w:r>
              <w:rPr>
                <w:color w:val="231F20"/>
                <w:spacing w:val="-7"/>
                <w:w w:val="110"/>
                <w:sz w:val="18"/>
              </w:rPr>
              <w:t> </w:t>
            </w:r>
            <w:r>
              <w:rPr>
                <w:color w:val="231F20"/>
                <w:w w:val="110"/>
                <w:sz w:val="18"/>
              </w:rPr>
              <w:t>process</w:t>
            </w:r>
            <w:r>
              <w:rPr>
                <w:color w:val="231F20"/>
                <w:spacing w:val="-7"/>
                <w:w w:val="110"/>
                <w:sz w:val="18"/>
              </w:rPr>
              <w:t> </w:t>
            </w:r>
            <w:r>
              <w:rPr>
                <w:color w:val="231F20"/>
                <w:w w:val="110"/>
                <w:sz w:val="18"/>
              </w:rPr>
              <w:t>and</w:t>
            </w:r>
            <w:r>
              <w:rPr>
                <w:color w:val="231F20"/>
                <w:spacing w:val="-6"/>
                <w:w w:val="110"/>
                <w:sz w:val="18"/>
              </w:rPr>
              <w:t> </w:t>
            </w:r>
            <w:r>
              <w:rPr>
                <w:color w:val="231F20"/>
                <w:w w:val="110"/>
                <w:sz w:val="18"/>
              </w:rPr>
              <w:t>a plan</w:t>
            </w:r>
            <w:r>
              <w:rPr>
                <w:color w:val="231F20"/>
                <w:spacing w:val="-10"/>
                <w:w w:val="110"/>
                <w:sz w:val="18"/>
              </w:rPr>
              <w:t> </w:t>
            </w:r>
            <w:r>
              <w:rPr>
                <w:color w:val="231F20"/>
                <w:spacing w:val="-3"/>
                <w:w w:val="110"/>
                <w:sz w:val="18"/>
              </w:rPr>
              <w:t>for</w:t>
            </w:r>
            <w:r>
              <w:rPr>
                <w:color w:val="231F20"/>
                <w:spacing w:val="-10"/>
                <w:w w:val="110"/>
                <w:sz w:val="18"/>
              </w:rPr>
              <w:t> </w:t>
            </w:r>
            <w:r>
              <w:rPr>
                <w:color w:val="231F20"/>
                <w:w w:val="110"/>
                <w:sz w:val="18"/>
              </w:rPr>
              <w:t>all</w:t>
            </w:r>
            <w:r>
              <w:rPr>
                <w:color w:val="231F20"/>
                <w:spacing w:val="-10"/>
                <w:w w:val="110"/>
                <w:sz w:val="18"/>
              </w:rPr>
              <w:t> </w:t>
            </w:r>
            <w:r>
              <w:rPr>
                <w:color w:val="231F20"/>
                <w:w w:val="110"/>
                <w:sz w:val="18"/>
              </w:rPr>
              <w:t>of</w:t>
            </w:r>
            <w:r>
              <w:rPr>
                <w:color w:val="231F20"/>
                <w:spacing w:val="-10"/>
                <w:w w:val="110"/>
                <w:sz w:val="18"/>
              </w:rPr>
              <w:t> </w:t>
            </w:r>
            <w:r>
              <w:rPr>
                <w:color w:val="231F20"/>
                <w:w w:val="110"/>
                <w:sz w:val="18"/>
              </w:rPr>
              <w:t>the</w:t>
            </w:r>
            <w:r>
              <w:rPr>
                <w:color w:val="231F20"/>
                <w:spacing w:val="-10"/>
                <w:w w:val="110"/>
                <w:sz w:val="18"/>
              </w:rPr>
              <w:t> </w:t>
            </w:r>
            <w:r>
              <w:rPr>
                <w:color w:val="231F20"/>
                <w:w w:val="110"/>
                <w:sz w:val="18"/>
              </w:rPr>
              <w:t>invariants</w:t>
            </w:r>
            <w:r>
              <w:rPr>
                <w:color w:val="231F20"/>
                <w:spacing w:val="-10"/>
                <w:w w:val="110"/>
                <w:sz w:val="18"/>
              </w:rPr>
              <w:t> </w:t>
            </w:r>
            <w:r>
              <w:rPr>
                <w:color w:val="231F20"/>
                <w:w w:val="110"/>
                <w:sz w:val="18"/>
              </w:rPr>
              <w:t>that</w:t>
            </w:r>
            <w:r>
              <w:rPr>
                <w:color w:val="231F20"/>
                <w:spacing w:val="-10"/>
                <w:w w:val="110"/>
                <w:sz w:val="18"/>
              </w:rPr>
              <w:t> </w:t>
            </w:r>
            <w:r>
              <w:rPr>
                <w:color w:val="231F20"/>
                <w:w w:val="110"/>
                <w:sz w:val="18"/>
              </w:rPr>
              <w:t>might</w:t>
            </w:r>
            <w:r>
              <w:rPr>
                <w:color w:val="231F20"/>
                <w:spacing w:val="-10"/>
                <w:w w:val="110"/>
                <w:sz w:val="18"/>
              </w:rPr>
              <w:t> </w:t>
            </w:r>
            <w:r>
              <w:rPr>
                <w:color w:val="231F20"/>
                <w:w w:val="110"/>
                <w:sz w:val="18"/>
              </w:rPr>
              <w:t>be</w:t>
            </w:r>
            <w:r>
              <w:rPr>
                <w:color w:val="231F20"/>
                <w:spacing w:val="-10"/>
                <w:w w:val="110"/>
                <w:sz w:val="18"/>
              </w:rPr>
              <w:t> </w:t>
            </w:r>
            <w:r>
              <w:rPr>
                <w:color w:val="231F20"/>
                <w:w w:val="110"/>
                <w:sz w:val="18"/>
              </w:rPr>
              <w:t>violated</w:t>
            </w:r>
            <w:r>
              <w:rPr>
                <w:color w:val="231F20"/>
                <w:spacing w:val="-10"/>
                <w:w w:val="110"/>
                <w:sz w:val="18"/>
              </w:rPr>
              <w:t> </w:t>
            </w:r>
            <w:r>
              <w:rPr>
                <w:color w:val="231F20"/>
                <w:w w:val="110"/>
                <w:sz w:val="18"/>
              </w:rPr>
              <w:t>during a partition. This management approach has three</w:t>
            </w:r>
            <w:r>
              <w:rPr>
                <w:color w:val="231F20"/>
                <w:spacing w:val="-33"/>
                <w:w w:val="110"/>
                <w:sz w:val="18"/>
              </w:rPr>
              <w:t> </w:t>
            </w:r>
            <w:r>
              <w:rPr>
                <w:color w:val="231F20"/>
                <w:w w:val="110"/>
                <w:sz w:val="18"/>
              </w:rPr>
              <w:t>steps:</w:t>
            </w:r>
          </w:p>
        </w:tc>
        <w:tc>
          <w:tcPr>
            <w:tcW w:w="71" w:type="dxa"/>
            <w:tcBorders>
              <w:top w:val="single" w:sz="8" w:space="0" w:color="231F20"/>
              <w:bottom w:val="nil"/>
            </w:tcBorders>
          </w:tcPr>
          <w:p>
            <w:pPr>
              <w:pStyle w:val="TableParagraph"/>
              <w:jc w:val="left"/>
              <w:rPr>
                <w:sz w:val="16"/>
              </w:rPr>
            </w:pPr>
          </w:p>
        </w:tc>
      </w:tr>
    </w:tbl>
    <w:p>
      <w:pPr>
        <w:rPr>
          <w:sz w:val="2"/>
          <w:szCs w:val="2"/>
        </w:rPr>
      </w:pPr>
      <w:r>
        <w:rPr/>
        <w:pict>
          <v:group style="position:absolute;margin-left:543.541992pt;margin-top:56.570999pt;width:41.5pt;height:669.45pt;mso-position-horizontal-relative:page;mso-position-vertical-relative:page;z-index:15731200" coordorigin="10871,1131" coordsize="830,13389">
            <v:line style="position:absolute" from="10952,1131" to="10952,14520" stroked="true" strokeweight=".5pt" strokecolor="#231f20">
              <v:stroke dashstyle="solid"/>
            </v:line>
            <v:shape style="position:absolute;left:10870;top:1375;width:830;height:7925" type="#_x0000_t75" stroked="false">
              <v:imagedata r:id="rId10" o:title=""/>
            </v:shape>
            <w10:wrap type="none"/>
          </v:group>
        </w:pict>
      </w:r>
    </w:p>
    <w:p>
      <w:pPr>
        <w:spacing w:after="0"/>
        <w:rPr>
          <w:sz w:val="2"/>
          <w:szCs w:val="2"/>
        </w:rPr>
        <w:sectPr>
          <w:pgSz w:w="11700" w:h="15840"/>
          <w:pgMar w:header="0" w:footer="765" w:top="1120" w:bottom="960" w:left="800" w:right="480"/>
        </w:sectPr>
      </w:pPr>
    </w:p>
    <w:p>
      <w:pPr>
        <w:pStyle w:val="BodyText"/>
        <w:rPr>
          <w:sz w:val="20"/>
        </w:rPr>
      </w:pPr>
    </w:p>
    <w:p>
      <w:pPr>
        <w:pStyle w:val="BodyText"/>
        <w:rPr>
          <w:sz w:val="20"/>
        </w:rPr>
      </w:pPr>
    </w:p>
    <w:p>
      <w:pPr>
        <w:pStyle w:val="BodyText"/>
        <w:spacing w:before="11"/>
        <w:rPr>
          <w:sz w:val="23"/>
        </w:rPr>
      </w:pPr>
    </w:p>
    <w:p>
      <w:pPr>
        <w:spacing w:before="0"/>
        <w:ind w:left="506" w:right="0" w:firstLine="0"/>
        <w:jc w:val="left"/>
        <w:rPr>
          <w:rFonts w:ascii="Arial"/>
          <w:b/>
          <w:sz w:val="24"/>
        </w:rPr>
      </w:pPr>
      <w:r>
        <w:rPr>
          <w:rFonts w:ascii="Arial"/>
          <w:b/>
          <w:color w:val="FFFFFF"/>
          <w:w w:val="85"/>
          <w:sz w:val="24"/>
        </w:rPr>
        <w:t>COVER FEATURE</w:t>
      </w:r>
      <w:r>
        <w:rPr>
          <w:rFonts w:ascii="Arial"/>
          <w:b/>
          <w:color w:val="FFFFFF"/>
          <w:sz w:val="24"/>
        </w:rPr>
        <w:t> </w:t>
      </w:r>
    </w:p>
    <w:p>
      <w:pPr>
        <w:pStyle w:val="BodyText"/>
        <w:rPr>
          <w:rFonts w:ascii="Arial"/>
          <w:b/>
          <w:sz w:val="20"/>
        </w:rPr>
      </w:pPr>
    </w:p>
    <w:p>
      <w:pPr>
        <w:spacing w:after="0"/>
        <w:rPr>
          <w:rFonts w:ascii="Arial"/>
          <w:sz w:val="20"/>
        </w:rPr>
        <w:sectPr>
          <w:pgSz w:w="11700" w:h="15840"/>
          <w:pgMar w:header="0" w:footer="828" w:top="0" w:bottom="1020" w:left="800" w:right="480"/>
        </w:sectPr>
      </w:pPr>
    </w:p>
    <w:p>
      <w:pPr>
        <w:pStyle w:val="BodyText"/>
        <w:spacing w:line="540" w:lineRule="atLeast" w:before="82"/>
        <w:ind w:left="680" w:right="-2" w:firstLine="268"/>
        <w:rPr>
          <w:rFonts w:ascii="Trebuchet MS"/>
        </w:rPr>
      </w:pPr>
      <w:r>
        <w:rPr>
          <w:rFonts w:ascii="Trebuchet MS"/>
          <w:color w:val="231F20"/>
          <w:w w:val="80"/>
        </w:rPr>
        <w:t>State: S </w:t>
      </w:r>
      <w:r>
        <w:rPr>
          <w:rFonts w:ascii="Trebuchet MS"/>
          <w:color w:val="231F20"/>
          <w:w w:val="70"/>
        </w:rPr>
        <w:t>Operations on</w:t>
      </w:r>
      <w:r>
        <w:rPr>
          <w:rFonts w:ascii="Trebuchet MS"/>
          <w:color w:val="231F20"/>
          <w:spacing w:val="-28"/>
          <w:w w:val="70"/>
        </w:rPr>
        <w:t> </w:t>
      </w:r>
      <w:r>
        <w:rPr>
          <w:rFonts w:ascii="Trebuchet MS"/>
          <w:color w:val="231F20"/>
          <w:spacing w:val="-17"/>
          <w:w w:val="70"/>
        </w:rPr>
        <w:t>S</w:t>
      </w:r>
    </w:p>
    <w:p>
      <w:pPr>
        <w:pStyle w:val="BodyText"/>
        <w:rPr>
          <w:rFonts w:ascii="Trebuchet MS"/>
          <w:sz w:val="17"/>
        </w:rPr>
      </w:pPr>
    </w:p>
    <w:p>
      <w:pPr>
        <w:pStyle w:val="BodyText"/>
        <w:ind w:left="410"/>
        <w:rPr>
          <w:rFonts w:ascii="Trebuchet MS"/>
        </w:rPr>
      </w:pPr>
      <w:r>
        <w:rPr>
          <w:rFonts w:ascii="Trebuchet MS"/>
          <w:color w:val="231F20"/>
          <w:w w:val="75"/>
        </w:rPr>
        <w:t>Time</w:t>
      </w:r>
    </w:p>
    <w:p>
      <w:pPr>
        <w:pStyle w:val="BodyText"/>
        <w:rPr>
          <w:rFonts w:ascii="Trebuchet MS"/>
          <w:sz w:val="20"/>
        </w:rPr>
      </w:pPr>
      <w:r>
        <w:rPr/>
        <w:br w:type="column"/>
      </w:r>
      <w:r>
        <w:rPr>
          <w:rFonts w:ascii="Trebuchet MS"/>
          <w:sz w:val="20"/>
        </w:rPr>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1"/>
        <w:rPr>
          <w:rFonts w:ascii="Trebuchet MS"/>
          <w:sz w:val="23"/>
        </w:rPr>
      </w:pPr>
    </w:p>
    <w:p>
      <w:pPr>
        <w:pStyle w:val="BodyText"/>
        <w:ind w:left="127"/>
        <w:rPr>
          <w:rFonts w:ascii="Trebuchet MS"/>
        </w:rPr>
      </w:pPr>
      <w:r>
        <w:rPr>
          <w:rFonts w:ascii="Trebuchet MS"/>
          <w:color w:val="231F20"/>
          <w:w w:val="70"/>
        </w:rPr>
        <w:t>Partition</w:t>
      </w:r>
      <w:r>
        <w:rPr>
          <w:rFonts w:ascii="Trebuchet MS"/>
          <w:color w:val="231F20"/>
          <w:spacing w:val="-25"/>
          <w:w w:val="70"/>
        </w:rPr>
        <w:t> </w:t>
      </w:r>
      <w:r>
        <w:rPr>
          <w:rFonts w:ascii="Trebuchet MS"/>
          <w:color w:val="231F20"/>
          <w:w w:val="70"/>
        </w:rPr>
        <w:t>starts</w:t>
      </w:r>
    </w:p>
    <w:p>
      <w:pPr>
        <w:pStyle w:val="BodyText"/>
        <w:rPr>
          <w:rFonts w:ascii="Trebuchet MS"/>
          <w:sz w:val="22"/>
        </w:rPr>
      </w:pPr>
      <w:r>
        <w:rPr/>
        <w:br w:type="column"/>
      </w:r>
      <w:r>
        <w:rPr>
          <w:rFonts w:ascii="Trebuchet MS"/>
          <w:sz w:val="22"/>
        </w:rPr>
      </w:r>
    </w:p>
    <w:p>
      <w:pPr>
        <w:pStyle w:val="BodyText"/>
        <w:spacing w:before="151"/>
        <w:ind w:left="370"/>
        <w:rPr>
          <w:rFonts w:ascii="Trebuchet MS"/>
          <w:sz w:val="15"/>
        </w:rPr>
      </w:pPr>
      <w:r>
        <w:rPr>
          <w:rFonts w:ascii="Trebuchet MS"/>
          <w:color w:val="231F20"/>
          <w:w w:val="80"/>
          <w:position w:val="1"/>
        </w:rPr>
        <w:t>State: S</w:t>
      </w:r>
      <w:r>
        <w:rPr>
          <w:rFonts w:ascii="Trebuchet MS"/>
          <w:color w:val="231F20"/>
          <w:w w:val="80"/>
          <w:sz w:val="15"/>
        </w:rPr>
        <w:t>1</w:t>
      </w:r>
    </w:p>
    <w:p>
      <w:pPr>
        <w:pStyle w:val="BodyText"/>
        <w:rPr>
          <w:rFonts w:ascii="Trebuchet MS"/>
          <w:sz w:val="22"/>
        </w:rPr>
      </w:pPr>
    </w:p>
    <w:p>
      <w:pPr>
        <w:pStyle w:val="BodyText"/>
        <w:spacing w:before="11"/>
        <w:rPr>
          <w:rFonts w:ascii="Trebuchet MS"/>
          <w:sz w:val="27"/>
        </w:rPr>
      </w:pPr>
    </w:p>
    <w:p>
      <w:pPr>
        <w:pStyle w:val="BodyText"/>
        <w:spacing w:line="700" w:lineRule="auto"/>
        <w:ind w:left="182" w:right="23" w:firstLine="216"/>
        <w:rPr>
          <w:rFonts w:ascii="Trebuchet MS"/>
        </w:rPr>
      </w:pPr>
      <w:r>
        <w:rPr>
          <w:rFonts w:ascii="Trebuchet MS"/>
          <w:color w:val="231F20"/>
          <w:w w:val="80"/>
          <w:position w:val="1"/>
        </w:rPr>
        <w:t>State: S</w:t>
      </w:r>
      <w:r>
        <w:rPr>
          <w:rFonts w:ascii="Trebuchet MS"/>
          <w:color w:val="231F20"/>
          <w:w w:val="80"/>
          <w:sz w:val="15"/>
        </w:rPr>
        <w:t>2 </w:t>
      </w:r>
      <w:r>
        <w:rPr>
          <w:rFonts w:ascii="Trebuchet MS"/>
          <w:color w:val="231F20"/>
          <w:w w:val="70"/>
        </w:rPr>
        <w:t>Partition mode</w:t>
      </w:r>
    </w:p>
    <w:p>
      <w:pPr>
        <w:pStyle w:val="BodyText"/>
        <w:rPr>
          <w:rFonts w:ascii="Trebuchet MS"/>
          <w:sz w:val="20"/>
        </w:rPr>
      </w:pPr>
      <w:r>
        <w:rPr/>
        <w:br w:type="column"/>
      </w:r>
      <w:r>
        <w:rPr>
          <w:rFonts w:ascii="Trebuchet MS"/>
          <w:sz w:val="20"/>
        </w:rPr>
      </w:r>
    </w:p>
    <w:p>
      <w:pPr>
        <w:pStyle w:val="BodyText"/>
        <w:rPr>
          <w:rFonts w:ascii="Trebuchet MS"/>
          <w:sz w:val="20"/>
        </w:rPr>
      </w:pPr>
    </w:p>
    <w:p>
      <w:pPr>
        <w:pStyle w:val="BodyText"/>
        <w:rPr>
          <w:rFonts w:ascii="Trebuchet MS"/>
        </w:rPr>
      </w:pPr>
    </w:p>
    <w:p>
      <w:pPr>
        <w:pStyle w:val="BodyText"/>
        <w:spacing w:line="206" w:lineRule="auto" w:before="1"/>
        <w:ind w:left="418" w:right="-1" w:hanging="9"/>
        <w:rPr>
          <w:rFonts w:ascii="Trebuchet MS"/>
        </w:rPr>
      </w:pPr>
      <w:r>
        <w:rPr>
          <w:rFonts w:ascii="Trebuchet MS"/>
          <w:color w:val="231F20"/>
          <w:w w:val="65"/>
        </w:rPr>
        <w:t>Partition recovery</w:t>
      </w:r>
    </w:p>
    <w:p>
      <w:pPr>
        <w:pStyle w:val="BodyText"/>
        <w:rPr>
          <w:rFonts w:ascii="Trebuchet MS"/>
          <w:sz w:val="20"/>
        </w:rPr>
      </w:pPr>
      <w:r>
        <w:rPr/>
        <w:br w:type="column"/>
      </w:r>
      <w:r>
        <w:rPr>
          <w:rFonts w:ascii="Trebuchet MS"/>
          <w:sz w:val="20"/>
        </w:rPr>
      </w:r>
    </w:p>
    <w:p>
      <w:pPr>
        <w:pStyle w:val="BodyText"/>
        <w:spacing w:before="159"/>
        <w:ind w:left="410"/>
        <w:rPr>
          <w:rFonts w:ascii="Trebuchet MS"/>
        </w:rPr>
      </w:pPr>
      <w:r>
        <w:rPr>
          <w:rFonts w:ascii="Trebuchet MS"/>
          <w:color w:val="231F20"/>
          <w:w w:val="75"/>
        </w:rPr>
        <w:t>State:</w:t>
      </w:r>
      <w:r>
        <w:rPr>
          <w:rFonts w:ascii="Trebuchet MS"/>
          <w:color w:val="231F20"/>
          <w:spacing w:val="-30"/>
          <w:w w:val="75"/>
        </w:rPr>
        <w:t> </w:t>
      </w:r>
      <w:r>
        <w:rPr>
          <w:rFonts w:ascii="Trebuchet MS"/>
          <w:color w:val="231F20"/>
          <w:w w:val="75"/>
        </w:rPr>
        <w:t>S'</w:t>
      </w:r>
    </w:p>
    <w:p>
      <w:pPr>
        <w:pStyle w:val="BodyText"/>
        <w:spacing w:before="1"/>
        <w:rPr>
          <w:rFonts w:ascii="Trebuchet MS"/>
        </w:rPr>
      </w:pPr>
      <w:r>
        <w:rPr/>
        <w:br w:type="column"/>
      </w:r>
      <w:r>
        <w:rPr>
          <w:rFonts w:ascii="Trebuchet MS"/>
        </w:rPr>
      </w:r>
    </w:p>
    <w:p>
      <w:pPr>
        <w:pStyle w:val="BodyText"/>
        <w:spacing w:line="278" w:lineRule="auto"/>
        <w:ind w:left="410" w:right="677"/>
        <w:jc w:val="both"/>
      </w:pPr>
      <w:r>
        <w:rPr>
          <w:color w:val="231F20"/>
          <w:spacing w:val="-5"/>
          <w:w w:val="110"/>
        </w:rPr>
        <w:t>ery.</w:t>
      </w:r>
      <w:r>
        <w:rPr>
          <w:color w:val="231F20"/>
          <w:spacing w:val="-16"/>
          <w:w w:val="110"/>
        </w:rPr>
        <w:t> </w:t>
      </w:r>
      <w:r>
        <w:rPr>
          <w:color w:val="231F20"/>
          <w:spacing w:val="-4"/>
          <w:w w:val="110"/>
        </w:rPr>
        <w:t>For</w:t>
      </w:r>
      <w:r>
        <w:rPr>
          <w:color w:val="231F20"/>
          <w:spacing w:val="-16"/>
          <w:w w:val="110"/>
        </w:rPr>
        <w:t> </w:t>
      </w:r>
      <w:r>
        <w:rPr>
          <w:color w:val="231F20"/>
          <w:spacing w:val="-4"/>
          <w:w w:val="110"/>
        </w:rPr>
        <w:t>example,</w:t>
      </w:r>
      <w:r>
        <w:rPr>
          <w:color w:val="231F20"/>
          <w:spacing w:val="-15"/>
          <w:w w:val="110"/>
        </w:rPr>
        <w:t> </w:t>
      </w:r>
      <w:r>
        <w:rPr>
          <w:color w:val="231F20"/>
          <w:spacing w:val="-4"/>
          <w:w w:val="110"/>
        </w:rPr>
        <w:t>for</w:t>
      </w:r>
      <w:r>
        <w:rPr>
          <w:color w:val="231F20"/>
          <w:spacing w:val="-16"/>
          <w:w w:val="110"/>
        </w:rPr>
        <w:t> </w:t>
      </w:r>
      <w:r>
        <w:rPr>
          <w:color w:val="231F20"/>
          <w:w w:val="110"/>
        </w:rPr>
        <w:t>the</w:t>
      </w:r>
      <w:r>
        <w:rPr>
          <w:color w:val="231F20"/>
          <w:spacing w:val="-16"/>
          <w:w w:val="110"/>
        </w:rPr>
        <w:t> </w:t>
      </w:r>
      <w:r>
        <w:rPr>
          <w:color w:val="231F20"/>
          <w:w w:val="110"/>
        </w:rPr>
        <w:t>invariant </w:t>
      </w:r>
      <w:r>
        <w:rPr>
          <w:color w:val="231F20"/>
          <w:spacing w:val="3"/>
          <w:w w:val="110"/>
        </w:rPr>
        <w:t>that </w:t>
      </w:r>
      <w:r>
        <w:rPr>
          <w:color w:val="231F20"/>
          <w:w w:val="110"/>
        </w:rPr>
        <w:t>keys in a </w:t>
      </w:r>
      <w:r>
        <w:rPr>
          <w:color w:val="231F20"/>
          <w:spacing w:val="2"/>
          <w:w w:val="110"/>
        </w:rPr>
        <w:t>table </w:t>
      </w:r>
      <w:r>
        <w:rPr>
          <w:color w:val="231F20"/>
          <w:spacing w:val="3"/>
          <w:w w:val="110"/>
        </w:rPr>
        <w:t>are </w:t>
      </w:r>
      <w:r>
        <w:rPr>
          <w:color w:val="231F20"/>
          <w:spacing w:val="2"/>
          <w:w w:val="110"/>
        </w:rPr>
        <w:t>unique, </w:t>
      </w:r>
      <w:r>
        <w:rPr>
          <w:color w:val="231F20"/>
          <w:w w:val="110"/>
        </w:rPr>
        <w:t>designers typically decide to</w:t>
      </w:r>
      <w:r>
        <w:rPr>
          <w:color w:val="231F20"/>
          <w:spacing w:val="-36"/>
          <w:w w:val="110"/>
        </w:rPr>
        <w:t> </w:t>
      </w:r>
      <w:r>
        <w:rPr>
          <w:color w:val="231F20"/>
          <w:w w:val="110"/>
        </w:rPr>
        <w:t>risk that</w:t>
      </w:r>
      <w:r>
        <w:rPr>
          <w:color w:val="231F20"/>
          <w:spacing w:val="-14"/>
          <w:w w:val="110"/>
        </w:rPr>
        <w:t> </w:t>
      </w:r>
      <w:r>
        <w:rPr>
          <w:color w:val="231F20"/>
          <w:w w:val="110"/>
        </w:rPr>
        <w:t>invariant</w:t>
      </w:r>
      <w:r>
        <w:rPr>
          <w:color w:val="231F20"/>
          <w:spacing w:val="-14"/>
          <w:w w:val="110"/>
        </w:rPr>
        <w:t> </w:t>
      </w:r>
      <w:r>
        <w:rPr>
          <w:color w:val="231F20"/>
          <w:w w:val="110"/>
        </w:rPr>
        <w:t>and</w:t>
      </w:r>
      <w:r>
        <w:rPr>
          <w:color w:val="231F20"/>
          <w:spacing w:val="-14"/>
          <w:w w:val="110"/>
        </w:rPr>
        <w:t> </w:t>
      </w:r>
      <w:r>
        <w:rPr>
          <w:color w:val="231F20"/>
          <w:w w:val="110"/>
        </w:rPr>
        <w:t>allow</w:t>
      </w:r>
      <w:r>
        <w:rPr>
          <w:color w:val="231F20"/>
          <w:spacing w:val="-14"/>
          <w:w w:val="110"/>
        </w:rPr>
        <w:t> </w:t>
      </w:r>
      <w:r>
        <w:rPr>
          <w:color w:val="231F20"/>
          <w:spacing w:val="-3"/>
          <w:w w:val="110"/>
        </w:rPr>
        <w:t>duplicate </w:t>
      </w:r>
      <w:r>
        <w:rPr>
          <w:color w:val="231F20"/>
          <w:w w:val="110"/>
        </w:rPr>
        <w:t>keys</w:t>
      </w:r>
      <w:r>
        <w:rPr>
          <w:color w:val="231F20"/>
          <w:spacing w:val="-21"/>
          <w:w w:val="110"/>
        </w:rPr>
        <w:t> </w:t>
      </w:r>
      <w:r>
        <w:rPr>
          <w:color w:val="231F20"/>
          <w:w w:val="110"/>
        </w:rPr>
        <w:t>during</w:t>
      </w:r>
      <w:r>
        <w:rPr>
          <w:color w:val="231F20"/>
          <w:spacing w:val="-20"/>
          <w:w w:val="110"/>
        </w:rPr>
        <w:t> </w:t>
      </w:r>
      <w:r>
        <w:rPr>
          <w:color w:val="231F20"/>
          <w:w w:val="110"/>
        </w:rPr>
        <w:t>a</w:t>
      </w:r>
      <w:r>
        <w:rPr>
          <w:color w:val="231F20"/>
          <w:spacing w:val="-21"/>
          <w:w w:val="110"/>
        </w:rPr>
        <w:t> </w:t>
      </w:r>
      <w:r>
        <w:rPr>
          <w:color w:val="231F20"/>
          <w:w w:val="110"/>
        </w:rPr>
        <w:t>partition.</w:t>
      </w:r>
      <w:r>
        <w:rPr>
          <w:color w:val="231F20"/>
          <w:spacing w:val="-20"/>
          <w:w w:val="110"/>
        </w:rPr>
        <w:t> </w:t>
      </w:r>
      <w:r>
        <w:rPr>
          <w:color w:val="231F20"/>
          <w:w w:val="110"/>
        </w:rPr>
        <w:t>Duplicate keys</w:t>
      </w:r>
      <w:r>
        <w:rPr>
          <w:color w:val="231F20"/>
          <w:spacing w:val="-9"/>
          <w:w w:val="110"/>
        </w:rPr>
        <w:t> </w:t>
      </w:r>
      <w:r>
        <w:rPr>
          <w:color w:val="231F20"/>
          <w:w w:val="110"/>
        </w:rPr>
        <w:t>are</w:t>
      </w:r>
      <w:r>
        <w:rPr>
          <w:color w:val="231F20"/>
          <w:spacing w:val="-8"/>
          <w:w w:val="110"/>
        </w:rPr>
        <w:t> </w:t>
      </w:r>
      <w:r>
        <w:rPr>
          <w:color w:val="231F20"/>
          <w:w w:val="110"/>
        </w:rPr>
        <w:t>easy</w:t>
      </w:r>
      <w:r>
        <w:rPr>
          <w:color w:val="231F20"/>
          <w:spacing w:val="-9"/>
          <w:w w:val="110"/>
        </w:rPr>
        <w:t> </w:t>
      </w:r>
      <w:r>
        <w:rPr>
          <w:color w:val="231F20"/>
          <w:w w:val="110"/>
        </w:rPr>
        <w:t>to</w:t>
      </w:r>
      <w:r>
        <w:rPr>
          <w:color w:val="231F20"/>
          <w:spacing w:val="-8"/>
          <w:w w:val="110"/>
        </w:rPr>
        <w:t> </w:t>
      </w:r>
      <w:r>
        <w:rPr>
          <w:color w:val="231F20"/>
          <w:w w:val="110"/>
        </w:rPr>
        <w:t>detect</w:t>
      </w:r>
      <w:r>
        <w:rPr>
          <w:color w:val="231F20"/>
          <w:spacing w:val="-8"/>
          <w:w w:val="110"/>
        </w:rPr>
        <w:t> </w:t>
      </w:r>
      <w:r>
        <w:rPr>
          <w:color w:val="231F20"/>
          <w:w w:val="110"/>
        </w:rPr>
        <w:t>during</w:t>
      </w:r>
      <w:r>
        <w:rPr>
          <w:color w:val="231F20"/>
          <w:spacing w:val="-9"/>
          <w:w w:val="110"/>
        </w:rPr>
        <w:t> </w:t>
      </w:r>
      <w:r>
        <w:rPr>
          <w:color w:val="231F20"/>
          <w:w w:val="110"/>
        </w:rPr>
        <w:t>re- covery, and, assuming that they can be merged, the designer can easily restore the</w:t>
      </w:r>
      <w:r>
        <w:rPr>
          <w:color w:val="231F20"/>
          <w:spacing w:val="-25"/>
          <w:w w:val="110"/>
        </w:rPr>
        <w:t> </w:t>
      </w:r>
      <w:r>
        <w:rPr>
          <w:color w:val="231F20"/>
          <w:w w:val="110"/>
        </w:rPr>
        <w:t>invariant.</w:t>
      </w:r>
    </w:p>
    <w:p>
      <w:pPr>
        <w:spacing w:after="0" w:line="278" w:lineRule="auto"/>
        <w:jc w:val="both"/>
        <w:sectPr>
          <w:type w:val="continuous"/>
          <w:pgSz w:w="11700" w:h="15840"/>
          <w:pgMar w:top="660" w:bottom="280" w:left="800" w:right="480"/>
          <w:cols w:num="6" w:equalWidth="0">
            <w:col w:w="1539" w:space="40"/>
            <w:col w:w="961" w:space="39"/>
            <w:col w:w="1068" w:space="536"/>
            <w:col w:w="892" w:space="44"/>
            <w:col w:w="892" w:space="734"/>
            <w:col w:w="3675"/>
          </w:cols>
        </w:sectPr>
      </w:pPr>
    </w:p>
    <w:p>
      <w:pPr>
        <w:spacing w:line="247" w:lineRule="auto" w:before="0"/>
        <w:ind w:left="271" w:right="103" w:firstLine="0"/>
        <w:jc w:val="left"/>
        <w:rPr>
          <w:rFonts w:ascii="Trebuchet MS"/>
          <w:b/>
          <w:sz w:val="17"/>
        </w:rPr>
      </w:pPr>
      <w:r>
        <w:rPr>
          <w:rFonts w:ascii="Trebuchet MS"/>
          <w:b/>
          <w:color w:val="231F20"/>
          <w:sz w:val="17"/>
        </w:rPr>
        <w:t>Figure</w:t>
      </w:r>
      <w:r>
        <w:rPr>
          <w:rFonts w:ascii="Trebuchet MS"/>
          <w:b/>
          <w:color w:val="231F20"/>
          <w:spacing w:val="-38"/>
          <w:sz w:val="17"/>
        </w:rPr>
        <w:t> </w:t>
      </w:r>
      <w:r>
        <w:rPr>
          <w:rFonts w:ascii="Trebuchet MS"/>
          <w:b/>
          <w:color w:val="231F20"/>
          <w:sz w:val="17"/>
        </w:rPr>
        <w:t>1.</w:t>
      </w:r>
      <w:r>
        <w:rPr>
          <w:rFonts w:ascii="Trebuchet MS"/>
          <w:b/>
          <w:color w:val="231F20"/>
          <w:spacing w:val="-39"/>
          <w:sz w:val="17"/>
        </w:rPr>
        <w:t> </w:t>
      </w:r>
      <w:r>
        <w:rPr>
          <w:rFonts w:ascii="Trebuchet MS"/>
          <w:b/>
          <w:color w:val="231F20"/>
          <w:sz w:val="17"/>
        </w:rPr>
        <w:t>The</w:t>
      </w:r>
      <w:r>
        <w:rPr>
          <w:rFonts w:ascii="Trebuchet MS"/>
          <w:b/>
          <w:color w:val="231F20"/>
          <w:spacing w:val="-37"/>
          <w:sz w:val="17"/>
        </w:rPr>
        <w:t> </w:t>
      </w:r>
      <w:r>
        <w:rPr>
          <w:rFonts w:ascii="Trebuchet MS"/>
          <w:b/>
          <w:color w:val="231F20"/>
          <w:sz w:val="17"/>
        </w:rPr>
        <w:t>state</w:t>
      </w:r>
      <w:r>
        <w:rPr>
          <w:rFonts w:ascii="Trebuchet MS"/>
          <w:b/>
          <w:color w:val="231F20"/>
          <w:spacing w:val="-37"/>
          <w:sz w:val="17"/>
        </w:rPr>
        <w:t> </w:t>
      </w:r>
      <w:r>
        <w:rPr>
          <w:rFonts w:ascii="Trebuchet MS"/>
          <w:b/>
          <w:color w:val="231F20"/>
          <w:sz w:val="17"/>
        </w:rPr>
        <w:t>starts</w:t>
      </w:r>
      <w:r>
        <w:rPr>
          <w:rFonts w:ascii="Trebuchet MS"/>
          <w:b/>
          <w:color w:val="231F20"/>
          <w:spacing w:val="-37"/>
          <w:sz w:val="17"/>
        </w:rPr>
        <w:t> </w:t>
      </w:r>
      <w:r>
        <w:rPr>
          <w:rFonts w:ascii="Trebuchet MS"/>
          <w:b/>
          <w:color w:val="231F20"/>
          <w:sz w:val="17"/>
        </w:rPr>
        <w:t>out</w:t>
      </w:r>
      <w:r>
        <w:rPr>
          <w:rFonts w:ascii="Trebuchet MS"/>
          <w:b/>
          <w:color w:val="231F20"/>
          <w:spacing w:val="-37"/>
          <w:sz w:val="17"/>
        </w:rPr>
        <w:t> </w:t>
      </w:r>
      <w:r>
        <w:rPr>
          <w:rFonts w:ascii="Trebuchet MS"/>
          <w:b/>
          <w:color w:val="231F20"/>
          <w:sz w:val="17"/>
        </w:rPr>
        <w:t>consistent</w:t>
      </w:r>
      <w:r>
        <w:rPr>
          <w:rFonts w:ascii="Trebuchet MS"/>
          <w:b/>
          <w:color w:val="231F20"/>
          <w:spacing w:val="-37"/>
          <w:sz w:val="17"/>
        </w:rPr>
        <w:t> </w:t>
      </w:r>
      <w:r>
        <w:rPr>
          <w:rFonts w:ascii="Trebuchet MS"/>
          <w:b/>
          <w:color w:val="231F20"/>
          <w:sz w:val="17"/>
        </w:rPr>
        <w:t>and</w:t>
      </w:r>
      <w:r>
        <w:rPr>
          <w:rFonts w:ascii="Trebuchet MS"/>
          <w:b/>
          <w:color w:val="231F20"/>
          <w:spacing w:val="-37"/>
          <w:sz w:val="17"/>
        </w:rPr>
        <w:t> </w:t>
      </w:r>
      <w:r>
        <w:rPr>
          <w:rFonts w:ascii="Trebuchet MS"/>
          <w:b/>
          <w:color w:val="231F20"/>
          <w:sz w:val="17"/>
        </w:rPr>
        <w:t>remains</w:t>
      </w:r>
      <w:r>
        <w:rPr>
          <w:rFonts w:ascii="Trebuchet MS"/>
          <w:b/>
          <w:color w:val="231F20"/>
          <w:spacing w:val="-36"/>
          <w:sz w:val="17"/>
        </w:rPr>
        <w:t> </w:t>
      </w:r>
      <w:r>
        <w:rPr>
          <w:rFonts w:ascii="Trebuchet MS"/>
          <w:b/>
          <w:color w:val="231F20"/>
          <w:sz w:val="17"/>
        </w:rPr>
        <w:t>so</w:t>
      </w:r>
      <w:r>
        <w:rPr>
          <w:rFonts w:ascii="Trebuchet MS"/>
          <w:b/>
          <w:color w:val="231F20"/>
          <w:spacing w:val="-37"/>
          <w:sz w:val="17"/>
        </w:rPr>
        <w:t> </w:t>
      </w:r>
      <w:r>
        <w:rPr>
          <w:rFonts w:ascii="Trebuchet MS"/>
          <w:b/>
          <w:color w:val="231F20"/>
          <w:sz w:val="17"/>
        </w:rPr>
        <w:t>until</w:t>
      </w:r>
      <w:r>
        <w:rPr>
          <w:rFonts w:ascii="Trebuchet MS"/>
          <w:b/>
          <w:color w:val="231F20"/>
          <w:spacing w:val="-37"/>
          <w:sz w:val="17"/>
        </w:rPr>
        <w:t> </w:t>
      </w:r>
      <w:r>
        <w:rPr>
          <w:rFonts w:ascii="Trebuchet MS"/>
          <w:b/>
          <w:color w:val="231F20"/>
          <w:sz w:val="17"/>
        </w:rPr>
        <w:t>a</w:t>
      </w:r>
      <w:r>
        <w:rPr>
          <w:rFonts w:ascii="Trebuchet MS"/>
          <w:b/>
          <w:color w:val="231F20"/>
          <w:spacing w:val="-37"/>
          <w:sz w:val="17"/>
        </w:rPr>
        <w:t> </w:t>
      </w:r>
      <w:r>
        <w:rPr>
          <w:rFonts w:ascii="Trebuchet MS"/>
          <w:b/>
          <w:color w:val="231F20"/>
          <w:sz w:val="17"/>
        </w:rPr>
        <w:t>partition</w:t>
      </w:r>
      <w:r>
        <w:rPr>
          <w:rFonts w:ascii="Trebuchet MS"/>
          <w:b/>
          <w:color w:val="231F20"/>
          <w:spacing w:val="-37"/>
          <w:sz w:val="17"/>
        </w:rPr>
        <w:t> </w:t>
      </w:r>
      <w:r>
        <w:rPr>
          <w:rFonts w:ascii="Trebuchet MS"/>
          <w:b/>
          <w:color w:val="231F20"/>
          <w:sz w:val="17"/>
        </w:rPr>
        <w:t>starts.</w:t>
      </w:r>
      <w:r>
        <w:rPr>
          <w:rFonts w:ascii="Trebuchet MS"/>
          <w:b/>
          <w:color w:val="231F20"/>
          <w:spacing w:val="-39"/>
          <w:sz w:val="17"/>
        </w:rPr>
        <w:t> </w:t>
      </w:r>
      <w:r>
        <w:rPr>
          <w:rFonts w:ascii="Trebuchet MS"/>
          <w:b/>
          <w:color w:val="231F20"/>
          <w:spacing w:val="-6"/>
          <w:sz w:val="17"/>
        </w:rPr>
        <w:t>To</w:t>
      </w:r>
      <w:r>
        <w:rPr>
          <w:rFonts w:ascii="Trebuchet MS"/>
          <w:b/>
          <w:color w:val="231F20"/>
          <w:spacing w:val="-37"/>
          <w:sz w:val="17"/>
        </w:rPr>
        <w:t> </w:t>
      </w:r>
      <w:r>
        <w:rPr>
          <w:rFonts w:ascii="Trebuchet MS"/>
          <w:b/>
          <w:color w:val="231F20"/>
          <w:sz w:val="17"/>
        </w:rPr>
        <w:t>stay </w:t>
      </w:r>
      <w:r>
        <w:rPr>
          <w:rFonts w:ascii="Trebuchet MS"/>
          <w:b/>
          <w:color w:val="231F20"/>
          <w:w w:val="95"/>
          <w:sz w:val="17"/>
        </w:rPr>
        <w:t>available,</w:t>
      </w:r>
      <w:r>
        <w:rPr>
          <w:rFonts w:ascii="Trebuchet MS"/>
          <w:b/>
          <w:color w:val="231F20"/>
          <w:spacing w:val="-18"/>
          <w:w w:val="95"/>
          <w:sz w:val="17"/>
        </w:rPr>
        <w:t> </w:t>
      </w:r>
      <w:r>
        <w:rPr>
          <w:rFonts w:ascii="Trebuchet MS"/>
          <w:b/>
          <w:color w:val="231F20"/>
          <w:w w:val="95"/>
          <w:sz w:val="17"/>
        </w:rPr>
        <w:t>both</w:t>
      </w:r>
      <w:r>
        <w:rPr>
          <w:rFonts w:ascii="Trebuchet MS"/>
          <w:b/>
          <w:color w:val="231F20"/>
          <w:spacing w:val="-17"/>
          <w:w w:val="95"/>
          <w:sz w:val="17"/>
        </w:rPr>
        <w:t> </w:t>
      </w:r>
      <w:r>
        <w:rPr>
          <w:rFonts w:ascii="Trebuchet MS"/>
          <w:b/>
          <w:color w:val="231F20"/>
          <w:w w:val="95"/>
          <w:sz w:val="17"/>
        </w:rPr>
        <w:t>sides</w:t>
      </w:r>
      <w:r>
        <w:rPr>
          <w:rFonts w:ascii="Trebuchet MS"/>
          <w:b/>
          <w:color w:val="231F20"/>
          <w:spacing w:val="-17"/>
          <w:w w:val="95"/>
          <w:sz w:val="17"/>
        </w:rPr>
        <w:t> </w:t>
      </w:r>
      <w:r>
        <w:rPr>
          <w:rFonts w:ascii="Trebuchet MS"/>
          <w:b/>
          <w:color w:val="231F20"/>
          <w:w w:val="95"/>
          <w:sz w:val="17"/>
        </w:rPr>
        <w:t>enter</w:t>
      </w:r>
      <w:r>
        <w:rPr>
          <w:rFonts w:ascii="Trebuchet MS"/>
          <w:b/>
          <w:color w:val="231F20"/>
          <w:spacing w:val="-18"/>
          <w:w w:val="95"/>
          <w:sz w:val="17"/>
        </w:rPr>
        <w:t> </w:t>
      </w:r>
      <w:r>
        <w:rPr>
          <w:rFonts w:ascii="Trebuchet MS"/>
          <w:b/>
          <w:color w:val="231F20"/>
          <w:w w:val="95"/>
          <w:sz w:val="17"/>
        </w:rPr>
        <w:t>partition</w:t>
      </w:r>
      <w:r>
        <w:rPr>
          <w:rFonts w:ascii="Trebuchet MS"/>
          <w:b/>
          <w:color w:val="231F20"/>
          <w:spacing w:val="-17"/>
          <w:w w:val="95"/>
          <w:sz w:val="17"/>
        </w:rPr>
        <w:t> </w:t>
      </w:r>
      <w:r>
        <w:rPr>
          <w:rFonts w:ascii="Trebuchet MS"/>
          <w:b/>
          <w:color w:val="231F20"/>
          <w:w w:val="95"/>
          <w:sz w:val="17"/>
        </w:rPr>
        <w:t>mode</w:t>
      </w:r>
      <w:r>
        <w:rPr>
          <w:rFonts w:ascii="Trebuchet MS"/>
          <w:b/>
          <w:color w:val="231F20"/>
          <w:spacing w:val="-17"/>
          <w:w w:val="95"/>
          <w:sz w:val="17"/>
        </w:rPr>
        <w:t> </w:t>
      </w:r>
      <w:r>
        <w:rPr>
          <w:rFonts w:ascii="Trebuchet MS"/>
          <w:b/>
          <w:color w:val="231F20"/>
          <w:w w:val="95"/>
          <w:sz w:val="17"/>
        </w:rPr>
        <w:t>and</w:t>
      </w:r>
      <w:r>
        <w:rPr>
          <w:rFonts w:ascii="Trebuchet MS"/>
          <w:b/>
          <w:color w:val="231F20"/>
          <w:spacing w:val="-18"/>
          <w:w w:val="95"/>
          <w:sz w:val="17"/>
        </w:rPr>
        <w:t> </w:t>
      </w:r>
      <w:r>
        <w:rPr>
          <w:rFonts w:ascii="Trebuchet MS"/>
          <w:b/>
          <w:color w:val="231F20"/>
          <w:w w:val="95"/>
          <w:sz w:val="17"/>
        </w:rPr>
        <w:t>continue</w:t>
      </w:r>
      <w:r>
        <w:rPr>
          <w:rFonts w:ascii="Trebuchet MS"/>
          <w:b/>
          <w:color w:val="231F20"/>
          <w:spacing w:val="-17"/>
          <w:w w:val="95"/>
          <w:sz w:val="17"/>
        </w:rPr>
        <w:t> </w:t>
      </w:r>
      <w:r>
        <w:rPr>
          <w:rFonts w:ascii="Trebuchet MS"/>
          <w:b/>
          <w:color w:val="231F20"/>
          <w:w w:val="95"/>
          <w:sz w:val="17"/>
        </w:rPr>
        <w:t>to</w:t>
      </w:r>
      <w:r>
        <w:rPr>
          <w:rFonts w:ascii="Trebuchet MS"/>
          <w:b/>
          <w:color w:val="231F20"/>
          <w:spacing w:val="-17"/>
          <w:w w:val="95"/>
          <w:sz w:val="17"/>
        </w:rPr>
        <w:t> </w:t>
      </w:r>
      <w:r>
        <w:rPr>
          <w:rFonts w:ascii="Trebuchet MS"/>
          <w:b/>
          <w:color w:val="231F20"/>
          <w:w w:val="95"/>
          <w:sz w:val="17"/>
        </w:rPr>
        <w:t>execute</w:t>
      </w:r>
      <w:r>
        <w:rPr>
          <w:rFonts w:ascii="Trebuchet MS"/>
          <w:b/>
          <w:color w:val="231F20"/>
          <w:spacing w:val="-17"/>
          <w:w w:val="95"/>
          <w:sz w:val="17"/>
        </w:rPr>
        <w:t> </w:t>
      </w:r>
      <w:r>
        <w:rPr>
          <w:rFonts w:ascii="Trebuchet MS"/>
          <w:b/>
          <w:color w:val="231F20"/>
          <w:w w:val="95"/>
          <w:sz w:val="17"/>
        </w:rPr>
        <w:t>operations,</w:t>
      </w:r>
      <w:r>
        <w:rPr>
          <w:rFonts w:ascii="Trebuchet MS"/>
          <w:b/>
          <w:color w:val="231F20"/>
          <w:spacing w:val="-18"/>
          <w:w w:val="95"/>
          <w:sz w:val="17"/>
        </w:rPr>
        <w:t> </w:t>
      </w:r>
      <w:r>
        <w:rPr>
          <w:rFonts w:ascii="Trebuchet MS"/>
          <w:b/>
          <w:color w:val="231F20"/>
          <w:w w:val="95"/>
          <w:sz w:val="17"/>
        </w:rPr>
        <w:t>creat-</w:t>
      </w:r>
    </w:p>
    <w:p>
      <w:pPr>
        <w:spacing w:line="211" w:lineRule="auto" w:before="5"/>
        <w:ind w:left="271" w:right="0" w:hanging="1"/>
        <w:jc w:val="left"/>
        <w:rPr>
          <w:rFonts w:ascii="Trebuchet MS"/>
          <w:b/>
          <w:sz w:val="17"/>
        </w:rPr>
      </w:pPr>
      <w:r>
        <w:rPr>
          <w:rFonts w:ascii="Trebuchet MS"/>
          <w:b/>
          <w:color w:val="231F20"/>
          <w:sz w:val="17"/>
        </w:rPr>
        <w:t>ing</w:t>
      </w:r>
      <w:r>
        <w:rPr>
          <w:rFonts w:ascii="Trebuchet MS"/>
          <w:b/>
          <w:color w:val="231F20"/>
          <w:spacing w:val="-34"/>
          <w:sz w:val="17"/>
        </w:rPr>
        <w:t> </w:t>
      </w:r>
      <w:r>
        <w:rPr>
          <w:rFonts w:ascii="Trebuchet MS"/>
          <w:b/>
          <w:color w:val="231F20"/>
          <w:sz w:val="17"/>
        </w:rPr>
        <w:t>concurrent</w:t>
      </w:r>
      <w:r>
        <w:rPr>
          <w:rFonts w:ascii="Trebuchet MS"/>
          <w:b/>
          <w:color w:val="231F20"/>
          <w:spacing w:val="-33"/>
          <w:sz w:val="17"/>
        </w:rPr>
        <w:t> </w:t>
      </w:r>
      <w:r>
        <w:rPr>
          <w:rFonts w:ascii="Trebuchet MS"/>
          <w:b/>
          <w:color w:val="231F20"/>
          <w:sz w:val="17"/>
        </w:rPr>
        <w:t>states</w:t>
      </w:r>
      <w:r>
        <w:rPr>
          <w:rFonts w:ascii="Trebuchet MS"/>
          <w:b/>
          <w:color w:val="231F20"/>
          <w:spacing w:val="-33"/>
          <w:sz w:val="17"/>
        </w:rPr>
        <w:t> </w:t>
      </w:r>
      <w:r>
        <w:rPr>
          <w:rFonts w:ascii="Trebuchet MS"/>
          <w:b/>
          <w:color w:val="231F20"/>
          <w:sz w:val="17"/>
        </w:rPr>
        <w:t>S</w:t>
      </w:r>
      <w:r>
        <w:rPr>
          <w:rFonts w:ascii="Trebuchet MS"/>
          <w:b/>
          <w:color w:val="231F20"/>
          <w:position w:val="-5"/>
          <w:sz w:val="10"/>
        </w:rPr>
        <w:t>1</w:t>
      </w:r>
      <w:r>
        <w:rPr>
          <w:rFonts w:ascii="Trebuchet MS"/>
          <w:b/>
          <w:color w:val="231F20"/>
          <w:spacing w:val="-13"/>
          <w:position w:val="-5"/>
          <w:sz w:val="10"/>
        </w:rPr>
        <w:t> </w:t>
      </w:r>
      <w:r>
        <w:rPr>
          <w:rFonts w:ascii="Trebuchet MS"/>
          <w:b/>
          <w:color w:val="231F20"/>
          <w:sz w:val="17"/>
        </w:rPr>
        <w:t>and</w:t>
      </w:r>
      <w:r>
        <w:rPr>
          <w:rFonts w:ascii="Trebuchet MS"/>
          <w:b/>
          <w:color w:val="231F20"/>
          <w:spacing w:val="-33"/>
          <w:sz w:val="17"/>
        </w:rPr>
        <w:t> </w:t>
      </w:r>
      <w:r>
        <w:rPr>
          <w:rFonts w:ascii="Trebuchet MS"/>
          <w:b/>
          <w:color w:val="231F20"/>
          <w:sz w:val="17"/>
        </w:rPr>
        <w:t>S</w:t>
      </w:r>
      <w:r>
        <w:rPr>
          <w:rFonts w:ascii="Trebuchet MS"/>
          <w:b/>
          <w:color w:val="231F20"/>
          <w:position w:val="-5"/>
          <w:sz w:val="10"/>
        </w:rPr>
        <w:t>2</w:t>
      </w:r>
      <w:r>
        <w:rPr>
          <w:rFonts w:ascii="Trebuchet MS"/>
          <w:b/>
          <w:color w:val="231F20"/>
          <w:sz w:val="17"/>
        </w:rPr>
        <w:t>,</w:t>
      </w:r>
      <w:r>
        <w:rPr>
          <w:rFonts w:ascii="Trebuchet MS"/>
          <w:b/>
          <w:color w:val="231F20"/>
          <w:spacing w:val="-33"/>
          <w:sz w:val="17"/>
        </w:rPr>
        <w:t> </w:t>
      </w:r>
      <w:r>
        <w:rPr>
          <w:rFonts w:ascii="Trebuchet MS"/>
          <w:b/>
          <w:color w:val="231F20"/>
          <w:sz w:val="17"/>
        </w:rPr>
        <w:t>which</w:t>
      </w:r>
      <w:r>
        <w:rPr>
          <w:rFonts w:ascii="Trebuchet MS"/>
          <w:b/>
          <w:color w:val="231F20"/>
          <w:spacing w:val="-33"/>
          <w:sz w:val="17"/>
        </w:rPr>
        <w:t> </w:t>
      </w:r>
      <w:r>
        <w:rPr>
          <w:rFonts w:ascii="Trebuchet MS"/>
          <w:b/>
          <w:color w:val="231F20"/>
          <w:sz w:val="17"/>
        </w:rPr>
        <w:t>are</w:t>
      </w:r>
      <w:r>
        <w:rPr>
          <w:rFonts w:ascii="Trebuchet MS"/>
          <w:b/>
          <w:color w:val="231F20"/>
          <w:spacing w:val="-33"/>
          <w:sz w:val="17"/>
        </w:rPr>
        <w:t> </w:t>
      </w:r>
      <w:r>
        <w:rPr>
          <w:rFonts w:ascii="Trebuchet MS"/>
          <w:b/>
          <w:color w:val="231F20"/>
          <w:sz w:val="17"/>
        </w:rPr>
        <w:t>inconsistent.</w:t>
      </w:r>
      <w:r>
        <w:rPr>
          <w:rFonts w:ascii="Trebuchet MS"/>
          <w:b/>
          <w:color w:val="231F20"/>
          <w:spacing w:val="-36"/>
          <w:sz w:val="17"/>
        </w:rPr>
        <w:t> </w:t>
      </w:r>
      <w:r>
        <w:rPr>
          <w:rFonts w:ascii="Trebuchet MS"/>
          <w:b/>
          <w:color w:val="231F20"/>
          <w:sz w:val="17"/>
        </w:rPr>
        <w:t>When</w:t>
      </w:r>
      <w:r>
        <w:rPr>
          <w:rFonts w:ascii="Trebuchet MS"/>
          <w:b/>
          <w:color w:val="231F20"/>
          <w:spacing w:val="-33"/>
          <w:sz w:val="17"/>
        </w:rPr>
        <w:t> </w:t>
      </w:r>
      <w:r>
        <w:rPr>
          <w:rFonts w:ascii="Trebuchet MS"/>
          <w:b/>
          <w:color w:val="231F20"/>
          <w:sz w:val="17"/>
        </w:rPr>
        <w:t>the</w:t>
      </w:r>
      <w:r>
        <w:rPr>
          <w:rFonts w:ascii="Trebuchet MS"/>
          <w:b/>
          <w:color w:val="231F20"/>
          <w:spacing w:val="-34"/>
          <w:sz w:val="17"/>
        </w:rPr>
        <w:t> </w:t>
      </w:r>
      <w:r>
        <w:rPr>
          <w:rFonts w:ascii="Trebuchet MS"/>
          <w:b/>
          <w:color w:val="231F20"/>
          <w:sz w:val="17"/>
        </w:rPr>
        <w:t>partition</w:t>
      </w:r>
      <w:r>
        <w:rPr>
          <w:rFonts w:ascii="Trebuchet MS"/>
          <w:b/>
          <w:color w:val="231F20"/>
          <w:spacing w:val="-33"/>
          <w:sz w:val="17"/>
        </w:rPr>
        <w:t> </w:t>
      </w:r>
      <w:r>
        <w:rPr>
          <w:rFonts w:ascii="Trebuchet MS"/>
          <w:b/>
          <w:color w:val="231F20"/>
          <w:sz w:val="17"/>
        </w:rPr>
        <w:t>ends,</w:t>
      </w:r>
      <w:r>
        <w:rPr>
          <w:rFonts w:ascii="Trebuchet MS"/>
          <w:b/>
          <w:color w:val="231F20"/>
          <w:spacing w:val="-33"/>
          <w:sz w:val="17"/>
        </w:rPr>
        <w:t> </w:t>
      </w:r>
      <w:r>
        <w:rPr>
          <w:rFonts w:ascii="Trebuchet MS"/>
          <w:b/>
          <w:color w:val="231F20"/>
          <w:sz w:val="17"/>
        </w:rPr>
        <w:t>the </w:t>
      </w:r>
      <w:r>
        <w:rPr>
          <w:rFonts w:ascii="Trebuchet MS"/>
          <w:b/>
          <w:color w:val="231F20"/>
          <w:w w:val="95"/>
          <w:sz w:val="17"/>
        </w:rPr>
        <w:t>truth</w:t>
      </w:r>
      <w:r>
        <w:rPr>
          <w:rFonts w:ascii="Trebuchet MS"/>
          <w:b/>
          <w:color w:val="231F20"/>
          <w:spacing w:val="-18"/>
          <w:w w:val="95"/>
          <w:sz w:val="17"/>
        </w:rPr>
        <w:t> </w:t>
      </w:r>
      <w:r>
        <w:rPr>
          <w:rFonts w:ascii="Trebuchet MS"/>
          <w:b/>
          <w:color w:val="231F20"/>
          <w:w w:val="95"/>
          <w:sz w:val="17"/>
        </w:rPr>
        <w:t>becomes</w:t>
      </w:r>
      <w:r>
        <w:rPr>
          <w:rFonts w:ascii="Trebuchet MS"/>
          <w:b/>
          <w:color w:val="231F20"/>
          <w:spacing w:val="-17"/>
          <w:w w:val="95"/>
          <w:sz w:val="17"/>
        </w:rPr>
        <w:t> </w:t>
      </w:r>
      <w:r>
        <w:rPr>
          <w:rFonts w:ascii="Trebuchet MS"/>
          <w:b/>
          <w:color w:val="231F20"/>
          <w:w w:val="95"/>
          <w:sz w:val="17"/>
        </w:rPr>
        <w:t>clear</w:t>
      </w:r>
      <w:r>
        <w:rPr>
          <w:rFonts w:ascii="Trebuchet MS"/>
          <w:b/>
          <w:color w:val="231F20"/>
          <w:spacing w:val="-18"/>
          <w:w w:val="95"/>
          <w:sz w:val="17"/>
        </w:rPr>
        <w:t> </w:t>
      </w:r>
      <w:r>
        <w:rPr>
          <w:rFonts w:ascii="Trebuchet MS"/>
          <w:b/>
          <w:color w:val="231F20"/>
          <w:w w:val="95"/>
          <w:sz w:val="17"/>
        </w:rPr>
        <w:t>and</w:t>
      </w:r>
      <w:r>
        <w:rPr>
          <w:rFonts w:ascii="Trebuchet MS"/>
          <w:b/>
          <w:color w:val="231F20"/>
          <w:spacing w:val="-17"/>
          <w:w w:val="95"/>
          <w:sz w:val="17"/>
        </w:rPr>
        <w:t> </w:t>
      </w:r>
      <w:r>
        <w:rPr>
          <w:rFonts w:ascii="Trebuchet MS"/>
          <w:b/>
          <w:color w:val="231F20"/>
          <w:w w:val="95"/>
          <w:sz w:val="17"/>
        </w:rPr>
        <w:t>partition</w:t>
      </w:r>
      <w:r>
        <w:rPr>
          <w:rFonts w:ascii="Trebuchet MS"/>
          <w:b/>
          <w:color w:val="231F20"/>
          <w:spacing w:val="-17"/>
          <w:w w:val="95"/>
          <w:sz w:val="17"/>
        </w:rPr>
        <w:t> </w:t>
      </w:r>
      <w:r>
        <w:rPr>
          <w:rFonts w:ascii="Trebuchet MS"/>
          <w:b/>
          <w:color w:val="231F20"/>
          <w:w w:val="95"/>
          <w:sz w:val="17"/>
        </w:rPr>
        <w:t>recovery</w:t>
      </w:r>
      <w:r>
        <w:rPr>
          <w:rFonts w:ascii="Trebuchet MS"/>
          <w:b/>
          <w:color w:val="231F20"/>
          <w:spacing w:val="-18"/>
          <w:w w:val="95"/>
          <w:sz w:val="17"/>
        </w:rPr>
        <w:t> </w:t>
      </w:r>
      <w:r>
        <w:rPr>
          <w:rFonts w:ascii="Trebuchet MS"/>
          <w:b/>
          <w:color w:val="231F20"/>
          <w:w w:val="95"/>
          <w:sz w:val="17"/>
        </w:rPr>
        <w:t>starts.</w:t>
      </w:r>
      <w:r>
        <w:rPr>
          <w:rFonts w:ascii="Trebuchet MS"/>
          <w:b/>
          <w:color w:val="231F20"/>
          <w:spacing w:val="-17"/>
          <w:w w:val="95"/>
          <w:sz w:val="17"/>
        </w:rPr>
        <w:t> </w:t>
      </w:r>
      <w:r>
        <w:rPr>
          <w:rFonts w:ascii="Trebuchet MS"/>
          <w:b/>
          <w:color w:val="231F20"/>
          <w:w w:val="95"/>
          <w:sz w:val="17"/>
        </w:rPr>
        <w:t>During</w:t>
      </w:r>
      <w:r>
        <w:rPr>
          <w:rFonts w:ascii="Trebuchet MS"/>
          <w:b/>
          <w:color w:val="231F20"/>
          <w:spacing w:val="-17"/>
          <w:w w:val="95"/>
          <w:sz w:val="17"/>
        </w:rPr>
        <w:t> </w:t>
      </w:r>
      <w:r>
        <w:rPr>
          <w:rFonts w:ascii="Trebuchet MS"/>
          <w:b/>
          <w:color w:val="231F20"/>
          <w:w w:val="95"/>
          <w:sz w:val="17"/>
        </w:rPr>
        <w:t>recovery,</w:t>
      </w:r>
      <w:r>
        <w:rPr>
          <w:rFonts w:ascii="Trebuchet MS"/>
          <w:b/>
          <w:color w:val="231F20"/>
          <w:spacing w:val="-18"/>
          <w:w w:val="95"/>
          <w:sz w:val="17"/>
        </w:rPr>
        <w:t> </w:t>
      </w:r>
      <w:r>
        <w:rPr>
          <w:rFonts w:ascii="Trebuchet MS"/>
          <w:b/>
          <w:color w:val="231F20"/>
          <w:w w:val="95"/>
          <w:sz w:val="17"/>
        </w:rPr>
        <w:t>the</w:t>
      </w:r>
      <w:r>
        <w:rPr>
          <w:rFonts w:ascii="Trebuchet MS"/>
          <w:b/>
          <w:color w:val="231F20"/>
          <w:spacing w:val="-17"/>
          <w:w w:val="95"/>
          <w:sz w:val="17"/>
        </w:rPr>
        <w:t> </w:t>
      </w:r>
      <w:r>
        <w:rPr>
          <w:rFonts w:ascii="Trebuchet MS"/>
          <w:b/>
          <w:color w:val="231F20"/>
          <w:w w:val="95"/>
          <w:sz w:val="17"/>
        </w:rPr>
        <w:t>system</w:t>
      </w:r>
      <w:r>
        <w:rPr>
          <w:rFonts w:ascii="Trebuchet MS"/>
          <w:b/>
          <w:color w:val="231F20"/>
          <w:spacing w:val="-18"/>
          <w:w w:val="95"/>
          <w:sz w:val="17"/>
        </w:rPr>
        <w:t> </w:t>
      </w:r>
      <w:r>
        <w:rPr>
          <w:rFonts w:ascii="Trebuchet MS"/>
          <w:b/>
          <w:color w:val="231F20"/>
          <w:w w:val="95"/>
          <w:sz w:val="17"/>
        </w:rPr>
        <w:t>merges </w:t>
      </w:r>
      <w:r>
        <w:rPr>
          <w:rFonts w:ascii="Trebuchet MS"/>
          <w:b/>
          <w:color w:val="231F20"/>
          <w:sz w:val="17"/>
        </w:rPr>
        <w:t>S</w:t>
      </w:r>
      <w:r>
        <w:rPr>
          <w:rFonts w:ascii="Trebuchet MS"/>
          <w:b/>
          <w:color w:val="231F20"/>
          <w:position w:val="-5"/>
          <w:sz w:val="10"/>
        </w:rPr>
        <w:t>1</w:t>
      </w:r>
      <w:r>
        <w:rPr>
          <w:rFonts w:ascii="Trebuchet MS"/>
          <w:b/>
          <w:color w:val="231F20"/>
          <w:spacing w:val="-11"/>
          <w:position w:val="-5"/>
          <w:sz w:val="10"/>
        </w:rPr>
        <w:t> </w:t>
      </w:r>
      <w:r>
        <w:rPr>
          <w:rFonts w:ascii="Trebuchet MS"/>
          <w:b/>
          <w:color w:val="231F20"/>
          <w:sz w:val="17"/>
        </w:rPr>
        <w:t>and</w:t>
      </w:r>
      <w:r>
        <w:rPr>
          <w:rFonts w:ascii="Trebuchet MS"/>
          <w:b/>
          <w:color w:val="231F20"/>
          <w:spacing w:val="-31"/>
          <w:sz w:val="17"/>
        </w:rPr>
        <w:t> </w:t>
      </w:r>
      <w:r>
        <w:rPr>
          <w:rFonts w:ascii="Trebuchet MS"/>
          <w:b/>
          <w:color w:val="231F20"/>
          <w:sz w:val="17"/>
        </w:rPr>
        <w:t>S</w:t>
      </w:r>
      <w:r>
        <w:rPr>
          <w:rFonts w:ascii="Trebuchet MS"/>
          <w:b/>
          <w:color w:val="231F20"/>
          <w:position w:val="-5"/>
          <w:sz w:val="10"/>
        </w:rPr>
        <w:t>2</w:t>
      </w:r>
      <w:r>
        <w:rPr>
          <w:rFonts w:ascii="Trebuchet MS"/>
          <w:b/>
          <w:color w:val="231F20"/>
          <w:spacing w:val="-10"/>
          <w:position w:val="-5"/>
          <w:sz w:val="10"/>
        </w:rPr>
        <w:t> </w:t>
      </w:r>
      <w:r>
        <w:rPr>
          <w:rFonts w:ascii="Trebuchet MS"/>
          <w:b/>
          <w:color w:val="231F20"/>
          <w:sz w:val="17"/>
        </w:rPr>
        <w:t>into</w:t>
      </w:r>
      <w:r>
        <w:rPr>
          <w:rFonts w:ascii="Trebuchet MS"/>
          <w:b/>
          <w:color w:val="231F20"/>
          <w:spacing w:val="-31"/>
          <w:sz w:val="17"/>
        </w:rPr>
        <w:t> </w:t>
      </w:r>
      <w:r>
        <w:rPr>
          <w:rFonts w:ascii="Trebuchet MS"/>
          <w:b/>
          <w:color w:val="231F20"/>
          <w:sz w:val="17"/>
        </w:rPr>
        <w:t>a</w:t>
      </w:r>
      <w:r>
        <w:rPr>
          <w:rFonts w:ascii="Trebuchet MS"/>
          <w:b/>
          <w:color w:val="231F20"/>
          <w:spacing w:val="-30"/>
          <w:sz w:val="17"/>
        </w:rPr>
        <w:t> </w:t>
      </w:r>
      <w:r>
        <w:rPr>
          <w:rFonts w:ascii="Trebuchet MS"/>
          <w:b/>
          <w:color w:val="231F20"/>
          <w:sz w:val="17"/>
        </w:rPr>
        <w:t>consistent</w:t>
      </w:r>
      <w:r>
        <w:rPr>
          <w:rFonts w:ascii="Trebuchet MS"/>
          <w:b/>
          <w:color w:val="231F20"/>
          <w:spacing w:val="-31"/>
          <w:sz w:val="17"/>
        </w:rPr>
        <w:t> </w:t>
      </w:r>
      <w:r>
        <w:rPr>
          <w:rFonts w:ascii="Trebuchet MS"/>
          <w:b/>
          <w:color w:val="231F20"/>
          <w:sz w:val="17"/>
        </w:rPr>
        <w:t>state</w:t>
      </w:r>
      <w:r>
        <w:rPr>
          <w:rFonts w:ascii="Trebuchet MS"/>
          <w:b/>
          <w:color w:val="231F20"/>
          <w:spacing w:val="-31"/>
          <w:sz w:val="17"/>
        </w:rPr>
        <w:t> </w:t>
      </w:r>
      <w:r>
        <w:rPr>
          <w:rFonts w:ascii="Trebuchet MS"/>
          <w:b/>
          <w:color w:val="231F20"/>
          <w:sz w:val="17"/>
        </w:rPr>
        <w:t>S</w:t>
      </w:r>
      <w:r>
        <w:rPr>
          <w:rFonts w:ascii="Verdana"/>
          <w:b/>
          <w:i/>
          <w:color w:val="231F20"/>
          <w:sz w:val="17"/>
        </w:rPr>
        <w:t>'</w:t>
      </w:r>
      <w:r>
        <w:rPr>
          <w:rFonts w:ascii="Verdana"/>
          <w:b/>
          <w:i/>
          <w:color w:val="231F20"/>
          <w:spacing w:val="-38"/>
          <w:sz w:val="17"/>
        </w:rPr>
        <w:t> </w:t>
      </w:r>
      <w:r>
        <w:rPr>
          <w:rFonts w:ascii="Trebuchet MS"/>
          <w:b/>
          <w:color w:val="231F20"/>
          <w:sz w:val="17"/>
        </w:rPr>
        <w:t>and</w:t>
      </w:r>
      <w:r>
        <w:rPr>
          <w:rFonts w:ascii="Trebuchet MS"/>
          <w:b/>
          <w:color w:val="231F20"/>
          <w:spacing w:val="-30"/>
          <w:sz w:val="17"/>
        </w:rPr>
        <w:t> </w:t>
      </w:r>
      <w:r>
        <w:rPr>
          <w:rFonts w:ascii="Trebuchet MS"/>
          <w:b/>
          <w:color w:val="231F20"/>
          <w:sz w:val="17"/>
        </w:rPr>
        <w:t>also</w:t>
      </w:r>
      <w:r>
        <w:rPr>
          <w:rFonts w:ascii="Trebuchet MS"/>
          <w:b/>
          <w:color w:val="231F20"/>
          <w:spacing w:val="-31"/>
          <w:sz w:val="17"/>
        </w:rPr>
        <w:t> </w:t>
      </w:r>
      <w:r>
        <w:rPr>
          <w:rFonts w:ascii="Trebuchet MS"/>
          <w:b/>
          <w:color w:val="231F20"/>
          <w:sz w:val="17"/>
        </w:rPr>
        <w:t>compensates</w:t>
      </w:r>
      <w:r>
        <w:rPr>
          <w:rFonts w:ascii="Trebuchet MS"/>
          <w:b/>
          <w:color w:val="231F20"/>
          <w:spacing w:val="-31"/>
          <w:sz w:val="17"/>
        </w:rPr>
        <w:t> </w:t>
      </w:r>
      <w:r>
        <w:rPr>
          <w:rFonts w:ascii="Trebuchet MS"/>
          <w:b/>
          <w:color w:val="231F20"/>
          <w:sz w:val="17"/>
        </w:rPr>
        <w:t>for</w:t>
      </w:r>
      <w:r>
        <w:rPr>
          <w:rFonts w:ascii="Trebuchet MS"/>
          <w:b/>
          <w:color w:val="231F20"/>
          <w:spacing w:val="-31"/>
          <w:sz w:val="17"/>
        </w:rPr>
        <w:t> </w:t>
      </w:r>
      <w:r>
        <w:rPr>
          <w:rFonts w:ascii="Trebuchet MS"/>
          <w:b/>
          <w:color w:val="231F20"/>
          <w:sz w:val="17"/>
        </w:rPr>
        <w:t>any</w:t>
      </w:r>
      <w:r>
        <w:rPr>
          <w:rFonts w:ascii="Trebuchet MS"/>
          <w:b/>
          <w:color w:val="231F20"/>
          <w:spacing w:val="-30"/>
          <w:sz w:val="17"/>
        </w:rPr>
        <w:t> </w:t>
      </w:r>
      <w:r>
        <w:rPr>
          <w:rFonts w:ascii="Trebuchet MS"/>
          <w:b/>
          <w:color w:val="231F20"/>
          <w:sz w:val="17"/>
        </w:rPr>
        <w:t>mistakes</w:t>
      </w:r>
      <w:r>
        <w:rPr>
          <w:rFonts w:ascii="Trebuchet MS"/>
          <w:b/>
          <w:color w:val="231F20"/>
          <w:spacing w:val="-31"/>
          <w:sz w:val="17"/>
        </w:rPr>
        <w:t> </w:t>
      </w:r>
      <w:r>
        <w:rPr>
          <w:rFonts w:ascii="Trebuchet MS"/>
          <w:b/>
          <w:color w:val="231F20"/>
          <w:sz w:val="17"/>
        </w:rPr>
        <w:t>made</w:t>
      </w:r>
      <w:r>
        <w:rPr>
          <w:rFonts w:ascii="Trebuchet MS"/>
          <w:b/>
          <w:color w:val="231F20"/>
          <w:spacing w:val="-31"/>
          <w:sz w:val="17"/>
        </w:rPr>
        <w:t> </w:t>
      </w:r>
      <w:r>
        <w:rPr>
          <w:rFonts w:ascii="Trebuchet MS"/>
          <w:b/>
          <w:color w:val="231F20"/>
          <w:sz w:val="17"/>
        </w:rPr>
        <w:t>during the</w:t>
      </w:r>
      <w:r>
        <w:rPr>
          <w:rFonts w:ascii="Trebuchet MS"/>
          <w:b/>
          <w:color w:val="231F20"/>
          <w:spacing w:val="-14"/>
          <w:sz w:val="17"/>
        </w:rPr>
        <w:t> </w:t>
      </w:r>
      <w:r>
        <w:rPr>
          <w:rFonts w:ascii="Trebuchet MS"/>
          <w:b/>
          <w:color w:val="231F20"/>
          <w:sz w:val="17"/>
        </w:rPr>
        <w:t>partition.</w:t>
      </w:r>
    </w:p>
    <w:p>
      <w:pPr>
        <w:pStyle w:val="BodyText"/>
        <w:spacing w:line="154" w:lineRule="exact"/>
        <w:ind w:left="487"/>
        <w:jc w:val="both"/>
      </w:pPr>
      <w:r>
        <w:rPr/>
        <w:br w:type="column"/>
      </w:r>
      <w:r>
        <w:rPr>
          <w:color w:val="231F20"/>
          <w:w w:val="110"/>
        </w:rPr>
        <w:t>For </w:t>
      </w:r>
      <w:r>
        <w:rPr>
          <w:color w:val="231F20"/>
          <w:spacing w:val="2"/>
          <w:w w:val="110"/>
        </w:rPr>
        <w:t>an </w:t>
      </w:r>
      <w:r>
        <w:rPr>
          <w:color w:val="231F20"/>
          <w:w w:val="110"/>
        </w:rPr>
        <w:t>invariant that must </w:t>
      </w:r>
      <w:r>
        <w:rPr>
          <w:color w:val="231F20"/>
          <w:spacing w:val="22"/>
          <w:w w:val="110"/>
        </w:rPr>
        <w:t> </w:t>
      </w:r>
      <w:r>
        <w:rPr>
          <w:color w:val="231F20"/>
          <w:w w:val="110"/>
        </w:rPr>
        <w:t>be</w:t>
      </w:r>
    </w:p>
    <w:p>
      <w:pPr>
        <w:pStyle w:val="BodyText"/>
        <w:spacing w:line="278" w:lineRule="auto" w:before="33"/>
        <w:ind w:left="271" w:right="675"/>
        <w:jc w:val="both"/>
      </w:pPr>
      <w:r>
        <w:rPr>
          <w:color w:val="231F20"/>
          <w:spacing w:val="5"/>
          <w:w w:val="110"/>
        </w:rPr>
        <w:t>maintained </w:t>
      </w:r>
      <w:r>
        <w:rPr>
          <w:color w:val="231F20"/>
          <w:spacing w:val="4"/>
          <w:w w:val="110"/>
        </w:rPr>
        <w:t>during </w:t>
      </w:r>
      <w:r>
        <w:rPr>
          <w:color w:val="231F20"/>
          <w:w w:val="110"/>
        </w:rPr>
        <w:t>a </w:t>
      </w:r>
      <w:r>
        <w:rPr>
          <w:color w:val="231F20"/>
          <w:spacing w:val="4"/>
          <w:w w:val="110"/>
        </w:rPr>
        <w:t>partition, </w:t>
      </w:r>
      <w:r>
        <w:rPr>
          <w:color w:val="231F20"/>
          <w:spacing w:val="-4"/>
          <w:w w:val="110"/>
        </w:rPr>
        <w:t>however, </w:t>
      </w:r>
      <w:r>
        <w:rPr>
          <w:color w:val="231F20"/>
          <w:w w:val="110"/>
        </w:rPr>
        <w:t>the designer must pro- hibit or </w:t>
      </w:r>
      <w:r>
        <w:rPr>
          <w:color w:val="231F20"/>
          <w:spacing w:val="3"/>
          <w:w w:val="110"/>
        </w:rPr>
        <w:t>modify </w:t>
      </w:r>
      <w:r>
        <w:rPr>
          <w:color w:val="231F20"/>
          <w:spacing w:val="2"/>
          <w:w w:val="110"/>
        </w:rPr>
        <w:t>operations </w:t>
      </w:r>
      <w:r>
        <w:rPr>
          <w:color w:val="231F20"/>
          <w:spacing w:val="4"/>
          <w:w w:val="110"/>
        </w:rPr>
        <w:t>that </w:t>
      </w:r>
      <w:r>
        <w:rPr>
          <w:color w:val="231F20"/>
          <w:spacing w:val="-4"/>
          <w:w w:val="110"/>
        </w:rPr>
        <w:t>might</w:t>
      </w:r>
      <w:r>
        <w:rPr>
          <w:color w:val="231F20"/>
          <w:spacing w:val="-24"/>
          <w:w w:val="110"/>
        </w:rPr>
        <w:t> </w:t>
      </w:r>
      <w:r>
        <w:rPr>
          <w:color w:val="231F20"/>
          <w:spacing w:val="-5"/>
          <w:w w:val="110"/>
        </w:rPr>
        <w:t>violate</w:t>
      </w:r>
      <w:r>
        <w:rPr>
          <w:color w:val="231F20"/>
          <w:spacing w:val="-24"/>
          <w:w w:val="110"/>
        </w:rPr>
        <w:t> </w:t>
      </w:r>
      <w:r>
        <w:rPr>
          <w:color w:val="231F20"/>
          <w:spacing w:val="-4"/>
          <w:w w:val="110"/>
        </w:rPr>
        <w:t>it.</w:t>
      </w:r>
      <w:r>
        <w:rPr>
          <w:color w:val="231F20"/>
          <w:spacing w:val="-24"/>
          <w:w w:val="110"/>
        </w:rPr>
        <w:t> </w:t>
      </w:r>
      <w:r>
        <w:rPr>
          <w:color w:val="231F20"/>
          <w:spacing w:val="-2"/>
          <w:w w:val="110"/>
        </w:rPr>
        <w:t>(In</w:t>
      </w:r>
      <w:r>
        <w:rPr>
          <w:color w:val="231F20"/>
          <w:spacing w:val="-23"/>
          <w:w w:val="110"/>
        </w:rPr>
        <w:t> </w:t>
      </w:r>
      <w:r>
        <w:rPr>
          <w:color w:val="231F20"/>
          <w:spacing w:val="-5"/>
          <w:w w:val="110"/>
        </w:rPr>
        <w:t>general,</w:t>
      </w:r>
      <w:r>
        <w:rPr>
          <w:color w:val="231F20"/>
          <w:spacing w:val="-24"/>
          <w:w w:val="110"/>
        </w:rPr>
        <w:t> </w:t>
      </w:r>
      <w:r>
        <w:rPr>
          <w:color w:val="231F20"/>
          <w:spacing w:val="-5"/>
          <w:w w:val="110"/>
        </w:rPr>
        <w:t>there</w:t>
      </w:r>
      <w:r>
        <w:rPr>
          <w:color w:val="231F20"/>
          <w:spacing w:val="-24"/>
          <w:w w:val="110"/>
        </w:rPr>
        <w:t> </w:t>
      </w:r>
      <w:r>
        <w:rPr>
          <w:color w:val="231F20"/>
          <w:w w:val="110"/>
        </w:rPr>
        <w:t>is </w:t>
      </w:r>
      <w:r>
        <w:rPr>
          <w:color w:val="231F20"/>
          <w:spacing w:val="-3"/>
          <w:w w:val="110"/>
        </w:rPr>
        <w:t>no</w:t>
      </w:r>
      <w:r>
        <w:rPr>
          <w:color w:val="231F20"/>
          <w:spacing w:val="-9"/>
          <w:w w:val="110"/>
        </w:rPr>
        <w:t> </w:t>
      </w:r>
      <w:r>
        <w:rPr>
          <w:color w:val="231F20"/>
          <w:spacing w:val="-4"/>
          <w:w w:val="110"/>
        </w:rPr>
        <w:t>way</w:t>
      </w:r>
      <w:r>
        <w:rPr>
          <w:color w:val="231F20"/>
          <w:spacing w:val="-9"/>
          <w:w w:val="110"/>
        </w:rPr>
        <w:t> </w:t>
      </w:r>
      <w:r>
        <w:rPr>
          <w:color w:val="231F20"/>
          <w:w w:val="110"/>
        </w:rPr>
        <w:t>to</w:t>
      </w:r>
      <w:r>
        <w:rPr>
          <w:color w:val="231F20"/>
          <w:spacing w:val="-8"/>
          <w:w w:val="110"/>
        </w:rPr>
        <w:t> </w:t>
      </w:r>
      <w:r>
        <w:rPr>
          <w:color w:val="231F20"/>
          <w:spacing w:val="-3"/>
          <w:w w:val="110"/>
        </w:rPr>
        <w:t>tell</w:t>
      </w:r>
      <w:r>
        <w:rPr>
          <w:color w:val="231F20"/>
          <w:spacing w:val="-9"/>
          <w:w w:val="110"/>
        </w:rPr>
        <w:t> </w:t>
      </w:r>
      <w:r>
        <w:rPr>
          <w:color w:val="231F20"/>
          <w:w w:val="110"/>
        </w:rPr>
        <w:t>if</w:t>
      </w:r>
      <w:r>
        <w:rPr>
          <w:color w:val="231F20"/>
          <w:spacing w:val="-8"/>
          <w:w w:val="110"/>
        </w:rPr>
        <w:t> </w:t>
      </w:r>
      <w:r>
        <w:rPr>
          <w:color w:val="231F20"/>
          <w:spacing w:val="-3"/>
          <w:w w:val="110"/>
        </w:rPr>
        <w:t>the</w:t>
      </w:r>
      <w:r>
        <w:rPr>
          <w:color w:val="231F20"/>
          <w:spacing w:val="-9"/>
          <w:w w:val="110"/>
        </w:rPr>
        <w:t> </w:t>
      </w:r>
      <w:r>
        <w:rPr>
          <w:color w:val="231F20"/>
          <w:spacing w:val="-4"/>
          <w:w w:val="110"/>
        </w:rPr>
        <w:t>operation</w:t>
      </w:r>
      <w:r>
        <w:rPr>
          <w:color w:val="231F20"/>
          <w:spacing w:val="-8"/>
          <w:w w:val="110"/>
        </w:rPr>
        <w:t> </w:t>
      </w:r>
      <w:r>
        <w:rPr>
          <w:color w:val="231F20"/>
          <w:w w:val="110"/>
        </w:rPr>
        <w:t>will </w:t>
      </w:r>
      <w:r>
        <w:rPr>
          <w:color w:val="231F20"/>
          <w:spacing w:val="-3"/>
          <w:w w:val="110"/>
        </w:rPr>
        <w:t>actually</w:t>
      </w:r>
      <w:r>
        <w:rPr>
          <w:color w:val="231F20"/>
          <w:spacing w:val="-17"/>
          <w:w w:val="110"/>
        </w:rPr>
        <w:t> </w:t>
      </w:r>
      <w:r>
        <w:rPr>
          <w:color w:val="231F20"/>
          <w:spacing w:val="-5"/>
          <w:w w:val="110"/>
        </w:rPr>
        <w:t>violate</w:t>
      </w:r>
      <w:r>
        <w:rPr>
          <w:color w:val="231F20"/>
          <w:spacing w:val="-17"/>
          <w:w w:val="110"/>
        </w:rPr>
        <w:t> </w:t>
      </w:r>
      <w:r>
        <w:rPr>
          <w:color w:val="231F20"/>
          <w:spacing w:val="-4"/>
          <w:w w:val="110"/>
        </w:rPr>
        <w:t>the</w:t>
      </w:r>
      <w:r>
        <w:rPr>
          <w:color w:val="231F20"/>
          <w:spacing w:val="-17"/>
          <w:w w:val="110"/>
        </w:rPr>
        <w:t> </w:t>
      </w:r>
      <w:r>
        <w:rPr>
          <w:color w:val="231F20"/>
          <w:spacing w:val="-4"/>
          <w:w w:val="110"/>
        </w:rPr>
        <w:t>invariant,</w:t>
      </w:r>
      <w:r>
        <w:rPr>
          <w:color w:val="231F20"/>
          <w:spacing w:val="-16"/>
          <w:w w:val="110"/>
        </w:rPr>
        <w:t> </w:t>
      </w:r>
      <w:r>
        <w:rPr>
          <w:color w:val="231F20"/>
          <w:spacing w:val="-4"/>
          <w:w w:val="110"/>
        </w:rPr>
        <w:t>since</w:t>
      </w:r>
    </w:p>
    <w:p>
      <w:pPr>
        <w:spacing w:after="0" w:line="278" w:lineRule="auto"/>
        <w:jc w:val="both"/>
        <w:sectPr>
          <w:type w:val="continuous"/>
          <w:pgSz w:w="11700" w:h="15840"/>
          <w:pgMar w:top="660" w:bottom="280" w:left="800" w:right="480"/>
          <w:cols w:num="2" w:equalWidth="0">
            <w:col w:w="6754" w:space="131"/>
            <w:col w:w="3535"/>
          </w:cols>
        </w:sectPr>
      </w:pPr>
    </w:p>
    <w:p>
      <w:pPr>
        <w:pStyle w:val="ListParagraph"/>
        <w:numPr>
          <w:ilvl w:val="0"/>
          <w:numId w:val="1"/>
        </w:numPr>
        <w:tabs>
          <w:tab w:pos="690" w:val="left" w:leader="none"/>
        </w:tabs>
        <w:spacing w:line="230" w:lineRule="exact" w:before="0" w:after="0"/>
        <w:ind w:left="690" w:right="0" w:hanging="180"/>
        <w:jc w:val="left"/>
        <w:rPr>
          <w:sz w:val="18"/>
        </w:rPr>
      </w:pPr>
      <w:r>
        <w:rPr/>
        <w:pict>
          <v:group style="position:absolute;margin-left:0pt;margin-top:0pt;width:386.1pt;height:726.05pt;mso-position-horizontal-relative:page;mso-position-vertical-relative:page;z-index:-16257024" coordorigin="0,0" coordsize="7722,14521">
            <v:rect style="position:absolute;left:900;top:642;width:2645;height:465" filled="true" fillcolor="#1486c6" stroked="false">
              <v:fill type="solid"/>
            </v:rect>
            <v:line style="position:absolute" from="0,1120" to="3544,1120" stroked="true" strokeweight="2pt" strokecolor="#231f20">
              <v:stroke dashstyle="solid"/>
            </v:line>
            <v:line style="position:absolute" from="0,644" to="3655,644" stroked="true" strokeweight=".5pt" strokecolor="#231f20">
              <v:stroke dashstyle="solid"/>
            </v:line>
            <v:line style="position:absolute" from="3542,0" to="3542,1232" stroked="true" strokeweight=".5pt" strokecolor="#231f20">
              <v:stroke dashstyle="solid"/>
            </v:line>
            <v:rect style="position:absolute;left:896;top:1380;width:6820;height:2160" filled="true" fillcolor="#ffe6b9" stroked="false">
              <v:fill type="solid"/>
            </v:rect>
            <v:shape style="position:absolute;left:2993;top:1707;width:2087;height:1236" coordorigin="2993,1707" coordsize="2087,1236" path="m2993,1707l3013,1707m2993,2942l3013,2942m5060,2942l5080,2942e" filled="false" stroked="true" strokeweight="1.5pt" strokecolor="#85989e">
              <v:path arrowok="t"/>
              <v:stroke dashstyle="solid"/>
            </v:shape>
            <v:shape style="position:absolute;left:1085;top:1692;width:6450;height:1216" type="#_x0000_t75" stroked="false">
              <v:imagedata r:id="rId11" o:title=""/>
            </v:shape>
            <v:line style="position:absolute" from="4533,3177" to="4951,3177" stroked="true" strokeweight=".72pt" strokecolor="#231f20">
              <v:stroke dashstyle="solid"/>
            </v:line>
            <v:shape style="position:absolute;left:4954;top:3123;width:116;height:119" coordorigin="4954,3123" coordsize="116,119" path="m4954,3123l4954,3242,5069,3184,4954,3123xe" filled="true" fillcolor="#231f20" stroked="false">
              <v:path arrowok="t"/>
              <v:fill type="solid"/>
            </v:shape>
            <v:line style="position:absolute" from="3460,3177" to="3057,3177" stroked="true" strokeweight=".72pt" strokecolor="#231f20">
              <v:stroke dashstyle="solid"/>
            </v:line>
            <v:shape style="position:absolute;left:2945;top:3123;width:119;height:119" coordorigin="2946,3123" coordsize="119,119" path="m3064,3123l2946,3184,3064,3242,3064,3123xe" filled="true" fillcolor="#231f20" stroked="false">
              <v:path arrowok="t"/>
              <v:fill type="solid"/>
            </v:shape>
            <v:shape style="position:absolute;left:891;top:3540;width:6825;height:1440" coordorigin="891,3540" coordsize="6825,1440" path="m7716,3540l891,3542,891,4980,7716,4978,7716,3540xe" filled="true" fillcolor="#94b7df" stroked="false">
              <v:path arrowok="t"/>
              <v:fill type="solid"/>
            </v:shape>
            <v:rect style="position:absolute;left:891;top:1358;width:6825;height:20" filled="true" fillcolor="#231f20" stroked="false">
              <v:fill type="solid"/>
            </v:rect>
            <v:line style="position:absolute" from="824,1118" to="824,14520" stroked="true" strokeweight=".5pt" strokecolor="#231f20">
              <v:stroke dashstyle="solid"/>
            </v:line>
            <v:line style="position:absolute" from="752,1118" to="752,14520" stroked="true" strokeweight=".5pt" strokecolor="#231f20">
              <v:stroke dashstyle="solid"/>
            </v:line>
            <v:line style="position:absolute" from="896,646" to="896,14520" stroked="true" strokeweight=".5pt" strokecolor="#231f20">
              <v:stroke dashstyle="solid"/>
            </v:line>
            <v:line style="position:absolute" from="5839,14420" to="5839,4980" stroked="true" strokeweight=".5pt" strokecolor="#231f20">
              <v:stroke dashstyle="solid"/>
            </v:line>
            <v:line style="position:absolute" from="7716,1358" to="7716,4987" stroked="true" strokeweight=".5pt" strokecolor="#231f20">
              <v:stroke dashstyle="solid"/>
            </v:line>
            <v:line style="position:absolute" from="891,4980" to="7721,4980" stroked="true" strokeweight="1pt" strokecolor="#231f20">
              <v:stroke dashstyle="solid"/>
            </v:line>
            <w10:wrap type="none"/>
          </v:group>
        </w:pict>
      </w:r>
      <w:r>
        <w:rPr/>
        <w:pict>
          <v:line style="position:absolute;mso-position-horizontal-relative:page;mso-position-vertical-relative:page;z-index:15732224" from="539.530029pt,56.570999pt" to="539.530029pt,726.499999pt" stroked="true" strokeweight=".5pt" strokecolor="#231f20">
            <v:stroke dashstyle="solid"/>
            <w10:wrap type="none"/>
          </v:line>
        </w:pict>
      </w:r>
      <w:r>
        <w:rPr>
          <w:color w:val="231F20"/>
          <w:w w:val="110"/>
          <w:sz w:val="18"/>
        </w:rPr>
        <w:t>detect</w:t>
      </w:r>
      <w:r>
        <w:rPr>
          <w:color w:val="231F20"/>
          <w:spacing w:val="-8"/>
          <w:w w:val="110"/>
          <w:sz w:val="18"/>
        </w:rPr>
        <w:t> </w:t>
      </w:r>
      <w:r>
        <w:rPr>
          <w:color w:val="231F20"/>
          <w:w w:val="110"/>
          <w:sz w:val="18"/>
        </w:rPr>
        <w:t>the</w:t>
      </w:r>
      <w:r>
        <w:rPr>
          <w:color w:val="231F20"/>
          <w:spacing w:val="-8"/>
          <w:w w:val="110"/>
          <w:sz w:val="18"/>
        </w:rPr>
        <w:t> </w:t>
      </w:r>
      <w:r>
        <w:rPr>
          <w:color w:val="231F20"/>
          <w:w w:val="110"/>
          <w:sz w:val="18"/>
        </w:rPr>
        <w:t>start</w:t>
      </w:r>
      <w:r>
        <w:rPr>
          <w:color w:val="231F20"/>
          <w:spacing w:val="-8"/>
          <w:w w:val="110"/>
          <w:sz w:val="18"/>
        </w:rPr>
        <w:t> </w:t>
      </w:r>
      <w:r>
        <w:rPr>
          <w:color w:val="231F20"/>
          <w:w w:val="110"/>
          <w:sz w:val="18"/>
        </w:rPr>
        <w:t>of</w:t>
      </w:r>
      <w:r>
        <w:rPr>
          <w:color w:val="231F20"/>
          <w:spacing w:val="-8"/>
          <w:w w:val="110"/>
          <w:sz w:val="18"/>
        </w:rPr>
        <w:t> </w:t>
      </w:r>
      <w:r>
        <w:rPr>
          <w:color w:val="231F20"/>
          <w:w w:val="110"/>
          <w:sz w:val="18"/>
        </w:rPr>
        <w:t>a</w:t>
      </w:r>
      <w:r>
        <w:rPr>
          <w:color w:val="231F20"/>
          <w:spacing w:val="-8"/>
          <w:w w:val="110"/>
          <w:sz w:val="18"/>
        </w:rPr>
        <w:t> </w:t>
      </w:r>
      <w:r>
        <w:rPr>
          <w:color w:val="231F20"/>
          <w:w w:val="110"/>
          <w:sz w:val="18"/>
        </w:rPr>
        <w:t>partition,</w:t>
      </w:r>
    </w:p>
    <w:p>
      <w:pPr>
        <w:pStyle w:val="ListParagraph"/>
        <w:numPr>
          <w:ilvl w:val="0"/>
          <w:numId w:val="1"/>
        </w:numPr>
        <w:tabs>
          <w:tab w:pos="690" w:val="left" w:leader="none"/>
        </w:tabs>
        <w:spacing w:line="260" w:lineRule="exact" w:before="0" w:after="0"/>
        <w:ind w:left="690" w:right="0" w:hanging="180"/>
        <w:jc w:val="left"/>
        <w:rPr>
          <w:sz w:val="18"/>
        </w:rPr>
      </w:pPr>
      <w:r>
        <w:rPr>
          <w:color w:val="231F20"/>
          <w:w w:val="110"/>
          <w:sz w:val="18"/>
        </w:rPr>
        <w:t>enter an </w:t>
      </w:r>
      <w:r>
        <w:rPr>
          <w:color w:val="231F20"/>
          <w:spacing w:val="-3"/>
          <w:w w:val="110"/>
          <w:sz w:val="18"/>
        </w:rPr>
        <w:t>explicit </w:t>
      </w:r>
      <w:r>
        <w:rPr>
          <w:color w:val="231F20"/>
          <w:w w:val="110"/>
          <w:sz w:val="18"/>
        </w:rPr>
        <w:t>partition mode that may limit</w:t>
      </w:r>
      <w:r>
        <w:rPr>
          <w:color w:val="231F20"/>
          <w:spacing w:val="-9"/>
          <w:w w:val="110"/>
          <w:sz w:val="18"/>
        </w:rPr>
        <w:t> </w:t>
      </w:r>
      <w:r>
        <w:rPr>
          <w:color w:val="231F20"/>
          <w:w w:val="110"/>
          <w:sz w:val="18"/>
        </w:rPr>
        <w:t>some</w:t>
      </w:r>
    </w:p>
    <w:p>
      <w:pPr>
        <w:pStyle w:val="BodyText"/>
        <w:spacing w:line="195" w:lineRule="exact"/>
        <w:ind w:left="690"/>
      </w:pPr>
      <w:r>
        <w:rPr>
          <w:color w:val="231F20"/>
          <w:w w:val="115"/>
        </w:rPr>
        <w:t>operations, and</w:t>
      </w:r>
    </w:p>
    <w:p>
      <w:pPr>
        <w:pStyle w:val="ListParagraph"/>
        <w:numPr>
          <w:ilvl w:val="0"/>
          <w:numId w:val="1"/>
        </w:numPr>
        <w:tabs>
          <w:tab w:pos="690" w:val="left" w:leader="none"/>
        </w:tabs>
        <w:spacing w:line="223" w:lineRule="auto" w:before="11" w:after="0"/>
        <w:ind w:left="690" w:right="38" w:hanging="180"/>
        <w:jc w:val="left"/>
        <w:rPr>
          <w:sz w:val="18"/>
        </w:rPr>
      </w:pPr>
      <w:r>
        <w:rPr>
          <w:color w:val="231F20"/>
          <w:w w:val="110"/>
          <w:sz w:val="18"/>
        </w:rPr>
        <w:t>initiate partition recovery when communication is restored.</w:t>
      </w:r>
    </w:p>
    <w:p>
      <w:pPr>
        <w:pStyle w:val="BodyText"/>
        <w:rPr>
          <w:sz w:val="24"/>
        </w:rPr>
      </w:pPr>
    </w:p>
    <w:p>
      <w:pPr>
        <w:pStyle w:val="BodyText"/>
        <w:spacing w:line="278" w:lineRule="auto"/>
        <w:ind w:left="330" w:right="38"/>
        <w:jc w:val="both"/>
      </w:pPr>
      <w:r>
        <w:rPr>
          <w:color w:val="231F20"/>
          <w:w w:val="110"/>
        </w:rPr>
        <w:t>The </w:t>
      </w:r>
      <w:r>
        <w:rPr>
          <w:color w:val="231F20"/>
          <w:spacing w:val="2"/>
          <w:w w:val="110"/>
        </w:rPr>
        <w:t>last </w:t>
      </w:r>
      <w:r>
        <w:rPr>
          <w:color w:val="231F20"/>
          <w:w w:val="110"/>
        </w:rPr>
        <w:t>step </w:t>
      </w:r>
      <w:r>
        <w:rPr>
          <w:color w:val="231F20"/>
          <w:spacing w:val="3"/>
          <w:w w:val="110"/>
        </w:rPr>
        <w:t>aims </w:t>
      </w:r>
      <w:r>
        <w:rPr>
          <w:color w:val="231F20"/>
          <w:w w:val="110"/>
        </w:rPr>
        <w:t>to restore consistency and compen- sate</w:t>
      </w:r>
      <w:r>
        <w:rPr>
          <w:color w:val="231F20"/>
          <w:spacing w:val="-13"/>
          <w:w w:val="110"/>
        </w:rPr>
        <w:t> </w:t>
      </w:r>
      <w:r>
        <w:rPr>
          <w:color w:val="231F20"/>
          <w:spacing w:val="-3"/>
          <w:w w:val="110"/>
        </w:rPr>
        <w:t>for</w:t>
      </w:r>
      <w:r>
        <w:rPr>
          <w:color w:val="231F20"/>
          <w:spacing w:val="-13"/>
          <w:w w:val="110"/>
        </w:rPr>
        <w:t> </w:t>
      </w:r>
      <w:r>
        <w:rPr>
          <w:color w:val="231F20"/>
          <w:w w:val="110"/>
        </w:rPr>
        <w:t>mistakes</w:t>
      </w:r>
      <w:r>
        <w:rPr>
          <w:color w:val="231F20"/>
          <w:spacing w:val="-13"/>
          <w:w w:val="110"/>
        </w:rPr>
        <w:t> </w:t>
      </w:r>
      <w:r>
        <w:rPr>
          <w:color w:val="231F20"/>
          <w:w w:val="110"/>
        </w:rPr>
        <w:t>the</w:t>
      </w:r>
      <w:r>
        <w:rPr>
          <w:color w:val="231F20"/>
          <w:spacing w:val="-12"/>
          <w:w w:val="110"/>
        </w:rPr>
        <w:t> </w:t>
      </w:r>
      <w:r>
        <w:rPr>
          <w:color w:val="231F20"/>
          <w:w w:val="110"/>
        </w:rPr>
        <w:t>program</w:t>
      </w:r>
      <w:r>
        <w:rPr>
          <w:color w:val="231F20"/>
          <w:spacing w:val="-13"/>
          <w:w w:val="110"/>
        </w:rPr>
        <w:t> </w:t>
      </w:r>
      <w:r>
        <w:rPr>
          <w:color w:val="231F20"/>
          <w:w w:val="110"/>
        </w:rPr>
        <w:t>made</w:t>
      </w:r>
      <w:r>
        <w:rPr>
          <w:color w:val="231F20"/>
          <w:spacing w:val="-13"/>
          <w:w w:val="110"/>
        </w:rPr>
        <w:t> </w:t>
      </w:r>
      <w:r>
        <w:rPr>
          <w:color w:val="231F20"/>
          <w:w w:val="110"/>
        </w:rPr>
        <w:t>while</w:t>
      </w:r>
      <w:r>
        <w:rPr>
          <w:color w:val="231F20"/>
          <w:spacing w:val="-13"/>
          <w:w w:val="110"/>
        </w:rPr>
        <w:t> </w:t>
      </w:r>
      <w:r>
        <w:rPr>
          <w:color w:val="231F20"/>
          <w:w w:val="110"/>
        </w:rPr>
        <w:t>the</w:t>
      </w:r>
      <w:r>
        <w:rPr>
          <w:color w:val="231F20"/>
          <w:spacing w:val="-12"/>
          <w:w w:val="110"/>
        </w:rPr>
        <w:t> </w:t>
      </w:r>
      <w:r>
        <w:rPr>
          <w:color w:val="231F20"/>
          <w:w w:val="110"/>
        </w:rPr>
        <w:t>system</w:t>
      </w:r>
      <w:r>
        <w:rPr>
          <w:color w:val="231F20"/>
          <w:spacing w:val="-13"/>
          <w:w w:val="110"/>
        </w:rPr>
        <w:t> </w:t>
      </w:r>
      <w:r>
        <w:rPr>
          <w:color w:val="231F20"/>
          <w:w w:val="110"/>
        </w:rPr>
        <w:t>was partitioned.</w:t>
      </w:r>
    </w:p>
    <w:p>
      <w:pPr>
        <w:pStyle w:val="BodyText"/>
        <w:spacing w:line="278" w:lineRule="auto"/>
        <w:ind w:left="330" w:right="38" w:firstLine="216"/>
        <w:jc w:val="both"/>
      </w:pPr>
      <w:r>
        <w:rPr>
          <w:color w:val="231F20"/>
          <w:spacing w:val="-3"/>
          <w:w w:val="110"/>
        </w:rPr>
        <w:t>Figure</w:t>
      </w:r>
      <w:r>
        <w:rPr>
          <w:color w:val="231F20"/>
          <w:spacing w:val="-19"/>
          <w:w w:val="110"/>
        </w:rPr>
        <w:t> </w:t>
      </w:r>
      <w:r>
        <w:rPr>
          <w:color w:val="231F20"/>
          <w:w w:val="110"/>
        </w:rPr>
        <w:t>1</w:t>
      </w:r>
      <w:r>
        <w:rPr>
          <w:color w:val="231F20"/>
          <w:spacing w:val="-18"/>
          <w:w w:val="110"/>
        </w:rPr>
        <w:t> </w:t>
      </w:r>
      <w:r>
        <w:rPr>
          <w:color w:val="231F20"/>
          <w:spacing w:val="-4"/>
          <w:w w:val="110"/>
        </w:rPr>
        <w:t>shows</w:t>
      </w:r>
      <w:r>
        <w:rPr>
          <w:color w:val="231F20"/>
          <w:spacing w:val="-18"/>
          <w:w w:val="110"/>
        </w:rPr>
        <w:t> </w:t>
      </w:r>
      <w:r>
        <w:rPr>
          <w:color w:val="231F20"/>
          <w:w w:val="110"/>
        </w:rPr>
        <w:t>a</w:t>
      </w:r>
      <w:r>
        <w:rPr>
          <w:color w:val="231F20"/>
          <w:spacing w:val="-18"/>
          <w:w w:val="110"/>
        </w:rPr>
        <w:t> </w:t>
      </w:r>
      <w:r>
        <w:rPr>
          <w:color w:val="231F20"/>
          <w:spacing w:val="-4"/>
          <w:w w:val="110"/>
        </w:rPr>
        <w:t>partition’s</w:t>
      </w:r>
      <w:r>
        <w:rPr>
          <w:color w:val="231F20"/>
          <w:spacing w:val="-18"/>
          <w:w w:val="110"/>
        </w:rPr>
        <w:t> </w:t>
      </w:r>
      <w:r>
        <w:rPr>
          <w:color w:val="231F20"/>
          <w:spacing w:val="-5"/>
          <w:w w:val="110"/>
        </w:rPr>
        <w:t>evolution.</w:t>
      </w:r>
      <w:r>
        <w:rPr>
          <w:color w:val="231F20"/>
          <w:spacing w:val="-18"/>
          <w:w w:val="110"/>
        </w:rPr>
        <w:t> </w:t>
      </w:r>
      <w:r>
        <w:rPr>
          <w:color w:val="231F20"/>
          <w:w w:val="110"/>
        </w:rPr>
        <w:t>Normal</w:t>
      </w:r>
      <w:r>
        <w:rPr>
          <w:color w:val="231F20"/>
          <w:spacing w:val="-18"/>
          <w:w w:val="110"/>
        </w:rPr>
        <w:t> </w:t>
      </w:r>
      <w:r>
        <w:rPr>
          <w:color w:val="231F20"/>
          <w:spacing w:val="-4"/>
          <w:w w:val="110"/>
        </w:rPr>
        <w:t>operation </w:t>
      </w:r>
      <w:r>
        <w:rPr>
          <w:color w:val="231F20"/>
          <w:w w:val="110"/>
        </w:rPr>
        <w:t>is a sequence of atomic operations, and thus partitions always start between operations. Once the system times out, it detects a partition, and the detecting side enters partition</w:t>
      </w:r>
      <w:r>
        <w:rPr>
          <w:color w:val="231F20"/>
          <w:spacing w:val="-12"/>
          <w:w w:val="110"/>
        </w:rPr>
        <w:t> </w:t>
      </w:r>
      <w:r>
        <w:rPr>
          <w:color w:val="231F20"/>
          <w:spacing w:val="-3"/>
          <w:w w:val="110"/>
        </w:rPr>
        <w:t>mode.</w:t>
      </w:r>
      <w:r>
        <w:rPr>
          <w:color w:val="231F20"/>
          <w:spacing w:val="-12"/>
          <w:w w:val="110"/>
        </w:rPr>
        <w:t> </w:t>
      </w:r>
      <w:r>
        <w:rPr>
          <w:color w:val="231F20"/>
          <w:w w:val="110"/>
        </w:rPr>
        <w:t>If</w:t>
      </w:r>
      <w:r>
        <w:rPr>
          <w:color w:val="231F20"/>
          <w:spacing w:val="-12"/>
          <w:w w:val="110"/>
        </w:rPr>
        <w:t> </w:t>
      </w:r>
      <w:r>
        <w:rPr>
          <w:color w:val="231F20"/>
          <w:w w:val="110"/>
        </w:rPr>
        <w:t>a</w:t>
      </w:r>
      <w:r>
        <w:rPr>
          <w:color w:val="231F20"/>
          <w:spacing w:val="-11"/>
          <w:w w:val="110"/>
        </w:rPr>
        <w:t> </w:t>
      </w:r>
      <w:r>
        <w:rPr>
          <w:color w:val="231F20"/>
          <w:w w:val="110"/>
        </w:rPr>
        <w:t>partition</w:t>
      </w:r>
      <w:r>
        <w:rPr>
          <w:color w:val="231F20"/>
          <w:spacing w:val="-12"/>
          <w:w w:val="110"/>
        </w:rPr>
        <w:t> </w:t>
      </w:r>
      <w:r>
        <w:rPr>
          <w:color w:val="231F20"/>
          <w:w w:val="110"/>
        </w:rPr>
        <w:t>does</w:t>
      </w:r>
      <w:r>
        <w:rPr>
          <w:color w:val="231F20"/>
          <w:spacing w:val="-12"/>
          <w:w w:val="110"/>
        </w:rPr>
        <w:t> </w:t>
      </w:r>
      <w:r>
        <w:rPr>
          <w:color w:val="231F20"/>
          <w:w w:val="110"/>
        </w:rPr>
        <w:t>indeed</w:t>
      </w:r>
      <w:r>
        <w:rPr>
          <w:color w:val="231F20"/>
          <w:spacing w:val="-12"/>
          <w:w w:val="110"/>
        </w:rPr>
        <w:t> </w:t>
      </w:r>
      <w:r>
        <w:rPr>
          <w:color w:val="231F20"/>
          <w:w w:val="110"/>
        </w:rPr>
        <w:t>exist,</w:t>
      </w:r>
      <w:r>
        <w:rPr>
          <w:color w:val="231F20"/>
          <w:spacing w:val="-11"/>
          <w:w w:val="110"/>
        </w:rPr>
        <w:t> </w:t>
      </w:r>
      <w:r>
        <w:rPr>
          <w:color w:val="231F20"/>
          <w:w w:val="110"/>
        </w:rPr>
        <w:t>both</w:t>
      </w:r>
      <w:r>
        <w:rPr>
          <w:color w:val="231F20"/>
          <w:spacing w:val="-12"/>
          <w:w w:val="110"/>
        </w:rPr>
        <w:t> </w:t>
      </w:r>
      <w:r>
        <w:rPr>
          <w:color w:val="231F20"/>
          <w:w w:val="110"/>
        </w:rPr>
        <w:t>sides enter this mode, but one-sided partitions are possible. In such cases, the other side communicates as needed and either this side responds correctly or no communication was required; either </w:t>
      </w:r>
      <w:r>
        <w:rPr>
          <w:color w:val="231F20"/>
          <w:spacing w:val="-5"/>
          <w:w w:val="110"/>
        </w:rPr>
        <w:t>way, </w:t>
      </w:r>
      <w:r>
        <w:rPr>
          <w:color w:val="231F20"/>
          <w:w w:val="110"/>
        </w:rPr>
        <w:t>operations remain consistent. However, </w:t>
      </w:r>
      <w:r>
        <w:rPr>
          <w:color w:val="231F20"/>
          <w:spacing w:val="2"/>
          <w:w w:val="110"/>
        </w:rPr>
        <w:t>because </w:t>
      </w:r>
      <w:r>
        <w:rPr>
          <w:color w:val="231F20"/>
          <w:w w:val="110"/>
        </w:rPr>
        <w:t>the detecting side could have incon- sistent operations, it must </w:t>
      </w:r>
      <w:r>
        <w:rPr>
          <w:color w:val="231F20"/>
          <w:spacing w:val="-3"/>
          <w:w w:val="110"/>
        </w:rPr>
        <w:t>enter </w:t>
      </w:r>
      <w:r>
        <w:rPr>
          <w:color w:val="231F20"/>
          <w:w w:val="110"/>
        </w:rPr>
        <w:t>partition </w:t>
      </w:r>
      <w:r>
        <w:rPr>
          <w:color w:val="231F20"/>
          <w:spacing w:val="-3"/>
          <w:w w:val="110"/>
        </w:rPr>
        <w:t>mode. </w:t>
      </w:r>
      <w:r>
        <w:rPr>
          <w:color w:val="231F20"/>
          <w:w w:val="110"/>
        </w:rPr>
        <w:t>Systems that use a quorum are an example of this one-sided par- titioning. </w:t>
      </w:r>
      <w:r>
        <w:rPr>
          <w:color w:val="231F20"/>
          <w:spacing w:val="-2"/>
          <w:w w:val="110"/>
        </w:rPr>
        <w:t>One </w:t>
      </w:r>
      <w:r>
        <w:rPr>
          <w:color w:val="231F20"/>
          <w:w w:val="110"/>
        </w:rPr>
        <w:t>side will have a quorum and can proceed, but the other cannot. Systems that support disconnected operation clearly have a notion of partition mode, as do some</w:t>
      </w:r>
      <w:r>
        <w:rPr>
          <w:color w:val="231F20"/>
          <w:spacing w:val="-17"/>
          <w:w w:val="110"/>
        </w:rPr>
        <w:t> </w:t>
      </w:r>
      <w:r>
        <w:rPr>
          <w:color w:val="231F20"/>
          <w:w w:val="110"/>
        </w:rPr>
        <w:t>atomic</w:t>
      </w:r>
      <w:r>
        <w:rPr>
          <w:color w:val="231F20"/>
          <w:spacing w:val="-16"/>
          <w:w w:val="110"/>
        </w:rPr>
        <w:t> </w:t>
      </w:r>
      <w:r>
        <w:rPr>
          <w:color w:val="231F20"/>
          <w:w w:val="110"/>
        </w:rPr>
        <w:t>multicast</w:t>
      </w:r>
      <w:r>
        <w:rPr>
          <w:color w:val="231F20"/>
          <w:spacing w:val="-16"/>
          <w:w w:val="110"/>
        </w:rPr>
        <w:t> </w:t>
      </w:r>
      <w:r>
        <w:rPr>
          <w:color w:val="231F20"/>
          <w:w w:val="110"/>
        </w:rPr>
        <w:t>systems,</w:t>
      </w:r>
      <w:r>
        <w:rPr>
          <w:color w:val="231F20"/>
          <w:spacing w:val="-16"/>
          <w:w w:val="110"/>
        </w:rPr>
        <w:t> </w:t>
      </w:r>
      <w:r>
        <w:rPr>
          <w:color w:val="231F20"/>
          <w:w w:val="110"/>
        </w:rPr>
        <w:t>such</w:t>
      </w:r>
      <w:r>
        <w:rPr>
          <w:color w:val="231F20"/>
          <w:spacing w:val="-17"/>
          <w:w w:val="110"/>
        </w:rPr>
        <w:t> </w:t>
      </w:r>
      <w:r>
        <w:rPr>
          <w:color w:val="231F20"/>
          <w:w w:val="110"/>
        </w:rPr>
        <w:t>as</w:t>
      </w:r>
      <w:r>
        <w:rPr>
          <w:color w:val="231F20"/>
          <w:spacing w:val="-16"/>
          <w:w w:val="110"/>
        </w:rPr>
        <w:t> </w:t>
      </w:r>
      <w:r>
        <w:rPr>
          <w:color w:val="231F20"/>
          <w:spacing w:val="-5"/>
          <w:w w:val="110"/>
        </w:rPr>
        <w:t>Java’s</w:t>
      </w:r>
      <w:r>
        <w:rPr>
          <w:color w:val="231F20"/>
          <w:spacing w:val="-16"/>
          <w:w w:val="110"/>
        </w:rPr>
        <w:t> </w:t>
      </w:r>
      <w:r>
        <w:rPr>
          <w:color w:val="231F20"/>
          <w:w w:val="110"/>
        </w:rPr>
        <w:t>JGroups.</w:t>
      </w:r>
    </w:p>
    <w:p>
      <w:pPr>
        <w:pStyle w:val="BodyText"/>
        <w:spacing w:line="278" w:lineRule="auto"/>
        <w:ind w:left="330" w:right="38" w:firstLine="216"/>
        <w:jc w:val="both"/>
      </w:pPr>
      <w:r>
        <w:rPr>
          <w:color w:val="231F20"/>
          <w:w w:val="110"/>
        </w:rPr>
        <w:t>Once the system enters partition mode, two strategies are</w:t>
      </w:r>
      <w:r>
        <w:rPr>
          <w:color w:val="231F20"/>
          <w:spacing w:val="-14"/>
          <w:w w:val="110"/>
        </w:rPr>
        <w:t> </w:t>
      </w:r>
      <w:r>
        <w:rPr>
          <w:color w:val="231F20"/>
          <w:w w:val="110"/>
        </w:rPr>
        <w:t>possible.</w:t>
      </w:r>
      <w:r>
        <w:rPr>
          <w:color w:val="231F20"/>
          <w:spacing w:val="-14"/>
          <w:w w:val="110"/>
        </w:rPr>
        <w:t> </w:t>
      </w:r>
      <w:r>
        <w:rPr>
          <w:color w:val="231F20"/>
          <w:w w:val="110"/>
        </w:rPr>
        <w:t>The</w:t>
      </w:r>
      <w:r>
        <w:rPr>
          <w:color w:val="231F20"/>
          <w:spacing w:val="-14"/>
          <w:w w:val="110"/>
        </w:rPr>
        <w:t> </w:t>
      </w:r>
      <w:r>
        <w:rPr>
          <w:color w:val="231F20"/>
          <w:w w:val="110"/>
        </w:rPr>
        <w:t>first</w:t>
      </w:r>
      <w:r>
        <w:rPr>
          <w:color w:val="231F20"/>
          <w:spacing w:val="-14"/>
          <w:w w:val="110"/>
        </w:rPr>
        <w:t> </w:t>
      </w:r>
      <w:r>
        <w:rPr>
          <w:color w:val="231F20"/>
          <w:w w:val="110"/>
        </w:rPr>
        <w:t>is</w:t>
      </w:r>
      <w:r>
        <w:rPr>
          <w:color w:val="231F20"/>
          <w:spacing w:val="-14"/>
          <w:w w:val="110"/>
        </w:rPr>
        <w:t> </w:t>
      </w:r>
      <w:r>
        <w:rPr>
          <w:color w:val="231F20"/>
          <w:w w:val="110"/>
        </w:rPr>
        <w:t>to</w:t>
      </w:r>
      <w:r>
        <w:rPr>
          <w:color w:val="231F20"/>
          <w:spacing w:val="-14"/>
          <w:w w:val="110"/>
        </w:rPr>
        <w:t> </w:t>
      </w:r>
      <w:r>
        <w:rPr>
          <w:color w:val="231F20"/>
          <w:w w:val="110"/>
        </w:rPr>
        <w:t>limit</w:t>
      </w:r>
      <w:r>
        <w:rPr>
          <w:color w:val="231F20"/>
          <w:spacing w:val="-14"/>
          <w:w w:val="110"/>
        </w:rPr>
        <w:t> </w:t>
      </w:r>
      <w:r>
        <w:rPr>
          <w:color w:val="231F20"/>
          <w:w w:val="110"/>
        </w:rPr>
        <w:t>some</w:t>
      </w:r>
      <w:r>
        <w:rPr>
          <w:color w:val="231F20"/>
          <w:spacing w:val="-14"/>
          <w:w w:val="110"/>
        </w:rPr>
        <w:t> </w:t>
      </w:r>
      <w:r>
        <w:rPr>
          <w:color w:val="231F20"/>
          <w:w w:val="110"/>
        </w:rPr>
        <w:t>operations,</w:t>
      </w:r>
      <w:r>
        <w:rPr>
          <w:color w:val="231F20"/>
          <w:spacing w:val="-14"/>
          <w:w w:val="110"/>
        </w:rPr>
        <w:t> </w:t>
      </w:r>
      <w:r>
        <w:rPr>
          <w:color w:val="231F20"/>
          <w:w w:val="110"/>
        </w:rPr>
        <w:t>thereby reducing</w:t>
      </w:r>
      <w:r>
        <w:rPr>
          <w:color w:val="231F20"/>
          <w:spacing w:val="-8"/>
          <w:w w:val="110"/>
        </w:rPr>
        <w:t> </w:t>
      </w:r>
      <w:r>
        <w:rPr>
          <w:color w:val="231F20"/>
          <w:w w:val="110"/>
        </w:rPr>
        <w:t>availability.</w:t>
      </w:r>
      <w:r>
        <w:rPr>
          <w:color w:val="231F20"/>
          <w:spacing w:val="-8"/>
          <w:w w:val="110"/>
        </w:rPr>
        <w:t> </w:t>
      </w:r>
      <w:r>
        <w:rPr>
          <w:color w:val="231F20"/>
          <w:w w:val="110"/>
        </w:rPr>
        <w:t>The</w:t>
      </w:r>
      <w:r>
        <w:rPr>
          <w:color w:val="231F20"/>
          <w:spacing w:val="-7"/>
          <w:w w:val="110"/>
        </w:rPr>
        <w:t> </w:t>
      </w:r>
      <w:r>
        <w:rPr>
          <w:color w:val="231F20"/>
          <w:w w:val="110"/>
        </w:rPr>
        <w:t>second</w:t>
      </w:r>
      <w:r>
        <w:rPr>
          <w:color w:val="231F20"/>
          <w:spacing w:val="-8"/>
          <w:w w:val="110"/>
        </w:rPr>
        <w:t> </w:t>
      </w:r>
      <w:r>
        <w:rPr>
          <w:color w:val="231F20"/>
          <w:w w:val="110"/>
        </w:rPr>
        <w:t>is</w:t>
      </w:r>
      <w:r>
        <w:rPr>
          <w:color w:val="231F20"/>
          <w:spacing w:val="-7"/>
          <w:w w:val="110"/>
        </w:rPr>
        <w:t> </w:t>
      </w:r>
      <w:r>
        <w:rPr>
          <w:color w:val="231F20"/>
          <w:w w:val="110"/>
        </w:rPr>
        <w:t>to</w:t>
      </w:r>
      <w:r>
        <w:rPr>
          <w:color w:val="231F20"/>
          <w:spacing w:val="-8"/>
          <w:w w:val="110"/>
        </w:rPr>
        <w:t> </w:t>
      </w:r>
      <w:r>
        <w:rPr>
          <w:color w:val="231F20"/>
          <w:w w:val="110"/>
        </w:rPr>
        <w:t>record</w:t>
      </w:r>
      <w:r>
        <w:rPr>
          <w:color w:val="231F20"/>
          <w:spacing w:val="-7"/>
          <w:w w:val="110"/>
        </w:rPr>
        <w:t> </w:t>
      </w:r>
      <w:r>
        <w:rPr>
          <w:color w:val="231F20"/>
          <w:w w:val="110"/>
        </w:rPr>
        <w:t>extra</w:t>
      </w:r>
      <w:r>
        <w:rPr>
          <w:color w:val="231F20"/>
          <w:spacing w:val="-8"/>
          <w:w w:val="110"/>
        </w:rPr>
        <w:t> </w:t>
      </w:r>
      <w:r>
        <w:rPr>
          <w:color w:val="231F20"/>
          <w:spacing w:val="-4"/>
          <w:w w:val="110"/>
        </w:rPr>
        <w:t>infor- </w:t>
      </w:r>
      <w:r>
        <w:rPr>
          <w:color w:val="231F20"/>
          <w:w w:val="110"/>
        </w:rPr>
        <w:t>mation about the operations that will be helpful during partition</w:t>
      </w:r>
      <w:r>
        <w:rPr>
          <w:color w:val="231F20"/>
          <w:spacing w:val="-14"/>
          <w:w w:val="110"/>
        </w:rPr>
        <w:t> </w:t>
      </w:r>
      <w:r>
        <w:rPr>
          <w:color w:val="231F20"/>
          <w:spacing w:val="-3"/>
          <w:w w:val="110"/>
        </w:rPr>
        <w:t>recovery.</w:t>
      </w:r>
      <w:r>
        <w:rPr>
          <w:color w:val="231F20"/>
          <w:spacing w:val="-13"/>
          <w:w w:val="110"/>
        </w:rPr>
        <w:t> </w:t>
      </w:r>
      <w:r>
        <w:rPr>
          <w:color w:val="231F20"/>
          <w:w w:val="110"/>
        </w:rPr>
        <w:t>Continuing</w:t>
      </w:r>
      <w:r>
        <w:rPr>
          <w:color w:val="231F20"/>
          <w:spacing w:val="-13"/>
          <w:w w:val="110"/>
        </w:rPr>
        <w:t> </w:t>
      </w:r>
      <w:r>
        <w:rPr>
          <w:color w:val="231F20"/>
          <w:w w:val="110"/>
        </w:rPr>
        <w:t>to</w:t>
      </w:r>
      <w:r>
        <w:rPr>
          <w:color w:val="231F20"/>
          <w:spacing w:val="-13"/>
          <w:w w:val="110"/>
        </w:rPr>
        <w:t> </w:t>
      </w:r>
      <w:r>
        <w:rPr>
          <w:color w:val="231F20"/>
          <w:w w:val="110"/>
        </w:rPr>
        <w:t>attempt</w:t>
      </w:r>
      <w:r>
        <w:rPr>
          <w:color w:val="231F20"/>
          <w:spacing w:val="-14"/>
          <w:w w:val="110"/>
        </w:rPr>
        <w:t> </w:t>
      </w:r>
      <w:r>
        <w:rPr>
          <w:color w:val="231F20"/>
          <w:w w:val="110"/>
        </w:rPr>
        <w:t>communication will</w:t>
      </w:r>
      <w:r>
        <w:rPr>
          <w:color w:val="231F20"/>
          <w:spacing w:val="-11"/>
          <w:w w:val="110"/>
        </w:rPr>
        <w:t> </w:t>
      </w:r>
      <w:r>
        <w:rPr>
          <w:color w:val="231F20"/>
          <w:w w:val="110"/>
        </w:rPr>
        <w:t>enable</w:t>
      </w:r>
      <w:r>
        <w:rPr>
          <w:color w:val="231F20"/>
          <w:spacing w:val="-10"/>
          <w:w w:val="110"/>
        </w:rPr>
        <w:t> </w:t>
      </w:r>
      <w:r>
        <w:rPr>
          <w:color w:val="231F20"/>
          <w:w w:val="110"/>
        </w:rPr>
        <w:t>the</w:t>
      </w:r>
      <w:r>
        <w:rPr>
          <w:color w:val="231F20"/>
          <w:spacing w:val="-11"/>
          <w:w w:val="110"/>
        </w:rPr>
        <w:t> </w:t>
      </w:r>
      <w:r>
        <w:rPr>
          <w:color w:val="231F20"/>
          <w:w w:val="110"/>
        </w:rPr>
        <w:t>system</w:t>
      </w:r>
      <w:r>
        <w:rPr>
          <w:color w:val="231F20"/>
          <w:spacing w:val="-10"/>
          <w:w w:val="110"/>
        </w:rPr>
        <w:t> </w:t>
      </w:r>
      <w:r>
        <w:rPr>
          <w:color w:val="231F20"/>
          <w:w w:val="110"/>
        </w:rPr>
        <w:t>to</w:t>
      </w:r>
      <w:r>
        <w:rPr>
          <w:color w:val="231F20"/>
          <w:spacing w:val="-11"/>
          <w:w w:val="110"/>
        </w:rPr>
        <w:t> </w:t>
      </w:r>
      <w:r>
        <w:rPr>
          <w:color w:val="231F20"/>
          <w:w w:val="110"/>
        </w:rPr>
        <w:t>discern</w:t>
      </w:r>
      <w:r>
        <w:rPr>
          <w:color w:val="231F20"/>
          <w:spacing w:val="-10"/>
          <w:w w:val="110"/>
        </w:rPr>
        <w:t> </w:t>
      </w:r>
      <w:r>
        <w:rPr>
          <w:color w:val="231F20"/>
          <w:spacing w:val="-3"/>
          <w:w w:val="110"/>
        </w:rPr>
        <w:t>when</w:t>
      </w:r>
      <w:r>
        <w:rPr>
          <w:color w:val="231F20"/>
          <w:spacing w:val="-11"/>
          <w:w w:val="110"/>
        </w:rPr>
        <w:t> </w:t>
      </w:r>
      <w:r>
        <w:rPr>
          <w:color w:val="231F20"/>
          <w:w w:val="110"/>
        </w:rPr>
        <w:t>the</w:t>
      </w:r>
      <w:r>
        <w:rPr>
          <w:color w:val="231F20"/>
          <w:spacing w:val="-10"/>
          <w:w w:val="110"/>
        </w:rPr>
        <w:t> </w:t>
      </w:r>
      <w:r>
        <w:rPr>
          <w:color w:val="231F20"/>
          <w:w w:val="110"/>
        </w:rPr>
        <w:t>partition</w:t>
      </w:r>
      <w:r>
        <w:rPr>
          <w:color w:val="231F20"/>
          <w:spacing w:val="-11"/>
          <w:w w:val="110"/>
        </w:rPr>
        <w:t> </w:t>
      </w:r>
      <w:r>
        <w:rPr>
          <w:color w:val="231F20"/>
          <w:w w:val="110"/>
        </w:rPr>
        <w:t>ends.</w:t>
      </w:r>
    </w:p>
    <w:p>
      <w:pPr>
        <w:pStyle w:val="BodyText"/>
        <w:spacing w:before="4"/>
        <w:rPr>
          <w:sz w:val="17"/>
        </w:rPr>
      </w:pPr>
    </w:p>
    <w:p>
      <w:pPr>
        <w:pStyle w:val="Heading3"/>
        <w:ind w:left="330"/>
      </w:pPr>
      <w:r>
        <w:rPr>
          <w:color w:val="1486C6"/>
        </w:rPr>
        <w:t>Which operations should proceed?</w:t>
      </w:r>
    </w:p>
    <w:p>
      <w:pPr>
        <w:pStyle w:val="BodyText"/>
        <w:spacing w:line="278" w:lineRule="auto" w:before="23"/>
        <w:ind w:left="330" w:right="38" w:firstLine="216"/>
        <w:jc w:val="both"/>
      </w:pPr>
      <w:r>
        <w:rPr>
          <w:color w:val="231F20"/>
          <w:w w:val="110"/>
        </w:rPr>
        <w:t>Deciding </w:t>
      </w:r>
      <w:r>
        <w:rPr>
          <w:color w:val="231F20"/>
          <w:spacing w:val="-3"/>
          <w:w w:val="110"/>
        </w:rPr>
        <w:t>which </w:t>
      </w:r>
      <w:r>
        <w:rPr>
          <w:color w:val="231F20"/>
          <w:w w:val="110"/>
        </w:rPr>
        <w:t>operations to limit depends primarily on the invariants that the system must maintain. Given a set</w:t>
      </w:r>
      <w:r>
        <w:rPr>
          <w:color w:val="231F20"/>
          <w:spacing w:val="-8"/>
          <w:w w:val="110"/>
        </w:rPr>
        <w:t> </w:t>
      </w:r>
      <w:r>
        <w:rPr>
          <w:color w:val="231F20"/>
          <w:w w:val="110"/>
        </w:rPr>
        <w:t>of</w:t>
      </w:r>
      <w:r>
        <w:rPr>
          <w:color w:val="231F20"/>
          <w:spacing w:val="-7"/>
          <w:w w:val="110"/>
        </w:rPr>
        <w:t> </w:t>
      </w:r>
      <w:r>
        <w:rPr>
          <w:color w:val="231F20"/>
          <w:w w:val="110"/>
        </w:rPr>
        <w:t>invariants,</w:t>
      </w:r>
      <w:r>
        <w:rPr>
          <w:color w:val="231F20"/>
          <w:spacing w:val="-8"/>
          <w:w w:val="110"/>
        </w:rPr>
        <w:t> </w:t>
      </w:r>
      <w:r>
        <w:rPr>
          <w:color w:val="231F20"/>
          <w:w w:val="110"/>
        </w:rPr>
        <w:t>the</w:t>
      </w:r>
      <w:r>
        <w:rPr>
          <w:color w:val="231F20"/>
          <w:spacing w:val="-7"/>
          <w:w w:val="110"/>
        </w:rPr>
        <w:t> </w:t>
      </w:r>
      <w:r>
        <w:rPr>
          <w:color w:val="231F20"/>
          <w:w w:val="110"/>
        </w:rPr>
        <w:t>designer</w:t>
      </w:r>
      <w:r>
        <w:rPr>
          <w:color w:val="231F20"/>
          <w:spacing w:val="-8"/>
          <w:w w:val="110"/>
        </w:rPr>
        <w:t> </w:t>
      </w:r>
      <w:r>
        <w:rPr>
          <w:color w:val="231F20"/>
          <w:w w:val="110"/>
        </w:rPr>
        <w:t>must</w:t>
      </w:r>
      <w:r>
        <w:rPr>
          <w:color w:val="231F20"/>
          <w:spacing w:val="-7"/>
          <w:w w:val="110"/>
        </w:rPr>
        <w:t> </w:t>
      </w:r>
      <w:r>
        <w:rPr>
          <w:color w:val="231F20"/>
          <w:w w:val="110"/>
        </w:rPr>
        <w:t>decide</w:t>
      </w:r>
      <w:r>
        <w:rPr>
          <w:color w:val="231F20"/>
          <w:spacing w:val="-8"/>
          <w:w w:val="110"/>
        </w:rPr>
        <w:t> </w:t>
      </w:r>
      <w:r>
        <w:rPr>
          <w:color w:val="231F20"/>
          <w:spacing w:val="-3"/>
          <w:w w:val="110"/>
        </w:rPr>
        <w:t>whether</w:t>
      </w:r>
      <w:r>
        <w:rPr>
          <w:color w:val="231F20"/>
          <w:spacing w:val="-7"/>
          <w:w w:val="110"/>
        </w:rPr>
        <w:t> </w:t>
      </w:r>
      <w:r>
        <w:rPr>
          <w:color w:val="231F20"/>
          <w:w w:val="110"/>
        </w:rPr>
        <w:t>or</w:t>
      </w:r>
      <w:r>
        <w:rPr>
          <w:color w:val="231F20"/>
          <w:spacing w:val="-8"/>
          <w:w w:val="110"/>
        </w:rPr>
        <w:t> </w:t>
      </w:r>
      <w:r>
        <w:rPr>
          <w:color w:val="231F20"/>
          <w:spacing w:val="-2"/>
          <w:w w:val="110"/>
        </w:rPr>
        <w:t>not </w:t>
      </w:r>
      <w:r>
        <w:rPr>
          <w:color w:val="231F20"/>
          <w:w w:val="110"/>
        </w:rPr>
        <w:t>to</w:t>
      </w:r>
      <w:r>
        <w:rPr>
          <w:color w:val="231F20"/>
          <w:spacing w:val="-14"/>
          <w:w w:val="110"/>
        </w:rPr>
        <w:t> </w:t>
      </w:r>
      <w:r>
        <w:rPr>
          <w:color w:val="231F20"/>
          <w:w w:val="110"/>
        </w:rPr>
        <w:t>maintain</w:t>
      </w:r>
      <w:r>
        <w:rPr>
          <w:color w:val="231F20"/>
          <w:spacing w:val="-13"/>
          <w:w w:val="110"/>
        </w:rPr>
        <w:t> </w:t>
      </w:r>
      <w:r>
        <w:rPr>
          <w:color w:val="231F20"/>
          <w:w w:val="110"/>
        </w:rPr>
        <w:t>a</w:t>
      </w:r>
      <w:r>
        <w:rPr>
          <w:color w:val="231F20"/>
          <w:spacing w:val="-13"/>
          <w:w w:val="110"/>
        </w:rPr>
        <w:t> </w:t>
      </w:r>
      <w:r>
        <w:rPr>
          <w:color w:val="231F20"/>
          <w:w w:val="110"/>
        </w:rPr>
        <w:t>particular</w:t>
      </w:r>
      <w:r>
        <w:rPr>
          <w:color w:val="231F20"/>
          <w:spacing w:val="-13"/>
          <w:w w:val="110"/>
        </w:rPr>
        <w:t> </w:t>
      </w:r>
      <w:r>
        <w:rPr>
          <w:color w:val="231F20"/>
          <w:spacing w:val="-3"/>
          <w:w w:val="110"/>
        </w:rPr>
        <w:t>invariant</w:t>
      </w:r>
      <w:r>
        <w:rPr>
          <w:color w:val="231F20"/>
          <w:spacing w:val="-13"/>
          <w:w w:val="110"/>
        </w:rPr>
        <w:t> </w:t>
      </w:r>
      <w:r>
        <w:rPr>
          <w:color w:val="231F20"/>
          <w:spacing w:val="-2"/>
          <w:w w:val="110"/>
        </w:rPr>
        <w:t>during</w:t>
      </w:r>
      <w:r>
        <w:rPr>
          <w:color w:val="231F20"/>
          <w:spacing w:val="-13"/>
          <w:w w:val="110"/>
        </w:rPr>
        <w:t> </w:t>
      </w:r>
      <w:r>
        <w:rPr>
          <w:color w:val="231F20"/>
          <w:w w:val="110"/>
        </w:rPr>
        <w:t>partition</w:t>
      </w:r>
      <w:r>
        <w:rPr>
          <w:color w:val="231F20"/>
          <w:spacing w:val="-13"/>
          <w:w w:val="110"/>
        </w:rPr>
        <w:t> </w:t>
      </w:r>
      <w:r>
        <w:rPr>
          <w:color w:val="231F20"/>
          <w:spacing w:val="-3"/>
          <w:w w:val="110"/>
        </w:rPr>
        <w:t>mode</w:t>
      </w:r>
      <w:r>
        <w:rPr>
          <w:color w:val="231F20"/>
          <w:spacing w:val="-13"/>
          <w:w w:val="110"/>
        </w:rPr>
        <w:t> </w:t>
      </w:r>
      <w:r>
        <w:rPr>
          <w:color w:val="231F20"/>
          <w:spacing w:val="-3"/>
          <w:w w:val="110"/>
        </w:rPr>
        <w:t>or </w:t>
      </w:r>
      <w:r>
        <w:rPr>
          <w:color w:val="231F20"/>
          <w:w w:val="110"/>
        </w:rPr>
        <w:t>risk</w:t>
      </w:r>
      <w:r>
        <w:rPr>
          <w:color w:val="231F20"/>
          <w:spacing w:val="-20"/>
          <w:w w:val="110"/>
        </w:rPr>
        <w:t> </w:t>
      </w:r>
      <w:r>
        <w:rPr>
          <w:color w:val="231F20"/>
          <w:w w:val="110"/>
        </w:rPr>
        <w:t>violating</w:t>
      </w:r>
      <w:r>
        <w:rPr>
          <w:color w:val="231F20"/>
          <w:spacing w:val="-20"/>
          <w:w w:val="110"/>
        </w:rPr>
        <w:t> </w:t>
      </w:r>
      <w:r>
        <w:rPr>
          <w:color w:val="231F20"/>
          <w:w w:val="110"/>
        </w:rPr>
        <w:t>it</w:t>
      </w:r>
      <w:r>
        <w:rPr>
          <w:color w:val="231F20"/>
          <w:spacing w:val="-20"/>
          <w:w w:val="110"/>
        </w:rPr>
        <w:t> </w:t>
      </w:r>
      <w:r>
        <w:rPr>
          <w:color w:val="231F20"/>
          <w:w w:val="110"/>
        </w:rPr>
        <w:t>with</w:t>
      </w:r>
      <w:r>
        <w:rPr>
          <w:color w:val="231F20"/>
          <w:spacing w:val="-20"/>
          <w:w w:val="110"/>
        </w:rPr>
        <w:t> </w:t>
      </w:r>
      <w:r>
        <w:rPr>
          <w:color w:val="231F20"/>
          <w:w w:val="110"/>
        </w:rPr>
        <w:t>the</w:t>
      </w:r>
      <w:r>
        <w:rPr>
          <w:color w:val="231F20"/>
          <w:spacing w:val="-20"/>
          <w:w w:val="110"/>
        </w:rPr>
        <w:t> </w:t>
      </w:r>
      <w:r>
        <w:rPr>
          <w:color w:val="231F20"/>
          <w:spacing w:val="-2"/>
          <w:w w:val="110"/>
        </w:rPr>
        <w:t>intent</w:t>
      </w:r>
      <w:r>
        <w:rPr>
          <w:color w:val="231F20"/>
          <w:spacing w:val="-20"/>
          <w:w w:val="110"/>
        </w:rPr>
        <w:t> </w:t>
      </w:r>
      <w:r>
        <w:rPr>
          <w:color w:val="231F20"/>
          <w:w w:val="110"/>
        </w:rPr>
        <w:t>of</w:t>
      </w:r>
      <w:r>
        <w:rPr>
          <w:color w:val="231F20"/>
          <w:spacing w:val="-20"/>
          <w:w w:val="110"/>
        </w:rPr>
        <w:t> </w:t>
      </w:r>
      <w:r>
        <w:rPr>
          <w:color w:val="231F20"/>
          <w:w w:val="110"/>
        </w:rPr>
        <w:t>restoring</w:t>
      </w:r>
      <w:r>
        <w:rPr>
          <w:color w:val="231F20"/>
          <w:spacing w:val="-19"/>
          <w:w w:val="110"/>
        </w:rPr>
        <w:t> </w:t>
      </w:r>
      <w:r>
        <w:rPr>
          <w:color w:val="231F20"/>
          <w:w w:val="110"/>
        </w:rPr>
        <w:t>it</w:t>
      </w:r>
      <w:r>
        <w:rPr>
          <w:color w:val="231F20"/>
          <w:spacing w:val="-20"/>
          <w:w w:val="110"/>
        </w:rPr>
        <w:t> </w:t>
      </w:r>
      <w:r>
        <w:rPr>
          <w:color w:val="231F20"/>
          <w:w w:val="110"/>
        </w:rPr>
        <w:t>during</w:t>
      </w:r>
      <w:r>
        <w:rPr>
          <w:color w:val="231F20"/>
          <w:spacing w:val="-20"/>
          <w:w w:val="110"/>
        </w:rPr>
        <w:t> </w:t>
      </w:r>
      <w:r>
        <w:rPr>
          <w:color w:val="231F20"/>
          <w:w w:val="110"/>
        </w:rPr>
        <w:t>recov-</w:t>
      </w:r>
    </w:p>
    <w:p>
      <w:pPr>
        <w:pStyle w:val="BodyText"/>
        <w:spacing w:line="278" w:lineRule="auto"/>
        <w:ind w:left="330" w:right="677"/>
        <w:jc w:val="both"/>
      </w:pPr>
      <w:r>
        <w:rPr/>
        <w:br w:type="column"/>
      </w:r>
      <w:r>
        <w:rPr>
          <w:color w:val="231F20"/>
          <w:w w:val="110"/>
        </w:rPr>
        <w:t>the state of the other side is not </w:t>
      </w:r>
      <w:r>
        <w:rPr>
          <w:color w:val="231F20"/>
          <w:spacing w:val="-3"/>
          <w:w w:val="110"/>
        </w:rPr>
        <w:t>knowable.) </w:t>
      </w:r>
      <w:r>
        <w:rPr>
          <w:color w:val="231F20"/>
          <w:w w:val="110"/>
        </w:rPr>
        <w:t>Externalized </w:t>
      </w:r>
      <w:r>
        <w:rPr>
          <w:color w:val="231F20"/>
          <w:spacing w:val="-4"/>
          <w:w w:val="110"/>
        </w:rPr>
        <w:t>events,</w:t>
      </w:r>
      <w:r>
        <w:rPr>
          <w:color w:val="231F20"/>
          <w:spacing w:val="-11"/>
          <w:w w:val="110"/>
        </w:rPr>
        <w:t> </w:t>
      </w:r>
      <w:r>
        <w:rPr>
          <w:color w:val="231F20"/>
          <w:spacing w:val="-3"/>
          <w:w w:val="110"/>
        </w:rPr>
        <w:t>such</w:t>
      </w:r>
      <w:r>
        <w:rPr>
          <w:color w:val="231F20"/>
          <w:spacing w:val="-10"/>
          <w:w w:val="110"/>
        </w:rPr>
        <w:t> </w:t>
      </w:r>
      <w:r>
        <w:rPr>
          <w:color w:val="231F20"/>
          <w:w w:val="110"/>
        </w:rPr>
        <w:t>as</w:t>
      </w:r>
      <w:r>
        <w:rPr>
          <w:color w:val="231F20"/>
          <w:spacing w:val="-10"/>
          <w:w w:val="110"/>
        </w:rPr>
        <w:t> </w:t>
      </w:r>
      <w:r>
        <w:rPr>
          <w:color w:val="231F20"/>
          <w:spacing w:val="-3"/>
          <w:w w:val="110"/>
        </w:rPr>
        <w:t>charging</w:t>
      </w:r>
      <w:r>
        <w:rPr>
          <w:color w:val="231F20"/>
          <w:spacing w:val="-10"/>
          <w:w w:val="110"/>
        </w:rPr>
        <w:t> </w:t>
      </w:r>
      <w:r>
        <w:rPr>
          <w:color w:val="231F20"/>
          <w:w w:val="110"/>
        </w:rPr>
        <w:t>a</w:t>
      </w:r>
      <w:r>
        <w:rPr>
          <w:color w:val="231F20"/>
          <w:spacing w:val="-10"/>
          <w:w w:val="110"/>
        </w:rPr>
        <w:t> </w:t>
      </w:r>
      <w:r>
        <w:rPr>
          <w:color w:val="231F20"/>
          <w:spacing w:val="-3"/>
          <w:w w:val="110"/>
        </w:rPr>
        <w:t>credit</w:t>
      </w:r>
      <w:r>
        <w:rPr>
          <w:color w:val="231F20"/>
          <w:spacing w:val="-10"/>
          <w:w w:val="110"/>
        </w:rPr>
        <w:t> </w:t>
      </w:r>
      <w:r>
        <w:rPr>
          <w:color w:val="231F20"/>
          <w:w w:val="110"/>
        </w:rPr>
        <w:t>card,</w:t>
      </w:r>
      <w:r>
        <w:rPr>
          <w:color w:val="231F20"/>
          <w:spacing w:val="-10"/>
          <w:w w:val="110"/>
        </w:rPr>
        <w:t> </w:t>
      </w:r>
      <w:r>
        <w:rPr>
          <w:color w:val="231F20"/>
          <w:spacing w:val="-3"/>
          <w:w w:val="110"/>
        </w:rPr>
        <w:t>often</w:t>
      </w:r>
      <w:r>
        <w:rPr>
          <w:color w:val="231F20"/>
          <w:spacing w:val="-10"/>
          <w:w w:val="110"/>
        </w:rPr>
        <w:t> </w:t>
      </w:r>
      <w:r>
        <w:rPr>
          <w:color w:val="231F20"/>
          <w:spacing w:val="-4"/>
          <w:w w:val="110"/>
        </w:rPr>
        <w:t>work</w:t>
      </w:r>
      <w:r>
        <w:rPr>
          <w:color w:val="231F20"/>
          <w:spacing w:val="-10"/>
          <w:w w:val="110"/>
        </w:rPr>
        <w:t> </w:t>
      </w:r>
      <w:r>
        <w:rPr>
          <w:color w:val="231F20"/>
          <w:w w:val="110"/>
        </w:rPr>
        <w:t>this</w:t>
      </w:r>
      <w:r>
        <w:rPr>
          <w:color w:val="231F20"/>
          <w:spacing w:val="-10"/>
          <w:w w:val="110"/>
        </w:rPr>
        <w:t> </w:t>
      </w:r>
      <w:r>
        <w:rPr>
          <w:color w:val="231F20"/>
          <w:spacing w:val="-7"/>
          <w:w w:val="110"/>
        </w:rPr>
        <w:t>way. </w:t>
      </w:r>
      <w:r>
        <w:rPr>
          <w:color w:val="231F20"/>
          <w:w w:val="110"/>
        </w:rPr>
        <w:t>In</w:t>
      </w:r>
      <w:r>
        <w:rPr>
          <w:color w:val="231F20"/>
          <w:spacing w:val="-10"/>
          <w:w w:val="110"/>
        </w:rPr>
        <w:t> </w:t>
      </w:r>
      <w:r>
        <w:rPr>
          <w:color w:val="231F20"/>
          <w:w w:val="110"/>
        </w:rPr>
        <w:t>this</w:t>
      </w:r>
      <w:r>
        <w:rPr>
          <w:color w:val="231F20"/>
          <w:spacing w:val="-10"/>
          <w:w w:val="110"/>
        </w:rPr>
        <w:t> </w:t>
      </w:r>
      <w:r>
        <w:rPr>
          <w:color w:val="231F20"/>
          <w:w w:val="110"/>
        </w:rPr>
        <w:t>case,</w:t>
      </w:r>
      <w:r>
        <w:rPr>
          <w:color w:val="231F20"/>
          <w:spacing w:val="-9"/>
          <w:w w:val="110"/>
        </w:rPr>
        <w:t> </w:t>
      </w:r>
      <w:r>
        <w:rPr>
          <w:color w:val="231F20"/>
          <w:spacing w:val="-3"/>
          <w:w w:val="110"/>
        </w:rPr>
        <w:t>the</w:t>
      </w:r>
      <w:r>
        <w:rPr>
          <w:color w:val="231F20"/>
          <w:spacing w:val="-10"/>
          <w:w w:val="110"/>
        </w:rPr>
        <w:t> </w:t>
      </w:r>
      <w:r>
        <w:rPr>
          <w:color w:val="231F20"/>
          <w:w w:val="110"/>
        </w:rPr>
        <w:t>strategy</w:t>
      </w:r>
      <w:r>
        <w:rPr>
          <w:color w:val="231F20"/>
          <w:spacing w:val="-10"/>
          <w:w w:val="110"/>
        </w:rPr>
        <w:t> </w:t>
      </w:r>
      <w:r>
        <w:rPr>
          <w:color w:val="231F20"/>
          <w:w w:val="110"/>
        </w:rPr>
        <w:t>is</w:t>
      </w:r>
      <w:r>
        <w:rPr>
          <w:color w:val="231F20"/>
          <w:spacing w:val="-9"/>
          <w:w w:val="110"/>
        </w:rPr>
        <w:t> </w:t>
      </w:r>
      <w:r>
        <w:rPr>
          <w:color w:val="231F20"/>
          <w:w w:val="110"/>
        </w:rPr>
        <w:t>to</w:t>
      </w:r>
      <w:r>
        <w:rPr>
          <w:color w:val="231F20"/>
          <w:spacing w:val="-10"/>
          <w:w w:val="110"/>
        </w:rPr>
        <w:t> </w:t>
      </w:r>
      <w:r>
        <w:rPr>
          <w:color w:val="231F20"/>
          <w:spacing w:val="-3"/>
          <w:w w:val="110"/>
        </w:rPr>
        <w:t>record</w:t>
      </w:r>
      <w:r>
        <w:rPr>
          <w:color w:val="231F20"/>
          <w:spacing w:val="-10"/>
          <w:w w:val="110"/>
        </w:rPr>
        <w:t> </w:t>
      </w:r>
      <w:r>
        <w:rPr>
          <w:color w:val="231F20"/>
          <w:spacing w:val="-3"/>
          <w:w w:val="110"/>
        </w:rPr>
        <w:t>the</w:t>
      </w:r>
      <w:r>
        <w:rPr>
          <w:color w:val="231F20"/>
          <w:spacing w:val="-9"/>
          <w:w w:val="110"/>
        </w:rPr>
        <w:t> </w:t>
      </w:r>
      <w:r>
        <w:rPr>
          <w:color w:val="231F20"/>
          <w:spacing w:val="-4"/>
          <w:w w:val="110"/>
        </w:rPr>
        <w:t>intent</w:t>
      </w:r>
      <w:r>
        <w:rPr>
          <w:color w:val="231F20"/>
          <w:spacing w:val="-10"/>
          <w:w w:val="110"/>
        </w:rPr>
        <w:t> </w:t>
      </w:r>
      <w:r>
        <w:rPr>
          <w:color w:val="231F20"/>
          <w:w w:val="110"/>
        </w:rPr>
        <w:t>and</w:t>
      </w:r>
      <w:r>
        <w:rPr>
          <w:color w:val="231F20"/>
          <w:spacing w:val="-9"/>
          <w:w w:val="110"/>
        </w:rPr>
        <w:t> </w:t>
      </w:r>
      <w:r>
        <w:rPr>
          <w:color w:val="231F20"/>
          <w:spacing w:val="-3"/>
          <w:w w:val="110"/>
        </w:rPr>
        <w:t>execute </w:t>
      </w:r>
      <w:r>
        <w:rPr>
          <w:color w:val="231F20"/>
          <w:w w:val="110"/>
        </w:rPr>
        <w:t>it after the </w:t>
      </w:r>
      <w:r>
        <w:rPr>
          <w:color w:val="231F20"/>
          <w:spacing w:val="-3"/>
          <w:w w:val="110"/>
        </w:rPr>
        <w:t>recovery. </w:t>
      </w:r>
      <w:r>
        <w:rPr>
          <w:color w:val="231F20"/>
          <w:w w:val="110"/>
        </w:rPr>
        <w:t>Such transactions are typically part </w:t>
      </w:r>
      <w:r>
        <w:rPr>
          <w:color w:val="231F20"/>
          <w:spacing w:val="-3"/>
          <w:w w:val="110"/>
        </w:rPr>
        <w:t>of </w:t>
      </w:r>
      <w:r>
        <w:rPr>
          <w:color w:val="231F20"/>
          <w:w w:val="110"/>
        </w:rPr>
        <w:t>a larger </w:t>
      </w:r>
      <w:r>
        <w:rPr>
          <w:color w:val="231F20"/>
          <w:spacing w:val="-3"/>
          <w:w w:val="110"/>
        </w:rPr>
        <w:t>workflow </w:t>
      </w:r>
      <w:r>
        <w:rPr>
          <w:color w:val="231F20"/>
          <w:w w:val="110"/>
        </w:rPr>
        <w:t>that has an </w:t>
      </w:r>
      <w:r>
        <w:rPr>
          <w:color w:val="231F20"/>
          <w:spacing w:val="-4"/>
          <w:w w:val="110"/>
        </w:rPr>
        <w:t>explicit order-processing </w:t>
      </w:r>
      <w:r>
        <w:rPr>
          <w:color w:val="231F20"/>
          <w:w w:val="110"/>
        </w:rPr>
        <w:t>state,</w:t>
      </w:r>
      <w:r>
        <w:rPr>
          <w:color w:val="231F20"/>
          <w:spacing w:val="-7"/>
          <w:w w:val="110"/>
        </w:rPr>
        <w:t> </w:t>
      </w:r>
      <w:r>
        <w:rPr>
          <w:color w:val="231F20"/>
          <w:w w:val="110"/>
        </w:rPr>
        <w:t>and</w:t>
      </w:r>
      <w:r>
        <w:rPr>
          <w:color w:val="231F20"/>
          <w:spacing w:val="-6"/>
          <w:w w:val="110"/>
        </w:rPr>
        <w:t> </w:t>
      </w:r>
      <w:r>
        <w:rPr>
          <w:color w:val="231F20"/>
          <w:spacing w:val="-3"/>
          <w:w w:val="110"/>
        </w:rPr>
        <w:t>there</w:t>
      </w:r>
      <w:r>
        <w:rPr>
          <w:color w:val="231F20"/>
          <w:spacing w:val="-6"/>
          <w:w w:val="110"/>
        </w:rPr>
        <w:t> </w:t>
      </w:r>
      <w:r>
        <w:rPr>
          <w:color w:val="231F20"/>
          <w:w w:val="110"/>
        </w:rPr>
        <w:t>is</w:t>
      </w:r>
      <w:r>
        <w:rPr>
          <w:color w:val="231F20"/>
          <w:spacing w:val="-7"/>
          <w:w w:val="110"/>
        </w:rPr>
        <w:t> </w:t>
      </w:r>
      <w:r>
        <w:rPr>
          <w:color w:val="231F20"/>
          <w:w w:val="110"/>
        </w:rPr>
        <w:t>little</w:t>
      </w:r>
      <w:r>
        <w:rPr>
          <w:color w:val="231F20"/>
          <w:spacing w:val="-6"/>
          <w:w w:val="110"/>
        </w:rPr>
        <w:t> </w:t>
      </w:r>
      <w:r>
        <w:rPr>
          <w:color w:val="231F20"/>
          <w:spacing w:val="-4"/>
          <w:w w:val="110"/>
        </w:rPr>
        <w:t>downside</w:t>
      </w:r>
      <w:r>
        <w:rPr>
          <w:color w:val="231F20"/>
          <w:spacing w:val="-6"/>
          <w:w w:val="110"/>
        </w:rPr>
        <w:t> </w:t>
      </w:r>
      <w:r>
        <w:rPr>
          <w:color w:val="231F20"/>
          <w:w w:val="110"/>
        </w:rPr>
        <w:t>to</w:t>
      </w:r>
      <w:r>
        <w:rPr>
          <w:color w:val="231F20"/>
          <w:spacing w:val="-6"/>
          <w:w w:val="110"/>
        </w:rPr>
        <w:t> </w:t>
      </w:r>
      <w:r>
        <w:rPr>
          <w:color w:val="231F20"/>
          <w:spacing w:val="-4"/>
          <w:w w:val="110"/>
        </w:rPr>
        <w:t>delaying</w:t>
      </w:r>
      <w:r>
        <w:rPr>
          <w:color w:val="231F20"/>
          <w:spacing w:val="-7"/>
          <w:w w:val="110"/>
        </w:rPr>
        <w:t> </w:t>
      </w:r>
      <w:r>
        <w:rPr>
          <w:color w:val="231F20"/>
          <w:spacing w:val="-3"/>
          <w:w w:val="110"/>
        </w:rPr>
        <w:t>the</w:t>
      </w:r>
      <w:r>
        <w:rPr>
          <w:color w:val="231F20"/>
          <w:spacing w:val="-6"/>
          <w:w w:val="110"/>
        </w:rPr>
        <w:t> </w:t>
      </w:r>
      <w:r>
        <w:rPr>
          <w:color w:val="231F20"/>
          <w:spacing w:val="-4"/>
          <w:w w:val="110"/>
        </w:rPr>
        <w:t>operation </w:t>
      </w:r>
      <w:r>
        <w:rPr>
          <w:color w:val="231F20"/>
          <w:spacing w:val="-3"/>
          <w:w w:val="110"/>
        </w:rPr>
        <w:t>until</w:t>
      </w:r>
      <w:r>
        <w:rPr>
          <w:color w:val="231F20"/>
          <w:spacing w:val="-17"/>
          <w:w w:val="110"/>
        </w:rPr>
        <w:t> </w:t>
      </w:r>
      <w:r>
        <w:rPr>
          <w:color w:val="231F20"/>
          <w:spacing w:val="-3"/>
          <w:w w:val="110"/>
        </w:rPr>
        <w:t>the</w:t>
      </w:r>
      <w:r>
        <w:rPr>
          <w:color w:val="231F20"/>
          <w:spacing w:val="-16"/>
          <w:w w:val="110"/>
        </w:rPr>
        <w:t> </w:t>
      </w:r>
      <w:r>
        <w:rPr>
          <w:color w:val="231F20"/>
          <w:spacing w:val="-3"/>
          <w:w w:val="110"/>
        </w:rPr>
        <w:t>partition</w:t>
      </w:r>
      <w:r>
        <w:rPr>
          <w:color w:val="231F20"/>
          <w:spacing w:val="-16"/>
          <w:w w:val="110"/>
        </w:rPr>
        <w:t> </w:t>
      </w:r>
      <w:r>
        <w:rPr>
          <w:color w:val="231F20"/>
          <w:spacing w:val="-4"/>
          <w:w w:val="110"/>
        </w:rPr>
        <w:t>ends.</w:t>
      </w:r>
      <w:r>
        <w:rPr>
          <w:color w:val="231F20"/>
          <w:spacing w:val="-16"/>
          <w:w w:val="110"/>
        </w:rPr>
        <w:t> </w:t>
      </w:r>
      <w:r>
        <w:rPr>
          <w:color w:val="231F20"/>
          <w:spacing w:val="-3"/>
          <w:w w:val="110"/>
        </w:rPr>
        <w:t>The</w:t>
      </w:r>
      <w:r>
        <w:rPr>
          <w:color w:val="231F20"/>
          <w:spacing w:val="-16"/>
          <w:w w:val="110"/>
        </w:rPr>
        <w:t> </w:t>
      </w:r>
      <w:r>
        <w:rPr>
          <w:color w:val="231F20"/>
          <w:spacing w:val="-4"/>
          <w:w w:val="110"/>
        </w:rPr>
        <w:t>designer</w:t>
      </w:r>
      <w:r>
        <w:rPr>
          <w:color w:val="231F20"/>
          <w:spacing w:val="-16"/>
          <w:w w:val="110"/>
        </w:rPr>
        <w:t> </w:t>
      </w:r>
      <w:r>
        <w:rPr>
          <w:color w:val="231F20"/>
          <w:spacing w:val="-5"/>
          <w:w w:val="110"/>
        </w:rPr>
        <w:t>forfeits</w:t>
      </w:r>
      <w:r>
        <w:rPr>
          <w:color w:val="231F20"/>
          <w:spacing w:val="-16"/>
          <w:w w:val="110"/>
        </w:rPr>
        <w:t> </w:t>
      </w:r>
      <w:r>
        <w:rPr>
          <w:color w:val="231F20"/>
          <w:w w:val="110"/>
        </w:rPr>
        <w:t>A</w:t>
      </w:r>
      <w:r>
        <w:rPr>
          <w:color w:val="231F20"/>
          <w:spacing w:val="-16"/>
          <w:w w:val="110"/>
        </w:rPr>
        <w:t> </w:t>
      </w:r>
      <w:r>
        <w:rPr>
          <w:color w:val="231F20"/>
          <w:w w:val="110"/>
        </w:rPr>
        <w:t>in</w:t>
      </w:r>
      <w:r>
        <w:rPr>
          <w:color w:val="231F20"/>
          <w:spacing w:val="-16"/>
          <w:w w:val="110"/>
        </w:rPr>
        <w:t> </w:t>
      </w:r>
      <w:r>
        <w:rPr>
          <w:color w:val="231F20"/>
          <w:w w:val="110"/>
        </w:rPr>
        <w:t>a</w:t>
      </w:r>
      <w:r>
        <w:rPr>
          <w:color w:val="231F20"/>
          <w:spacing w:val="-16"/>
          <w:w w:val="110"/>
        </w:rPr>
        <w:t> </w:t>
      </w:r>
      <w:r>
        <w:rPr>
          <w:color w:val="231F20"/>
          <w:spacing w:val="-5"/>
          <w:w w:val="110"/>
        </w:rPr>
        <w:t>way</w:t>
      </w:r>
      <w:r>
        <w:rPr>
          <w:color w:val="231F20"/>
          <w:spacing w:val="-16"/>
          <w:w w:val="110"/>
        </w:rPr>
        <w:t> </w:t>
      </w:r>
      <w:r>
        <w:rPr>
          <w:color w:val="231F20"/>
          <w:spacing w:val="-3"/>
          <w:w w:val="110"/>
        </w:rPr>
        <w:t>that </w:t>
      </w:r>
      <w:r>
        <w:rPr>
          <w:color w:val="231F20"/>
          <w:w w:val="110"/>
        </w:rPr>
        <w:t>users do </w:t>
      </w:r>
      <w:r>
        <w:rPr>
          <w:color w:val="231F20"/>
          <w:spacing w:val="-4"/>
          <w:w w:val="110"/>
        </w:rPr>
        <w:t>not </w:t>
      </w:r>
      <w:r>
        <w:rPr>
          <w:color w:val="231F20"/>
          <w:spacing w:val="-3"/>
          <w:w w:val="110"/>
        </w:rPr>
        <w:t>see. The </w:t>
      </w:r>
      <w:r>
        <w:rPr>
          <w:color w:val="231F20"/>
          <w:w w:val="110"/>
        </w:rPr>
        <w:t>users </w:t>
      </w:r>
      <w:r>
        <w:rPr>
          <w:color w:val="231F20"/>
          <w:spacing w:val="-3"/>
          <w:w w:val="110"/>
        </w:rPr>
        <w:t>know only </w:t>
      </w:r>
      <w:r>
        <w:rPr>
          <w:color w:val="231F20"/>
          <w:w w:val="110"/>
        </w:rPr>
        <w:t>that </w:t>
      </w:r>
      <w:r>
        <w:rPr>
          <w:color w:val="231F20"/>
          <w:spacing w:val="-3"/>
          <w:w w:val="110"/>
        </w:rPr>
        <w:t>they placed </w:t>
      </w:r>
      <w:r>
        <w:rPr>
          <w:color w:val="231F20"/>
          <w:w w:val="110"/>
        </w:rPr>
        <w:t>an </w:t>
      </w:r>
      <w:r>
        <w:rPr>
          <w:color w:val="231F20"/>
          <w:spacing w:val="-4"/>
          <w:w w:val="110"/>
        </w:rPr>
        <w:t>order</w:t>
      </w:r>
      <w:r>
        <w:rPr>
          <w:color w:val="231F20"/>
          <w:spacing w:val="-12"/>
          <w:w w:val="110"/>
        </w:rPr>
        <w:t> </w:t>
      </w:r>
      <w:r>
        <w:rPr>
          <w:color w:val="231F20"/>
          <w:w w:val="110"/>
        </w:rPr>
        <w:t>and</w:t>
      </w:r>
      <w:r>
        <w:rPr>
          <w:color w:val="231F20"/>
          <w:spacing w:val="-11"/>
          <w:w w:val="110"/>
        </w:rPr>
        <w:t> </w:t>
      </w:r>
      <w:r>
        <w:rPr>
          <w:color w:val="231F20"/>
          <w:w w:val="110"/>
        </w:rPr>
        <w:t>that</w:t>
      </w:r>
      <w:r>
        <w:rPr>
          <w:color w:val="231F20"/>
          <w:spacing w:val="-11"/>
          <w:w w:val="110"/>
        </w:rPr>
        <w:t> </w:t>
      </w:r>
      <w:r>
        <w:rPr>
          <w:color w:val="231F20"/>
          <w:spacing w:val="-3"/>
          <w:w w:val="110"/>
        </w:rPr>
        <w:t>the</w:t>
      </w:r>
      <w:r>
        <w:rPr>
          <w:color w:val="231F20"/>
          <w:spacing w:val="-11"/>
          <w:w w:val="110"/>
        </w:rPr>
        <w:t> </w:t>
      </w:r>
      <w:r>
        <w:rPr>
          <w:color w:val="231F20"/>
          <w:spacing w:val="-3"/>
          <w:w w:val="110"/>
        </w:rPr>
        <w:t>system</w:t>
      </w:r>
      <w:r>
        <w:rPr>
          <w:color w:val="231F20"/>
          <w:spacing w:val="-12"/>
          <w:w w:val="110"/>
        </w:rPr>
        <w:t> </w:t>
      </w:r>
      <w:r>
        <w:rPr>
          <w:color w:val="231F20"/>
          <w:w w:val="110"/>
        </w:rPr>
        <w:t>will</w:t>
      </w:r>
      <w:r>
        <w:rPr>
          <w:color w:val="231F20"/>
          <w:spacing w:val="-11"/>
          <w:w w:val="110"/>
        </w:rPr>
        <w:t> </w:t>
      </w:r>
      <w:r>
        <w:rPr>
          <w:color w:val="231F20"/>
          <w:spacing w:val="-3"/>
          <w:w w:val="110"/>
        </w:rPr>
        <w:t>execute</w:t>
      </w:r>
      <w:r>
        <w:rPr>
          <w:color w:val="231F20"/>
          <w:spacing w:val="-11"/>
          <w:w w:val="110"/>
        </w:rPr>
        <w:t> </w:t>
      </w:r>
      <w:r>
        <w:rPr>
          <w:color w:val="231F20"/>
          <w:spacing w:val="-3"/>
          <w:w w:val="110"/>
        </w:rPr>
        <w:t>it</w:t>
      </w:r>
      <w:r>
        <w:rPr>
          <w:color w:val="231F20"/>
          <w:spacing w:val="-11"/>
          <w:w w:val="110"/>
        </w:rPr>
        <w:t> </w:t>
      </w:r>
      <w:r>
        <w:rPr>
          <w:color w:val="231F20"/>
          <w:spacing w:val="-5"/>
          <w:w w:val="110"/>
        </w:rPr>
        <w:t>later.</w:t>
      </w:r>
    </w:p>
    <w:p>
      <w:pPr>
        <w:pStyle w:val="BodyText"/>
        <w:spacing w:line="278" w:lineRule="auto"/>
        <w:ind w:left="330" w:right="677" w:firstLine="216"/>
        <w:jc w:val="both"/>
      </w:pPr>
      <w:r>
        <w:rPr>
          <w:color w:val="231F20"/>
          <w:w w:val="110"/>
        </w:rPr>
        <w:t>More generally, partition mode gives rise to a funda- mental</w:t>
      </w:r>
      <w:r>
        <w:rPr>
          <w:color w:val="231F20"/>
          <w:spacing w:val="-12"/>
          <w:w w:val="110"/>
        </w:rPr>
        <w:t> </w:t>
      </w:r>
      <w:r>
        <w:rPr>
          <w:color w:val="231F20"/>
          <w:spacing w:val="-3"/>
          <w:w w:val="110"/>
        </w:rPr>
        <w:t>user-interface</w:t>
      </w:r>
      <w:r>
        <w:rPr>
          <w:color w:val="231F20"/>
          <w:spacing w:val="-11"/>
          <w:w w:val="110"/>
        </w:rPr>
        <w:t> </w:t>
      </w:r>
      <w:r>
        <w:rPr>
          <w:color w:val="231F20"/>
          <w:w w:val="110"/>
        </w:rPr>
        <w:t>challenge,</w:t>
      </w:r>
      <w:r>
        <w:rPr>
          <w:color w:val="231F20"/>
          <w:spacing w:val="-12"/>
          <w:w w:val="110"/>
        </w:rPr>
        <w:t> </w:t>
      </w:r>
      <w:r>
        <w:rPr>
          <w:color w:val="231F20"/>
          <w:spacing w:val="-3"/>
          <w:w w:val="110"/>
        </w:rPr>
        <w:t>which</w:t>
      </w:r>
      <w:r>
        <w:rPr>
          <w:color w:val="231F20"/>
          <w:spacing w:val="-11"/>
          <w:w w:val="110"/>
        </w:rPr>
        <w:t> </w:t>
      </w:r>
      <w:r>
        <w:rPr>
          <w:color w:val="231F20"/>
          <w:w w:val="110"/>
        </w:rPr>
        <w:t>is</w:t>
      </w:r>
      <w:r>
        <w:rPr>
          <w:color w:val="231F20"/>
          <w:spacing w:val="-11"/>
          <w:w w:val="110"/>
        </w:rPr>
        <w:t> </w:t>
      </w:r>
      <w:r>
        <w:rPr>
          <w:color w:val="231F20"/>
          <w:w w:val="110"/>
        </w:rPr>
        <w:t>to</w:t>
      </w:r>
      <w:r>
        <w:rPr>
          <w:color w:val="231F20"/>
          <w:spacing w:val="-12"/>
          <w:w w:val="110"/>
        </w:rPr>
        <w:t> </w:t>
      </w:r>
      <w:r>
        <w:rPr>
          <w:color w:val="231F20"/>
          <w:w w:val="110"/>
        </w:rPr>
        <w:t>communicate that tasks are in progress but not </w:t>
      </w:r>
      <w:r>
        <w:rPr>
          <w:color w:val="231F20"/>
          <w:spacing w:val="-3"/>
          <w:w w:val="110"/>
        </w:rPr>
        <w:t>complete. </w:t>
      </w:r>
      <w:r>
        <w:rPr>
          <w:color w:val="231F20"/>
          <w:w w:val="110"/>
        </w:rPr>
        <w:t>Researchers </w:t>
      </w:r>
      <w:r>
        <w:rPr>
          <w:color w:val="231F20"/>
          <w:spacing w:val="-4"/>
          <w:w w:val="110"/>
        </w:rPr>
        <w:t>have</w:t>
      </w:r>
      <w:r>
        <w:rPr>
          <w:color w:val="231F20"/>
          <w:spacing w:val="-12"/>
          <w:w w:val="110"/>
        </w:rPr>
        <w:t> </w:t>
      </w:r>
      <w:r>
        <w:rPr>
          <w:color w:val="231F20"/>
          <w:spacing w:val="-4"/>
          <w:w w:val="110"/>
        </w:rPr>
        <w:t>explored</w:t>
      </w:r>
      <w:r>
        <w:rPr>
          <w:color w:val="231F20"/>
          <w:spacing w:val="-11"/>
          <w:w w:val="110"/>
        </w:rPr>
        <w:t> </w:t>
      </w:r>
      <w:r>
        <w:rPr>
          <w:color w:val="231F20"/>
          <w:w w:val="110"/>
        </w:rPr>
        <w:t>this</w:t>
      </w:r>
      <w:r>
        <w:rPr>
          <w:color w:val="231F20"/>
          <w:spacing w:val="-11"/>
          <w:w w:val="110"/>
        </w:rPr>
        <w:t> </w:t>
      </w:r>
      <w:r>
        <w:rPr>
          <w:color w:val="231F20"/>
          <w:spacing w:val="-5"/>
          <w:w w:val="110"/>
        </w:rPr>
        <w:t>problem</w:t>
      </w:r>
      <w:r>
        <w:rPr>
          <w:color w:val="231F20"/>
          <w:spacing w:val="-12"/>
          <w:w w:val="110"/>
        </w:rPr>
        <w:t> </w:t>
      </w:r>
      <w:r>
        <w:rPr>
          <w:color w:val="231F20"/>
          <w:w w:val="110"/>
        </w:rPr>
        <w:t>in</w:t>
      </w:r>
      <w:r>
        <w:rPr>
          <w:color w:val="231F20"/>
          <w:spacing w:val="-11"/>
          <w:w w:val="110"/>
        </w:rPr>
        <w:t> </w:t>
      </w:r>
      <w:r>
        <w:rPr>
          <w:color w:val="231F20"/>
          <w:spacing w:val="-4"/>
          <w:w w:val="110"/>
        </w:rPr>
        <w:t>some</w:t>
      </w:r>
      <w:r>
        <w:rPr>
          <w:color w:val="231F20"/>
          <w:spacing w:val="-11"/>
          <w:w w:val="110"/>
        </w:rPr>
        <w:t> </w:t>
      </w:r>
      <w:r>
        <w:rPr>
          <w:color w:val="231F20"/>
          <w:w w:val="110"/>
        </w:rPr>
        <w:t>detail</w:t>
      </w:r>
      <w:r>
        <w:rPr>
          <w:color w:val="231F20"/>
          <w:spacing w:val="-12"/>
          <w:w w:val="110"/>
        </w:rPr>
        <w:t> </w:t>
      </w:r>
      <w:r>
        <w:rPr>
          <w:color w:val="231F20"/>
          <w:spacing w:val="-5"/>
          <w:w w:val="110"/>
        </w:rPr>
        <w:t>for</w:t>
      </w:r>
      <w:r>
        <w:rPr>
          <w:color w:val="231F20"/>
          <w:spacing w:val="-11"/>
          <w:w w:val="110"/>
        </w:rPr>
        <w:t> </w:t>
      </w:r>
      <w:r>
        <w:rPr>
          <w:color w:val="231F20"/>
          <w:spacing w:val="-3"/>
          <w:w w:val="110"/>
        </w:rPr>
        <w:t>disconnected </w:t>
      </w:r>
      <w:r>
        <w:rPr>
          <w:color w:val="231F20"/>
          <w:w w:val="110"/>
        </w:rPr>
        <w:t>operation,</w:t>
      </w:r>
      <w:r>
        <w:rPr>
          <w:color w:val="231F20"/>
          <w:spacing w:val="-11"/>
          <w:w w:val="110"/>
        </w:rPr>
        <w:t> </w:t>
      </w:r>
      <w:r>
        <w:rPr>
          <w:color w:val="231F20"/>
          <w:spacing w:val="-3"/>
          <w:w w:val="110"/>
        </w:rPr>
        <w:t>which</w:t>
      </w:r>
      <w:r>
        <w:rPr>
          <w:color w:val="231F20"/>
          <w:spacing w:val="-10"/>
          <w:w w:val="110"/>
        </w:rPr>
        <w:t> </w:t>
      </w:r>
      <w:r>
        <w:rPr>
          <w:color w:val="231F20"/>
          <w:w w:val="110"/>
        </w:rPr>
        <w:t>is</w:t>
      </w:r>
      <w:r>
        <w:rPr>
          <w:color w:val="231F20"/>
          <w:spacing w:val="-10"/>
          <w:w w:val="110"/>
        </w:rPr>
        <w:t> </w:t>
      </w:r>
      <w:r>
        <w:rPr>
          <w:color w:val="231F20"/>
          <w:w w:val="110"/>
        </w:rPr>
        <w:t>just</w:t>
      </w:r>
      <w:r>
        <w:rPr>
          <w:color w:val="231F20"/>
          <w:spacing w:val="-11"/>
          <w:w w:val="110"/>
        </w:rPr>
        <w:t> </w:t>
      </w:r>
      <w:r>
        <w:rPr>
          <w:color w:val="231F20"/>
          <w:w w:val="110"/>
        </w:rPr>
        <w:t>a</w:t>
      </w:r>
      <w:r>
        <w:rPr>
          <w:color w:val="231F20"/>
          <w:spacing w:val="-10"/>
          <w:w w:val="110"/>
        </w:rPr>
        <w:t> </w:t>
      </w:r>
      <w:r>
        <w:rPr>
          <w:color w:val="231F20"/>
          <w:spacing w:val="-3"/>
          <w:w w:val="110"/>
        </w:rPr>
        <w:t>long</w:t>
      </w:r>
      <w:r>
        <w:rPr>
          <w:color w:val="231F20"/>
          <w:spacing w:val="-10"/>
          <w:w w:val="110"/>
        </w:rPr>
        <w:t> </w:t>
      </w:r>
      <w:r>
        <w:rPr>
          <w:color w:val="231F20"/>
          <w:w w:val="110"/>
        </w:rPr>
        <w:t>partition.</w:t>
      </w:r>
      <w:r>
        <w:rPr>
          <w:color w:val="231F20"/>
          <w:spacing w:val="-11"/>
          <w:w w:val="110"/>
        </w:rPr>
        <w:t> </w:t>
      </w:r>
      <w:r>
        <w:rPr>
          <w:color w:val="231F20"/>
          <w:spacing w:val="-4"/>
          <w:w w:val="110"/>
        </w:rPr>
        <w:t>Bayou’s</w:t>
      </w:r>
      <w:r>
        <w:rPr>
          <w:color w:val="231F20"/>
          <w:spacing w:val="-10"/>
          <w:w w:val="110"/>
        </w:rPr>
        <w:t> </w:t>
      </w:r>
      <w:r>
        <w:rPr>
          <w:color w:val="231F20"/>
          <w:w w:val="110"/>
        </w:rPr>
        <w:t>calendar application, for example, shows potentially inconsistent (tentative) entries in a different </w:t>
      </w:r>
      <w:r>
        <w:rPr>
          <w:color w:val="231F20"/>
          <w:spacing w:val="-5"/>
          <w:w w:val="110"/>
        </w:rPr>
        <w:t>color.</w:t>
      </w:r>
      <w:r>
        <w:rPr>
          <w:color w:val="231F20"/>
          <w:spacing w:val="-5"/>
          <w:w w:val="110"/>
          <w:position w:val="6"/>
          <w:sz w:val="10"/>
        </w:rPr>
        <w:t>7 </w:t>
      </w:r>
      <w:r>
        <w:rPr>
          <w:color w:val="231F20"/>
          <w:w w:val="110"/>
        </w:rPr>
        <w:t>Such notifications are</w:t>
      </w:r>
      <w:r>
        <w:rPr>
          <w:color w:val="231F20"/>
          <w:spacing w:val="-19"/>
          <w:w w:val="110"/>
        </w:rPr>
        <w:t> </w:t>
      </w:r>
      <w:r>
        <w:rPr>
          <w:color w:val="231F20"/>
          <w:w w:val="110"/>
        </w:rPr>
        <w:t>regularly</w:t>
      </w:r>
      <w:r>
        <w:rPr>
          <w:color w:val="231F20"/>
          <w:spacing w:val="-19"/>
          <w:w w:val="110"/>
        </w:rPr>
        <w:t> </w:t>
      </w:r>
      <w:r>
        <w:rPr>
          <w:color w:val="231F20"/>
          <w:spacing w:val="-3"/>
          <w:w w:val="110"/>
        </w:rPr>
        <w:t>visible</w:t>
      </w:r>
      <w:r>
        <w:rPr>
          <w:color w:val="231F20"/>
          <w:spacing w:val="-18"/>
          <w:w w:val="110"/>
        </w:rPr>
        <w:t> </w:t>
      </w:r>
      <w:r>
        <w:rPr>
          <w:color w:val="231F20"/>
          <w:w w:val="110"/>
        </w:rPr>
        <w:t>both</w:t>
      </w:r>
      <w:r>
        <w:rPr>
          <w:color w:val="231F20"/>
          <w:spacing w:val="-19"/>
          <w:w w:val="110"/>
        </w:rPr>
        <w:t> </w:t>
      </w:r>
      <w:r>
        <w:rPr>
          <w:color w:val="231F20"/>
          <w:w w:val="110"/>
        </w:rPr>
        <w:t>in</w:t>
      </w:r>
      <w:r>
        <w:rPr>
          <w:color w:val="231F20"/>
          <w:spacing w:val="-18"/>
          <w:w w:val="110"/>
        </w:rPr>
        <w:t> </w:t>
      </w:r>
      <w:r>
        <w:rPr>
          <w:color w:val="231F20"/>
          <w:spacing w:val="-3"/>
          <w:w w:val="110"/>
        </w:rPr>
        <w:t>workflow</w:t>
      </w:r>
      <w:r>
        <w:rPr>
          <w:color w:val="231F20"/>
          <w:spacing w:val="-19"/>
          <w:w w:val="110"/>
        </w:rPr>
        <w:t> </w:t>
      </w:r>
      <w:r>
        <w:rPr>
          <w:color w:val="231F20"/>
          <w:spacing w:val="-3"/>
          <w:w w:val="110"/>
        </w:rPr>
        <w:t>applications,</w:t>
      </w:r>
      <w:r>
        <w:rPr>
          <w:color w:val="231F20"/>
          <w:spacing w:val="-18"/>
          <w:w w:val="110"/>
        </w:rPr>
        <w:t> </w:t>
      </w:r>
      <w:r>
        <w:rPr>
          <w:color w:val="231F20"/>
          <w:spacing w:val="-3"/>
          <w:w w:val="110"/>
        </w:rPr>
        <w:t>such</w:t>
      </w:r>
      <w:r>
        <w:rPr>
          <w:color w:val="231F20"/>
          <w:spacing w:val="-19"/>
          <w:w w:val="110"/>
        </w:rPr>
        <w:t> </w:t>
      </w:r>
      <w:r>
        <w:rPr>
          <w:color w:val="231F20"/>
          <w:w w:val="110"/>
        </w:rPr>
        <w:t>as commerce</w:t>
      </w:r>
      <w:r>
        <w:rPr>
          <w:color w:val="231F20"/>
          <w:spacing w:val="-17"/>
          <w:w w:val="110"/>
        </w:rPr>
        <w:t> </w:t>
      </w:r>
      <w:r>
        <w:rPr>
          <w:color w:val="231F20"/>
          <w:w w:val="110"/>
        </w:rPr>
        <w:t>with</w:t>
      </w:r>
      <w:r>
        <w:rPr>
          <w:color w:val="231F20"/>
          <w:spacing w:val="-17"/>
          <w:w w:val="110"/>
        </w:rPr>
        <w:t> </w:t>
      </w:r>
      <w:r>
        <w:rPr>
          <w:color w:val="231F20"/>
          <w:w w:val="110"/>
        </w:rPr>
        <w:t>e-mail</w:t>
      </w:r>
      <w:r>
        <w:rPr>
          <w:color w:val="231F20"/>
          <w:spacing w:val="-17"/>
          <w:w w:val="110"/>
        </w:rPr>
        <w:t> </w:t>
      </w:r>
      <w:r>
        <w:rPr>
          <w:color w:val="231F20"/>
          <w:w w:val="110"/>
        </w:rPr>
        <w:t>notifications,</w:t>
      </w:r>
      <w:r>
        <w:rPr>
          <w:color w:val="231F20"/>
          <w:spacing w:val="-17"/>
          <w:w w:val="110"/>
        </w:rPr>
        <w:t> </w:t>
      </w:r>
      <w:r>
        <w:rPr>
          <w:color w:val="231F20"/>
          <w:w w:val="110"/>
        </w:rPr>
        <w:t>and</w:t>
      </w:r>
      <w:r>
        <w:rPr>
          <w:color w:val="231F20"/>
          <w:spacing w:val="-17"/>
          <w:w w:val="110"/>
        </w:rPr>
        <w:t> </w:t>
      </w:r>
      <w:r>
        <w:rPr>
          <w:color w:val="231F20"/>
          <w:w w:val="110"/>
        </w:rPr>
        <w:t>in</w:t>
      </w:r>
      <w:r>
        <w:rPr>
          <w:color w:val="231F20"/>
          <w:spacing w:val="-17"/>
          <w:w w:val="110"/>
        </w:rPr>
        <w:t> </w:t>
      </w:r>
      <w:r>
        <w:rPr>
          <w:color w:val="231F20"/>
          <w:spacing w:val="-3"/>
          <w:w w:val="110"/>
        </w:rPr>
        <w:t>cloud</w:t>
      </w:r>
      <w:r>
        <w:rPr>
          <w:color w:val="231F20"/>
          <w:spacing w:val="-17"/>
          <w:w w:val="110"/>
        </w:rPr>
        <w:t> </w:t>
      </w:r>
      <w:r>
        <w:rPr>
          <w:color w:val="231F20"/>
          <w:w w:val="110"/>
        </w:rPr>
        <w:t>services with</w:t>
      </w:r>
      <w:r>
        <w:rPr>
          <w:color w:val="231F20"/>
          <w:spacing w:val="-11"/>
          <w:w w:val="110"/>
        </w:rPr>
        <w:t> </w:t>
      </w:r>
      <w:r>
        <w:rPr>
          <w:color w:val="231F20"/>
          <w:w w:val="110"/>
        </w:rPr>
        <w:t>an</w:t>
      </w:r>
      <w:r>
        <w:rPr>
          <w:color w:val="231F20"/>
          <w:spacing w:val="-10"/>
          <w:w w:val="110"/>
        </w:rPr>
        <w:t> </w:t>
      </w:r>
      <w:r>
        <w:rPr>
          <w:color w:val="231F20"/>
          <w:w w:val="110"/>
        </w:rPr>
        <w:t>offline</w:t>
      </w:r>
      <w:r>
        <w:rPr>
          <w:color w:val="231F20"/>
          <w:spacing w:val="-10"/>
          <w:w w:val="110"/>
        </w:rPr>
        <w:t> </w:t>
      </w:r>
      <w:r>
        <w:rPr>
          <w:color w:val="231F20"/>
          <w:w w:val="110"/>
        </w:rPr>
        <w:t>mode,</w:t>
      </w:r>
      <w:r>
        <w:rPr>
          <w:color w:val="231F20"/>
          <w:spacing w:val="-11"/>
          <w:w w:val="110"/>
        </w:rPr>
        <w:t> </w:t>
      </w:r>
      <w:r>
        <w:rPr>
          <w:color w:val="231F20"/>
          <w:w w:val="110"/>
        </w:rPr>
        <w:t>such</w:t>
      </w:r>
      <w:r>
        <w:rPr>
          <w:color w:val="231F20"/>
          <w:spacing w:val="-10"/>
          <w:w w:val="110"/>
        </w:rPr>
        <w:t> </w:t>
      </w:r>
      <w:r>
        <w:rPr>
          <w:color w:val="231F20"/>
          <w:w w:val="110"/>
        </w:rPr>
        <w:t>as</w:t>
      </w:r>
      <w:r>
        <w:rPr>
          <w:color w:val="231F20"/>
          <w:spacing w:val="-10"/>
          <w:w w:val="110"/>
        </w:rPr>
        <w:t> </w:t>
      </w:r>
      <w:r>
        <w:rPr>
          <w:color w:val="231F20"/>
          <w:w w:val="110"/>
        </w:rPr>
        <w:t>Google</w:t>
      </w:r>
      <w:r>
        <w:rPr>
          <w:color w:val="231F20"/>
          <w:spacing w:val="-10"/>
          <w:w w:val="110"/>
        </w:rPr>
        <w:t> </w:t>
      </w:r>
      <w:r>
        <w:rPr>
          <w:color w:val="231F20"/>
          <w:w w:val="110"/>
        </w:rPr>
        <w:t>Docs.</w:t>
      </w:r>
    </w:p>
    <w:p>
      <w:pPr>
        <w:pStyle w:val="BodyText"/>
        <w:spacing w:line="278" w:lineRule="auto"/>
        <w:ind w:left="330" w:right="677" w:firstLine="216"/>
        <w:jc w:val="both"/>
      </w:pPr>
      <w:r>
        <w:rPr>
          <w:color w:val="231F20"/>
          <w:w w:val="110"/>
        </w:rPr>
        <w:t>One </w:t>
      </w:r>
      <w:r>
        <w:rPr>
          <w:color w:val="231F20"/>
          <w:spacing w:val="3"/>
          <w:w w:val="110"/>
        </w:rPr>
        <w:t>reason </w:t>
      </w:r>
      <w:r>
        <w:rPr>
          <w:color w:val="231F20"/>
          <w:w w:val="110"/>
        </w:rPr>
        <w:t>to </w:t>
      </w:r>
      <w:r>
        <w:rPr>
          <w:color w:val="231F20"/>
          <w:spacing w:val="2"/>
          <w:w w:val="110"/>
        </w:rPr>
        <w:t>focus </w:t>
      </w:r>
      <w:r>
        <w:rPr>
          <w:color w:val="231F20"/>
          <w:w w:val="110"/>
        </w:rPr>
        <w:t>on </w:t>
      </w:r>
      <w:r>
        <w:rPr>
          <w:color w:val="231F20"/>
          <w:spacing w:val="2"/>
          <w:w w:val="110"/>
        </w:rPr>
        <w:t>explicit atomic </w:t>
      </w:r>
      <w:r>
        <w:rPr>
          <w:color w:val="231F20"/>
          <w:spacing w:val="3"/>
          <w:w w:val="110"/>
        </w:rPr>
        <w:t>operations, </w:t>
      </w:r>
      <w:r>
        <w:rPr>
          <w:color w:val="231F20"/>
          <w:w w:val="110"/>
        </w:rPr>
        <w:t>rather than just reads and writes, is that it is vastly</w:t>
      </w:r>
      <w:r>
        <w:rPr>
          <w:color w:val="231F20"/>
          <w:spacing w:val="-27"/>
          <w:w w:val="110"/>
        </w:rPr>
        <w:t> </w:t>
      </w:r>
      <w:r>
        <w:rPr>
          <w:color w:val="231F20"/>
          <w:w w:val="110"/>
        </w:rPr>
        <w:t>easier to</w:t>
      </w:r>
      <w:r>
        <w:rPr>
          <w:color w:val="231F20"/>
          <w:spacing w:val="-14"/>
          <w:w w:val="110"/>
        </w:rPr>
        <w:t> </w:t>
      </w:r>
      <w:r>
        <w:rPr>
          <w:color w:val="231F20"/>
          <w:w w:val="110"/>
        </w:rPr>
        <w:t>analyze</w:t>
      </w:r>
      <w:r>
        <w:rPr>
          <w:color w:val="231F20"/>
          <w:spacing w:val="-14"/>
          <w:w w:val="110"/>
        </w:rPr>
        <w:t> </w:t>
      </w:r>
      <w:r>
        <w:rPr>
          <w:color w:val="231F20"/>
          <w:w w:val="110"/>
        </w:rPr>
        <w:t>the</w:t>
      </w:r>
      <w:r>
        <w:rPr>
          <w:color w:val="231F20"/>
          <w:spacing w:val="-14"/>
          <w:w w:val="110"/>
        </w:rPr>
        <w:t> </w:t>
      </w:r>
      <w:r>
        <w:rPr>
          <w:color w:val="231F20"/>
          <w:w w:val="110"/>
        </w:rPr>
        <w:t>impact</w:t>
      </w:r>
      <w:r>
        <w:rPr>
          <w:color w:val="231F20"/>
          <w:spacing w:val="-13"/>
          <w:w w:val="110"/>
        </w:rPr>
        <w:t> </w:t>
      </w:r>
      <w:r>
        <w:rPr>
          <w:color w:val="231F20"/>
          <w:w w:val="110"/>
        </w:rPr>
        <w:t>of</w:t>
      </w:r>
      <w:r>
        <w:rPr>
          <w:color w:val="231F20"/>
          <w:spacing w:val="-14"/>
          <w:w w:val="110"/>
        </w:rPr>
        <w:t> </w:t>
      </w:r>
      <w:r>
        <w:rPr>
          <w:color w:val="231F20"/>
          <w:spacing w:val="-4"/>
          <w:w w:val="110"/>
        </w:rPr>
        <w:t>higher-level</w:t>
      </w:r>
      <w:r>
        <w:rPr>
          <w:color w:val="231F20"/>
          <w:spacing w:val="-14"/>
          <w:w w:val="110"/>
        </w:rPr>
        <w:t> </w:t>
      </w:r>
      <w:r>
        <w:rPr>
          <w:color w:val="231F20"/>
          <w:w w:val="110"/>
        </w:rPr>
        <w:t>operations</w:t>
      </w:r>
      <w:r>
        <w:rPr>
          <w:color w:val="231F20"/>
          <w:spacing w:val="-14"/>
          <w:w w:val="110"/>
        </w:rPr>
        <w:t> </w:t>
      </w:r>
      <w:r>
        <w:rPr>
          <w:color w:val="231F20"/>
          <w:w w:val="110"/>
        </w:rPr>
        <w:t>on</w:t>
      </w:r>
      <w:r>
        <w:rPr>
          <w:color w:val="231F20"/>
          <w:spacing w:val="-13"/>
          <w:w w:val="110"/>
        </w:rPr>
        <w:t> </w:t>
      </w:r>
      <w:r>
        <w:rPr>
          <w:color w:val="231F20"/>
          <w:w w:val="110"/>
        </w:rPr>
        <w:t>invari- ants.</w:t>
      </w:r>
      <w:r>
        <w:rPr>
          <w:color w:val="231F20"/>
          <w:spacing w:val="-17"/>
          <w:w w:val="110"/>
        </w:rPr>
        <w:t> </w:t>
      </w:r>
      <w:r>
        <w:rPr>
          <w:color w:val="231F20"/>
          <w:spacing w:val="-3"/>
          <w:w w:val="110"/>
        </w:rPr>
        <w:t>Essentially,</w:t>
      </w:r>
      <w:r>
        <w:rPr>
          <w:color w:val="231F20"/>
          <w:spacing w:val="-17"/>
          <w:w w:val="110"/>
        </w:rPr>
        <w:t> </w:t>
      </w:r>
      <w:r>
        <w:rPr>
          <w:color w:val="231F20"/>
          <w:w w:val="110"/>
        </w:rPr>
        <w:t>the</w:t>
      </w:r>
      <w:r>
        <w:rPr>
          <w:color w:val="231F20"/>
          <w:spacing w:val="-17"/>
          <w:w w:val="110"/>
        </w:rPr>
        <w:t> </w:t>
      </w:r>
      <w:r>
        <w:rPr>
          <w:color w:val="231F20"/>
          <w:w w:val="110"/>
        </w:rPr>
        <w:t>designer</w:t>
      </w:r>
      <w:r>
        <w:rPr>
          <w:color w:val="231F20"/>
          <w:spacing w:val="-17"/>
          <w:w w:val="110"/>
        </w:rPr>
        <w:t> </w:t>
      </w:r>
      <w:r>
        <w:rPr>
          <w:color w:val="231F20"/>
          <w:w w:val="110"/>
        </w:rPr>
        <w:t>must</w:t>
      </w:r>
      <w:r>
        <w:rPr>
          <w:color w:val="231F20"/>
          <w:spacing w:val="-17"/>
          <w:w w:val="110"/>
        </w:rPr>
        <w:t> </w:t>
      </w:r>
      <w:r>
        <w:rPr>
          <w:color w:val="231F20"/>
          <w:w w:val="110"/>
        </w:rPr>
        <w:t>build</w:t>
      </w:r>
      <w:r>
        <w:rPr>
          <w:color w:val="231F20"/>
          <w:spacing w:val="-17"/>
          <w:w w:val="110"/>
        </w:rPr>
        <w:t> </w:t>
      </w:r>
      <w:r>
        <w:rPr>
          <w:color w:val="231F20"/>
          <w:w w:val="110"/>
        </w:rPr>
        <w:t>a</w:t>
      </w:r>
      <w:r>
        <w:rPr>
          <w:color w:val="231F20"/>
          <w:spacing w:val="-17"/>
          <w:w w:val="110"/>
        </w:rPr>
        <w:t> </w:t>
      </w:r>
      <w:r>
        <w:rPr>
          <w:color w:val="231F20"/>
          <w:w w:val="110"/>
        </w:rPr>
        <w:t>table</w:t>
      </w:r>
      <w:r>
        <w:rPr>
          <w:color w:val="231F20"/>
          <w:spacing w:val="-17"/>
          <w:w w:val="110"/>
        </w:rPr>
        <w:t> </w:t>
      </w:r>
      <w:r>
        <w:rPr>
          <w:color w:val="231F20"/>
          <w:w w:val="110"/>
        </w:rPr>
        <w:t>that</w:t>
      </w:r>
      <w:r>
        <w:rPr>
          <w:color w:val="231F20"/>
          <w:spacing w:val="-17"/>
          <w:w w:val="110"/>
        </w:rPr>
        <w:t> </w:t>
      </w:r>
      <w:r>
        <w:rPr>
          <w:color w:val="231F20"/>
          <w:w w:val="110"/>
        </w:rPr>
        <w:t>looks at the cross product of </w:t>
      </w:r>
      <w:r>
        <w:rPr>
          <w:color w:val="231F20"/>
          <w:spacing w:val="2"/>
          <w:w w:val="110"/>
        </w:rPr>
        <w:t>all </w:t>
      </w:r>
      <w:r>
        <w:rPr>
          <w:color w:val="231F20"/>
          <w:w w:val="110"/>
        </w:rPr>
        <w:t>operations and </w:t>
      </w:r>
      <w:r>
        <w:rPr>
          <w:color w:val="231F20"/>
          <w:spacing w:val="2"/>
          <w:w w:val="110"/>
        </w:rPr>
        <w:t>all </w:t>
      </w:r>
      <w:r>
        <w:rPr>
          <w:color w:val="231F20"/>
          <w:w w:val="110"/>
        </w:rPr>
        <w:t>invariants and decide </w:t>
      </w:r>
      <w:r>
        <w:rPr>
          <w:color w:val="231F20"/>
          <w:spacing w:val="-3"/>
          <w:w w:val="110"/>
        </w:rPr>
        <w:t>for </w:t>
      </w:r>
      <w:r>
        <w:rPr>
          <w:color w:val="231F20"/>
          <w:w w:val="110"/>
        </w:rPr>
        <w:t>each entry if that operation could violate the invariant. If so, the designer must decide whether to prohibit,</w:t>
      </w:r>
      <w:r>
        <w:rPr>
          <w:color w:val="231F20"/>
          <w:spacing w:val="-14"/>
          <w:w w:val="110"/>
        </w:rPr>
        <w:t> </w:t>
      </w:r>
      <w:r>
        <w:rPr>
          <w:color w:val="231F20"/>
          <w:spacing w:val="-4"/>
          <w:w w:val="110"/>
        </w:rPr>
        <w:t>delay,</w:t>
      </w:r>
      <w:r>
        <w:rPr>
          <w:color w:val="231F20"/>
          <w:spacing w:val="-13"/>
          <w:w w:val="110"/>
        </w:rPr>
        <w:t> </w:t>
      </w:r>
      <w:r>
        <w:rPr>
          <w:color w:val="231F20"/>
          <w:w w:val="110"/>
        </w:rPr>
        <w:t>or</w:t>
      </w:r>
      <w:r>
        <w:rPr>
          <w:color w:val="231F20"/>
          <w:spacing w:val="-13"/>
          <w:w w:val="110"/>
        </w:rPr>
        <w:t> </w:t>
      </w:r>
      <w:r>
        <w:rPr>
          <w:color w:val="231F20"/>
          <w:w w:val="110"/>
        </w:rPr>
        <w:t>modify</w:t>
      </w:r>
      <w:r>
        <w:rPr>
          <w:color w:val="231F20"/>
          <w:spacing w:val="-13"/>
          <w:w w:val="110"/>
        </w:rPr>
        <w:t> </w:t>
      </w:r>
      <w:r>
        <w:rPr>
          <w:color w:val="231F20"/>
          <w:w w:val="110"/>
        </w:rPr>
        <w:t>the</w:t>
      </w:r>
      <w:r>
        <w:rPr>
          <w:color w:val="231F20"/>
          <w:spacing w:val="-13"/>
          <w:w w:val="110"/>
        </w:rPr>
        <w:t> </w:t>
      </w:r>
      <w:r>
        <w:rPr>
          <w:color w:val="231F20"/>
          <w:w w:val="110"/>
        </w:rPr>
        <w:t>operation.</w:t>
      </w:r>
      <w:r>
        <w:rPr>
          <w:color w:val="231F20"/>
          <w:spacing w:val="-13"/>
          <w:w w:val="110"/>
        </w:rPr>
        <w:t> </w:t>
      </w:r>
      <w:r>
        <w:rPr>
          <w:color w:val="231F20"/>
          <w:w w:val="110"/>
        </w:rPr>
        <w:t>In</w:t>
      </w:r>
      <w:r>
        <w:rPr>
          <w:color w:val="231F20"/>
          <w:spacing w:val="-13"/>
          <w:w w:val="110"/>
        </w:rPr>
        <w:t> </w:t>
      </w:r>
      <w:r>
        <w:rPr>
          <w:color w:val="231F20"/>
          <w:w w:val="110"/>
        </w:rPr>
        <w:t>practice,</w:t>
      </w:r>
      <w:r>
        <w:rPr>
          <w:color w:val="231F20"/>
          <w:spacing w:val="-13"/>
          <w:w w:val="110"/>
        </w:rPr>
        <w:t> </w:t>
      </w:r>
      <w:r>
        <w:rPr>
          <w:color w:val="231F20"/>
          <w:w w:val="110"/>
        </w:rPr>
        <w:t>these </w:t>
      </w:r>
      <w:r>
        <w:rPr>
          <w:color w:val="231F20"/>
          <w:spacing w:val="-4"/>
          <w:w w:val="110"/>
        </w:rPr>
        <w:t>decisions</w:t>
      </w:r>
      <w:r>
        <w:rPr>
          <w:color w:val="231F20"/>
          <w:spacing w:val="-12"/>
          <w:w w:val="110"/>
        </w:rPr>
        <w:t> </w:t>
      </w:r>
      <w:r>
        <w:rPr>
          <w:color w:val="231F20"/>
          <w:w w:val="110"/>
        </w:rPr>
        <w:t>can</w:t>
      </w:r>
      <w:r>
        <w:rPr>
          <w:color w:val="231F20"/>
          <w:spacing w:val="-11"/>
          <w:w w:val="110"/>
        </w:rPr>
        <w:t> </w:t>
      </w:r>
      <w:r>
        <w:rPr>
          <w:color w:val="231F20"/>
          <w:w w:val="110"/>
        </w:rPr>
        <w:t>also</w:t>
      </w:r>
      <w:r>
        <w:rPr>
          <w:color w:val="231F20"/>
          <w:spacing w:val="-11"/>
          <w:w w:val="110"/>
        </w:rPr>
        <w:t> </w:t>
      </w:r>
      <w:r>
        <w:rPr>
          <w:color w:val="231F20"/>
          <w:spacing w:val="-4"/>
          <w:w w:val="110"/>
        </w:rPr>
        <w:t>depend</w:t>
      </w:r>
      <w:r>
        <w:rPr>
          <w:color w:val="231F20"/>
          <w:spacing w:val="-11"/>
          <w:w w:val="110"/>
        </w:rPr>
        <w:t> </w:t>
      </w:r>
      <w:r>
        <w:rPr>
          <w:color w:val="231F20"/>
          <w:spacing w:val="-3"/>
          <w:w w:val="110"/>
        </w:rPr>
        <w:t>on</w:t>
      </w:r>
      <w:r>
        <w:rPr>
          <w:color w:val="231F20"/>
          <w:spacing w:val="-11"/>
          <w:w w:val="110"/>
        </w:rPr>
        <w:t> </w:t>
      </w:r>
      <w:r>
        <w:rPr>
          <w:color w:val="231F20"/>
          <w:spacing w:val="-3"/>
          <w:w w:val="110"/>
        </w:rPr>
        <w:t>the</w:t>
      </w:r>
      <w:r>
        <w:rPr>
          <w:color w:val="231F20"/>
          <w:spacing w:val="-11"/>
          <w:w w:val="110"/>
        </w:rPr>
        <w:t> </w:t>
      </w:r>
      <w:r>
        <w:rPr>
          <w:color w:val="231F20"/>
          <w:spacing w:val="-3"/>
          <w:w w:val="110"/>
        </w:rPr>
        <w:t>known</w:t>
      </w:r>
      <w:r>
        <w:rPr>
          <w:color w:val="231F20"/>
          <w:spacing w:val="-11"/>
          <w:w w:val="110"/>
        </w:rPr>
        <w:t> </w:t>
      </w:r>
      <w:r>
        <w:rPr>
          <w:color w:val="231F20"/>
          <w:w w:val="110"/>
        </w:rPr>
        <w:t>state,</w:t>
      </w:r>
      <w:r>
        <w:rPr>
          <w:color w:val="231F20"/>
          <w:spacing w:val="-11"/>
          <w:w w:val="110"/>
        </w:rPr>
        <w:t> </w:t>
      </w:r>
      <w:r>
        <w:rPr>
          <w:color w:val="231F20"/>
          <w:spacing w:val="-3"/>
          <w:w w:val="110"/>
        </w:rPr>
        <w:t>on</w:t>
      </w:r>
      <w:r>
        <w:rPr>
          <w:color w:val="231F20"/>
          <w:spacing w:val="-11"/>
          <w:w w:val="110"/>
        </w:rPr>
        <w:t> </w:t>
      </w:r>
      <w:r>
        <w:rPr>
          <w:color w:val="231F20"/>
          <w:spacing w:val="-3"/>
          <w:w w:val="110"/>
        </w:rPr>
        <w:t>the</w:t>
      </w:r>
      <w:r>
        <w:rPr>
          <w:color w:val="231F20"/>
          <w:spacing w:val="-11"/>
          <w:w w:val="110"/>
        </w:rPr>
        <w:t> </w:t>
      </w:r>
      <w:r>
        <w:rPr>
          <w:color w:val="231F20"/>
          <w:w w:val="110"/>
        </w:rPr>
        <w:t>argu- ments, or on both. </w:t>
      </w:r>
      <w:r>
        <w:rPr>
          <w:color w:val="231F20"/>
          <w:spacing w:val="-3"/>
          <w:w w:val="110"/>
        </w:rPr>
        <w:t>For </w:t>
      </w:r>
      <w:r>
        <w:rPr>
          <w:color w:val="231F20"/>
          <w:w w:val="110"/>
        </w:rPr>
        <w:t>example, in systems with a </w:t>
      </w:r>
      <w:r>
        <w:rPr>
          <w:color w:val="231F20"/>
          <w:spacing w:val="-3"/>
          <w:w w:val="110"/>
        </w:rPr>
        <w:t>home </w:t>
      </w:r>
      <w:r>
        <w:rPr>
          <w:color w:val="231F20"/>
          <w:w w:val="110"/>
        </w:rPr>
        <w:t>node </w:t>
      </w:r>
      <w:r>
        <w:rPr>
          <w:color w:val="231F20"/>
          <w:spacing w:val="-3"/>
          <w:w w:val="110"/>
        </w:rPr>
        <w:t>for </w:t>
      </w:r>
      <w:r>
        <w:rPr>
          <w:color w:val="231F20"/>
          <w:w w:val="110"/>
        </w:rPr>
        <w:t>certain data,</w:t>
      </w:r>
      <w:r>
        <w:rPr>
          <w:color w:val="231F20"/>
          <w:w w:val="110"/>
          <w:position w:val="6"/>
          <w:sz w:val="10"/>
        </w:rPr>
        <w:t>5 </w:t>
      </w:r>
      <w:r>
        <w:rPr>
          <w:color w:val="231F20"/>
          <w:w w:val="110"/>
        </w:rPr>
        <w:t>operations </w:t>
      </w:r>
      <w:r>
        <w:rPr>
          <w:color w:val="231F20"/>
          <w:spacing w:val="2"/>
          <w:w w:val="110"/>
        </w:rPr>
        <w:t>can </w:t>
      </w:r>
      <w:r>
        <w:rPr>
          <w:color w:val="231F20"/>
          <w:w w:val="110"/>
        </w:rPr>
        <w:t>typically proceed on</w:t>
      </w:r>
      <w:r>
        <w:rPr>
          <w:color w:val="231F20"/>
          <w:spacing w:val="-7"/>
          <w:w w:val="110"/>
        </w:rPr>
        <w:t> </w:t>
      </w:r>
      <w:r>
        <w:rPr>
          <w:color w:val="231F20"/>
          <w:w w:val="110"/>
        </w:rPr>
        <w:t>the</w:t>
      </w:r>
      <w:r>
        <w:rPr>
          <w:color w:val="231F20"/>
          <w:spacing w:val="-7"/>
          <w:w w:val="110"/>
        </w:rPr>
        <w:t> </w:t>
      </w:r>
      <w:r>
        <w:rPr>
          <w:color w:val="231F20"/>
          <w:spacing w:val="-3"/>
          <w:w w:val="110"/>
        </w:rPr>
        <w:t>home</w:t>
      </w:r>
      <w:r>
        <w:rPr>
          <w:color w:val="231F20"/>
          <w:spacing w:val="-7"/>
          <w:w w:val="110"/>
        </w:rPr>
        <w:t> </w:t>
      </w:r>
      <w:r>
        <w:rPr>
          <w:color w:val="231F20"/>
          <w:w w:val="110"/>
        </w:rPr>
        <w:t>node</w:t>
      </w:r>
      <w:r>
        <w:rPr>
          <w:color w:val="231F20"/>
          <w:spacing w:val="-7"/>
          <w:w w:val="110"/>
        </w:rPr>
        <w:t> </w:t>
      </w:r>
      <w:r>
        <w:rPr>
          <w:color w:val="231F20"/>
          <w:w w:val="110"/>
        </w:rPr>
        <w:t>but</w:t>
      </w:r>
      <w:r>
        <w:rPr>
          <w:color w:val="231F20"/>
          <w:spacing w:val="-6"/>
          <w:w w:val="110"/>
        </w:rPr>
        <w:t> </w:t>
      </w:r>
      <w:r>
        <w:rPr>
          <w:color w:val="231F20"/>
          <w:spacing w:val="-2"/>
          <w:w w:val="110"/>
        </w:rPr>
        <w:t>not</w:t>
      </w:r>
      <w:r>
        <w:rPr>
          <w:color w:val="231F20"/>
          <w:spacing w:val="-7"/>
          <w:w w:val="110"/>
        </w:rPr>
        <w:t> </w:t>
      </w:r>
      <w:r>
        <w:rPr>
          <w:color w:val="231F20"/>
          <w:w w:val="110"/>
        </w:rPr>
        <w:t>on</w:t>
      </w:r>
      <w:r>
        <w:rPr>
          <w:color w:val="231F20"/>
          <w:spacing w:val="-7"/>
          <w:w w:val="110"/>
        </w:rPr>
        <w:t> </w:t>
      </w:r>
      <w:r>
        <w:rPr>
          <w:color w:val="231F20"/>
          <w:w w:val="110"/>
        </w:rPr>
        <w:t>other</w:t>
      </w:r>
      <w:r>
        <w:rPr>
          <w:color w:val="231F20"/>
          <w:spacing w:val="-7"/>
          <w:w w:val="110"/>
        </w:rPr>
        <w:t> </w:t>
      </w:r>
      <w:r>
        <w:rPr>
          <w:color w:val="231F20"/>
          <w:w w:val="110"/>
        </w:rPr>
        <w:t>nodes.</w:t>
      </w:r>
    </w:p>
    <w:p>
      <w:pPr>
        <w:pStyle w:val="BodyText"/>
        <w:spacing w:line="278" w:lineRule="auto"/>
        <w:ind w:left="330" w:right="677" w:firstLine="216"/>
        <w:jc w:val="both"/>
      </w:pPr>
      <w:r>
        <w:rPr>
          <w:color w:val="231F20"/>
          <w:w w:val="110"/>
        </w:rPr>
        <w:t>The</w:t>
      </w:r>
      <w:r>
        <w:rPr>
          <w:color w:val="231F20"/>
          <w:spacing w:val="-9"/>
          <w:w w:val="110"/>
        </w:rPr>
        <w:t> </w:t>
      </w:r>
      <w:r>
        <w:rPr>
          <w:color w:val="231F20"/>
          <w:w w:val="110"/>
        </w:rPr>
        <w:t>best</w:t>
      </w:r>
      <w:r>
        <w:rPr>
          <w:color w:val="231F20"/>
          <w:spacing w:val="-9"/>
          <w:w w:val="110"/>
        </w:rPr>
        <w:t> </w:t>
      </w:r>
      <w:r>
        <w:rPr>
          <w:color w:val="231F20"/>
          <w:spacing w:val="-3"/>
          <w:w w:val="110"/>
        </w:rPr>
        <w:t>way</w:t>
      </w:r>
      <w:r>
        <w:rPr>
          <w:color w:val="231F20"/>
          <w:spacing w:val="-9"/>
          <w:w w:val="110"/>
        </w:rPr>
        <w:t> </w:t>
      </w:r>
      <w:r>
        <w:rPr>
          <w:color w:val="231F20"/>
          <w:w w:val="110"/>
        </w:rPr>
        <w:t>to</w:t>
      </w:r>
      <w:r>
        <w:rPr>
          <w:color w:val="231F20"/>
          <w:spacing w:val="-9"/>
          <w:w w:val="110"/>
        </w:rPr>
        <w:t> </w:t>
      </w:r>
      <w:r>
        <w:rPr>
          <w:color w:val="231F20"/>
          <w:w w:val="110"/>
        </w:rPr>
        <w:t>track</w:t>
      </w:r>
      <w:r>
        <w:rPr>
          <w:color w:val="231F20"/>
          <w:spacing w:val="-9"/>
          <w:w w:val="110"/>
        </w:rPr>
        <w:t> </w:t>
      </w:r>
      <w:r>
        <w:rPr>
          <w:color w:val="231F20"/>
          <w:w w:val="110"/>
        </w:rPr>
        <w:t>the</w:t>
      </w:r>
      <w:r>
        <w:rPr>
          <w:color w:val="231F20"/>
          <w:spacing w:val="-8"/>
          <w:w w:val="110"/>
        </w:rPr>
        <w:t> </w:t>
      </w:r>
      <w:r>
        <w:rPr>
          <w:color w:val="231F20"/>
          <w:w w:val="110"/>
        </w:rPr>
        <w:t>history</w:t>
      </w:r>
      <w:r>
        <w:rPr>
          <w:color w:val="231F20"/>
          <w:spacing w:val="-9"/>
          <w:w w:val="110"/>
        </w:rPr>
        <w:t> </w:t>
      </w:r>
      <w:r>
        <w:rPr>
          <w:color w:val="231F20"/>
          <w:w w:val="110"/>
        </w:rPr>
        <w:t>of</w:t>
      </w:r>
      <w:r>
        <w:rPr>
          <w:color w:val="231F20"/>
          <w:spacing w:val="-9"/>
          <w:w w:val="110"/>
        </w:rPr>
        <w:t> </w:t>
      </w:r>
      <w:r>
        <w:rPr>
          <w:color w:val="231F20"/>
          <w:w w:val="110"/>
        </w:rPr>
        <w:t>operations</w:t>
      </w:r>
      <w:r>
        <w:rPr>
          <w:color w:val="231F20"/>
          <w:spacing w:val="-9"/>
          <w:w w:val="110"/>
        </w:rPr>
        <w:t> </w:t>
      </w:r>
      <w:r>
        <w:rPr>
          <w:color w:val="231F20"/>
          <w:w w:val="110"/>
        </w:rPr>
        <w:t>on</w:t>
      </w:r>
      <w:r>
        <w:rPr>
          <w:color w:val="231F20"/>
          <w:spacing w:val="-9"/>
          <w:w w:val="110"/>
        </w:rPr>
        <w:t> </w:t>
      </w:r>
      <w:r>
        <w:rPr>
          <w:color w:val="231F20"/>
          <w:w w:val="110"/>
        </w:rPr>
        <w:t>both sides is to use version vectors, which capture the causal </w:t>
      </w:r>
      <w:r>
        <w:rPr>
          <w:color w:val="231F20"/>
          <w:spacing w:val="-4"/>
          <w:w w:val="110"/>
        </w:rPr>
        <w:t>dependencies </w:t>
      </w:r>
      <w:r>
        <w:rPr>
          <w:color w:val="231F20"/>
          <w:spacing w:val="-3"/>
          <w:w w:val="110"/>
        </w:rPr>
        <w:t>among </w:t>
      </w:r>
      <w:r>
        <w:rPr>
          <w:color w:val="231F20"/>
          <w:spacing w:val="-4"/>
          <w:w w:val="110"/>
        </w:rPr>
        <w:t>operations. </w:t>
      </w:r>
      <w:r>
        <w:rPr>
          <w:color w:val="231F20"/>
          <w:spacing w:val="-3"/>
          <w:w w:val="110"/>
        </w:rPr>
        <w:t>The </w:t>
      </w:r>
      <w:r>
        <w:rPr>
          <w:color w:val="231F20"/>
          <w:spacing w:val="-5"/>
          <w:w w:val="110"/>
        </w:rPr>
        <w:t>vector’s </w:t>
      </w:r>
      <w:r>
        <w:rPr>
          <w:color w:val="231F20"/>
          <w:spacing w:val="-4"/>
          <w:w w:val="110"/>
        </w:rPr>
        <w:t>elements </w:t>
      </w:r>
      <w:r>
        <w:rPr>
          <w:color w:val="231F20"/>
          <w:w w:val="110"/>
        </w:rPr>
        <w:t>are a pair </w:t>
      </w:r>
      <w:r>
        <w:rPr>
          <w:color w:val="231F20"/>
          <w:spacing w:val="-3"/>
          <w:w w:val="110"/>
        </w:rPr>
        <w:t>(node, </w:t>
      </w:r>
      <w:r>
        <w:rPr>
          <w:color w:val="231F20"/>
          <w:w w:val="110"/>
        </w:rPr>
        <w:t>logical </w:t>
      </w:r>
      <w:r>
        <w:rPr>
          <w:color w:val="231F20"/>
          <w:spacing w:val="-3"/>
          <w:w w:val="110"/>
        </w:rPr>
        <w:t>time), </w:t>
      </w:r>
      <w:r>
        <w:rPr>
          <w:color w:val="231F20"/>
          <w:w w:val="110"/>
        </w:rPr>
        <w:t>with </w:t>
      </w:r>
      <w:r>
        <w:rPr>
          <w:color w:val="231F20"/>
          <w:spacing w:val="-3"/>
          <w:w w:val="110"/>
        </w:rPr>
        <w:t>one </w:t>
      </w:r>
      <w:r>
        <w:rPr>
          <w:color w:val="231F20"/>
          <w:w w:val="110"/>
        </w:rPr>
        <w:t>entry </w:t>
      </w:r>
      <w:r>
        <w:rPr>
          <w:color w:val="231F20"/>
          <w:spacing w:val="-3"/>
          <w:w w:val="110"/>
        </w:rPr>
        <w:t>for </w:t>
      </w:r>
      <w:r>
        <w:rPr>
          <w:color w:val="231F20"/>
          <w:w w:val="110"/>
        </w:rPr>
        <w:t>every node that</w:t>
      </w:r>
      <w:r>
        <w:rPr>
          <w:color w:val="231F20"/>
          <w:spacing w:val="-9"/>
          <w:w w:val="110"/>
        </w:rPr>
        <w:t> </w:t>
      </w:r>
      <w:r>
        <w:rPr>
          <w:color w:val="231F20"/>
          <w:w w:val="110"/>
        </w:rPr>
        <w:t>has</w:t>
      </w:r>
      <w:r>
        <w:rPr>
          <w:color w:val="231F20"/>
          <w:spacing w:val="-8"/>
          <w:w w:val="110"/>
        </w:rPr>
        <w:t> </w:t>
      </w:r>
      <w:r>
        <w:rPr>
          <w:color w:val="231F20"/>
          <w:w w:val="110"/>
        </w:rPr>
        <w:t>updated</w:t>
      </w:r>
      <w:r>
        <w:rPr>
          <w:color w:val="231F20"/>
          <w:spacing w:val="-8"/>
          <w:w w:val="110"/>
        </w:rPr>
        <w:t> </w:t>
      </w:r>
      <w:r>
        <w:rPr>
          <w:color w:val="231F20"/>
          <w:w w:val="110"/>
        </w:rPr>
        <w:t>the</w:t>
      </w:r>
      <w:r>
        <w:rPr>
          <w:color w:val="231F20"/>
          <w:spacing w:val="-9"/>
          <w:w w:val="110"/>
        </w:rPr>
        <w:t> </w:t>
      </w:r>
      <w:r>
        <w:rPr>
          <w:color w:val="231F20"/>
          <w:w w:val="110"/>
        </w:rPr>
        <w:t>object</w:t>
      </w:r>
      <w:r>
        <w:rPr>
          <w:color w:val="231F20"/>
          <w:spacing w:val="-8"/>
          <w:w w:val="110"/>
        </w:rPr>
        <w:t> </w:t>
      </w:r>
      <w:r>
        <w:rPr>
          <w:color w:val="231F20"/>
          <w:w w:val="110"/>
        </w:rPr>
        <w:t>and</w:t>
      </w:r>
      <w:r>
        <w:rPr>
          <w:color w:val="231F20"/>
          <w:spacing w:val="-8"/>
          <w:w w:val="110"/>
        </w:rPr>
        <w:t> </w:t>
      </w:r>
      <w:r>
        <w:rPr>
          <w:color w:val="231F20"/>
          <w:w w:val="110"/>
        </w:rPr>
        <w:t>the</w:t>
      </w:r>
      <w:r>
        <w:rPr>
          <w:color w:val="231F20"/>
          <w:spacing w:val="-9"/>
          <w:w w:val="110"/>
        </w:rPr>
        <w:t> </w:t>
      </w:r>
      <w:r>
        <w:rPr>
          <w:color w:val="231F20"/>
          <w:w w:val="110"/>
        </w:rPr>
        <w:t>time</w:t>
      </w:r>
      <w:r>
        <w:rPr>
          <w:color w:val="231F20"/>
          <w:spacing w:val="-8"/>
          <w:w w:val="110"/>
        </w:rPr>
        <w:t> </w:t>
      </w:r>
      <w:r>
        <w:rPr>
          <w:color w:val="231F20"/>
          <w:w w:val="110"/>
        </w:rPr>
        <w:t>of</w:t>
      </w:r>
      <w:r>
        <w:rPr>
          <w:color w:val="231F20"/>
          <w:spacing w:val="-8"/>
          <w:w w:val="110"/>
        </w:rPr>
        <w:t> </w:t>
      </w:r>
      <w:r>
        <w:rPr>
          <w:color w:val="231F20"/>
          <w:w w:val="110"/>
        </w:rPr>
        <w:t>its</w:t>
      </w:r>
      <w:r>
        <w:rPr>
          <w:color w:val="231F20"/>
          <w:spacing w:val="-9"/>
          <w:w w:val="110"/>
        </w:rPr>
        <w:t> </w:t>
      </w:r>
      <w:r>
        <w:rPr>
          <w:color w:val="231F20"/>
          <w:w w:val="110"/>
        </w:rPr>
        <w:t>last</w:t>
      </w:r>
      <w:r>
        <w:rPr>
          <w:color w:val="231F20"/>
          <w:spacing w:val="-8"/>
          <w:w w:val="110"/>
        </w:rPr>
        <w:t> </w:t>
      </w:r>
      <w:r>
        <w:rPr>
          <w:color w:val="231F20"/>
          <w:w w:val="110"/>
        </w:rPr>
        <w:t>update. Given</w:t>
      </w:r>
      <w:r>
        <w:rPr>
          <w:color w:val="231F20"/>
          <w:spacing w:val="-14"/>
          <w:w w:val="110"/>
        </w:rPr>
        <w:t> </w:t>
      </w:r>
      <w:r>
        <w:rPr>
          <w:color w:val="231F20"/>
          <w:w w:val="110"/>
        </w:rPr>
        <w:t>two</w:t>
      </w:r>
      <w:r>
        <w:rPr>
          <w:color w:val="231F20"/>
          <w:spacing w:val="-13"/>
          <w:w w:val="110"/>
        </w:rPr>
        <w:t> </w:t>
      </w:r>
      <w:r>
        <w:rPr>
          <w:color w:val="231F20"/>
          <w:w w:val="110"/>
        </w:rPr>
        <w:t>versions</w:t>
      </w:r>
      <w:r>
        <w:rPr>
          <w:color w:val="231F20"/>
          <w:spacing w:val="-13"/>
          <w:w w:val="110"/>
        </w:rPr>
        <w:t> </w:t>
      </w:r>
      <w:r>
        <w:rPr>
          <w:color w:val="231F20"/>
          <w:w w:val="110"/>
        </w:rPr>
        <w:t>of</w:t>
      </w:r>
      <w:r>
        <w:rPr>
          <w:color w:val="231F20"/>
          <w:spacing w:val="-13"/>
          <w:w w:val="110"/>
        </w:rPr>
        <w:t> </w:t>
      </w:r>
      <w:r>
        <w:rPr>
          <w:color w:val="231F20"/>
          <w:w w:val="110"/>
        </w:rPr>
        <w:t>an</w:t>
      </w:r>
      <w:r>
        <w:rPr>
          <w:color w:val="231F20"/>
          <w:spacing w:val="-13"/>
          <w:w w:val="110"/>
        </w:rPr>
        <w:t> </w:t>
      </w:r>
      <w:r>
        <w:rPr>
          <w:color w:val="231F20"/>
          <w:w w:val="110"/>
        </w:rPr>
        <w:t>object,</w:t>
      </w:r>
      <w:r>
        <w:rPr>
          <w:color w:val="231F20"/>
          <w:spacing w:val="-14"/>
          <w:w w:val="110"/>
        </w:rPr>
        <w:t> </w:t>
      </w:r>
      <w:r>
        <w:rPr>
          <w:color w:val="231F20"/>
          <w:w w:val="110"/>
        </w:rPr>
        <w:t>A</w:t>
      </w:r>
      <w:r>
        <w:rPr>
          <w:color w:val="231F20"/>
          <w:spacing w:val="-13"/>
          <w:w w:val="110"/>
        </w:rPr>
        <w:t> </w:t>
      </w:r>
      <w:r>
        <w:rPr>
          <w:color w:val="231F20"/>
          <w:w w:val="110"/>
        </w:rPr>
        <w:t>and</w:t>
      </w:r>
      <w:r>
        <w:rPr>
          <w:color w:val="231F20"/>
          <w:spacing w:val="-13"/>
          <w:w w:val="110"/>
        </w:rPr>
        <w:t> </w:t>
      </w:r>
      <w:r>
        <w:rPr>
          <w:color w:val="231F20"/>
          <w:w w:val="110"/>
        </w:rPr>
        <w:t>B,</w:t>
      </w:r>
      <w:r>
        <w:rPr>
          <w:color w:val="231F20"/>
          <w:spacing w:val="-13"/>
          <w:w w:val="110"/>
        </w:rPr>
        <w:t> </w:t>
      </w:r>
      <w:r>
        <w:rPr>
          <w:color w:val="231F20"/>
          <w:w w:val="110"/>
        </w:rPr>
        <w:t>A</w:t>
      </w:r>
      <w:r>
        <w:rPr>
          <w:color w:val="231F20"/>
          <w:spacing w:val="-13"/>
          <w:w w:val="110"/>
        </w:rPr>
        <w:t> </w:t>
      </w:r>
      <w:r>
        <w:rPr>
          <w:color w:val="231F20"/>
          <w:w w:val="110"/>
        </w:rPr>
        <w:t>is</w:t>
      </w:r>
      <w:r>
        <w:rPr>
          <w:color w:val="231F20"/>
          <w:spacing w:val="-14"/>
          <w:w w:val="110"/>
        </w:rPr>
        <w:t> </w:t>
      </w:r>
      <w:r>
        <w:rPr>
          <w:color w:val="231F20"/>
          <w:spacing w:val="-3"/>
          <w:w w:val="110"/>
        </w:rPr>
        <w:t>newer</w:t>
      </w:r>
      <w:r>
        <w:rPr>
          <w:color w:val="231F20"/>
          <w:spacing w:val="-13"/>
          <w:w w:val="110"/>
        </w:rPr>
        <w:t> </w:t>
      </w:r>
      <w:r>
        <w:rPr>
          <w:color w:val="231F20"/>
          <w:w w:val="110"/>
        </w:rPr>
        <w:t>than B</w:t>
      </w:r>
      <w:r>
        <w:rPr>
          <w:color w:val="231F20"/>
          <w:spacing w:val="-9"/>
          <w:w w:val="110"/>
        </w:rPr>
        <w:t> </w:t>
      </w:r>
      <w:r>
        <w:rPr>
          <w:color w:val="231F20"/>
          <w:w w:val="110"/>
        </w:rPr>
        <w:t>if,</w:t>
      </w:r>
      <w:r>
        <w:rPr>
          <w:color w:val="231F20"/>
          <w:spacing w:val="-9"/>
          <w:w w:val="110"/>
        </w:rPr>
        <w:t> </w:t>
      </w:r>
      <w:r>
        <w:rPr>
          <w:color w:val="231F20"/>
          <w:spacing w:val="-3"/>
          <w:w w:val="110"/>
        </w:rPr>
        <w:t>for</w:t>
      </w:r>
      <w:r>
        <w:rPr>
          <w:color w:val="231F20"/>
          <w:spacing w:val="-9"/>
          <w:w w:val="110"/>
        </w:rPr>
        <w:t> </w:t>
      </w:r>
      <w:r>
        <w:rPr>
          <w:color w:val="231F20"/>
          <w:w w:val="110"/>
        </w:rPr>
        <w:t>every</w:t>
      </w:r>
      <w:r>
        <w:rPr>
          <w:color w:val="231F20"/>
          <w:spacing w:val="-9"/>
          <w:w w:val="110"/>
        </w:rPr>
        <w:t> </w:t>
      </w:r>
      <w:r>
        <w:rPr>
          <w:color w:val="231F20"/>
          <w:w w:val="110"/>
        </w:rPr>
        <w:t>node</w:t>
      </w:r>
      <w:r>
        <w:rPr>
          <w:color w:val="231F20"/>
          <w:spacing w:val="-8"/>
          <w:w w:val="110"/>
        </w:rPr>
        <w:t> </w:t>
      </w:r>
      <w:r>
        <w:rPr>
          <w:color w:val="231F20"/>
          <w:w w:val="110"/>
        </w:rPr>
        <w:t>in</w:t>
      </w:r>
      <w:r>
        <w:rPr>
          <w:color w:val="231F20"/>
          <w:spacing w:val="-9"/>
          <w:w w:val="110"/>
        </w:rPr>
        <w:t> </w:t>
      </w:r>
      <w:r>
        <w:rPr>
          <w:color w:val="231F20"/>
          <w:spacing w:val="-3"/>
          <w:w w:val="110"/>
        </w:rPr>
        <w:t>common</w:t>
      </w:r>
      <w:r>
        <w:rPr>
          <w:color w:val="231F20"/>
          <w:spacing w:val="-9"/>
          <w:w w:val="110"/>
        </w:rPr>
        <w:t> </w:t>
      </w:r>
      <w:r>
        <w:rPr>
          <w:color w:val="231F20"/>
          <w:w w:val="110"/>
        </w:rPr>
        <w:t>in</w:t>
      </w:r>
      <w:r>
        <w:rPr>
          <w:color w:val="231F20"/>
          <w:spacing w:val="-9"/>
          <w:w w:val="110"/>
        </w:rPr>
        <w:t> </w:t>
      </w:r>
      <w:r>
        <w:rPr>
          <w:color w:val="231F20"/>
          <w:w w:val="110"/>
        </w:rPr>
        <w:t>their</w:t>
      </w:r>
      <w:r>
        <w:rPr>
          <w:color w:val="231F20"/>
          <w:spacing w:val="-9"/>
          <w:w w:val="110"/>
        </w:rPr>
        <w:t> </w:t>
      </w:r>
      <w:r>
        <w:rPr>
          <w:color w:val="231F20"/>
          <w:w w:val="110"/>
        </w:rPr>
        <w:t>vectors,</w:t>
      </w:r>
      <w:r>
        <w:rPr>
          <w:color w:val="231F20"/>
          <w:spacing w:val="-8"/>
          <w:w w:val="110"/>
        </w:rPr>
        <w:t> </w:t>
      </w:r>
      <w:r>
        <w:rPr>
          <w:color w:val="231F20"/>
          <w:spacing w:val="-9"/>
          <w:w w:val="110"/>
        </w:rPr>
        <w:t>A’s </w:t>
      </w:r>
      <w:r>
        <w:rPr>
          <w:color w:val="231F20"/>
          <w:w w:val="110"/>
        </w:rPr>
        <w:t>times</w:t>
      </w:r>
    </w:p>
    <w:p>
      <w:pPr>
        <w:spacing w:after="0" w:line="278" w:lineRule="auto"/>
        <w:jc w:val="both"/>
        <w:sectPr>
          <w:type w:val="continuous"/>
          <w:pgSz w:w="11700" w:h="15840"/>
          <w:pgMar w:top="660" w:bottom="280" w:left="800" w:right="480"/>
          <w:cols w:num="2" w:equalWidth="0">
            <w:col w:w="4831" w:space="108"/>
            <w:col w:w="5481"/>
          </w:cols>
        </w:sectPr>
      </w:pPr>
    </w:p>
    <w:p>
      <w:pPr>
        <w:pStyle w:val="BodyText"/>
        <w:spacing w:before="4"/>
        <w:rPr>
          <w:sz w:val="19"/>
        </w:rPr>
      </w:pPr>
      <w:r>
        <w:rPr/>
        <w:pict>
          <v:line style="position:absolute;mso-position-horizontal-relative:page;mso-position-vertical-relative:page;z-index:15733248" from="46.349998pt,56.570999pt" to="46.349998pt,726.544999pt" stroked="true" strokeweight=".5pt" strokecolor="#231f20">
            <v:stroke dashstyle="solid"/>
            <w10:wrap type="none"/>
          </v:line>
        </w:pict>
      </w:r>
      <w:r>
        <w:rPr/>
        <w:pict>
          <v:group style="position:absolute;margin-left:543.754028pt;margin-top:56.570999pt;width:4.1pt;height:669.45pt;mso-position-horizontal-relative:page;mso-position-vertical-relative:page;z-index:15733760" coordorigin="10875,1131" coordsize="82,13389">
            <v:line style="position:absolute" from="10880,1131" to="10880,14520" stroked="true" strokeweight=".5pt" strokecolor="#231f20">
              <v:stroke dashstyle="solid"/>
            </v:line>
            <v:line style="position:absolute" from="10952,1131" to="10952,14520" stroked="true" strokeweight=".5pt" strokecolor="#231f20">
              <v:stroke dashstyle="solid"/>
            </v:line>
            <w10:wrap type="none"/>
          </v:group>
        </w:pict>
      </w:r>
      <w:r>
        <w:rPr/>
        <w:pict>
          <v:shape style="position:absolute;margin-left:292.920013pt;margin-top:56.570999pt;width:248pt;height:669.7pt;mso-position-horizontal-relative:page;mso-position-vertical-relative:page;z-index:15734272" type="#_x0000_t202"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4942"/>
                  </w:tblGrid>
                  <w:tr>
                    <w:trPr>
                      <w:trHeight w:val="2181" w:hRule="atLeast"/>
                    </w:trPr>
                    <w:tc>
                      <w:tcPr>
                        <w:tcW w:w="4942" w:type="dxa"/>
                        <w:tcBorders>
                          <w:top w:val="nil"/>
                          <w:bottom w:val="single" w:sz="8" w:space="0" w:color="231F20"/>
                          <w:right w:val="single" w:sz="4" w:space="0" w:color="231F20"/>
                        </w:tcBorders>
                      </w:tcPr>
                      <w:p>
                        <w:pPr>
                          <w:pStyle w:val="TableParagraph"/>
                          <w:spacing w:before="9"/>
                          <w:jc w:val="left"/>
                          <w:rPr>
                            <w:sz w:val="27"/>
                          </w:rPr>
                        </w:pPr>
                      </w:p>
                      <w:p>
                        <w:pPr>
                          <w:pStyle w:val="TableParagraph"/>
                          <w:spacing w:line="278" w:lineRule="auto"/>
                          <w:ind w:left="244" w:right="212"/>
                          <w:rPr>
                            <w:sz w:val="18"/>
                          </w:rPr>
                        </w:pPr>
                        <w:r>
                          <w:rPr>
                            <w:color w:val="231F20"/>
                            <w:w w:val="110"/>
                            <w:sz w:val="18"/>
                          </w:rPr>
                          <w:t>The</w:t>
                        </w:r>
                        <w:r>
                          <w:rPr>
                            <w:color w:val="231F20"/>
                            <w:spacing w:val="-13"/>
                            <w:w w:val="110"/>
                            <w:sz w:val="18"/>
                          </w:rPr>
                          <w:t> </w:t>
                        </w:r>
                        <w:r>
                          <w:rPr>
                            <w:color w:val="231F20"/>
                            <w:w w:val="110"/>
                            <w:sz w:val="18"/>
                          </w:rPr>
                          <w:t>system</w:t>
                        </w:r>
                        <w:r>
                          <w:rPr>
                            <w:color w:val="231F20"/>
                            <w:spacing w:val="-13"/>
                            <w:w w:val="110"/>
                            <w:sz w:val="18"/>
                          </w:rPr>
                          <w:t> </w:t>
                        </w:r>
                        <w:r>
                          <w:rPr>
                            <w:color w:val="231F20"/>
                            <w:w w:val="110"/>
                            <w:sz w:val="18"/>
                          </w:rPr>
                          <w:t>concatenates</w:t>
                        </w:r>
                        <w:r>
                          <w:rPr>
                            <w:color w:val="231F20"/>
                            <w:spacing w:val="-13"/>
                            <w:w w:val="110"/>
                            <w:sz w:val="18"/>
                          </w:rPr>
                          <w:t> </w:t>
                        </w:r>
                        <w:r>
                          <w:rPr>
                            <w:color w:val="231F20"/>
                            <w:w w:val="110"/>
                            <w:sz w:val="18"/>
                          </w:rPr>
                          <w:t>logs,</w:t>
                        </w:r>
                        <w:r>
                          <w:rPr>
                            <w:color w:val="231F20"/>
                            <w:spacing w:val="-13"/>
                            <w:w w:val="110"/>
                            <w:sz w:val="18"/>
                          </w:rPr>
                          <w:t> </w:t>
                        </w:r>
                        <w:r>
                          <w:rPr>
                            <w:color w:val="231F20"/>
                            <w:w w:val="110"/>
                            <w:sz w:val="18"/>
                          </w:rPr>
                          <w:t>sorts</w:t>
                        </w:r>
                        <w:r>
                          <w:rPr>
                            <w:color w:val="231F20"/>
                            <w:spacing w:val="-13"/>
                            <w:w w:val="110"/>
                            <w:sz w:val="18"/>
                          </w:rPr>
                          <w:t> </w:t>
                        </w:r>
                        <w:r>
                          <w:rPr>
                            <w:color w:val="231F20"/>
                            <w:spacing w:val="-3"/>
                            <w:w w:val="110"/>
                            <w:sz w:val="18"/>
                          </w:rPr>
                          <w:t>them</w:t>
                        </w:r>
                        <w:r>
                          <w:rPr>
                            <w:color w:val="231F20"/>
                            <w:spacing w:val="-13"/>
                            <w:w w:val="110"/>
                            <w:sz w:val="18"/>
                          </w:rPr>
                          <w:t> </w:t>
                        </w:r>
                        <w:r>
                          <w:rPr>
                            <w:color w:val="231F20"/>
                            <w:w w:val="110"/>
                            <w:sz w:val="18"/>
                          </w:rPr>
                          <w:t>into</w:t>
                        </w:r>
                        <w:r>
                          <w:rPr>
                            <w:color w:val="231F20"/>
                            <w:spacing w:val="-13"/>
                            <w:w w:val="110"/>
                            <w:sz w:val="18"/>
                          </w:rPr>
                          <w:t> </w:t>
                        </w:r>
                        <w:r>
                          <w:rPr>
                            <w:color w:val="231F20"/>
                            <w:spacing w:val="-3"/>
                            <w:w w:val="110"/>
                            <w:sz w:val="18"/>
                          </w:rPr>
                          <w:t>some</w:t>
                        </w:r>
                        <w:r>
                          <w:rPr>
                            <w:color w:val="231F20"/>
                            <w:spacing w:val="-13"/>
                            <w:w w:val="110"/>
                            <w:sz w:val="18"/>
                          </w:rPr>
                          <w:t> </w:t>
                        </w:r>
                        <w:r>
                          <w:rPr>
                            <w:color w:val="231F20"/>
                            <w:spacing w:val="-5"/>
                            <w:w w:val="110"/>
                            <w:sz w:val="18"/>
                          </w:rPr>
                          <w:t>order, </w:t>
                        </w:r>
                        <w:r>
                          <w:rPr>
                            <w:color w:val="231F20"/>
                            <w:w w:val="110"/>
                            <w:sz w:val="18"/>
                          </w:rPr>
                          <w:t>and</w:t>
                        </w:r>
                        <w:r>
                          <w:rPr>
                            <w:color w:val="231F20"/>
                            <w:spacing w:val="-17"/>
                            <w:w w:val="110"/>
                            <w:sz w:val="18"/>
                          </w:rPr>
                          <w:t> </w:t>
                        </w:r>
                        <w:r>
                          <w:rPr>
                            <w:color w:val="231F20"/>
                            <w:spacing w:val="-3"/>
                            <w:w w:val="110"/>
                            <w:sz w:val="18"/>
                          </w:rPr>
                          <w:t>then</w:t>
                        </w:r>
                        <w:r>
                          <w:rPr>
                            <w:color w:val="231F20"/>
                            <w:spacing w:val="-17"/>
                            <w:w w:val="110"/>
                            <w:sz w:val="18"/>
                          </w:rPr>
                          <w:t> </w:t>
                        </w:r>
                        <w:r>
                          <w:rPr>
                            <w:color w:val="231F20"/>
                            <w:spacing w:val="-3"/>
                            <w:w w:val="110"/>
                            <w:sz w:val="18"/>
                          </w:rPr>
                          <w:t>executes</w:t>
                        </w:r>
                        <w:r>
                          <w:rPr>
                            <w:color w:val="231F20"/>
                            <w:spacing w:val="-16"/>
                            <w:w w:val="110"/>
                            <w:sz w:val="18"/>
                          </w:rPr>
                          <w:t> </w:t>
                        </w:r>
                        <w:r>
                          <w:rPr>
                            <w:color w:val="231F20"/>
                            <w:spacing w:val="-3"/>
                            <w:w w:val="110"/>
                            <w:sz w:val="18"/>
                          </w:rPr>
                          <w:t>them.</w:t>
                        </w:r>
                        <w:r>
                          <w:rPr>
                            <w:color w:val="231F20"/>
                            <w:spacing w:val="-17"/>
                            <w:w w:val="110"/>
                            <w:sz w:val="18"/>
                          </w:rPr>
                          <w:t> </w:t>
                        </w:r>
                        <w:r>
                          <w:rPr>
                            <w:color w:val="231F20"/>
                            <w:w w:val="110"/>
                            <w:sz w:val="18"/>
                          </w:rPr>
                          <w:t>Commutativity</w:t>
                        </w:r>
                        <w:r>
                          <w:rPr>
                            <w:color w:val="231F20"/>
                            <w:spacing w:val="-16"/>
                            <w:w w:val="110"/>
                            <w:sz w:val="18"/>
                          </w:rPr>
                          <w:t> </w:t>
                        </w:r>
                        <w:r>
                          <w:rPr>
                            <w:color w:val="231F20"/>
                            <w:spacing w:val="-3"/>
                            <w:w w:val="110"/>
                            <w:sz w:val="18"/>
                          </w:rPr>
                          <w:t>implies</w:t>
                        </w:r>
                        <w:r>
                          <w:rPr>
                            <w:color w:val="231F20"/>
                            <w:spacing w:val="-17"/>
                            <w:w w:val="110"/>
                            <w:sz w:val="18"/>
                          </w:rPr>
                          <w:t> </w:t>
                        </w:r>
                        <w:r>
                          <w:rPr>
                            <w:color w:val="231F20"/>
                            <w:w w:val="110"/>
                            <w:sz w:val="18"/>
                          </w:rPr>
                          <w:t>the</w:t>
                        </w:r>
                        <w:r>
                          <w:rPr>
                            <w:color w:val="231F20"/>
                            <w:spacing w:val="-17"/>
                            <w:w w:val="110"/>
                            <w:sz w:val="18"/>
                          </w:rPr>
                          <w:t> </w:t>
                        </w:r>
                        <w:r>
                          <w:rPr>
                            <w:color w:val="231F20"/>
                            <w:w w:val="110"/>
                            <w:sz w:val="18"/>
                          </w:rPr>
                          <w:t>ability to</w:t>
                        </w:r>
                        <w:r>
                          <w:rPr>
                            <w:color w:val="231F20"/>
                            <w:spacing w:val="-6"/>
                            <w:w w:val="110"/>
                            <w:sz w:val="18"/>
                          </w:rPr>
                          <w:t> </w:t>
                        </w:r>
                        <w:r>
                          <w:rPr>
                            <w:color w:val="231F20"/>
                            <w:w w:val="110"/>
                            <w:sz w:val="18"/>
                          </w:rPr>
                          <w:t>rearrange</w:t>
                        </w:r>
                        <w:r>
                          <w:rPr>
                            <w:color w:val="231F20"/>
                            <w:spacing w:val="-6"/>
                            <w:w w:val="110"/>
                            <w:sz w:val="18"/>
                          </w:rPr>
                          <w:t> </w:t>
                        </w:r>
                        <w:r>
                          <w:rPr>
                            <w:color w:val="231F20"/>
                            <w:w w:val="110"/>
                            <w:sz w:val="18"/>
                          </w:rPr>
                          <w:t>operations</w:t>
                        </w:r>
                        <w:r>
                          <w:rPr>
                            <w:color w:val="231F20"/>
                            <w:spacing w:val="-5"/>
                            <w:w w:val="110"/>
                            <w:sz w:val="18"/>
                          </w:rPr>
                          <w:t> </w:t>
                        </w:r>
                        <w:r>
                          <w:rPr>
                            <w:color w:val="231F20"/>
                            <w:w w:val="110"/>
                            <w:sz w:val="18"/>
                          </w:rPr>
                          <w:t>into</w:t>
                        </w:r>
                        <w:r>
                          <w:rPr>
                            <w:color w:val="231F20"/>
                            <w:spacing w:val="-6"/>
                            <w:w w:val="110"/>
                            <w:sz w:val="18"/>
                          </w:rPr>
                          <w:t> </w:t>
                        </w:r>
                        <w:r>
                          <w:rPr>
                            <w:color w:val="231F20"/>
                            <w:w w:val="110"/>
                            <w:sz w:val="18"/>
                          </w:rPr>
                          <w:t>a</w:t>
                        </w:r>
                        <w:r>
                          <w:rPr>
                            <w:color w:val="231F20"/>
                            <w:spacing w:val="-5"/>
                            <w:w w:val="110"/>
                            <w:sz w:val="18"/>
                          </w:rPr>
                          <w:t> </w:t>
                        </w:r>
                        <w:r>
                          <w:rPr>
                            <w:color w:val="231F20"/>
                            <w:w w:val="110"/>
                            <w:sz w:val="18"/>
                          </w:rPr>
                          <w:t>preferred</w:t>
                        </w:r>
                        <w:r>
                          <w:rPr>
                            <w:color w:val="231F20"/>
                            <w:spacing w:val="-6"/>
                            <w:w w:val="110"/>
                            <w:sz w:val="18"/>
                          </w:rPr>
                          <w:t> </w:t>
                        </w:r>
                        <w:r>
                          <w:rPr>
                            <w:color w:val="231F20"/>
                            <w:w w:val="110"/>
                            <w:sz w:val="18"/>
                          </w:rPr>
                          <w:t>consistent</w:t>
                        </w:r>
                        <w:r>
                          <w:rPr>
                            <w:color w:val="231F20"/>
                            <w:spacing w:val="-5"/>
                            <w:w w:val="110"/>
                            <w:sz w:val="18"/>
                          </w:rPr>
                          <w:t> </w:t>
                        </w:r>
                        <w:r>
                          <w:rPr>
                            <w:color w:val="231F20"/>
                            <w:w w:val="110"/>
                            <w:sz w:val="18"/>
                          </w:rPr>
                          <w:t>global </w:t>
                        </w:r>
                        <w:r>
                          <w:rPr>
                            <w:color w:val="231F20"/>
                            <w:spacing w:val="-4"/>
                            <w:w w:val="110"/>
                            <w:sz w:val="18"/>
                          </w:rPr>
                          <w:t>order. </w:t>
                        </w:r>
                        <w:r>
                          <w:rPr>
                            <w:color w:val="231F20"/>
                            <w:spacing w:val="-3"/>
                            <w:w w:val="110"/>
                            <w:sz w:val="18"/>
                          </w:rPr>
                          <w:t>Unfortunately, </w:t>
                        </w:r>
                        <w:r>
                          <w:rPr>
                            <w:color w:val="231F20"/>
                            <w:w w:val="110"/>
                            <w:sz w:val="18"/>
                          </w:rPr>
                          <w:t>using only commutative operations is harder </w:t>
                        </w:r>
                        <w:r>
                          <w:rPr>
                            <w:color w:val="231F20"/>
                            <w:spacing w:val="2"/>
                            <w:w w:val="110"/>
                            <w:sz w:val="18"/>
                          </w:rPr>
                          <w:t>than </w:t>
                        </w:r>
                        <w:r>
                          <w:rPr>
                            <w:color w:val="231F20"/>
                            <w:w w:val="110"/>
                            <w:sz w:val="18"/>
                          </w:rPr>
                          <w:t>it appears; for example, addition is com- mutative, but addition with a bounds </w:t>
                        </w:r>
                        <w:r>
                          <w:rPr>
                            <w:color w:val="231F20"/>
                            <w:spacing w:val="-3"/>
                            <w:w w:val="110"/>
                            <w:sz w:val="18"/>
                          </w:rPr>
                          <w:t>check </w:t>
                        </w:r>
                        <w:r>
                          <w:rPr>
                            <w:color w:val="231F20"/>
                            <w:w w:val="110"/>
                            <w:sz w:val="18"/>
                          </w:rPr>
                          <w:t>is </w:t>
                        </w:r>
                        <w:r>
                          <w:rPr>
                            <w:color w:val="231F20"/>
                            <w:spacing w:val="-2"/>
                            <w:w w:val="110"/>
                            <w:sz w:val="18"/>
                          </w:rPr>
                          <w:t>not </w:t>
                        </w:r>
                        <w:r>
                          <w:rPr>
                            <w:color w:val="231F20"/>
                            <w:spacing w:val="-4"/>
                            <w:w w:val="110"/>
                            <w:sz w:val="18"/>
                          </w:rPr>
                          <w:t>(a </w:t>
                        </w:r>
                        <w:r>
                          <w:rPr>
                            <w:color w:val="231F20"/>
                            <w:w w:val="110"/>
                            <w:sz w:val="18"/>
                          </w:rPr>
                          <w:t>zero balance, </w:t>
                        </w:r>
                        <w:r>
                          <w:rPr>
                            <w:color w:val="231F20"/>
                            <w:spacing w:val="-3"/>
                            <w:w w:val="110"/>
                            <w:sz w:val="18"/>
                          </w:rPr>
                          <w:t>for</w:t>
                        </w:r>
                        <w:r>
                          <w:rPr>
                            <w:color w:val="231F20"/>
                            <w:spacing w:val="-18"/>
                            <w:w w:val="110"/>
                            <w:sz w:val="18"/>
                          </w:rPr>
                          <w:t> </w:t>
                        </w:r>
                        <w:r>
                          <w:rPr>
                            <w:color w:val="231F20"/>
                            <w:spacing w:val="-3"/>
                            <w:w w:val="110"/>
                            <w:sz w:val="18"/>
                          </w:rPr>
                          <w:t>example).</w:t>
                        </w:r>
                      </w:p>
                    </w:tc>
                  </w:tr>
                  <w:tr>
                    <w:trPr>
                      <w:trHeight w:val="1614" w:hRule="atLeast"/>
                    </w:trPr>
                    <w:tc>
                      <w:tcPr>
                        <w:tcW w:w="4942" w:type="dxa"/>
                        <w:tcBorders>
                          <w:top w:val="single" w:sz="8" w:space="0" w:color="231F20"/>
                          <w:bottom w:val="single" w:sz="18" w:space="0" w:color="231F20"/>
                          <w:right w:val="single" w:sz="4" w:space="0" w:color="231F20"/>
                        </w:tcBorders>
                        <w:shd w:val="clear" w:color="auto" w:fill="FFD990"/>
                      </w:tcPr>
                      <w:p>
                        <w:pPr>
                          <w:pStyle w:val="TableParagraph"/>
                          <w:spacing w:line="271" w:lineRule="auto" w:before="189"/>
                          <w:ind w:left="480" w:right="506"/>
                          <w:jc w:val="left"/>
                          <w:rPr>
                            <w:rFonts w:ascii="Arial"/>
                            <w:b/>
                            <w:sz w:val="20"/>
                          </w:rPr>
                        </w:pPr>
                        <w:r>
                          <w:rPr>
                            <w:rFonts w:ascii="Arial"/>
                            <w:b/>
                            <w:color w:val="96161A"/>
                            <w:w w:val="115"/>
                            <w:sz w:val="20"/>
                          </w:rPr>
                          <w:t>Designers can choose to constrain the use of certain operations during partitioning so that the system can automatically merge state during recovery.</w:t>
                        </w:r>
                      </w:p>
                    </w:tc>
                  </w:tr>
                  <w:tr>
                    <w:trPr>
                      <w:trHeight w:val="9527" w:hRule="atLeast"/>
                    </w:trPr>
                    <w:tc>
                      <w:tcPr>
                        <w:tcW w:w="4942" w:type="dxa"/>
                        <w:tcBorders>
                          <w:top w:val="single" w:sz="18" w:space="0" w:color="231F20"/>
                          <w:bottom w:val="nil"/>
                          <w:right w:val="single" w:sz="4" w:space="0" w:color="231F20"/>
                        </w:tcBorders>
                      </w:tcPr>
                      <w:p>
                        <w:pPr>
                          <w:pStyle w:val="TableParagraph"/>
                          <w:spacing w:before="10"/>
                          <w:jc w:val="left"/>
                          <w:rPr>
                            <w:sz w:val="25"/>
                          </w:rPr>
                        </w:pPr>
                      </w:p>
                      <w:p>
                        <w:pPr>
                          <w:pStyle w:val="TableParagraph"/>
                          <w:spacing w:line="278" w:lineRule="auto" w:before="1"/>
                          <w:ind w:left="244" w:right="212" w:firstLine="216"/>
                          <w:rPr>
                            <w:sz w:val="18"/>
                          </w:rPr>
                        </w:pPr>
                        <w:r>
                          <w:rPr>
                            <w:color w:val="231F20"/>
                            <w:spacing w:val="-4"/>
                            <w:w w:val="110"/>
                            <w:sz w:val="18"/>
                          </w:rPr>
                          <w:t>Recent</w:t>
                        </w:r>
                        <w:r>
                          <w:rPr>
                            <w:color w:val="231F20"/>
                            <w:spacing w:val="-31"/>
                            <w:w w:val="110"/>
                            <w:sz w:val="18"/>
                          </w:rPr>
                          <w:t> </w:t>
                        </w:r>
                        <w:r>
                          <w:rPr>
                            <w:color w:val="231F20"/>
                            <w:spacing w:val="-5"/>
                            <w:w w:val="110"/>
                            <w:sz w:val="18"/>
                          </w:rPr>
                          <w:t>work</w:t>
                        </w:r>
                        <w:r>
                          <w:rPr>
                            <w:color w:val="231F20"/>
                            <w:spacing w:val="-31"/>
                            <w:w w:val="110"/>
                            <w:sz w:val="18"/>
                          </w:rPr>
                          <w:t> </w:t>
                        </w:r>
                        <w:r>
                          <w:rPr>
                            <w:color w:val="231F20"/>
                            <w:spacing w:val="-4"/>
                            <w:w w:val="110"/>
                            <w:sz w:val="18"/>
                          </w:rPr>
                          <w:t>by</w:t>
                        </w:r>
                        <w:r>
                          <w:rPr>
                            <w:color w:val="231F20"/>
                            <w:spacing w:val="-31"/>
                            <w:w w:val="110"/>
                            <w:sz w:val="18"/>
                          </w:rPr>
                          <w:t> </w:t>
                        </w:r>
                        <w:r>
                          <w:rPr>
                            <w:color w:val="231F20"/>
                            <w:w w:val="110"/>
                            <w:sz w:val="18"/>
                          </w:rPr>
                          <w:t>Marc</w:t>
                        </w:r>
                        <w:r>
                          <w:rPr>
                            <w:color w:val="231F20"/>
                            <w:spacing w:val="-30"/>
                            <w:w w:val="110"/>
                            <w:sz w:val="18"/>
                          </w:rPr>
                          <w:t> </w:t>
                        </w:r>
                        <w:r>
                          <w:rPr>
                            <w:color w:val="231F20"/>
                            <w:spacing w:val="-4"/>
                            <w:w w:val="110"/>
                            <w:sz w:val="18"/>
                          </w:rPr>
                          <w:t>Shapiro</w:t>
                        </w:r>
                        <w:r>
                          <w:rPr>
                            <w:color w:val="231F20"/>
                            <w:spacing w:val="-31"/>
                            <w:w w:val="110"/>
                            <w:sz w:val="18"/>
                          </w:rPr>
                          <w:t> </w:t>
                        </w:r>
                        <w:r>
                          <w:rPr>
                            <w:color w:val="231F20"/>
                            <w:w w:val="110"/>
                            <w:sz w:val="18"/>
                          </w:rPr>
                          <w:t>and</w:t>
                        </w:r>
                        <w:r>
                          <w:rPr>
                            <w:color w:val="231F20"/>
                            <w:spacing w:val="-31"/>
                            <w:w w:val="110"/>
                            <w:sz w:val="18"/>
                          </w:rPr>
                          <w:t> </w:t>
                        </w:r>
                        <w:r>
                          <w:rPr>
                            <w:color w:val="231F20"/>
                            <w:spacing w:val="-4"/>
                            <w:w w:val="110"/>
                            <w:sz w:val="18"/>
                          </w:rPr>
                          <w:t>colleagues</w:t>
                        </w:r>
                        <w:r>
                          <w:rPr>
                            <w:color w:val="231F20"/>
                            <w:spacing w:val="-30"/>
                            <w:w w:val="110"/>
                            <w:sz w:val="18"/>
                          </w:rPr>
                          <w:t> </w:t>
                        </w:r>
                        <w:r>
                          <w:rPr>
                            <w:color w:val="231F20"/>
                            <w:w w:val="110"/>
                            <w:sz w:val="18"/>
                          </w:rPr>
                          <w:t>at</w:t>
                        </w:r>
                        <w:r>
                          <w:rPr>
                            <w:color w:val="231F20"/>
                            <w:spacing w:val="-31"/>
                            <w:w w:val="110"/>
                            <w:sz w:val="18"/>
                          </w:rPr>
                          <w:t> </w:t>
                        </w:r>
                        <w:r>
                          <w:rPr>
                            <w:color w:val="231F20"/>
                            <w:spacing w:val="-4"/>
                            <w:w w:val="110"/>
                            <w:sz w:val="18"/>
                          </w:rPr>
                          <w:t>INRIA</w:t>
                        </w:r>
                        <w:r>
                          <w:rPr>
                            <w:color w:val="231F20"/>
                            <w:spacing w:val="-4"/>
                            <w:w w:val="110"/>
                            <w:position w:val="6"/>
                            <w:sz w:val="10"/>
                          </w:rPr>
                          <w:t>12,13 </w:t>
                        </w:r>
                        <w:r>
                          <w:rPr>
                            <w:color w:val="231F20"/>
                            <w:w w:val="110"/>
                            <w:sz w:val="18"/>
                          </w:rPr>
                          <w:t>has greatly improved the use of commutative operations </w:t>
                        </w:r>
                        <w:r>
                          <w:rPr>
                            <w:color w:val="231F20"/>
                            <w:spacing w:val="-3"/>
                            <w:w w:val="110"/>
                            <w:sz w:val="18"/>
                          </w:rPr>
                          <w:t>for </w:t>
                        </w:r>
                        <w:r>
                          <w:rPr>
                            <w:color w:val="231F20"/>
                            <w:w w:val="110"/>
                            <w:sz w:val="18"/>
                          </w:rPr>
                          <w:t>state </w:t>
                        </w:r>
                        <w:r>
                          <w:rPr>
                            <w:color w:val="231F20"/>
                            <w:spacing w:val="-3"/>
                            <w:w w:val="110"/>
                            <w:sz w:val="18"/>
                          </w:rPr>
                          <w:t>convergence. </w:t>
                        </w:r>
                        <w:r>
                          <w:rPr>
                            <w:color w:val="231F20"/>
                            <w:w w:val="110"/>
                            <w:sz w:val="18"/>
                          </w:rPr>
                          <w:t>The team has </w:t>
                        </w:r>
                        <w:r>
                          <w:rPr>
                            <w:color w:val="231F20"/>
                            <w:spacing w:val="-3"/>
                            <w:w w:val="110"/>
                            <w:sz w:val="18"/>
                          </w:rPr>
                          <w:t>developed </w:t>
                        </w:r>
                        <w:r>
                          <w:rPr>
                            <w:i/>
                            <w:color w:val="231F20"/>
                            <w:spacing w:val="-3"/>
                            <w:w w:val="110"/>
                            <w:sz w:val="18"/>
                          </w:rPr>
                          <w:t>commuta- </w:t>
                        </w:r>
                        <w:r>
                          <w:rPr>
                            <w:i/>
                            <w:color w:val="231F20"/>
                            <w:w w:val="110"/>
                            <w:sz w:val="18"/>
                          </w:rPr>
                          <w:t>tive</w:t>
                        </w:r>
                        <w:r>
                          <w:rPr>
                            <w:i/>
                            <w:color w:val="231F20"/>
                            <w:spacing w:val="-35"/>
                            <w:w w:val="110"/>
                            <w:sz w:val="18"/>
                          </w:rPr>
                          <w:t> </w:t>
                        </w:r>
                        <w:r>
                          <w:rPr>
                            <w:i/>
                            <w:color w:val="231F20"/>
                            <w:w w:val="110"/>
                            <w:sz w:val="18"/>
                          </w:rPr>
                          <w:t>replicated</w:t>
                        </w:r>
                        <w:r>
                          <w:rPr>
                            <w:i/>
                            <w:color w:val="231F20"/>
                            <w:spacing w:val="-35"/>
                            <w:w w:val="110"/>
                            <w:sz w:val="18"/>
                          </w:rPr>
                          <w:t> </w:t>
                        </w:r>
                        <w:r>
                          <w:rPr>
                            <w:i/>
                            <w:color w:val="231F20"/>
                            <w:w w:val="110"/>
                            <w:sz w:val="18"/>
                          </w:rPr>
                          <w:t>data</w:t>
                        </w:r>
                        <w:r>
                          <w:rPr>
                            <w:i/>
                            <w:color w:val="231F20"/>
                            <w:spacing w:val="-34"/>
                            <w:w w:val="110"/>
                            <w:sz w:val="18"/>
                          </w:rPr>
                          <w:t> </w:t>
                        </w:r>
                        <w:r>
                          <w:rPr>
                            <w:i/>
                            <w:color w:val="231F20"/>
                            <w:w w:val="110"/>
                            <w:sz w:val="18"/>
                          </w:rPr>
                          <w:t>types</w:t>
                        </w:r>
                        <w:r>
                          <w:rPr>
                            <w:i/>
                            <w:color w:val="231F20"/>
                            <w:spacing w:val="-34"/>
                            <w:w w:val="110"/>
                            <w:sz w:val="18"/>
                          </w:rPr>
                          <w:t> </w:t>
                        </w:r>
                        <w:r>
                          <w:rPr>
                            <w:color w:val="231F20"/>
                            <w:spacing w:val="-5"/>
                            <w:w w:val="110"/>
                            <w:sz w:val="18"/>
                          </w:rPr>
                          <w:t>(CRDTs),</w:t>
                        </w:r>
                        <w:r>
                          <w:rPr>
                            <w:color w:val="231F20"/>
                            <w:spacing w:val="-35"/>
                            <w:w w:val="110"/>
                            <w:sz w:val="18"/>
                          </w:rPr>
                          <w:t> </w:t>
                        </w:r>
                        <w:r>
                          <w:rPr>
                            <w:color w:val="231F20"/>
                            <w:w w:val="110"/>
                            <w:sz w:val="18"/>
                          </w:rPr>
                          <w:t>a</w:t>
                        </w:r>
                        <w:r>
                          <w:rPr>
                            <w:color w:val="231F20"/>
                            <w:spacing w:val="-34"/>
                            <w:w w:val="110"/>
                            <w:sz w:val="18"/>
                          </w:rPr>
                          <w:t> </w:t>
                        </w:r>
                        <w:r>
                          <w:rPr>
                            <w:color w:val="231F20"/>
                            <w:w w:val="110"/>
                            <w:sz w:val="18"/>
                          </w:rPr>
                          <w:t>class</w:t>
                        </w:r>
                        <w:r>
                          <w:rPr>
                            <w:color w:val="231F20"/>
                            <w:spacing w:val="-35"/>
                            <w:w w:val="110"/>
                            <w:sz w:val="18"/>
                          </w:rPr>
                          <w:t> </w:t>
                        </w:r>
                        <w:r>
                          <w:rPr>
                            <w:color w:val="231F20"/>
                            <w:spacing w:val="-3"/>
                            <w:w w:val="110"/>
                            <w:sz w:val="18"/>
                          </w:rPr>
                          <w:t>of</w:t>
                        </w:r>
                        <w:r>
                          <w:rPr>
                            <w:color w:val="231F20"/>
                            <w:spacing w:val="-34"/>
                            <w:w w:val="110"/>
                            <w:sz w:val="18"/>
                          </w:rPr>
                          <w:t> </w:t>
                        </w:r>
                        <w:r>
                          <w:rPr>
                            <w:color w:val="231F20"/>
                            <w:w w:val="110"/>
                            <w:sz w:val="18"/>
                          </w:rPr>
                          <w:t>data</w:t>
                        </w:r>
                        <w:r>
                          <w:rPr>
                            <w:color w:val="231F20"/>
                            <w:spacing w:val="-35"/>
                            <w:w w:val="110"/>
                            <w:sz w:val="18"/>
                          </w:rPr>
                          <w:t> </w:t>
                        </w:r>
                        <w:r>
                          <w:rPr>
                            <w:color w:val="231F20"/>
                            <w:w w:val="110"/>
                            <w:sz w:val="18"/>
                          </w:rPr>
                          <w:t>structures that</w:t>
                        </w:r>
                        <w:r>
                          <w:rPr>
                            <w:color w:val="231F20"/>
                            <w:spacing w:val="-11"/>
                            <w:w w:val="110"/>
                            <w:sz w:val="18"/>
                          </w:rPr>
                          <w:t> </w:t>
                        </w:r>
                        <w:r>
                          <w:rPr>
                            <w:color w:val="231F20"/>
                            <w:spacing w:val="-3"/>
                            <w:w w:val="110"/>
                            <w:sz w:val="18"/>
                          </w:rPr>
                          <w:t>provably</w:t>
                        </w:r>
                        <w:r>
                          <w:rPr>
                            <w:color w:val="231F20"/>
                            <w:spacing w:val="-10"/>
                            <w:w w:val="110"/>
                            <w:sz w:val="18"/>
                          </w:rPr>
                          <w:t> </w:t>
                        </w:r>
                        <w:r>
                          <w:rPr>
                            <w:color w:val="231F20"/>
                            <w:spacing w:val="-3"/>
                            <w:w w:val="110"/>
                            <w:sz w:val="18"/>
                          </w:rPr>
                          <w:t>converge</w:t>
                        </w:r>
                        <w:r>
                          <w:rPr>
                            <w:color w:val="231F20"/>
                            <w:spacing w:val="-10"/>
                            <w:w w:val="110"/>
                            <w:sz w:val="18"/>
                          </w:rPr>
                          <w:t> </w:t>
                        </w:r>
                        <w:r>
                          <w:rPr>
                            <w:color w:val="231F20"/>
                            <w:w w:val="110"/>
                            <w:sz w:val="18"/>
                          </w:rPr>
                          <w:t>after</w:t>
                        </w:r>
                        <w:r>
                          <w:rPr>
                            <w:color w:val="231F20"/>
                            <w:spacing w:val="-11"/>
                            <w:w w:val="110"/>
                            <w:sz w:val="18"/>
                          </w:rPr>
                          <w:t> </w:t>
                        </w:r>
                        <w:r>
                          <w:rPr>
                            <w:color w:val="231F20"/>
                            <w:w w:val="110"/>
                            <w:sz w:val="18"/>
                          </w:rPr>
                          <w:t>a</w:t>
                        </w:r>
                        <w:r>
                          <w:rPr>
                            <w:color w:val="231F20"/>
                            <w:spacing w:val="-10"/>
                            <w:w w:val="110"/>
                            <w:sz w:val="18"/>
                          </w:rPr>
                          <w:t> </w:t>
                        </w:r>
                        <w:r>
                          <w:rPr>
                            <w:color w:val="231F20"/>
                            <w:w w:val="110"/>
                            <w:sz w:val="18"/>
                          </w:rPr>
                          <w:t>partition,</w:t>
                        </w:r>
                        <w:r>
                          <w:rPr>
                            <w:color w:val="231F20"/>
                            <w:spacing w:val="-10"/>
                            <w:w w:val="110"/>
                            <w:sz w:val="18"/>
                          </w:rPr>
                          <w:t> </w:t>
                        </w:r>
                        <w:r>
                          <w:rPr>
                            <w:color w:val="231F20"/>
                            <w:w w:val="110"/>
                            <w:sz w:val="18"/>
                          </w:rPr>
                          <w:t>and</w:t>
                        </w:r>
                        <w:r>
                          <w:rPr>
                            <w:color w:val="231F20"/>
                            <w:spacing w:val="-11"/>
                            <w:w w:val="110"/>
                            <w:sz w:val="18"/>
                          </w:rPr>
                          <w:t> </w:t>
                        </w:r>
                        <w:r>
                          <w:rPr>
                            <w:color w:val="231F20"/>
                            <w:w w:val="110"/>
                            <w:sz w:val="18"/>
                          </w:rPr>
                          <w:t>describe</w:t>
                        </w:r>
                        <w:r>
                          <w:rPr>
                            <w:color w:val="231F20"/>
                            <w:spacing w:val="-10"/>
                            <w:w w:val="110"/>
                            <w:sz w:val="18"/>
                          </w:rPr>
                          <w:t> </w:t>
                        </w:r>
                        <w:r>
                          <w:rPr>
                            <w:color w:val="231F20"/>
                            <w:spacing w:val="-3"/>
                            <w:w w:val="110"/>
                            <w:sz w:val="18"/>
                          </w:rPr>
                          <w:t>how </w:t>
                        </w:r>
                        <w:r>
                          <w:rPr>
                            <w:color w:val="231F20"/>
                            <w:w w:val="110"/>
                            <w:sz w:val="18"/>
                          </w:rPr>
                          <w:t>to use these structures</w:t>
                        </w:r>
                        <w:r>
                          <w:rPr>
                            <w:color w:val="231F20"/>
                            <w:spacing w:val="-32"/>
                            <w:w w:val="110"/>
                            <w:sz w:val="18"/>
                          </w:rPr>
                          <w:t> </w:t>
                        </w:r>
                        <w:r>
                          <w:rPr>
                            <w:color w:val="231F20"/>
                            <w:w w:val="110"/>
                            <w:sz w:val="18"/>
                          </w:rPr>
                          <w:t>to</w:t>
                        </w:r>
                      </w:p>
                      <w:p>
                        <w:pPr>
                          <w:pStyle w:val="TableParagraph"/>
                          <w:spacing w:before="8"/>
                          <w:jc w:val="left"/>
                          <w:rPr>
                            <w:sz w:val="18"/>
                          </w:rPr>
                        </w:pPr>
                      </w:p>
                      <w:p>
                        <w:pPr>
                          <w:pStyle w:val="TableParagraph"/>
                          <w:numPr>
                            <w:ilvl w:val="0"/>
                            <w:numId w:val="2"/>
                          </w:numPr>
                          <w:tabs>
                            <w:tab w:pos="605" w:val="left" w:leader="none"/>
                          </w:tabs>
                          <w:spacing w:line="223" w:lineRule="auto" w:before="0" w:after="0"/>
                          <w:ind w:left="604" w:right="213" w:hanging="180"/>
                          <w:jc w:val="both"/>
                          <w:rPr>
                            <w:i/>
                            <w:sz w:val="18"/>
                          </w:rPr>
                        </w:pPr>
                        <w:r>
                          <w:rPr>
                            <w:color w:val="231F20"/>
                            <w:w w:val="110"/>
                            <w:sz w:val="18"/>
                          </w:rPr>
                          <w:t>ensure</w:t>
                        </w:r>
                        <w:r>
                          <w:rPr>
                            <w:color w:val="231F20"/>
                            <w:spacing w:val="-8"/>
                            <w:w w:val="110"/>
                            <w:sz w:val="18"/>
                          </w:rPr>
                          <w:t> </w:t>
                        </w:r>
                        <w:r>
                          <w:rPr>
                            <w:color w:val="231F20"/>
                            <w:w w:val="110"/>
                            <w:sz w:val="18"/>
                          </w:rPr>
                          <w:t>that</w:t>
                        </w:r>
                        <w:r>
                          <w:rPr>
                            <w:color w:val="231F20"/>
                            <w:spacing w:val="-7"/>
                            <w:w w:val="110"/>
                            <w:sz w:val="18"/>
                          </w:rPr>
                          <w:t> </w:t>
                        </w:r>
                        <w:r>
                          <w:rPr>
                            <w:color w:val="231F20"/>
                            <w:w w:val="110"/>
                            <w:sz w:val="18"/>
                          </w:rPr>
                          <w:t>all</w:t>
                        </w:r>
                        <w:r>
                          <w:rPr>
                            <w:color w:val="231F20"/>
                            <w:spacing w:val="-7"/>
                            <w:w w:val="110"/>
                            <w:sz w:val="18"/>
                          </w:rPr>
                          <w:t> </w:t>
                        </w:r>
                        <w:r>
                          <w:rPr>
                            <w:color w:val="231F20"/>
                            <w:w w:val="110"/>
                            <w:sz w:val="18"/>
                          </w:rPr>
                          <w:t>operations</w:t>
                        </w:r>
                        <w:r>
                          <w:rPr>
                            <w:color w:val="231F20"/>
                            <w:spacing w:val="-7"/>
                            <w:w w:val="110"/>
                            <w:sz w:val="18"/>
                          </w:rPr>
                          <w:t> </w:t>
                        </w:r>
                        <w:r>
                          <w:rPr>
                            <w:color w:val="231F20"/>
                            <w:w w:val="110"/>
                            <w:sz w:val="18"/>
                          </w:rPr>
                          <w:t>during</w:t>
                        </w:r>
                        <w:r>
                          <w:rPr>
                            <w:color w:val="231F20"/>
                            <w:spacing w:val="-7"/>
                            <w:w w:val="110"/>
                            <w:sz w:val="18"/>
                          </w:rPr>
                          <w:t> </w:t>
                        </w:r>
                        <w:r>
                          <w:rPr>
                            <w:color w:val="231F20"/>
                            <w:w w:val="110"/>
                            <w:sz w:val="18"/>
                          </w:rPr>
                          <w:t>a</w:t>
                        </w:r>
                        <w:r>
                          <w:rPr>
                            <w:color w:val="231F20"/>
                            <w:spacing w:val="-7"/>
                            <w:w w:val="110"/>
                            <w:sz w:val="18"/>
                          </w:rPr>
                          <w:t> </w:t>
                        </w:r>
                        <w:r>
                          <w:rPr>
                            <w:color w:val="231F20"/>
                            <w:w w:val="110"/>
                            <w:sz w:val="18"/>
                          </w:rPr>
                          <w:t>partition</w:t>
                        </w:r>
                        <w:r>
                          <w:rPr>
                            <w:color w:val="231F20"/>
                            <w:spacing w:val="-7"/>
                            <w:w w:val="110"/>
                            <w:sz w:val="18"/>
                          </w:rPr>
                          <w:t> </w:t>
                        </w:r>
                        <w:r>
                          <w:rPr>
                            <w:color w:val="231F20"/>
                            <w:w w:val="110"/>
                            <w:sz w:val="18"/>
                          </w:rPr>
                          <w:t>are</w:t>
                        </w:r>
                        <w:r>
                          <w:rPr>
                            <w:color w:val="231F20"/>
                            <w:spacing w:val="-7"/>
                            <w:w w:val="110"/>
                            <w:sz w:val="18"/>
                          </w:rPr>
                          <w:t> </w:t>
                        </w:r>
                        <w:r>
                          <w:rPr>
                            <w:color w:val="231F20"/>
                            <w:spacing w:val="-3"/>
                            <w:w w:val="110"/>
                            <w:sz w:val="18"/>
                          </w:rPr>
                          <w:t>com- </w:t>
                        </w:r>
                        <w:r>
                          <w:rPr>
                            <w:color w:val="231F20"/>
                            <w:w w:val="110"/>
                            <w:sz w:val="18"/>
                          </w:rPr>
                          <w:t>mutative,</w:t>
                        </w:r>
                        <w:r>
                          <w:rPr>
                            <w:color w:val="231F20"/>
                            <w:spacing w:val="-9"/>
                            <w:w w:val="110"/>
                            <w:sz w:val="18"/>
                          </w:rPr>
                          <w:t> </w:t>
                        </w:r>
                        <w:r>
                          <w:rPr>
                            <w:i/>
                            <w:color w:val="231F20"/>
                            <w:w w:val="110"/>
                            <w:sz w:val="18"/>
                          </w:rPr>
                          <w:t>or</w:t>
                        </w:r>
                      </w:p>
                      <w:p>
                        <w:pPr>
                          <w:pStyle w:val="TableParagraph"/>
                          <w:numPr>
                            <w:ilvl w:val="0"/>
                            <w:numId w:val="2"/>
                          </w:numPr>
                          <w:tabs>
                            <w:tab w:pos="605" w:val="left" w:leader="none"/>
                          </w:tabs>
                          <w:spacing w:line="240" w:lineRule="exact" w:before="13" w:after="0"/>
                          <w:ind w:left="604" w:right="213" w:hanging="180"/>
                          <w:jc w:val="both"/>
                          <w:rPr>
                            <w:sz w:val="18"/>
                          </w:rPr>
                        </w:pPr>
                        <w:r>
                          <w:rPr>
                            <w:color w:val="231F20"/>
                            <w:spacing w:val="-3"/>
                            <w:w w:val="110"/>
                            <w:sz w:val="18"/>
                          </w:rPr>
                          <w:t>represent</w:t>
                        </w:r>
                        <w:r>
                          <w:rPr>
                            <w:color w:val="231F20"/>
                            <w:spacing w:val="-11"/>
                            <w:w w:val="110"/>
                            <w:sz w:val="18"/>
                          </w:rPr>
                          <w:t> </w:t>
                        </w:r>
                        <w:r>
                          <w:rPr>
                            <w:color w:val="231F20"/>
                            <w:spacing w:val="-3"/>
                            <w:w w:val="110"/>
                            <w:sz w:val="18"/>
                          </w:rPr>
                          <w:t>values</w:t>
                        </w:r>
                        <w:r>
                          <w:rPr>
                            <w:color w:val="231F20"/>
                            <w:spacing w:val="-11"/>
                            <w:w w:val="110"/>
                            <w:sz w:val="18"/>
                          </w:rPr>
                          <w:t> </w:t>
                        </w:r>
                        <w:r>
                          <w:rPr>
                            <w:color w:val="231F20"/>
                            <w:spacing w:val="-3"/>
                            <w:w w:val="110"/>
                            <w:sz w:val="18"/>
                          </w:rPr>
                          <w:t>on</w:t>
                        </w:r>
                        <w:r>
                          <w:rPr>
                            <w:color w:val="231F20"/>
                            <w:spacing w:val="-11"/>
                            <w:w w:val="110"/>
                            <w:sz w:val="18"/>
                          </w:rPr>
                          <w:t> </w:t>
                        </w:r>
                        <w:r>
                          <w:rPr>
                            <w:color w:val="231F20"/>
                            <w:w w:val="110"/>
                            <w:sz w:val="18"/>
                          </w:rPr>
                          <w:t>a</w:t>
                        </w:r>
                        <w:r>
                          <w:rPr>
                            <w:color w:val="231F20"/>
                            <w:spacing w:val="-10"/>
                            <w:w w:val="110"/>
                            <w:sz w:val="18"/>
                          </w:rPr>
                          <w:t> </w:t>
                        </w:r>
                        <w:r>
                          <w:rPr>
                            <w:color w:val="231F20"/>
                            <w:w w:val="110"/>
                            <w:sz w:val="18"/>
                          </w:rPr>
                          <w:t>lattice</w:t>
                        </w:r>
                        <w:r>
                          <w:rPr>
                            <w:color w:val="231F20"/>
                            <w:spacing w:val="-11"/>
                            <w:w w:val="110"/>
                            <w:sz w:val="18"/>
                          </w:rPr>
                          <w:t> </w:t>
                        </w:r>
                        <w:r>
                          <w:rPr>
                            <w:color w:val="231F20"/>
                            <w:w w:val="110"/>
                            <w:sz w:val="18"/>
                          </w:rPr>
                          <w:t>and</w:t>
                        </w:r>
                        <w:r>
                          <w:rPr>
                            <w:color w:val="231F20"/>
                            <w:spacing w:val="-11"/>
                            <w:w w:val="110"/>
                            <w:sz w:val="18"/>
                          </w:rPr>
                          <w:t> </w:t>
                        </w:r>
                        <w:r>
                          <w:rPr>
                            <w:color w:val="231F20"/>
                            <w:w w:val="110"/>
                            <w:sz w:val="18"/>
                          </w:rPr>
                          <w:t>ensure</w:t>
                        </w:r>
                        <w:r>
                          <w:rPr>
                            <w:color w:val="231F20"/>
                            <w:spacing w:val="-10"/>
                            <w:w w:val="110"/>
                            <w:sz w:val="18"/>
                          </w:rPr>
                          <w:t> </w:t>
                        </w:r>
                        <w:r>
                          <w:rPr>
                            <w:color w:val="231F20"/>
                            <w:w w:val="110"/>
                            <w:sz w:val="18"/>
                          </w:rPr>
                          <w:t>that</w:t>
                        </w:r>
                        <w:r>
                          <w:rPr>
                            <w:color w:val="231F20"/>
                            <w:spacing w:val="-11"/>
                            <w:w w:val="110"/>
                            <w:sz w:val="18"/>
                          </w:rPr>
                          <w:t> </w:t>
                        </w:r>
                        <w:r>
                          <w:rPr>
                            <w:color w:val="231F20"/>
                            <w:w w:val="110"/>
                            <w:sz w:val="18"/>
                          </w:rPr>
                          <w:t>all</w:t>
                        </w:r>
                        <w:r>
                          <w:rPr>
                            <w:color w:val="231F20"/>
                            <w:spacing w:val="-11"/>
                            <w:w w:val="110"/>
                            <w:sz w:val="18"/>
                          </w:rPr>
                          <w:t> </w:t>
                        </w:r>
                        <w:r>
                          <w:rPr>
                            <w:color w:val="231F20"/>
                            <w:spacing w:val="-4"/>
                            <w:w w:val="110"/>
                            <w:sz w:val="18"/>
                          </w:rPr>
                          <w:t>opera- </w:t>
                        </w:r>
                        <w:r>
                          <w:rPr>
                            <w:color w:val="231F20"/>
                            <w:w w:val="110"/>
                            <w:sz w:val="18"/>
                          </w:rPr>
                          <w:t>tions</w:t>
                        </w:r>
                        <w:r>
                          <w:rPr>
                            <w:color w:val="231F20"/>
                            <w:spacing w:val="-12"/>
                            <w:w w:val="110"/>
                            <w:sz w:val="18"/>
                          </w:rPr>
                          <w:t> </w:t>
                        </w:r>
                        <w:r>
                          <w:rPr>
                            <w:color w:val="231F20"/>
                            <w:w w:val="110"/>
                            <w:sz w:val="18"/>
                          </w:rPr>
                          <w:t>during</w:t>
                        </w:r>
                        <w:r>
                          <w:rPr>
                            <w:color w:val="231F20"/>
                            <w:spacing w:val="-12"/>
                            <w:w w:val="110"/>
                            <w:sz w:val="18"/>
                          </w:rPr>
                          <w:t> </w:t>
                        </w:r>
                        <w:r>
                          <w:rPr>
                            <w:color w:val="231F20"/>
                            <w:w w:val="110"/>
                            <w:sz w:val="18"/>
                          </w:rPr>
                          <w:t>a</w:t>
                        </w:r>
                        <w:r>
                          <w:rPr>
                            <w:color w:val="231F20"/>
                            <w:spacing w:val="-11"/>
                            <w:w w:val="110"/>
                            <w:sz w:val="18"/>
                          </w:rPr>
                          <w:t> </w:t>
                        </w:r>
                        <w:r>
                          <w:rPr>
                            <w:color w:val="231F20"/>
                            <w:w w:val="110"/>
                            <w:sz w:val="18"/>
                          </w:rPr>
                          <w:t>partition</w:t>
                        </w:r>
                        <w:r>
                          <w:rPr>
                            <w:color w:val="231F20"/>
                            <w:spacing w:val="-12"/>
                            <w:w w:val="110"/>
                            <w:sz w:val="18"/>
                          </w:rPr>
                          <w:t> </w:t>
                        </w:r>
                        <w:r>
                          <w:rPr>
                            <w:color w:val="231F20"/>
                            <w:w w:val="110"/>
                            <w:sz w:val="18"/>
                          </w:rPr>
                          <w:t>are</w:t>
                        </w:r>
                        <w:r>
                          <w:rPr>
                            <w:color w:val="231F20"/>
                            <w:spacing w:val="-12"/>
                            <w:w w:val="110"/>
                            <w:sz w:val="18"/>
                          </w:rPr>
                          <w:t> </w:t>
                        </w:r>
                        <w:r>
                          <w:rPr>
                            <w:color w:val="231F20"/>
                            <w:w w:val="110"/>
                            <w:sz w:val="18"/>
                          </w:rPr>
                          <w:t>monotonically</w:t>
                        </w:r>
                        <w:r>
                          <w:rPr>
                            <w:color w:val="231F20"/>
                            <w:spacing w:val="-11"/>
                            <w:w w:val="110"/>
                            <w:sz w:val="18"/>
                          </w:rPr>
                          <w:t> </w:t>
                        </w:r>
                        <w:r>
                          <w:rPr>
                            <w:color w:val="231F20"/>
                            <w:w w:val="110"/>
                            <w:sz w:val="18"/>
                          </w:rPr>
                          <w:t>increasing with respect to that</w:t>
                        </w:r>
                        <w:r>
                          <w:rPr>
                            <w:color w:val="231F20"/>
                            <w:spacing w:val="-33"/>
                            <w:w w:val="110"/>
                            <w:sz w:val="18"/>
                          </w:rPr>
                          <w:t> </w:t>
                        </w:r>
                        <w:r>
                          <w:rPr>
                            <w:color w:val="231F20"/>
                            <w:w w:val="110"/>
                            <w:sz w:val="18"/>
                          </w:rPr>
                          <w:t>lattice.</w:t>
                        </w:r>
                      </w:p>
                      <w:p>
                        <w:pPr>
                          <w:pStyle w:val="TableParagraph"/>
                          <w:spacing w:before="10"/>
                          <w:jc w:val="left"/>
                          <w:rPr>
                            <w:sz w:val="22"/>
                          </w:rPr>
                        </w:pPr>
                      </w:p>
                      <w:p>
                        <w:pPr>
                          <w:pStyle w:val="TableParagraph"/>
                          <w:spacing w:line="278" w:lineRule="auto"/>
                          <w:ind w:left="244" w:right="212" w:firstLine="216"/>
                          <w:rPr>
                            <w:sz w:val="18"/>
                          </w:rPr>
                        </w:pPr>
                        <w:r>
                          <w:rPr>
                            <w:color w:val="231F20"/>
                            <w:w w:val="110"/>
                            <w:sz w:val="18"/>
                          </w:rPr>
                          <w:t>The latter approach converges state by moving to the maximum of each </w:t>
                        </w:r>
                        <w:r>
                          <w:rPr>
                            <w:color w:val="231F20"/>
                            <w:spacing w:val="-4"/>
                            <w:w w:val="110"/>
                            <w:sz w:val="18"/>
                          </w:rPr>
                          <w:t>side’s </w:t>
                        </w:r>
                        <w:r>
                          <w:rPr>
                            <w:color w:val="231F20"/>
                            <w:w w:val="110"/>
                            <w:sz w:val="18"/>
                          </w:rPr>
                          <w:t>values. It is a formalization and improvement of what </w:t>
                        </w:r>
                        <w:r>
                          <w:rPr>
                            <w:color w:val="231F20"/>
                            <w:spacing w:val="3"/>
                            <w:w w:val="110"/>
                            <w:sz w:val="18"/>
                          </w:rPr>
                          <w:t>Amazon does with its </w:t>
                        </w:r>
                        <w:r>
                          <w:rPr>
                            <w:color w:val="231F20"/>
                            <w:w w:val="110"/>
                            <w:sz w:val="18"/>
                          </w:rPr>
                          <w:t>shopping cart:</w:t>
                        </w:r>
                        <w:r>
                          <w:rPr>
                            <w:color w:val="231F20"/>
                            <w:w w:val="110"/>
                            <w:position w:val="6"/>
                            <w:sz w:val="10"/>
                          </w:rPr>
                          <w:t>14 </w:t>
                        </w:r>
                        <w:r>
                          <w:rPr>
                            <w:color w:val="231F20"/>
                            <w:w w:val="110"/>
                            <w:sz w:val="18"/>
                          </w:rPr>
                          <w:t>after a partition, the converged value is the union of</w:t>
                        </w:r>
                        <w:r>
                          <w:rPr>
                            <w:color w:val="231F20"/>
                            <w:spacing w:val="-6"/>
                            <w:w w:val="110"/>
                            <w:sz w:val="18"/>
                          </w:rPr>
                          <w:t> </w:t>
                        </w:r>
                        <w:r>
                          <w:rPr>
                            <w:color w:val="231F20"/>
                            <w:w w:val="110"/>
                            <w:sz w:val="18"/>
                          </w:rPr>
                          <w:t>the</w:t>
                        </w:r>
                        <w:r>
                          <w:rPr>
                            <w:color w:val="231F20"/>
                            <w:spacing w:val="-5"/>
                            <w:w w:val="110"/>
                            <w:sz w:val="18"/>
                          </w:rPr>
                          <w:t> </w:t>
                        </w:r>
                        <w:r>
                          <w:rPr>
                            <w:color w:val="231F20"/>
                            <w:w w:val="110"/>
                            <w:sz w:val="18"/>
                          </w:rPr>
                          <w:t>two</w:t>
                        </w:r>
                        <w:r>
                          <w:rPr>
                            <w:color w:val="231F20"/>
                            <w:spacing w:val="-5"/>
                            <w:w w:val="110"/>
                            <w:sz w:val="18"/>
                          </w:rPr>
                          <w:t> </w:t>
                        </w:r>
                        <w:r>
                          <w:rPr>
                            <w:color w:val="231F20"/>
                            <w:w w:val="110"/>
                            <w:sz w:val="18"/>
                          </w:rPr>
                          <w:t>carts,</w:t>
                        </w:r>
                        <w:r>
                          <w:rPr>
                            <w:color w:val="231F20"/>
                            <w:spacing w:val="-5"/>
                            <w:w w:val="110"/>
                            <w:sz w:val="18"/>
                          </w:rPr>
                          <w:t> </w:t>
                        </w:r>
                        <w:r>
                          <w:rPr>
                            <w:color w:val="231F20"/>
                            <w:w w:val="110"/>
                            <w:sz w:val="18"/>
                          </w:rPr>
                          <w:t>with</w:t>
                        </w:r>
                        <w:r>
                          <w:rPr>
                            <w:color w:val="231F20"/>
                            <w:spacing w:val="-5"/>
                            <w:w w:val="110"/>
                            <w:sz w:val="18"/>
                          </w:rPr>
                          <w:t> </w:t>
                        </w:r>
                        <w:r>
                          <w:rPr>
                            <w:color w:val="231F20"/>
                            <w:w w:val="110"/>
                            <w:sz w:val="18"/>
                          </w:rPr>
                          <w:t>union</w:t>
                        </w:r>
                        <w:r>
                          <w:rPr>
                            <w:color w:val="231F20"/>
                            <w:spacing w:val="-5"/>
                            <w:w w:val="110"/>
                            <w:sz w:val="18"/>
                          </w:rPr>
                          <w:t> </w:t>
                        </w:r>
                        <w:r>
                          <w:rPr>
                            <w:color w:val="231F20"/>
                            <w:w w:val="110"/>
                            <w:sz w:val="18"/>
                          </w:rPr>
                          <w:t>being</w:t>
                        </w:r>
                        <w:r>
                          <w:rPr>
                            <w:color w:val="231F20"/>
                            <w:spacing w:val="-5"/>
                            <w:w w:val="110"/>
                            <w:sz w:val="18"/>
                          </w:rPr>
                          <w:t> </w:t>
                        </w:r>
                        <w:r>
                          <w:rPr>
                            <w:color w:val="231F20"/>
                            <w:w w:val="110"/>
                            <w:sz w:val="18"/>
                          </w:rPr>
                          <w:t>a</w:t>
                        </w:r>
                        <w:r>
                          <w:rPr>
                            <w:color w:val="231F20"/>
                            <w:spacing w:val="-5"/>
                            <w:w w:val="110"/>
                            <w:sz w:val="18"/>
                          </w:rPr>
                          <w:t> </w:t>
                        </w:r>
                        <w:r>
                          <w:rPr>
                            <w:color w:val="231F20"/>
                            <w:spacing w:val="-3"/>
                            <w:w w:val="110"/>
                            <w:sz w:val="18"/>
                          </w:rPr>
                          <w:t>monotonic</w:t>
                        </w:r>
                        <w:r>
                          <w:rPr>
                            <w:color w:val="231F20"/>
                            <w:spacing w:val="-5"/>
                            <w:w w:val="110"/>
                            <w:sz w:val="18"/>
                          </w:rPr>
                          <w:t> </w:t>
                        </w:r>
                        <w:r>
                          <w:rPr>
                            <w:color w:val="231F20"/>
                            <w:w w:val="110"/>
                            <w:sz w:val="18"/>
                          </w:rPr>
                          <w:t>set</w:t>
                        </w:r>
                        <w:r>
                          <w:rPr>
                            <w:color w:val="231F20"/>
                            <w:spacing w:val="-5"/>
                            <w:w w:val="110"/>
                            <w:sz w:val="18"/>
                          </w:rPr>
                          <w:t> </w:t>
                        </w:r>
                        <w:r>
                          <w:rPr>
                            <w:color w:val="231F20"/>
                            <w:w w:val="110"/>
                            <w:sz w:val="18"/>
                          </w:rPr>
                          <w:t>opera- tion.</w:t>
                        </w:r>
                        <w:r>
                          <w:rPr>
                            <w:color w:val="231F20"/>
                            <w:spacing w:val="-6"/>
                            <w:w w:val="110"/>
                            <w:sz w:val="18"/>
                          </w:rPr>
                          <w:t> </w:t>
                        </w:r>
                        <w:r>
                          <w:rPr>
                            <w:color w:val="231F20"/>
                            <w:w w:val="110"/>
                            <w:sz w:val="18"/>
                          </w:rPr>
                          <w:t>The</w:t>
                        </w:r>
                        <w:r>
                          <w:rPr>
                            <w:color w:val="231F20"/>
                            <w:spacing w:val="-6"/>
                            <w:w w:val="110"/>
                            <w:sz w:val="18"/>
                          </w:rPr>
                          <w:t> </w:t>
                        </w:r>
                        <w:r>
                          <w:rPr>
                            <w:color w:val="231F20"/>
                            <w:w w:val="110"/>
                            <w:sz w:val="18"/>
                          </w:rPr>
                          <w:t>consequence</w:t>
                        </w:r>
                        <w:r>
                          <w:rPr>
                            <w:color w:val="231F20"/>
                            <w:spacing w:val="-6"/>
                            <w:w w:val="110"/>
                            <w:sz w:val="18"/>
                          </w:rPr>
                          <w:t> </w:t>
                        </w:r>
                        <w:r>
                          <w:rPr>
                            <w:color w:val="231F20"/>
                            <w:w w:val="110"/>
                            <w:sz w:val="18"/>
                          </w:rPr>
                          <w:t>of</w:t>
                        </w:r>
                        <w:r>
                          <w:rPr>
                            <w:color w:val="231F20"/>
                            <w:spacing w:val="-6"/>
                            <w:w w:val="110"/>
                            <w:sz w:val="18"/>
                          </w:rPr>
                          <w:t> </w:t>
                        </w:r>
                        <w:r>
                          <w:rPr>
                            <w:color w:val="231F20"/>
                            <w:w w:val="110"/>
                            <w:sz w:val="18"/>
                          </w:rPr>
                          <w:t>this</w:t>
                        </w:r>
                        <w:r>
                          <w:rPr>
                            <w:color w:val="231F20"/>
                            <w:spacing w:val="-6"/>
                            <w:w w:val="110"/>
                            <w:sz w:val="18"/>
                          </w:rPr>
                          <w:t> </w:t>
                        </w:r>
                        <w:r>
                          <w:rPr>
                            <w:color w:val="231F20"/>
                            <w:spacing w:val="-3"/>
                            <w:w w:val="110"/>
                            <w:sz w:val="18"/>
                          </w:rPr>
                          <w:t>choice</w:t>
                        </w:r>
                        <w:r>
                          <w:rPr>
                            <w:color w:val="231F20"/>
                            <w:spacing w:val="-6"/>
                            <w:w w:val="110"/>
                            <w:sz w:val="18"/>
                          </w:rPr>
                          <w:t> </w:t>
                        </w:r>
                        <w:r>
                          <w:rPr>
                            <w:color w:val="231F20"/>
                            <w:w w:val="110"/>
                            <w:sz w:val="18"/>
                          </w:rPr>
                          <w:t>is</w:t>
                        </w:r>
                        <w:r>
                          <w:rPr>
                            <w:color w:val="231F20"/>
                            <w:spacing w:val="-5"/>
                            <w:w w:val="110"/>
                            <w:sz w:val="18"/>
                          </w:rPr>
                          <w:t> </w:t>
                        </w:r>
                        <w:r>
                          <w:rPr>
                            <w:color w:val="231F20"/>
                            <w:w w:val="110"/>
                            <w:sz w:val="18"/>
                          </w:rPr>
                          <w:t>that</w:t>
                        </w:r>
                        <w:r>
                          <w:rPr>
                            <w:color w:val="231F20"/>
                            <w:spacing w:val="-6"/>
                            <w:w w:val="110"/>
                            <w:sz w:val="18"/>
                          </w:rPr>
                          <w:t> </w:t>
                        </w:r>
                        <w:r>
                          <w:rPr>
                            <w:color w:val="231F20"/>
                            <w:w w:val="110"/>
                            <w:sz w:val="18"/>
                          </w:rPr>
                          <w:t>deleted</w:t>
                        </w:r>
                        <w:r>
                          <w:rPr>
                            <w:color w:val="231F20"/>
                            <w:spacing w:val="-6"/>
                            <w:w w:val="110"/>
                            <w:sz w:val="18"/>
                          </w:rPr>
                          <w:t> </w:t>
                        </w:r>
                        <w:r>
                          <w:rPr>
                            <w:color w:val="231F20"/>
                            <w:w w:val="110"/>
                            <w:sz w:val="18"/>
                          </w:rPr>
                          <w:t>items may</w:t>
                        </w:r>
                        <w:r>
                          <w:rPr>
                            <w:color w:val="231F20"/>
                            <w:spacing w:val="-9"/>
                            <w:w w:val="110"/>
                            <w:sz w:val="18"/>
                          </w:rPr>
                          <w:t> </w:t>
                        </w:r>
                        <w:r>
                          <w:rPr>
                            <w:color w:val="231F20"/>
                            <w:w w:val="110"/>
                            <w:sz w:val="18"/>
                          </w:rPr>
                          <w:t>reappear.</w:t>
                        </w:r>
                      </w:p>
                      <w:p>
                        <w:pPr>
                          <w:pStyle w:val="TableParagraph"/>
                          <w:spacing w:line="278" w:lineRule="auto"/>
                          <w:ind w:left="244" w:right="212" w:firstLine="216"/>
                          <w:rPr>
                            <w:sz w:val="18"/>
                          </w:rPr>
                        </w:pPr>
                        <w:r>
                          <w:rPr>
                            <w:color w:val="231F20"/>
                            <w:spacing w:val="-4"/>
                            <w:w w:val="110"/>
                            <w:sz w:val="18"/>
                          </w:rPr>
                          <w:t>However,</w:t>
                        </w:r>
                        <w:r>
                          <w:rPr>
                            <w:color w:val="231F20"/>
                            <w:spacing w:val="-20"/>
                            <w:w w:val="110"/>
                            <w:sz w:val="18"/>
                          </w:rPr>
                          <w:t> </w:t>
                        </w:r>
                        <w:r>
                          <w:rPr>
                            <w:color w:val="231F20"/>
                            <w:spacing w:val="-3"/>
                            <w:w w:val="110"/>
                            <w:sz w:val="18"/>
                          </w:rPr>
                          <w:t>CRDTs</w:t>
                        </w:r>
                        <w:r>
                          <w:rPr>
                            <w:color w:val="231F20"/>
                            <w:spacing w:val="-19"/>
                            <w:w w:val="110"/>
                            <w:sz w:val="18"/>
                          </w:rPr>
                          <w:t> </w:t>
                        </w:r>
                        <w:r>
                          <w:rPr>
                            <w:color w:val="231F20"/>
                            <w:w w:val="110"/>
                            <w:sz w:val="18"/>
                          </w:rPr>
                          <w:t>can</w:t>
                        </w:r>
                        <w:r>
                          <w:rPr>
                            <w:color w:val="231F20"/>
                            <w:spacing w:val="-19"/>
                            <w:w w:val="110"/>
                            <w:sz w:val="18"/>
                          </w:rPr>
                          <w:t> </w:t>
                        </w:r>
                        <w:r>
                          <w:rPr>
                            <w:color w:val="231F20"/>
                            <w:w w:val="110"/>
                            <w:sz w:val="18"/>
                          </w:rPr>
                          <w:t>also</w:t>
                        </w:r>
                        <w:r>
                          <w:rPr>
                            <w:color w:val="231F20"/>
                            <w:spacing w:val="-20"/>
                            <w:w w:val="110"/>
                            <w:sz w:val="18"/>
                          </w:rPr>
                          <w:t> </w:t>
                        </w:r>
                        <w:r>
                          <w:rPr>
                            <w:color w:val="231F20"/>
                            <w:spacing w:val="-3"/>
                            <w:w w:val="110"/>
                            <w:sz w:val="18"/>
                          </w:rPr>
                          <w:t>implement</w:t>
                        </w:r>
                        <w:r>
                          <w:rPr>
                            <w:color w:val="231F20"/>
                            <w:spacing w:val="-19"/>
                            <w:w w:val="110"/>
                            <w:sz w:val="18"/>
                          </w:rPr>
                          <w:t> </w:t>
                        </w:r>
                        <w:r>
                          <w:rPr>
                            <w:color w:val="231F20"/>
                            <w:w w:val="110"/>
                            <w:sz w:val="18"/>
                          </w:rPr>
                          <w:t>partition-tolerant sets that both add and delete items. The essence of this approach is to maintain two sets: </w:t>
                        </w:r>
                        <w:r>
                          <w:rPr>
                            <w:color w:val="231F20"/>
                            <w:spacing w:val="-3"/>
                            <w:w w:val="110"/>
                            <w:sz w:val="18"/>
                          </w:rPr>
                          <w:t>one </w:t>
                        </w:r>
                        <w:r>
                          <w:rPr>
                            <w:color w:val="231F20"/>
                            <w:w w:val="110"/>
                            <w:sz w:val="18"/>
                          </w:rPr>
                          <w:t>each </w:t>
                        </w:r>
                        <w:r>
                          <w:rPr>
                            <w:color w:val="231F20"/>
                            <w:spacing w:val="-3"/>
                            <w:w w:val="110"/>
                            <w:sz w:val="18"/>
                          </w:rPr>
                          <w:t>for </w:t>
                        </w:r>
                        <w:r>
                          <w:rPr>
                            <w:color w:val="231F20"/>
                            <w:w w:val="110"/>
                            <w:sz w:val="18"/>
                          </w:rPr>
                          <w:t>the added and</w:t>
                        </w:r>
                        <w:r>
                          <w:rPr>
                            <w:color w:val="231F20"/>
                            <w:spacing w:val="-14"/>
                            <w:w w:val="110"/>
                            <w:sz w:val="18"/>
                          </w:rPr>
                          <w:t> </w:t>
                        </w:r>
                        <w:r>
                          <w:rPr>
                            <w:color w:val="231F20"/>
                            <w:spacing w:val="-3"/>
                            <w:w w:val="110"/>
                            <w:sz w:val="18"/>
                          </w:rPr>
                          <w:t>deleted</w:t>
                        </w:r>
                        <w:r>
                          <w:rPr>
                            <w:color w:val="231F20"/>
                            <w:spacing w:val="-13"/>
                            <w:w w:val="110"/>
                            <w:sz w:val="18"/>
                          </w:rPr>
                          <w:t> </w:t>
                        </w:r>
                        <w:r>
                          <w:rPr>
                            <w:color w:val="231F20"/>
                            <w:spacing w:val="-3"/>
                            <w:w w:val="110"/>
                            <w:sz w:val="18"/>
                          </w:rPr>
                          <w:t>items,</w:t>
                        </w:r>
                        <w:r>
                          <w:rPr>
                            <w:color w:val="231F20"/>
                            <w:spacing w:val="-13"/>
                            <w:w w:val="110"/>
                            <w:sz w:val="18"/>
                          </w:rPr>
                          <w:t> </w:t>
                        </w:r>
                        <w:r>
                          <w:rPr>
                            <w:color w:val="231F20"/>
                            <w:w w:val="110"/>
                            <w:sz w:val="18"/>
                          </w:rPr>
                          <w:t>with</w:t>
                        </w:r>
                        <w:r>
                          <w:rPr>
                            <w:color w:val="231F20"/>
                            <w:spacing w:val="-14"/>
                            <w:w w:val="110"/>
                            <w:sz w:val="18"/>
                          </w:rPr>
                          <w:t> </w:t>
                        </w:r>
                        <w:r>
                          <w:rPr>
                            <w:color w:val="231F20"/>
                            <w:w w:val="110"/>
                            <w:sz w:val="18"/>
                          </w:rPr>
                          <w:t>the</w:t>
                        </w:r>
                        <w:r>
                          <w:rPr>
                            <w:color w:val="231F20"/>
                            <w:spacing w:val="-13"/>
                            <w:w w:val="110"/>
                            <w:sz w:val="18"/>
                          </w:rPr>
                          <w:t> </w:t>
                        </w:r>
                        <w:r>
                          <w:rPr>
                            <w:color w:val="231F20"/>
                            <w:spacing w:val="-3"/>
                            <w:w w:val="110"/>
                            <w:sz w:val="18"/>
                          </w:rPr>
                          <w:t>difference</w:t>
                        </w:r>
                        <w:r>
                          <w:rPr>
                            <w:color w:val="231F20"/>
                            <w:spacing w:val="-13"/>
                            <w:w w:val="110"/>
                            <w:sz w:val="18"/>
                          </w:rPr>
                          <w:t> </w:t>
                        </w:r>
                        <w:r>
                          <w:rPr>
                            <w:color w:val="231F20"/>
                            <w:spacing w:val="-3"/>
                            <w:w w:val="110"/>
                            <w:sz w:val="18"/>
                          </w:rPr>
                          <w:t>being</w:t>
                        </w:r>
                        <w:r>
                          <w:rPr>
                            <w:color w:val="231F20"/>
                            <w:spacing w:val="-14"/>
                            <w:w w:val="110"/>
                            <w:sz w:val="18"/>
                          </w:rPr>
                          <w:t> </w:t>
                        </w:r>
                        <w:r>
                          <w:rPr>
                            <w:color w:val="231F20"/>
                            <w:w w:val="110"/>
                            <w:sz w:val="18"/>
                          </w:rPr>
                          <w:t>the</w:t>
                        </w:r>
                        <w:r>
                          <w:rPr>
                            <w:color w:val="231F20"/>
                            <w:spacing w:val="-13"/>
                            <w:w w:val="110"/>
                            <w:sz w:val="18"/>
                          </w:rPr>
                          <w:t> </w:t>
                        </w:r>
                        <w:r>
                          <w:rPr>
                            <w:color w:val="231F20"/>
                            <w:spacing w:val="-4"/>
                            <w:w w:val="110"/>
                            <w:sz w:val="18"/>
                          </w:rPr>
                          <w:t>set’s</w:t>
                        </w:r>
                        <w:r>
                          <w:rPr>
                            <w:color w:val="231F20"/>
                            <w:spacing w:val="-13"/>
                            <w:w w:val="110"/>
                            <w:sz w:val="18"/>
                          </w:rPr>
                          <w:t> </w:t>
                        </w:r>
                        <w:r>
                          <w:rPr>
                            <w:color w:val="231F20"/>
                            <w:spacing w:val="-4"/>
                            <w:w w:val="110"/>
                            <w:sz w:val="18"/>
                          </w:rPr>
                          <w:t>mem- </w:t>
                        </w:r>
                        <w:r>
                          <w:rPr>
                            <w:color w:val="231F20"/>
                            <w:w w:val="110"/>
                            <w:sz w:val="18"/>
                          </w:rPr>
                          <w:t>bership. Each simplified set converges, and thus so does the</w:t>
                        </w:r>
                        <w:r>
                          <w:rPr>
                            <w:color w:val="231F20"/>
                            <w:spacing w:val="-15"/>
                            <w:w w:val="110"/>
                            <w:sz w:val="18"/>
                          </w:rPr>
                          <w:t> </w:t>
                        </w:r>
                        <w:r>
                          <w:rPr>
                            <w:color w:val="231F20"/>
                            <w:w w:val="110"/>
                            <w:sz w:val="18"/>
                          </w:rPr>
                          <w:t>difference.</w:t>
                        </w:r>
                        <w:r>
                          <w:rPr>
                            <w:color w:val="231F20"/>
                            <w:spacing w:val="-15"/>
                            <w:w w:val="110"/>
                            <w:sz w:val="18"/>
                          </w:rPr>
                          <w:t> </w:t>
                        </w:r>
                        <w:r>
                          <w:rPr>
                            <w:color w:val="231F20"/>
                            <w:w w:val="110"/>
                            <w:sz w:val="18"/>
                          </w:rPr>
                          <w:t>At</w:t>
                        </w:r>
                        <w:r>
                          <w:rPr>
                            <w:color w:val="231F20"/>
                            <w:spacing w:val="-15"/>
                            <w:w w:val="110"/>
                            <w:sz w:val="18"/>
                          </w:rPr>
                          <w:t> </w:t>
                        </w:r>
                        <w:r>
                          <w:rPr>
                            <w:color w:val="231F20"/>
                            <w:w w:val="110"/>
                            <w:sz w:val="18"/>
                          </w:rPr>
                          <w:t>some</w:t>
                        </w:r>
                        <w:r>
                          <w:rPr>
                            <w:color w:val="231F20"/>
                            <w:spacing w:val="-14"/>
                            <w:w w:val="110"/>
                            <w:sz w:val="18"/>
                          </w:rPr>
                          <w:t> </w:t>
                        </w:r>
                        <w:r>
                          <w:rPr>
                            <w:color w:val="231F20"/>
                            <w:w w:val="110"/>
                            <w:sz w:val="18"/>
                          </w:rPr>
                          <w:t>point,</w:t>
                        </w:r>
                        <w:r>
                          <w:rPr>
                            <w:color w:val="231F20"/>
                            <w:spacing w:val="-15"/>
                            <w:w w:val="110"/>
                            <w:sz w:val="18"/>
                          </w:rPr>
                          <w:t> </w:t>
                        </w:r>
                        <w:r>
                          <w:rPr>
                            <w:color w:val="231F20"/>
                            <w:w w:val="110"/>
                            <w:sz w:val="18"/>
                          </w:rPr>
                          <w:t>the</w:t>
                        </w:r>
                        <w:r>
                          <w:rPr>
                            <w:color w:val="231F20"/>
                            <w:spacing w:val="-15"/>
                            <w:w w:val="110"/>
                            <w:sz w:val="18"/>
                          </w:rPr>
                          <w:t> </w:t>
                        </w:r>
                        <w:r>
                          <w:rPr>
                            <w:color w:val="231F20"/>
                            <w:w w:val="110"/>
                            <w:sz w:val="18"/>
                          </w:rPr>
                          <w:t>system</w:t>
                        </w:r>
                        <w:r>
                          <w:rPr>
                            <w:color w:val="231F20"/>
                            <w:spacing w:val="-15"/>
                            <w:w w:val="110"/>
                            <w:sz w:val="18"/>
                          </w:rPr>
                          <w:t> </w:t>
                        </w:r>
                        <w:r>
                          <w:rPr>
                            <w:color w:val="231F20"/>
                            <w:w w:val="110"/>
                            <w:sz w:val="18"/>
                          </w:rPr>
                          <w:t>can</w:t>
                        </w:r>
                        <w:r>
                          <w:rPr>
                            <w:color w:val="231F20"/>
                            <w:spacing w:val="-14"/>
                            <w:w w:val="110"/>
                            <w:sz w:val="18"/>
                          </w:rPr>
                          <w:t> </w:t>
                        </w:r>
                        <w:r>
                          <w:rPr>
                            <w:color w:val="231F20"/>
                            <w:w w:val="110"/>
                            <w:sz w:val="18"/>
                          </w:rPr>
                          <w:t>clean</w:t>
                        </w:r>
                        <w:r>
                          <w:rPr>
                            <w:color w:val="231F20"/>
                            <w:spacing w:val="-15"/>
                            <w:w w:val="110"/>
                            <w:sz w:val="18"/>
                          </w:rPr>
                          <w:t> </w:t>
                        </w:r>
                        <w:r>
                          <w:rPr>
                            <w:color w:val="231F20"/>
                            <w:w w:val="110"/>
                            <w:sz w:val="18"/>
                          </w:rPr>
                          <w:t>things up </w:t>
                        </w:r>
                        <w:r>
                          <w:rPr>
                            <w:color w:val="231F20"/>
                            <w:spacing w:val="-3"/>
                            <w:w w:val="110"/>
                            <w:sz w:val="18"/>
                          </w:rPr>
                          <w:t>simply </w:t>
                        </w:r>
                        <w:r>
                          <w:rPr>
                            <w:color w:val="231F20"/>
                            <w:w w:val="110"/>
                            <w:sz w:val="18"/>
                          </w:rPr>
                          <w:t>by removing the deleted items from both sets. </w:t>
                        </w:r>
                        <w:r>
                          <w:rPr>
                            <w:color w:val="231F20"/>
                            <w:spacing w:val="-5"/>
                            <w:w w:val="110"/>
                            <w:sz w:val="18"/>
                          </w:rPr>
                          <w:t>However,</w:t>
                        </w:r>
                        <w:r>
                          <w:rPr>
                            <w:color w:val="231F20"/>
                            <w:spacing w:val="-14"/>
                            <w:w w:val="110"/>
                            <w:sz w:val="18"/>
                          </w:rPr>
                          <w:t> </w:t>
                        </w:r>
                        <w:r>
                          <w:rPr>
                            <w:color w:val="231F20"/>
                            <w:spacing w:val="-3"/>
                            <w:w w:val="110"/>
                            <w:sz w:val="18"/>
                          </w:rPr>
                          <w:t>such</w:t>
                        </w:r>
                        <w:r>
                          <w:rPr>
                            <w:color w:val="231F20"/>
                            <w:spacing w:val="-13"/>
                            <w:w w:val="110"/>
                            <w:sz w:val="18"/>
                          </w:rPr>
                          <w:t> </w:t>
                        </w:r>
                        <w:r>
                          <w:rPr>
                            <w:color w:val="231F20"/>
                            <w:spacing w:val="-3"/>
                            <w:w w:val="110"/>
                            <w:sz w:val="18"/>
                          </w:rPr>
                          <w:t>cleanup</w:t>
                        </w:r>
                        <w:r>
                          <w:rPr>
                            <w:color w:val="231F20"/>
                            <w:spacing w:val="-14"/>
                            <w:w w:val="110"/>
                            <w:sz w:val="18"/>
                          </w:rPr>
                          <w:t> </w:t>
                        </w:r>
                        <w:r>
                          <w:rPr>
                            <w:color w:val="231F20"/>
                            <w:spacing w:val="-3"/>
                            <w:w w:val="110"/>
                            <w:sz w:val="18"/>
                          </w:rPr>
                          <w:t>generally</w:t>
                        </w:r>
                        <w:r>
                          <w:rPr>
                            <w:color w:val="231F20"/>
                            <w:spacing w:val="-13"/>
                            <w:w w:val="110"/>
                            <w:sz w:val="18"/>
                          </w:rPr>
                          <w:t> </w:t>
                        </w:r>
                        <w:r>
                          <w:rPr>
                            <w:color w:val="231F20"/>
                            <w:w w:val="110"/>
                            <w:sz w:val="18"/>
                          </w:rPr>
                          <w:t>is</w:t>
                        </w:r>
                        <w:r>
                          <w:rPr>
                            <w:color w:val="231F20"/>
                            <w:spacing w:val="-14"/>
                            <w:w w:val="110"/>
                            <w:sz w:val="18"/>
                          </w:rPr>
                          <w:t> </w:t>
                        </w:r>
                        <w:r>
                          <w:rPr>
                            <w:color w:val="231F20"/>
                            <w:spacing w:val="-3"/>
                            <w:w w:val="110"/>
                            <w:sz w:val="18"/>
                          </w:rPr>
                          <w:t>possible</w:t>
                        </w:r>
                        <w:r>
                          <w:rPr>
                            <w:color w:val="231F20"/>
                            <w:spacing w:val="-13"/>
                            <w:w w:val="110"/>
                            <w:sz w:val="18"/>
                          </w:rPr>
                          <w:t> </w:t>
                        </w:r>
                        <w:r>
                          <w:rPr>
                            <w:color w:val="231F20"/>
                            <w:spacing w:val="-3"/>
                            <w:w w:val="110"/>
                            <w:sz w:val="18"/>
                          </w:rPr>
                          <w:t>only</w:t>
                        </w:r>
                        <w:r>
                          <w:rPr>
                            <w:color w:val="231F20"/>
                            <w:spacing w:val="-13"/>
                            <w:w w:val="110"/>
                            <w:sz w:val="18"/>
                          </w:rPr>
                          <w:t> </w:t>
                        </w:r>
                        <w:r>
                          <w:rPr>
                            <w:color w:val="231F20"/>
                            <w:spacing w:val="-3"/>
                            <w:w w:val="110"/>
                            <w:sz w:val="18"/>
                          </w:rPr>
                          <w:t>while</w:t>
                        </w:r>
                        <w:r>
                          <w:rPr>
                            <w:color w:val="231F20"/>
                            <w:spacing w:val="-14"/>
                            <w:w w:val="110"/>
                            <w:sz w:val="18"/>
                          </w:rPr>
                          <w:t> </w:t>
                        </w:r>
                        <w:r>
                          <w:rPr>
                            <w:color w:val="231F20"/>
                            <w:w w:val="110"/>
                            <w:sz w:val="18"/>
                          </w:rPr>
                          <w:t>the </w:t>
                        </w:r>
                        <w:r>
                          <w:rPr>
                            <w:color w:val="231F20"/>
                            <w:spacing w:val="-3"/>
                            <w:w w:val="110"/>
                            <w:sz w:val="18"/>
                          </w:rPr>
                          <w:t>system</w:t>
                        </w:r>
                        <w:r>
                          <w:rPr>
                            <w:color w:val="231F20"/>
                            <w:spacing w:val="-10"/>
                            <w:w w:val="110"/>
                            <w:sz w:val="18"/>
                          </w:rPr>
                          <w:t> </w:t>
                        </w:r>
                        <w:r>
                          <w:rPr>
                            <w:color w:val="231F20"/>
                            <w:w w:val="110"/>
                            <w:sz w:val="18"/>
                          </w:rPr>
                          <w:t>is</w:t>
                        </w:r>
                        <w:r>
                          <w:rPr>
                            <w:color w:val="231F20"/>
                            <w:spacing w:val="-10"/>
                            <w:w w:val="110"/>
                            <w:sz w:val="18"/>
                          </w:rPr>
                          <w:t> </w:t>
                        </w:r>
                        <w:r>
                          <w:rPr>
                            <w:color w:val="231F20"/>
                            <w:spacing w:val="-4"/>
                            <w:w w:val="110"/>
                            <w:sz w:val="18"/>
                          </w:rPr>
                          <w:t>not</w:t>
                        </w:r>
                        <w:r>
                          <w:rPr>
                            <w:color w:val="231F20"/>
                            <w:spacing w:val="-10"/>
                            <w:w w:val="110"/>
                            <w:sz w:val="18"/>
                          </w:rPr>
                          <w:t> </w:t>
                        </w:r>
                        <w:r>
                          <w:rPr>
                            <w:color w:val="231F20"/>
                            <w:spacing w:val="-3"/>
                            <w:w w:val="110"/>
                            <w:sz w:val="18"/>
                          </w:rPr>
                          <w:t>partitioned.</w:t>
                        </w:r>
                        <w:r>
                          <w:rPr>
                            <w:color w:val="231F20"/>
                            <w:spacing w:val="-9"/>
                            <w:w w:val="110"/>
                            <w:sz w:val="18"/>
                          </w:rPr>
                          <w:t> </w:t>
                        </w:r>
                        <w:r>
                          <w:rPr>
                            <w:color w:val="231F20"/>
                            <w:w w:val="110"/>
                            <w:sz w:val="18"/>
                          </w:rPr>
                          <w:t>In</w:t>
                        </w:r>
                        <w:r>
                          <w:rPr>
                            <w:color w:val="231F20"/>
                            <w:spacing w:val="-10"/>
                            <w:w w:val="110"/>
                            <w:sz w:val="18"/>
                          </w:rPr>
                          <w:t> </w:t>
                        </w:r>
                        <w:r>
                          <w:rPr>
                            <w:color w:val="231F20"/>
                            <w:spacing w:val="-4"/>
                            <w:w w:val="110"/>
                            <w:sz w:val="18"/>
                          </w:rPr>
                          <w:t>other</w:t>
                        </w:r>
                        <w:r>
                          <w:rPr>
                            <w:color w:val="231F20"/>
                            <w:spacing w:val="-10"/>
                            <w:w w:val="110"/>
                            <w:sz w:val="18"/>
                          </w:rPr>
                          <w:t> </w:t>
                        </w:r>
                        <w:r>
                          <w:rPr>
                            <w:color w:val="231F20"/>
                            <w:spacing w:val="-4"/>
                            <w:w w:val="110"/>
                            <w:sz w:val="18"/>
                          </w:rPr>
                          <w:t>words,</w:t>
                        </w:r>
                        <w:r>
                          <w:rPr>
                            <w:color w:val="231F20"/>
                            <w:spacing w:val="-9"/>
                            <w:w w:val="110"/>
                            <w:sz w:val="18"/>
                          </w:rPr>
                          <w:t> </w:t>
                        </w:r>
                        <w:r>
                          <w:rPr>
                            <w:color w:val="231F20"/>
                            <w:spacing w:val="-3"/>
                            <w:w w:val="110"/>
                            <w:sz w:val="18"/>
                          </w:rPr>
                          <w:t>the</w:t>
                        </w:r>
                        <w:r>
                          <w:rPr>
                            <w:color w:val="231F20"/>
                            <w:spacing w:val="-10"/>
                            <w:w w:val="110"/>
                            <w:sz w:val="18"/>
                          </w:rPr>
                          <w:t> </w:t>
                        </w:r>
                        <w:r>
                          <w:rPr>
                            <w:color w:val="231F20"/>
                            <w:spacing w:val="-4"/>
                            <w:w w:val="110"/>
                            <w:sz w:val="18"/>
                          </w:rPr>
                          <w:t>designer</w:t>
                        </w:r>
                        <w:r>
                          <w:rPr>
                            <w:color w:val="231F20"/>
                            <w:spacing w:val="-10"/>
                            <w:w w:val="110"/>
                            <w:sz w:val="18"/>
                          </w:rPr>
                          <w:t> </w:t>
                        </w:r>
                        <w:r>
                          <w:rPr>
                            <w:color w:val="231F20"/>
                            <w:spacing w:val="-3"/>
                            <w:w w:val="110"/>
                            <w:sz w:val="18"/>
                          </w:rPr>
                          <w:t>must prohibit </w:t>
                        </w:r>
                        <w:r>
                          <w:rPr>
                            <w:color w:val="231F20"/>
                            <w:w w:val="110"/>
                            <w:sz w:val="18"/>
                          </w:rPr>
                          <w:t>or postpone some operations during a partition, but </w:t>
                        </w:r>
                        <w:r>
                          <w:rPr>
                            <w:color w:val="231F20"/>
                            <w:spacing w:val="2"/>
                            <w:w w:val="110"/>
                            <w:sz w:val="18"/>
                          </w:rPr>
                          <w:t>these </w:t>
                        </w:r>
                        <w:r>
                          <w:rPr>
                            <w:color w:val="231F20"/>
                            <w:spacing w:val="3"/>
                            <w:w w:val="110"/>
                            <w:sz w:val="18"/>
                          </w:rPr>
                          <w:t>are </w:t>
                        </w:r>
                        <w:r>
                          <w:rPr>
                            <w:color w:val="231F20"/>
                            <w:w w:val="110"/>
                            <w:sz w:val="18"/>
                          </w:rPr>
                          <w:t>cleanup operations </w:t>
                        </w:r>
                        <w:r>
                          <w:rPr>
                            <w:color w:val="231F20"/>
                            <w:spacing w:val="2"/>
                            <w:w w:val="110"/>
                            <w:sz w:val="18"/>
                          </w:rPr>
                          <w:t>that </w:t>
                        </w:r>
                        <w:r>
                          <w:rPr>
                            <w:color w:val="231F20"/>
                            <w:w w:val="110"/>
                            <w:sz w:val="18"/>
                          </w:rPr>
                          <w:t>do not limit per- ceived availability. Thus, by implementing state</w:t>
                        </w:r>
                        <w:r>
                          <w:rPr>
                            <w:color w:val="231F20"/>
                            <w:spacing w:val="-26"/>
                            <w:w w:val="110"/>
                            <w:sz w:val="18"/>
                          </w:rPr>
                          <w:t> </w:t>
                        </w:r>
                        <w:r>
                          <w:rPr>
                            <w:color w:val="231F20"/>
                            <w:w w:val="110"/>
                            <w:sz w:val="18"/>
                          </w:rPr>
                          <w:t>through </w:t>
                        </w:r>
                        <w:r>
                          <w:rPr>
                            <w:color w:val="231F20"/>
                            <w:spacing w:val="-3"/>
                            <w:w w:val="110"/>
                            <w:sz w:val="18"/>
                          </w:rPr>
                          <w:t>CRDTs,</w:t>
                        </w:r>
                        <w:r>
                          <w:rPr>
                            <w:color w:val="231F20"/>
                            <w:spacing w:val="-17"/>
                            <w:w w:val="110"/>
                            <w:sz w:val="18"/>
                          </w:rPr>
                          <w:t> </w:t>
                        </w:r>
                        <w:r>
                          <w:rPr>
                            <w:color w:val="231F20"/>
                            <w:w w:val="110"/>
                            <w:sz w:val="18"/>
                          </w:rPr>
                          <w:t>a</w:t>
                        </w:r>
                        <w:r>
                          <w:rPr>
                            <w:color w:val="231F20"/>
                            <w:spacing w:val="-17"/>
                            <w:w w:val="110"/>
                            <w:sz w:val="18"/>
                          </w:rPr>
                          <w:t> </w:t>
                        </w:r>
                        <w:r>
                          <w:rPr>
                            <w:color w:val="231F20"/>
                            <w:w w:val="110"/>
                            <w:sz w:val="18"/>
                          </w:rPr>
                          <w:t>designer</w:t>
                        </w:r>
                        <w:r>
                          <w:rPr>
                            <w:color w:val="231F20"/>
                            <w:spacing w:val="-17"/>
                            <w:w w:val="110"/>
                            <w:sz w:val="18"/>
                          </w:rPr>
                          <w:t> </w:t>
                        </w:r>
                        <w:r>
                          <w:rPr>
                            <w:color w:val="231F20"/>
                            <w:w w:val="110"/>
                            <w:sz w:val="18"/>
                          </w:rPr>
                          <w:t>can</w:t>
                        </w:r>
                        <w:r>
                          <w:rPr>
                            <w:color w:val="231F20"/>
                            <w:spacing w:val="-17"/>
                            <w:w w:val="110"/>
                            <w:sz w:val="18"/>
                          </w:rPr>
                          <w:t> </w:t>
                        </w:r>
                        <w:r>
                          <w:rPr>
                            <w:color w:val="231F20"/>
                            <w:w w:val="110"/>
                            <w:sz w:val="18"/>
                          </w:rPr>
                          <w:t>choose</w:t>
                        </w:r>
                        <w:r>
                          <w:rPr>
                            <w:color w:val="231F20"/>
                            <w:spacing w:val="-16"/>
                            <w:w w:val="110"/>
                            <w:sz w:val="18"/>
                          </w:rPr>
                          <w:t> </w:t>
                        </w:r>
                        <w:r>
                          <w:rPr>
                            <w:color w:val="231F20"/>
                            <w:w w:val="110"/>
                            <w:sz w:val="18"/>
                          </w:rPr>
                          <w:t>A</w:t>
                        </w:r>
                        <w:r>
                          <w:rPr>
                            <w:color w:val="231F20"/>
                            <w:spacing w:val="-17"/>
                            <w:w w:val="110"/>
                            <w:sz w:val="18"/>
                          </w:rPr>
                          <w:t> </w:t>
                        </w:r>
                        <w:r>
                          <w:rPr>
                            <w:color w:val="231F20"/>
                            <w:w w:val="110"/>
                            <w:sz w:val="18"/>
                          </w:rPr>
                          <w:t>and</w:t>
                        </w:r>
                        <w:r>
                          <w:rPr>
                            <w:color w:val="231F20"/>
                            <w:spacing w:val="-17"/>
                            <w:w w:val="110"/>
                            <w:sz w:val="18"/>
                          </w:rPr>
                          <w:t> </w:t>
                        </w:r>
                        <w:r>
                          <w:rPr>
                            <w:color w:val="231F20"/>
                            <w:w w:val="110"/>
                            <w:sz w:val="18"/>
                          </w:rPr>
                          <w:t>still</w:t>
                        </w:r>
                        <w:r>
                          <w:rPr>
                            <w:color w:val="231F20"/>
                            <w:spacing w:val="-17"/>
                            <w:w w:val="110"/>
                            <w:sz w:val="18"/>
                          </w:rPr>
                          <w:t> </w:t>
                        </w:r>
                        <w:r>
                          <w:rPr>
                            <w:color w:val="231F20"/>
                            <w:w w:val="110"/>
                            <w:sz w:val="18"/>
                          </w:rPr>
                          <w:t>ensure</w:t>
                        </w:r>
                        <w:r>
                          <w:rPr>
                            <w:color w:val="231F20"/>
                            <w:spacing w:val="-16"/>
                            <w:w w:val="110"/>
                            <w:sz w:val="18"/>
                          </w:rPr>
                          <w:t> </w:t>
                        </w:r>
                        <w:r>
                          <w:rPr>
                            <w:color w:val="231F20"/>
                            <w:w w:val="110"/>
                            <w:sz w:val="18"/>
                          </w:rPr>
                          <w:t>that</w:t>
                        </w:r>
                        <w:r>
                          <w:rPr>
                            <w:color w:val="231F20"/>
                            <w:spacing w:val="-17"/>
                            <w:w w:val="110"/>
                            <w:sz w:val="18"/>
                          </w:rPr>
                          <w:t> </w:t>
                        </w:r>
                        <w:r>
                          <w:rPr>
                            <w:color w:val="231F20"/>
                            <w:w w:val="110"/>
                            <w:sz w:val="18"/>
                          </w:rPr>
                          <w:t>state converges automatically after a</w:t>
                        </w:r>
                        <w:r>
                          <w:rPr>
                            <w:color w:val="231F20"/>
                            <w:spacing w:val="-36"/>
                            <w:w w:val="110"/>
                            <w:sz w:val="18"/>
                          </w:rPr>
                          <w:t> </w:t>
                        </w:r>
                        <w:r>
                          <w:rPr>
                            <w:color w:val="231F20"/>
                            <w:w w:val="110"/>
                            <w:sz w:val="18"/>
                          </w:rPr>
                          <w:t>partition.</w:t>
                        </w:r>
                      </w:p>
                      <w:p>
                        <w:pPr>
                          <w:pStyle w:val="TableParagraph"/>
                          <w:spacing w:before="4"/>
                          <w:jc w:val="left"/>
                          <w:rPr>
                            <w:sz w:val="17"/>
                          </w:rPr>
                        </w:pPr>
                      </w:p>
                      <w:p>
                        <w:pPr>
                          <w:pStyle w:val="TableParagraph"/>
                          <w:ind w:left="244"/>
                          <w:jc w:val="left"/>
                          <w:rPr>
                            <w:rFonts w:ascii="Trebuchet MS"/>
                            <w:b/>
                            <w:sz w:val="22"/>
                          </w:rPr>
                        </w:pPr>
                        <w:r>
                          <w:rPr>
                            <w:rFonts w:ascii="Trebuchet MS"/>
                            <w:b/>
                            <w:color w:val="1486C6"/>
                            <w:sz w:val="22"/>
                          </w:rPr>
                          <w:t>Compensating for mistakes</w:t>
                        </w:r>
                      </w:p>
                      <w:p>
                        <w:pPr>
                          <w:pStyle w:val="TableParagraph"/>
                          <w:spacing w:line="278" w:lineRule="auto" w:before="24"/>
                          <w:ind w:left="244" w:right="212" w:firstLine="216"/>
                          <w:rPr>
                            <w:sz w:val="18"/>
                          </w:rPr>
                        </w:pPr>
                        <w:r>
                          <w:rPr>
                            <w:color w:val="231F20"/>
                            <w:w w:val="110"/>
                            <w:sz w:val="18"/>
                          </w:rPr>
                          <w:t>In addition to computing the postpartition state, there is</w:t>
                        </w:r>
                        <w:r>
                          <w:rPr>
                            <w:color w:val="231F20"/>
                            <w:spacing w:val="-7"/>
                            <w:w w:val="110"/>
                            <w:sz w:val="18"/>
                          </w:rPr>
                          <w:t> </w:t>
                        </w:r>
                        <w:r>
                          <w:rPr>
                            <w:color w:val="231F20"/>
                            <w:w w:val="110"/>
                            <w:sz w:val="18"/>
                          </w:rPr>
                          <w:t>the</w:t>
                        </w:r>
                        <w:r>
                          <w:rPr>
                            <w:color w:val="231F20"/>
                            <w:spacing w:val="-6"/>
                            <w:w w:val="110"/>
                            <w:sz w:val="18"/>
                          </w:rPr>
                          <w:t> </w:t>
                        </w:r>
                        <w:r>
                          <w:rPr>
                            <w:color w:val="231F20"/>
                            <w:w w:val="110"/>
                            <w:sz w:val="18"/>
                          </w:rPr>
                          <w:t>somewhat</w:t>
                        </w:r>
                        <w:r>
                          <w:rPr>
                            <w:color w:val="231F20"/>
                            <w:spacing w:val="-6"/>
                            <w:w w:val="110"/>
                            <w:sz w:val="18"/>
                          </w:rPr>
                          <w:t> </w:t>
                        </w:r>
                        <w:r>
                          <w:rPr>
                            <w:color w:val="231F20"/>
                            <w:w w:val="110"/>
                            <w:sz w:val="18"/>
                          </w:rPr>
                          <w:t>harder</w:t>
                        </w:r>
                        <w:r>
                          <w:rPr>
                            <w:color w:val="231F20"/>
                            <w:spacing w:val="-6"/>
                            <w:w w:val="110"/>
                            <w:sz w:val="18"/>
                          </w:rPr>
                          <w:t> </w:t>
                        </w:r>
                        <w:r>
                          <w:rPr>
                            <w:color w:val="231F20"/>
                            <w:w w:val="110"/>
                            <w:sz w:val="18"/>
                          </w:rPr>
                          <w:t>problem</w:t>
                        </w:r>
                        <w:r>
                          <w:rPr>
                            <w:color w:val="231F20"/>
                            <w:spacing w:val="-6"/>
                            <w:w w:val="110"/>
                            <w:sz w:val="18"/>
                          </w:rPr>
                          <w:t> </w:t>
                        </w:r>
                        <w:r>
                          <w:rPr>
                            <w:color w:val="231F20"/>
                            <w:w w:val="110"/>
                            <w:sz w:val="18"/>
                          </w:rPr>
                          <w:t>of</w:t>
                        </w:r>
                        <w:r>
                          <w:rPr>
                            <w:color w:val="231F20"/>
                            <w:spacing w:val="-6"/>
                            <w:w w:val="110"/>
                            <w:sz w:val="18"/>
                          </w:rPr>
                          <w:t> </w:t>
                        </w:r>
                        <w:r>
                          <w:rPr>
                            <w:color w:val="231F20"/>
                            <w:w w:val="110"/>
                            <w:sz w:val="18"/>
                          </w:rPr>
                          <w:t>fixing</w:t>
                        </w:r>
                        <w:r>
                          <w:rPr>
                            <w:color w:val="231F20"/>
                            <w:spacing w:val="-6"/>
                            <w:w w:val="110"/>
                            <w:sz w:val="18"/>
                          </w:rPr>
                          <w:t> </w:t>
                        </w:r>
                        <w:r>
                          <w:rPr>
                            <w:color w:val="231F20"/>
                            <w:w w:val="110"/>
                            <w:sz w:val="18"/>
                          </w:rPr>
                          <w:t>mistakes</w:t>
                        </w:r>
                        <w:r>
                          <w:rPr>
                            <w:color w:val="231F20"/>
                            <w:spacing w:val="-6"/>
                            <w:w w:val="110"/>
                            <w:sz w:val="18"/>
                          </w:rPr>
                          <w:t> </w:t>
                        </w:r>
                        <w:r>
                          <w:rPr>
                            <w:color w:val="231F20"/>
                            <w:w w:val="110"/>
                            <w:sz w:val="18"/>
                          </w:rPr>
                          <w:t>made</w:t>
                        </w:r>
                      </w:p>
                    </w:tc>
                  </w:tr>
                </w:tbl>
                <w:p>
                  <w:pPr>
                    <w:pStyle w:val="BodyText"/>
                  </w:pPr>
                </w:p>
              </w:txbxContent>
            </v:textbox>
            <w10:wrap type="none"/>
          </v:shape>
        </w:pict>
      </w:r>
    </w:p>
    <w:p>
      <w:pPr>
        <w:pStyle w:val="BodyText"/>
        <w:spacing w:line="278" w:lineRule="auto" w:before="89"/>
        <w:ind w:left="359" w:right="5588"/>
        <w:jc w:val="both"/>
      </w:pPr>
      <w:r>
        <w:rPr>
          <w:color w:val="231F20"/>
          <w:w w:val="110"/>
        </w:rPr>
        <w:t>are</w:t>
      </w:r>
      <w:r>
        <w:rPr>
          <w:color w:val="231F20"/>
          <w:spacing w:val="-19"/>
          <w:w w:val="110"/>
        </w:rPr>
        <w:t> </w:t>
      </w:r>
      <w:r>
        <w:rPr>
          <w:color w:val="231F20"/>
          <w:w w:val="110"/>
        </w:rPr>
        <w:t>greater</w:t>
      </w:r>
      <w:r>
        <w:rPr>
          <w:color w:val="231F20"/>
          <w:spacing w:val="-19"/>
          <w:w w:val="110"/>
        </w:rPr>
        <w:t> </w:t>
      </w:r>
      <w:r>
        <w:rPr>
          <w:color w:val="231F20"/>
          <w:w w:val="110"/>
        </w:rPr>
        <w:t>than</w:t>
      </w:r>
      <w:r>
        <w:rPr>
          <w:color w:val="231F20"/>
          <w:spacing w:val="-18"/>
          <w:w w:val="110"/>
        </w:rPr>
        <w:t> </w:t>
      </w:r>
      <w:r>
        <w:rPr>
          <w:color w:val="231F20"/>
          <w:spacing w:val="-3"/>
          <w:w w:val="110"/>
        </w:rPr>
        <w:t>or</w:t>
      </w:r>
      <w:r>
        <w:rPr>
          <w:color w:val="231F20"/>
          <w:spacing w:val="-19"/>
          <w:w w:val="110"/>
        </w:rPr>
        <w:t> </w:t>
      </w:r>
      <w:r>
        <w:rPr>
          <w:color w:val="231F20"/>
          <w:w w:val="110"/>
        </w:rPr>
        <w:t>equal</w:t>
      </w:r>
      <w:r>
        <w:rPr>
          <w:color w:val="231F20"/>
          <w:spacing w:val="-19"/>
          <w:w w:val="110"/>
        </w:rPr>
        <w:t> </w:t>
      </w:r>
      <w:r>
        <w:rPr>
          <w:color w:val="231F20"/>
          <w:w w:val="110"/>
        </w:rPr>
        <w:t>to</w:t>
      </w:r>
      <w:r>
        <w:rPr>
          <w:color w:val="231F20"/>
          <w:spacing w:val="-18"/>
          <w:w w:val="110"/>
        </w:rPr>
        <w:t> </w:t>
      </w:r>
      <w:r>
        <w:rPr>
          <w:color w:val="231F20"/>
          <w:spacing w:val="-6"/>
          <w:w w:val="110"/>
        </w:rPr>
        <w:t>B’s</w:t>
      </w:r>
      <w:r>
        <w:rPr>
          <w:color w:val="231F20"/>
          <w:spacing w:val="-19"/>
          <w:w w:val="110"/>
        </w:rPr>
        <w:t> </w:t>
      </w:r>
      <w:r>
        <w:rPr>
          <w:color w:val="231F20"/>
          <w:w w:val="110"/>
        </w:rPr>
        <w:t>and</w:t>
      </w:r>
      <w:r>
        <w:rPr>
          <w:color w:val="231F20"/>
          <w:spacing w:val="-19"/>
          <w:w w:val="110"/>
        </w:rPr>
        <w:t> </w:t>
      </w:r>
      <w:r>
        <w:rPr>
          <w:color w:val="231F20"/>
          <w:w w:val="110"/>
        </w:rPr>
        <w:t>at</w:t>
      </w:r>
      <w:r>
        <w:rPr>
          <w:color w:val="231F20"/>
          <w:spacing w:val="-18"/>
          <w:w w:val="110"/>
        </w:rPr>
        <w:t> </w:t>
      </w:r>
      <w:r>
        <w:rPr>
          <w:color w:val="231F20"/>
          <w:w w:val="110"/>
        </w:rPr>
        <w:t>least</w:t>
      </w:r>
      <w:r>
        <w:rPr>
          <w:color w:val="231F20"/>
          <w:spacing w:val="-19"/>
          <w:w w:val="110"/>
        </w:rPr>
        <w:t> </w:t>
      </w:r>
      <w:r>
        <w:rPr>
          <w:color w:val="231F20"/>
          <w:spacing w:val="-4"/>
          <w:w w:val="110"/>
        </w:rPr>
        <w:t>one</w:t>
      </w:r>
      <w:r>
        <w:rPr>
          <w:color w:val="231F20"/>
          <w:spacing w:val="-19"/>
          <w:w w:val="110"/>
        </w:rPr>
        <w:t> </w:t>
      </w:r>
      <w:r>
        <w:rPr>
          <w:color w:val="231F20"/>
          <w:spacing w:val="-3"/>
          <w:w w:val="110"/>
        </w:rPr>
        <w:t>of</w:t>
      </w:r>
      <w:r>
        <w:rPr>
          <w:color w:val="231F20"/>
          <w:spacing w:val="-18"/>
          <w:w w:val="110"/>
        </w:rPr>
        <w:t> </w:t>
      </w:r>
      <w:r>
        <w:rPr>
          <w:color w:val="231F20"/>
          <w:spacing w:val="-9"/>
          <w:w w:val="110"/>
        </w:rPr>
        <w:t>A’s</w:t>
      </w:r>
      <w:r>
        <w:rPr>
          <w:color w:val="231F20"/>
          <w:spacing w:val="-19"/>
          <w:w w:val="110"/>
        </w:rPr>
        <w:t> </w:t>
      </w:r>
      <w:r>
        <w:rPr>
          <w:color w:val="231F20"/>
          <w:w w:val="110"/>
        </w:rPr>
        <w:t>times is</w:t>
      </w:r>
      <w:r>
        <w:rPr>
          <w:color w:val="231F20"/>
          <w:spacing w:val="-9"/>
          <w:w w:val="110"/>
        </w:rPr>
        <w:t> </w:t>
      </w:r>
      <w:r>
        <w:rPr>
          <w:color w:val="231F20"/>
          <w:spacing w:val="-3"/>
          <w:w w:val="110"/>
        </w:rPr>
        <w:t>greater.</w:t>
      </w:r>
    </w:p>
    <w:p>
      <w:pPr>
        <w:pStyle w:val="BodyText"/>
        <w:spacing w:line="278" w:lineRule="auto"/>
        <w:ind w:left="359" w:right="5587" w:firstLine="216"/>
        <w:jc w:val="both"/>
      </w:pPr>
      <w:r>
        <w:rPr/>
        <w:drawing>
          <wp:anchor distT="0" distB="0" distL="0" distR="0" allowOverlap="1" layoutInCell="1" locked="0" behindDoc="0" simplePos="0" relativeHeight="15732736">
            <wp:simplePos x="0" y="0"/>
            <wp:positionH relativeFrom="page">
              <wp:posOffset>3724859</wp:posOffset>
            </wp:positionH>
            <wp:positionV relativeFrom="paragraph">
              <wp:posOffset>1057712</wp:posOffset>
            </wp:positionV>
            <wp:extent cx="176758" cy="672439"/>
            <wp:effectExtent l="0" t="0" r="0" b="0"/>
            <wp:wrapNone/>
            <wp:docPr id="1" name="image5.jpeg"/>
            <wp:cNvGraphicFramePr>
              <a:graphicFrameLocks noChangeAspect="1"/>
            </wp:cNvGraphicFramePr>
            <a:graphic>
              <a:graphicData uri="http://schemas.openxmlformats.org/drawingml/2006/picture">
                <pic:pic>
                  <pic:nvPicPr>
                    <pic:cNvPr id="2" name="image5.jpeg"/>
                    <pic:cNvPicPr/>
                  </pic:nvPicPr>
                  <pic:blipFill>
                    <a:blip r:embed="rId12" cstate="print"/>
                    <a:stretch>
                      <a:fillRect/>
                    </a:stretch>
                  </pic:blipFill>
                  <pic:spPr>
                    <a:xfrm>
                      <a:off x="0" y="0"/>
                      <a:ext cx="176758" cy="672439"/>
                    </a:xfrm>
                    <a:prstGeom prst="rect">
                      <a:avLst/>
                    </a:prstGeom>
                  </pic:spPr>
                </pic:pic>
              </a:graphicData>
            </a:graphic>
          </wp:anchor>
        </w:drawing>
      </w:r>
      <w:r>
        <w:rPr>
          <w:color w:val="231F20"/>
          <w:w w:val="110"/>
        </w:rPr>
        <w:t>If</w:t>
      </w:r>
      <w:r>
        <w:rPr>
          <w:color w:val="231F20"/>
          <w:spacing w:val="-12"/>
          <w:w w:val="110"/>
        </w:rPr>
        <w:t> </w:t>
      </w:r>
      <w:r>
        <w:rPr>
          <w:color w:val="231F20"/>
          <w:w w:val="110"/>
        </w:rPr>
        <w:t>it</w:t>
      </w:r>
      <w:r>
        <w:rPr>
          <w:color w:val="231F20"/>
          <w:spacing w:val="-12"/>
          <w:w w:val="110"/>
        </w:rPr>
        <w:t> </w:t>
      </w:r>
      <w:r>
        <w:rPr>
          <w:color w:val="231F20"/>
          <w:w w:val="110"/>
        </w:rPr>
        <w:t>is</w:t>
      </w:r>
      <w:r>
        <w:rPr>
          <w:color w:val="231F20"/>
          <w:spacing w:val="-12"/>
          <w:w w:val="110"/>
        </w:rPr>
        <w:t> </w:t>
      </w:r>
      <w:r>
        <w:rPr>
          <w:color w:val="231F20"/>
          <w:w w:val="110"/>
        </w:rPr>
        <w:t>impossible</w:t>
      </w:r>
      <w:r>
        <w:rPr>
          <w:color w:val="231F20"/>
          <w:spacing w:val="-12"/>
          <w:w w:val="110"/>
        </w:rPr>
        <w:t> </w:t>
      </w:r>
      <w:r>
        <w:rPr>
          <w:color w:val="231F20"/>
          <w:w w:val="110"/>
        </w:rPr>
        <w:t>to</w:t>
      </w:r>
      <w:r>
        <w:rPr>
          <w:color w:val="231F20"/>
          <w:spacing w:val="-12"/>
          <w:w w:val="110"/>
        </w:rPr>
        <w:t> </w:t>
      </w:r>
      <w:r>
        <w:rPr>
          <w:color w:val="231F20"/>
          <w:w w:val="110"/>
        </w:rPr>
        <w:t>order</w:t>
      </w:r>
      <w:r>
        <w:rPr>
          <w:color w:val="231F20"/>
          <w:spacing w:val="-12"/>
          <w:w w:val="110"/>
        </w:rPr>
        <w:t> </w:t>
      </w:r>
      <w:r>
        <w:rPr>
          <w:color w:val="231F20"/>
          <w:w w:val="110"/>
        </w:rPr>
        <w:t>the</w:t>
      </w:r>
      <w:r>
        <w:rPr>
          <w:color w:val="231F20"/>
          <w:spacing w:val="-12"/>
          <w:w w:val="110"/>
        </w:rPr>
        <w:t> </w:t>
      </w:r>
      <w:r>
        <w:rPr>
          <w:color w:val="231F20"/>
          <w:w w:val="110"/>
        </w:rPr>
        <w:t>vectors,</w:t>
      </w:r>
      <w:r>
        <w:rPr>
          <w:color w:val="231F20"/>
          <w:spacing w:val="-12"/>
          <w:w w:val="110"/>
        </w:rPr>
        <w:t> </w:t>
      </w:r>
      <w:r>
        <w:rPr>
          <w:color w:val="231F20"/>
          <w:w w:val="110"/>
        </w:rPr>
        <w:t>then</w:t>
      </w:r>
      <w:r>
        <w:rPr>
          <w:color w:val="231F20"/>
          <w:spacing w:val="-12"/>
          <w:w w:val="110"/>
        </w:rPr>
        <w:t> </w:t>
      </w:r>
      <w:r>
        <w:rPr>
          <w:color w:val="231F20"/>
          <w:w w:val="110"/>
        </w:rPr>
        <w:t>the</w:t>
      </w:r>
      <w:r>
        <w:rPr>
          <w:color w:val="231F20"/>
          <w:spacing w:val="-12"/>
          <w:w w:val="110"/>
        </w:rPr>
        <w:t> </w:t>
      </w:r>
      <w:r>
        <w:rPr>
          <w:color w:val="231F20"/>
          <w:w w:val="110"/>
        </w:rPr>
        <w:t>updates </w:t>
      </w:r>
      <w:r>
        <w:rPr>
          <w:color w:val="231F20"/>
          <w:spacing w:val="-3"/>
          <w:w w:val="110"/>
        </w:rPr>
        <w:t>were</w:t>
      </w:r>
      <w:r>
        <w:rPr>
          <w:color w:val="231F20"/>
          <w:spacing w:val="-11"/>
          <w:w w:val="110"/>
        </w:rPr>
        <w:t> </w:t>
      </w:r>
      <w:r>
        <w:rPr>
          <w:color w:val="231F20"/>
          <w:spacing w:val="-3"/>
          <w:w w:val="110"/>
        </w:rPr>
        <w:t>concurrent</w:t>
      </w:r>
      <w:r>
        <w:rPr>
          <w:color w:val="231F20"/>
          <w:spacing w:val="-10"/>
          <w:w w:val="110"/>
        </w:rPr>
        <w:t> </w:t>
      </w:r>
      <w:r>
        <w:rPr>
          <w:color w:val="231F20"/>
          <w:w w:val="110"/>
        </w:rPr>
        <w:t>and</w:t>
      </w:r>
      <w:r>
        <w:rPr>
          <w:color w:val="231F20"/>
          <w:spacing w:val="-10"/>
          <w:w w:val="110"/>
        </w:rPr>
        <w:t> </w:t>
      </w:r>
      <w:r>
        <w:rPr>
          <w:color w:val="231F20"/>
          <w:spacing w:val="-3"/>
          <w:w w:val="110"/>
        </w:rPr>
        <w:t>possibly</w:t>
      </w:r>
      <w:r>
        <w:rPr>
          <w:color w:val="231F20"/>
          <w:spacing w:val="-10"/>
          <w:w w:val="110"/>
        </w:rPr>
        <w:t> </w:t>
      </w:r>
      <w:r>
        <w:rPr>
          <w:color w:val="231F20"/>
          <w:spacing w:val="-3"/>
          <w:w w:val="110"/>
        </w:rPr>
        <w:t>inconsistent.</w:t>
      </w:r>
      <w:r>
        <w:rPr>
          <w:color w:val="231F20"/>
          <w:spacing w:val="-10"/>
          <w:w w:val="110"/>
        </w:rPr>
        <w:t> </w:t>
      </w:r>
      <w:r>
        <w:rPr>
          <w:color w:val="231F20"/>
          <w:spacing w:val="-3"/>
          <w:w w:val="110"/>
        </w:rPr>
        <w:t>Thus,</w:t>
      </w:r>
      <w:r>
        <w:rPr>
          <w:color w:val="231F20"/>
          <w:spacing w:val="-10"/>
          <w:w w:val="110"/>
        </w:rPr>
        <w:t> </w:t>
      </w:r>
      <w:r>
        <w:rPr>
          <w:color w:val="231F20"/>
          <w:spacing w:val="-3"/>
          <w:w w:val="110"/>
        </w:rPr>
        <w:t>given</w:t>
      </w:r>
      <w:r>
        <w:rPr>
          <w:color w:val="231F20"/>
          <w:spacing w:val="-10"/>
          <w:w w:val="110"/>
        </w:rPr>
        <w:t> </w:t>
      </w:r>
      <w:r>
        <w:rPr>
          <w:color w:val="231F20"/>
          <w:w w:val="110"/>
        </w:rPr>
        <w:t>the </w:t>
      </w:r>
      <w:r>
        <w:rPr>
          <w:color w:val="231F20"/>
          <w:spacing w:val="-3"/>
          <w:w w:val="110"/>
        </w:rPr>
        <w:t>version</w:t>
      </w:r>
      <w:r>
        <w:rPr>
          <w:color w:val="231F20"/>
          <w:spacing w:val="-12"/>
          <w:w w:val="110"/>
        </w:rPr>
        <w:t> </w:t>
      </w:r>
      <w:r>
        <w:rPr>
          <w:color w:val="231F20"/>
          <w:w w:val="110"/>
        </w:rPr>
        <w:t>vector</w:t>
      </w:r>
      <w:r>
        <w:rPr>
          <w:color w:val="231F20"/>
          <w:spacing w:val="-11"/>
          <w:w w:val="110"/>
        </w:rPr>
        <w:t> </w:t>
      </w:r>
      <w:r>
        <w:rPr>
          <w:color w:val="231F20"/>
          <w:w w:val="110"/>
        </w:rPr>
        <w:t>history</w:t>
      </w:r>
      <w:r>
        <w:rPr>
          <w:color w:val="231F20"/>
          <w:spacing w:val="-12"/>
          <w:w w:val="110"/>
        </w:rPr>
        <w:t> </w:t>
      </w:r>
      <w:r>
        <w:rPr>
          <w:color w:val="231F20"/>
          <w:w w:val="110"/>
        </w:rPr>
        <w:t>of</w:t>
      </w:r>
      <w:r>
        <w:rPr>
          <w:color w:val="231F20"/>
          <w:spacing w:val="-11"/>
          <w:w w:val="110"/>
        </w:rPr>
        <w:t> </w:t>
      </w:r>
      <w:r>
        <w:rPr>
          <w:color w:val="231F20"/>
          <w:w w:val="110"/>
        </w:rPr>
        <w:t>both</w:t>
      </w:r>
      <w:r>
        <w:rPr>
          <w:color w:val="231F20"/>
          <w:spacing w:val="-12"/>
          <w:w w:val="110"/>
        </w:rPr>
        <w:t> </w:t>
      </w:r>
      <w:r>
        <w:rPr>
          <w:color w:val="231F20"/>
          <w:w w:val="110"/>
        </w:rPr>
        <w:t>sides,</w:t>
      </w:r>
      <w:r>
        <w:rPr>
          <w:color w:val="231F20"/>
          <w:spacing w:val="-11"/>
          <w:w w:val="110"/>
        </w:rPr>
        <w:t> </w:t>
      </w:r>
      <w:r>
        <w:rPr>
          <w:color w:val="231F20"/>
          <w:w w:val="110"/>
        </w:rPr>
        <w:t>the</w:t>
      </w:r>
      <w:r>
        <w:rPr>
          <w:color w:val="231F20"/>
          <w:spacing w:val="-10"/>
          <w:w w:val="110"/>
        </w:rPr>
        <w:t> </w:t>
      </w:r>
      <w:r>
        <w:rPr>
          <w:color w:val="231F20"/>
          <w:w w:val="110"/>
        </w:rPr>
        <w:t>system</w:t>
      </w:r>
      <w:r>
        <w:rPr>
          <w:color w:val="231F20"/>
          <w:spacing w:val="-12"/>
          <w:w w:val="110"/>
        </w:rPr>
        <w:t> </w:t>
      </w:r>
      <w:r>
        <w:rPr>
          <w:color w:val="231F20"/>
          <w:w w:val="110"/>
        </w:rPr>
        <w:t>can</w:t>
      </w:r>
      <w:r>
        <w:rPr>
          <w:color w:val="231F20"/>
          <w:spacing w:val="-10"/>
          <w:w w:val="110"/>
        </w:rPr>
        <w:t> </w:t>
      </w:r>
      <w:r>
        <w:rPr>
          <w:color w:val="231F20"/>
          <w:w w:val="110"/>
        </w:rPr>
        <w:t>easily tell which operations are already in a known order and which executed concurrently. Recent work</w:t>
      </w:r>
      <w:r>
        <w:rPr>
          <w:color w:val="231F20"/>
          <w:w w:val="110"/>
          <w:position w:val="6"/>
          <w:sz w:val="10"/>
        </w:rPr>
        <w:t>8 </w:t>
      </w:r>
      <w:r>
        <w:rPr>
          <w:color w:val="231F20"/>
          <w:w w:val="110"/>
        </w:rPr>
        <w:t>proved that this</w:t>
      </w:r>
      <w:r>
        <w:rPr>
          <w:color w:val="231F20"/>
          <w:spacing w:val="-15"/>
          <w:w w:val="110"/>
        </w:rPr>
        <w:t> </w:t>
      </w:r>
      <w:r>
        <w:rPr>
          <w:color w:val="231F20"/>
          <w:w w:val="110"/>
        </w:rPr>
        <w:t>kind</w:t>
      </w:r>
      <w:r>
        <w:rPr>
          <w:color w:val="231F20"/>
          <w:spacing w:val="-15"/>
          <w:w w:val="110"/>
        </w:rPr>
        <w:t> </w:t>
      </w:r>
      <w:r>
        <w:rPr>
          <w:color w:val="231F20"/>
          <w:spacing w:val="-3"/>
          <w:w w:val="110"/>
        </w:rPr>
        <w:t>of</w:t>
      </w:r>
      <w:r>
        <w:rPr>
          <w:color w:val="231F20"/>
          <w:spacing w:val="-14"/>
          <w:w w:val="110"/>
        </w:rPr>
        <w:t> </w:t>
      </w:r>
      <w:r>
        <w:rPr>
          <w:color w:val="231F20"/>
          <w:w w:val="110"/>
        </w:rPr>
        <w:t>causal</w:t>
      </w:r>
      <w:r>
        <w:rPr>
          <w:color w:val="231F20"/>
          <w:spacing w:val="-15"/>
          <w:w w:val="110"/>
        </w:rPr>
        <w:t> </w:t>
      </w:r>
      <w:r>
        <w:rPr>
          <w:color w:val="231F20"/>
          <w:spacing w:val="-4"/>
          <w:w w:val="110"/>
        </w:rPr>
        <w:t>consistency</w:t>
      </w:r>
      <w:r>
        <w:rPr>
          <w:color w:val="231F20"/>
          <w:spacing w:val="-14"/>
          <w:w w:val="110"/>
        </w:rPr>
        <w:t> </w:t>
      </w:r>
      <w:r>
        <w:rPr>
          <w:color w:val="231F20"/>
          <w:w w:val="110"/>
        </w:rPr>
        <w:t>is</w:t>
      </w:r>
      <w:r>
        <w:rPr>
          <w:color w:val="231F20"/>
          <w:spacing w:val="-15"/>
          <w:w w:val="110"/>
        </w:rPr>
        <w:t> </w:t>
      </w:r>
      <w:r>
        <w:rPr>
          <w:color w:val="231F20"/>
          <w:spacing w:val="-3"/>
          <w:w w:val="110"/>
        </w:rPr>
        <w:t>the</w:t>
      </w:r>
      <w:r>
        <w:rPr>
          <w:color w:val="231F20"/>
          <w:spacing w:val="-15"/>
          <w:w w:val="110"/>
        </w:rPr>
        <w:t> </w:t>
      </w:r>
      <w:r>
        <w:rPr>
          <w:color w:val="231F20"/>
          <w:w w:val="110"/>
        </w:rPr>
        <w:t>best</w:t>
      </w:r>
      <w:r>
        <w:rPr>
          <w:color w:val="231F20"/>
          <w:spacing w:val="-14"/>
          <w:w w:val="110"/>
        </w:rPr>
        <w:t> </w:t>
      </w:r>
      <w:r>
        <w:rPr>
          <w:color w:val="231F20"/>
          <w:spacing w:val="-4"/>
          <w:w w:val="110"/>
        </w:rPr>
        <w:t>possible</w:t>
      </w:r>
      <w:r>
        <w:rPr>
          <w:color w:val="231F20"/>
          <w:spacing w:val="-15"/>
          <w:w w:val="110"/>
        </w:rPr>
        <w:t> </w:t>
      </w:r>
      <w:r>
        <w:rPr>
          <w:color w:val="231F20"/>
          <w:spacing w:val="-4"/>
          <w:w w:val="110"/>
        </w:rPr>
        <w:t>outcome </w:t>
      </w:r>
      <w:r>
        <w:rPr>
          <w:color w:val="231F20"/>
          <w:w w:val="110"/>
        </w:rPr>
        <w:t>in</w:t>
      </w:r>
      <w:r>
        <w:rPr>
          <w:color w:val="231F20"/>
          <w:spacing w:val="-15"/>
          <w:w w:val="110"/>
        </w:rPr>
        <w:t> </w:t>
      </w:r>
      <w:r>
        <w:rPr>
          <w:color w:val="231F20"/>
          <w:w w:val="110"/>
        </w:rPr>
        <w:t>general</w:t>
      </w:r>
      <w:r>
        <w:rPr>
          <w:color w:val="231F20"/>
          <w:spacing w:val="-15"/>
          <w:w w:val="110"/>
        </w:rPr>
        <w:t> </w:t>
      </w:r>
      <w:r>
        <w:rPr>
          <w:color w:val="231F20"/>
          <w:w w:val="110"/>
        </w:rPr>
        <w:t>if</w:t>
      </w:r>
      <w:r>
        <w:rPr>
          <w:color w:val="231F20"/>
          <w:spacing w:val="-14"/>
          <w:w w:val="110"/>
        </w:rPr>
        <w:t> </w:t>
      </w:r>
      <w:r>
        <w:rPr>
          <w:color w:val="231F20"/>
          <w:w w:val="110"/>
        </w:rPr>
        <w:t>the</w:t>
      </w:r>
      <w:r>
        <w:rPr>
          <w:color w:val="231F20"/>
          <w:spacing w:val="-15"/>
          <w:w w:val="110"/>
        </w:rPr>
        <w:t> </w:t>
      </w:r>
      <w:r>
        <w:rPr>
          <w:color w:val="231F20"/>
          <w:w w:val="110"/>
        </w:rPr>
        <w:t>designer</w:t>
      </w:r>
      <w:r>
        <w:rPr>
          <w:color w:val="231F20"/>
          <w:spacing w:val="-15"/>
          <w:w w:val="110"/>
        </w:rPr>
        <w:t> </w:t>
      </w:r>
      <w:r>
        <w:rPr>
          <w:color w:val="231F20"/>
          <w:w w:val="110"/>
        </w:rPr>
        <w:t>chooses</w:t>
      </w:r>
      <w:r>
        <w:rPr>
          <w:color w:val="231F20"/>
          <w:spacing w:val="-14"/>
          <w:w w:val="110"/>
        </w:rPr>
        <w:t> </w:t>
      </w:r>
      <w:r>
        <w:rPr>
          <w:color w:val="231F20"/>
          <w:w w:val="110"/>
        </w:rPr>
        <w:t>to</w:t>
      </w:r>
      <w:r>
        <w:rPr>
          <w:color w:val="231F20"/>
          <w:spacing w:val="-15"/>
          <w:w w:val="110"/>
        </w:rPr>
        <w:t> </w:t>
      </w:r>
      <w:r>
        <w:rPr>
          <w:color w:val="231F20"/>
          <w:w w:val="110"/>
        </w:rPr>
        <w:t>focus</w:t>
      </w:r>
      <w:r>
        <w:rPr>
          <w:color w:val="231F20"/>
          <w:spacing w:val="-14"/>
          <w:w w:val="110"/>
        </w:rPr>
        <w:t> </w:t>
      </w:r>
      <w:r>
        <w:rPr>
          <w:color w:val="231F20"/>
          <w:w w:val="110"/>
        </w:rPr>
        <w:t>on</w:t>
      </w:r>
      <w:r>
        <w:rPr>
          <w:color w:val="231F20"/>
          <w:spacing w:val="-15"/>
          <w:w w:val="110"/>
        </w:rPr>
        <w:t> </w:t>
      </w:r>
      <w:r>
        <w:rPr>
          <w:color w:val="231F20"/>
          <w:w w:val="110"/>
        </w:rPr>
        <w:t>availability.</w:t>
      </w:r>
    </w:p>
    <w:p>
      <w:pPr>
        <w:pStyle w:val="BodyText"/>
        <w:spacing w:before="5"/>
        <w:rPr>
          <w:sz w:val="17"/>
        </w:rPr>
      </w:pPr>
    </w:p>
    <w:p>
      <w:pPr>
        <w:pStyle w:val="Heading3"/>
      </w:pPr>
      <w:r>
        <w:rPr>
          <w:color w:val="1486C6"/>
        </w:rPr>
        <w:t>Partition recovery</w:t>
      </w:r>
    </w:p>
    <w:p>
      <w:pPr>
        <w:pStyle w:val="BodyText"/>
        <w:spacing w:line="278" w:lineRule="auto" w:before="23"/>
        <w:ind w:left="360" w:right="5587" w:firstLine="216"/>
        <w:jc w:val="both"/>
      </w:pPr>
      <w:r>
        <w:rPr>
          <w:color w:val="231F20"/>
          <w:w w:val="110"/>
        </w:rPr>
        <w:t>At some point, communication resumes and the</w:t>
      </w:r>
      <w:r>
        <w:rPr>
          <w:color w:val="231F20"/>
          <w:spacing w:val="-23"/>
          <w:w w:val="110"/>
        </w:rPr>
        <w:t> </w:t>
      </w:r>
      <w:r>
        <w:rPr>
          <w:color w:val="231F20"/>
          <w:w w:val="110"/>
        </w:rPr>
        <w:t>parti- tion ends. During the partition, each side was available and thus making forward progress, but partitioning has delayed some operations and violated some invariants. At this point, the system knows the state and history of both sides because it kept a </w:t>
      </w:r>
      <w:r>
        <w:rPr>
          <w:color w:val="231F20"/>
          <w:spacing w:val="2"/>
          <w:w w:val="110"/>
        </w:rPr>
        <w:t>careful </w:t>
      </w:r>
      <w:r>
        <w:rPr>
          <w:color w:val="231F20"/>
          <w:w w:val="110"/>
        </w:rPr>
        <w:t>log during partition </w:t>
      </w:r>
      <w:r>
        <w:rPr>
          <w:color w:val="231F20"/>
          <w:spacing w:val="-3"/>
          <w:w w:val="110"/>
        </w:rPr>
        <w:t>mode.</w:t>
      </w:r>
      <w:r>
        <w:rPr>
          <w:color w:val="231F20"/>
          <w:spacing w:val="-12"/>
          <w:w w:val="110"/>
        </w:rPr>
        <w:t> </w:t>
      </w:r>
      <w:r>
        <w:rPr>
          <w:color w:val="231F20"/>
          <w:w w:val="110"/>
        </w:rPr>
        <w:t>The</w:t>
      </w:r>
      <w:r>
        <w:rPr>
          <w:color w:val="231F20"/>
          <w:spacing w:val="-12"/>
          <w:w w:val="110"/>
        </w:rPr>
        <w:t> </w:t>
      </w:r>
      <w:r>
        <w:rPr>
          <w:color w:val="231F20"/>
          <w:w w:val="110"/>
        </w:rPr>
        <w:t>state</w:t>
      </w:r>
      <w:r>
        <w:rPr>
          <w:color w:val="231F20"/>
          <w:spacing w:val="-12"/>
          <w:w w:val="110"/>
        </w:rPr>
        <w:t> </w:t>
      </w:r>
      <w:r>
        <w:rPr>
          <w:color w:val="231F20"/>
          <w:w w:val="110"/>
        </w:rPr>
        <w:t>is</w:t>
      </w:r>
      <w:r>
        <w:rPr>
          <w:color w:val="231F20"/>
          <w:spacing w:val="-11"/>
          <w:w w:val="110"/>
        </w:rPr>
        <w:t> </w:t>
      </w:r>
      <w:r>
        <w:rPr>
          <w:color w:val="231F20"/>
          <w:w w:val="110"/>
        </w:rPr>
        <w:t>less</w:t>
      </w:r>
      <w:r>
        <w:rPr>
          <w:color w:val="231F20"/>
          <w:spacing w:val="-12"/>
          <w:w w:val="110"/>
        </w:rPr>
        <w:t> </w:t>
      </w:r>
      <w:r>
        <w:rPr>
          <w:color w:val="231F20"/>
          <w:w w:val="110"/>
        </w:rPr>
        <w:t>useful</w:t>
      </w:r>
      <w:r>
        <w:rPr>
          <w:color w:val="231F20"/>
          <w:spacing w:val="-12"/>
          <w:w w:val="110"/>
        </w:rPr>
        <w:t> </w:t>
      </w:r>
      <w:r>
        <w:rPr>
          <w:color w:val="231F20"/>
          <w:w w:val="110"/>
        </w:rPr>
        <w:t>than</w:t>
      </w:r>
      <w:r>
        <w:rPr>
          <w:color w:val="231F20"/>
          <w:spacing w:val="-11"/>
          <w:w w:val="110"/>
        </w:rPr>
        <w:t> </w:t>
      </w:r>
      <w:r>
        <w:rPr>
          <w:color w:val="231F20"/>
          <w:w w:val="110"/>
        </w:rPr>
        <w:t>the</w:t>
      </w:r>
      <w:r>
        <w:rPr>
          <w:color w:val="231F20"/>
          <w:spacing w:val="-12"/>
          <w:w w:val="110"/>
        </w:rPr>
        <w:t> </w:t>
      </w:r>
      <w:r>
        <w:rPr>
          <w:color w:val="231F20"/>
          <w:spacing w:val="-3"/>
          <w:w w:val="110"/>
        </w:rPr>
        <w:t>history,</w:t>
      </w:r>
      <w:r>
        <w:rPr>
          <w:color w:val="231F20"/>
          <w:spacing w:val="-12"/>
          <w:w w:val="110"/>
        </w:rPr>
        <w:t> </w:t>
      </w:r>
      <w:r>
        <w:rPr>
          <w:color w:val="231F20"/>
          <w:w w:val="110"/>
        </w:rPr>
        <w:t>from</w:t>
      </w:r>
      <w:r>
        <w:rPr>
          <w:color w:val="231F20"/>
          <w:spacing w:val="-11"/>
          <w:w w:val="110"/>
        </w:rPr>
        <w:t> </w:t>
      </w:r>
      <w:r>
        <w:rPr>
          <w:color w:val="231F20"/>
          <w:spacing w:val="-3"/>
          <w:w w:val="110"/>
        </w:rPr>
        <w:t>which </w:t>
      </w:r>
      <w:r>
        <w:rPr>
          <w:color w:val="231F20"/>
          <w:w w:val="110"/>
        </w:rPr>
        <w:t>the</w:t>
      </w:r>
      <w:r>
        <w:rPr>
          <w:color w:val="231F20"/>
          <w:spacing w:val="-12"/>
          <w:w w:val="110"/>
        </w:rPr>
        <w:t> </w:t>
      </w:r>
      <w:r>
        <w:rPr>
          <w:color w:val="231F20"/>
          <w:w w:val="110"/>
        </w:rPr>
        <w:t>system</w:t>
      </w:r>
      <w:r>
        <w:rPr>
          <w:color w:val="231F20"/>
          <w:spacing w:val="-12"/>
          <w:w w:val="110"/>
        </w:rPr>
        <w:t> </w:t>
      </w:r>
      <w:r>
        <w:rPr>
          <w:color w:val="231F20"/>
          <w:w w:val="110"/>
        </w:rPr>
        <w:t>can</w:t>
      </w:r>
      <w:r>
        <w:rPr>
          <w:color w:val="231F20"/>
          <w:spacing w:val="-12"/>
          <w:w w:val="110"/>
        </w:rPr>
        <w:t> </w:t>
      </w:r>
      <w:r>
        <w:rPr>
          <w:color w:val="231F20"/>
          <w:w w:val="110"/>
        </w:rPr>
        <w:t>deduce</w:t>
      </w:r>
      <w:r>
        <w:rPr>
          <w:color w:val="231F20"/>
          <w:spacing w:val="-12"/>
          <w:w w:val="110"/>
        </w:rPr>
        <w:t> </w:t>
      </w:r>
      <w:r>
        <w:rPr>
          <w:color w:val="231F20"/>
          <w:spacing w:val="-3"/>
          <w:w w:val="110"/>
        </w:rPr>
        <w:t>which</w:t>
      </w:r>
      <w:r>
        <w:rPr>
          <w:color w:val="231F20"/>
          <w:spacing w:val="-12"/>
          <w:w w:val="110"/>
        </w:rPr>
        <w:t> </w:t>
      </w:r>
      <w:r>
        <w:rPr>
          <w:color w:val="231F20"/>
          <w:w w:val="110"/>
        </w:rPr>
        <w:t>operations</w:t>
      </w:r>
      <w:r>
        <w:rPr>
          <w:color w:val="231F20"/>
          <w:spacing w:val="-12"/>
          <w:w w:val="110"/>
        </w:rPr>
        <w:t> </w:t>
      </w:r>
      <w:r>
        <w:rPr>
          <w:color w:val="231F20"/>
          <w:w w:val="110"/>
        </w:rPr>
        <w:t>actually</w:t>
      </w:r>
      <w:r>
        <w:rPr>
          <w:color w:val="231F20"/>
          <w:spacing w:val="-12"/>
          <w:w w:val="110"/>
        </w:rPr>
        <w:t> </w:t>
      </w:r>
      <w:r>
        <w:rPr>
          <w:color w:val="231F20"/>
          <w:w w:val="110"/>
        </w:rPr>
        <w:t>violated invariants and what results were externalized, including </w:t>
      </w:r>
      <w:r>
        <w:rPr>
          <w:color w:val="231F20"/>
          <w:spacing w:val="-3"/>
          <w:w w:val="110"/>
        </w:rPr>
        <w:t>the</w:t>
      </w:r>
      <w:r>
        <w:rPr>
          <w:color w:val="231F20"/>
          <w:spacing w:val="-12"/>
          <w:w w:val="110"/>
        </w:rPr>
        <w:t> </w:t>
      </w:r>
      <w:r>
        <w:rPr>
          <w:color w:val="231F20"/>
          <w:w w:val="110"/>
        </w:rPr>
        <w:t>responses</w:t>
      </w:r>
      <w:r>
        <w:rPr>
          <w:color w:val="231F20"/>
          <w:spacing w:val="-12"/>
          <w:w w:val="110"/>
        </w:rPr>
        <w:t> </w:t>
      </w:r>
      <w:r>
        <w:rPr>
          <w:color w:val="231F20"/>
          <w:spacing w:val="-3"/>
          <w:w w:val="110"/>
        </w:rPr>
        <w:t>sent</w:t>
      </w:r>
      <w:r>
        <w:rPr>
          <w:color w:val="231F20"/>
          <w:spacing w:val="-12"/>
          <w:w w:val="110"/>
        </w:rPr>
        <w:t> </w:t>
      </w:r>
      <w:r>
        <w:rPr>
          <w:color w:val="231F20"/>
          <w:w w:val="110"/>
        </w:rPr>
        <w:t>to</w:t>
      </w:r>
      <w:r>
        <w:rPr>
          <w:color w:val="231F20"/>
          <w:spacing w:val="-13"/>
          <w:w w:val="110"/>
        </w:rPr>
        <w:t> </w:t>
      </w:r>
      <w:r>
        <w:rPr>
          <w:color w:val="231F20"/>
          <w:spacing w:val="-3"/>
          <w:w w:val="110"/>
        </w:rPr>
        <w:t>the</w:t>
      </w:r>
      <w:r>
        <w:rPr>
          <w:color w:val="231F20"/>
          <w:spacing w:val="-11"/>
          <w:w w:val="110"/>
        </w:rPr>
        <w:t> </w:t>
      </w:r>
      <w:r>
        <w:rPr>
          <w:color w:val="231F20"/>
          <w:spacing w:val="-5"/>
          <w:w w:val="110"/>
        </w:rPr>
        <w:t>user.</w:t>
      </w:r>
      <w:r>
        <w:rPr>
          <w:color w:val="231F20"/>
          <w:spacing w:val="-13"/>
          <w:w w:val="110"/>
        </w:rPr>
        <w:t> </w:t>
      </w:r>
      <w:r>
        <w:rPr>
          <w:color w:val="231F20"/>
          <w:spacing w:val="-3"/>
          <w:w w:val="110"/>
        </w:rPr>
        <w:t>The</w:t>
      </w:r>
      <w:r>
        <w:rPr>
          <w:color w:val="231F20"/>
          <w:spacing w:val="-12"/>
          <w:w w:val="110"/>
        </w:rPr>
        <w:t> </w:t>
      </w:r>
      <w:r>
        <w:rPr>
          <w:color w:val="231F20"/>
          <w:spacing w:val="-3"/>
          <w:w w:val="110"/>
        </w:rPr>
        <w:t>designer</w:t>
      </w:r>
      <w:r>
        <w:rPr>
          <w:color w:val="231F20"/>
          <w:spacing w:val="-13"/>
          <w:w w:val="110"/>
        </w:rPr>
        <w:t> </w:t>
      </w:r>
      <w:r>
        <w:rPr>
          <w:color w:val="231F20"/>
          <w:spacing w:val="-3"/>
          <w:w w:val="110"/>
        </w:rPr>
        <w:t>must</w:t>
      </w:r>
      <w:r>
        <w:rPr>
          <w:color w:val="231F20"/>
          <w:spacing w:val="-11"/>
          <w:w w:val="110"/>
        </w:rPr>
        <w:t> </w:t>
      </w:r>
      <w:r>
        <w:rPr>
          <w:color w:val="231F20"/>
          <w:spacing w:val="-4"/>
          <w:w w:val="110"/>
        </w:rPr>
        <w:t>solve</w:t>
      </w:r>
      <w:r>
        <w:rPr>
          <w:color w:val="231F20"/>
          <w:spacing w:val="-12"/>
          <w:w w:val="110"/>
        </w:rPr>
        <w:t> </w:t>
      </w:r>
      <w:r>
        <w:rPr>
          <w:color w:val="231F20"/>
          <w:w w:val="110"/>
        </w:rPr>
        <w:t>two hard </w:t>
      </w:r>
      <w:r>
        <w:rPr>
          <w:color w:val="231F20"/>
          <w:spacing w:val="-3"/>
          <w:w w:val="110"/>
        </w:rPr>
        <w:t>problems </w:t>
      </w:r>
      <w:r>
        <w:rPr>
          <w:color w:val="231F20"/>
          <w:w w:val="110"/>
        </w:rPr>
        <w:t>during</w:t>
      </w:r>
      <w:r>
        <w:rPr>
          <w:color w:val="231F20"/>
          <w:spacing w:val="-22"/>
          <w:w w:val="110"/>
        </w:rPr>
        <w:t> </w:t>
      </w:r>
      <w:r>
        <w:rPr>
          <w:color w:val="231F20"/>
          <w:w w:val="110"/>
        </w:rPr>
        <w:t>recovery:</w:t>
      </w:r>
    </w:p>
    <w:p>
      <w:pPr>
        <w:pStyle w:val="BodyText"/>
        <w:spacing w:before="4"/>
        <w:rPr>
          <w:sz w:val="17"/>
        </w:rPr>
      </w:pPr>
    </w:p>
    <w:p>
      <w:pPr>
        <w:pStyle w:val="ListParagraph"/>
        <w:numPr>
          <w:ilvl w:val="0"/>
          <w:numId w:val="1"/>
        </w:numPr>
        <w:tabs>
          <w:tab w:pos="720" w:val="left" w:leader="none"/>
        </w:tabs>
        <w:spacing w:line="268" w:lineRule="exact" w:before="1" w:after="0"/>
        <w:ind w:left="720" w:right="0" w:hanging="180"/>
        <w:jc w:val="left"/>
        <w:rPr>
          <w:sz w:val="18"/>
        </w:rPr>
      </w:pPr>
      <w:r>
        <w:rPr>
          <w:color w:val="231F20"/>
          <w:w w:val="110"/>
          <w:sz w:val="18"/>
        </w:rPr>
        <w:t>the</w:t>
      </w:r>
      <w:r>
        <w:rPr>
          <w:color w:val="231F20"/>
          <w:spacing w:val="-9"/>
          <w:w w:val="110"/>
          <w:sz w:val="18"/>
        </w:rPr>
        <w:t> </w:t>
      </w:r>
      <w:r>
        <w:rPr>
          <w:color w:val="231F20"/>
          <w:w w:val="110"/>
          <w:sz w:val="18"/>
        </w:rPr>
        <w:t>state</w:t>
      </w:r>
      <w:r>
        <w:rPr>
          <w:color w:val="231F20"/>
          <w:spacing w:val="-8"/>
          <w:w w:val="110"/>
          <w:sz w:val="18"/>
        </w:rPr>
        <w:t> </w:t>
      </w:r>
      <w:r>
        <w:rPr>
          <w:color w:val="231F20"/>
          <w:w w:val="110"/>
          <w:sz w:val="18"/>
        </w:rPr>
        <w:t>on</w:t>
      </w:r>
      <w:r>
        <w:rPr>
          <w:color w:val="231F20"/>
          <w:spacing w:val="-8"/>
          <w:w w:val="110"/>
          <w:sz w:val="18"/>
        </w:rPr>
        <w:t> </w:t>
      </w:r>
      <w:r>
        <w:rPr>
          <w:color w:val="231F20"/>
          <w:w w:val="110"/>
          <w:sz w:val="18"/>
        </w:rPr>
        <w:t>both</w:t>
      </w:r>
      <w:r>
        <w:rPr>
          <w:color w:val="231F20"/>
          <w:spacing w:val="-8"/>
          <w:w w:val="110"/>
          <w:sz w:val="18"/>
        </w:rPr>
        <w:t> </w:t>
      </w:r>
      <w:r>
        <w:rPr>
          <w:color w:val="231F20"/>
          <w:w w:val="110"/>
          <w:sz w:val="18"/>
        </w:rPr>
        <w:t>sides</w:t>
      </w:r>
      <w:r>
        <w:rPr>
          <w:color w:val="231F20"/>
          <w:spacing w:val="-8"/>
          <w:w w:val="110"/>
          <w:sz w:val="18"/>
        </w:rPr>
        <w:t> </w:t>
      </w:r>
      <w:r>
        <w:rPr>
          <w:color w:val="231F20"/>
          <w:w w:val="110"/>
          <w:sz w:val="18"/>
        </w:rPr>
        <w:t>must</w:t>
      </w:r>
      <w:r>
        <w:rPr>
          <w:color w:val="231F20"/>
          <w:spacing w:val="-9"/>
          <w:w w:val="110"/>
          <w:sz w:val="18"/>
        </w:rPr>
        <w:t> </w:t>
      </w:r>
      <w:r>
        <w:rPr>
          <w:color w:val="231F20"/>
          <w:w w:val="110"/>
          <w:sz w:val="18"/>
        </w:rPr>
        <w:t>become</w:t>
      </w:r>
      <w:r>
        <w:rPr>
          <w:color w:val="231F20"/>
          <w:spacing w:val="-8"/>
          <w:w w:val="110"/>
          <w:sz w:val="18"/>
        </w:rPr>
        <w:t> </w:t>
      </w:r>
      <w:r>
        <w:rPr>
          <w:color w:val="231F20"/>
          <w:w w:val="110"/>
          <w:sz w:val="18"/>
        </w:rPr>
        <w:t>consistent,</w:t>
      </w:r>
      <w:r>
        <w:rPr>
          <w:color w:val="231F20"/>
          <w:spacing w:val="-8"/>
          <w:w w:val="110"/>
          <w:sz w:val="18"/>
        </w:rPr>
        <w:t> </w:t>
      </w:r>
      <w:r>
        <w:rPr>
          <w:color w:val="231F20"/>
          <w:w w:val="110"/>
          <w:sz w:val="18"/>
        </w:rPr>
        <w:t>and</w:t>
      </w:r>
    </w:p>
    <w:p>
      <w:pPr>
        <w:pStyle w:val="ListParagraph"/>
        <w:numPr>
          <w:ilvl w:val="0"/>
          <w:numId w:val="1"/>
        </w:numPr>
        <w:tabs>
          <w:tab w:pos="720" w:val="left" w:leader="none"/>
        </w:tabs>
        <w:spacing w:line="260" w:lineRule="exact" w:before="0" w:after="0"/>
        <w:ind w:left="720" w:right="0" w:hanging="180"/>
        <w:jc w:val="left"/>
        <w:rPr>
          <w:sz w:val="18"/>
        </w:rPr>
      </w:pPr>
      <w:r>
        <w:rPr>
          <w:color w:val="231F20"/>
          <w:w w:val="110"/>
          <w:sz w:val="18"/>
        </w:rPr>
        <w:t>there must be compensation </w:t>
      </w:r>
      <w:r>
        <w:rPr>
          <w:color w:val="231F20"/>
          <w:spacing w:val="-3"/>
          <w:w w:val="110"/>
          <w:sz w:val="18"/>
        </w:rPr>
        <w:t>for </w:t>
      </w:r>
      <w:r>
        <w:rPr>
          <w:color w:val="231F20"/>
          <w:w w:val="110"/>
          <w:sz w:val="18"/>
        </w:rPr>
        <w:t>the mistakes</w:t>
      </w:r>
      <w:r>
        <w:rPr>
          <w:color w:val="231F20"/>
          <w:spacing w:val="25"/>
          <w:w w:val="110"/>
          <w:sz w:val="18"/>
        </w:rPr>
        <w:t> </w:t>
      </w:r>
      <w:r>
        <w:rPr>
          <w:color w:val="231F20"/>
          <w:w w:val="110"/>
          <w:sz w:val="18"/>
        </w:rPr>
        <w:t>made</w:t>
      </w:r>
    </w:p>
    <w:p>
      <w:pPr>
        <w:pStyle w:val="BodyText"/>
        <w:spacing w:line="198" w:lineRule="exact"/>
        <w:ind w:left="720"/>
      </w:pPr>
      <w:r>
        <w:rPr>
          <w:color w:val="231F20"/>
          <w:w w:val="110"/>
        </w:rPr>
        <w:t>during partition mode.</w:t>
      </w:r>
    </w:p>
    <w:p>
      <w:pPr>
        <w:pStyle w:val="BodyText"/>
        <w:spacing w:before="8"/>
        <w:rPr>
          <w:sz w:val="23"/>
        </w:rPr>
      </w:pPr>
    </w:p>
    <w:p>
      <w:pPr>
        <w:pStyle w:val="BodyText"/>
        <w:spacing w:line="278" w:lineRule="auto"/>
        <w:ind w:left="360" w:right="5587" w:firstLine="216"/>
        <w:jc w:val="both"/>
      </w:pPr>
      <w:r>
        <w:rPr>
          <w:color w:val="231F20"/>
          <w:w w:val="110"/>
        </w:rPr>
        <w:t>It</w:t>
      </w:r>
      <w:r>
        <w:rPr>
          <w:color w:val="231F20"/>
          <w:spacing w:val="-5"/>
          <w:w w:val="110"/>
        </w:rPr>
        <w:t> </w:t>
      </w:r>
      <w:r>
        <w:rPr>
          <w:color w:val="231F20"/>
          <w:w w:val="110"/>
        </w:rPr>
        <w:t>is</w:t>
      </w:r>
      <w:r>
        <w:rPr>
          <w:color w:val="231F20"/>
          <w:spacing w:val="-4"/>
          <w:w w:val="110"/>
        </w:rPr>
        <w:t> </w:t>
      </w:r>
      <w:r>
        <w:rPr>
          <w:color w:val="231F20"/>
          <w:w w:val="110"/>
        </w:rPr>
        <w:t>generally</w:t>
      </w:r>
      <w:r>
        <w:rPr>
          <w:color w:val="231F20"/>
          <w:spacing w:val="-5"/>
          <w:w w:val="110"/>
        </w:rPr>
        <w:t> </w:t>
      </w:r>
      <w:r>
        <w:rPr>
          <w:color w:val="231F20"/>
          <w:w w:val="110"/>
        </w:rPr>
        <w:t>easier</w:t>
      </w:r>
      <w:r>
        <w:rPr>
          <w:color w:val="231F20"/>
          <w:spacing w:val="-4"/>
          <w:w w:val="110"/>
        </w:rPr>
        <w:t> </w:t>
      </w:r>
      <w:r>
        <w:rPr>
          <w:color w:val="231F20"/>
          <w:w w:val="110"/>
        </w:rPr>
        <w:t>to</w:t>
      </w:r>
      <w:r>
        <w:rPr>
          <w:color w:val="231F20"/>
          <w:spacing w:val="-5"/>
          <w:w w:val="110"/>
        </w:rPr>
        <w:t> </w:t>
      </w:r>
      <w:r>
        <w:rPr>
          <w:color w:val="231F20"/>
          <w:w w:val="110"/>
        </w:rPr>
        <w:t>fix</w:t>
      </w:r>
      <w:r>
        <w:rPr>
          <w:color w:val="231F20"/>
          <w:spacing w:val="-4"/>
          <w:w w:val="110"/>
        </w:rPr>
        <w:t> </w:t>
      </w:r>
      <w:r>
        <w:rPr>
          <w:color w:val="231F20"/>
          <w:w w:val="110"/>
        </w:rPr>
        <w:t>the</w:t>
      </w:r>
      <w:r>
        <w:rPr>
          <w:color w:val="231F20"/>
          <w:spacing w:val="-4"/>
          <w:w w:val="110"/>
        </w:rPr>
        <w:t> </w:t>
      </w:r>
      <w:r>
        <w:rPr>
          <w:color w:val="231F20"/>
          <w:w w:val="110"/>
        </w:rPr>
        <w:t>current</w:t>
      </w:r>
      <w:r>
        <w:rPr>
          <w:color w:val="231F20"/>
          <w:spacing w:val="-5"/>
          <w:w w:val="110"/>
        </w:rPr>
        <w:t> </w:t>
      </w:r>
      <w:r>
        <w:rPr>
          <w:color w:val="231F20"/>
          <w:w w:val="110"/>
        </w:rPr>
        <w:t>state</w:t>
      </w:r>
      <w:r>
        <w:rPr>
          <w:color w:val="231F20"/>
          <w:spacing w:val="-4"/>
          <w:w w:val="110"/>
        </w:rPr>
        <w:t> </w:t>
      </w:r>
      <w:r>
        <w:rPr>
          <w:color w:val="231F20"/>
          <w:w w:val="110"/>
        </w:rPr>
        <w:t>by</w:t>
      </w:r>
      <w:r>
        <w:rPr>
          <w:color w:val="231F20"/>
          <w:spacing w:val="-5"/>
          <w:w w:val="110"/>
        </w:rPr>
        <w:t> </w:t>
      </w:r>
      <w:r>
        <w:rPr>
          <w:color w:val="231F20"/>
          <w:w w:val="110"/>
        </w:rPr>
        <w:t>starting from the state at the time of the partition and rolling </w:t>
      </w:r>
      <w:r>
        <w:rPr>
          <w:color w:val="231F20"/>
          <w:spacing w:val="-5"/>
          <w:w w:val="110"/>
        </w:rPr>
        <w:t>for- </w:t>
      </w:r>
      <w:r>
        <w:rPr>
          <w:color w:val="231F20"/>
          <w:w w:val="110"/>
        </w:rPr>
        <w:t>ward</w:t>
      </w:r>
      <w:r>
        <w:rPr>
          <w:color w:val="231F20"/>
          <w:spacing w:val="-10"/>
          <w:w w:val="110"/>
        </w:rPr>
        <w:t> </w:t>
      </w:r>
      <w:r>
        <w:rPr>
          <w:color w:val="231F20"/>
          <w:w w:val="110"/>
        </w:rPr>
        <w:t>both</w:t>
      </w:r>
      <w:r>
        <w:rPr>
          <w:color w:val="231F20"/>
          <w:spacing w:val="-9"/>
          <w:w w:val="110"/>
        </w:rPr>
        <w:t> </w:t>
      </w:r>
      <w:r>
        <w:rPr>
          <w:color w:val="231F20"/>
          <w:w w:val="110"/>
        </w:rPr>
        <w:t>sets</w:t>
      </w:r>
      <w:r>
        <w:rPr>
          <w:color w:val="231F20"/>
          <w:spacing w:val="-10"/>
          <w:w w:val="110"/>
        </w:rPr>
        <w:t> </w:t>
      </w:r>
      <w:r>
        <w:rPr>
          <w:color w:val="231F20"/>
          <w:spacing w:val="-3"/>
          <w:w w:val="110"/>
        </w:rPr>
        <w:t>of</w:t>
      </w:r>
      <w:r>
        <w:rPr>
          <w:color w:val="231F20"/>
          <w:spacing w:val="-9"/>
          <w:w w:val="110"/>
        </w:rPr>
        <w:t> </w:t>
      </w:r>
      <w:r>
        <w:rPr>
          <w:color w:val="231F20"/>
          <w:spacing w:val="-3"/>
          <w:w w:val="110"/>
        </w:rPr>
        <w:t>operations</w:t>
      </w:r>
      <w:r>
        <w:rPr>
          <w:color w:val="231F20"/>
          <w:spacing w:val="-10"/>
          <w:w w:val="110"/>
        </w:rPr>
        <w:t> </w:t>
      </w:r>
      <w:r>
        <w:rPr>
          <w:color w:val="231F20"/>
          <w:w w:val="110"/>
        </w:rPr>
        <w:t>in</w:t>
      </w:r>
      <w:r>
        <w:rPr>
          <w:color w:val="231F20"/>
          <w:spacing w:val="-9"/>
          <w:w w:val="110"/>
        </w:rPr>
        <w:t> </w:t>
      </w:r>
      <w:r>
        <w:rPr>
          <w:color w:val="231F20"/>
          <w:spacing w:val="-4"/>
          <w:w w:val="110"/>
        </w:rPr>
        <w:t>some</w:t>
      </w:r>
      <w:r>
        <w:rPr>
          <w:color w:val="231F20"/>
          <w:spacing w:val="-10"/>
          <w:w w:val="110"/>
        </w:rPr>
        <w:t> </w:t>
      </w:r>
      <w:r>
        <w:rPr>
          <w:color w:val="231F20"/>
          <w:spacing w:val="-4"/>
          <w:w w:val="110"/>
        </w:rPr>
        <w:t>manner,</w:t>
      </w:r>
      <w:r>
        <w:rPr>
          <w:color w:val="231F20"/>
          <w:spacing w:val="-9"/>
          <w:w w:val="110"/>
        </w:rPr>
        <w:t> </w:t>
      </w:r>
      <w:r>
        <w:rPr>
          <w:color w:val="231F20"/>
          <w:w w:val="110"/>
        </w:rPr>
        <w:t>maintaining consistent</w:t>
      </w:r>
      <w:r>
        <w:rPr>
          <w:color w:val="231F20"/>
          <w:spacing w:val="-16"/>
          <w:w w:val="110"/>
        </w:rPr>
        <w:t> </w:t>
      </w:r>
      <w:r>
        <w:rPr>
          <w:color w:val="231F20"/>
          <w:w w:val="110"/>
        </w:rPr>
        <w:t>state</w:t>
      </w:r>
      <w:r>
        <w:rPr>
          <w:color w:val="231F20"/>
          <w:spacing w:val="-15"/>
          <w:w w:val="110"/>
        </w:rPr>
        <w:t> </w:t>
      </w:r>
      <w:r>
        <w:rPr>
          <w:color w:val="231F20"/>
          <w:w w:val="110"/>
        </w:rPr>
        <w:t>along</w:t>
      </w:r>
      <w:r>
        <w:rPr>
          <w:color w:val="231F20"/>
          <w:spacing w:val="-15"/>
          <w:w w:val="110"/>
        </w:rPr>
        <w:t> </w:t>
      </w:r>
      <w:r>
        <w:rPr>
          <w:color w:val="231F20"/>
          <w:w w:val="110"/>
        </w:rPr>
        <w:t>the</w:t>
      </w:r>
      <w:r>
        <w:rPr>
          <w:color w:val="231F20"/>
          <w:spacing w:val="-15"/>
          <w:w w:val="110"/>
        </w:rPr>
        <w:t> </w:t>
      </w:r>
      <w:r>
        <w:rPr>
          <w:color w:val="231F20"/>
          <w:spacing w:val="-6"/>
          <w:w w:val="110"/>
        </w:rPr>
        <w:t>way.</w:t>
      </w:r>
      <w:r>
        <w:rPr>
          <w:color w:val="231F20"/>
          <w:spacing w:val="-15"/>
          <w:w w:val="110"/>
        </w:rPr>
        <w:t> </w:t>
      </w:r>
      <w:r>
        <w:rPr>
          <w:color w:val="231F20"/>
          <w:spacing w:val="-3"/>
          <w:w w:val="110"/>
        </w:rPr>
        <w:t>Bayou</w:t>
      </w:r>
      <w:r>
        <w:rPr>
          <w:color w:val="231F20"/>
          <w:spacing w:val="-15"/>
          <w:w w:val="110"/>
        </w:rPr>
        <w:t> </w:t>
      </w:r>
      <w:r>
        <w:rPr>
          <w:color w:val="231F20"/>
          <w:w w:val="110"/>
        </w:rPr>
        <w:t>did</w:t>
      </w:r>
      <w:r>
        <w:rPr>
          <w:color w:val="231F20"/>
          <w:spacing w:val="-15"/>
          <w:w w:val="110"/>
        </w:rPr>
        <w:t> </w:t>
      </w:r>
      <w:r>
        <w:rPr>
          <w:color w:val="231F20"/>
          <w:w w:val="110"/>
        </w:rPr>
        <w:t>this</w:t>
      </w:r>
      <w:r>
        <w:rPr>
          <w:color w:val="231F20"/>
          <w:spacing w:val="-16"/>
          <w:w w:val="110"/>
        </w:rPr>
        <w:t> </w:t>
      </w:r>
      <w:r>
        <w:rPr>
          <w:color w:val="231F20"/>
          <w:spacing w:val="-3"/>
          <w:w w:val="110"/>
        </w:rPr>
        <w:t>explicitly</w:t>
      </w:r>
      <w:r>
        <w:rPr>
          <w:color w:val="231F20"/>
          <w:spacing w:val="-15"/>
          <w:w w:val="110"/>
        </w:rPr>
        <w:t> </w:t>
      </w:r>
      <w:r>
        <w:rPr>
          <w:color w:val="231F20"/>
          <w:spacing w:val="-3"/>
          <w:w w:val="110"/>
        </w:rPr>
        <w:t>by </w:t>
      </w:r>
      <w:r>
        <w:rPr>
          <w:color w:val="231F20"/>
          <w:w w:val="110"/>
        </w:rPr>
        <w:t>rolling back the database to a correct time and replaying the full set of operations in a well-defined, deterministic order so that all nodes reached the same </w:t>
      </w:r>
      <w:r>
        <w:rPr>
          <w:color w:val="231F20"/>
          <w:spacing w:val="-3"/>
          <w:w w:val="110"/>
        </w:rPr>
        <w:t>state.</w:t>
      </w:r>
      <w:r>
        <w:rPr>
          <w:color w:val="231F20"/>
          <w:spacing w:val="-3"/>
          <w:w w:val="110"/>
          <w:position w:val="6"/>
          <w:sz w:val="10"/>
        </w:rPr>
        <w:t>9 </w:t>
      </w:r>
      <w:r>
        <w:rPr>
          <w:color w:val="231F20"/>
          <w:w w:val="110"/>
        </w:rPr>
        <w:t>Similarly, source-code</w:t>
      </w:r>
      <w:r>
        <w:rPr>
          <w:color w:val="231F20"/>
          <w:spacing w:val="-6"/>
          <w:w w:val="110"/>
        </w:rPr>
        <w:t> </w:t>
      </w:r>
      <w:r>
        <w:rPr>
          <w:color w:val="231F20"/>
          <w:w w:val="110"/>
        </w:rPr>
        <w:t>control</w:t>
      </w:r>
      <w:r>
        <w:rPr>
          <w:color w:val="231F20"/>
          <w:spacing w:val="-6"/>
          <w:w w:val="110"/>
        </w:rPr>
        <w:t> </w:t>
      </w:r>
      <w:r>
        <w:rPr>
          <w:color w:val="231F20"/>
          <w:w w:val="110"/>
        </w:rPr>
        <w:t>systems</w:t>
      </w:r>
      <w:r>
        <w:rPr>
          <w:color w:val="231F20"/>
          <w:spacing w:val="-6"/>
          <w:w w:val="110"/>
        </w:rPr>
        <w:t> </w:t>
      </w:r>
      <w:r>
        <w:rPr>
          <w:color w:val="231F20"/>
          <w:w w:val="110"/>
        </w:rPr>
        <w:t>such</w:t>
      </w:r>
      <w:r>
        <w:rPr>
          <w:color w:val="231F20"/>
          <w:spacing w:val="-6"/>
          <w:w w:val="110"/>
        </w:rPr>
        <w:t> </w:t>
      </w:r>
      <w:r>
        <w:rPr>
          <w:color w:val="231F20"/>
          <w:w w:val="110"/>
        </w:rPr>
        <w:t>as</w:t>
      </w:r>
      <w:r>
        <w:rPr>
          <w:color w:val="231F20"/>
          <w:spacing w:val="-6"/>
          <w:w w:val="110"/>
        </w:rPr>
        <w:t> </w:t>
      </w:r>
      <w:r>
        <w:rPr>
          <w:color w:val="231F20"/>
          <w:w w:val="110"/>
        </w:rPr>
        <w:t>the</w:t>
      </w:r>
      <w:r>
        <w:rPr>
          <w:color w:val="231F20"/>
          <w:spacing w:val="-5"/>
          <w:w w:val="110"/>
        </w:rPr>
        <w:t> </w:t>
      </w:r>
      <w:r>
        <w:rPr>
          <w:color w:val="231F20"/>
          <w:w w:val="110"/>
        </w:rPr>
        <w:t>Concurrent</w:t>
      </w:r>
      <w:r>
        <w:rPr>
          <w:color w:val="231F20"/>
          <w:spacing w:val="-6"/>
          <w:w w:val="110"/>
        </w:rPr>
        <w:t> Ver- </w:t>
      </w:r>
      <w:r>
        <w:rPr>
          <w:color w:val="231F20"/>
          <w:w w:val="110"/>
        </w:rPr>
        <w:t>sioning</w:t>
      </w:r>
      <w:r>
        <w:rPr>
          <w:color w:val="231F20"/>
          <w:spacing w:val="-20"/>
          <w:w w:val="110"/>
        </w:rPr>
        <w:t> </w:t>
      </w:r>
      <w:r>
        <w:rPr>
          <w:color w:val="231F20"/>
          <w:w w:val="110"/>
        </w:rPr>
        <w:t>System</w:t>
      </w:r>
      <w:r>
        <w:rPr>
          <w:color w:val="231F20"/>
          <w:spacing w:val="-19"/>
          <w:w w:val="110"/>
        </w:rPr>
        <w:t> </w:t>
      </w:r>
      <w:r>
        <w:rPr>
          <w:color w:val="231F20"/>
          <w:w w:val="110"/>
        </w:rPr>
        <w:t>(CVS)</w:t>
      </w:r>
      <w:r>
        <w:rPr>
          <w:color w:val="231F20"/>
          <w:spacing w:val="-20"/>
          <w:w w:val="110"/>
        </w:rPr>
        <w:t> </w:t>
      </w:r>
      <w:r>
        <w:rPr>
          <w:color w:val="231F20"/>
          <w:w w:val="110"/>
        </w:rPr>
        <w:t>start</w:t>
      </w:r>
      <w:r>
        <w:rPr>
          <w:color w:val="231F20"/>
          <w:spacing w:val="-19"/>
          <w:w w:val="110"/>
        </w:rPr>
        <w:t> </w:t>
      </w:r>
      <w:r>
        <w:rPr>
          <w:color w:val="231F20"/>
          <w:w w:val="110"/>
        </w:rPr>
        <w:t>from</w:t>
      </w:r>
      <w:r>
        <w:rPr>
          <w:color w:val="231F20"/>
          <w:spacing w:val="-19"/>
          <w:w w:val="110"/>
        </w:rPr>
        <w:t> </w:t>
      </w:r>
      <w:r>
        <w:rPr>
          <w:color w:val="231F20"/>
          <w:w w:val="110"/>
        </w:rPr>
        <w:t>a</w:t>
      </w:r>
      <w:r>
        <w:rPr>
          <w:color w:val="231F20"/>
          <w:spacing w:val="-20"/>
          <w:w w:val="110"/>
        </w:rPr>
        <w:t> </w:t>
      </w:r>
      <w:r>
        <w:rPr>
          <w:color w:val="231F20"/>
          <w:w w:val="110"/>
        </w:rPr>
        <w:t>shared</w:t>
      </w:r>
      <w:r>
        <w:rPr>
          <w:color w:val="231F20"/>
          <w:spacing w:val="-19"/>
          <w:w w:val="110"/>
        </w:rPr>
        <w:t> </w:t>
      </w:r>
      <w:r>
        <w:rPr>
          <w:color w:val="231F20"/>
          <w:w w:val="110"/>
        </w:rPr>
        <w:t>consistent</w:t>
      </w:r>
      <w:r>
        <w:rPr>
          <w:color w:val="231F20"/>
          <w:spacing w:val="-20"/>
          <w:w w:val="110"/>
        </w:rPr>
        <w:t> </w:t>
      </w:r>
      <w:r>
        <w:rPr>
          <w:color w:val="231F20"/>
          <w:w w:val="110"/>
        </w:rPr>
        <w:t>point and</w:t>
      </w:r>
      <w:r>
        <w:rPr>
          <w:color w:val="231F20"/>
          <w:spacing w:val="-8"/>
          <w:w w:val="110"/>
        </w:rPr>
        <w:t> </w:t>
      </w:r>
      <w:r>
        <w:rPr>
          <w:color w:val="231F20"/>
          <w:w w:val="110"/>
        </w:rPr>
        <w:t>roll</w:t>
      </w:r>
      <w:r>
        <w:rPr>
          <w:color w:val="231F20"/>
          <w:spacing w:val="-8"/>
          <w:w w:val="110"/>
        </w:rPr>
        <w:t> </w:t>
      </w:r>
      <w:r>
        <w:rPr>
          <w:color w:val="231F20"/>
          <w:w w:val="110"/>
        </w:rPr>
        <w:t>forward</w:t>
      </w:r>
      <w:r>
        <w:rPr>
          <w:color w:val="231F20"/>
          <w:spacing w:val="-8"/>
          <w:w w:val="110"/>
        </w:rPr>
        <w:t> </w:t>
      </w:r>
      <w:r>
        <w:rPr>
          <w:color w:val="231F20"/>
          <w:w w:val="110"/>
        </w:rPr>
        <w:t>updates</w:t>
      </w:r>
      <w:r>
        <w:rPr>
          <w:color w:val="231F20"/>
          <w:spacing w:val="-8"/>
          <w:w w:val="110"/>
        </w:rPr>
        <w:t> </w:t>
      </w:r>
      <w:r>
        <w:rPr>
          <w:color w:val="231F20"/>
          <w:w w:val="110"/>
        </w:rPr>
        <w:t>to</w:t>
      </w:r>
      <w:r>
        <w:rPr>
          <w:color w:val="231F20"/>
          <w:spacing w:val="-8"/>
          <w:w w:val="110"/>
        </w:rPr>
        <w:t> </w:t>
      </w:r>
      <w:r>
        <w:rPr>
          <w:color w:val="231F20"/>
          <w:w w:val="110"/>
        </w:rPr>
        <w:t>merge</w:t>
      </w:r>
      <w:r>
        <w:rPr>
          <w:color w:val="231F20"/>
          <w:spacing w:val="-8"/>
          <w:w w:val="110"/>
        </w:rPr>
        <w:t> </w:t>
      </w:r>
      <w:r>
        <w:rPr>
          <w:color w:val="231F20"/>
          <w:w w:val="110"/>
        </w:rPr>
        <w:t>branches.</w:t>
      </w:r>
    </w:p>
    <w:p>
      <w:pPr>
        <w:pStyle w:val="BodyText"/>
        <w:spacing w:line="278" w:lineRule="auto"/>
        <w:ind w:left="360" w:right="5587" w:firstLine="216"/>
        <w:jc w:val="both"/>
        <w:rPr>
          <w:sz w:val="10"/>
        </w:rPr>
      </w:pPr>
      <w:r>
        <w:rPr>
          <w:color w:val="231F20"/>
          <w:w w:val="110"/>
        </w:rPr>
        <w:t>Most systems cannot always merge conflicts. For </w:t>
      </w:r>
      <w:r>
        <w:rPr>
          <w:color w:val="231F20"/>
          <w:spacing w:val="-3"/>
          <w:w w:val="110"/>
        </w:rPr>
        <w:t>ex- </w:t>
      </w:r>
      <w:r>
        <w:rPr>
          <w:color w:val="231F20"/>
          <w:w w:val="110"/>
        </w:rPr>
        <w:t>ample,</w:t>
      </w:r>
      <w:r>
        <w:rPr>
          <w:color w:val="231F20"/>
          <w:spacing w:val="-7"/>
          <w:w w:val="110"/>
        </w:rPr>
        <w:t> </w:t>
      </w:r>
      <w:r>
        <w:rPr>
          <w:color w:val="231F20"/>
          <w:w w:val="110"/>
        </w:rPr>
        <w:t>CVS</w:t>
      </w:r>
      <w:r>
        <w:rPr>
          <w:color w:val="231F20"/>
          <w:spacing w:val="-7"/>
          <w:w w:val="110"/>
        </w:rPr>
        <w:t> </w:t>
      </w:r>
      <w:r>
        <w:rPr>
          <w:color w:val="231F20"/>
          <w:w w:val="110"/>
        </w:rPr>
        <w:t>occasionally</w:t>
      </w:r>
      <w:r>
        <w:rPr>
          <w:color w:val="231F20"/>
          <w:spacing w:val="-6"/>
          <w:w w:val="110"/>
        </w:rPr>
        <w:t> </w:t>
      </w:r>
      <w:r>
        <w:rPr>
          <w:color w:val="231F20"/>
          <w:w w:val="110"/>
        </w:rPr>
        <w:t>has</w:t>
      </w:r>
      <w:r>
        <w:rPr>
          <w:color w:val="231F20"/>
          <w:spacing w:val="-7"/>
          <w:w w:val="110"/>
        </w:rPr>
        <w:t> </w:t>
      </w:r>
      <w:r>
        <w:rPr>
          <w:color w:val="231F20"/>
          <w:w w:val="110"/>
        </w:rPr>
        <w:t>conflicts</w:t>
      </w:r>
      <w:r>
        <w:rPr>
          <w:color w:val="231F20"/>
          <w:spacing w:val="-6"/>
          <w:w w:val="110"/>
        </w:rPr>
        <w:t> </w:t>
      </w:r>
      <w:r>
        <w:rPr>
          <w:color w:val="231F20"/>
          <w:w w:val="110"/>
        </w:rPr>
        <w:t>that</w:t>
      </w:r>
      <w:r>
        <w:rPr>
          <w:color w:val="231F20"/>
          <w:spacing w:val="-7"/>
          <w:w w:val="110"/>
        </w:rPr>
        <w:t> </w:t>
      </w:r>
      <w:r>
        <w:rPr>
          <w:color w:val="231F20"/>
          <w:w w:val="110"/>
        </w:rPr>
        <w:t>the</w:t>
      </w:r>
      <w:r>
        <w:rPr>
          <w:color w:val="231F20"/>
          <w:spacing w:val="-6"/>
          <w:w w:val="110"/>
        </w:rPr>
        <w:t> </w:t>
      </w:r>
      <w:r>
        <w:rPr>
          <w:color w:val="231F20"/>
          <w:w w:val="110"/>
        </w:rPr>
        <w:t>user</w:t>
      </w:r>
      <w:r>
        <w:rPr>
          <w:color w:val="231F20"/>
          <w:spacing w:val="-7"/>
          <w:w w:val="110"/>
        </w:rPr>
        <w:t> </w:t>
      </w:r>
      <w:r>
        <w:rPr>
          <w:color w:val="231F20"/>
          <w:w w:val="110"/>
        </w:rPr>
        <w:t>must resolve manually, </w:t>
      </w:r>
      <w:r>
        <w:rPr>
          <w:color w:val="231F20"/>
          <w:spacing w:val="2"/>
          <w:w w:val="110"/>
        </w:rPr>
        <w:t>and </w:t>
      </w:r>
      <w:r>
        <w:rPr>
          <w:color w:val="231F20"/>
          <w:spacing w:val="3"/>
          <w:w w:val="110"/>
        </w:rPr>
        <w:t>wiki </w:t>
      </w:r>
      <w:r>
        <w:rPr>
          <w:color w:val="231F20"/>
          <w:spacing w:val="2"/>
          <w:w w:val="110"/>
        </w:rPr>
        <w:t>systems with </w:t>
      </w:r>
      <w:r>
        <w:rPr>
          <w:color w:val="231F20"/>
          <w:spacing w:val="3"/>
          <w:w w:val="110"/>
        </w:rPr>
        <w:t>offline </w:t>
      </w:r>
      <w:r>
        <w:rPr>
          <w:color w:val="231F20"/>
          <w:w w:val="110"/>
        </w:rPr>
        <w:t>mode </w:t>
      </w:r>
      <w:r>
        <w:rPr>
          <w:color w:val="231F20"/>
          <w:spacing w:val="2"/>
          <w:w w:val="110"/>
        </w:rPr>
        <w:t>typically </w:t>
      </w:r>
      <w:r>
        <w:rPr>
          <w:color w:val="231F20"/>
          <w:w w:val="110"/>
        </w:rPr>
        <w:t>leave </w:t>
      </w:r>
      <w:r>
        <w:rPr>
          <w:color w:val="231F20"/>
          <w:spacing w:val="2"/>
          <w:w w:val="110"/>
        </w:rPr>
        <w:t>conflicts </w:t>
      </w:r>
      <w:r>
        <w:rPr>
          <w:color w:val="231F20"/>
          <w:w w:val="110"/>
        </w:rPr>
        <w:t>in the resulting document that require manual</w:t>
      </w:r>
      <w:r>
        <w:rPr>
          <w:color w:val="231F20"/>
          <w:spacing w:val="-16"/>
          <w:w w:val="110"/>
        </w:rPr>
        <w:t> </w:t>
      </w:r>
      <w:r>
        <w:rPr>
          <w:color w:val="231F20"/>
          <w:spacing w:val="-4"/>
          <w:w w:val="110"/>
        </w:rPr>
        <w:t>editing.</w:t>
      </w:r>
      <w:r>
        <w:rPr>
          <w:color w:val="231F20"/>
          <w:spacing w:val="-4"/>
          <w:w w:val="110"/>
          <w:position w:val="6"/>
          <w:sz w:val="10"/>
        </w:rPr>
        <w:t>10</w:t>
      </w:r>
    </w:p>
    <w:p>
      <w:pPr>
        <w:pStyle w:val="BodyText"/>
        <w:spacing w:line="278" w:lineRule="auto"/>
        <w:ind w:left="360" w:right="5587" w:firstLine="216"/>
        <w:jc w:val="both"/>
      </w:pPr>
      <w:r>
        <w:rPr>
          <w:color w:val="231F20"/>
          <w:spacing w:val="-3"/>
          <w:w w:val="110"/>
        </w:rPr>
        <w:t>Conversely, </w:t>
      </w:r>
      <w:r>
        <w:rPr>
          <w:color w:val="231F20"/>
          <w:w w:val="110"/>
        </w:rPr>
        <w:t>some systems can </w:t>
      </w:r>
      <w:r>
        <w:rPr>
          <w:i/>
          <w:color w:val="231F20"/>
          <w:spacing w:val="-3"/>
          <w:w w:val="110"/>
        </w:rPr>
        <w:t>always </w:t>
      </w:r>
      <w:r>
        <w:rPr>
          <w:color w:val="231F20"/>
          <w:w w:val="110"/>
        </w:rPr>
        <w:t>merge conflicts by choosing </w:t>
      </w:r>
      <w:r>
        <w:rPr>
          <w:color w:val="231F20"/>
          <w:spacing w:val="4"/>
          <w:w w:val="110"/>
        </w:rPr>
        <w:t>certain </w:t>
      </w:r>
      <w:r>
        <w:rPr>
          <w:color w:val="231F20"/>
          <w:spacing w:val="2"/>
          <w:w w:val="110"/>
        </w:rPr>
        <w:t>operations. </w:t>
      </w:r>
      <w:r>
        <w:rPr>
          <w:color w:val="231F20"/>
          <w:w w:val="110"/>
        </w:rPr>
        <w:t>A </w:t>
      </w:r>
      <w:r>
        <w:rPr>
          <w:color w:val="231F20"/>
          <w:spacing w:val="4"/>
          <w:w w:val="110"/>
        </w:rPr>
        <w:t>case </w:t>
      </w:r>
      <w:r>
        <w:rPr>
          <w:color w:val="231F20"/>
          <w:w w:val="110"/>
        </w:rPr>
        <w:t>in point is </w:t>
      </w:r>
      <w:r>
        <w:rPr>
          <w:color w:val="231F20"/>
          <w:spacing w:val="2"/>
          <w:w w:val="110"/>
        </w:rPr>
        <w:t>text </w:t>
      </w:r>
      <w:r>
        <w:rPr>
          <w:color w:val="231F20"/>
          <w:w w:val="110"/>
        </w:rPr>
        <w:t>editing in Google Docs,</w:t>
      </w:r>
      <w:r>
        <w:rPr>
          <w:color w:val="231F20"/>
          <w:w w:val="110"/>
          <w:position w:val="6"/>
          <w:sz w:val="10"/>
        </w:rPr>
        <w:t>11 </w:t>
      </w:r>
      <w:r>
        <w:rPr>
          <w:color w:val="231F20"/>
          <w:w w:val="110"/>
        </w:rPr>
        <w:t>which limits operations to ap- plying</w:t>
      </w:r>
      <w:r>
        <w:rPr>
          <w:color w:val="231F20"/>
          <w:spacing w:val="-9"/>
          <w:w w:val="110"/>
        </w:rPr>
        <w:t> </w:t>
      </w:r>
      <w:r>
        <w:rPr>
          <w:color w:val="231F20"/>
          <w:w w:val="110"/>
        </w:rPr>
        <w:t>a</w:t>
      </w:r>
      <w:r>
        <w:rPr>
          <w:color w:val="231F20"/>
          <w:spacing w:val="-9"/>
          <w:w w:val="110"/>
        </w:rPr>
        <w:t> </w:t>
      </w:r>
      <w:r>
        <w:rPr>
          <w:color w:val="231F20"/>
          <w:w w:val="110"/>
        </w:rPr>
        <w:t>style</w:t>
      </w:r>
      <w:r>
        <w:rPr>
          <w:color w:val="231F20"/>
          <w:spacing w:val="-9"/>
          <w:w w:val="110"/>
        </w:rPr>
        <w:t> </w:t>
      </w:r>
      <w:r>
        <w:rPr>
          <w:color w:val="231F20"/>
          <w:w w:val="110"/>
        </w:rPr>
        <w:t>and</w:t>
      </w:r>
      <w:r>
        <w:rPr>
          <w:color w:val="231F20"/>
          <w:spacing w:val="-9"/>
          <w:w w:val="110"/>
        </w:rPr>
        <w:t> </w:t>
      </w:r>
      <w:r>
        <w:rPr>
          <w:color w:val="231F20"/>
          <w:w w:val="110"/>
        </w:rPr>
        <w:t>adding</w:t>
      </w:r>
      <w:r>
        <w:rPr>
          <w:color w:val="231F20"/>
          <w:spacing w:val="-9"/>
          <w:w w:val="110"/>
        </w:rPr>
        <w:t> </w:t>
      </w:r>
      <w:r>
        <w:rPr>
          <w:color w:val="231F20"/>
          <w:w w:val="110"/>
        </w:rPr>
        <w:t>or</w:t>
      </w:r>
      <w:r>
        <w:rPr>
          <w:color w:val="231F20"/>
          <w:spacing w:val="-9"/>
          <w:w w:val="110"/>
        </w:rPr>
        <w:t> </w:t>
      </w:r>
      <w:r>
        <w:rPr>
          <w:color w:val="231F20"/>
          <w:w w:val="110"/>
        </w:rPr>
        <w:t>deleting</w:t>
      </w:r>
      <w:r>
        <w:rPr>
          <w:color w:val="231F20"/>
          <w:spacing w:val="-8"/>
          <w:w w:val="110"/>
        </w:rPr>
        <w:t> </w:t>
      </w:r>
      <w:r>
        <w:rPr>
          <w:color w:val="231F20"/>
          <w:w w:val="110"/>
        </w:rPr>
        <w:t>text.</w:t>
      </w:r>
      <w:r>
        <w:rPr>
          <w:color w:val="231F20"/>
          <w:spacing w:val="-9"/>
          <w:w w:val="110"/>
        </w:rPr>
        <w:t> </w:t>
      </w:r>
      <w:r>
        <w:rPr>
          <w:color w:val="231F20"/>
          <w:w w:val="110"/>
        </w:rPr>
        <w:t>Thus,</w:t>
      </w:r>
      <w:r>
        <w:rPr>
          <w:color w:val="231F20"/>
          <w:spacing w:val="-9"/>
          <w:w w:val="110"/>
        </w:rPr>
        <w:t> </w:t>
      </w:r>
      <w:r>
        <w:rPr>
          <w:color w:val="231F20"/>
          <w:w w:val="110"/>
        </w:rPr>
        <w:t>although the general </w:t>
      </w:r>
      <w:r>
        <w:rPr>
          <w:color w:val="231F20"/>
          <w:spacing w:val="-3"/>
          <w:w w:val="110"/>
        </w:rPr>
        <w:t>problem </w:t>
      </w:r>
      <w:r>
        <w:rPr>
          <w:color w:val="231F20"/>
          <w:w w:val="110"/>
        </w:rPr>
        <w:t>of conflict resolution is </w:t>
      </w:r>
      <w:r>
        <w:rPr>
          <w:color w:val="231F20"/>
          <w:spacing w:val="-2"/>
          <w:w w:val="110"/>
        </w:rPr>
        <w:t>not</w:t>
      </w:r>
      <w:r>
        <w:rPr>
          <w:color w:val="231F20"/>
          <w:spacing w:val="-32"/>
          <w:w w:val="110"/>
        </w:rPr>
        <w:t> </w:t>
      </w:r>
      <w:r>
        <w:rPr>
          <w:color w:val="231F20"/>
          <w:spacing w:val="-3"/>
          <w:w w:val="110"/>
        </w:rPr>
        <w:t>solvable, </w:t>
      </w:r>
      <w:r>
        <w:rPr>
          <w:color w:val="231F20"/>
          <w:w w:val="110"/>
        </w:rPr>
        <w:t>in practice, designers can choose to constrain the use of certain operations during partitioning so that the system can automatically merge state during </w:t>
      </w:r>
      <w:r>
        <w:rPr>
          <w:color w:val="231F20"/>
          <w:spacing w:val="-3"/>
          <w:w w:val="110"/>
        </w:rPr>
        <w:t>recovery. </w:t>
      </w:r>
      <w:r>
        <w:rPr>
          <w:color w:val="231F20"/>
          <w:w w:val="110"/>
        </w:rPr>
        <w:t>Delaying risky operations is </w:t>
      </w:r>
      <w:r>
        <w:rPr>
          <w:color w:val="231F20"/>
          <w:spacing w:val="-3"/>
          <w:w w:val="110"/>
        </w:rPr>
        <w:t>one </w:t>
      </w:r>
      <w:r>
        <w:rPr>
          <w:color w:val="231F20"/>
          <w:w w:val="110"/>
        </w:rPr>
        <w:t>relatively easy implementation</w:t>
      </w:r>
      <w:r>
        <w:rPr>
          <w:color w:val="231F20"/>
          <w:spacing w:val="-32"/>
          <w:w w:val="110"/>
        </w:rPr>
        <w:t> </w:t>
      </w:r>
      <w:r>
        <w:rPr>
          <w:color w:val="231F20"/>
          <w:w w:val="110"/>
        </w:rPr>
        <w:t>of this</w:t>
      </w:r>
      <w:r>
        <w:rPr>
          <w:color w:val="231F20"/>
          <w:spacing w:val="-9"/>
          <w:w w:val="110"/>
        </w:rPr>
        <w:t> </w:t>
      </w:r>
      <w:r>
        <w:rPr>
          <w:color w:val="231F20"/>
          <w:w w:val="110"/>
        </w:rPr>
        <w:t>strategy.</w:t>
      </w:r>
    </w:p>
    <w:p>
      <w:pPr>
        <w:pStyle w:val="BodyText"/>
        <w:spacing w:line="278" w:lineRule="auto"/>
        <w:ind w:left="360" w:right="5587" w:firstLine="216"/>
        <w:jc w:val="both"/>
      </w:pPr>
      <w:r>
        <w:rPr>
          <w:color w:val="231F20"/>
          <w:w w:val="110"/>
        </w:rPr>
        <w:t>Using commutative operations is the closest</w:t>
      </w:r>
      <w:r>
        <w:rPr>
          <w:color w:val="231F20"/>
          <w:spacing w:val="-33"/>
          <w:w w:val="110"/>
        </w:rPr>
        <w:t> </w:t>
      </w:r>
      <w:r>
        <w:rPr>
          <w:color w:val="231F20"/>
          <w:w w:val="110"/>
        </w:rPr>
        <w:t>approach to a general framework </w:t>
      </w:r>
      <w:r>
        <w:rPr>
          <w:color w:val="231F20"/>
          <w:spacing w:val="-3"/>
          <w:w w:val="110"/>
        </w:rPr>
        <w:t>for </w:t>
      </w:r>
      <w:r>
        <w:rPr>
          <w:color w:val="231F20"/>
          <w:w w:val="110"/>
        </w:rPr>
        <w:t>automatic state</w:t>
      </w:r>
      <w:r>
        <w:rPr>
          <w:color w:val="231F20"/>
          <w:spacing w:val="24"/>
          <w:w w:val="110"/>
        </w:rPr>
        <w:t> </w:t>
      </w:r>
      <w:r>
        <w:rPr>
          <w:color w:val="231F20"/>
          <w:spacing w:val="-3"/>
          <w:w w:val="110"/>
        </w:rPr>
        <w:t>convergence.</w:t>
      </w:r>
    </w:p>
    <w:p>
      <w:pPr>
        <w:spacing w:after="0" w:line="278" w:lineRule="auto"/>
        <w:jc w:val="both"/>
        <w:sectPr>
          <w:pgSz w:w="11700" w:h="15840"/>
          <w:pgMar w:header="0" w:footer="765" w:top="1140" w:bottom="960" w:left="800" w:right="480"/>
        </w:sectPr>
      </w:pPr>
    </w:p>
    <w:p>
      <w:pPr>
        <w:pStyle w:val="BodyText"/>
        <w:rPr>
          <w:sz w:val="20"/>
        </w:rPr>
      </w:pPr>
    </w:p>
    <w:p>
      <w:pPr>
        <w:pStyle w:val="BodyText"/>
        <w:rPr>
          <w:sz w:val="20"/>
        </w:rPr>
      </w:pPr>
    </w:p>
    <w:p>
      <w:pPr>
        <w:pStyle w:val="BodyText"/>
        <w:spacing w:before="11"/>
        <w:rPr>
          <w:sz w:val="23"/>
        </w:rPr>
      </w:pPr>
    </w:p>
    <w:p>
      <w:pPr>
        <w:pStyle w:val="Heading2"/>
      </w:pPr>
      <w:r>
        <w:rPr>
          <w:color w:val="FFFFFF"/>
          <w:w w:val="85"/>
        </w:rPr>
        <w:t>COVER FEATURE</w:t>
      </w:r>
      <w:r>
        <w:rPr>
          <w:color w:val="FFFFFF"/>
        </w:rPr>
        <w:t> </w:t>
      </w:r>
    </w:p>
    <w:p>
      <w:pPr>
        <w:pStyle w:val="BodyText"/>
        <w:rPr>
          <w:rFonts w:ascii="Arial"/>
          <w:b/>
          <w:sz w:val="20"/>
        </w:rPr>
      </w:pPr>
    </w:p>
    <w:p>
      <w:pPr>
        <w:spacing w:after="0"/>
        <w:rPr>
          <w:rFonts w:ascii="Arial"/>
          <w:sz w:val="20"/>
        </w:rPr>
        <w:sectPr>
          <w:pgSz w:w="11700" w:h="15840"/>
          <w:pgMar w:header="0" w:footer="828" w:top="0" w:bottom="1020" w:left="800" w:right="480"/>
        </w:sectPr>
      </w:pPr>
    </w:p>
    <w:p>
      <w:pPr>
        <w:spacing w:line="206" w:lineRule="auto" w:before="303"/>
        <w:ind w:left="860" w:right="0" w:firstLine="29"/>
        <w:jc w:val="left"/>
        <w:rPr>
          <w:rFonts w:ascii="Trebuchet MS"/>
          <w:b/>
          <w:sz w:val="34"/>
        </w:rPr>
      </w:pPr>
      <w:r>
        <w:rPr/>
        <w:pict>
          <v:group style="position:absolute;margin-left:0pt;margin-top:0pt;width:291.5pt;height:726.05pt;mso-position-horizontal-relative:page;mso-position-vertical-relative:page;z-index:-16253952" coordorigin="0,0" coordsize="5830,14521">
            <v:rect style="position:absolute;left:900;top:642;width:2645;height:465" filled="true" fillcolor="#1486c6" stroked="false">
              <v:fill type="solid"/>
            </v:rect>
            <v:line style="position:absolute" from="0,1120" to="3544,1120" stroked="true" strokeweight="2pt" strokecolor="#231f20">
              <v:stroke dashstyle="solid"/>
            </v:line>
            <v:line style="position:absolute" from="0,644" to="3655,644" stroked="true" strokeweight=".5pt" strokecolor="#231f20">
              <v:stroke dashstyle="solid"/>
            </v:line>
            <v:line style="position:absolute" from="3542,0" to="3542,1232" stroked="true" strokeweight=".5pt" strokecolor="#231f20">
              <v:stroke dashstyle="solid"/>
            </v:line>
            <v:line style="position:absolute" from="824,1118" to="824,14520" stroked="true" strokeweight=".5pt" strokecolor="#231f20">
              <v:stroke dashstyle="solid"/>
            </v:line>
            <v:line style="position:absolute" from="896,646" to="896,14520" stroked="true" strokeweight=".5pt" strokecolor="#231f20">
              <v:stroke dashstyle="solid"/>
            </v:line>
            <v:line style="position:absolute" from="752,1118" to="752,14520" stroked="true" strokeweight=".5pt" strokecolor="#231f20">
              <v:stroke dashstyle="solid"/>
            </v:line>
            <v:shape style="position:absolute;left:70;top:1380;width:830;height:9360" type="#_x0000_t75" stroked="false">
              <v:imagedata r:id="rId13" o:title=""/>
            </v:shape>
            <v:line style="position:absolute" from="5825,1380" to="5825,14420" stroked="true" strokeweight=".5pt" strokecolor="#231f20">
              <v:stroke dashstyle="solid"/>
            </v:line>
            <v:shape style="position:absolute;left:899;top:1382;width:4921;height:9348" coordorigin="899,1382" coordsize="4921,9348" path="m5820,2340l899,2340,899,10730,5820,10730,5820,2340xm5820,1382l899,1382,899,1384,5820,1384,5820,1382xe" filled="true" fillcolor="#fdca9d" stroked="false">
              <v:path arrowok="t"/>
              <v:fill type="solid"/>
            </v:shape>
            <v:rect style="position:absolute;left:899;top:1383;width:4921;height:957" filled="true" fillcolor="#1486c6" stroked="false">
              <v:fill type="solid"/>
            </v:rect>
            <v:rect style="position:absolute;left:899;top:1382;width:4921;height:9348" filled="false" stroked="true" strokeweight="1pt" strokecolor="#231f20">
              <v:stroke dashstyle="solid"/>
            </v:rect>
            <w10:wrap type="none"/>
          </v:group>
        </w:pict>
      </w:r>
      <w:r>
        <w:rPr/>
        <w:pict>
          <v:line style="position:absolute;mso-position-horizontal-relative:page;mso-position-vertical-relative:page;z-index:15735296" from="539.530029pt,56.570999pt" to="539.530029pt,726.499999pt" stroked="true" strokeweight=".5pt" strokecolor="#231f20">
            <v:stroke dashstyle="solid"/>
            <w10:wrap type="none"/>
          </v:line>
        </w:pict>
      </w:r>
      <w:r>
        <w:rPr/>
        <w:pict>
          <v:shape style="position:absolute;margin-left:59.562698pt;margin-top:55.564594pt;width:7.1pt;height:34.5pt;mso-position-horizontal-relative:page;mso-position-vertical-relative:paragraph;z-index:-16252928" type="#_x0000_t202" filled="false" stroked="false">
            <v:textbox inset="0,0,0,0">
              <w:txbxContent>
                <w:p>
                  <w:pPr>
                    <w:spacing w:before="11"/>
                    <w:ind w:left="0" w:right="0" w:firstLine="0"/>
                    <w:jc w:val="left"/>
                    <w:rPr>
                      <w:rFonts w:ascii="Trebuchet MS"/>
                      <w:b/>
                      <w:sz w:val="57"/>
                    </w:rPr>
                  </w:pPr>
                  <w:r>
                    <w:rPr>
                      <w:rFonts w:ascii="Trebuchet MS"/>
                      <w:b/>
                      <w:color w:val="96161A"/>
                      <w:w w:val="89"/>
                      <w:sz w:val="57"/>
                    </w:rPr>
                    <w:t>I</w:t>
                  </w:r>
                </w:p>
              </w:txbxContent>
            </v:textbox>
            <w10:wrap type="none"/>
          </v:shape>
        </w:pict>
      </w:r>
      <w:r>
        <w:rPr>
          <w:rFonts w:ascii="Trebuchet MS"/>
          <w:b/>
          <w:color w:val="FFFFFF"/>
          <w:w w:val="75"/>
          <w:sz w:val="34"/>
        </w:rPr>
        <w:t>COMPENSATION ISSUES IN AN </w:t>
      </w:r>
      <w:r>
        <w:rPr>
          <w:rFonts w:ascii="Trebuchet MS"/>
          <w:b/>
          <w:color w:val="FFFFFF"/>
          <w:w w:val="70"/>
          <w:sz w:val="34"/>
        </w:rPr>
        <w:t>AUTOMATED TELLER MACHINE</w:t>
      </w:r>
    </w:p>
    <w:p>
      <w:pPr>
        <w:spacing w:line="259" w:lineRule="auto" w:before="326"/>
        <w:ind w:left="548" w:right="38" w:firstLine="0"/>
        <w:jc w:val="both"/>
        <w:rPr>
          <w:rFonts w:ascii="Trebuchet MS"/>
          <w:b/>
          <w:sz w:val="16"/>
        </w:rPr>
      </w:pPr>
      <w:r>
        <w:rPr>
          <w:rFonts w:ascii="Trebuchet MS"/>
          <w:b/>
          <w:color w:val="231F20"/>
          <w:sz w:val="16"/>
        </w:rPr>
        <w:t>n the </w:t>
      </w:r>
      <w:r>
        <w:rPr>
          <w:rFonts w:ascii="Trebuchet MS"/>
          <w:b/>
          <w:color w:val="231F20"/>
          <w:spacing w:val="-3"/>
          <w:sz w:val="16"/>
        </w:rPr>
        <w:t>design </w:t>
      </w:r>
      <w:r>
        <w:rPr>
          <w:rFonts w:ascii="Trebuchet MS"/>
          <w:b/>
          <w:color w:val="231F20"/>
          <w:sz w:val="16"/>
        </w:rPr>
        <w:t>of an </w:t>
      </w:r>
      <w:r>
        <w:rPr>
          <w:rFonts w:ascii="Trebuchet MS"/>
          <w:b/>
          <w:color w:val="231F20"/>
          <w:spacing w:val="-3"/>
          <w:sz w:val="16"/>
        </w:rPr>
        <w:t>automated teller machine </w:t>
      </w:r>
      <w:r>
        <w:rPr>
          <w:rFonts w:ascii="Trebuchet MS"/>
          <w:b/>
          <w:color w:val="231F20"/>
          <w:spacing w:val="-5"/>
          <w:sz w:val="16"/>
        </w:rPr>
        <w:t>(ATM), </w:t>
      </w:r>
      <w:r>
        <w:rPr>
          <w:rFonts w:ascii="Trebuchet MS"/>
          <w:b/>
          <w:color w:val="231F20"/>
          <w:sz w:val="16"/>
        </w:rPr>
        <w:t>strong </w:t>
      </w:r>
      <w:r>
        <w:rPr>
          <w:rFonts w:ascii="Trebuchet MS"/>
          <w:b/>
          <w:color w:val="231F20"/>
          <w:spacing w:val="-3"/>
          <w:w w:val="95"/>
          <w:sz w:val="16"/>
        </w:rPr>
        <w:t>consistency</w:t>
      </w:r>
      <w:r>
        <w:rPr>
          <w:rFonts w:ascii="Trebuchet MS"/>
          <w:b/>
          <w:color w:val="231F20"/>
          <w:spacing w:val="-36"/>
          <w:w w:val="95"/>
          <w:sz w:val="16"/>
        </w:rPr>
        <w:t> </w:t>
      </w:r>
      <w:r>
        <w:rPr>
          <w:rFonts w:ascii="Trebuchet MS"/>
          <w:b/>
          <w:color w:val="231F20"/>
          <w:spacing w:val="-3"/>
          <w:w w:val="95"/>
          <w:sz w:val="16"/>
        </w:rPr>
        <w:t>would</w:t>
      </w:r>
      <w:r>
        <w:rPr>
          <w:rFonts w:ascii="Trebuchet MS"/>
          <w:b/>
          <w:color w:val="231F20"/>
          <w:spacing w:val="-37"/>
          <w:w w:val="95"/>
          <w:sz w:val="16"/>
        </w:rPr>
        <w:t> </w:t>
      </w:r>
      <w:r>
        <w:rPr>
          <w:rFonts w:ascii="Trebuchet MS"/>
          <w:b/>
          <w:color w:val="231F20"/>
          <w:w w:val="95"/>
          <w:sz w:val="16"/>
        </w:rPr>
        <w:t>appear</w:t>
      </w:r>
      <w:r>
        <w:rPr>
          <w:rFonts w:ascii="Trebuchet MS"/>
          <w:b/>
          <w:color w:val="231F20"/>
          <w:spacing w:val="-36"/>
          <w:w w:val="95"/>
          <w:sz w:val="16"/>
        </w:rPr>
        <w:t> </w:t>
      </w:r>
      <w:r>
        <w:rPr>
          <w:rFonts w:ascii="Trebuchet MS"/>
          <w:b/>
          <w:color w:val="231F20"/>
          <w:w w:val="95"/>
          <w:sz w:val="16"/>
        </w:rPr>
        <w:t>to</w:t>
      </w:r>
      <w:r>
        <w:rPr>
          <w:rFonts w:ascii="Trebuchet MS"/>
          <w:b/>
          <w:color w:val="231F20"/>
          <w:spacing w:val="-36"/>
          <w:w w:val="95"/>
          <w:sz w:val="16"/>
        </w:rPr>
        <w:t> </w:t>
      </w:r>
      <w:r>
        <w:rPr>
          <w:rFonts w:ascii="Trebuchet MS"/>
          <w:b/>
          <w:color w:val="231F20"/>
          <w:w w:val="95"/>
          <w:sz w:val="16"/>
        </w:rPr>
        <w:t>be</w:t>
      </w:r>
      <w:r>
        <w:rPr>
          <w:rFonts w:ascii="Trebuchet MS"/>
          <w:b/>
          <w:color w:val="231F20"/>
          <w:spacing w:val="-36"/>
          <w:w w:val="95"/>
          <w:sz w:val="16"/>
        </w:rPr>
        <w:t> </w:t>
      </w:r>
      <w:r>
        <w:rPr>
          <w:rFonts w:ascii="Trebuchet MS"/>
          <w:b/>
          <w:color w:val="231F20"/>
          <w:w w:val="95"/>
          <w:sz w:val="16"/>
        </w:rPr>
        <w:t>the</w:t>
      </w:r>
      <w:r>
        <w:rPr>
          <w:rFonts w:ascii="Trebuchet MS"/>
          <w:b/>
          <w:color w:val="231F20"/>
          <w:spacing w:val="-36"/>
          <w:w w:val="95"/>
          <w:sz w:val="16"/>
        </w:rPr>
        <w:t> </w:t>
      </w:r>
      <w:r>
        <w:rPr>
          <w:rFonts w:ascii="Trebuchet MS"/>
          <w:b/>
          <w:color w:val="231F20"/>
          <w:spacing w:val="-3"/>
          <w:w w:val="95"/>
          <w:sz w:val="16"/>
        </w:rPr>
        <w:t>logical</w:t>
      </w:r>
      <w:r>
        <w:rPr>
          <w:rFonts w:ascii="Trebuchet MS"/>
          <w:b/>
          <w:color w:val="231F20"/>
          <w:spacing w:val="-36"/>
          <w:w w:val="95"/>
          <w:sz w:val="16"/>
        </w:rPr>
        <w:t> </w:t>
      </w:r>
      <w:r>
        <w:rPr>
          <w:rFonts w:ascii="Trebuchet MS"/>
          <w:b/>
          <w:color w:val="231F20"/>
          <w:spacing w:val="-3"/>
          <w:w w:val="95"/>
          <w:sz w:val="16"/>
        </w:rPr>
        <w:t>choice,</w:t>
      </w:r>
      <w:r>
        <w:rPr>
          <w:rFonts w:ascii="Trebuchet MS"/>
          <w:b/>
          <w:color w:val="231F20"/>
          <w:spacing w:val="-36"/>
          <w:w w:val="95"/>
          <w:sz w:val="16"/>
        </w:rPr>
        <w:t> </w:t>
      </w:r>
      <w:r>
        <w:rPr>
          <w:rFonts w:ascii="Trebuchet MS"/>
          <w:b/>
          <w:color w:val="231F20"/>
          <w:w w:val="95"/>
          <w:sz w:val="16"/>
        </w:rPr>
        <w:t>but</w:t>
      </w:r>
      <w:r>
        <w:rPr>
          <w:rFonts w:ascii="Trebuchet MS"/>
          <w:b/>
          <w:color w:val="231F20"/>
          <w:spacing w:val="-36"/>
          <w:w w:val="95"/>
          <w:sz w:val="16"/>
        </w:rPr>
        <w:t> </w:t>
      </w:r>
      <w:r>
        <w:rPr>
          <w:rFonts w:ascii="Trebuchet MS"/>
          <w:b/>
          <w:color w:val="231F20"/>
          <w:w w:val="95"/>
          <w:sz w:val="16"/>
        </w:rPr>
        <w:t>in</w:t>
      </w:r>
      <w:r>
        <w:rPr>
          <w:rFonts w:ascii="Trebuchet MS"/>
          <w:b/>
          <w:color w:val="231F20"/>
          <w:spacing w:val="-36"/>
          <w:w w:val="95"/>
          <w:sz w:val="16"/>
        </w:rPr>
        <w:t> </w:t>
      </w:r>
      <w:r>
        <w:rPr>
          <w:rFonts w:ascii="Trebuchet MS"/>
          <w:b/>
          <w:color w:val="231F20"/>
          <w:spacing w:val="-3"/>
          <w:w w:val="95"/>
          <w:sz w:val="16"/>
        </w:rPr>
        <w:t>practice,</w:t>
      </w:r>
    </w:p>
    <w:p>
      <w:pPr>
        <w:spacing w:line="259" w:lineRule="auto" w:before="0"/>
        <w:ind w:left="391" w:right="38" w:firstLine="0"/>
        <w:jc w:val="both"/>
        <w:rPr>
          <w:rFonts w:ascii="Trebuchet MS"/>
          <w:b/>
          <w:sz w:val="16"/>
        </w:rPr>
      </w:pPr>
      <w:r>
        <w:rPr>
          <w:rFonts w:ascii="Trebuchet MS"/>
          <w:b/>
          <w:color w:val="231F20"/>
          <w:sz w:val="16"/>
        </w:rPr>
        <w:t>A</w:t>
      </w:r>
      <w:r>
        <w:rPr>
          <w:rFonts w:ascii="Trebuchet MS"/>
          <w:b/>
          <w:color w:val="231F20"/>
          <w:spacing w:val="-34"/>
          <w:sz w:val="16"/>
        </w:rPr>
        <w:t> </w:t>
      </w:r>
      <w:r>
        <w:rPr>
          <w:rFonts w:ascii="Trebuchet MS"/>
          <w:b/>
          <w:color w:val="231F20"/>
          <w:spacing w:val="-3"/>
          <w:sz w:val="16"/>
        </w:rPr>
        <w:t>trumps</w:t>
      </w:r>
      <w:r>
        <w:rPr>
          <w:rFonts w:ascii="Trebuchet MS"/>
          <w:b/>
          <w:color w:val="231F20"/>
          <w:spacing w:val="-33"/>
          <w:sz w:val="16"/>
        </w:rPr>
        <w:t> </w:t>
      </w:r>
      <w:r>
        <w:rPr>
          <w:rFonts w:ascii="Trebuchet MS"/>
          <w:b/>
          <w:color w:val="231F20"/>
          <w:sz w:val="16"/>
        </w:rPr>
        <w:t>C.</w:t>
      </w:r>
      <w:r>
        <w:rPr>
          <w:rFonts w:ascii="Trebuchet MS"/>
          <w:b/>
          <w:color w:val="231F20"/>
          <w:spacing w:val="-33"/>
          <w:sz w:val="16"/>
        </w:rPr>
        <w:t> </w:t>
      </w:r>
      <w:r>
        <w:rPr>
          <w:rFonts w:ascii="Trebuchet MS"/>
          <w:b/>
          <w:color w:val="231F20"/>
          <w:sz w:val="16"/>
        </w:rPr>
        <w:t>The</w:t>
      </w:r>
      <w:r>
        <w:rPr>
          <w:rFonts w:ascii="Trebuchet MS"/>
          <w:b/>
          <w:color w:val="231F20"/>
          <w:spacing w:val="-33"/>
          <w:sz w:val="16"/>
        </w:rPr>
        <w:t> </w:t>
      </w:r>
      <w:r>
        <w:rPr>
          <w:rFonts w:ascii="Trebuchet MS"/>
          <w:b/>
          <w:color w:val="231F20"/>
          <w:sz w:val="16"/>
        </w:rPr>
        <w:t>reason</w:t>
      </w:r>
      <w:r>
        <w:rPr>
          <w:rFonts w:ascii="Trebuchet MS"/>
          <w:b/>
          <w:color w:val="231F20"/>
          <w:spacing w:val="-33"/>
          <w:sz w:val="16"/>
        </w:rPr>
        <w:t> </w:t>
      </w:r>
      <w:r>
        <w:rPr>
          <w:rFonts w:ascii="Trebuchet MS"/>
          <w:b/>
          <w:color w:val="231F20"/>
          <w:sz w:val="16"/>
        </w:rPr>
        <w:t>is</w:t>
      </w:r>
      <w:r>
        <w:rPr>
          <w:rFonts w:ascii="Trebuchet MS"/>
          <w:b/>
          <w:color w:val="231F20"/>
          <w:spacing w:val="-33"/>
          <w:sz w:val="16"/>
        </w:rPr>
        <w:t> </w:t>
      </w:r>
      <w:r>
        <w:rPr>
          <w:rFonts w:ascii="Trebuchet MS"/>
          <w:b/>
          <w:color w:val="231F20"/>
          <w:spacing w:val="-3"/>
          <w:sz w:val="16"/>
        </w:rPr>
        <w:t>straightforward</w:t>
      </w:r>
      <w:r>
        <w:rPr>
          <w:rFonts w:ascii="Trebuchet MS"/>
          <w:b/>
          <w:color w:val="231F20"/>
          <w:spacing w:val="-33"/>
          <w:sz w:val="16"/>
        </w:rPr>
        <w:t> </w:t>
      </w:r>
      <w:r>
        <w:rPr>
          <w:rFonts w:ascii="Trebuchet MS"/>
          <w:b/>
          <w:color w:val="231F20"/>
          <w:spacing w:val="-3"/>
          <w:sz w:val="16"/>
        </w:rPr>
        <w:t>enough:</w:t>
      </w:r>
      <w:r>
        <w:rPr>
          <w:rFonts w:ascii="Trebuchet MS"/>
          <w:b/>
          <w:color w:val="231F20"/>
          <w:spacing w:val="-33"/>
          <w:sz w:val="16"/>
        </w:rPr>
        <w:t> </w:t>
      </w:r>
      <w:r>
        <w:rPr>
          <w:rFonts w:ascii="Trebuchet MS"/>
          <w:b/>
          <w:color w:val="231F20"/>
          <w:spacing w:val="-3"/>
          <w:sz w:val="16"/>
        </w:rPr>
        <w:t>higher</w:t>
      </w:r>
      <w:r>
        <w:rPr>
          <w:rFonts w:ascii="Trebuchet MS"/>
          <w:b/>
          <w:color w:val="231F20"/>
          <w:spacing w:val="-33"/>
          <w:sz w:val="16"/>
        </w:rPr>
        <w:t> </w:t>
      </w:r>
      <w:r>
        <w:rPr>
          <w:rFonts w:ascii="Trebuchet MS"/>
          <w:b/>
          <w:color w:val="231F20"/>
          <w:spacing w:val="-3"/>
          <w:sz w:val="16"/>
        </w:rPr>
        <w:t>availa- </w:t>
      </w:r>
      <w:r>
        <w:rPr>
          <w:rFonts w:ascii="Trebuchet MS"/>
          <w:b/>
          <w:color w:val="231F20"/>
          <w:sz w:val="16"/>
        </w:rPr>
        <w:t>bility</w:t>
      </w:r>
      <w:r>
        <w:rPr>
          <w:rFonts w:ascii="Trebuchet MS"/>
          <w:b/>
          <w:color w:val="231F20"/>
          <w:spacing w:val="-30"/>
          <w:sz w:val="16"/>
        </w:rPr>
        <w:t> </w:t>
      </w:r>
      <w:r>
        <w:rPr>
          <w:rFonts w:ascii="Trebuchet MS"/>
          <w:b/>
          <w:color w:val="231F20"/>
          <w:sz w:val="16"/>
        </w:rPr>
        <w:t>means</w:t>
      </w:r>
      <w:r>
        <w:rPr>
          <w:rFonts w:ascii="Trebuchet MS"/>
          <w:b/>
          <w:color w:val="231F20"/>
          <w:spacing w:val="-30"/>
          <w:sz w:val="16"/>
        </w:rPr>
        <w:t> </w:t>
      </w:r>
      <w:r>
        <w:rPr>
          <w:rFonts w:ascii="Trebuchet MS"/>
          <w:b/>
          <w:color w:val="231F20"/>
          <w:spacing w:val="-3"/>
          <w:sz w:val="16"/>
        </w:rPr>
        <w:t>higher</w:t>
      </w:r>
      <w:r>
        <w:rPr>
          <w:rFonts w:ascii="Trebuchet MS"/>
          <w:b/>
          <w:color w:val="231F20"/>
          <w:spacing w:val="-29"/>
          <w:sz w:val="16"/>
        </w:rPr>
        <w:t> </w:t>
      </w:r>
      <w:r>
        <w:rPr>
          <w:rFonts w:ascii="Trebuchet MS"/>
          <w:b/>
          <w:color w:val="231F20"/>
          <w:spacing w:val="-3"/>
          <w:sz w:val="16"/>
        </w:rPr>
        <w:t>revenue.</w:t>
      </w:r>
      <w:r>
        <w:rPr>
          <w:rFonts w:ascii="Trebuchet MS"/>
          <w:b/>
          <w:color w:val="231F20"/>
          <w:spacing w:val="-30"/>
          <w:sz w:val="16"/>
        </w:rPr>
        <w:t> </w:t>
      </w:r>
      <w:r>
        <w:rPr>
          <w:rFonts w:ascii="Trebuchet MS"/>
          <w:b/>
          <w:color w:val="231F20"/>
          <w:spacing w:val="-3"/>
          <w:sz w:val="16"/>
        </w:rPr>
        <w:t>Regardless,</w:t>
      </w:r>
      <w:r>
        <w:rPr>
          <w:rFonts w:ascii="Trebuchet MS"/>
          <w:b/>
          <w:color w:val="231F20"/>
          <w:spacing w:val="-29"/>
          <w:sz w:val="16"/>
        </w:rPr>
        <w:t> </w:t>
      </w:r>
      <w:r>
        <w:rPr>
          <w:rFonts w:ascii="Trebuchet MS"/>
          <w:b/>
          <w:color w:val="231F20"/>
          <w:spacing w:val="-6"/>
          <w:sz w:val="16"/>
        </w:rPr>
        <w:t>ATM</w:t>
      </w:r>
      <w:r>
        <w:rPr>
          <w:rFonts w:ascii="Trebuchet MS"/>
          <w:b/>
          <w:color w:val="231F20"/>
          <w:spacing w:val="-30"/>
          <w:sz w:val="16"/>
        </w:rPr>
        <w:t> </w:t>
      </w:r>
      <w:r>
        <w:rPr>
          <w:rFonts w:ascii="Trebuchet MS"/>
          <w:b/>
          <w:color w:val="231F20"/>
          <w:spacing w:val="-3"/>
          <w:sz w:val="16"/>
        </w:rPr>
        <w:t>design</w:t>
      </w:r>
      <w:r>
        <w:rPr>
          <w:rFonts w:ascii="Trebuchet MS"/>
          <w:b/>
          <w:color w:val="231F20"/>
          <w:spacing w:val="-29"/>
          <w:sz w:val="16"/>
        </w:rPr>
        <w:t> </w:t>
      </w:r>
      <w:r>
        <w:rPr>
          <w:rFonts w:ascii="Trebuchet MS"/>
          <w:b/>
          <w:color w:val="231F20"/>
          <w:sz w:val="16"/>
        </w:rPr>
        <w:t>serves</w:t>
      </w:r>
      <w:r>
        <w:rPr>
          <w:rFonts w:ascii="Trebuchet MS"/>
          <w:b/>
          <w:color w:val="231F20"/>
          <w:spacing w:val="-30"/>
          <w:sz w:val="16"/>
        </w:rPr>
        <w:t> </w:t>
      </w:r>
      <w:r>
        <w:rPr>
          <w:rFonts w:ascii="Trebuchet MS"/>
          <w:b/>
          <w:color w:val="231F20"/>
          <w:sz w:val="16"/>
        </w:rPr>
        <w:t>as</w:t>
      </w:r>
      <w:r>
        <w:rPr>
          <w:rFonts w:ascii="Trebuchet MS"/>
          <w:b/>
          <w:color w:val="231F20"/>
          <w:spacing w:val="-29"/>
          <w:sz w:val="16"/>
        </w:rPr>
        <w:t> </w:t>
      </w:r>
      <w:r>
        <w:rPr>
          <w:rFonts w:ascii="Trebuchet MS"/>
          <w:b/>
          <w:color w:val="231F20"/>
          <w:sz w:val="16"/>
        </w:rPr>
        <w:t>a good</w:t>
      </w:r>
      <w:r>
        <w:rPr>
          <w:rFonts w:ascii="Trebuchet MS"/>
          <w:b/>
          <w:color w:val="231F20"/>
          <w:spacing w:val="-17"/>
          <w:sz w:val="16"/>
        </w:rPr>
        <w:t> </w:t>
      </w:r>
      <w:r>
        <w:rPr>
          <w:rFonts w:ascii="Trebuchet MS"/>
          <w:b/>
          <w:color w:val="231F20"/>
          <w:sz w:val="16"/>
        </w:rPr>
        <w:t>context</w:t>
      </w:r>
      <w:r>
        <w:rPr>
          <w:rFonts w:ascii="Trebuchet MS"/>
          <w:b/>
          <w:color w:val="231F20"/>
          <w:spacing w:val="-16"/>
          <w:sz w:val="16"/>
        </w:rPr>
        <w:t> </w:t>
      </w:r>
      <w:r>
        <w:rPr>
          <w:rFonts w:ascii="Trebuchet MS"/>
          <w:b/>
          <w:color w:val="231F20"/>
          <w:sz w:val="16"/>
        </w:rPr>
        <w:t>for</w:t>
      </w:r>
      <w:r>
        <w:rPr>
          <w:rFonts w:ascii="Trebuchet MS"/>
          <w:b/>
          <w:color w:val="231F20"/>
          <w:spacing w:val="-17"/>
          <w:sz w:val="16"/>
        </w:rPr>
        <w:t> </w:t>
      </w:r>
      <w:r>
        <w:rPr>
          <w:rFonts w:ascii="Trebuchet MS"/>
          <w:b/>
          <w:color w:val="231F20"/>
          <w:spacing w:val="-3"/>
          <w:sz w:val="16"/>
        </w:rPr>
        <w:t>reviewing</w:t>
      </w:r>
      <w:r>
        <w:rPr>
          <w:rFonts w:ascii="Trebuchet MS"/>
          <w:b/>
          <w:color w:val="231F20"/>
          <w:spacing w:val="-16"/>
          <w:sz w:val="16"/>
        </w:rPr>
        <w:t> </w:t>
      </w:r>
      <w:r>
        <w:rPr>
          <w:rFonts w:ascii="Trebuchet MS"/>
          <w:b/>
          <w:color w:val="231F20"/>
          <w:sz w:val="16"/>
        </w:rPr>
        <w:t>some</w:t>
      </w:r>
      <w:r>
        <w:rPr>
          <w:rFonts w:ascii="Trebuchet MS"/>
          <w:b/>
          <w:color w:val="231F20"/>
          <w:spacing w:val="-16"/>
          <w:sz w:val="16"/>
        </w:rPr>
        <w:t> </w:t>
      </w:r>
      <w:r>
        <w:rPr>
          <w:rFonts w:ascii="Trebuchet MS"/>
          <w:b/>
          <w:color w:val="231F20"/>
          <w:sz w:val="16"/>
        </w:rPr>
        <w:t>of</w:t>
      </w:r>
      <w:r>
        <w:rPr>
          <w:rFonts w:ascii="Trebuchet MS"/>
          <w:b/>
          <w:color w:val="231F20"/>
          <w:spacing w:val="-17"/>
          <w:sz w:val="16"/>
        </w:rPr>
        <w:t> </w:t>
      </w:r>
      <w:r>
        <w:rPr>
          <w:rFonts w:ascii="Trebuchet MS"/>
          <w:b/>
          <w:color w:val="231F20"/>
          <w:sz w:val="16"/>
        </w:rPr>
        <w:t>the</w:t>
      </w:r>
      <w:r>
        <w:rPr>
          <w:rFonts w:ascii="Trebuchet MS"/>
          <w:b/>
          <w:color w:val="231F20"/>
          <w:spacing w:val="-16"/>
          <w:sz w:val="16"/>
        </w:rPr>
        <w:t> </w:t>
      </w:r>
      <w:r>
        <w:rPr>
          <w:rFonts w:ascii="Trebuchet MS"/>
          <w:b/>
          <w:color w:val="231F20"/>
          <w:spacing w:val="-3"/>
          <w:sz w:val="16"/>
        </w:rPr>
        <w:t>challenges</w:t>
      </w:r>
      <w:r>
        <w:rPr>
          <w:rFonts w:ascii="Trebuchet MS"/>
          <w:b/>
          <w:color w:val="231F20"/>
          <w:spacing w:val="-16"/>
          <w:sz w:val="16"/>
        </w:rPr>
        <w:t> </w:t>
      </w:r>
      <w:r>
        <w:rPr>
          <w:rFonts w:ascii="Trebuchet MS"/>
          <w:b/>
          <w:color w:val="231F20"/>
          <w:spacing w:val="-3"/>
          <w:sz w:val="16"/>
        </w:rPr>
        <w:t>involved</w:t>
      </w:r>
      <w:r>
        <w:rPr>
          <w:rFonts w:ascii="Trebuchet MS"/>
          <w:b/>
          <w:color w:val="231F20"/>
          <w:spacing w:val="-17"/>
          <w:sz w:val="16"/>
        </w:rPr>
        <w:t> </w:t>
      </w:r>
      <w:r>
        <w:rPr>
          <w:rFonts w:ascii="Trebuchet MS"/>
          <w:b/>
          <w:color w:val="231F20"/>
          <w:sz w:val="16"/>
        </w:rPr>
        <w:t>in </w:t>
      </w:r>
      <w:r>
        <w:rPr>
          <w:rFonts w:ascii="Trebuchet MS"/>
          <w:b/>
          <w:color w:val="231F20"/>
          <w:spacing w:val="-3"/>
          <w:sz w:val="16"/>
        </w:rPr>
        <w:t>compensating</w:t>
      </w:r>
      <w:r>
        <w:rPr>
          <w:rFonts w:ascii="Trebuchet MS"/>
          <w:b/>
          <w:color w:val="231F20"/>
          <w:spacing w:val="-30"/>
          <w:sz w:val="16"/>
        </w:rPr>
        <w:t> </w:t>
      </w:r>
      <w:r>
        <w:rPr>
          <w:rFonts w:ascii="Trebuchet MS"/>
          <w:b/>
          <w:color w:val="231F20"/>
          <w:sz w:val="16"/>
        </w:rPr>
        <w:t>for</w:t>
      </w:r>
      <w:r>
        <w:rPr>
          <w:rFonts w:ascii="Trebuchet MS"/>
          <w:b/>
          <w:color w:val="231F20"/>
          <w:spacing w:val="-30"/>
          <w:sz w:val="16"/>
        </w:rPr>
        <w:t> </w:t>
      </w:r>
      <w:r>
        <w:rPr>
          <w:rFonts w:ascii="Trebuchet MS"/>
          <w:b/>
          <w:color w:val="231F20"/>
          <w:spacing w:val="-3"/>
          <w:sz w:val="16"/>
        </w:rPr>
        <w:t>invariant</w:t>
      </w:r>
      <w:r>
        <w:rPr>
          <w:rFonts w:ascii="Trebuchet MS"/>
          <w:b/>
          <w:color w:val="231F20"/>
          <w:spacing w:val="-30"/>
          <w:sz w:val="16"/>
        </w:rPr>
        <w:t> </w:t>
      </w:r>
      <w:r>
        <w:rPr>
          <w:rFonts w:ascii="Trebuchet MS"/>
          <w:b/>
          <w:color w:val="231F20"/>
          <w:spacing w:val="-3"/>
          <w:sz w:val="16"/>
        </w:rPr>
        <w:t>violations</w:t>
      </w:r>
      <w:r>
        <w:rPr>
          <w:rFonts w:ascii="Trebuchet MS"/>
          <w:b/>
          <w:color w:val="231F20"/>
          <w:spacing w:val="-29"/>
          <w:sz w:val="16"/>
        </w:rPr>
        <w:t> </w:t>
      </w:r>
      <w:r>
        <w:rPr>
          <w:rFonts w:ascii="Trebuchet MS"/>
          <w:b/>
          <w:color w:val="231F20"/>
          <w:spacing w:val="-3"/>
          <w:sz w:val="16"/>
        </w:rPr>
        <w:t>during</w:t>
      </w:r>
      <w:r>
        <w:rPr>
          <w:rFonts w:ascii="Trebuchet MS"/>
          <w:b/>
          <w:color w:val="231F20"/>
          <w:spacing w:val="-30"/>
          <w:sz w:val="16"/>
        </w:rPr>
        <w:t> </w:t>
      </w:r>
      <w:r>
        <w:rPr>
          <w:rFonts w:ascii="Trebuchet MS"/>
          <w:b/>
          <w:color w:val="231F20"/>
          <w:sz w:val="16"/>
        </w:rPr>
        <w:t>a</w:t>
      </w:r>
      <w:r>
        <w:rPr>
          <w:rFonts w:ascii="Trebuchet MS"/>
          <w:b/>
          <w:color w:val="231F20"/>
          <w:spacing w:val="-30"/>
          <w:sz w:val="16"/>
        </w:rPr>
        <w:t> </w:t>
      </w:r>
      <w:r>
        <w:rPr>
          <w:rFonts w:ascii="Trebuchet MS"/>
          <w:b/>
          <w:color w:val="231F20"/>
          <w:sz w:val="16"/>
        </w:rPr>
        <w:t>partition.</w:t>
      </w:r>
    </w:p>
    <w:p>
      <w:pPr>
        <w:spacing w:line="259" w:lineRule="auto" w:before="0"/>
        <w:ind w:left="391" w:right="38" w:firstLine="216"/>
        <w:jc w:val="both"/>
        <w:rPr>
          <w:rFonts w:ascii="Trebuchet MS"/>
          <w:b/>
          <w:sz w:val="16"/>
        </w:rPr>
      </w:pPr>
      <w:r>
        <w:rPr>
          <w:rFonts w:ascii="Trebuchet MS"/>
          <w:b/>
          <w:color w:val="231F20"/>
          <w:w w:val="95"/>
          <w:sz w:val="16"/>
        </w:rPr>
        <w:t>The</w:t>
      </w:r>
      <w:r>
        <w:rPr>
          <w:rFonts w:ascii="Trebuchet MS"/>
          <w:b/>
          <w:color w:val="231F20"/>
          <w:spacing w:val="-26"/>
          <w:w w:val="95"/>
          <w:sz w:val="16"/>
        </w:rPr>
        <w:t> </w:t>
      </w:r>
      <w:r>
        <w:rPr>
          <w:rFonts w:ascii="Trebuchet MS"/>
          <w:b/>
          <w:color w:val="231F20"/>
          <w:spacing w:val="-3"/>
          <w:w w:val="95"/>
          <w:sz w:val="16"/>
        </w:rPr>
        <w:t>essential</w:t>
      </w:r>
      <w:r>
        <w:rPr>
          <w:rFonts w:ascii="Trebuchet MS"/>
          <w:b/>
          <w:color w:val="231F20"/>
          <w:spacing w:val="-25"/>
          <w:w w:val="95"/>
          <w:sz w:val="16"/>
        </w:rPr>
        <w:t> </w:t>
      </w:r>
      <w:r>
        <w:rPr>
          <w:rFonts w:ascii="Trebuchet MS"/>
          <w:b/>
          <w:color w:val="231F20"/>
          <w:spacing w:val="-6"/>
          <w:w w:val="95"/>
          <w:sz w:val="16"/>
        </w:rPr>
        <w:t>ATM</w:t>
      </w:r>
      <w:r>
        <w:rPr>
          <w:rFonts w:ascii="Trebuchet MS"/>
          <w:b/>
          <w:color w:val="231F20"/>
          <w:spacing w:val="-25"/>
          <w:w w:val="95"/>
          <w:sz w:val="16"/>
        </w:rPr>
        <w:t> </w:t>
      </w:r>
      <w:r>
        <w:rPr>
          <w:rFonts w:ascii="Trebuchet MS"/>
          <w:b/>
          <w:color w:val="231F20"/>
          <w:spacing w:val="-3"/>
          <w:w w:val="95"/>
          <w:sz w:val="16"/>
        </w:rPr>
        <w:t>operations</w:t>
      </w:r>
      <w:r>
        <w:rPr>
          <w:rFonts w:ascii="Trebuchet MS"/>
          <w:b/>
          <w:color w:val="231F20"/>
          <w:spacing w:val="-25"/>
          <w:w w:val="95"/>
          <w:sz w:val="16"/>
        </w:rPr>
        <w:t> </w:t>
      </w:r>
      <w:r>
        <w:rPr>
          <w:rFonts w:ascii="Trebuchet MS"/>
          <w:b/>
          <w:color w:val="231F20"/>
          <w:w w:val="95"/>
          <w:sz w:val="16"/>
        </w:rPr>
        <w:t>are</w:t>
      </w:r>
      <w:r>
        <w:rPr>
          <w:rFonts w:ascii="Trebuchet MS"/>
          <w:b/>
          <w:color w:val="231F20"/>
          <w:spacing w:val="-25"/>
          <w:w w:val="95"/>
          <w:sz w:val="16"/>
        </w:rPr>
        <w:t> </w:t>
      </w:r>
      <w:r>
        <w:rPr>
          <w:rFonts w:ascii="Trebuchet MS"/>
          <w:b/>
          <w:color w:val="231F20"/>
          <w:spacing w:val="-2"/>
          <w:w w:val="95"/>
          <w:sz w:val="16"/>
        </w:rPr>
        <w:t>deposit,</w:t>
      </w:r>
      <w:r>
        <w:rPr>
          <w:rFonts w:ascii="Trebuchet MS"/>
          <w:b/>
          <w:color w:val="231F20"/>
          <w:spacing w:val="-25"/>
          <w:w w:val="95"/>
          <w:sz w:val="16"/>
        </w:rPr>
        <w:t> </w:t>
      </w:r>
      <w:r>
        <w:rPr>
          <w:rFonts w:ascii="Trebuchet MS"/>
          <w:b/>
          <w:color w:val="231F20"/>
          <w:spacing w:val="-3"/>
          <w:w w:val="95"/>
          <w:sz w:val="16"/>
        </w:rPr>
        <w:t>withdraw,</w:t>
      </w:r>
      <w:r>
        <w:rPr>
          <w:rFonts w:ascii="Trebuchet MS"/>
          <w:b/>
          <w:color w:val="231F20"/>
          <w:spacing w:val="-25"/>
          <w:w w:val="95"/>
          <w:sz w:val="16"/>
        </w:rPr>
        <w:t> </w:t>
      </w:r>
      <w:r>
        <w:rPr>
          <w:rFonts w:ascii="Trebuchet MS"/>
          <w:b/>
          <w:color w:val="231F20"/>
          <w:w w:val="95"/>
          <w:sz w:val="16"/>
        </w:rPr>
        <w:t>and</w:t>
      </w:r>
      <w:r>
        <w:rPr>
          <w:rFonts w:ascii="Trebuchet MS"/>
          <w:b/>
          <w:color w:val="231F20"/>
          <w:spacing w:val="-25"/>
          <w:w w:val="95"/>
          <w:sz w:val="16"/>
        </w:rPr>
        <w:t> </w:t>
      </w:r>
      <w:r>
        <w:rPr>
          <w:rFonts w:ascii="Trebuchet MS"/>
          <w:b/>
          <w:color w:val="231F20"/>
          <w:w w:val="95"/>
          <w:sz w:val="16"/>
        </w:rPr>
        <w:t>check </w:t>
      </w:r>
      <w:r>
        <w:rPr>
          <w:rFonts w:ascii="Trebuchet MS"/>
          <w:b/>
          <w:color w:val="231F20"/>
          <w:spacing w:val="-3"/>
          <w:sz w:val="16"/>
        </w:rPr>
        <w:t>balance.</w:t>
      </w:r>
      <w:r>
        <w:rPr>
          <w:rFonts w:ascii="Trebuchet MS"/>
          <w:b/>
          <w:color w:val="231F20"/>
          <w:spacing w:val="-26"/>
          <w:sz w:val="16"/>
        </w:rPr>
        <w:t> </w:t>
      </w:r>
      <w:r>
        <w:rPr>
          <w:rFonts w:ascii="Trebuchet MS"/>
          <w:b/>
          <w:color w:val="231F20"/>
          <w:sz w:val="16"/>
        </w:rPr>
        <w:t>The</w:t>
      </w:r>
      <w:r>
        <w:rPr>
          <w:rFonts w:ascii="Trebuchet MS"/>
          <w:b/>
          <w:color w:val="231F20"/>
          <w:spacing w:val="-26"/>
          <w:sz w:val="16"/>
        </w:rPr>
        <w:t> </w:t>
      </w:r>
      <w:r>
        <w:rPr>
          <w:rFonts w:ascii="Trebuchet MS"/>
          <w:b/>
          <w:color w:val="231F20"/>
          <w:spacing w:val="-3"/>
          <w:sz w:val="16"/>
        </w:rPr>
        <w:t>key</w:t>
      </w:r>
      <w:r>
        <w:rPr>
          <w:rFonts w:ascii="Trebuchet MS"/>
          <w:b/>
          <w:color w:val="231F20"/>
          <w:spacing w:val="-25"/>
          <w:sz w:val="16"/>
        </w:rPr>
        <w:t> </w:t>
      </w:r>
      <w:r>
        <w:rPr>
          <w:rFonts w:ascii="Trebuchet MS"/>
          <w:b/>
          <w:color w:val="231F20"/>
          <w:spacing w:val="-3"/>
          <w:sz w:val="16"/>
        </w:rPr>
        <w:t>invariant</w:t>
      </w:r>
      <w:r>
        <w:rPr>
          <w:rFonts w:ascii="Trebuchet MS"/>
          <w:b/>
          <w:color w:val="231F20"/>
          <w:spacing w:val="-26"/>
          <w:sz w:val="16"/>
        </w:rPr>
        <w:t> </w:t>
      </w:r>
      <w:r>
        <w:rPr>
          <w:rFonts w:ascii="Trebuchet MS"/>
          <w:b/>
          <w:color w:val="231F20"/>
          <w:sz w:val="16"/>
        </w:rPr>
        <w:t>is</w:t>
      </w:r>
      <w:r>
        <w:rPr>
          <w:rFonts w:ascii="Trebuchet MS"/>
          <w:b/>
          <w:color w:val="231F20"/>
          <w:spacing w:val="-25"/>
          <w:sz w:val="16"/>
        </w:rPr>
        <w:t> </w:t>
      </w:r>
      <w:r>
        <w:rPr>
          <w:rFonts w:ascii="Trebuchet MS"/>
          <w:b/>
          <w:color w:val="231F20"/>
          <w:spacing w:val="-3"/>
          <w:sz w:val="16"/>
        </w:rPr>
        <w:t>that</w:t>
      </w:r>
      <w:r>
        <w:rPr>
          <w:rFonts w:ascii="Trebuchet MS"/>
          <w:b/>
          <w:color w:val="231F20"/>
          <w:spacing w:val="-26"/>
          <w:sz w:val="16"/>
        </w:rPr>
        <w:t> </w:t>
      </w:r>
      <w:r>
        <w:rPr>
          <w:rFonts w:ascii="Trebuchet MS"/>
          <w:b/>
          <w:color w:val="231F20"/>
          <w:sz w:val="16"/>
        </w:rPr>
        <w:t>the</w:t>
      </w:r>
      <w:r>
        <w:rPr>
          <w:rFonts w:ascii="Trebuchet MS"/>
          <w:b/>
          <w:color w:val="231F20"/>
          <w:spacing w:val="-26"/>
          <w:sz w:val="16"/>
        </w:rPr>
        <w:t> </w:t>
      </w:r>
      <w:r>
        <w:rPr>
          <w:rFonts w:ascii="Trebuchet MS"/>
          <w:b/>
          <w:color w:val="231F20"/>
          <w:spacing w:val="-3"/>
          <w:sz w:val="16"/>
        </w:rPr>
        <w:t>balance</w:t>
      </w:r>
      <w:r>
        <w:rPr>
          <w:rFonts w:ascii="Trebuchet MS"/>
          <w:b/>
          <w:color w:val="231F20"/>
          <w:spacing w:val="-25"/>
          <w:sz w:val="16"/>
        </w:rPr>
        <w:t> </w:t>
      </w:r>
      <w:r>
        <w:rPr>
          <w:rFonts w:ascii="Trebuchet MS"/>
          <w:b/>
          <w:color w:val="231F20"/>
          <w:sz w:val="16"/>
        </w:rPr>
        <w:t>should</w:t>
      </w:r>
      <w:r>
        <w:rPr>
          <w:rFonts w:ascii="Trebuchet MS"/>
          <w:b/>
          <w:color w:val="231F20"/>
          <w:spacing w:val="-26"/>
          <w:sz w:val="16"/>
        </w:rPr>
        <w:t> </w:t>
      </w:r>
      <w:r>
        <w:rPr>
          <w:rFonts w:ascii="Trebuchet MS"/>
          <w:b/>
          <w:color w:val="231F20"/>
          <w:sz w:val="16"/>
        </w:rPr>
        <w:t>be</w:t>
      </w:r>
      <w:r>
        <w:rPr>
          <w:rFonts w:ascii="Trebuchet MS"/>
          <w:b/>
          <w:color w:val="231F20"/>
          <w:spacing w:val="-25"/>
          <w:sz w:val="16"/>
        </w:rPr>
        <w:t> </w:t>
      </w:r>
      <w:r>
        <w:rPr>
          <w:rFonts w:ascii="Trebuchet MS"/>
          <w:b/>
          <w:color w:val="231F20"/>
          <w:sz w:val="16"/>
        </w:rPr>
        <w:t>zero</w:t>
      </w:r>
      <w:r>
        <w:rPr>
          <w:rFonts w:ascii="Trebuchet MS"/>
          <w:b/>
          <w:color w:val="231F20"/>
          <w:spacing w:val="-26"/>
          <w:sz w:val="16"/>
        </w:rPr>
        <w:t> </w:t>
      </w:r>
      <w:r>
        <w:rPr>
          <w:rFonts w:ascii="Trebuchet MS"/>
          <w:b/>
          <w:color w:val="231F20"/>
          <w:sz w:val="16"/>
        </w:rPr>
        <w:t>or </w:t>
      </w:r>
      <w:r>
        <w:rPr>
          <w:rFonts w:ascii="Trebuchet MS"/>
          <w:b/>
          <w:color w:val="231F20"/>
          <w:spacing w:val="-4"/>
          <w:w w:val="95"/>
          <w:sz w:val="16"/>
        </w:rPr>
        <w:t>higher.</w:t>
      </w:r>
      <w:r>
        <w:rPr>
          <w:rFonts w:ascii="Trebuchet MS"/>
          <w:b/>
          <w:color w:val="231F20"/>
          <w:spacing w:val="-36"/>
          <w:w w:val="95"/>
          <w:sz w:val="16"/>
        </w:rPr>
        <w:t> </w:t>
      </w:r>
      <w:r>
        <w:rPr>
          <w:rFonts w:ascii="Trebuchet MS"/>
          <w:b/>
          <w:color w:val="231F20"/>
          <w:w w:val="95"/>
          <w:sz w:val="16"/>
        </w:rPr>
        <w:t>Because</w:t>
      </w:r>
      <w:r>
        <w:rPr>
          <w:rFonts w:ascii="Trebuchet MS"/>
          <w:b/>
          <w:color w:val="231F20"/>
          <w:spacing w:val="-35"/>
          <w:w w:val="95"/>
          <w:sz w:val="16"/>
        </w:rPr>
        <w:t> </w:t>
      </w:r>
      <w:r>
        <w:rPr>
          <w:rFonts w:ascii="Trebuchet MS"/>
          <w:b/>
          <w:color w:val="231F20"/>
          <w:w w:val="95"/>
          <w:sz w:val="16"/>
        </w:rPr>
        <w:t>only</w:t>
      </w:r>
      <w:r>
        <w:rPr>
          <w:rFonts w:ascii="Trebuchet MS"/>
          <w:b/>
          <w:color w:val="231F20"/>
          <w:spacing w:val="-36"/>
          <w:w w:val="95"/>
          <w:sz w:val="16"/>
        </w:rPr>
        <w:t> </w:t>
      </w:r>
      <w:r>
        <w:rPr>
          <w:rFonts w:ascii="Trebuchet MS"/>
          <w:b/>
          <w:color w:val="231F20"/>
          <w:spacing w:val="-3"/>
          <w:w w:val="95"/>
          <w:sz w:val="16"/>
        </w:rPr>
        <w:t>withdraw</w:t>
      </w:r>
      <w:r>
        <w:rPr>
          <w:rFonts w:ascii="Trebuchet MS"/>
          <w:b/>
          <w:color w:val="231F20"/>
          <w:spacing w:val="-35"/>
          <w:w w:val="95"/>
          <w:sz w:val="16"/>
        </w:rPr>
        <w:t> </w:t>
      </w:r>
      <w:r>
        <w:rPr>
          <w:rFonts w:ascii="Trebuchet MS"/>
          <w:b/>
          <w:color w:val="231F20"/>
          <w:w w:val="95"/>
          <w:sz w:val="16"/>
        </w:rPr>
        <w:t>can</w:t>
      </w:r>
      <w:r>
        <w:rPr>
          <w:rFonts w:ascii="Trebuchet MS"/>
          <w:b/>
          <w:color w:val="231F20"/>
          <w:spacing w:val="-36"/>
          <w:w w:val="95"/>
          <w:sz w:val="16"/>
        </w:rPr>
        <w:t> </w:t>
      </w:r>
      <w:r>
        <w:rPr>
          <w:rFonts w:ascii="Trebuchet MS"/>
          <w:b/>
          <w:color w:val="231F20"/>
          <w:spacing w:val="-3"/>
          <w:w w:val="95"/>
          <w:sz w:val="16"/>
        </w:rPr>
        <w:t>violate</w:t>
      </w:r>
      <w:r>
        <w:rPr>
          <w:rFonts w:ascii="Trebuchet MS"/>
          <w:b/>
          <w:color w:val="231F20"/>
          <w:spacing w:val="-35"/>
          <w:w w:val="95"/>
          <w:sz w:val="16"/>
        </w:rPr>
        <w:t> </w:t>
      </w:r>
      <w:r>
        <w:rPr>
          <w:rFonts w:ascii="Trebuchet MS"/>
          <w:b/>
          <w:color w:val="231F20"/>
          <w:w w:val="95"/>
          <w:sz w:val="16"/>
        </w:rPr>
        <w:t>the</w:t>
      </w:r>
      <w:r>
        <w:rPr>
          <w:rFonts w:ascii="Trebuchet MS"/>
          <w:b/>
          <w:color w:val="231F20"/>
          <w:spacing w:val="-36"/>
          <w:w w:val="95"/>
          <w:sz w:val="16"/>
        </w:rPr>
        <w:t> </w:t>
      </w:r>
      <w:r>
        <w:rPr>
          <w:rFonts w:ascii="Trebuchet MS"/>
          <w:b/>
          <w:color w:val="231F20"/>
          <w:spacing w:val="-3"/>
          <w:w w:val="95"/>
          <w:sz w:val="16"/>
        </w:rPr>
        <w:t>invariant,</w:t>
      </w:r>
      <w:r>
        <w:rPr>
          <w:rFonts w:ascii="Trebuchet MS"/>
          <w:b/>
          <w:color w:val="231F20"/>
          <w:spacing w:val="-35"/>
          <w:w w:val="95"/>
          <w:sz w:val="16"/>
        </w:rPr>
        <w:t> </w:t>
      </w:r>
      <w:r>
        <w:rPr>
          <w:rFonts w:ascii="Trebuchet MS"/>
          <w:b/>
          <w:color w:val="231F20"/>
          <w:w w:val="95"/>
          <w:sz w:val="16"/>
        </w:rPr>
        <w:t>it</w:t>
      </w:r>
      <w:r>
        <w:rPr>
          <w:rFonts w:ascii="Trebuchet MS"/>
          <w:b/>
          <w:color w:val="231F20"/>
          <w:spacing w:val="-36"/>
          <w:w w:val="95"/>
          <w:sz w:val="16"/>
        </w:rPr>
        <w:t> </w:t>
      </w:r>
      <w:r>
        <w:rPr>
          <w:rFonts w:ascii="Trebuchet MS"/>
          <w:b/>
          <w:color w:val="231F20"/>
          <w:w w:val="95"/>
          <w:sz w:val="16"/>
        </w:rPr>
        <w:t>will</w:t>
      </w:r>
      <w:r>
        <w:rPr>
          <w:rFonts w:ascii="Trebuchet MS"/>
          <w:b/>
          <w:color w:val="231F20"/>
          <w:spacing w:val="-35"/>
          <w:w w:val="95"/>
          <w:sz w:val="16"/>
        </w:rPr>
        <w:t> </w:t>
      </w:r>
      <w:r>
        <w:rPr>
          <w:rFonts w:ascii="Trebuchet MS"/>
          <w:b/>
          <w:color w:val="231F20"/>
          <w:w w:val="95"/>
          <w:sz w:val="16"/>
        </w:rPr>
        <w:t>need </w:t>
      </w:r>
      <w:r>
        <w:rPr>
          <w:rFonts w:ascii="Trebuchet MS"/>
          <w:b/>
          <w:color w:val="231F20"/>
          <w:spacing w:val="-3"/>
          <w:sz w:val="16"/>
        </w:rPr>
        <w:t>special treatment, </w:t>
      </w:r>
      <w:r>
        <w:rPr>
          <w:rFonts w:ascii="Trebuchet MS"/>
          <w:b/>
          <w:color w:val="231F20"/>
          <w:sz w:val="16"/>
        </w:rPr>
        <w:t>but the other two </w:t>
      </w:r>
      <w:r>
        <w:rPr>
          <w:rFonts w:ascii="Trebuchet MS"/>
          <w:b/>
          <w:color w:val="231F20"/>
          <w:spacing w:val="-3"/>
          <w:sz w:val="16"/>
        </w:rPr>
        <w:t>operations </w:t>
      </w:r>
      <w:r>
        <w:rPr>
          <w:rFonts w:ascii="Trebuchet MS"/>
          <w:b/>
          <w:color w:val="231F20"/>
          <w:sz w:val="16"/>
        </w:rPr>
        <w:t>can </w:t>
      </w:r>
      <w:r>
        <w:rPr>
          <w:rFonts w:ascii="Trebuchet MS"/>
          <w:b/>
          <w:color w:val="231F20"/>
          <w:spacing w:val="-3"/>
          <w:sz w:val="16"/>
        </w:rPr>
        <w:t>always execute.</w:t>
      </w:r>
    </w:p>
    <w:p>
      <w:pPr>
        <w:spacing w:line="254" w:lineRule="auto" w:before="0"/>
        <w:ind w:left="391" w:right="38" w:firstLine="216"/>
        <w:jc w:val="both"/>
        <w:rPr>
          <w:rFonts w:ascii="Trebuchet MS"/>
          <w:b/>
          <w:sz w:val="16"/>
        </w:rPr>
      </w:pPr>
      <w:r>
        <w:rPr>
          <w:rFonts w:ascii="Trebuchet MS"/>
          <w:b/>
          <w:color w:val="231F20"/>
          <w:w w:val="95"/>
          <w:sz w:val="16"/>
        </w:rPr>
        <w:t>The</w:t>
      </w:r>
      <w:r>
        <w:rPr>
          <w:rFonts w:ascii="Trebuchet MS"/>
          <w:b/>
          <w:color w:val="231F20"/>
          <w:spacing w:val="-21"/>
          <w:w w:val="95"/>
          <w:sz w:val="16"/>
        </w:rPr>
        <w:t> </w:t>
      </w:r>
      <w:r>
        <w:rPr>
          <w:rFonts w:ascii="Trebuchet MS"/>
          <w:b/>
          <w:color w:val="231F20"/>
          <w:spacing w:val="-6"/>
          <w:w w:val="95"/>
          <w:sz w:val="16"/>
        </w:rPr>
        <w:t>ATM</w:t>
      </w:r>
      <w:r>
        <w:rPr>
          <w:rFonts w:ascii="Trebuchet MS"/>
          <w:b/>
          <w:color w:val="231F20"/>
          <w:spacing w:val="-21"/>
          <w:w w:val="95"/>
          <w:sz w:val="16"/>
        </w:rPr>
        <w:t> </w:t>
      </w:r>
      <w:r>
        <w:rPr>
          <w:rFonts w:ascii="Trebuchet MS"/>
          <w:b/>
          <w:color w:val="231F20"/>
          <w:w w:val="95"/>
          <w:sz w:val="16"/>
        </w:rPr>
        <w:t>system</w:t>
      </w:r>
      <w:r>
        <w:rPr>
          <w:rFonts w:ascii="Trebuchet MS"/>
          <w:b/>
          <w:color w:val="231F20"/>
          <w:spacing w:val="-21"/>
          <w:w w:val="95"/>
          <w:sz w:val="16"/>
        </w:rPr>
        <w:t> </w:t>
      </w:r>
      <w:r>
        <w:rPr>
          <w:rFonts w:ascii="Trebuchet MS"/>
          <w:b/>
          <w:color w:val="231F20"/>
          <w:spacing w:val="-3"/>
          <w:w w:val="95"/>
          <w:sz w:val="16"/>
        </w:rPr>
        <w:t>designer</w:t>
      </w:r>
      <w:r>
        <w:rPr>
          <w:rFonts w:ascii="Trebuchet MS"/>
          <w:b/>
          <w:color w:val="231F20"/>
          <w:spacing w:val="-21"/>
          <w:w w:val="95"/>
          <w:sz w:val="16"/>
        </w:rPr>
        <w:t> </w:t>
      </w:r>
      <w:r>
        <w:rPr>
          <w:rFonts w:ascii="Trebuchet MS"/>
          <w:b/>
          <w:color w:val="231F20"/>
          <w:spacing w:val="-3"/>
          <w:w w:val="95"/>
          <w:sz w:val="16"/>
        </w:rPr>
        <w:t>could</w:t>
      </w:r>
      <w:r>
        <w:rPr>
          <w:rFonts w:ascii="Trebuchet MS"/>
          <w:b/>
          <w:color w:val="231F20"/>
          <w:spacing w:val="-21"/>
          <w:w w:val="95"/>
          <w:sz w:val="16"/>
        </w:rPr>
        <w:t> </w:t>
      </w:r>
      <w:r>
        <w:rPr>
          <w:rFonts w:ascii="Trebuchet MS"/>
          <w:b/>
          <w:color w:val="231F20"/>
          <w:w w:val="95"/>
          <w:sz w:val="16"/>
        </w:rPr>
        <w:t>choose</w:t>
      </w:r>
      <w:r>
        <w:rPr>
          <w:rFonts w:ascii="Trebuchet MS"/>
          <w:b/>
          <w:color w:val="231F20"/>
          <w:spacing w:val="-21"/>
          <w:w w:val="95"/>
          <w:sz w:val="16"/>
        </w:rPr>
        <w:t> </w:t>
      </w:r>
      <w:r>
        <w:rPr>
          <w:rFonts w:ascii="Trebuchet MS"/>
          <w:b/>
          <w:color w:val="231F20"/>
          <w:w w:val="95"/>
          <w:sz w:val="16"/>
        </w:rPr>
        <w:t>to</w:t>
      </w:r>
      <w:r>
        <w:rPr>
          <w:rFonts w:ascii="Trebuchet MS"/>
          <w:b/>
          <w:color w:val="231F20"/>
          <w:spacing w:val="-21"/>
          <w:w w:val="95"/>
          <w:sz w:val="16"/>
        </w:rPr>
        <w:t> </w:t>
      </w:r>
      <w:r>
        <w:rPr>
          <w:rFonts w:ascii="Trebuchet MS"/>
          <w:b/>
          <w:color w:val="231F20"/>
          <w:spacing w:val="-3"/>
          <w:w w:val="95"/>
          <w:sz w:val="16"/>
        </w:rPr>
        <w:t>prohibit</w:t>
      </w:r>
      <w:r>
        <w:rPr>
          <w:rFonts w:ascii="Trebuchet MS"/>
          <w:b/>
          <w:color w:val="231F20"/>
          <w:spacing w:val="-21"/>
          <w:w w:val="95"/>
          <w:sz w:val="16"/>
        </w:rPr>
        <w:t> </w:t>
      </w:r>
      <w:r>
        <w:rPr>
          <w:rFonts w:ascii="Trebuchet MS"/>
          <w:b/>
          <w:color w:val="231F20"/>
          <w:spacing w:val="-3"/>
          <w:w w:val="95"/>
          <w:sz w:val="16"/>
        </w:rPr>
        <w:t>withdrawals during</w:t>
      </w:r>
      <w:r>
        <w:rPr>
          <w:rFonts w:ascii="Trebuchet MS"/>
          <w:b/>
          <w:color w:val="231F20"/>
          <w:spacing w:val="-29"/>
          <w:w w:val="95"/>
          <w:sz w:val="16"/>
        </w:rPr>
        <w:t> </w:t>
      </w:r>
      <w:r>
        <w:rPr>
          <w:rFonts w:ascii="Trebuchet MS"/>
          <w:b/>
          <w:color w:val="231F20"/>
          <w:w w:val="95"/>
          <w:sz w:val="16"/>
        </w:rPr>
        <w:t>a</w:t>
      </w:r>
      <w:r>
        <w:rPr>
          <w:rFonts w:ascii="Trebuchet MS"/>
          <w:b/>
          <w:color w:val="231F20"/>
          <w:spacing w:val="-28"/>
          <w:w w:val="95"/>
          <w:sz w:val="16"/>
        </w:rPr>
        <w:t> </w:t>
      </w:r>
      <w:r>
        <w:rPr>
          <w:rFonts w:ascii="Trebuchet MS"/>
          <w:b/>
          <w:color w:val="231F20"/>
          <w:w w:val="95"/>
          <w:sz w:val="16"/>
        </w:rPr>
        <w:t>partition,</w:t>
      </w:r>
      <w:r>
        <w:rPr>
          <w:rFonts w:ascii="Trebuchet MS"/>
          <w:b/>
          <w:color w:val="231F20"/>
          <w:spacing w:val="-28"/>
          <w:w w:val="95"/>
          <w:sz w:val="16"/>
        </w:rPr>
        <w:t> </w:t>
      </w:r>
      <w:r>
        <w:rPr>
          <w:rFonts w:ascii="Trebuchet MS"/>
          <w:b/>
          <w:color w:val="231F20"/>
          <w:spacing w:val="-3"/>
          <w:w w:val="95"/>
          <w:sz w:val="16"/>
        </w:rPr>
        <w:t>since</w:t>
      </w:r>
      <w:r>
        <w:rPr>
          <w:rFonts w:ascii="Trebuchet MS"/>
          <w:b/>
          <w:color w:val="231F20"/>
          <w:spacing w:val="-28"/>
          <w:w w:val="95"/>
          <w:sz w:val="16"/>
        </w:rPr>
        <w:t> </w:t>
      </w:r>
      <w:r>
        <w:rPr>
          <w:rFonts w:ascii="Trebuchet MS"/>
          <w:b/>
          <w:color w:val="231F20"/>
          <w:w w:val="95"/>
          <w:sz w:val="16"/>
        </w:rPr>
        <w:t>it</w:t>
      </w:r>
      <w:r>
        <w:rPr>
          <w:rFonts w:ascii="Trebuchet MS"/>
          <w:b/>
          <w:color w:val="231F20"/>
          <w:spacing w:val="-29"/>
          <w:w w:val="95"/>
          <w:sz w:val="16"/>
        </w:rPr>
        <w:t> </w:t>
      </w:r>
      <w:r>
        <w:rPr>
          <w:rFonts w:ascii="Trebuchet MS"/>
          <w:b/>
          <w:color w:val="231F20"/>
          <w:w w:val="95"/>
          <w:sz w:val="16"/>
        </w:rPr>
        <w:t>is</w:t>
      </w:r>
      <w:r>
        <w:rPr>
          <w:rFonts w:ascii="Trebuchet MS"/>
          <w:b/>
          <w:color w:val="231F20"/>
          <w:spacing w:val="-28"/>
          <w:w w:val="95"/>
          <w:sz w:val="16"/>
        </w:rPr>
        <w:t> </w:t>
      </w:r>
      <w:r>
        <w:rPr>
          <w:rFonts w:ascii="Trebuchet MS"/>
          <w:b/>
          <w:color w:val="231F20"/>
          <w:spacing w:val="-3"/>
          <w:w w:val="95"/>
          <w:sz w:val="16"/>
        </w:rPr>
        <w:t>impossible</w:t>
      </w:r>
      <w:r>
        <w:rPr>
          <w:rFonts w:ascii="Trebuchet MS"/>
          <w:b/>
          <w:color w:val="231F20"/>
          <w:spacing w:val="-28"/>
          <w:w w:val="95"/>
          <w:sz w:val="16"/>
        </w:rPr>
        <w:t> </w:t>
      </w:r>
      <w:r>
        <w:rPr>
          <w:rFonts w:ascii="Trebuchet MS"/>
          <w:b/>
          <w:color w:val="231F20"/>
          <w:w w:val="95"/>
          <w:sz w:val="16"/>
        </w:rPr>
        <w:t>to</w:t>
      </w:r>
      <w:r>
        <w:rPr>
          <w:rFonts w:ascii="Trebuchet MS"/>
          <w:b/>
          <w:color w:val="231F20"/>
          <w:spacing w:val="-28"/>
          <w:w w:val="95"/>
          <w:sz w:val="16"/>
        </w:rPr>
        <w:t> </w:t>
      </w:r>
      <w:r>
        <w:rPr>
          <w:rFonts w:ascii="Trebuchet MS"/>
          <w:b/>
          <w:color w:val="231F20"/>
          <w:w w:val="95"/>
          <w:sz w:val="16"/>
        </w:rPr>
        <w:t>know</w:t>
      </w:r>
      <w:r>
        <w:rPr>
          <w:rFonts w:ascii="Trebuchet MS"/>
          <w:b/>
          <w:color w:val="231F20"/>
          <w:spacing w:val="-29"/>
          <w:w w:val="95"/>
          <w:sz w:val="16"/>
        </w:rPr>
        <w:t> </w:t>
      </w:r>
      <w:r>
        <w:rPr>
          <w:rFonts w:ascii="Trebuchet MS"/>
          <w:b/>
          <w:color w:val="231F20"/>
          <w:w w:val="95"/>
          <w:sz w:val="16"/>
        </w:rPr>
        <w:t>the</w:t>
      </w:r>
      <w:r>
        <w:rPr>
          <w:rFonts w:ascii="Trebuchet MS"/>
          <w:b/>
          <w:color w:val="231F20"/>
          <w:spacing w:val="-28"/>
          <w:w w:val="95"/>
          <w:sz w:val="16"/>
        </w:rPr>
        <w:t> </w:t>
      </w:r>
      <w:r>
        <w:rPr>
          <w:rFonts w:ascii="Trebuchet MS"/>
          <w:b/>
          <w:color w:val="231F20"/>
          <w:w w:val="95"/>
          <w:sz w:val="16"/>
        </w:rPr>
        <w:t>true</w:t>
      </w:r>
      <w:r>
        <w:rPr>
          <w:rFonts w:ascii="Trebuchet MS"/>
          <w:b/>
          <w:color w:val="231F20"/>
          <w:spacing w:val="-28"/>
          <w:w w:val="95"/>
          <w:sz w:val="16"/>
        </w:rPr>
        <w:t> </w:t>
      </w:r>
      <w:r>
        <w:rPr>
          <w:rFonts w:ascii="Trebuchet MS"/>
          <w:b/>
          <w:color w:val="231F20"/>
          <w:spacing w:val="-3"/>
          <w:w w:val="95"/>
          <w:sz w:val="16"/>
        </w:rPr>
        <w:t>balance</w:t>
      </w:r>
      <w:r>
        <w:rPr>
          <w:rFonts w:ascii="Trebuchet MS"/>
          <w:b/>
          <w:color w:val="231F20"/>
          <w:spacing w:val="-29"/>
          <w:w w:val="95"/>
          <w:sz w:val="16"/>
        </w:rPr>
        <w:t> </w:t>
      </w:r>
      <w:r>
        <w:rPr>
          <w:rFonts w:ascii="Trebuchet MS"/>
          <w:b/>
          <w:color w:val="231F20"/>
          <w:w w:val="95"/>
          <w:sz w:val="16"/>
        </w:rPr>
        <w:t>at </w:t>
      </w:r>
      <w:r>
        <w:rPr>
          <w:rFonts w:ascii="Trebuchet MS"/>
          <w:b/>
          <w:color w:val="231F20"/>
          <w:spacing w:val="-3"/>
          <w:w w:val="95"/>
          <w:sz w:val="16"/>
        </w:rPr>
        <w:t>that time, </w:t>
      </w:r>
      <w:r>
        <w:rPr>
          <w:rFonts w:ascii="Trebuchet MS"/>
          <w:b/>
          <w:color w:val="231F20"/>
          <w:w w:val="95"/>
          <w:sz w:val="16"/>
        </w:rPr>
        <w:t>but </w:t>
      </w:r>
      <w:r>
        <w:rPr>
          <w:rFonts w:ascii="Trebuchet MS"/>
          <w:b/>
          <w:color w:val="231F20"/>
          <w:spacing w:val="-3"/>
          <w:w w:val="95"/>
          <w:sz w:val="16"/>
        </w:rPr>
        <w:t>that would compromise availability. Instead,</w:t>
      </w:r>
      <w:r>
        <w:rPr>
          <w:rFonts w:ascii="Trebuchet MS"/>
          <w:b/>
          <w:color w:val="231F20"/>
          <w:spacing w:val="-33"/>
          <w:w w:val="95"/>
          <w:sz w:val="16"/>
        </w:rPr>
        <w:t> </w:t>
      </w:r>
      <w:r>
        <w:rPr>
          <w:rFonts w:ascii="Trebuchet MS"/>
          <w:b/>
          <w:color w:val="231F20"/>
          <w:spacing w:val="-3"/>
          <w:w w:val="95"/>
          <w:sz w:val="16"/>
        </w:rPr>
        <w:t>using </w:t>
      </w:r>
      <w:r>
        <w:rPr>
          <w:rFonts w:ascii="Verdana"/>
          <w:b/>
          <w:i/>
          <w:color w:val="231F20"/>
          <w:w w:val="95"/>
          <w:sz w:val="16"/>
        </w:rPr>
        <w:t>stand-in</w:t>
      </w:r>
      <w:r>
        <w:rPr>
          <w:rFonts w:ascii="Verdana"/>
          <w:b/>
          <w:i/>
          <w:color w:val="231F20"/>
          <w:spacing w:val="-36"/>
          <w:w w:val="95"/>
          <w:sz w:val="16"/>
        </w:rPr>
        <w:t> </w:t>
      </w:r>
      <w:r>
        <w:rPr>
          <w:rFonts w:ascii="Trebuchet MS"/>
          <w:b/>
          <w:color w:val="231F20"/>
          <w:w w:val="95"/>
          <w:sz w:val="16"/>
        </w:rPr>
        <w:t>mode</w:t>
      </w:r>
      <w:r>
        <w:rPr>
          <w:rFonts w:ascii="Trebuchet MS"/>
          <w:b/>
          <w:color w:val="231F20"/>
          <w:spacing w:val="-29"/>
          <w:w w:val="95"/>
          <w:sz w:val="16"/>
        </w:rPr>
        <w:t> </w:t>
      </w:r>
      <w:r>
        <w:rPr>
          <w:rFonts w:ascii="Trebuchet MS"/>
          <w:b/>
          <w:color w:val="231F20"/>
          <w:spacing w:val="-3"/>
          <w:w w:val="95"/>
          <w:sz w:val="16"/>
        </w:rPr>
        <w:t>(partition</w:t>
      </w:r>
      <w:r>
        <w:rPr>
          <w:rFonts w:ascii="Trebuchet MS"/>
          <w:b/>
          <w:color w:val="231F20"/>
          <w:spacing w:val="-29"/>
          <w:w w:val="95"/>
          <w:sz w:val="16"/>
        </w:rPr>
        <w:t> </w:t>
      </w:r>
      <w:r>
        <w:rPr>
          <w:rFonts w:ascii="Trebuchet MS"/>
          <w:b/>
          <w:color w:val="231F20"/>
          <w:spacing w:val="-3"/>
          <w:w w:val="95"/>
          <w:sz w:val="16"/>
        </w:rPr>
        <w:t>mode),</w:t>
      </w:r>
      <w:r>
        <w:rPr>
          <w:rFonts w:ascii="Trebuchet MS"/>
          <w:b/>
          <w:color w:val="231F20"/>
          <w:spacing w:val="-29"/>
          <w:w w:val="95"/>
          <w:sz w:val="16"/>
        </w:rPr>
        <w:t> </w:t>
      </w:r>
      <w:r>
        <w:rPr>
          <w:rFonts w:ascii="Trebuchet MS"/>
          <w:b/>
          <w:color w:val="231F20"/>
          <w:w w:val="95"/>
          <w:sz w:val="16"/>
        </w:rPr>
        <w:t>modern</w:t>
      </w:r>
      <w:r>
        <w:rPr>
          <w:rFonts w:ascii="Trebuchet MS"/>
          <w:b/>
          <w:color w:val="231F20"/>
          <w:spacing w:val="-29"/>
          <w:w w:val="95"/>
          <w:sz w:val="16"/>
        </w:rPr>
        <w:t> </w:t>
      </w:r>
      <w:r>
        <w:rPr>
          <w:rFonts w:ascii="Trebuchet MS"/>
          <w:b/>
          <w:color w:val="231F20"/>
          <w:spacing w:val="-5"/>
          <w:w w:val="95"/>
          <w:sz w:val="16"/>
        </w:rPr>
        <w:t>ATMs</w:t>
      </w:r>
      <w:r>
        <w:rPr>
          <w:rFonts w:ascii="Trebuchet MS"/>
          <w:b/>
          <w:color w:val="231F20"/>
          <w:spacing w:val="-28"/>
          <w:w w:val="95"/>
          <w:sz w:val="16"/>
        </w:rPr>
        <w:t> </w:t>
      </w:r>
      <w:r>
        <w:rPr>
          <w:rFonts w:ascii="Trebuchet MS"/>
          <w:b/>
          <w:color w:val="231F20"/>
          <w:spacing w:val="-3"/>
          <w:w w:val="95"/>
          <w:sz w:val="16"/>
        </w:rPr>
        <w:t>limit</w:t>
      </w:r>
      <w:r>
        <w:rPr>
          <w:rFonts w:ascii="Trebuchet MS"/>
          <w:b/>
          <w:color w:val="231F20"/>
          <w:spacing w:val="-29"/>
          <w:w w:val="95"/>
          <w:sz w:val="16"/>
        </w:rPr>
        <w:t> </w:t>
      </w:r>
      <w:r>
        <w:rPr>
          <w:rFonts w:ascii="Trebuchet MS"/>
          <w:b/>
          <w:color w:val="231F20"/>
          <w:w w:val="95"/>
          <w:sz w:val="16"/>
        </w:rPr>
        <w:t>the</w:t>
      </w:r>
      <w:r>
        <w:rPr>
          <w:rFonts w:ascii="Trebuchet MS"/>
          <w:b/>
          <w:color w:val="231F20"/>
          <w:spacing w:val="-29"/>
          <w:w w:val="95"/>
          <w:sz w:val="16"/>
        </w:rPr>
        <w:t> </w:t>
      </w:r>
      <w:r>
        <w:rPr>
          <w:rFonts w:ascii="Trebuchet MS"/>
          <w:b/>
          <w:color w:val="231F20"/>
          <w:w w:val="95"/>
          <w:sz w:val="16"/>
        </w:rPr>
        <w:t>net</w:t>
      </w:r>
      <w:r>
        <w:rPr>
          <w:rFonts w:ascii="Trebuchet MS"/>
          <w:b/>
          <w:color w:val="231F20"/>
          <w:spacing w:val="-29"/>
          <w:w w:val="95"/>
          <w:sz w:val="16"/>
        </w:rPr>
        <w:t> </w:t>
      </w:r>
      <w:r>
        <w:rPr>
          <w:rFonts w:ascii="Trebuchet MS"/>
          <w:b/>
          <w:color w:val="231F20"/>
          <w:w w:val="95"/>
          <w:sz w:val="16"/>
        </w:rPr>
        <w:t>with- </w:t>
      </w:r>
      <w:r>
        <w:rPr>
          <w:rFonts w:ascii="Trebuchet MS"/>
          <w:b/>
          <w:color w:val="231F20"/>
          <w:spacing w:val="-3"/>
          <w:sz w:val="16"/>
        </w:rPr>
        <w:t>drawal</w:t>
      </w:r>
      <w:r>
        <w:rPr>
          <w:rFonts w:ascii="Trebuchet MS"/>
          <w:b/>
          <w:color w:val="231F20"/>
          <w:spacing w:val="-13"/>
          <w:sz w:val="16"/>
        </w:rPr>
        <w:t> </w:t>
      </w:r>
      <w:r>
        <w:rPr>
          <w:rFonts w:ascii="Trebuchet MS"/>
          <w:b/>
          <w:color w:val="231F20"/>
          <w:sz w:val="16"/>
        </w:rPr>
        <w:t>to</w:t>
      </w:r>
      <w:r>
        <w:rPr>
          <w:rFonts w:ascii="Trebuchet MS"/>
          <w:b/>
          <w:color w:val="231F20"/>
          <w:spacing w:val="-12"/>
          <w:sz w:val="16"/>
        </w:rPr>
        <w:t> </w:t>
      </w:r>
      <w:r>
        <w:rPr>
          <w:rFonts w:ascii="Trebuchet MS"/>
          <w:b/>
          <w:color w:val="231F20"/>
          <w:sz w:val="16"/>
        </w:rPr>
        <w:t>at</w:t>
      </w:r>
      <w:r>
        <w:rPr>
          <w:rFonts w:ascii="Trebuchet MS"/>
          <w:b/>
          <w:color w:val="231F20"/>
          <w:spacing w:val="-13"/>
          <w:sz w:val="16"/>
        </w:rPr>
        <w:t> </w:t>
      </w:r>
      <w:r>
        <w:rPr>
          <w:rFonts w:ascii="Trebuchet MS"/>
          <w:b/>
          <w:color w:val="231F20"/>
          <w:sz w:val="16"/>
        </w:rPr>
        <w:t>most</w:t>
      </w:r>
      <w:r>
        <w:rPr>
          <w:rFonts w:ascii="Trebuchet MS"/>
          <w:b/>
          <w:color w:val="231F20"/>
          <w:spacing w:val="-12"/>
          <w:sz w:val="16"/>
        </w:rPr>
        <w:t> </w:t>
      </w:r>
      <w:r>
        <w:rPr>
          <w:rFonts w:ascii="Verdana"/>
          <w:b/>
          <w:i/>
          <w:color w:val="231F20"/>
          <w:sz w:val="16"/>
        </w:rPr>
        <w:t>k</w:t>
      </w:r>
      <w:r>
        <w:rPr>
          <w:rFonts w:ascii="Trebuchet MS"/>
          <w:b/>
          <w:color w:val="231F20"/>
          <w:sz w:val="16"/>
        </w:rPr>
        <w:t>,</w:t>
      </w:r>
      <w:r>
        <w:rPr>
          <w:rFonts w:ascii="Trebuchet MS"/>
          <w:b/>
          <w:color w:val="231F20"/>
          <w:spacing w:val="-13"/>
          <w:sz w:val="16"/>
        </w:rPr>
        <w:t> </w:t>
      </w:r>
      <w:r>
        <w:rPr>
          <w:rFonts w:ascii="Trebuchet MS"/>
          <w:b/>
          <w:color w:val="231F20"/>
          <w:sz w:val="16"/>
        </w:rPr>
        <w:t>where</w:t>
      </w:r>
      <w:r>
        <w:rPr>
          <w:rFonts w:ascii="Trebuchet MS"/>
          <w:b/>
          <w:color w:val="231F20"/>
          <w:spacing w:val="-12"/>
          <w:sz w:val="16"/>
        </w:rPr>
        <w:t> </w:t>
      </w:r>
      <w:r>
        <w:rPr>
          <w:rFonts w:ascii="Verdana"/>
          <w:b/>
          <w:i/>
          <w:color w:val="231F20"/>
          <w:sz w:val="16"/>
        </w:rPr>
        <w:t>k</w:t>
      </w:r>
      <w:r>
        <w:rPr>
          <w:rFonts w:ascii="Verdana"/>
          <w:b/>
          <w:i/>
          <w:color w:val="231F20"/>
          <w:spacing w:val="-19"/>
          <w:sz w:val="16"/>
        </w:rPr>
        <w:t> </w:t>
      </w:r>
      <w:r>
        <w:rPr>
          <w:rFonts w:ascii="Trebuchet MS"/>
          <w:b/>
          <w:color w:val="231F20"/>
          <w:spacing w:val="-3"/>
          <w:sz w:val="16"/>
        </w:rPr>
        <w:t>might</w:t>
      </w:r>
      <w:r>
        <w:rPr>
          <w:rFonts w:ascii="Trebuchet MS"/>
          <w:b/>
          <w:color w:val="231F20"/>
          <w:spacing w:val="-13"/>
          <w:sz w:val="16"/>
        </w:rPr>
        <w:t> </w:t>
      </w:r>
      <w:r>
        <w:rPr>
          <w:rFonts w:ascii="Trebuchet MS"/>
          <w:b/>
          <w:color w:val="231F20"/>
          <w:sz w:val="16"/>
        </w:rPr>
        <w:t>be</w:t>
      </w:r>
      <w:r>
        <w:rPr>
          <w:rFonts w:ascii="Trebuchet MS"/>
          <w:b/>
          <w:color w:val="231F20"/>
          <w:spacing w:val="-12"/>
          <w:sz w:val="16"/>
        </w:rPr>
        <w:t> </w:t>
      </w:r>
      <w:r>
        <w:rPr>
          <w:rFonts w:ascii="Trebuchet MS"/>
          <w:b/>
          <w:color w:val="231F20"/>
          <w:spacing w:val="-3"/>
          <w:sz w:val="16"/>
        </w:rPr>
        <w:t>$200.</w:t>
      </w:r>
      <w:r>
        <w:rPr>
          <w:rFonts w:ascii="Trebuchet MS"/>
          <w:b/>
          <w:color w:val="231F20"/>
          <w:spacing w:val="-12"/>
          <w:sz w:val="16"/>
        </w:rPr>
        <w:t> </w:t>
      </w:r>
      <w:r>
        <w:rPr>
          <w:rFonts w:ascii="Trebuchet MS"/>
          <w:b/>
          <w:color w:val="231F20"/>
          <w:sz w:val="16"/>
        </w:rPr>
        <w:t>Below</w:t>
      </w:r>
      <w:r>
        <w:rPr>
          <w:rFonts w:ascii="Trebuchet MS"/>
          <w:b/>
          <w:color w:val="231F20"/>
          <w:spacing w:val="-13"/>
          <w:sz w:val="16"/>
        </w:rPr>
        <w:t> </w:t>
      </w:r>
      <w:r>
        <w:rPr>
          <w:rFonts w:ascii="Trebuchet MS"/>
          <w:b/>
          <w:color w:val="231F20"/>
          <w:spacing w:val="-3"/>
          <w:sz w:val="16"/>
        </w:rPr>
        <w:t>this</w:t>
      </w:r>
      <w:r>
        <w:rPr>
          <w:rFonts w:ascii="Trebuchet MS"/>
          <w:b/>
          <w:color w:val="231F20"/>
          <w:spacing w:val="-12"/>
          <w:sz w:val="16"/>
        </w:rPr>
        <w:t> </w:t>
      </w:r>
      <w:r>
        <w:rPr>
          <w:rFonts w:ascii="Trebuchet MS"/>
          <w:b/>
          <w:color w:val="231F20"/>
          <w:spacing w:val="-3"/>
          <w:sz w:val="16"/>
        </w:rPr>
        <w:t>limit, </w:t>
      </w:r>
      <w:r>
        <w:rPr>
          <w:rFonts w:ascii="Trebuchet MS"/>
          <w:b/>
          <w:color w:val="231F20"/>
          <w:spacing w:val="-3"/>
          <w:w w:val="95"/>
          <w:sz w:val="16"/>
        </w:rPr>
        <w:t>withdrawals</w:t>
      </w:r>
      <w:r>
        <w:rPr>
          <w:rFonts w:ascii="Trebuchet MS"/>
          <w:b/>
          <w:color w:val="231F20"/>
          <w:spacing w:val="-26"/>
          <w:w w:val="95"/>
          <w:sz w:val="16"/>
        </w:rPr>
        <w:t> </w:t>
      </w:r>
      <w:r>
        <w:rPr>
          <w:rFonts w:ascii="Trebuchet MS"/>
          <w:b/>
          <w:color w:val="231F20"/>
          <w:spacing w:val="-3"/>
          <w:w w:val="95"/>
          <w:sz w:val="16"/>
        </w:rPr>
        <w:t>work</w:t>
      </w:r>
      <w:r>
        <w:rPr>
          <w:rFonts w:ascii="Trebuchet MS"/>
          <w:b/>
          <w:color w:val="231F20"/>
          <w:spacing w:val="-26"/>
          <w:w w:val="95"/>
          <w:sz w:val="16"/>
        </w:rPr>
        <w:t> </w:t>
      </w:r>
      <w:r>
        <w:rPr>
          <w:rFonts w:ascii="Trebuchet MS"/>
          <w:b/>
          <w:color w:val="231F20"/>
          <w:spacing w:val="-3"/>
          <w:w w:val="95"/>
          <w:sz w:val="16"/>
        </w:rPr>
        <w:t>completely;</w:t>
      </w:r>
      <w:r>
        <w:rPr>
          <w:rFonts w:ascii="Trebuchet MS"/>
          <w:b/>
          <w:color w:val="231F20"/>
          <w:spacing w:val="-25"/>
          <w:w w:val="95"/>
          <w:sz w:val="16"/>
        </w:rPr>
        <w:t> </w:t>
      </w:r>
      <w:r>
        <w:rPr>
          <w:rFonts w:ascii="Trebuchet MS"/>
          <w:b/>
          <w:color w:val="231F20"/>
          <w:w w:val="95"/>
          <w:sz w:val="16"/>
        </w:rPr>
        <w:t>when</w:t>
      </w:r>
      <w:r>
        <w:rPr>
          <w:rFonts w:ascii="Trebuchet MS"/>
          <w:b/>
          <w:color w:val="231F20"/>
          <w:spacing w:val="-26"/>
          <w:w w:val="95"/>
          <w:sz w:val="16"/>
        </w:rPr>
        <w:t> </w:t>
      </w:r>
      <w:r>
        <w:rPr>
          <w:rFonts w:ascii="Trebuchet MS"/>
          <w:b/>
          <w:color w:val="231F20"/>
          <w:w w:val="95"/>
          <w:sz w:val="16"/>
        </w:rPr>
        <w:t>the</w:t>
      </w:r>
      <w:r>
        <w:rPr>
          <w:rFonts w:ascii="Trebuchet MS"/>
          <w:b/>
          <w:color w:val="231F20"/>
          <w:spacing w:val="-25"/>
          <w:w w:val="95"/>
          <w:sz w:val="16"/>
        </w:rPr>
        <w:t> </w:t>
      </w:r>
      <w:r>
        <w:rPr>
          <w:rFonts w:ascii="Trebuchet MS"/>
          <w:b/>
          <w:color w:val="231F20"/>
          <w:spacing w:val="-3"/>
          <w:w w:val="95"/>
          <w:sz w:val="16"/>
        </w:rPr>
        <w:t>balance</w:t>
      </w:r>
      <w:r>
        <w:rPr>
          <w:rFonts w:ascii="Trebuchet MS"/>
          <w:b/>
          <w:color w:val="231F20"/>
          <w:spacing w:val="-26"/>
          <w:w w:val="95"/>
          <w:sz w:val="16"/>
        </w:rPr>
        <w:t> </w:t>
      </w:r>
      <w:r>
        <w:rPr>
          <w:rFonts w:ascii="Trebuchet MS"/>
          <w:b/>
          <w:color w:val="231F20"/>
          <w:spacing w:val="-3"/>
          <w:w w:val="95"/>
          <w:sz w:val="16"/>
        </w:rPr>
        <w:t>reaches</w:t>
      </w:r>
      <w:r>
        <w:rPr>
          <w:rFonts w:ascii="Trebuchet MS"/>
          <w:b/>
          <w:color w:val="231F20"/>
          <w:spacing w:val="-25"/>
          <w:w w:val="95"/>
          <w:sz w:val="16"/>
        </w:rPr>
        <w:t> </w:t>
      </w:r>
      <w:r>
        <w:rPr>
          <w:rFonts w:ascii="Trebuchet MS"/>
          <w:b/>
          <w:color w:val="231F20"/>
          <w:w w:val="95"/>
          <w:sz w:val="16"/>
        </w:rPr>
        <w:t>the</w:t>
      </w:r>
      <w:r>
        <w:rPr>
          <w:rFonts w:ascii="Trebuchet MS"/>
          <w:b/>
          <w:color w:val="231F20"/>
          <w:spacing w:val="-26"/>
          <w:w w:val="95"/>
          <w:sz w:val="16"/>
        </w:rPr>
        <w:t> </w:t>
      </w:r>
      <w:r>
        <w:rPr>
          <w:rFonts w:ascii="Trebuchet MS"/>
          <w:b/>
          <w:color w:val="231F20"/>
          <w:spacing w:val="-3"/>
          <w:w w:val="95"/>
          <w:sz w:val="16"/>
        </w:rPr>
        <w:t>limit, </w:t>
      </w:r>
      <w:r>
        <w:rPr>
          <w:rFonts w:ascii="Trebuchet MS"/>
          <w:b/>
          <w:color w:val="231F20"/>
          <w:w w:val="95"/>
          <w:sz w:val="16"/>
        </w:rPr>
        <w:t>the</w:t>
      </w:r>
      <w:r>
        <w:rPr>
          <w:rFonts w:ascii="Trebuchet MS"/>
          <w:b/>
          <w:color w:val="231F20"/>
          <w:spacing w:val="-18"/>
          <w:w w:val="95"/>
          <w:sz w:val="16"/>
        </w:rPr>
        <w:t> </w:t>
      </w:r>
      <w:r>
        <w:rPr>
          <w:rFonts w:ascii="Trebuchet MS"/>
          <w:b/>
          <w:color w:val="231F20"/>
          <w:w w:val="95"/>
          <w:sz w:val="16"/>
        </w:rPr>
        <w:t>system</w:t>
      </w:r>
      <w:r>
        <w:rPr>
          <w:rFonts w:ascii="Trebuchet MS"/>
          <w:b/>
          <w:color w:val="231F20"/>
          <w:spacing w:val="-17"/>
          <w:w w:val="95"/>
          <w:sz w:val="16"/>
        </w:rPr>
        <w:t> </w:t>
      </w:r>
      <w:r>
        <w:rPr>
          <w:rFonts w:ascii="Trebuchet MS"/>
          <w:b/>
          <w:color w:val="231F20"/>
          <w:spacing w:val="-3"/>
          <w:w w:val="95"/>
          <w:sz w:val="16"/>
        </w:rPr>
        <w:t>denies</w:t>
      </w:r>
      <w:r>
        <w:rPr>
          <w:rFonts w:ascii="Trebuchet MS"/>
          <w:b/>
          <w:color w:val="231F20"/>
          <w:spacing w:val="-18"/>
          <w:w w:val="95"/>
          <w:sz w:val="16"/>
        </w:rPr>
        <w:t> </w:t>
      </w:r>
      <w:r>
        <w:rPr>
          <w:rFonts w:ascii="Trebuchet MS"/>
          <w:b/>
          <w:color w:val="231F20"/>
          <w:spacing w:val="-3"/>
          <w:w w:val="95"/>
          <w:sz w:val="16"/>
        </w:rPr>
        <w:t>withdrawals.</w:t>
      </w:r>
      <w:r>
        <w:rPr>
          <w:rFonts w:ascii="Trebuchet MS"/>
          <w:b/>
          <w:color w:val="231F20"/>
          <w:spacing w:val="-17"/>
          <w:w w:val="95"/>
          <w:sz w:val="16"/>
        </w:rPr>
        <w:t> </w:t>
      </w:r>
      <w:r>
        <w:rPr>
          <w:rFonts w:ascii="Trebuchet MS"/>
          <w:b/>
          <w:color w:val="231F20"/>
          <w:w w:val="95"/>
          <w:sz w:val="16"/>
        </w:rPr>
        <w:t>Thus,</w:t>
      </w:r>
      <w:r>
        <w:rPr>
          <w:rFonts w:ascii="Trebuchet MS"/>
          <w:b/>
          <w:color w:val="231F20"/>
          <w:spacing w:val="-18"/>
          <w:w w:val="95"/>
          <w:sz w:val="16"/>
        </w:rPr>
        <w:t> </w:t>
      </w:r>
      <w:r>
        <w:rPr>
          <w:rFonts w:ascii="Trebuchet MS"/>
          <w:b/>
          <w:color w:val="231F20"/>
          <w:w w:val="95"/>
          <w:sz w:val="16"/>
        </w:rPr>
        <w:t>the</w:t>
      </w:r>
      <w:r>
        <w:rPr>
          <w:rFonts w:ascii="Trebuchet MS"/>
          <w:b/>
          <w:color w:val="231F20"/>
          <w:spacing w:val="-17"/>
          <w:w w:val="95"/>
          <w:sz w:val="16"/>
        </w:rPr>
        <w:t> </w:t>
      </w:r>
      <w:r>
        <w:rPr>
          <w:rFonts w:ascii="Trebuchet MS"/>
          <w:b/>
          <w:color w:val="231F20"/>
          <w:spacing w:val="-6"/>
          <w:w w:val="95"/>
          <w:sz w:val="16"/>
        </w:rPr>
        <w:t>ATM</w:t>
      </w:r>
      <w:r>
        <w:rPr>
          <w:rFonts w:ascii="Trebuchet MS"/>
          <w:b/>
          <w:color w:val="231F20"/>
          <w:spacing w:val="-17"/>
          <w:w w:val="95"/>
          <w:sz w:val="16"/>
        </w:rPr>
        <w:t> </w:t>
      </w:r>
      <w:r>
        <w:rPr>
          <w:rFonts w:ascii="Trebuchet MS"/>
          <w:b/>
          <w:color w:val="231F20"/>
          <w:spacing w:val="-3"/>
          <w:w w:val="95"/>
          <w:sz w:val="16"/>
        </w:rPr>
        <w:t>chooses</w:t>
      </w:r>
      <w:r>
        <w:rPr>
          <w:rFonts w:ascii="Trebuchet MS"/>
          <w:b/>
          <w:color w:val="231F20"/>
          <w:spacing w:val="-18"/>
          <w:w w:val="95"/>
          <w:sz w:val="16"/>
        </w:rPr>
        <w:t> </w:t>
      </w:r>
      <w:r>
        <w:rPr>
          <w:rFonts w:ascii="Trebuchet MS"/>
          <w:b/>
          <w:color w:val="231F20"/>
          <w:w w:val="95"/>
          <w:sz w:val="16"/>
        </w:rPr>
        <w:t>a</w:t>
      </w:r>
      <w:r>
        <w:rPr>
          <w:rFonts w:ascii="Trebuchet MS"/>
          <w:b/>
          <w:color w:val="231F20"/>
          <w:spacing w:val="-17"/>
          <w:w w:val="95"/>
          <w:sz w:val="16"/>
        </w:rPr>
        <w:t> </w:t>
      </w:r>
      <w:r>
        <w:rPr>
          <w:rFonts w:ascii="Trebuchet MS"/>
          <w:b/>
          <w:color w:val="231F20"/>
          <w:spacing w:val="-2"/>
          <w:w w:val="95"/>
          <w:sz w:val="16"/>
        </w:rPr>
        <w:t>sophisti- </w:t>
      </w:r>
      <w:r>
        <w:rPr>
          <w:rFonts w:ascii="Trebuchet MS"/>
          <w:b/>
          <w:color w:val="231F20"/>
          <w:w w:val="95"/>
          <w:sz w:val="16"/>
        </w:rPr>
        <w:t>cated</w:t>
      </w:r>
      <w:r>
        <w:rPr>
          <w:rFonts w:ascii="Trebuchet MS"/>
          <w:b/>
          <w:color w:val="231F20"/>
          <w:spacing w:val="-28"/>
          <w:w w:val="95"/>
          <w:sz w:val="16"/>
        </w:rPr>
        <w:t> </w:t>
      </w:r>
      <w:r>
        <w:rPr>
          <w:rFonts w:ascii="Trebuchet MS"/>
          <w:b/>
          <w:color w:val="231F20"/>
          <w:spacing w:val="-3"/>
          <w:w w:val="95"/>
          <w:sz w:val="16"/>
        </w:rPr>
        <w:t>limit</w:t>
      </w:r>
      <w:r>
        <w:rPr>
          <w:rFonts w:ascii="Trebuchet MS"/>
          <w:b/>
          <w:color w:val="231F20"/>
          <w:spacing w:val="-27"/>
          <w:w w:val="95"/>
          <w:sz w:val="16"/>
        </w:rPr>
        <w:t> </w:t>
      </w:r>
      <w:r>
        <w:rPr>
          <w:rFonts w:ascii="Trebuchet MS"/>
          <w:b/>
          <w:color w:val="231F20"/>
          <w:w w:val="95"/>
          <w:sz w:val="16"/>
        </w:rPr>
        <w:t>on</w:t>
      </w:r>
      <w:r>
        <w:rPr>
          <w:rFonts w:ascii="Trebuchet MS"/>
          <w:b/>
          <w:color w:val="231F20"/>
          <w:spacing w:val="-27"/>
          <w:w w:val="95"/>
          <w:sz w:val="16"/>
        </w:rPr>
        <w:t> </w:t>
      </w:r>
      <w:r>
        <w:rPr>
          <w:rFonts w:ascii="Trebuchet MS"/>
          <w:b/>
          <w:color w:val="231F20"/>
          <w:spacing w:val="-3"/>
          <w:w w:val="95"/>
          <w:sz w:val="16"/>
        </w:rPr>
        <w:t>availability</w:t>
      </w:r>
      <w:r>
        <w:rPr>
          <w:rFonts w:ascii="Trebuchet MS"/>
          <w:b/>
          <w:color w:val="231F20"/>
          <w:spacing w:val="-27"/>
          <w:w w:val="95"/>
          <w:sz w:val="16"/>
        </w:rPr>
        <w:t> </w:t>
      </w:r>
      <w:r>
        <w:rPr>
          <w:rFonts w:ascii="Trebuchet MS"/>
          <w:b/>
          <w:color w:val="231F20"/>
          <w:spacing w:val="-3"/>
          <w:w w:val="95"/>
          <w:sz w:val="16"/>
        </w:rPr>
        <w:t>that</w:t>
      </w:r>
      <w:r>
        <w:rPr>
          <w:rFonts w:ascii="Trebuchet MS"/>
          <w:b/>
          <w:color w:val="231F20"/>
          <w:spacing w:val="-27"/>
          <w:w w:val="95"/>
          <w:sz w:val="16"/>
        </w:rPr>
        <w:t> </w:t>
      </w:r>
      <w:r>
        <w:rPr>
          <w:rFonts w:ascii="Trebuchet MS"/>
          <w:b/>
          <w:color w:val="231F20"/>
          <w:w w:val="95"/>
          <w:sz w:val="16"/>
        </w:rPr>
        <w:t>permits</w:t>
      </w:r>
      <w:r>
        <w:rPr>
          <w:rFonts w:ascii="Trebuchet MS"/>
          <w:b/>
          <w:color w:val="231F20"/>
          <w:spacing w:val="-27"/>
          <w:w w:val="95"/>
          <w:sz w:val="16"/>
        </w:rPr>
        <w:t> </w:t>
      </w:r>
      <w:r>
        <w:rPr>
          <w:rFonts w:ascii="Trebuchet MS"/>
          <w:b/>
          <w:color w:val="231F20"/>
          <w:spacing w:val="-3"/>
          <w:w w:val="95"/>
          <w:sz w:val="16"/>
        </w:rPr>
        <w:t>withdrawals</w:t>
      </w:r>
      <w:r>
        <w:rPr>
          <w:rFonts w:ascii="Trebuchet MS"/>
          <w:b/>
          <w:color w:val="231F20"/>
          <w:spacing w:val="-28"/>
          <w:w w:val="95"/>
          <w:sz w:val="16"/>
        </w:rPr>
        <w:t> </w:t>
      </w:r>
      <w:r>
        <w:rPr>
          <w:rFonts w:ascii="Trebuchet MS"/>
          <w:b/>
          <w:color w:val="231F20"/>
          <w:w w:val="95"/>
          <w:sz w:val="16"/>
        </w:rPr>
        <w:t>but</w:t>
      </w:r>
      <w:r>
        <w:rPr>
          <w:rFonts w:ascii="Trebuchet MS"/>
          <w:b/>
          <w:color w:val="231F20"/>
          <w:spacing w:val="-27"/>
          <w:w w:val="95"/>
          <w:sz w:val="16"/>
        </w:rPr>
        <w:t> </w:t>
      </w:r>
      <w:r>
        <w:rPr>
          <w:rFonts w:ascii="Trebuchet MS"/>
          <w:b/>
          <w:color w:val="231F20"/>
          <w:w w:val="95"/>
          <w:sz w:val="16"/>
        </w:rPr>
        <w:t>bounds</w:t>
      </w:r>
      <w:r>
        <w:rPr>
          <w:rFonts w:ascii="Trebuchet MS"/>
          <w:b/>
          <w:color w:val="231F20"/>
          <w:spacing w:val="-27"/>
          <w:w w:val="95"/>
          <w:sz w:val="16"/>
        </w:rPr>
        <w:t> </w:t>
      </w:r>
      <w:r>
        <w:rPr>
          <w:rFonts w:ascii="Trebuchet MS"/>
          <w:b/>
          <w:color w:val="231F20"/>
          <w:w w:val="95"/>
          <w:sz w:val="16"/>
        </w:rPr>
        <w:t>the </w:t>
      </w:r>
      <w:r>
        <w:rPr>
          <w:rFonts w:ascii="Trebuchet MS"/>
          <w:b/>
          <w:color w:val="231F20"/>
          <w:sz w:val="16"/>
        </w:rPr>
        <w:t>risk.</w:t>
      </w:r>
    </w:p>
    <w:p>
      <w:pPr>
        <w:spacing w:line="259" w:lineRule="auto" w:before="0"/>
        <w:ind w:left="391" w:right="38" w:firstLine="216"/>
        <w:jc w:val="right"/>
        <w:rPr>
          <w:rFonts w:ascii="Trebuchet MS" w:hAnsi="Trebuchet MS"/>
          <w:b/>
          <w:sz w:val="16"/>
        </w:rPr>
      </w:pPr>
      <w:r>
        <w:rPr>
          <w:rFonts w:ascii="Trebuchet MS" w:hAnsi="Trebuchet MS"/>
          <w:b/>
          <w:color w:val="231F20"/>
          <w:sz w:val="16"/>
        </w:rPr>
        <w:t>When</w:t>
      </w:r>
      <w:r>
        <w:rPr>
          <w:rFonts w:ascii="Trebuchet MS" w:hAnsi="Trebuchet MS"/>
          <w:b/>
          <w:color w:val="231F20"/>
          <w:spacing w:val="-15"/>
          <w:sz w:val="16"/>
        </w:rPr>
        <w:t> </w:t>
      </w:r>
      <w:r>
        <w:rPr>
          <w:rFonts w:ascii="Trebuchet MS" w:hAnsi="Trebuchet MS"/>
          <w:b/>
          <w:color w:val="231F20"/>
          <w:sz w:val="16"/>
        </w:rPr>
        <w:t>the</w:t>
      </w:r>
      <w:r>
        <w:rPr>
          <w:rFonts w:ascii="Trebuchet MS" w:hAnsi="Trebuchet MS"/>
          <w:b/>
          <w:color w:val="231F20"/>
          <w:spacing w:val="-15"/>
          <w:sz w:val="16"/>
        </w:rPr>
        <w:t> </w:t>
      </w:r>
      <w:r>
        <w:rPr>
          <w:rFonts w:ascii="Trebuchet MS" w:hAnsi="Trebuchet MS"/>
          <w:b/>
          <w:color w:val="231F20"/>
          <w:sz w:val="16"/>
        </w:rPr>
        <w:t>partition</w:t>
      </w:r>
      <w:r>
        <w:rPr>
          <w:rFonts w:ascii="Trebuchet MS" w:hAnsi="Trebuchet MS"/>
          <w:b/>
          <w:color w:val="231F20"/>
          <w:spacing w:val="-14"/>
          <w:sz w:val="16"/>
        </w:rPr>
        <w:t> </w:t>
      </w:r>
      <w:r>
        <w:rPr>
          <w:rFonts w:ascii="Trebuchet MS" w:hAnsi="Trebuchet MS"/>
          <w:b/>
          <w:color w:val="231F20"/>
          <w:sz w:val="16"/>
        </w:rPr>
        <w:t>ends,</w:t>
      </w:r>
      <w:r>
        <w:rPr>
          <w:rFonts w:ascii="Trebuchet MS" w:hAnsi="Trebuchet MS"/>
          <w:b/>
          <w:color w:val="231F20"/>
          <w:spacing w:val="-15"/>
          <w:sz w:val="16"/>
        </w:rPr>
        <w:t> </w:t>
      </w:r>
      <w:r>
        <w:rPr>
          <w:rFonts w:ascii="Trebuchet MS" w:hAnsi="Trebuchet MS"/>
          <w:b/>
          <w:color w:val="231F20"/>
          <w:sz w:val="16"/>
        </w:rPr>
        <w:t>there</w:t>
      </w:r>
      <w:r>
        <w:rPr>
          <w:rFonts w:ascii="Trebuchet MS" w:hAnsi="Trebuchet MS"/>
          <w:b/>
          <w:color w:val="231F20"/>
          <w:spacing w:val="-14"/>
          <w:sz w:val="16"/>
        </w:rPr>
        <w:t> </w:t>
      </w:r>
      <w:r>
        <w:rPr>
          <w:rFonts w:ascii="Trebuchet MS" w:hAnsi="Trebuchet MS"/>
          <w:b/>
          <w:color w:val="231F20"/>
          <w:sz w:val="16"/>
        </w:rPr>
        <w:t>must</w:t>
      </w:r>
      <w:r>
        <w:rPr>
          <w:rFonts w:ascii="Trebuchet MS" w:hAnsi="Trebuchet MS"/>
          <w:b/>
          <w:color w:val="231F20"/>
          <w:spacing w:val="-15"/>
          <w:sz w:val="16"/>
        </w:rPr>
        <w:t> </w:t>
      </w:r>
      <w:r>
        <w:rPr>
          <w:rFonts w:ascii="Trebuchet MS" w:hAnsi="Trebuchet MS"/>
          <w:b/>
          <w:color w:val="231F20"/>
          <w:sz w:val="16"/>
        </w:rPr>
        <w:t>be</w:t>
      </w:r>
      <w:r>
        <w:rPr>
          <w:rFonts w:ascii="Trebuchet MS" w:hAnsi="Trebuchet MS"/>
          <w:b/>
          <w:color w:val="231F20"/>
          <w:spacing w:val="-14"/>
          <w:sz w:val="16"/>
        </w:rPr>
        <w:t> </w:t>
      </w:r>
      <w:r>
        <w:rPr>
          <w:rFonts w:ascii="Trebuchet MS" w:hAnsi="Trebuchet MS"/>
          <w:b/>
          <w:color w:val="231F20"/>
          <w:sz w:val="16"/>
        </w:rPr>
        <w:t>some</w:t>
      </w:r>
      <w:r>
        <w:rPr>
          <w:rFonts w:ascii="Trebuchet MS" w:hAnsi="Trebuchet MS"/>
          <w:b/>
          <w:color w:val="231F20"/>
          <w:spacing w:val="-15"/>
          <w:sz w:val="16"/>
        </w:rPr>
        <w:t> </w:t>
      </w:r>
      <w:r>
        <w:rPr>
          <w:rFonts w:ascii="Trebuchet MS" w:hAnsi="Trebuchet MS"/>
          <w:b/>
          <w:color w:val="231F20"/>
          <w:spacing w:val="-3"/>
          <w:sz w:val="16"/>
        </w:rPr>
        <w:t>way</w:t>
      </w:r>
      <w:r>
        <w:rPr>
          <w:rFonts w:ascii="Trebuchet MS" w:hAnsi="Trebuchet MS"/>
          <w:b/>
          <w:color w:val="231F20"/>
          <w:spacing w:val="-15"/>
          <w:sz w:val="16"/>
        </w:rPr>
        <w:t> </w:t>
      </w:r>
      <w:r>
        <w:rPr>
          <w:rFonts w:ascii="Trebuchet MS" w:hAnsi="Trebuchet MS"/>
          <w:b/>
          <w:color w:val="231F20"/>
          <w:sz w:val="16"/>
        </w:rPr>
        <w:t>to</w:t>
      </w:r>
      <w:r>
        <w:rPr>
          <w:rFonts w:ascii="Trebuchet MS" w:hAnsi="Trebuchet MS"/>
          <w:b/>
          <w:color w:val="231F20"/>
          <w:spacing w:val="-14"/>
          <w:sz w:val="16"/>
        </w:rPr>
        <w:t> </w:t>
      </w:r>
      <w:r>
        <w:rPr>
          <w:rFonts w:ascii="Trebuchet MS" w:hAnsi="Trebuchet MS"/>
          <w:b/>
          <w:color w:val="231F20"/>
          <w:sz w:val="16"/>
        </w:rPr>
        <w:t>both</w:t>
      </w:r>
      <w:r>
        <w:rPr>
          <w:rFonts w:ascii="Trebuchet MS" w:hAnsi="Trebuchet MS"/>
          <w:b/>
          <w:color w:val="231F20"/>
          <w:w w:val="96"/>
          <w:sz w:val="16"/>
        </w:rPr>
        <w:t> </w:t>
      </w:r>
      <w:r>
        <w:rPr>
          <w:rFonts w:ascii="Trebuchet MS" w:hAnsi="Trebuchet MS"/>
          <w:b/>
          <w:color w:val="231F20"/>
          <w:spacing w:val="-3"/>
          <w:w w:val="95"/>
          <w:sz w:val="16"/>
        </w:rPr>
        <w:t>restore</w:t>
      </w:r>
      <w:r>
        <w:rPr>
          <w:rFonts w:ascii="Trebuchet MS" w:hAnsi="Trebuchet MS"/>
          <w:b/>
          <w:color w:val="231F20"/>
          <w:spacing w:val="-16"/>
          <w:w w:val="95"/>
          <w:sz w:val="16"/>
        </w:rPr>
        <w:t> </w:t>
      </w:r>
      <w:r>
        <w:rPr>
          <w:rFonts w:ascii="Trebuchet MS" w:hAnsi="Trebuchet MS"/>
          <w:b/>
          <w:color w:val="231F20"/>
          <w:spacing w:val="-3"/>
          <w:w w:val="95"/>
          <w:sz w:val="16"/>
        </w:rPr>
        <w:t>consistency</w:t>
      </w:r>
      <w:r>
        <w:rPr>
          <w:rFonts w:ascii="Trebuchet MS" w:hAnsi="Trebuchet MS"/>
          <w:b/>
          <w:color w:val="231F20"/>
          <w:spacing w:val="-16"/>
          <w:w w:val="95"/>
          <w:sz w:val="16"/>
        </w:rPr>
        <w:t> </w:t>
      </w:r>
      <w:r>
        <w:rPr>
          <w:rFonts w:ascii="Trebuchet MS" w:hAnsi="Trebuchet MS"/>
          <w:b/>
          <w:color w:val="231F20"/>
          <w:w w:val="95"/>
          <w:sz w:val="16"/>
        </w:rPr>
        <w:t>and</w:t>
      </w:r>
      <w:r>
        <w:rPr>
          <w:rFonts w:ascii="Trebuchet MS" w:hAnsi="Trebuchet MS"/>
          <w:b/>
          <w:color w:val="231F20"/>
          <w:spacing w:val="-16"/>
          <w:w w:val="95"/>
          <w:sz w:val="16"/>
        </w:rPr>
        <w:t> </w:t>
      </w:r>
      <w:r>
        <w:rPr>
          <w:rFonts w:ascii="Trebuchet MS" w:hAnsi="Trebuchet MS"/>
          <w:b/>
          <w:color w:val="231F20"/>
          <w:spacing w:val="-3"/>
          <w:w w:val="95"/>
          <w:sz w:val="16"/>
        </w:rPr>
        <w:t>compensate</w:t>
      </w:r>
      <w:r>
        <w:rPr>
          <w:rFonts w:ascii="Trebuchet MS" w:hAnsi="Trebuchet MS"/>
          <w:b/>
          <w:color w:val="231F20"/>
          <w:spacing w:val="-16"/>
          <w:w w:val="95"/>
          <w:sz w:val="16"/>
        </w:rPr>
        <w:t> </w:t>
      </w:r>
      <w:r>
        <w:rPr>
          <w:rFonts w:ascii="Trebuchet MS" w:hAnsi="Trebuchet MS"/>
          <w:b/>
          <w:color w:val="231F20"/>
          <w:w w:val="95"/>
          <w:sz w:val="16"/>
        </w:rPr>
        <w:t>for</w:t>
      </w:r>
      <w:r>
        <w:rPr>
          <w:rFonts w:ascii="Trebuchet MS" w:hAnsi="Trebuchet MS"/>
          <w:b/>
          <w:color w:val="231F20"/>
          <w:spacing w:val="-16"/>
          <w:w w:val="95"/>
          <w:sz w:val="16"/>
        </w:rPr>
        <w:t> </w:t>
      </w:r>
      <w:r>
        <w:rPr>
          <w:rFonts w:ascii="Trebuchet MS" w:hAnsi="Trebuchet MS"/>
          <w:b/>
          <w:color w:val="231F20"/>
          <w:spacing w:val="-3"/>
          <w:w w:val="95"/>
          <w:sz w:val="16"/>
        </w:rPr>
        <w:t>mistakes</w:t>
      </w:r>
      <w:r>
        <w:rPr>
          <w:rFonts w:ascii="Trebuchet MS" w:hAnsi="Trebuchet MS"/>
          <w:b/>
          <w:color w:val="231F20"/>
          <w:spacing w:val="-16"/>
          <w:w w:val="95"/>
          <w:sz w:val="16"/>
        </w:rPr>
        <w:t> </w:t>
      </w:r>
      <w:r>
        <w:rPr>
          <w:rFonts w:ascii="Trebuchet MS" w:hAnsi="Trebuchet MS"/>
          <w:b/>
          <w:color w:val="231F20"/>
          <w:w w:val="95"/>
          <w:sz w:val="16"/>
        </w:rPr>
        <w:t>made</w:t>
      </w:r>
      <w:r>
        <w:rPr>
          <w:rFonts w:ascii="Trebuchet MS" w:hAnsi="Trebuchet MS"/>
          <w:b/>
          <w:color w:val="231F20"/>
          <w:spacing w:val="-16"/>
          <w:w w:val="95"/>
          <w:sz w:val="16"/>
        </w:rPr>
        <w:t> </w:t>
      </w:r>
      <w:r>
        <w:rPr>
          <w:rFonts w:ascii="Trebuchet MS" w:hAnsi="Trebuchet MS"/>
          <w:b/>
          <w:color w:val="231F20"/>
          <w:w w:val="95"/>
          <w:sz w:val="16"/>
        </w:rPr>
        <w:t>while</w:t>
      </w:r>
      <w:r>
        <w:rPr>
          <w:rFonts w:ascii="Trebuchet MS" w:hAnsi="Trebuchet MS"/>
          <w:b/>
          <w:color w:val="231F20"/>
          <w:spacing w:val="-16"/>
          <w:w w:val="95"/>
          <w:sz w:val="16"/>
        </w:rPr>
        <w:t> </w:t>
      </w:r>
      <w:r>
        <w:rPr>
          <w:rFonts w:ascii="Trebuchet MS" w:hAnsi="Trebuchet MS"/>
          <w:b/>
          <w:color w:val="231F20"/>
          <w:spacing w:val="-3"/>
          <w:w w:val="95"/>
          <w:sz w:val="16"/>
        </w:rPr>
        <w:t>the</w:t>
      </w:r>
      <w:r>
        <w:rPr>
          <w:rFonts w:ascii="Trebuchet MS" w:hAnsi="Trebuchet MS"/>
          <w:b/>
          <w:color w:val="231F20"/>
          <w:spacing w:val="-2"/>
          <w:w w:val="93"/>
          <w:sz w:val="16"/>
        </w:rPr>
        <w:t> </w:t>
      </w:r>
      <w:r>
        <w:rPr>
          <w:rFonts w:ascii="Trebuchet MS" w:hAnsi="Trebuchet MS"/>
          <w:b/>
          <w:color w:val="231F20"/>
          <w:w w:val="95"/>
          <w:sz w:val="16"/>
        </w:rPr>
        <w:t>system</w:t>
      </w:r>
      <w:r>
        <w:rPr>
          <w:rFonts w:ascii="Trebuchet MS" w:hAnsi="Trebuchet MS"/>
          <w:b/>
          <w:color w:val="231F20"/>
          <w:spacing w:val="-34"/>
          <w:w w:val="95"/>
          <w:sz w:val="16"/>
        </w:rPr>
        <w:t> </w:t>
      </w:r>
      <w:r>
        <w:rPr>
          <w:rFonts w:ascii="Trebuchet MS" w:hAnsi="Trebuchet MS"/>
          <w:b/>
          <w:color w:val="231F20"/>
          <w:w w:val="95"/>
          <w:sz w:val="16"/>
        </w:rPr>
        <w:t>was</w:t>
      </w:r>
      <w:r>
        <w:rPr>
          <w:rFonts w:ascii="Trebuchet MS" w:hAnsi="Trebuchet MS"/>
          <w:b/>
          <w:color w:val="231F20"/>
          <w:spacing w:val="-33"/>
          <w:w w:val="95"/>
          <w:sz w:val="16"/>
        </w:rPr>
        <w:t> </w:t>
      </w:r>
      <w:r>
        <w:rPr>
          <w:rFonts w:ascii="Trebuchet MS" w:hAnsi="Trebuchet MS"/>
          <w:b/>
          <w:color w:val="231F20"/>
          <w:w w:val="95"/>
          <w:sz w:val="16"/>
        </w:rPr>
        <w:t>partitioned.</w:t>
      </w:r>
      <w:r>
        <w:rPr>
          <w:rFonts w:ascii="Trebuchet MS" w:hAnsi="Trebuchet MS"/>
          <w:b/>
          <w:color w:val="231F20"/>
          <w:spacing w:val="-33"/>
          <w:w w:val="95"/>
          <w:sz w:val="16"/>
        </w:rPr>
        <w:t> </w:t>
      </w:r>
      <w:r>
        <w:rPr>
          <w:rFonts w:ascii="Trebuchet MS" w:hAnsi="Trebuchet MS"/>
          <w:b/>
          <w:color w:val="231F20"/>
          <w:spacing w:val="-3"/>
          <w:w w:val="95"/>
          <w:sz w:val="16"/>
        </w:rPr>
        <w:t>Restoring</w:t>
      </w:r>
      <w:r>
        <w:rPr>
          <w:rFonts w:ascii="Trebuchet MS" w:hAnsi="Trebuchet MS"/>
          <w:b/>
          <w:color w:val="231F20"/>
          <w:spacing w:val="-33"/>
          <w:w w:val="95"/>
          <w:sz w:val="16"/>
        </w:rPr>
        <w:t> </w:t>
      </w:r>
      <w:r>
        <w:rPr>
          <w:rFonts w:ascii="Trebuchet MS" w:hAnsi="Trebuchet MS"/>
          <w:b/>
          <w:color w:val="231F20"/>
          <w:w w:val="95"/>
          <w:sz w:val="16"/>
        </w:rPr>
        <w:t>state</w:t>
      </w:r>
      <w:r>
        <w:rPr>
          <w:rFonts w:ascii="Trebuchet MS" w:hAnsi="Trebuchet MS"/>
          <w:b/>
          <w:color w:val="231F20"/>
          <w:spacing w:val="-34"/>
          <w:w w:val="95"/>
          <w:sz w:val="16"/>
        </w:rPr>
        <w:t> </w:t>
      </w:r>
      <w:r>
        <w:rPr>
          <w:rFonts w:ascii="Trebuchet MS" w:hAnsi="Trebuchet MS"/>
          <w:b/>
          <w:color w:val="231F20"/>
          <w:w w:val="95"/>
          <w:sz w:val="16"/>
        </w:rPr>
        <w:t>is</w:t>
      </w:r>
      <w:r>
        <w:rPr>
          <w:rFonts w:ascii="Trebuchet MS" w:hAnsi="Trebuchet MS"/>
          <w:b/>
          <w:color w:val="231F20"/>
          <w:spacing w:val="-33"/>
          <w:w w:val="95"/>
          <w:sz w:val="16"/>
        </w:rPr>
        <w:t> </w:t>
      </w:r>
      <w:r>
        <w:rPr>
          <w:rFonts w:ascii="Trebuchet MS" w:hAnsi="Trebuchet MS"/>
          <w:b/>
          <w:color w:val="231F20"/>
          <w:w w:val="95"/>
          <w:sz w:val="16"/>
        </w:rPr>
        <w:t>easy</w:t>
      </w:r>
      <w:r>
        <w:rPr>
          <w:rFonts w:ascii="Trebuchet MS" w:hAnsi="Trebuchet MS"/>
          <w:b/>
          <w:color w:val="231F20"/>
          <w:spacing w:val="-33"/>
          <w:w w:val="95"/>
          <w:sz w:val="16"/>
        </w:rPr>
        <w:t> </w:t>
      </w:r>
      <w:r>
        <w:rPr>
          <w:rFonts w:ascii="Trebuchet MS" w:hAnsi="Trebuchet MS"/>
          <w:b/>
          <w:color w:val="231F20"/>
          <w:w w:val="95"/>
          <w:sz w:val="16"/>
        </w:rPr>
        <w:t>because</w:t>
      </w:r>
      <w:r>
        <w:rPr>
          <w:rFonts w:ascii="Trebuchet MS" w:hAnsi="Trebuchet MS"/>
          <w:b/>
          <w:color w:val="231F20"/>
          <w:spacing w:val="-33"/>
          <w:w w:val="95"/>
          <w:sz w:val="16"/>
        </w:rPr>
        <w:t> </w:t>
      </w:r>
      <w:r>
        <w:rPr>
          <w:rFonts w:ascii="Trebuchet MS" w:hAnsi="Trebuchet MS"/>
          <w:b/>
          <w:color w:val="231F20"/>
          <w:w w:val="95"/>
          <w:sz w:val="16"/>
        </w:rPr>
        <w:t>the</w:t>
      </w:r>
      <w:r>
        <w:rPr>
          <w:rFonts w:ascii="Trebuchet MS" w:hAnsi="Trebuchet MS"/>
          <w:b/>
          <w:color w:val="231F20"/>
          <w:spacing w:val="-34"/>
          <w:w w:val="95"/>
          <w:sz w:val="16"/>
        </w:rPr>
        <w:t> </w:t>
      </w:r>
      <w:r>
        <w:rPr>
          <w:rFonts w:ascii="Trebuchet MS" w:hAnsi="Trebuchet MS"/>
          <w:b/>
          <w:color w:val="231F20"/>
          <w:w w:val="95"/>
          <w:sz w:val="16"/>
        </w:rPr>
        <w:t>opera-</w:t>
      </w:r>
      <w:r>
        <w:rPr>
          <w:rFonts w:ascii="Trebuchet MS" w:hAnsi="Trebuchet MS"/>
          <w:b/>
          <w:color w:val="231F20"/>
          <w:w w:val="85"/>
          <w:sz w:val="16"/>
        </w:rPr>
        <w:t> </w:t>
      </w:r>
      <w:r>
        <w:rPr>
          <w:rFonts w:ascii="Trebuchet MS" w:hAnsi="Trebuchet MS"/>
          <w:b/>
          <w:color w:val="231F20"/>
          <w:spacing w:val="-3"/>
          <w:w w:val="95"/>
          <w:sz w:val="16"/>
        </w:rPr>
        <w:t>tions</w:t>
      </w:r>
      <w:r>
        <w:rPr>
          <w:rFonts w:ascii="Trebuchet MS" w:hAnsi="Trebuchet MS"/>
          <w:b/>
          <w:color w:val="231F20"/>
          <w:spacing w:val="-32"/>
          <w:w w:val="95"/>
          <w:sz w:val="16"/>
        </w:rPr>
        <w:t> </w:t>
      </w:r>
      <w:r>
        <w:rPr>
          <w:rFonts w:ascii="Trebuchet MS" w:hAnsi="Trebuchet MS"/>
          <w:b/>
          <w:color w:val="231F20"/>
          <w:w w:val="95"/>
          <w:sz w:val="16"/>
        </w:rPr>
        <w:t>are</w:t>
      </w:r>
      <w:r>
        <w:rPr>
          <w:rFonts w:ascii="Trebuchet MS" w:hAnsi="Trebuchet MS"/>
          <w:b/>
          <w:color w:val="231F20"/>
          <w:spacing w:val="-32"/>
          <w:w w:val="95"/>
          <w:sz w:val="16"/>
        </w:rPr>
        <w:t> </w:t>
      </w:r>
      <w:r>
        <w:rPr>
          <w:rFonts w:ascii="Trebuchet MS" w:hAnsi="Trebuchet MS"/>
          <w:b/>
          <w:color w:val="231F20"/>
          <w:spacing w:val="-3"/>
          <w:w w:val="95"/>
          <w:sz w:val="16"/>
        </w:rPr>
        <w:t>commutative,</w:t>
      </w:r>
      <w:r>
        <w:rPr>
          <w:rFonts w:ascii="Trebuchet MS" w:hAnsi="Trebuchet MS"/>
          <w:b/>
          <w:color w:val="231F20"/>
          <w:spacing w:val="-32"/>
          <w:w w:val="95"/>
          <w:sz w:val="16"/>
        </w:rPr>
        <w:t> </w:t>
      </w:r>
      <w:r>
        <w:rPr>
          <w:rFonts w:ascii="Trebuchet MS" w:hAnsi="Trebuchet MS"/>
          <w:b/>
          <w:color w:val="231F20"/>
          <w:w w:val="95"/>
          <w:sz w:val="16"/>
        </w:rPr>
        <w:t>but</w:t>
      </w:r>
      <w:r>
        <w:rPr>
          <w:rFonts w:ascii="Trebuchet MS" w:hAnsi="Trebuchet MS"/>
          <w:b/>
          <w:color w:val="231F20"/>
          <w:spacing w:val="-32"/>
          <w:w w:val="95"/>
          <w:sz w:val="16"/>
        </w:rPr>
        <w:t> </w:t>
      </w:r>
      <w:r>
        <w:rPr>
          <w:rFonts w:ascii="Trebuchet MS" w:hAnsi="Trebuchet MS"/>
          <w:b/>
          <w:color w:val="231F20"/>
          <w:spacing w:val="-3"/>
          <w:w w:val="95"/>
          <w:sz w:val="16"/>
        </w:rPr>
        <w:t>compensation</w:t>
      </w:r>
      <w:r>
        <w:rPr>
          <w:rFonts w:ascii="Trebuchet MS" w:hAnsi="Trebuchet MS"/>
          <w:b/>
          <w:color w:val="231F20"/>
          <w:spacing w:val="-32"/>
          <w:w w:val="95"/>
          <w:sz w:val="16"/>
        </w:rPr>
        <w:t> </w:t>
      </w:r>
      <w:r>
        <w:rPr>
          <w:rFonts w:ascii="Trebuchet MS" w:hAnsi="Trebuchet MS"/>
          <w:b/>
          <w:color w:val="231F20"/>
          <w:w w:val="95"/>
          <w:sz w:val="16"/>
        </w:rPr>
        <w:t>can</w:t>
      </w:r>
      <w:r>
        <w:rPr>
          <w:rFonts w:ascii="Trebuchet MS" w:hAnsi="Trebuchet MS"/>
          <w:b/>
          <w:color w:val="231F20"/>
          <w:spacing w:val="-32"/>
          <w:w w:val="95"/>
          <w:sz w:val="16"/>
        </w:rPr>
        <w:t> </w:t>
      </w:r>
      <w:r>
        <w:rPr>
          <w:rFonts w:ascii="Trebuchet MS" w:hAnsi="Trebuchet MS"/>
          <w:b/>
          <w:color w:val="231F20"/>
          <w:spacing w:val="-3"/>
          <w:w w:val="95"/>
          <w:sz w:val="16"/>
        </w:rPr>
        <w:t>take</w:t>
      </w:r>
      <w:r>
        <w:rPr>
          <w:rFonts w:ascii="Trebuchet MS" w:hAnsi="Trebuchet MS"/>
          <w:b/>
          <w:color w:val="231F20"/>
          <w:spacing w:val="-32"/>
          <w:w w:val="95"/>
          <w:sz w:val="16"/>
        </w:rPr>
        <w:t> </w:t>
      </w:r>
      <w:r>
        <w:rPr>
          <w:rFonts w:ascii="Trebuchet MS" w:hAnsi="Trebuchet MS"/>
          <w:b/>
          <w:color w:val="231F20"/>
          <w:spacing w:val="-3"/>
          <w:w w:val="95"/>
          <w:sz w:val="16"/>
        </w:rPr>
        <w:t>several</w:t>
      </w:r>
      <w:r>
        <w:rPr>
          <w:rFonts w:ascii="Trebuchet MS" w:hAnsi="Trebuchet MS"/>
          <w:b/>
          <w:color w:val="231F20"/>
          <w:spacing w:val="-32"/>
          <w:w w:val="95"/>
          <w:sz w:val="16"/>
        </w:rPr>
        <w:t> </w:t>
      </w:r>
      <w:r>
        <w:rPr>
          <w:rFonts w:ascii="Trebuchet MS" w:hAnsi="Trebuchet MS"/>
          <w:b/>
          <w:color w:val="231F20"/>
          <w:w w:val="95"/>
          <w:sz w:val="16"/>
        </w:rPr>
        <w:t>forms.</w:t>
      </w:r>
      <w:r>
        <w:rPr>
          <w:rFonts w:ascii="Trebuchet MS" w:hAnsi="Trebuchet MS"/>
          <w:b/>
          <w:color w:val="231F20"/>
          <w:spacing w:val="-32"/>
          <w:w w:val="95"/>
          <w:sz w:val="16"/>
        </w:rPr>
        <w:t> </w:t>
      </w:r>
      <w:r>
        <w:rPr>
          <w:rFonts w:ascii="Trebuchet MS" w:hAnsi="Trebuchet MS"/>
          <w:b/>
          <w:color w:val="231F20"/>
          <w:w w:val="95"/>
          <w:sz w:val="16"/>
        </w:rPr>
        <w:t>A</w:t>
      </w:r>
      <w:r>
        <w:rPr>
          <w:rFonts w:ascii="Trebuchet MS" w:hAnsi="Trebuchet MS"/>
          <w:b/>
          <w:color w:val="231F20"/>
          <w:w w:val="100"/>
          <w:sz w:val="16"/>
        </w:rPr>
        <w:t> </w:t>
      </w:r>
      <w:r>
        <w:rPr>
          <w:rFonts w:ascii="Trebuchet MS" w:hAnsi="Trebuchet MS"/>
          <w:b/>
          <w:color w:val="231F20"/>
          <w:w w:val="95"/>
          <w:sz w:val="16"/>
        </w:rPr>
        <w:t>final</w:t>
      </w:r>
      <w:r>
        <w:rPr>
          <w:rFonts w:ascii="Trebuchet MS" w:hAnsi="Trebuchet MS"/>
          <w:b/>
          <w:color w:val="231F20"/>
          <w:spacing w:val="-28"/>
          <w:w w:val="95"/>
          <w:sz w:val="16"/>
        </w:rPr>
        <w:t> </w:t>
      </w:r>
      <w:r>
        <w:rPr>
          <w:rFonts w:ascii="Trebuchet MS" w:hAnsi="Trebuchet MS"/>
          <w:b/>
          <w:color w:val="231F20"/>
          <w:spacing w:val="-3"/>
          <w:w w:val="95"/>
          <w:sz w:val="16"/>
        </w:rPr>
        <w:t>balance</w:t>
      </w:r>
      <w:r>
        <w:rPr>
          <w:rFonts w:ascii="Trebuchet MS" w:hAnsi="Trebuchet MS"/>
          <w:b/>
          <w:color w:val="231F20"/>
          <w:spacing w:val="-28"/>
          <w:w w:val="95"/>
          <w:sz w:val="16"/>
        </w:rPr>
        <w:t> </w:t>
      </w:r>
      <w:r>
        <w:rPr>
          <w:rFonts w:ascii="Trebuchet MS" w:hAnsi="Trebuchet MS"/>
          <w:b/>
          <w:color w:val="231F20"/>
          <w:w w:val="95"/>
          <w:sz w:val="16"/>
        </w:rPr>
        <w:t>below</w:t>
      </w:r>
      <w:r>
        <w:rPr>
          <w:rFonts w:ascii="Trebuchet MS" w:hAnsi="Trebuchet MS"/>
          <w:b/>
          <w:color w:val="231F20"/>
          <w:spacing w:val="-28"/>
          <w:w w:val="95"/>
          <w:sz w:val="16"/>
        </w:rPr>
        <w:t> </w:t>
      </w:r>
      <w:r>
        <w:rPr>
          <w:rFonts w:ascii="Trebuchet MS" w:hAnsi="Trebuchet MS"/>
          <w:b/>
          <w:color w:val="231F20"/>
          <w:w w:val="95"/>
          <w:sz w:val="16"/>
        </w:rPr>
        <w:t>zero</w:t>
      </w:r>
      <w:r>
        <w:rPr>
          <w:rFonts w:ascii="Trebuchet MS" w:hAnsi="Trebuchet MS"/>
          <w:b/>
          <w:color w:val="231F20"/>
          <w:spacing w:val="-28"/>
          <w:w w:val="95"/>
          <w:sz w:val="16"/>
        </w:rPr>
        <w:t> </w:t>
      </w:r>
      <w:r>
        <w:rPr>
          <w:rFonts w:ascii="Trebuchet MS" w:hAnsi="Trebuchet MS"/>
          <w:b/>
          <w:color w:val="231F20"/>
          <w:spacing w:val="-3"/>
          <w:w w:val="95"/>
          <w:sz w:val="16"/>
        </w:rPr>
        <w:t>violates</w:t>
      </w:r>
      <w:r>
        <w:rPr>
          <w:rFonts w:ascii="Trebuchet MS" w:hAnsi="Trebuchet MS"/>
          <w:b/>
          <w:color w:val="231F20"/>
          <w:spacing w:val="-27"/>
          <w:w w:val="95"/>
          <w:sz w:val="16"/>
        </w:rPr>
        <w:t> </w:t>
      </w:r>
      <w:r>
        <w:rPr>
          <w:rFonts w:ascii="Trebuchet MS" w:hAnsi="Trebuchet MS"/>
          <w:b/>
          <w:color w:val="231F20"/>
          <w:w w:val="95"/>
          <w:sz w:val="16"/>
        </w:rPr>
        <w:t>the</w:t>
      </w:r>
      <w:r>
        <w:rPr>
          <w:rFonts w:ascii="Trebuchet MS" w:hAnsi="Trebuchet MS"/>
          <w:b/>
          <w:color w:val="231F20"/>
          <w:spacing w:val="-28"/>
          <w:w w:val="95"/>
          <w:sz w:val="16"/>
        </w:rPr>
        <w:t> </w:t>
      </w:r>
      <w:r>
        <w:rPr>
          <w:rFonts w:ascii="Trebuchet MS" w:hAnsi="Trebuchet MS"/>
          <w:b/>
          <w:color w:val="231F20"/>
          <w:spacing w:val="-3"/>
          <w:w w:val="95"/>
          <w:sz w:val="16"/>
        </w:rPr>
        <w:t>invariant.</w:t>
      </w:r>
      <w:r>
        <w:rPr>
          <w:rFonts w:ascii="Trebuchet MS" w:hAnsi="Trebuchet MS"/>
          <w:b/>
          <w:color w:val="231F20"/>
          <w:spacing w:val="-28"/>
          <w:w w:val="95"/>
          <w:sz w:val="16"/>
        </w:rPr>
        <w:t> </w:t>
      </w:r>
      <w:r>
        <w:rPr>
          <w:rFonts w:ascii="Trebuchet MS" w:hAnsi="Trebuchet MS"/>
          <w:b/>
          <w:color w:val="231F20"/>
          <w:w w:val="95"/>
          <w:sz w:val="16"/>
        </w:rPr>
        <w:t>In</w:t>
      </w:r>
      <w:r>
        <w:rPr>
          <w:rFonts w:ascii="Trebuchet MS" w:hAnsi="Trebuchet MS"/>
          <w:b/>
          <w:color w:val="231F20"/>
          <w:spacing w:val="-28"/>
          <w:w w:val="95"/>
          <w:sz w:val="16"/>
        </w:rPr>
        <w:t> </w:t>
      </w:r>
      <w:r>
        <w:rPr>
          <w:rFonts w:ascii="Trebuchet MS" w:hAnsi="Trebuchet MS"/>
          <w:b/>
          <w:color w:val="231F20"/>
          <w:w w:val="95"/>
          <w:sz w:val="16"/>
        </w:rPr>
        <w:t>the</w:t>
      </w:r>
      <w:r>
        <w:rPr>
          <w:rFonts w:ascii="Trebuchet MS" w:hAnsi="Trebuchet MS"/>
          <w:b/>
          <w:color w:val="231F20"/>
          <w:spacing w:val="-27"/>
          <w:w w:val="95"/>
          <w:sz w:val="16"/>
        </w:rPr>
        <w:t> </w:t>
      </w:r>
      <w:r>
        <w:rPr>
          <w:rFonts w:ascii="Trebuchet MS" w:hAnsi="Trebuchet MS"/>
          <w:b/>
          <w:color w:val="231F20"/>
          <w:spacing w:val="-2"/>
          <w:w w:val="95"/>
          <w:sz w:val="16"/>
        </w:rPr>
        <w:t>normal</w:t>
      </w:r>
      <w:r>
        <w:rPr>
          <w:rFonts w:ascii="Trebuchet MS" w:hAnsi="Trebuchet MS"/>
          <w:b/>
          <w:color w:val="231F20"/>
          <w:spacing w:val="-28"/>
          <w:w w:val="95"/>
          <w:sz w:val="16"/>
        </w:rPr>
        <w:t> </w:t>
      </w:r>
      <w:r>
        <w:rPr>
          <w:rFonts w:ascii="Trebuchet MS" w:hAnsi="Trebuchet MS"/>
          <w:b/>
          <w:color w:val="231F20"/>
          <w:w w:val="95"/>
          <w:sz w:val="16"/>
        </w:rPr>
        <w:t>case,</w:t>
      </w:r>
      <w:r>
        <w:rPr>
          <w:rFonts w:ascii="Trebuchet MS" w:hAnsi="Trebuchet MS"/>
          <w:b/>
          <w:color w:val="231F20"/>
          <w:w w:val="64"/>
          <w:sz w:val="16"/>
        </w:rPr>
        <w:t> </w:t>
      </w:r>
      <w:r>
        <w:rPr>
          <w:rFonts w:ascii="Trebuchet MS" w:hAnsi="Trebuchet MS"/>
          <w:b/>
          <w:color w:val="231F20"/>
          <w:sz w:val="16"/>
        </w:rPr>
        <w:t>the </w:t>
      </w:r>
      <w:r>
        <w:rPr>
          <w:rFonts w:ascii="Trebuchet MS" w:hAnsi="Trebuchet MS"/>
          <w:b/>
          <w:color w:val="231F20"/>
          <w:spacing w:val="-6"/>
          <w:sz w:val="16"/>
        </w:rPr>
        <w:t>ATM </w:t>
      </w:r>
      <w:r>
        <w:rPr>
          <w:rFonts w:ascii="Trebuchet MS" w:hAnsi="Trebuchet MS"/>
          <w:b/>
          <w:color w:val="231F20"/>
          <w:spacing w:val="-3"/>
          <w:sz w:val="16"/>
        </w:rPr>
        <w:t>dispensed </w:t>
      </w:r>
      <w:r>
        <w:rPr>
          <w:rFonts w:ascii="Trebuchet MS" w:hAnsi="Trebuchet MS"/>
          <w:b/>
          <w:color w:val="231F20"/>
          <w:sz w:val="16"/>
        </w:rPr>
        <w:t>the </w:t>
      </w:r>
      <w:r>
        <w:rPr>
          <w:rFonts w:ascii="Trebuchet MS" w:hAnsi="Trebuchet MS"/>
          <w:b/>
          <w:color w:val="231F20"/>
          <w:spacing w:val="-4"/>
          <w:sz w:val="16"/>
        </w:rPr>
        <w:t>money, </w:t>
      </w:r>
      <w:r>
        <w:rPr>
          <w:rFonts w:ascii="Trebuchet MS" w:hAnsi="Trebuchet MS"/>
          <w:b/>
          <w:color w:val="231F20"/>
          <w:spacing w:val="-3"/>
          <w:sz w:val="16"/>
        </w:rPr>
        <w:t>which </w:t>
      </w:r>
      <w:r>
        <w:rPr>
          <w:rFonts w:ascii="Trebuchet MS" w:hAnsi="Trebuchet MS"/>
          <w:b/>
          <w:color w:val="231F20"/>
          <w:sz w:val="16"/>
        </w:rPr>
        <w:t>caused the</w:t>
      </w:r>
      <w:r>
        <w:rPr>
          <w:rFonts w:ascii="Trebuchet MS" w:hAnsi="Trebuchet MS"/>
          <w:b/>
          <w:color w:val="231F20"/>
          <w:spacing w:val="41"/>
          <w:sz w:val="16"/>
        </w:rPr>
        <w:t> </w:t>
      </w:r>
      <w:r>
        <w:rPr>
          <w:rFonts w:ascii="Trebuchet MS" w:hAnsi="Trebuchet MS"/>
          <w:b/>
          <w:color w:val="231F20"/>
          <w:spacing w:val="-3"/>
          <w:sz w:val="16"/>
        </w:rPr>
        <w:t>mistake</w:t>
      </w:r>
      <w:r>
        <w:rPr>
          <w:rFonts w:ascii="Trebuchet MS" w:hAnsi="Trebuchet MS"/>
          <w:b/>
          <w:color w:val="231F20"/>
          <w:spacing w:val="3"/>
          <w:sz w:val="16"/>
        </w:rPr>
        <w:t> </w:t>
      </w:r>
      <w:r>
        <w:rPr>
          <w:rFonts w:ascii="Trebuchet MS" w:hAnsi="Trebuchet MS"/>
          <w:b/>
          <w:color w:val="231F20"/>
          <w:sz w:val="16"/>
        </w:rPr>
        <w:t>to</w:t>
      </w:r>
      <w:r>
        <w:rPr>
          <w:rFonts w:ascii="Trebuchet MS" w:hAnsi="Trebuchet MS"/>
          <w:b/>
          <w:color w:val="231F20"/>
          <w:w w:val="99"/>
          <w:sz w:val="16"/>
        </w:rPr>
        <w:t> </w:t>
      </w:r>
      <w:r>
        <w:rPr>
          <w:rFonts w:ascii="Trebuchet MS" w:hAnsi="Trebuchet MS"/>
          <w:b/>
          <w:color w:val="231F20"/>
          <w:sz w:val="16"/>
        </w:rPr>
        <w:t>become</w:t>
      </w:r>
      <w:r>
        <w:rPr>
          <w:rFonts w:ascii="Trebuchet MS" w:hAnsi="Trebuchet MS"/>
          <w:b/>
          <w:color w:val="231F20"/>
          <w:spacing w:val="-29"/>
          <w:sz w:val="16"/>
        </w:rPr>
        <w:t> </w:t>
      </w:r>
      <w:r>
        <w:rPr>
          <w:rFonts w:ascii="Trebuchet MS" w:hAnsi="Trebuchet MS"/>
          <w:b/>
          <w:color w:val="231F20"/>
          <w:sz w:val="16"/>
        </w:rPr>
        <w:t>external.</w:t>
      </w:r>
      <w:r>
        <w:rPr>
          <w:rFonts w:ascii="Trebuchet MS" w:hAnsi="Trebuchet MS"/>
          <w:b/>
          <w:color w:val="231F20"/>
          <w:spacing w:val="-28"/>
          <w:sz w:val="16"/>
        </w:rPr>
        <w:t> </w:t>
      </w:r>
      <w:r>
        <w:rPr>
          <w:rFonts w:ascii="Trebuchet MS" w:hAnsi="Trebuchet MS"/>
          <w:b/>
          <w:color w:val="231F20"/>
          <w:sz w:val="16"/>
        </w:rPr>
        <w:t>The</w:t>
      </w:r>
      <w:r>
        <w:rPr>
          <w:rFonts w:ascii="Trebuchet MS" w:hAnsi="Trebuchet MS"/>
          <w:b/>
          <w:color w:val="231F20"/>
          <w:spacing w:val="-28"/>
          <w:sz w:val="16"/>
        </w:rPr>
        <w:t> </w:t>
      </w:r>
      <w:r>
        <w:rPr>
          <w:rFonts w:ascii="Trebuchet MS" w:hAnsi="Trebuchet MS"/>
          <w:b/>
          <w:color w:val="231F20"/>
          <w:sz w:val="16"/>
        </w:rPr>
        <w:t>bank</w:t>
      </w:r>
      <w:r>
        <w:rPr>
          <w:rFonts w:ascii="Trebuchet MS" w:hAnsi="Trebuchet MS"/>
          <w:b/>
          <w:color w:val="231F20"/>
          <w:spacing w:val="-28"/>
          <w:sz w:val="16"/>
        </w:rPr>
        <w:t> </w:t>
      </w:r>
      <w:r>
        <w:rPr>
          <w:rFonts w:ascii="Trebuchet MS" w:hAnsi="Trebuchet MS"/>
          <w:b/>
          <w:color w:val="231F20"/>
          <w:spacing w:val="-3"/>
          <w:sz w:val="16"/>
        </w:rPr>
        <w:t>compensates</w:t>
      </w:r>
      <w:r>
        <w:rPr>
          <w:rFonts w:ascii="Trebuchet MS" w:hAnsi="Trebuchet MS"/>
          <w:b/>
          <w:color w:val="231F20"/>
          <w:spacing w:val="-28"/>
          <w:sz w:val="16"/>
        </w:rPr>
        <w:t> </w:t>
      </w:r>
      <w:r>
        <w:rPr>
          <w:rFonts w:ascii="Trebuchet MS" w:hAnsi="Trebuchet MS"/>
          <w:b/>
          <w:color w:val="231F20"/>
          <w:sz w:val="16"/>
        </w:rPr>
        <w:t>by</w:t>
      </w:r>
      <w:r>
        <w:rPr>
          <w:rFonts w:ascii="Trebuchet MS" w:hAnsi="Trebuchet MS"/>
          <w:b/>
          <w:color w:val="231F20"/>
          <w:spacing w:val="-28"/>
          <w:sz w:val="16"/>
        </w:rPr>
        <w:t> </w:t>
      </w:r>
      <w:r>
        <w:rPr>
          <w:rFonts w:ascii="Trebuchet MS" w:hAnsi="Trebuchet MS"/>
          <w:b/>
          <w:color w:val="231F20"/>
          <w:spacing w:val="-3"/>
          <w:sz w:val="16"/>
        </w:rPr>
        <w:t>charging</w:t>
      </w:r>
      <w:r>
        <w:rPr>
          <w:rFonts w:ascii="Trebuchet MS" w:hAnsi="Trebuchet MS"/>
          <w:b/>
          <w:color w:val="231F20"/>
          <w:spacing w:val="-28"/>
          <w:sz w:val="16"/>
        </w:rPr>
        <w:t> </w:t>
      </w:r>
      <w:r>
        <w:rPr>
          <w:rFonts w:ascii="Trebuchet MS" w:hAnsi="Trebuchet MS"/>
          <w:b/>
          <w:color w:val="231F20"/>
          <w:sz w:val="16"/>
        </w:rPr>
        <w:t>a</w:t>
      </w:r>
      <w:r>
        <w:rPr>
          <w:rFonts w:ascii="Trebuchet MS" w:hAnsi="Trebuchet MS"/>
          <w:b/>
          <w:color w:val="231F20"/>
          <w:spacing w:val="-28"/>
          <w:sz w:val="16"/>
        </w:rPr>
        <w:t> </w:t>
      </w:r>
      <w:r>
        <w:rPr>
          <w:rFonts w:ascii="Trebuchet MS" w:hAnsi="Trebuchet MS"/>
          <w:b/>
          <w:color w:val="231F20"/>
          <w:sz w:val="16"/>
        </w:rPr>
        <w:t>fee</w:t>
      </w:r>
      <w:r>
        <w:rPr>
          <w:rFonts w:ascii="Trebuchet MS" w:hAnsi="Trebuchet MS"/>
          <w:b/>
          <w:color w:val="231F20"/>
          <w:spacing w:val="-28"/>
          <w:sz w:val="16"/>
        </w:rPr>
        <w:t> </w:t>
      </w:r>
      <w:r>
        <w:rPr>
          <w:rFonts w:ascii="Trebuchet MS" w:hAnsi="Trebuchet MS"/>
          <w:b/>
          <w:color w:val="231F20"/>
          <w:sz w:val="16"/>
        </w:rPr>
        <w:t>and</w:t>
      </w:r>
      <w:r>
        <w:rPr>
          <w:rFonts w:ascii="Trebuchet MS" w:hAnsi="Trebuchet MS"/>
          <w:b/>
          <w:color w:val="231F20"/>
          <w:w w:val="100"/>
          <w:sz w:val="16"/>
        </w:rPr>
        <w:t> </w:t>
      </w:r>
      <w:r>
        <w:rPr>
          <w:rFonts w:ascii="Trebuchet MS" w:hAnsi="Trebuchet MS"/>
          <w:b/>
          <w:color w:val="231F20"/>
          <w:w w:val="95"/>
          <w:sz w:val="16"/>
        </w:rPr>
        <w:t>expecting</w:t>
      </w:r>
      <w:r>
        <w:rPr>
          <w:rFonts w:ascii="Trebuchet MS" w:hAnsi="Trebuchet MS"/>
          <w:b/>
          <w:color w:val="231F20"/>
          <w:spacing w:val="-28"/>
          <w:w w:val="95"/>
          <w:sz w:val="16"/>
        </w:rPr>
        <w:t> </w:t>
      </w:r>
      <w:r>
        <w:rPr>
          <w:rFonts w:ascii="Trebuchet MS" w:hAnsi="Trebuchet MS"/>
          <w:b/>
          <w:color w:val="231F20"/>
          <w:spacing w:val="-3"/>
          <w:w w:val="95"/>
          <w:sz w:val="16"/>
        </w:rPr>
        <w:t>repayment.</w:t>
      </w:r>
      <w:r>
        <w:rPr>
          <w:rFonts w:ascii="Trebuchet MS" w:hAnsi="Trebuchet MS"/>
          <w:b/>
          <w:color w:val="231F20"/>
          <w:spacing w:val="-28"/>
          <w:w w:val="95"/>
          <w:sz w:val="16"/>
        </w:rPr>
        <w:t> </w:t>
      </w:r>
      <w:r>
        <w:rPr>
          <w:rFonts w:ascii="Trebuchet MS" w:hAnsi="Trebuchet MS"/>
          <w:b/>
          <w:color w:val="231F20"/>
          <w:spacing w:val="-3"/>
          <w:w w:val="95"/>
          <w:sz w:val="16"/>
        </w:rPr>
        <w:t>Given</w:t>
      </w:r>
      <w:r>
        <w:rPr>
          <w:rFonts w:ascii="Trebuchet MS" w:hAnsi="Trebuchet MS"/>
          <w:b/>
          <w:color w:val="231F20"/>
          <w:spacing w:val="-27"/>
          <w:w w:val="95"/>
          <w:sz w:val="16"/>
        </w:rPr>
        <w:t> </w:t>
      </w:r>
      <w:r>
        <w:rPr>
          <w:rFonts w:ascii="Trebuchet MS" w:hAnsi="Trebuchet MS"/>
          <w:b/>
          <w:color w:val="231F20"/>
          <w:spacing w:val="-3"/>
          <w:w w:val="95"/>
          <w:sz w:val="16"/>
        </w:rPr>
        <w:t>that</w:t>
      </w:r>
      <w:r>
        <w:rPr>
          <w:rFonts w:ascii="Trebuchet MS" w:hAnsi="Trebuchet MS"/>
          <w:b/>
          <w:color w:val="231F20"/>
          <w:spacing w:val="-28"/>
          <w:w w:val="95"/>
          <w:sz w:val="16"/>
        </w:rPr>
        <w:t> </w:t>
      </w:r>
      <w:r>
        <w:rPr>
          <w:rFonts w:ascii="Trebuchet MS" w:hAnsi="Trebuchet MS"/>
          <w:b/>
          <w:color w:val="231F20"/>
          <w:w w:val="95"/>
          <w:sz w:val="16"/>
        </w:rPr>
        <w:t>the</w:t>
      </w:r>
      <w:r>
        <w:rPr>
          <w:rFonts w:ascii="Trebuchet MS" w:hAnsi="Trebuchet MS"/>
          <w:b/>
          <w:color w:val="231F20"/>
          <w:spacing w:val="-27"/>
          <w:w w:val="95"/>
          <w:sz w:val="16"/>
        </w:rPr>
        <w:t> </w:t>
      </w:r>
      <w:r>
        <w:rPr>
          <w:rFonts w:ascii="Trebuchet MS" w:hAnsi="Trebuchet MS"/>
          <w:b/>
          <w:color w:val="231F20"/>
          <w:spacing w:val="-3"/>
          <w:w w:val="95"/>
          <w:sz w:val="16"/>
        </w:rPr>
        <w:t>risk</w:t>
      </w:r>
      <w:r>
        <w:rPr>
          <w:rFonts w:ascii="Trebuchet MS" w:hAnsi="Trebuchet MS"/>
          <w:b/>
          <w:color w:val="231F20"/>
          <w:spacing w:val="-28"/>
          <w:w w:val="95"/>
          <w:sz w:val="16"/>
        </w:rPr>
        <w:t> </w:t>
      </w:r>
      <w:r>
        <w:rPr>
          <w:rFonts w:ascii="Trebuchet MS" w:hAnsi="Trebuchet MS"/>
          <w:b/>
          <w:color w:val="231F20"/>
          <w:w w:val="95"/>
          <w:sz w:val="16"/>
        </w:rPr>
        <w:t>is</w:t>
      </w:r>
      <w:r>
        <w:rPr>
          <w:rFonts w:ascii="Trebuchet MS" w:hAnsi="Trebuchet MS"/>
          <w:b/>
          <w:color w:val="231F20"/>
          <w:spacing w:val="-27"/>
          <w:w w:val="95"/>
          <w:sz w:val="16"/>
        </w:rPr>
        <w:t> </w:t>
      </w:r>
      <w:r>
        <w:rPr>
          <w:rFonts w:ascii="Trebuchet MS" w:hAnsi="Trebuchet MS"/>
          <w:b/>
          <w:color w:val="231F20"/>
          <w:w w:val="95"/>
          <w:sz w:val="16"/>
        </w:rPr>
        <w:t>bounded,</w:t>
      </w:r>
      <w:r>
        <w:rPr>
          <w:rFonts w:ascii="Trebuchet MS" w:hAnsi="Trebuchet MS"/>
          <w:b/>
          <w:color w:val="231F20"/>
          <w:spacing w:val="-28"/>
          <w:w w:val="95"/>
          <w:sz w:val="16"/>
        </w:rPr>
        <w:t> </w:t>
      </w:r>
      <w:r>
        <w:rPr>
          <w:rFonts w:ascii="Trebuchet MS" w:hAnsi="Trebuchet MS"/>
          <w:b/>
          <w:color w:val="231F20"/>
          <w:w w:val="95"/>
          <w:sz w:val="16"/>
        </w:rPr>
        <w:t>the</w:t>
      </w:r>
      <w:r>
        <w:rPr>
          <w:rFonts w:ascii="Trebuchet MS" w:hAnsi="Trebuchet MS"/>
          <w:b/>
          <w:color w:val="231F20"/>
          <w:spacing w:val="-27"/>
          <w:w w:val="95"/>
          <w:sz w:val="16"/>
        </w:rPr>
        <w:t> </w:t>
      </w:r>
      <w:r>
        <w:rPr>
          <w:rFonts w:ascii="Trebuchet MS" w:hAnsi="Trebuchet MS"/>
          <w:b/>
          <w:color w:val="231F20"/>
          <w:w w:val="95"/>
          <w:sz w:val="16"/>
        </w:rPr>
        <w:t>problem</w:t>
      </w:r>
      <w:r>
        <w:rPr>
          <w:rFonts w:ascii="Trebuchet MS" w:hAnsi="Trebuchet MS"/>
          <w:b/>
          <w:color w:val="231F20"/>
          <w:w w:val="98"/>
          <w:sz w:val="16"/>
        </w:rPr>
        <w:t> </w:t>
      </w:r>
      <w:r>
        <w:rPr>
          <w:rFonts w:ascii="Trebuchet MS" w:hAnsi="Trebuchet MS"/>
          <w:b/>
          <w:color w:val="231F20"/>
          <w:w w:val="95"/>
          <w:sz w:val="16"/>
        </w:rPr>
        <w:t>is</w:t>
      </w:r>
      <w:r>
        <w:rPr>
          <w:rFonts w:ascii="Trebuchet MS" w:hAnsi="Trebuchet MS"/>
          <w:b/>
          <w:color w:val="231F20"/>
          <w:spacing w:val="-31"/>
          <w:w w:val="95"/>
          <w:sz w:val="16"/>
        </w:rPr>
        <w:t> </w:t>
      </w:r>
      <w:r>
        <w:rPr>
          <w:rFonts w:ascii="Trebuchet MS" w:hAnsi="Trebuchet MS"/>
          <w:b/>
          <w:color w:val="231F20"/>
          <w:w w:val="95"/>
          <w:sz w:val="16"/>
        </w:rPr>
        <w:t>not</w:t>
      </w:r>
      <w:r>
        <w:rPr>
          <w:rFonts w:ascii="Trebuchet MS" w:hAnsi="Trebuchet MS"/>
          <w:b/>
          <w:color w:val="231F20"/>
          <w:spacing w:val="-31"/>
          <w:w w:val="95"/>
          <w:sz w:val="16"/>
        </w:rPr>
        <w:t> </w:t>
      </w:r>
      <w:r>
        <w:rPr>
          <w:rFonts w:ascii="Trebuchet MS" w:hAnsi="Trebuchet MS"/>
          <w:b/>
          <w:color w:val="231F20"/>
          <w:spacing w:val="-3"/>
          <w:w w:val="95"/>
          <w:sz w:val="16"/>
        </w:rPr>
        <w:t>severe.</w:t>
      </w:r>
      <w:r>
        <w:rPr>
          <w:rFonts w:ascii="Trebuchet MS" w:hAnsi="Trebuchet MS"/>
          <w:b/>
          <w:color w:val="231F20"/>
          <w:spacing w:val="-31"/>
          <w:w w:val="95"/>
          <w:sz w:val="16"/>
        </w:rPr>
        <w:t> </w:t>
      </w:r>
      <w:r>
        <w:rPr>
          <w:rFonts w:ascii="Trebuchet MS" w:hAnsi="Trebuchet MS"/>
          <w:b/>
          <w:color w:val="231F20"/>
          <w:spacing w:val="-4"/>
          <w:w w:val="95"/>
          <w:sz w:val="16"/>
        </w:rPr>
        <w:t>However,</w:t>
      </w:r>
      <w:r>
        <w:rPr>
          <w:rFonts w:ascii="Trebuchet MS" w:hAnsi="Trebuchet MS"/>
          <w:b/>
          <w:color w:val="231F20"/>
          <w:spacing w:val="-30"/>
          <w:w w:val="95"/>
          <w:sz w:val="16"/>
        </w:rPr>
        <w:t> </w:t>
      </w:r>
      <w:r>
        <w:rPr>
          <w:rFonts w:ascii="Trebuchet MS" w:hAnsi="Trebuchet MS"/>
          <w:b/>
          <w:color w:val="231F20"/>
          <w:spacing w:val="-3"/>
          <w:w w:val="95"/>
          <w:sz w:val="16"/>
        </w:rPr>
        <w:t>suppose</w:t>
      </w:r>
      <w:r>
        <w:rPr>
          <w:rFonts w:ascii="Trebuchet MS" w:hAnsi="Trebuchet MS"/>
          <w:b/>
          <w:color w:val="231F20"/>
          <w:spacing w:val="-31"/>
          <w:w w:val="95"/>
          <w:sz w:val="16"/>
        </w:rPr>
        <w:t> </w:t>
      </w:r>
      <w:r>
        <w:rPr>
          <w:rFonts w:ascii="Trebuchet MS" w:hAnsi="Trebuchet MS"/>
          <w:b/>
          <w:color w:val="231F20"/>
          <w:spacing w:val="-3"/>
          <w:w w:val="95"/>
          <w:sz w:val="16"/>
        </w:rPr>
        <w:t>that</w:t>
      </w:r>
      <w:r>
        <w:rPr>
          <w:rFonts w:ascii="Trebuchet MS" w:hAnsi="Trebuchet MS"/>
          <w:b/>
          <w:color w:val="231F20"/>
          <w:spacing w:val="-31"/>
          <w:w w:val="95"/>
          <w:sz w:val="16"/>
        </w:rPr>
        <w:t> </w:t>
      </w:r>
      <w:r>
        <w:rPr>
          <w:rFonts w:ascii="Trebuchet MS" w:hAnsi="Trebuchet MS"/>
          <w:b/>
          <w:color w:val="231F20"/>
          <w:w w:val="95"/>
          <w:sz w:val="16"/>
        </w:rPr>
        <w:t>the</w:t>
      </w:r>
      <w:r>
        <w:rPr>
          <w:rFonts w:ascii="Trebuchet MS" w:hAnsi="Trebuchet MS"/>
          <w:b/>
          <w:color w:val="231F20"/>
          <w:spacing w:val="-31"/>
          <w:w w:val="95"/>
          <w:sz w:val="16"/>
        </w:rPr>
        <w:t> </w:t>
      </w:r>
      <w:r>
        <w:rPr>
          <w:rFonts w:ascii="Trebuchet MS" w:hAnsi="Trebuchet MS"/>
          <w:b/>
          <w:color w:val="231F20"/>
          <w:spacing w:val="-3"/>
          <w:w w:val="95"/>
          <w:sz w:val="16"/>
        </w:rPr>
        <w:t>balance</w:t>
      </w:r>
      <w:r>
        <w:rPr>
          <w:rFonts w:ascii="Trebuchet MS" w:hAnsi="Trebuchet MS"/>
          <w:b/>
          <w:color w:val="231F20"/>
          <w:spacing w:val="-30"/>
          <w:w w:val="95"/>
          <w:sz w:val="16"/>
        </w:rPr>
        <w:t> </w:t>
      </w:r>
      <w:r>
        <w:rPr>
          <w:rFonts w:ascii="Trebuchet MS" w:hAnsi="Trebuchet MS"/>
          <w:b/>
          <w:color w:val="231F20"/>
          <w:w w:val="95"/>
          <w:sz w:val="16"/>
        </w:rPr>
        <w:t>was</w:t>
      </w:r>
      <w:r>
        <w:rPr>
          <w:rFonts w:ascii="Trebuchet MS" w:hAnsi="Trebuchet MS"/>
          <w:b/>
          <w:color w:val="231F20"/>
          <w:spacing w:val="-31"/>
          <w:w w:val="95"/>
          <w:sz w:val="16"/>
        </w:rPr>
        <w:t> </w:t>
      </w:r>
      <w:r>
        <w:rPr>
          <w:rFonts w:ascii="Trebuchet MS" w:hAnsi="Trebuchet MS"/>
          <w:b/>
          <w:color w:val="231F20"/>
          <w:w w:val="95"/>
          <w:sz w:val="16"/>
        </w:rPr>
        <w:t>below</w:t>
      </w:r>
      <w:r>
        <w:rPr>
          <w:rFonts w:ascii="Trebuchet MS" w:hAnsi="Trebuchet MS"/>
          <w:b/>
          <w:color w:val="231F20"/>
          <w:spacing w:val="-31"/>
          <w:w w:val="95"/>
          <w:sz w:val="16"/>
        </w:rPr>
        <w:t> </w:t>
      </w:r>
      <w:r>
        <w:rPr>
          <w:rFonts w:ascii="Trebuchet MS" w:hAnsi="Trebuchet MS"/>
          <w:b/>
          <w:color w:val="231F20"/>
          <w:w w:val="95"/>
          <w:sz w:val="16"/>
        </w:rPr>
        <w:t>zero</w:t>
      </w:r>
      <w:r>
        <w:rPr>
          <w:rFonts w:ascii="Trebuchet MS" w:hAnsi="Trebuchet MS"/>
          <w:b/>
          <w:color w:val="231F20"/>
          <w:spacing w:val="-30"/>
          <w:w w:val="95"/>
          <w:sz w:val="16"/>
        </w:rPr>
        <w:t> </w:t>
      </w:r>
      <w:r>
        <w:rPr>
          <w:rFonts w:ascii="Trebuchet MS" w:hAnsi="Trebuchet MS"/>
          <w:b/>
          <w:color w:val="231F20"/>
          <w:w w:val="95"/>
          <w:sz w:val="16"/>
        </w:rPr>
        <w:t>at</w:t>
      </w:r>
      <w:r>
        <w:rPr>
          <w:rFonts w:ascii="Trebuchet MS" w:hAnsi="Trebuchet MS"/>
          <w:b/>
          <w:color w:val="231F20"/>
          <w:w w:val="88"/>
          <w:sz w:val="16"/>
        </w:rPr>
        <w:t> </w:t>
      </w:r>
      <w:r>
        <w:rPr>
          <w:rFonts w:ascii="Trebuchet MS" w:hAnsi="Trebuchet MS"/>
          <w:b/>
          <w:color w:val="231F20"/>
          <w:w w:val="95"/>
          <w:sz w:val="16"/>
        </w:rPr>
        <w:t>some</w:t>
      </w:r>
      <w:r>
        <w:rPr>
          <w:rFonts w:ascii="Trebuchet MS" w:hAnsi="Trebuchet MS"/>
          <w:b/>
          <w:color w:val="231F20"/>
          <w:spacing w:val="-14"/>
          <w:w w:val="95"/>
          <w:sz w:val="16"/>
        </w:rPr>
        <w:t> </w:t>
      </w:r>
      <w:r>
        <w:rPr>
          <w:rFonts w:ascii="Trebuchet MS" w:hAnsi="Trebuchet MS"/>
          <w:b/>
          <w:color w:val="231F20"/>
          <w:spacing w:val="-3"/>
          <w:w w:val="95"/>
          <w:sz w:val="16"/>
        </w:rPr>
        <w:t>point</w:t>
      </w:r>
      <w:r>
        <w:rPr>
          <w:rFonts w:ascii="Trebuchet MS" w:hAnsi="Trebuchet MS"/>
          <w:b/>
          <w:color w:val="231F20"/>
          <w:spacing w:val="-14"/>
          <w:w w:val="95"/>
          <w:sz w:val="16"/>
        </w:rPr>
        <w:t> </w:t>
      </w:r>
      <w:r>
        <w:rPr>
          <w:rFonts w:ascii="Trebuchet MS" w:hAnsi="Trebuchet MS"/>
          <w:b/>
          <w:color w:val="231F20"/>
          <w:spacing w:val="-3"/>
          <w:w w:val="95"/>
          <w:sz w:val="16"/>
        </w:rPr>
        <w:t>during</w:t>
      </w:r>
      <w:r>
        <w:rPr>
          <w:rFonts w:ascii="Trebuchet MS" w:hAnsi="Trebuchet MS"/>
          <w:b/>
          <w:color w:val="231F20"/>
          <w:spacing w:val="-14"/>
          <w:w w:val="95"/>
          <w:sz w:val="16"/>
        </w:rPr>
        <w:t> </w:t>
      </w:r>
      <w:r>
        <w:rPr>
          <w:rFonts w:ascii="Trebuchet MS" w:hAnsi="Trebuchet MS"/>
          <w:b/>
          <w:color w:val="231F20"/>
          <w:w w:val="95"/>
          <w:sz w:val="16"/>
        </w:rPr>
        <w:t>the</w:t>
      </w:r>
      <w:r>
        <w:rPr>
          <w:rFonts w:ascii="Trebuchet MS" w:hAnsi="Trebuchet MS"/>
          <w:b/>
          <w:color w:val="231F20"/>
          <w:spacing w:val="-14"/>
          <w:w w:val="95"/>
          <w:sz w:val="16"/>
        </w:rPr>
        <w:t> </w:t>
      </w:r>
      <w:r>
        <w:rPr>
          <w:rFonts w:ascii="Trebuchet MS" w:hAnsi="Trebuchet MS"/>
          <w:b/>
          <w:color w:val="231F20"/>
          <w:w w:val="95"/>
          <w:sz w:val="16"/>
        </w:rPr>
        <w:t>partition</w:t>
      </w:r>
      <w:r>
        <w:rPr>
          <w:rFonts w:ascii="Trebuchet MS" w:hAnsi="Trebuchet MS"/>
          <w:b/>
          <w:color w:val="231F20"/>
          <w:spacing w:val="-14"/>
          <w:w w:val="95"/>
          <w:sz w:val="16"/>
        </w:rPr>
        <w:t> </w:t>
      </w:r>
      <w:r>
        <w:rPr>
          <w:rFonts w:ascii="Trebuchet MS" w:hAnsi="Trebuchet MS"/>
          <w:b/>
          <w:color w:val="231F20"/>
          <w:spacing w:val="-3"/>
          <w:w w:val="95"/>
          <w:sz w:val="16"/>
        </w:rPr>
        <w:t>(unknown</w:t>
      </w:r>
      <w:r>
        <w:rPr>
          <w:rFonts w:ascii="Trebuchet MS" w:hAnsi="Trebuchet MS"/>
          <w:b/>
          <w:color w:val="231F20"/>
          <w:spacing w:val="-14"/>
          <w:w w:val="95"/>
          <w:sz w:val="16"/>
        </w:rPr>
        <w:t> </w:t>
      </w:r>
      <w:r>
        <w:rPr>
          <w:rFonts w:ascii="Trebuchet MS" w:hAnsi="Trebuchet MS"/>
          <w:b/>
          <w:color w:val="231F20"/>
          <w:w w:val="95"/>
          <w:sz w:val="16"/>
        </w:rPr>
        <w:t>to</w:t>
      </w:r>
      <w:r>
        <w:rPr>
          <w:rFonts w:ascii="Trebuchet MS" w:hAnsi="Trebuchet MS"/>
          <w:b/>
          <w:color w:val="231F20"/>
          <w:spacing w:val="-14"/>
          <w:w w:val="95"/>
          <w:sz w:val="16"/>
        </w:rPr>
        <w:t> </w:t>
      </w:r>
      <w:r>
        <w:rPr>
          <w:rFonts w:ascii="Trebuchet MS" w:hAnsi="Trebuchet MS"/>
          <w:b/>
          <w:color w:val="231F20"/>
          <w:w w:val="95"/>
          <w:sz w:val="16"/>
        </w:rPr>
        <w:t>the</w:t>
      </w:r>
      <w:r>
        <w:rPr>
          <w:rFonts w:ascii="Trebuchet MS" w:hAnsi="Trebuchet MS"/>
          <w:b/>
          <w:color w:val="231F20"/>
          <w:spacing w:val="-14"/>
          <w:w w:val="95"/>
          <w:sz w:val="16"/>
        </w:rPr>
        <w:t> </w:t>
      </w:r>
      <w:r>
        <w:rPr>
          <w:rFonts w:ascii="Trebuchet MS" w:hAnsi="Trebuchet MS"/>
          <w:b/>
          <w:color w:val="231F20"/>
          <w:spacing w:val="-6"/>
          <w:w w:val="95"/>
          <w:sz w:val="16"/>
        </w:rPr>
        <w:t>ATM),</w:t>
      </w:r>
      <w:r>
        <w:rPr>
          <w:rFonts w:ascii="Trebuchet MS" w:hAnsi="Trebuchet MS"/>
          <w:b/>
          <w:color w:val="231F20"/>
          <w:spacing w:val="-14"/>
          <w:w w:val="95"/>
          <w:sz w:val="16"/>
        </w:rPr>
        <w:t> </w:t>
      </w:r>
      <w:r>
        <w:rPr>
          <w:rFonts w:ascii="Trebuchet MS" w:hAnsi="Trebuchet MS"/>
          <w:b/>
          <w:color w:val="231F20"/>
          <w:w w:val="95"/>
          <w:sz w:val="16"/>
        </w:rPr>
        <w:t>but</w:t>
      </w:r>
      <w:r>
        <w:rPr>
          <w:rFonts w:ascii="Trebuchet MS" w:hAnsi="Trebuchet MS"/>
          <w:b/>
          <w:color w:val="231F20"/>
          <w:spacing w:val="-14"/>
          <w:w w:val="95"/>
          <w:sz w:val="16"/>
        </w:rPr>
        <w:t> </w:t>
      </w:r>
      <w:r>
        <w:rPr>
          <w:rFonts w:ascii="Trebuchet MS" w:hAnsi="Trebuchet MS"/>
          <w:b/>
          <w:color w:val="231F20"/>
          <w:spacing w:val="-3"/>
          <w:w w:val="95"/>
          <w:sz w:val="16"/>
        </w:rPr>
        <w:t>that</w:t>
      </w:r>
      <w:r>
        <w:rPr>
          <w:rFonts w:ascii="Trebuchet MS" w:hAnsi="Trebuchet MS"/>
          <w:b/>
          <w:color w:val="231F20"/>
          <w:spacing w:val="-14"/>
          <w:w w:val="95"/>
          <w:sz w:val="16"/>
        </w:rPr>
        <w:t> </w:t>
      </w:r>
      <w:r>
        <w:rPr>
          <w:rFonts w:ascii="Trebuchet MS" w:hAnsi="Trebuchet MS"/>
          <w:b/>
          <w:color w:val="231F20"/>
          <w:w w:val="95"/>
          <w:sz w:val="16"/>
        </w:rPr>
        <w:t>a</w:t>
      </w:r>
      <w:r>
        <w:rPr>
          <w:rFonts w:ascii="Trebuchet MS" w:hAnsi="Trebuchet MS"/>
          <w:b/>
          <w:color w:val="231F20"/>
          <w:w w:val="95"/>
          <w:sz w:val="16"/>
        </w:rPr>
        <w:t> </w:t>
      </w:r>
      <w:r>
        <w:rPr>
          <w:rFonts w:ascii="Trebuchet MS" w:hAnsi="Trebuchet MS"/>
          <w:b/>
          <w:color w:val="231F20"/>
          <w:spacing w:val="-3"/>
          <w:sz w:val="16"/>
        </w:rPr>
        <w:t>later</w:t>
      </w:r>
      <w:r>
        <w:rPr>
          <w:rFonts w:ascii="Trebuchet MS" w:hAnsi="Trebuchet MS"/>
          <w:b/>
          <w:color w:val="231F20"/>
          <w:spacing w:val="-32"/>
          <w:sz w:val="16"/>
        </w:rPr>
        <w:t> </w:t>
      </w:r>
      <w:r>
        <w:rPr>
          <w:rFonts w:ascii="Trebuchet MS" w:hAnsi="Trebuchet MS"/>
          <w:b/>
          <w:color w:val="231F20"/>
          <w:spacing w:val="-3"/>
          <w:sz w:val="16"/>
        </w:rPr>
        <w:t>deposit</w:t>
      </w:r>
      <w:r>
        <w:rPr>
          <w:rFonts w:ascii="Trebuchet MS" w:hAnsi="Trebuchet MS"/>
          <w:b/>
          <w:color w:val="231F20"/>
          <w:spacing w:val="-31"/>
          <w:sz w:val="16"/>
        </w:rPr>
        <w:t> </w:t>
      </w:r>
      <w:r>
        <w:rPr>
          <w:rFonts w:ascii="Trebuchet MS" w:hAnsi="Trebuchet MS"/>
          <w:b/>
          <w:color w:val="231F20"/>
          <w:sz w:val="16"/>
        </w:rPr>
        <w:t>brought</w:t>
      </w:r>
      <w:r>
        <w:rPr>
          <w:rFonts w:ascii="Trebuchet MS" w:hAnsi="Trebuchet MS"/>
          <w:b/>
          <w:color w:val="231F20"/>
          <w:spacing w:val="-32"/>
          <w:sz w:val="16"/>
        </w:rPr>
        <w:t> </w:t>
      </w:r>
      <w:r>
        <w:rPr>
          <w:rFonts w:ascii="Trebuchet MS" w:hAnsi="Trebuchet MS"/>
          <w:b/>
          <w:color w:val="231F20"/>
          <w:sz w:val="16"/>
        </w:rPr>
        <w:t>it</w:t>
      </w:r>
      <w:r>
        <w:rPr>
          <w:rFonts w:ascii="Trebuchet MS" w:hAnsi="Trebuchet MS"/>
          <w:b/>
          <w:color w:val="231F20"/>
          <w:spacing w:val="-31"/>
          <w:sz w:val="16"/>
        </w:rPr>
        <w:t> </w:t>
      </w:r>
      <w:r>
        <w:rPr>
          <w:rFonts w:ascii="Trebuchet MS" w:hAnsi="Trebuchet MS"/>
          <w:b/>
          <w:color w:val="231F20"/>
          <w:sz w:val="16"/>
        </w:rPr>
        <w:t>back</w:t>
      </w:r>
      <w:r>
        <w:rPr>
          <w:rFonts w:ascii="Trebuchet MS" w:hAnsi="Trebuchet MS"/>
          <w:b/>
          <w:color w:val="231F20"/>
          <w:spacing w:val="-31"/>
          <w:sz w:val="16"/>
        </w:rPr>
        <w:t> </w:t>
      </w:r>
      <w:r>
        <w:rPr>
          <w:rFonts w:ascii="Trebuchet MS" w:hAnsi="Trebuchet MS"/>
          <w:b/>
          <w:color w:val="231F20"/>
          <w:spacing w:val="-3"/>
          <w:sz w:val="16"/>
        </w:rPr>
        <w:t>up.</w:t>
      </w:r>
      <w:r>
        <w:rPr>
          <w:rFonts w:ascii="Trebuchet MS" w:hAnsi="Trebuchet MS"/>
          <w:b/>
          <w:color w:val="231F20"/>
          <w:spacing w:val="-32"/>
          <w:sz w:val="16"/>
        </w:rPr>
        <w:t> </w:t>
      </w:r>
      <w:r>
        <w:rPr>
          <w:rFonts w:ascii="Trebuchet MS" w:hAnsi="Trebuchet MS"/>
          <w:b/>
          <w:color w:val="231F20"/>
          <w:sz w:val="16"/>
        </w:rPr>
        <w:t>In</w:t>
      </w:r>
      <w:r>
        <w:rPr>
          <w:rFonts w:ascii="Trebuchet MS" w:hAnsi="Trebuchet MS"/>
          <w:b/>
          <w:color w:val="231F20"/>
          <w:spacing w:val="-31"/>
          <w:sz w:val="16"/>
        </w:rPr>
        <w:t> </w:t>
      </w:r>
      <w:r>
        <w:rPr>
          <w:rFonts w:ascii="Trebuchet MS" w:hAnsi="Trebuchet MS"/>
          <w:b/>
          <w:color w:val="231F20"/>
          <w:spacing w:val="-3"/>
          <w:sz w:val="16"/>
        </w:rPr>
        <w:t>this</w:t>
      </w:r>
      <w:r>
        <w:rPr>
          <w:rFonts w:ascii="Trebuchet MS" w:hAnsi="Trebuchet MS"/>
          <w:b/>
          <w:color w:val="231F20"/>
          <w:spacing w:val="-31"/>
          <w:sz w:val="16"/>
        </w:rPr>
        <w:t> </w:t>
      </w:r>
      <w:r>
        <w:rPr>
          <w:rFonts w:ascii="Trebuchet MS" w:hAnsi="Trebuchet MS"/>
          <w:b/>
          <w:color w:val="231F20"/>
          <w:sz w:val="16"/>
        </w:rPr>
        <w:t>case,</w:t>
      </w:r>
      <w:r>
        <w:rPr>
          <w:rFonts w:ascii="Trebuchet MS" w:hAnsi="Trebuchet MS"/>
          <w:b/>
          <w:color w:val="231F20"/>
          <w:spacing w:val="-32"/>
          <w:sz w:val="16"/>
        </w:rPr>
        <w:t> </w:t>
      </w:r>
      <w:r>
        <w:rPr>
          <w:rFonts w:ascii="Trebuchet MS" w:hAnsi="Trebuchet MS"/>
          <w:b/>
          <w:color w:val="231F20"/>
          <w:sz w:val="16"/>
        </w:rPr>
        <w:t>the</w:t>
      </w:r>
      <w:r>
        <w:rPr>
          <w:rFonts w:ascii="Trebuchet MS" w:hAnsi="Trebuchet MS"/>
          <w:b/>
          <w:color w:val="231F20"/>
          <w:spacing w:val="-31"/>
          <w:sz w:val="16"/>
        </w:rPr>
        <w:t> </w:t>
      </w:r>
      <w:r>
        <w:rPr>
          <w:rFonts w:ascii="Trebuchet MS" w:hAnsi="Trebuchet MS"/>
          <w:b/>
          <w:color w:val="231F20"/>
          <w:sz w:val="16"/>
        </w:rPr>
        <w:t>bank</w:t>
      </w:r>
      <w:r>
        <w:rPr>
          <w:rFonts w:ascii="Trebuchet MS" w:hAnsi="Trebuchet MS"/>
          <w:b/>
          <w:color w:val="231F20"/>
          <w:spacing w:val="-31"/>
          <w:sz w:val="16"/>
        </w:rPr>
        <w:t> </w:t>
      </w:r>
      <w:r>
        <w:rPr>
          <w:rFonts w:ascii="Trebuchet MS" w:hAnsi="Trebuchet MS"/>
          <w:b/>
          <w:color w:val="231F20"/>
          <w:spacing w:val="-3"/>
          <w:sz w:val="16"/>
        </w:rPr>
        <w:t>might</w:t>
      </w:r>
      <w:r>
        <w:rPr>
          <w:rFonts w:ascii="Trebuchet MS" w:hAnsi="Trebuchet MS"/>
          <w:b/>
          <w:color w:val="231F20"/>
          <w:spacing w:val="-32"/>
          <w:sz w:val="16"/>
        </w:rPr>
        <w:t> </w:t>
      </w:r>
      <w:r>
        <w:rPr>
          <w:rFonts w:ascii="Trebuchet MS" w:hAnsi="Trebuchet MS"/>
          <w:b/>
          <w:color w:val="231F20"/>
          <w:spacing w:val="-3"/>
          <w:sz w:val="16"/>
        </w:rPr>
        <w:t>still</w:t>
      </w:r>
      <w:r>
        <w:rPr>
          <w:rFonts w:ascii="Trebuchet MS" w:hAnsi="Trebuchet MS"/>
          <w:b/>
          <w:color w:val="231F20"/>
          <w:w w:val="87"/>
          <w:sz w:val="16"/>
        </w:rPr>
        <w:t> </w:t>
      </w:r>
      <w:r>
        <w:rPr>
          <w:rFonts w:ascii="Trebuchet MS" w:hAnsi="Trebuchet MS"/>
          <w:b/>
          <w:color w:val="231F20"/>
          <w:spacing w:val="-3"/>
          <w:w w:val="95"/>
          <w:sz w:val="16"/>
        </w:rPr>
        <w:t>charge</w:t>
      </w:r>
      <w:r>
        <w:rPr>
          <w:rFonts w:ascii="Trebuchet MS" w:hAnsi="Trebuchet MS"/>
          <w:b/>
          <w:color w:val="231F20"/>
          <w:spacing w:val="-19"/>
          <w:w w:val="95"/>
          <w:sz w:val="16"/>
        </w:rPr>
        <w:t> </w:t>
      </w:r>
      <w:r>
        <w:rPr>
          <w:rFonts w:ascii="Trebuchet MS" w:hAnsi="Trebuchet MS"/>
          <w:b/>
          <w:color w:val="231F20"/>
          <w:w w:val="95"/>
          <w:sz w:val="16"/>
        </w:rPr>
        <w:t>an</w:t>
      </w:r>
      <w:r>
        <w:rPr>
          <w:rFonts w:ascii="Trebuchet MS" w:hAnsi="Trebuchet MS"/>
          <w:b/>
          <w:color w:val="231F20"/>
          <w:spacing w:val="-18"/>
          <w:w w:val="95"/>
          <w:sz w:val="16"/>
        </w:rPr>
        <w:t> </w:t>
      </w:r>
      <w:r>
        <w:rPr>
          <w:rFonts w:ascii="Trebuchet MS" w:hAnsi="Trebuchet MS"/>
          <w:b/>
          <w:color w:val="231F20"/>
          <w:spacing w:val="-3"/>
          <w:w w:val="95"/>
          <w:sz w:val="16"/>
        </w:rPr>
        <w:t>overdraft</w:t>
      </w:r>
      <w:r>
        <w:rPr>
          <w:rFonts w:ascii="Trebuchet MS" w:hAnsi="Trebuchet MS"/>
          <w:b/>
          <w:color w:val="231F20"/>
          <w:spacing w:val="-18"/>
          <w:w w:val="95"/>
          <w:sz w:val="16"/>
        </w:rPr>
        <w:t> </w:t>
      </w:r>
      <w:r>
        <w:rPr>
          <w:rFonts w:ascii="Trebuchet MS" w:hAnsi="Trebuchet MS"/>
          <w:b/>
          <w:color w:val="231F20"/>
          <w:w w:val="95"/>
          <w:sz w:val="16"/>
        </w:rPr>
        <w:t>fee</w:t>
      </w:r>
      <w:r>
        <w:rPr>
          <w:rFonts w:ascii="Trebuchet MS" w:hAnsi="Trebuchet MS"/>
          <w:b/>
          <w:color w:val="231F20"/>
          <w:spacing w:val="-19"/>
          <w:w w:val="95"/>
          <w:sz w:val="16"/>
        </w:rPr>
        <w:t> </w:t>
      </w:r>
      <w:r>
        <w:rPr>
          <w:rFonts w:ascii="Trebuchet MS" w:hAnsi="Trebuchet MS"/>
          <w:b/>
          <w:color w:val="231F20"/>
          <w:spacing w:val="-3"/>
          <w:w w:val="95"/>
          <w:sz w:val="16"/>
        </w:rPr>
        <w:t>retroactively,</w:t>
      </w:r>
      <w:r>
        <w:rPr>
          <w:rFonts w:ascii="Trebuchet MS" w:hAnsi="Trebuchet MS"/>
          <w:b/>
          <w:color w:val="231F20"/>
          <w:spacing w:val="-18"/>
          <w:w w:val="95"/>
          <w:sz w:val="16"/>
        </w:rPr>
        <w:t> </w:t>
      </w:r>
      <w:r>
        <w:rPr>
          <w:rFonts w:ascii="Trebuchet MS" w:hAnsi="Trebuchet MS"/>
          <w:b/>
          <w:color w:val="231F20"/>
          <w:w w:val="95"/>
          <w:sz w:val="16"/>
        </w:rPr>
        <w:t>or</w:t>
      </w:r>
      <w:r>
        <w:rPr>
          <w:rFonts w:ascii="Trebuchet MS" w:hAnsi="Trebuchet MS"/>
          <w:b/>
          <w:color w:val="231F20"/>
          <w:spacing w:val="-18"/>
          <w:w w:val="95"/>
          <w:sz w:val="16"/>
        </w:rPr>
        <w:t> </w:t>
      </w:r>
      <w:r>
        <w:rPr>
          <w:rFonts w:ascii="Trebuchet MS" w:hAnsi="Trebuchet MS"/>
          <w:b/>
          <w:color w:val="231F20"/>
          <w:w w:val="95"/>
          <w:sz w:val="16"/>
        </w:rPr>
        <w:t>it</w:t>
      </w:r>
      <w:r>
        <w:rPr>
          <w:rFonts w:ascii="Trebuchet MS" w:hAnsi="Trebuchet MS"/>
          <w:b/>
          <w:color w:val="231F20"/>
          <w:spacing w:val="-19"/>
          <w:w w:val="95"/>
          <w:sz w:val="16"/>
        </w:rPr>
        <w:t> </w:t>
      </w:r>
      <w:r>
        <w:rPr>
          <w:rFonts w:ascii="Trebuchet MS" w:hAnsi="Trebuchet MS"/>
          <w:b/>
          <w:color w:val="231F20"/>
          <w:spacing w:val="-3"/>
          <w:w w:val="95"/>
          <w:sz w:val="16"/>
        </w:rPr>
        <w:t>might</w:t>
      </w:r>
      <w:r>
        <w:rPr>
          <w:rFonts w:ascii="Trebuchet MS" w:hAnsi="Trebuchet MS"/>
          <w:b/>
          <w:color w:val="231F20"/>
          <w:spacing w:val="-18"/>
          <w:w w:val="95"/>
          <w:sz w:val="16"/>
        </w:rPr>
        <w:t> </w:t>
      </w:r>
      <w:r>
        <w:rPr>
          <w:rFonts w:ascii="Trebuchet MS" w:hAnsi="Trebuchet MS"/>
          <w:b/>
          <w:color w:val="231F20"/>
          <w:spacing w:val="-3"/>
          <w:w w:val="95"/>
          <w:sz w:val="16"/>
        </w:rPr>
        <w:t>ignore</w:t>
      </w:r>
      <w:r>
        <w:rPr>
          <w:rFonts w:ascii="Trebuchet MS" w:hAnsi="Trebuchet MS"/>
          <w:b/>
          <w:color w:val="231F20"/>
          <w:spacing w:val="-18"/>
          <w:w w:val="95"/>
          <w:sz w:val="16"/>
        </w:rPr>
        <w:t> </w:t>
      </w:r>
      <w:r>
        <w:rPr>
          <w:rFonts w:ascii="Trebuchet MS" w:hAnsi="Trebuchet MS"/>
          <w:b/>
          <w:color w:val="231F20"/>
          <w:w w:val="95"/>
          <w:sz w:val="16"/>
        </w:rPr>
        <w:t>the</w:t>
      </w:r>
      <w:r>
        <w:rPr>
          <w:rFonts w:ascii="Trebuchet MS" w:hAnsi="Trebuchet MS"/>
          <w:b/>
          <w:color w:val="231F20"/>
          <w:spacing w:val="-19"/>
          <w:w w:val="95"/>
          <w:sz w:val="16"/>
        </w:rPr>
        <w:t> </w:t>
      </w:r>
      <w:r>
        <w:rPr>
          <w:rFonts w:ascii="Trebuchet MS" w:hAnsi="Trebuchet MS"/>
          <w:b/>
          <w:color w:val="231F20"/>
          <w:w w:val="95"/>
          <w:sz w:val="16"/>
        </w:rPr>
        <w:t>viola-</w:t>
      </w:r>
      <w:r>
        <w:rPr>
          <w:rFonts w:ascii="Trebuchet MS" w:hAnsi="Trebuchet MS"/>
          <w:b/>
          <w:color w:val="231F20"/>
          <w:w w:val="85"/>
          <w:sz w:val="16"/>
        </w:rPr>
        <w:t> </w:t>
      </w:r>
      <w:r>
        <w:rPr>
          <w:rFonts w:ascii="Trebuchet MS" w:hAnsi="Trebuchet MS"/>
          <w:b/>
          <w:color w:val="231F20"/>
          <w:w w:val="95"/>
          <w:sz w:val="16"/>
        </w:rPr>
        <w:t>tion,</w:t>
      </w:r>
      <w:r>
        <w:rPr>
          <w:rFonts w:ascii="Trebuchet MS" w:hAnsi="Trebuchet MS"/>
          <w:b/>
          <w:color w:val="231F20"/>
          <w:spacing w:val="-38"/>
          <w:w w:val="95"/>
          <w:sz w:val="16"/>
        </w:rPr>
        <w:t> </w:t>
      </w:r>
      <w:r>
        <w:rPr>
          <w:rFonts w:ascii="Trebuchet MS" w:hAnsi="Trebuchet MS"/>
          <w:b/>
          <w:color w:val="231F20"/>
          <w:spacing w:val="-3"/>
          <w:w w:val="95"/>
          <w:sz w:val="16"/>
        </w:rPr>
        <w:t>since</w:t>
      </w:r>
      <w:r>
        <w:rPr>
          <w:rFonts w:ascii="Trebuchet MS" w:hAnsi="Trebuchet MS"/>
          <w:b/>
          <w:color w:val="231F20"/>
          <w:spacing w:val="-37"/>
          <w:w w:val="95"/>
          <w:sz w:val="16"/>
        </w:rPr>
        <w:t> </w:t>
      </w:r>
      <w:r>
        <w:rPr>
          <w:rFonts w:ascii="Trebuchet MS" w:hAnsi="Trebuchet MS"/>
          <w:b/>
          <w:color w:val="231F20"/>
          <w:w w:val="95"/>
          <w:sz w:val="16"/>
        </w:rPr>
        <w:t>the</w:t>
      </w:r>
      <w:r>
        <w:rPr>
          <w:rFonts w:ascii="Trebuchet MS" w:hAnsi="Trebuchet MS"/>
          <w:b/>
          <w:color w:val="231F20"/>
          <w:spacing w:val="-37"/>
          <w:w w:val="95"/>
          <w:sz w:val="16"/>
        </w:rPr>
        <w:t> </w:t>
      </w:r>
      <w:r>
        <w:rPr>
          <w:rFonts w:ascii="Trebuchet MS" w:hAnsi="Trebuchet MS"/>
          <w:b/>
          <w:color w:val="231F20"/>
          <w:spacing w:val="-3"/>
          <w:w w:val="95"/>
          <w:sz w:val="16"/>
        </w:rPr>
        <w:t>customer</w:t>
      </w:r>
      <w:r>
        <w:rPr>
          <w:rFonts w:ascii="Trebuchet MS" w:hAnsi="Trebuchet MS"/>
          <w:b/>
          <w:color w:val="231F20"/>
          <w:spacing w:val="-37"/>
          <w:w w:val="95"/>
          <w:sz w:val="16"/>
        </w:rPr>
        <w:t> </w:t>
      </w:r>
      <w:r>
        <w:rPr>
          <w:rFonts w:ascii="Trebuchet MS" w:hAnsi="Trebuchet MS"/>
          <w:b/>
          <w:color w:val="231F20"/>
          <w:w w:val="95"/>
          <w:sz w:val="16"/>
        </w:rPr>
        <w:t>has</w:t>
      </w:r>
      <w:r>
        <w:rPr>
          <w:rFonts w:ascii="Trebuchet MS" w:hAnsi="Trebuchet MS"/>
          <w:b/>
          <w:color w:val="231F20"/>
          <w:spacing w:val="-38"/>
          <w:w w:val="95"/>
          <w:sz w:val="16"/>
        </w:rPr>
        <w:t> </w:t>
      </w:r>
      <w:r>
        <w:rPr>
          <w:rFonts w:ascii="Trebuchet MS" w:hAnsi="Trebuchet MS"/>
          <w:b/>
          <w:color w:val="231F20"/>
          <w:spacing w:val="-3"/>
          <w:w w:val="95"/>
          <w:sz w:val="16"/>
        </w:rPr>
        <w:t>already</w:t>
      </w:r>
      <w:r>
        <w:rPr>
          <w:rFonts w:ascii="Trebuchet MS" w:hAnsi="Trebuchet MS"/>
          <w:b/>
          <w:color w:val="231F20"/>
          <w:spacing w:val="-37"/>
          <w:w w:val="95"/>
          <w:sz w:val="16"/>
        </w:rPr>
        <w:t> </w:t>
      </w:r>
      <w:r>
        <w:rPr>
          <w:rFonts w:ascii="Trebuchet MS" w:hAnsi="Trebuchet MS"/>
          <w:b/>
          <w:color w:val="231F20"/>
          <w:w w:val="95"/>
          <w:sz w:val="16"/>
        </w:rPr>
        <w:t>made</w:t>
      </w:r>
      <w:r>
        <w:rPr>
          <w:rFonts w:ascii="Trebuchet MS" w:hAnsi="Trebuchet MS"/>
          <w:b/>
          <w:color w:val="231F20"/>
          <w:spacing w:val="-37"/>
          <w:w w:val="95"/>
          <w:sz w:val="16"/>
        </w:rPr>
        <w:t> </w:t>
      </w:r>
      <w:r>
        <w:rPr>
          <w:rFonts w:ascii="Trebuchet MS" w:hAnsi="Trebuchet MS"/>
          <w:b/>
          <w:color w:val="231F20"/>
          <w:w w:val="95"/>
          <w:sz w:val="16"/>
        </w:rPr>
        <w:t>the</w:t>
      </w:r>
      <w:r>
        <w:rPr>
          <w:rFonts w:ascii="Trebuchet MS" w:hAnsi="Trebuchet MS"/>
          <w:b/>
          <w:color w:val="231F20"/>
          <w:spacing w:val="-37"/>
          <w:w w:val="95"/>
          <w:sz w:val="16"/>
        </w:rPr>
        <w:t> </w:t>
      </w:r>
      <w:r>
        <w:rPr>
          <w:rFonts w:ascii="Trebuchet MS" w:hAnsi="Trebuchet MS"/>
          <w:b/>
          <w:color w:val="231F20"/>
          <w:w w:val="95"/>
          <w:sz w:val="16"/>
        </w:rPr>
        <w:t>necessary</w:t>
      </w:r>
      <w:r>
        <w:rPr>
          <w:rFonts w:ascii="Trebuchet MS" w:hAnsi="Trebuchet MS"/>
          <w:b/>
          <w:color w:val="231F20"/>
          <w:spacing w:val="-37"/>
          <w:w w:val="95"/>
          <w:sz w:val="16"/>
        </w:rPr>
        <w:t> </w:t>
      </w:r>
      <w:r>
        <w:rPr>
          <w:rFonts w:ascii="Trebuchet MS" w:hAnsi="Trebuchet MS"/>
          <w:b/>
          <w:color w:val="231F20"/>
          <w:w w:val="95"/>
          <w:sz w:val="16"/>
        </w:rPr>
        <w:t>payment.</w:t>
      </w:r>
      <w:r>
        <w:rPr>
          <w:rFonts w:ascii="Trebuchet MS" w:hAnsi="Trebuchet MS"/>
          <w:b/>
          <w:color w:val="231F20"/>
          <w:w w:val="64"/>
          <w:sz w:val="16"/>
        </w:rPr>
        <w:t> </w:t>
      </w:r>
      <w:r>
        <w:rPr>
          <w:rFonts w:ascii="Trebuchet MS" w:hAnsi="Trebuchet MS"/>
          <w:b/>
          <w:color w:val="231F20"/>
          <w:sz w:val="16"/>
        </w:rPr>
        <w:t>In</w:t>
      </w:r>
      <w:r>
        <w:rPr>
          <w:rFonts w:ascii="Trebuchet MS" w:hAnsi="Trebuchet MS"/>
          <w:b/>
          <w:color w:val="231F20"/>
          <w:spacing w:val="-15"/>
          <w:sz w:val="16"/>
        </w:rPr>
        <w:t> </w:t>
      </w:r>
      <w:r>
        <w:rPr>
          <w:rFonts w:ascii="Trebuchet MS" w:hAnsi="Trebuchet MS"/>
          <w:b/>
          <w:color w:val="231F20"/>
          <w:sz w:val="16"/>
        </w:rPr>
        <w:t>general,</w:t>
      </w:r>
      <w:r>
        <w:rPr>
          <w:rFonts w:ascii="Trebuchet MS" w:hAnsi="Trebuchet MS"/>
          <w:b/>
          <w:color w:val="231F20"/>
          <w:spacing w:val="-14"/>
          <w:sz w:val="16"/>
        </w:rPr>
        <w:t> </w:t>
      </w:r>
      <w:r>
        <w:rPr>
          <w:rFonts w:ascii="Trebuchet MS" w:hAnsi="Trebuchet MS"/>
          <w:b/>
          <w:color w:val="231F20"/>
          <w:sz w:val="16"/>
        </w:rPr>
        <w:t>because</w:t>
      </w:r>
      <w:r>
        <w:rPr>
          <w:rFonts w:ascii="Trebuchet MS" w:hAnsi="Trebuchet MS"/>
          <w:b/>
          <w:color w:val="231F20"/>
          <w:spacing w:val="-14"/>
          <w:sz w:val="16"/>
        </w:rPr>
        <w:t> </w:t>
      </w:r>
      <w:r>
        <w:rPr>
          <w:rFonts w:ascii="Trebuchet MS" w:hAnsi="Trebuchet MS"/>
          <w:b/>
          <w:color w:val="231F20"/>
          <w:sz w:val="16"/>
        </w:rPr>
        <w:t>of</w:t>
      </w:r>
      <w:r>
        <w:rPr>
          <w:rFonts w:ascii="Trebuchet MS" w:hAnsi="Trebuchet MS"/>
          <w:b/>
          <w:color w:val="231F20"/>
          <w:spacing w:val="-14"/>
          <w:sz w:val="16"/>
        </w:rPr>
        <w:t> </w:t>
      </w:r>
      <w:r>
        <w:rPr>
          <w:rFonts w:ascii="Trebuchet MS" w:hAnsi="Trebuchet MS"/>
          <w:b/>
          <w:color w:val="231F20"/>
          <w:spacing w:val="-3"/>
          <w:sz w:val="16"/>
        </w:rPr>
        <w:t>communication</w:t>
      </w:r>
      <w:r>
        <w:rPr>
          <w:rFonts w:ascii="Trebuchet MS" w:hAnsi="Trebuchet MS"/>
          <w:b/>
          <w:color w:val="231F20"/>
          <w:spacing w:val="-14"/>
          <w:sz w:val="16"/>
        </w:rPr>
        <w:t> </w:t>
      </w:r>
      <w:r>
        <w:rPr>
          <w:rFonts w:ascii="Trebuchet MS" w:hAnsi="Trebuchet MS"/>
          <w:b/>
          <w:color w:val="231F20"/>
          <w:spacing w:val="-3"/>
          <w:sz w:val="16"/>
        </w:rPr>
        <w:t>delays,</w:t>
      </w:r>
      <w:r>
        <w:rPr>
          <w:rFonts w:ascii="Trebuchet MS" w:hAnsi="Trebuchet MS"/>
          <w:b/>
          <w:color w:val="231F20"/>
          <w:spacing w:val="-14"/>
          <w:sz w:val="16"/>
        </w:rPr>
        <w:t> </w:t>
      </w:r>
      <w:r>
        <w:rPr>
          <w:rFonts w:ascii="Trebuchet MS" w:hAnsi="Trebuchet MS"/>
          <w:b/>
          <w:color w:val="231F20"/>
          <w:sz w:val="16"/>
        </w:rPr>
        <w:t>the</w:t>
      </w:r>
      <w:r>
        <w:rPr>
          <w:rFonts w:ascii="Trebuchet MS" w:hAnsi="Trebuchet MS"/>
          <w:b/>
          <w:color w:val="231F20"/>
          <w:spacing w:val="-15"/>
          <w:sz w:val="16"/>
        </w:rPr>
        <w:t> </w:t>
      </w:r>
      <w:r>
        <w:rPr>
          <w:rFonts w:ascii="Trebuchet MS" w:hAnsi="Trebuchet MS"/>
          <w:b/>
          <w:color w:val="231F20"/>
          <w:sz w:val="16"/>
        </w:rPr>
        <w:t>banking</w:t>
      </w:r>
      <w:r>
        <w:rPr>
          <w:rFonts w:ascii="Trebuchet MS" w:hAnsi="Trebuchet MS"/>
          <w:b/>
          <w:color w:val="231F20"/>
          <w:w w:val="114"/>
          <w:sz w:val="16"/>
        </w:rPr>
        <w:t> </w:t>
      </w:r>
      <w:r>
        <w:rPr>
          <w:rFonts w:ascii="Trebuchet MS" w:hAnsi="Trebuchet MS"/>
          <w:b/>
          <w:color w:val="231F20"/>
          <w:w w:val="95"/>
          <w:sz w:val="16"/>
        </w:rPr>
        <w:t>system</w:t>
      </w:r>
      <w:r>
        <w:rPr>
          <w:rFonts w:ascii="Trebuchet MS" w:hAnsi="Trebuchet MS"/>
          <w:b/>
          <w:color w:val="231F20"/>
          <w:spacing w:val="-21"/>
          <w:w w:val="95"/>
          <w:sz w:val="16"/>
        </w:rPr>
        <w:t> </w:t>
      </w:r>
      <w:r>
        <w:rPr>
          <w:rFonts w:ascii="Trebuchet MS" w:hAnsi="Trebuchet MS"/>
          <w:b/>
          <w:color w:val="231F20"/>
          <w:w w:val="95"/>
          <w:sz w:val="16"/>
        </w:rPr>
        <w:t>depends</w:t>
      </w:r>
      <w:r>
        <w:rPr>
          <w:rFonts w:ascii="Trebuchet MS" w:hAnsi="Trebuchet MS"/>
          <w:b/>
          <w:color w:val="231F20"/>
          <w:spacing w:val="-20"/>
          <w:w w:val="95"/>
          <w:sz w:val="16"/>
        </w:rPr>
        <w:t> </w:t>
      </w:r>
      <w:r>
        <w:rPr>
          <w:rFonts w:ascii="Trebuchet MS" w:hAnsi="Trebuchet MS"/>
          <w:b/>
          <w:color w:val="231F20"/>
          <w:w w:val="95"/>
          <w:sz w:val="16"/>
        </w:rPr>
        <w:t>not</w:t>
      </w:r>
      <w:r>
        <w:rPr>
          <w:rFonts w:ascii="Trebuchet MS" w:hAnsi="Trebuchet MS"/>
          <w:b/>
          <w:color w:val="231F20"/>
          <w:spacing w:val="-21"/>
          <w:w w:val="95"/>
          <w:sz w:val="16"/>
        </w:rPr>
        <w:t> </w:t>
      </w:r>
      <w:r>
        <w:rPr>
          <w:rFonts w:ascii="Trebuchet MS" w:hAnsi="Trebuchet MS"/>
          <w:b/>
          <w:color w:val="231F20"/>
          <w:w w:val="95"/>
          <w:sz w:val="16"/>
        </w:rPr>
        <w:t>on</w:t>
      </w:r>
      <w:r>
        <w:rPr>
          <w:rFonts w:ascii="Trebuchet MS" w:hAnsi="Trebuchet MS"/>
          <w:b/>
          <w:color w:val="231F20"/>
          <w:spacing w:val="-20"/>
          <w:w w:val="95"/>
          <w:sz w:val="16"/>
        </w:rPr>
        <w:t> </w:t>
      </w:r>
      <w:r>
        <w:rPr>
          <w:rFonts w:ascii="Trebuchet MS" w:hAnsi="Trebuchet MS"/>
          <w:b/>
          <w:color w:val="231F20"/>
          <w:spacing w:val="-3"/>
          <w:w w:val="95"/>
          <w:sz w:val="16"/>
        </w:rPr>
        <w:t>consistency</w:t>
      </w:r>
      <w:r>
        <w:rPr>
          <w:rFonts w:ascii="Trebuchet MS" w:hAnsi="Trebuchet MS"/>
          <w:b/>
          <w:color w:val="231F20"/>
          <w:spacing w:val="-21"/>
          <w:w w:val="95"/>
          <w:sz w:val="16"/>
        </w:rPr>
        <w:t> </w:t>
      </w:r>
      <w:r>
        <w:rPr>
          <w:rFonts w:ascii="Trebuchet MS" w:hAnsi="Trebuchet MS"/>
          <w:b/>
          <w:color w:val="231F20"/>
          <w:w w:val="95"/>
          <w:sz w:val="16"/>
        </w:rPr>
        <w:t>for</w:t>
      </w:r>
      <w:r>
        <w:rPr>
          <w:rFonts w:ascii="Trebuchet MS" w:hAnsi="Trebuchet MS"/>
          <w:b/>
          <w:color w:val="231F20"/>
          <w:spacing w:val="-20"/>
          <w:w w:val="95"/>
          <w:sz w:val="16"/>
        </w:rPr>
        <w:t> </w:t>
      </w:r>
      <w:r>
        <w:rPr>
          <w:rFonts w:ascii="Trebuchet MS" w:hAnsi="Trebuchet MS"/>
          <w:b/>
          <w:color w:val="231F20"/>
          <w:spacing w:val="-3"/>
          <w:w w:val="95"/>
          <w:sz w:val="16"/>
        </w:rPr>
        <w:t>correctness,</w:t>
      </w:r>
      <w:r>
        <w:rPr>
          <w:rFonts w:ascii="Trebuchet MS" w:hAnsi="Trebuchet MS"/>
          <w:b/>
          <w:color w:val="231F20"/>
          <w:spacing w:val="-20"/>
          <w:w w:val="95"/>
          <w:sz w:val="16"/>
        </w:rPr>
        <w:t> </w:t>
      </w:r>
      <w:r>
        <w:rPr>
          <w:rFonts w:ascii="Trebuchet MS" w:hAnsi="Trebuchet MS"/>
          <w:b/>
          <w:color w:val="231F20"/>
          <w:w w:val="95"/>
          <w:sz w:val="16"/>
        </w:rPr>
        <w:t>but</w:t>
      </w:r>
      <w:r>
        <w:rPr>
          <w:rFonts w:ascii="Trebuchet MS" w:hAnsi="Trebuchet MS"/>
          <w:b/>
          <w:color w:val="231F20"/>
          <w:spacing w:val="-21"/>
          <w:w w:val="95"/>
          <w:sz w:val="16"/>
        </w:rPr>
        <w:t> </w:t>
      </w:r>
      <w:r>
        <w:rPr>
          <w:rFonts w:ascii="Trebuchet MS" w:hAnsi="Trebuchet MS"/>
          <w:b/>
          <w:color w:val="231F20"/>
          <w:spacing w:val="-3"/>
          <w:w w:val="95"/>
          <w:sz w:val="16"/>
        </w:rPr>
        <w:t>rather</w:t>
      </w:r>
      <w:r>
        <w:rPr>
          <w:rFonts w:ascii="Trebuchet MS" w:hAnsi="Trebuchet MS"/>
          <w:b/>
          <w:color w:val="231F20"/>
          <w:spacing w:val="-20"/>
          <w:w w:val="95"/>
          <w:sz w:val="16"/>
        </w:rPr>
        <w:t> </w:t>
      </w:r>
      <w:r>
        <w:rPr>
          <w:rFonts w:ascii="Trebuchet MS" w:hAnsi="Trebuchet MS"/>
          <w:b/>
          <w:color w:val="231F20"/>
          <w:w w:val="95"/>
          <w:sz w:val="16"/>
        </w:rPr>
        <w:t>on</w:t>
      </w:r>
      <w:r>
        <w:rPr>
          <w:rFonts w:ascii="Trebuchet MS" w:hAnsi="Trebuchet MS"/>
          <w:b/>
          <w:color w:val="231F20"/>
          <w:spacing w:val="-2"/>
          <w:w w:val="98"/>
          <w:sz w:val="16"/>
        </w:rPr>
        <w:t> </w:t>
      </w:r>
      <w:r>
        <w:rPr>
          <w:rFonts w:ascii="Trebuchet MS" w:hAnsi="Trebuchet MS"/>
          <w:b/>
          <w:color w:val="231F20"/>
          <w:spacing w:val="-3"/>
          <w:sz w:val="16"/>
        </w:rPr>
        <w:t>auditing</w:t>
      </w:r>
      <w:r>
        <w:rPr>
          <w:rFonts w:ascii="Trebuchet MS" w:hAnsi="Trebuchet MS"/>
          <w:b/>
          <w:color w:val="231F20"/>
          <w:spacing w:val="-18"/>
          <w:sz w:val="16"/>
        </w:rPr>
        <w:t> </w:t>
      </w:r>
      <w:r>
        <w:rPr>
          <w:rFonts w:ascii="Trebuchet MS" w:hAnsi="Trebuchet MS"/>
          <w:b/>
          <w:color w:val="231F20"/>
          <w:sz w:val="16"/>
        </w:rPr>
        <w:t>and</w:t>
      </w:r>
      <w:r>
        <w:rPr>
          <w:rFonts w:ascii="Trebuchet MS" w:hAnsi="Trebuchet MS"/>
          <w:b/>
          <w:color w:val="231F20"/>
          <w:spacing w:val="-17"/>
          <w:sz w:val="16"/>
        </w:rPr>
        <w:t> </w:t>
      </w:r>
      <w:r>
        <w:rPr>
          <w:rFonts w:ascii="Trebuchet MS" w:hAnsi="Trebuchet MS"/>
          <w:b/>
          <w:color w:val="231F20"/>
          <w:spacing w:val="-3"/>
          <w:sz w:val="16"/>
        </w:rPr>
        <w:t>compensation.</w:t>
      </w:r>
      <w:r>
        <w:rPr>
          <w:rFonts w:ascii="Trebuchet MS" w:hAnsi="Trebuchet MS"/>
          <w:b/>
          <w:color w:val="231F20"/>
          <w:spacing w:val="-17"/>
          <w:sz w:val="16"/>
        </w:rPr>
        <w:t> </w:t>
      </w:r>
      <w:r>
        <w:rPr>
          <w:rFonts w:ascii="Trebuchet MS" w:hAnsi="Trebuchet MS"/>
          <w:b/>
          <w:color w:val="231F20"/>
          <w:spacing w:val="-3"/>
          <w:sz w:val="16"/>
        </w:rPr>
        <w:t>Another</w:t>
      </w:r>
      <w:r>
        <w:rPr>
          <w:rFonts w:ascii="Trebuchet MS" w:hAnsi="Trebuchet MS"/>
          <w:b/>
          <w:color w:val="231F20"/>
          <w:spacing w:val="-17"/>
          <w:sz w:val="16"/>
        </w:rPr>
        <w:t> </w:t>
      </w:r>
      <w:r>
        <w:rPr>
          <w:rFonts w:ascii="Trebuchet MS" w:hAnsi="Trebuchet MS"/>
          <w:b/>
          <w:color w:val="231F20"/>
          <w:sz w:val="16"/>
        </w:rPr>
        <w:t>example</w:t>
      </w:r>
      <w:r>
        <w:rPr>
          <w:rFonts w:ascii="Trebuchet MS" w:hAnsi="Trebuchet MS"/>
          <w:b/>
          <w:color w:val="231F20"/>
          <w:spacing w:val="-17"/>
          <w:sz w:val="16"/>
        </w:rPr>
        <w:t> </w:t>
      </w:r>
      <w:r>
        <w:rPr>
          <w:rFonts w:ascii="Trebuchet MS" w:hAnsi="Trebuchet MS"/>
          <w:b/>
          <w:color w:val="231F20"/>
          <w:sz w:val="16"/>
        </w:rPr>
        <w:t>of</w:t>
      </w:r>
      <w:r>
        <w:rPr>
          <w:rFonts w:ascii="Trebuchet MS" w:hAnsi="Trebuchet MS"/>
          <w:b/>
          <w:color w:val="231F20"/>
          <w:spacing w:val="-17"/>
          <w:sz w:val="16"/>
        </w:rPr>
        <w:t> </w:t>
      </w:r>
      <w:r>
        <w:rPr>
          <w:rFonts w:ascii="Trebuchet MS" w:hAnsi="Trebuchet MS"/>
          <w:b/>
          <w:color w:val="231F20"/>
          <w:spacing w:val="-3"/>
          <w:sz w:val="16"/>
        </w:rPr>
        <w:t>this</w:t>
      </w:r>
      <w:r>
        <w:rPr>
          <w:rFonts w:ascii="Trebuchet MS" w:hAnsi="Trebuchet MS"/>
          <w:b/>
          <w:color w:val="231F20"/>
          <w:spacing w:val="-17"/>
          <w:sz w:val="16"/>
        </w:rPr>
        <w:t> </w:t>
      </w:r>
      <w:r>
        <w:rPr>
          <w:rFonts w:ascii="Trebuchet MS" w:hAnsi="Trebuchet MS"/>
          <w:b/>
          <w:color w:val="231F20"/>
          <w:sz w:val="16"/>
        </w:rPr>
        <w:t>is</w:t>
      </w:r>
      <w:r>
        <w:rPr>
          <w:rFonts w:ascii="Trebuchet MS" w:hAnsi="Trebuchet MS"/>
          <w:b/>
          <w:color w:val="231F20"/>
          <w:spacing w:val="-18"/>
          <w:sz w:val="16"/>
        </w:rPr>
        <w:t> </w:t>
      </w:r>
      <w:r>
        <w:rPr>
          <w:rFonts w:ascii="Trebuchet MS" w:hAnsi="Trebuchet MS"/>
          <w:b/>
          <w:color w:val="231F20"/>
          <w:spacing w:val="-3"/>
          <w:sz w:val="16"/>
        </w:rPr>
        <w:t>“check</w:t>
      </w:r>
      <w:r>
        <w:rPr>
          <w:rFonts w:ascii="Trebuchet MS" w:hAnsi="Trebuchet MS"/>
          <w:b/>
          <w:color w:val="231F20"/>
          <w:w w:val="92"/>
          <w:sz w:val="16"/>
        </w:rPr>
        <w:t> </w:t>
      </w:r>
      <w:r>
        <w:rPr>
          <w:rFonts w:ascii="Trebuchet MS" w:hAnsi="Trebuchet MS"/>
          <w:b/>
          <w:color w:val="231F20"/>
          <w:spacing w:val="-3"/>
          <w:sz w:val="16"/>
        </w:rPr>
        <w:t>kiting,” </w:t>
      </w:r>
      <w:r>
        <w:rPr>
          <w:rFonts w:ascii="Trebuchet MS" w:hAnsi="Trebuchet MS"/>
          <w:b/>
          <w:color w:val="231F20"/>
          <w:sz w:val="16"/>
        </w:rPr>
        <w:t>in </w:t>
      </w:r>
      <w:r>
        <w:rPr>
          <w:rFonts w:ascii="Trebuchet MS" w:hAnsi="Trebuchet MS"/>
          <w:b/>
          <w:color w:val="231F20"/>
          <w:spacing w:val="-3"/>
          <w:sz w:val="16"/>
        </w:rPr>
        <w:t>which </w:t>
      </w:r>
      <w:r>
        <w:rPr>
          <w:rFonts w:ascii="Trebuchet MS" w:hAnsi="Trebuchet MS"/>
          <w:b/>
          <w:color w:val="231F20"/>
          <w:sz w:val="16"/>
        </w:rPr>
        <w:t>a </w:t>
      </w:r>
      <w:r>
        <w:rPr>
          <w:rFonts w:ascii="Trebuchet MS" w:hAnsi="Trebuchet MS"/>
          <w:b/>
          <w:color w:val="231F20"/>
          <w:spacing w:val="-3"/>
          <w:sz w:val="16"/>
        </w:rPr>
        <w:t>customer withdraws </w:t>
      </w:r>
      <w:r>
        <w:rPr>
          <w:rFonts w:ascii="Trebuchet MS" w:hAnsi="Trebuchet MS"/>
          <w:b/>
          <w:color w:val="231F20"/>
          <w:sz w:val="16"/>
        </w:rPr>
        <w:t>money</w:t>
      </w:r>
      <w:r>
        <w:rPr>
          <w:rFonts w:ascii="Trebuchet MS" w:hAnsi="Trebuchet MS"/>
          <w:b/>
          <w:color w:val="231F20"/>
          <w:spacing w:val="-27"/>
          <w:sz w:val="16"/>
        </w:rPr>
        <w:t> </w:t>
      </w:r>
      <w:r>
        <w:rPr>
          <w:rFonts w:ascii="Trebuchet MS" w:hAnsi="Trebuchet MS"/>
          <w:b/>
          <w:color w:val="231F20"/>
          <w:sz w:val="16"/>
        </w:rPr>
        <w:t>from</w:t>
      </w:r>
      <w:r>
        <w:rPr>
          <w:rFonts w:ascii="Trebuchet MS" w:hAnsi="Trebuchet MS"/>
          <w:b/>
          <w:color w:val="231F20"/>
          <w:spacing w:val="-5"/>
          <w:sz w:val="16"/>
        </w:rPr>
        <w:t> </w:t>
      </w:r>
      <w:r>
        <w:rPr>
          <w:rFonts w:ascii="Trebuchet MS" w:hAnsi="Trebuchet MS"/>
          <w:b/>
          <w:color w:val="231F20"/>
          <w:spacing w:val="-3"/>
          <w:sz w:val="16"/>
        </w:rPr>
        <w:t>multiple</w:t>
      </w:r>
      <w:r>
        <w:rPr>
          <w:rFonts w:ascii="Trebuchet MS" w:hAnsi="Trebuchet MS"/>
          <w:b/>
          <w:color w:val="231F20"/>
          <w:w w:val="89"/>
          <w:sz w:val="16"/>
        </w:rPr>
        <w:t> </w:t>
      </w:r>
      <w:r>
        <w:rPr>
          <w:rFonts w:ascii="Trebuchet MS" w:hAnsi="Trebuchet MS"/>
          <w:b/>
          <w:color w:val="231F20"/>
          <w:spacing w:val="-3"/>
          <w:w w:val="95"/>
          <w:sz w:val="16"/>
        </w:rPr>
        <w:t>branches</w:t>
      </w:r>
      <w:r>
        <w:rPr>
          <w:rFonts w:ascii="Trebuchet MS" w:hAnsi="Trebuchet MS"/>
          <w:b/>
          <w:color w:val="231F20"/>
          <w:spacing w:val="-19"/>
          <w:w w:val="95"/>
          <w:sz w:val="16"/>
        </w:rPr>
        <w:t> </w:t>
      </w:r>
      <w:r>
        <w:rPr>
          <w:rFonts w:ascii="Trebuchet MS" w:hAnsi="Trebuchet MS"/>
          <w:b/>
          <w:color w:val="231F20"/>
          <w:w w:val="95"/>
          <w:sz w:val="16"/>
        </w:rPr>
        <w:t>before</w:t>
      </w:r>
      <w:r>
        <w:rPr>
          <w:rFonts w:ascii="Trebuchet MS" w:hAnsi="Trebuchet MS"/>
          <w:b/>
          <w:color w:val="231F20"/>
          <w:spacing w:val="-19"/>
          <w:w w:val="95"/>
          <w:sz w:val="16"/>
        </w:rPr>
        <w:t> </w:t>
      </w:r>
      <w:r>
        <w:rPr>
          <w:rFonts w:ascii="Trebuchet MS" w:hAnsi="Trebuchet MS"/>
          <w:b/>
          <w:color w:val="231F20"/>
          <w:spacing w:val="-3"/>
          <w:w w:val="95"/>
          <w:sz w:val="16"/>
        </w:rPr>
        <w:t>they</w:t>
      </w:r>
      <w:r>
        <w:rPr>
          <w:rFonts w:ascii="Trebuchet MS" w:hAnsi="Trebuchet MS"/>
          <w:b/>
          <w:color w:val="231F20"/>
          <w:spacing w:val="-18"/>
          <w:w w:val="95"/>
          <w:sz w:val="16"/>
        </w:rPr>
        <w:t> </w:t>
      </w:r>
      <w:r>
        <w:rPr>
          <w:rFonts w:ascii="Trebuchet MS" w:hAnsi="Trebuchet MS"/>
          <w:b/>
          <w:color w:val="231F20"/>
          <w:w w:val="95"/>
          <w:sz w:val="16"/>
        </w:rPr>
        <w:t>can</w:t>
      </w:r>
      <w:r>
        <w:rPr>
          <w:rFonts w:ascii="Trebuchet MS" w:hAnsi="Trebuchet MS"/>
          <w:b/>
          <w:color w:val="231F20"/>
          <w:spacing w:val="-19"/>
          <w:w w:val="95"/>
          <w:sz w:val="16"/>
        </w:rPr>
        <w:t> </w:t>
      </w:r>
      <w:r>
        <w:rPr>
          <w:rFonts w:ascii="Trebuchet MS" w:hAnsi="Trebuchet MS"/>
          <w:b/>
          <w:color w:val="231F20"/>
          <w:spacing w:val="-3"/>
          <w:w w:val="95"/>
          <w:sz w:val="16"/>
        </w:rPr>
        <w:t>communicate</w:t>
      </w:r>
      <w:r>
        <w:rPr>
          <w:rFonts w:ascii="Trebuchet MS" w:hAnsi="Trebuchet MS"/>
          <w:b/>
          <w:color w:val="231F20"/>
          <w:spacing w:val="-19"/>
          <w:w w:val="95"/>
          <w:sz w:val="16"/>
        </w:rPr>
        <w:t> </w:t>
      </w:r>
      <w:r>
        <w:rPr>
          <w:rFonts w:ascii="Trebuchet MS" w:hAnsi="Trebuchet MS"/>
          <w:b/>
          <w:color w:val="231F20"/>
          <w:w w:val="95"/>
          <w:sz w:val="16"/>
        </w:rPr>
        <w:t>and</w:t>
      </w:r>
      <w:r>
        <w:rPr>
          <w:rFonts w:ascii="Trebuchet MS" w:hAnsi="Trebuchet MS"/>
          <w:b/>
          <w:color w:val="231F20"/>
          <w:spacing w:val="-18"/>
          <w:w w:val="95"/>
          <w:sz w:val="16"/>
        </w:rPr>
        <w:t> </w:t>
      </w:r>
      <w:r>
        <w:rPr>
          <w:rFonts w:ascii="Trebuchet MS" w:hAnsi="Trebuchet MS"/>
          <w:b/>
          <w:color w:val="231F20"/>
          <w:w w:val="95"/>
          <w:sz w:val="16"/>
        </w:rPr>
        <w:t>then</w:t>
      </w:r>
      <w:r>
        <w:rPr>
          <w:rFonts w:ascii="Trebuchet MS" w:hAnsi="Trebuchet MS"/>
          <w:b/>
          <w:color w:val="231F20"/>
          <w:spacing w:val="-19"/>
          <w:w w:val="95"/>
          <w:sz w:val="16"/>
        </w:rPr>
        <w:t> </w:t>
      </w:r>
      <w:r>
        <w:rPr>
          <w:rFonts w:ascii="Trebuchet MS" w:hAnsi="Trebuchet MS"/>
          <w:b/>
          <w:color w:val="231F20"/>
          <w:w w:val="95"/>
          <w:sz w:val="16"/>
        </w:rPr>
        <w:t>flees.</w:t>
      </w:r>
      <w:r>
        <w:rPr>
          <w:rFonts w:ascii="Trebuchet MS" w:hAnsi="Trebuchet MS"/>
          <w:b/>
          <w:color w:val="231F20"/>
          <w:spacing w:val="-18"/>
          <w:w w:val="95"/>
          <w:sz w:val="16"/>
        </w:rPr>
        <w:t> </w:t>
      </w:r>
      <w:r>
        <w:rPr>
          <w:rFonts w:ascii="Trebuchet MS" w:hAnsi="Trebuchet MS"/>
          <w:b/>
          <w:color w:val="231F20"/>
          <w:w w:val="95"/>
          <w:sz w:val="16"/>
        </w:rPr>
        <w:t>The</w:t>
      </w:r>
      <w:r>
        <w:rPr>
          <w:rFonts w:ascii="Trebuchet MS" w:hAnsi="Trebuchet MS"/>
          <w:b/>
          <w:color w:val="231F20"/>
          <w:spacing w:val="-19"/>
          <w:w w:val="95"/>
          <w:sz w:val="16"/>
        </w:rPr>
        <w:t> </w:t>
      </w:r>
      <w:r>
        <w:rPr>
          <w:rFonts w:ascii="Trebuchet MS" w:hAnsi="Trebuchet MS"/>
          <w:b/>
          <w:color w:val="231F20"/>
          <w:spacing w:val="-4"/>
          <w:w w:val="95"/>
          <w:sz w:val="16"/>
        </w:rPr>
        <w:t>over-</w:t>
      </w:r>
      <w:r>
        <w:rPr>
          <w:rFonts w:ascii="Trebuchet MS" w:hAnsi="Trebuchet MS"/>
          <w:b/>
          <w:color w:val="231F20"/>
          <w:w w:val="85"/>
          <w:sz w:val="16"/>
        </w:rPr>
        <w:t> </w:t>
      </w:r>
      <w:r>
        <w:rPr>
          <w:rFonts w:ascii="Trebuchet MS" w:hAnsi="Trebuchet MS"/>
          <w:b/>
          <w:color w:val="231F20"/>
          <w:w w:val="95"/>
          <w:sz w:val="16"/>
        </w:rPr>
        <w:t>draft</w:t>
      </w:r>
      <w:r>
        <w:rPr>
          <w:rFonts w:ascii="Trebuchet MS" w:hAnsi="Trebuchet MS"/>
          <w:b/>
          <w:color w:val="231F20"/>
          <w:spacing w:val="-16"/>
          <w:w w:val="95"/>
          <w:sz w:val="16"/>
        </w:rPr>
        <w:t> </w:t>
      </w:r>
      <w:r>
        <w:rPr>
          <w:rFonts w:ascii="Trebuchet MS" w:hAnsi="Trebuchet MS"/>
          <w:b/>
          <w:color w:val="231F20"/>
          <w:w w:val="95"/>
          <w:sz w:val="16"/>
        </w:rPr>
        <w:t>will</w:t>
      </w:r>
      <w:r>
        <w:rPr>
          <w:rFonts w:ascii="Trebuchet MS" w:hAnsi="Trebuchet MS"/>
          <w:b/>
          <w:color w:val="231F20"/>
          <w:spacing w:val="-16"/>
          <w:w w:val="95"/>
          <w:sz w:val="16"/>
        </w:rPr>
        <w:t> </w:t>
      </w:r>
      <w:r>
        <w:rPr>
          <w:rFonts w:ascii="Trebuchet MS" w:hAnsi="Trebuchet MS"/>
          <w:b/>
          <w:color w:val="231F20"/>
          <w:w w:val="95"/>
          <w:sz w:val="16"/>
        </w:rPr>
        <w:t>be</w:t>
      </w:r>
      <w:r>
        <w:rPr>
          <w:rFonts w:ascii="Trebuchet MS" w:hAnsi="Trebuchet MS"/>
          <w:b/>
          <w:color w:val="231F20"/>
          <w:spacing w:val="-16"/>
          <w:w w:val="95"/>
          <w:sz w:val="16"/>
        </w:rPr>
        <w:t> </w:t>
      </w:r>
      <w:r>
        <w:rPr>
          <w:rFonts w:ascii="Trebuchet MS" w:hAnsi="Trebuchet MS"/>
          <w:b/>
          <w:color w:val="231F20"/>
          <w:spacing w:val="-3"/>
          <w:w w:val="95"/>
          <w:sz w:val="16"/>
        </w:rPr>
        <w:t>caught</w:t>
      </w:r>
      <w:r>
        <w:rPr>
          <w:rFonts w:ascii="Trebuchet MS" w:hAnsi="Trebuchet MS"/>
          <w:b/>
          <w:color w:val="231F20"/>
          <w:spacing w:val="-16"/>
          <w:w w:val="95"/>
          <w:sz w:val="16"/>
        </w:rPr>
        <w:t> </w:t>
      </w:r>
      <w:r>
        <w:rPr>
          <w:rFonts w:ascii="Trebuchet MS" w:hAnsi="Trebuchet MS"/>
          <w:b/>
          <w:color w:val="231F20"/>
          <w:spacing w:val="-4"/>
          <w:w w:val="95"/>
          <w:sz w:val="16"/>
        </w:rPr>
        <w:t>later,</w:t>
      </w:r>
      <w:r>
        <w:rPr>
          <w:rFonts w:ascii="Trebuchet MS" w:hAnsi="Trebuchet MS"/>
          <w:b/>
          <w:color w:val="231F20"/>
          <w:spacing w:val="-16"/>
          <w:w w:val="95"/>
          <w:sz w:val="16"/>
        </w:rPr>
        <w:t> </w:t>
      </w:r>
      <w:r>
        <w:rPr>
          <w:rFonts w:ascii="Trebuchet MS" w:hAnsi="Trebuchet MS"/>
          <w:b/>
          <w:color w:val="231F20"/>
          <w:spacing w:val="-3"/>
          <w:w w:val="95"/>
          <w:sz w:val="16"/>
        </w:rPr>
        <w:t>perhaps</w:t>
      </w:r>
      <w:r>
        <w:rPr>
          <w:rFonts w:ascii="Trebuchet MS" w:hAnsi="Trebuchet MS"/>
          <w:b/>
          <w:color w:val="231F20"/>
          <w:spacing w:val="-16"/>
          <w:w w:val="95"/>
          <w:sz w:val="16"/>
        </w:rPr>
        <w:t> </w:t>
      </w:r>
      <w:r>
        <w:rPr>
          <w:rFonts w:ascii="Trebuchet MS" w:hAnsi="Trebuchet MS"/>
          <w:b/>
          <w:color w:val="231F20"/>
          <w:spacing w:val="-3"/>
          <w:w w:val="95"/>
          <w:sz w:val="16"/>
        </w:rPr>
        <w:t>leading</w:t>
      </w:r>
      <w:r>
        <w:rPr>
          <w:rFonts w:ascii="Trebuchet MS" w:hAnsi="Trebuchet MS"/>
          <w:b/>
          <w:color w:val="231F20"/>
          <w:spacing w:val="-16"/>
          <w:w w:val="95"/>
          <w:sz w:val="16"/>
        </w:rPr>
        <w:t> </w:t>
      </w:r>
      <w:r>
        <w:rPr>
          <w:rFonts w:ascii="Trebuchet MS" w:hAnsi="Trebuchet MS"/>
          <w:b/>
          <w:color w:val="231F20"/>
          <w:w w:val="95"/>
          <w:sz w:val="16"/>
        </w:rPr>
        <w:t>to</w:t>
      </w:r>
      <w:r>
        <w:rPr>
          <w:rFonts w:ascii="Trebuchet MS" w:hAnsi="Trebuchet MS"/>
          <w:b/>
          <w:color w:val="231F20"/>
          <w:spacing w:val="-15"/>
          <w:w w:val="95"/>
          <w:sz w:val="16"/>
        </w:rPr>
        <w:t> </w:t>
      </w:r>
      <w:r>
        <w:rPr>
          <w:rFonts w:ascii="Trebuchet MS" w:hAnsi="Trebuchet MS"/>
          <w:b/>
          <w:color w:val="231F20"/>
          <w:spacing w:val="-3"/>
          <w:w w:val="95"/>
          <w:sz w:val="16"/>
        </w:rPr>
        <w:t>compensation</w:t>
      </w:r>
      <w:r>
        <w:rPr>
          <w:rFonts w:ascii="Trebuchet MS" w:hAnsi="Trebuchet MS"/>
          <w:b/>
          <w:color w:val="231F20"/>
          <w:spacing w:val="-16"/>
          <w:w w:val="95"/>
          <w:sz w:val="16"/>
        </w:rPr>
        <w:t> </w:t>
      </w:r>
      <w:r>
        <w:rPr>
          <w:rFonts w:ascii="Trebuchet MS" w:hAnsi="Trebuchet MS"/>
          <w:b/>
          <w:color w:val="231F20"/>
          <w:w w:val="95"/>
          <w:sz w:val="16"/>
        </w:rPr>
        <w:t>in</w:t>
      </w:r>
      <w:r>
        <w:rPr>
          <w:rFonts w:ascii="Trebuchet MS" w:hAnsi="Trebuchet MS"/>
          <w:b/>
          <w:color w:val="231F20"/>
          <w:spacing w:val="-16"/>
          <w:w w:val="95"/>
          <w:sz w:val="16"/>
        </w:rPr>
        <w:t> </w:t>
      </w:r>
      <w:r>
        <w:rPr>
          <w:rFonts w:ascii="Trebuchet MS" w:hAnsi="Trebuchet MS"/>
          <w:b/>
          <w:color w:val="231F20"/>
          <w:w w:val="95"/>
          <w:sz w:val="16"/>
        </w:rPr>
        <w:t>the</w:t>
      </w:r>
    </w:p>
    <w:p>
      <w:pPr>
        <w:spacing w:line="174" w:lineRule="exact" w:before="0"/>
        <w:ind w:left="391" w:right="0" w:firstLine="0"/>
        <w:jc w:val="both"/>
        <w:rPr>
          <w:rFonts w:ascii="Trebuchet MS"/>
          <w:b/>
          <w:sz w:val="16"/>
        </w:rPr>
      </w:pPr>
      <w:r>
        <w:rPr>
          <w:rFonts w:ascii="Trebuchet MS"/>
          <w:b/>
          <w:color w:val="231F20"/>
          <w:sz w:val="16"/>
        </w:rPr>
        <w:t>form of legal action.</w:t>
      </w:r>
    </w:p>
    <w:p>
      <w:pPr>
        <w:pStyle w:val="BodyText"/>
        <w:rPr>
          <w:rFonts w:ascii="Trebuchet MS"/>
          <w:b/>
          <w:sz w:val="20"/>
        </w:rPr>
      </w:pPr>
    </w:p>
    <w:p>
      <w:pPr>
        <w:pStyle w:val="BodyText"/>
        <w:spacing w:before="4"/>
        <w:rPr>
          <w:rFonts w:ascii="Trebuchet MS"/>
          <w:b/>
          <w:sz w:val="24"/>
        </w:rPr>
      </w:pPr>
    </w:p>
    <w:p>
      <w:pPr>
        <w:pStyle w:val="BodyText"/>
        <w:spacing w:line="278" w:lineRule="auto"/>
        <w:ind w:left="320" w:right="93"/>
        <w:jc w:val="right"/>
      </w:pPr>
      <w:r>
        <w:rPr>
          <w:color w:val="231F20"/>
          <w:spacing w:val="-3"/>
          <w:w w:val="110"/>
        </w:rPr>
        <w:t>during</w:t>
      </w:r>
      <w:r>
        <w:rPr>
          <w:color w:val="231F20"/>
          <w:spacing w:val="-19"/>
          <w:w w:val="110"/>
        </w:rPr>
        <w:t> </w:t>
      </w:r>
      <w:r>
        <w:rPr>
          <w:color w:val="231F20"/>
          <w:spacing w:val="-4"/>
          <w:w w:val="110"/>
        </w:rPr>
        <w:t>partitioning.</w:t>
      </w:r>
      <w:r>
        <w:rPr>
          <w:color w:val="231F20"/>
          <w:spacing w:val="-19"/>
          <w:w w:val="110"/>
        </w:rPr>
        <w:t> </w:t>
      </w:r>
      <w:r>
        <w:rPr>
          <w:color w:val="231F20"/>
          <w:spacing w:val="-4"/>
          <w:w w:val="110"/>
        </w:rPr>
        <w:t>The</w:t>
      </w:r>
      <w:r>
        <w:rPr>
          <w:color w:val="231F20"/>
          <w:spacing w:val="-18"/>
          <w:w w:val="110"/>
        </w:rPr>
        <w:t> </w:t>
      </w:r>
      <w:r>
        <w:rPr>
          <w:color w:val="231F20"/>
          <w:spacing w:val="-3"/>
          <w:w w:val="110"/>
        </w:rPr>
        <w:t>tracking</w:t>
      </w:r>
      <w:r>
        <w:rPr>
          <w:color w:val="231F20"/>
          <w:spacing w:val="-19"/>
          <w:w w:val="110"/>
        </w:rPr>
        <w:t> </w:t>
      </w:r>
      <w:r>
        <w:rPr>
          <w:color w:val="231F20"/>
          <w:w w:val="110"/>
        </w:rPr>
        <w:t>and</w:t>
      </w:r>
      <w:r>
        <w:rPr>
          <w:color w:val="231F20"/>
          <w:spacing w:val="-18"/>
          <w:w w:val="110"/>
        </w:rPr>
        <w:t> </w:t>
      </w:r>
      <w:r>
        <w:rPr>
          <w:color w:val="231F20"/>
          <w:spacing w:val="-4"/>
          <w:w w:val="110"/>
        </w:rPr>
        <w:t>limitation</w:t>
      </w:r>
      <w:r>
        <w:rPr>
          <w:color w:val="231F20"/>
          <w:spacing w:val="-19"/>
          <w:w w:val="110"/>
        </w:rPr>
        <w:t> </w:t>
      </w:r>
      <w:r>
        <w:rPr>
          <w:color w:val="231F20"/>
          <w:spacing w:val="-4"/>
          <w:w w:val="110"/>
        </w:rPr>
        <w:t>of</w:t>
      </w:r>
      <w:r>
        <w:rPr>
          <w:color w:val="231F20"/>
          <w:spacing w:val="-18"/>
          <w:w w:val="110"/>
        </w:rPr>
        <w:t> </w:t>
      </w:r>
      <w:r>
        <w:rPr>
          <w:color w:val="231F20"/>
          <w:spacing w:val="-4"/>
          <w:w w:val="110"/>
        </w:rPr>
        <w:t>partition-</w:t>
      </w:r>
      <w:r>
        <w:rPr>
          <w:color w:val="231F20"/>
          <w:w w:val="99"/>
        </w:rPr>
        <w:t> </w:t>
      </w:r>
      <w:r>
        <w:rPr>
          <w:color w:val="231F20"/>
          <w:w w:val="110"/>
        </w:rPr>
        <w:t>mode</w:t>
      </w:r>
      <w:r>
        <w:rPr>
          <w:color w:val="231F20"/>
          <w:spacing w:val="-9"/>
          <w:w w:val="110"/>
        </w:rPr>
        <w:t> </w:t>
      </w:r>
      <w:r>
        <w:rPr>
          <w:color w:val="231F20"/>
          <w:w w:val="110"/>
        </w:rPr>
        <w:t>operations</w:t>
      </w:r>
      <w:r>
        <w:rPr>
          <w:color w:val="231F20"/>
          <w:spacing w:val="-8"/>
          <w:w w:val="110"/>
        </w:rPr>
        <w:t> </w:t>
      </w:r>
      <w:r>
        <w:rPr>
          <w:color w:val="231F20"/>
          <w:w w:val="110"/>
        </w:rPr>
        <w:t>ensures</w:t>
      </w:r>
      <w:r>
        <w:rPr>
          <w:color w:val="231F20"/>
          <w:spacing w:val="-8"/>
          <w:w w:val="110"/>
        </w:rPr>
        <w:t> </w:t>
      </w:r>
      <w:r>
        <w:rPr>
          <w:color w:val="231F20"/>
          <w:w w:val="110"/>
        </w:rPr>
        <w:t>the</w:t>
      </w:r>
      <w:r>
        <w:rPr>
          <w:color w:val="231F20"/>
          <w:spacing w:val="-8"/>
          <w:w w:val="110"/>
        </w:rPr>
        <w:t> </w:t>
      </w:r>
      <w:r>
        <w:rPr>
          <w:color w:val="231F20"/>
          <w:w w:val="110"/>
        </w:rPr>
        <w:t>knowledge</w:t>
      </w:r>
      <w:r>
        <w:rPr>
          <w:color w:val="231F20"/>
          <w:spacing w:val="-8"/>
          <w:w w:val="110"/>
        </w:rPr>
        <w:t> </w:t>
      </w:r>
      <w:r>
        <w:rPr>
          <w:color w:val="231F20"/>
          <w:w w:val="110"/>
        </w:rPr>
        <w:t>of</w:t>
      </w:r>
      <w:r>
        <w:rPr>
          <w:color w:val="231F20"/>
          <w:spacing w:val="-8"/>
          <w:w w:val="110"/>
        </w:rPr>
        <w:t> </w:t>
      </w:r>
      <w:r>
        <w:rPr>
          <w:color w:val="231F20"/>
          <w:w w:val="110"/>
        </w:rPr>
        <w:t>which</w:t>
      </w:r>
      <w:r>
        <w:rPr>
          <w:color w:val="231F20"/>
          <w:spacing w:val="-8"/>
          <w:w w:val="110"/>
        </w:rPr>
        <w:t> </w:t>
      </w:r>
      <w:r>
        <w:rPr>
          <w:color w:val="231F20"/>
          <w:w w:val="110"/>
        </w:rPr>
        <w:t>invari-</w:t>
      </w:r>
      <w:r>
        <w:rPr>
          <w:color w:val="231F20"/>
          <w:w w:val="99"/>
        </w:rPr>
        <w:t> </w:t>
      </w:r>
      <w:r>
        <w:rPr>
          <w:color w:val="231F20"/>
          <w:w w:val="110"/>
        </w:rPr>
        <w:t>ants could have been violated, which in turn</w:t>
      </w:r>
      <w:r>
        <w:rPr>
          <w:color w:val="231F20"/>
          <w:spacing w:val="9"/>
          <w:w w:val="110"/>
        </w:rPr>
        <w:t> </w:t>
      </w:r>
      <w:r>
        <w:rPr>
          <w:color w:val="231F20"/>
          <w:w w:val="110"/>
        </w:rPr>
        <w:t>enables</w:t>
      </w:r>
      <w:r>
        <w:rPr>
          <w:color w:val="231F20"/>
          <w:spacing w:val="1"/>
          <w:w w:val="110"/>
        </w:rPr>
        <w:t> </w:t>
      </w:r>
      <w:r>
        <w:rPr>
          <w:color w:val="231F20"/>
          <w:w w:val="110"/>
        </w:rPr>
        <w:t>the</w:t>
      </w:r>
      <w:r>
        <w:rPr>
          <w:color w:val="231F20"/>
          <w:w w:val="112"/>
        </w:rPr>
        <w:t> </w:t>
      </w:r>
      <w:r>
        <w:rPr>
          <w:color w:val="231F20"/>
          <w:w w:val="110"/>
        </w:rPr>
        <w:t>designer to </w:t>
      </w:r>
      <w:r>
        <w:rPr>
          <w:color w:val="231F20"/>
          <w:spacing w:val="2"/>
          <w:w w:val="110"/>
        </w:rPr>
        <w:t>create </w:t>
      </w:r>
      <w:r>
        <w:rPr>
          <w:color w:val="231F20"/>
          <w:w w:val="110"/>
        </w:rPr>
        <w:t>a </w:t>
      </w:r>
      <w:r>
        <w:rPr>
          <w:color w:val="231F20"/>
          <w:spacing w:val="2"/>
          <w:w w:val="110"/>
        </w:rPr>
        <w:t>restoration </w:t>
      </w:r>
      <w:r>
        <w:rPr>
          <w:color w:val="231F20"/>
          <w:spacing w:val="3"/>
          <w:w w:val="110"/>
        </w:rPr>
        <w:t>strategy </w:t>
      </w:r>
      <w:r>
        <w:rPr>
          <w:color w:val="231F20"/>
          <w:w w:val="110"/>
        </w:rPr>
        <w:t>for</w:t>
      </w:r>
      <w:r>
        <w:rPr>
          <w:color w:val="231F20"/>
          <w:spacing w:val="-7"/>
          <w:w w:val="110"/>
        </w:rPr>
        <w:t> </w:t>
      </w:r>
      <w:r>
        <w:rPr>
          <w:color w:val="231F20"/>
          <w:w w:val="110"/>
        </w:rPr>
        <w:t>each</w:t>
      </w:r>
      <w:r>
        <w:rPr>
          <w:color w:val="231F20"/>
          <w:spacing w:val="21"/>
          <w:w w:val="110"/>
        </w:rPr>
        <w:t> </w:t>
      </w:r>
      <w:r>
        <w:rPr>
          <w:color w:val="231F20"/>
          <w:w w:val="110"/>
        </w:rPr>
        <w:t>such</w:t>
      </w:r>
      <w:r>
        <w:rPr>
          <w:color w:val="231F20"/>
          <w:w w:val="118"/>
        </w:rPr>
        <w:t> </w:t>
      </w:r>
      <w:r>
        <w:rPr>
          <w:color w:val="231F20"/>
          <w:spacing w:val="2"/>
          <w:w w:val="110"/>
        </w:rPr>
        <w:t>invariant. </w:t>
      </w:r>
      <w:r>
        <w:rPr>
          <w:color w:val="231F20"/>
          <w:w w:val="110"/>
        </w:rPr>
        <w:t>Typically, the system discovers</w:t>
      </w:r>
      <w:r>
        <w:rPr>
          <w:color w:val="231F20"/>
          <w:spacing w:val="9"/>
          <w:w w:val="110"/>
        </w:rPr>
        <w:t> </w:t>
      </w:r>
      <w:r>
        <w:rPr>
          <w:color w:val="231F20"/>
          <w:w w:val="110"/>
        </w:rPr>
        <w:t>the</w:t>
      </w:r>
      <w:r>
        <w:rPr>
          <w:color w:val="231F20"/>
          <w:spacing w:val="12"/>
          <w:w w:val="110"/>
        </w:rPr>
        <w:t> </w:t>
      </w:r>
      <w:r>
        <w:rPr>
          <w:color w:val="231F20"/>
          <w:w w:val="110"/>
        </w:rPr>
        <w:t>violation</w:t>
      </w:r>
      <w:r>
        <w:rPr>
          <w:color w:val="231F20"/>
          <w:w w:val="118"/>
        </w:rPr>
        <w:t> </w:t>
      </w:r>
      <w:r>
        <w:rPr>
          <w:color w:val="231F20"/>
          <w:w w:val="110"/>
        </w:rPr>
        <w:t>during</w:t>
      </w:r>
      <w:r>
        <w:rPr>
          <w:color w:val="231F20"/>
          <w:spacing w:val="-7"/>
          <w:w w:val="110"/>
        </w:rPr>
        <w:t> </w:t>
      </w:r>
      <w:r>
        <w:rPr>
          <w:color w:val="231F20"/>
          <w:w w:val="110"/>
        </w:rPr>
        <w:t>recovery</w:t>
      </w:r>
      <w:r>
        <w:rPr>
          <w:color w:val="231F20"/>
          <w:spacing w:val="-6"/>
          <w:w w:val="110"/>
        </w:rPr>
        <w:t> </w:t>
      </w:r>
      <w:r>
        <w:rPr>
          <w:color w:val="231F20"/>
          <w:w w:val="110"/>
        </w:rPr>
        <w:t>and</w:t>
      </w:r>
      <w:r>
        <w:rPr>
          <w:color w:val="231F20"/>
          <w:spacing w:val="-6"/>
          <w:w w:val="110"/>
        </w:rPr>
        <w:t> </w:t>
      </w:r>
      <w:r>
        <w:rPr>
          <w:color w:val="231F20"/>
          <w:w w:val="110"/>
        </w:rPr>
        <w:t>must</w:t>
      </w:r>
      <w:r>
        <w:rPr>
          <w:color w:val="231F20"/>
          <w:spacing w:val="-6"/>
          <w:w w:val="110"/>
        </w:rPr>
        <w:t> </w:t>
      </w:r>
      <w:r>
        <w:rPr>
          <w:color w:val="231F20"/>
          <w:spacing w:val="-3"/>
          <w:w w:val="110"/>
        </w:rPr>
        <w:t>implement</w:t>
      </w:r>
      <w:r>
        <w:rPr>
          <w:color w:val="231F20"/>
          <w:spacing w:val="-6"/>
          <w:w w:val="110"/>
        </w:rPr>
        <w:t> </w:t>
      </w:r>
      <w:r>
        <w:rPr>
          <w:color w:val="231F20"/>
          <w:w w:val="110"/>
        </w:rPr>
        <w:t>any</w:t>
      </w:r>
      <w:r>
        <w:rPr>
          <w:color w:val="231F20"/>
          <w:spacing w:val="-6"/>
          <w:w w:val="110"/>
        </w:rPr>
        <w:t> </w:t>
      </w:r>
      <w:r>
        <w:rPr>
          <w:color w:val="231F20"/>
          <w:w w:val="110"/>
        </w:rPr>
        <w:t>fix</w:t>
      </w:r>
      <w:r>
        <w:rPr>
          <w:color w:val="231F20"/>
          <w:spacing w:val="-6"/>
          <w:w w:val="110"/>
        </w:rPr>
        <w:t> </w:t>
      </w:r>
      <w:r>
        <w:rPr>
          <w:color w:val="231F20"/>
          <w:w w:val="110"/>
        </w:rPr>
        <w:t>at</w:t>
      </w:r>
      <w:r>
        <w:rPr>
          <w:color w:val="231F20"/>
          <w:spacing w:val="-6"/>
          <w:w w:val="110"/>
        </w:rPr>
        <w:t> </w:t>
      </w:r>
      <w:r>
        <w:rPr>
          <w:color w:val="231F20"/>
          <w:w w:val="110"/>
        </w:rPr>
        <w:t>that</w:t>
      </w:r>
      <w:r>
        <w:rPr>
          <w:color w:val="231F20"/>
          <w:spacing w:val="-7"/>
          <w:w w:val="110"/>
        </w:rPr>
        <w:t> </w:t>
      </w:r>
      <w:r>
        <w:rPr>
          <w:color w:val="231F20"/>
          <w:w w:val="110"/>
        </w:rPr>
        <w:t>time.</w:t>
      </w:r>
      <w:r>
        <w:rPr>
          <w:color w:val="231F20"/>
          <w:w w:val="103"/>
        </w:rPr>
        <w:t> </w:t>
      </w:r>
      <w:r>
        <w:rPr>
          <w:color w:val="231F20"/>
          <w:w w:val="110"/>
        </w:rPr>
        <w:t>There</w:t>
      </w:r>
      <w:r>
        <w:rPr>
          <w:color w:val="231F20"/>
          <w:spacing w:val="11"/>
          <w:w w:val="110"/>
        </w:rPr>
        <w:t> </w:t>
      </w:r>
      <w:r>
        <w:rPr>
          <w:color w:val="231F20"/>
          <w:spacing w:val="2"/>
          <w:w w:val="110"/>
        </w:rPr>
        <w:t>are</w:t>
      </w:r>
      <w:r>
        <w:rPr>
          <w:color w:val="231F20"/>
          <w:spacing w:val="11"/>
          <w:w w:val="110"/>
        </w:rPr>
        <w:t> </w:t>
      </w:r>
      <w:r>
        <w:rPr>
          <w:color w:val="231F20"/>
          <w:w w:val="110"/>
        </w:rPr>
        <w:t>various</w:t>
      </w:r>
      <w:r>
        <w:rPr>
          <w:color w:val="231F20"/>
          <w:spacing w:val="11"/>
          <w:w w:val="110"/>
        </w:rPr>
        <w:t> </w:t>
      </w:r>
      <w:r>
        <w:rPr>
          <w:color w:val="231F20"/>
          <w:w w:val="110"/>
        </w:rPr>
        <w:t>ways</w:t>
      </w:r>
      <w:r>
        <w:rPr>
          <w:color w:val="231F20"/>
          <w:spacing w:val="11"/>
          <w:w w:val="110"/>
        </w:rPr>
        <w:t> </w:t>
      </w:r>
      <w:r>
        <w:rPr>
          <w:color w:val="231F20"/>
          <w:w w:val="110"/>
        </w:rPr>
        <w:t>to</w:t>
      </w:r>
      <w:r>
        <w:rPr>
          <w:color w:val="231F20"/>
          <w:spacing w:val="11"/>
          <w:w w:val="110"/>
        </w:rPr>
        <w:t> </w:t>
      </w:r>
      <w:r>
        <w:rPr>
          <w:color w:val="231F20"/>
          <w:spacing w:val="3"/>
          <w:w w:val="110"/>
        </w:rPr>
        <w:t>fix</w:t>
      </w:r>
      <w:r>
        <w:rPr>
          <w:color w:val="231F20"/>
          <w:spacing w:val="11"/>
          <w:w w:val="110"/>
        </w:rPr>
        <w:t> </w:t>
      </w:r>
      <w:r>
        <w:rPr>
          <w:color w:val="231F20"/>
          <w:w w:val="110"/>
        </w:rPr>
        <w:t>the</w:t>
      </w:r>
      <w:r>
        <w:rPr>
          <w:color w:val="231F20"/>
          <w:spacing w:val="11"/>
          <w:w w:val="110"/>
        </w:rPr>
        <w:t> </w:t>
      </w:r>
      <w:r>
        <w:rPr>
          <w:color w:val="231F20"/>
          <w:spacing w:val="2"/>
          <w:w w:val="110"/>
        </w:rPr>
        <w:t>invariants,</w:t>
      </w:r>
      <w:r>
        <w:rPr>
          <w:color w:val="231F20"/>
          <w:spacing w:val="11"/>
          <w:w w:val="110"/>
        </w:rPr>
        <w:t> </w:t>
      </w:r>
      <w:r>
        <w:rPr>
          <w:color w:val="231F20"/>
          <w:w w:val="110"/>
        </w:rPr>
        <w:t>includ-</w:t>
      </w:r>
      <w:r>
        <w:rPr>
          <w:color w:val="231F20"/>
          <w:w w:val="99"/>
        </w:rPr>
        <w:t> </w:t>
      </w:r>
      <w:r>
        <w:rPr>
          <w:color w:val="231F20"/>
          <w:w w:val="110"/>
        </w:rPr>
        <w:t>ing</w:t>
      </w:r>
      <w:r>
        <w:rPr>
          <w:color w:val="231F20"/>
          <w:spacing w:val="-14"/>
          <w:w w:val="110"/>
        </w:rPr>
        <w:t> </w:t>
      </w:r>
      <w:r>
        <w:rPr>
          <w:color w:val="231F20"/>
          <w:spacing w:val="2"/>
          <w:w w:val="110"/>
        </w:rPr>
        <w:t>trivial</w:t>
      </w:r>
      <w:r>
        <w:rPr>
          <w:color w:val="231F20"/>
          <w:spacing w:val="-13"/>
          <w:w w:val="110"/>
        </w:rPr>
        <w:t> </w:t>
      </w:r>
      <w:r>
        <w:rPr>
          <w:color w:val="231F20"/>
          <w:w w:val="110"/>
        </w:rPr>
        <w:t>ways</w:t>
      </w:r>
      <w:r>
        <w:rPr>
          <w:color w:val="231F20"/>
          <w:spacing w:val="-13"/>
          <w:w w:val="110"/>
        </w:rPr>
        <w:t> </w:t>
      </w:r>
      <w:r>
        <w:rPr>
          <w:color w:val="231F20"/>
          <w:w w:val="110"/>
        </w:rPr>
        <w:t>such</w:t>
      </w:r>
      <w:r>
        <w:rPr>
          <w:color w:val="231F20"/>
          <w:spacing w:val="-13"/>
          <w:w w:val="110"/>
        </w:rPr>
        <w:t> </w:t>
      </w:r>
      <w:r>
        <w:rPr>
          <w:color w:val="231F20"/>
          <w:spacing w:val="2"/>
          <w:w w:val="110"/>
        </w:rPr>
        <w:t>as</w:t>
      </w:r>
      <w:r>
        <w:rPr>
          <w:color w:val="231F20"/>
          <w:spacing w:val="-13"/>
          <w:w w:val="110"/>
        </w:rPr>
        <w:t> </w:t>
      </w:r>
      <w:r>
        <w:rPr>
          <w:color w:val="231F20"/>
          <w:w w:val="110"/>
        </w:rPr>
        <w:t>“last</w:t>
      </w:r>
      <w:r>
        <w:rPr>
          <w:color w:val="231F20"/>
          <w:spacing w:val="-13"/>
          <w:w w:val="110"/>
        </w:rPr>
        <w:t> </w:t>
      </w:r>
      <w:r>
        <w:rPr>
          <w:color w:val="231F20"/>
          <w:w w:val="110"/>
        </w:rPr>
        <w:t>writer</w:t>
      </w:r>
      <w:r>
        <w:rPr>
          <w:color w:val="231F20"/>
          <w:spacing w:val="-13"/>
          <w:w w:val="110"/>
        </w:rPr>
        <w:t> </w:t>
      </w:r>
      <w:r>
        <w:rPr>
          <w:color w:val="231F20"/>
          <w:w w:val="110"/>
        </w:rPr>
        <w:t>wins”</w:t>
      </w:r>
      <w:r>
        <w:rPr>
          <w:color w:val="231F20"/>
          <w:spacing w:val="-13"/>
          <w:w w:val="110"/>
        </w:rPr>
        <w:t> </w:t>
      </w:r>
      <w:r>
        <w:rPr>
          <w:color w:val="231F20"/>
          <w:w w:val="110"/>
        </w:rPr>
        <w:t>(which</w:t>
      </w:r>
      <w:r>
        <w:rPr>
          <w:color w:val="231F20"/>
          <w:spacing w:val="-13"/>
          <w:w w:val="110"/>
        </w:rPr>
        <w:t> </w:t>
      </w:r>
      <w:r>
        <w:rPr>
          <w:color w:val="231F20"/>
          <w:w w:val="110"/>
        </w:rPr>
        <w:t>ignores</w:t>
      </w:r>
      <w:r>
        <w:rPr>
          <w:color w:val="231F20"/>
          <w:w w:val="109"/>
        </w:rPr>
        <w:t> </w:t>
      </w:r>
      <w:r>
        <w:rPr>
          <w:color w:val="231F20"/>
          <w:w w:val="110"/>
        </w:rPr>
        <w:t>some updates), </w:t>
      </w:r>
      <w:r>
        <w:rPr>
          <w:color w:val="231F20"/>
          <w:spacing w:val="3"/>
          <w:w w:val="110"/>
        </w:rPr>
        <w:t>smarter </w:t>
      </w:r>
      <w:r>
        <w:rPr>
          <w:color w:val="231F20"/>
          <w:w w:val="110"/>
        </w:rPr>
        <w:t>approaches </w:t>
      </w:r>
      <w:r>
        <w:rPr>
          <w:color w:val="231F20"/>
          <w:spacing w:val="3"/>
          <w:w w:val="110"/>
        </w:rPr>
        <w:t>that</w:t>
      </w:r>
      <w:r>
        <w:rPr>
          <w:color w:val="231F20"/>
          <w:spacing w:val="5"/>
          <w:w w:val="110"/>
        </w:rPr>
        <w:t> </w:t>
      </w:r>
      <w:r>
        <w:rPr>
          <w:color w:val="231F20"/>
          <w:w w:val="110"/>
        </w:rPr>
        <w:t>merge</w:t>
      </w:r>
      <w:r>
        <w:rPr>
          <w:color w:val="231F20"/>
          <w:spacing w:val="32"/>
          <w:w w:val="110"/>
        </w:rPr>
        <w:t> </w:t>
      </w:r>
      <w:r>
        <w:rPr>
          <w:color w:val="231F20"/>
          <w:w w:val="110"/>
        </w:rPr>
        <w:t>opera-</w:t>
      </w:r>
      <w:r>
        <w:rPr>
          <w:color w:val="231F20"/>
          <w:w w:val="99"/>
        </w:rPr>
        <w:t> </w:t>
      </w:r>
      <w:r>
        <w:rPr>
          <w:color w:val="231F20"/>
          <w:w w:val="110"/>
        </w:rPr>
        <w:t>tions,</w:t>
      </w:r>
      <w:r>
        <w:rPr>
          <w:color w:val="231F20"/>
          <w:spacing w:val="20"/>
          <w:w w:val="110"/>
        </w:rPr>
        <w:t> </w:t>
      </w:r>
      <w:r>
        <w:rPr>
          <w:color w:val="231F20"/>
          <w:spacing w:val="2"/>
          <w:w w:val="110"/>
        </w:rPr>
        <w:t>and</w:t>
      </w:r>
      <w:r>
        <w:rPr>
          <w:color w:val="231F20"/>
          <w:spacing w:val="20"/>
          <w:w w:val="110"/>
        </w:rPr>
        <w:t> </w:t>
      </w:r>
      <w:r>
        <w:rPr>
          <w:color w:val="231F20"/>
          <w:spacing w:val="2"/>
          <w:w w:val="110"/>
        </w:rPr>
        <w:t>human</w:t>
      </w:r>
      <w:r>
        <w:rPr>
          <w:color w:val="231F20"/>
          <w:spacing w:val="21"/>
          <w:w w:val="110"/>
        </w:rPr>
        <w:t> </w:t>
      </w:r>
      <w:r>
        <w:rPr>
          <w:color w:val="231F20"/>
          <w:spacing w:val="2"/>
          <w:w w:val="110"/>
        </w:rPr>
        <w:t>escalation.</w:t>
      </w:r>
      <w:r>
        <w:rPr>
          <w:color w:val="231F20"/>
          <w:spacing w:val="20"/>
          <w:w w:val="110"/>
        </w:rPr>
        <w:t> </w:t>
      </w:r>
      <w:r>
        <w:rPr>
          <w:color w:val="231F20"/>
          <w:spacing w:val="3"/>
          <w:w w:val="110"/>
        </w:rPr>
        <w:t>An</w:t>
      </w:r>
      <w:r>
        <w:rPr>
          <w:color w:val="231F20"/>
          <w:spacing w:val="21"/>
          <w:w w:val="110"/>
        </w:rPr>
        <w:t> </w:t>
      </w:r>
      <w:r>
        <w:rPr>
          <w:color w:val="231F20"/>
          <w:w w:val="110"/>
        </w:rPr>
        <w:t>example</w:t>
      </w:r>
      <w:r>
        <w:rPr>
          <w:color w:val="231F20"/>
          <w:spacing w:val="20"/>
          <w:w w:val="110"/>
        </w:rPr>
        <w:t> </w:t>
      </w:r>
      <w:r>
        <w:rPr>
          <w:color w:val="231F20"/>
          <w:w w:val="110"/>
        </w:rPr>
        <w:t>of</w:t>
      </w:r>
      <w:r>
        <w:rPr>
          <w:color w:val="231F20"/>
          <w:spacing w:val="21"/>
          <w:w w:val="110"/>
        </w:rPr>
        <w:t> </w:t>
      </w:r>
      <w:r>
        <w:rPr>
          <w:color w:val="231F20"/>
          <w:w w:val="110"/>
        </w:rPr>
        <w:t>the</w:t>
      </w:r>
      <w:r>
        <w:rPr>
          <w:color w:val="231F20"/>
          <w:spacing w:val="20"/>
          <w:w w:val="110"/>
        </w:rPr>
        <w:t> </w:t>
      </w:r>
      <w:r>
        <w:rPr>
          <w:color w:val="231F20"/>
          <w:spacing w:val="2"/>
          <w:w w:val="110"/>
        </w:rPr>
        <w:t>latter</w:t>
      </w:r>
      <w:r>
        <w:rPr>
          <w:color w:val="231F20"/>
          <w:w w:val="116"/>
        </w:rPr>
        <w:t> </w:t>
      </w:r>
      <w:r>
        <w:rPr>
          <w:color w:val="231F20"/>
          <w:w w:val="110"/>
        </w:rPr>
        <w:t>is</w:t>
      </w:r>
      <w:r>
        <w:rPr>
          <w:color w:val="231F20"/>
          <w:spacing w:val="13"/>
          <w:w w:val="110"/>
        </w:rPr>
        <w:t> </w:t>
      </w:r>
      <w:r>
        <w:rPr>
          <w:color w:val="231F20"/>
          <w:spacing w:val="2"/>
          <w:w w:val="110"/>
        </w:rPr>
        <w:t>airplane</w:t>
      </w:r>
      <w:r>
        <w:rPr>
          <w:color w:val="231F20"/>
          <w:spacing w:val="14"/>
          <w:w w:val="110"/>
        </w:rPr>
        <w:t> </w:t>
      </w:r>
      <w:r>
        <w:rPr>
          <w:color w:val="231F20"/>
          <w:w w:val="110"/>
        </w:rPr>
        <w:t>overbooking:</w:t>
      </w:r>
      <w:r>
        <w:rPr>
          <w:color w:val="231F20"/>
          <w:spacing w:val="13"/>
          <w:w w:val="110"/>
        </w:rPr>
        <w:t> </w:t>
      </w:r>
      <w:r>
        <w:rPr>
          <w:color w:val="231F20"/>
          <w:spacing w:val="2"/>
          <w:w w:val="110"/>
        </w:rPr>
        <w:t>boarding</w:t>
      </w:r>
      <w:r>
        <w:rPr>
          <w:color w:val="231F20"/>
          <w:spacing w:val="14"/>
          <w:w w:val="110"/>
        </w:rPr>
        <w:t> </w:t>
      </w:r>
      <w:r>
        <w:rPr>
          <w:color w:val="231F20"/>
          <w:w w:val="110"/>
        </w:rPr>
        <w:t>the</w:t>
      </w:r>
      <w:r>
        <w:rPr>
          <w:color w:val="231F20"/>
          <w:spacing w:val="14"/>
          <w:w w:val="110"/>
        </w:rPr>
        <w:t> </w:t>
      </w:r>
      <w:r>
        <w:rPr>
          <w:color w:val="231F20"/>
          <w:w w:val="110"/>
        </w:rPr>
        <w:t>plane</w:t>
      </w:r>
      <w:r>
        <w:rPr>
          <w:color w:val="231F20"/>
          <w:spacing w:val="13"/>
          <w:w w:val="110"/>
        </w:rPr>
        <w:t> </w:t>
      </w:r>
      <w:r>
        <w:rPr>
          <w:color w:val="231F20"/>
          <w:w w:val="110"/>
        </w:rPr>
        <w:t>is</w:t>
      </w:r>
      <w:r>
        <w:rPr>
          <w:color w:val="231F20"/>
          <w:spacing w:val="14"/>
          <w:w w:val="110"/>
        </w:rPr>
        <w:t> </w:t>
      </w:r>
      <w:r>
        <w:rPr>
          <w:color w:val="231F20"/>
          <w:w w:val="110"/>
        </w:rPr>
        <w:t>in</w:t>
      </w:r>
      <w:r>
        <w:rPr>
          <w:color w:val="231F20"/>
          <w:spacing w:val="14"/>
          <w:w w:val="110"/>
        </w:rPr>
        <w:t> </w:t>
      </w:r>
      <w:r>
        <w:rPr>
          <w:color w:val="231F20"/>
          <w:w w:val="110"/>
        </w:rPr>
        <w:t>some</w:t>
      </w:r>
      <w:r>
        <w:rPr>
          <w:color w:val="231F20"/>
          <w:w w:val="112"/>
        </w:rPr>
        <w:t> </w:t>
      </w:r>
      <w:r>
        <w:rPr>
          <w:color w:val="231F20"/>
          <w:spacing w:val="3"/>
          <w:w w:val="110"/>
        </w:rPr>
        <w:t>sense </w:t>
      </w:r>
      <w:r>
        <w:rPr>
          <w:color w:val="231F20"/>
          <w:spacing w:val="4"/>
          <w:w w:val="110"/>
        </w:rPr>
        <w:t>partition </w:t>
      </w:r>
      <w:r>
        <w:rPr>
          <w:color w:val="231F20"/>
          <w:spacing w:val="3"/>
          <w:w w:val="110"/>
        </w:rPr>
        <w:t>recovery with </w:t>
      </w:r>
      <w:r>
        <w:rPr>
          <w:color w:val="231F20"/>
          <w:spacing w:val="2"/>
          <w:w w:val="110"/>
        </w:rPr>
        <w:t>the </w:t>
      </w:r>
      <w:r>
        <w:rPr>
          <w:color w:val="231F20"/>
          <w:spacing w:val="3"/>
          <w:w w:val="110"/>
        </w:rPr>
        <w:t>invariant</w:t>
      </w:r>
      <w:r>
        <w:rPr>
          <w:color w:val="231F20"/>
          <w:spacing w:val="23"/>
          <w:w w:val="110"/>
        </w:rPr>
        <w:t> </w:t>
      </w:r>
      <w:r>
        <w:rPr>
          <w:color w:val="231F20"/>
          <w:spacing w:val="3"/>
          <w:w w:val="110"/>
        </w:rPr>
        <w:t>that</w:t>
      </w:r>
      <w:r>
        <w:rPr>
          <w:color w:val="231F20"/>
          <w:spacing w:val="23"/>
          <w:w w:val="110"/>
        </w:rPr>
        <w:t> </w:t>
      </w:r>
      <w:r>
        <w:rPr>
          <w:color w:val="231F20"/>
          <w:spacing w:val="2"/>
          <w:w w:val="110"/>
        </w:rPr>
        <w:t>there</w:t>
      </w:r>
      <w:r>
        <w:rPr>
          <w:color w:val="231F20"/>
          <w:w w:val="112"/>
        </w:rPr>
        <w:t> </w:t>
      </w:r>
      <w:r>
        <w:rPr>
          <w:color w:val="231F20"/>
          <w:w w:val="110"/>
        </w:rPr>
        <w:t>must be at least </w:t>
      </w:r>
      <w:r>
        <w:rPr>
          <w:color w:val="231F20"/>
          <w:spacing w:val="2"/>
          <w:w w:val="110"/>
        </w:rPr>
        <w:t>as </w:t>
      </w:r>
      <w:r>
        <w:rPr>
          <w:color w:val="231F20"/>
          <w:w w:val="110"/>
        </w:rPr>
        <w:t>many seats </w:t>
      </w:r>
      <w:r>
        <w:rPr>
          <w:color w:val="231F20"/>
          <w:spacing w:val="2"/>
          <w:w w:val="110"/>
        </w:rPr>
        <w:t>as </w:t>
      </w:r>
      <w:r>
        <w:rPr>
          <w:color w:val="231F20"/>
          <w:w w:val="110"/>
        </w:rPr>
        <w:t>passengers. If</w:t>
      </w:r>
      <w:r>
        <w:rPr>
          <w:color w:val="231F20"/>
          <w:spacing w:val="-26"/>
          <w:w w:val="110"/>
        </w:rPr>
        <w:t> </w:t>
      </w:r>
      <w:r>
        <w:rPr>
          <w:color w:val="231F20"/>
          <w:w w:val="110"/>
        </w:rPr>
        <w:t>there</w:t>
      </w:r>
      <w:r>
        <w:rPr>
          <w:color w:val="231F20"/>
          <w:spacing w:val="-3"/>
          <w:w w:val="110"/>
        </w:rPr>
        <w:t> </w:t>
      </w:r>
      <w:r>
        <w:rPr>
          <w:color w:val="231F20"/>
          <w:w w:val="110"/>
        </w:rPr>
        <w:t>are</w:t>
      </w:r>
      <w:r>
        <w:rPr>
          <w:color w:val="231F20"/>
          <w:w w:val="112"/>
        </w:rPr>
        <w:t> </w:t>
      </w:r>
      <w:r>
        <w:rPr>
          <w:color w:val="231F20"/>
          <w:w w:val="110"/>
        </w:rPr>
        <w:t>too</w:t>
      </w:r>
      <w:r>
        <w:rPr>
          <w:color w:val="231F20"/>
          <w:spacing w:val="-6"/>
          <w:w w:val="110"/>
        </w:rPr>
        <w:t> </w:t>
      </w:r>
      <w:r>
        <w:rPr>
          <w:color w:val="231F20"/>
          <w:w w:val="110"/>
        </w:rPr>
        <w:t>many</w:t>
      </w:r>
      <w:r>
        <w:rPr>
          <w:color w:val="231F20"/>
          <w:spacing w:val="-5"/>
          <w:w w:val="110"/>
        </w:rPr>
        <w:t> </w:t>
      </w:r>
      <w:r>
        <w:rPr>
          <w:color w:val="231F20"/>
          <w:w w:val="110"/>
        </w:rPr>
        <w:t>passengers,</w:t>
      </w:r>
      <w:r>
        <w:rPr>
          <w:color w:val="231F20"/>
          <w:spacing w:val="-5"/>
          <w:w w:val="110"/>
        </w:rPr>
        <w:t> </w:t>
      </w:r>
      <w:r>
        <w:rPr>
          <w:color w:val="231F20"/>
          <w:w w:val="110"/>
        </w:rPr>
        <w:t>some</w:t>
      </w:r>
      <w:r>
        <w:rPr>
          <w:color w:val="231F20"/>
          <w:spacing w:val="-5"/>
          <w:w w:val="110"/>
        </w:rPr>
        <w:t> </w:t>
      </w:r>
      <w:r>
        <w:rPr>
          <w:color w:val="231F20"/>
          <w:w w:val="110"/>
        </w:rPr>
        <w:t>will</w:t>
      </w:r>
      <w:r>
        <w:rPr>
          <w:color w:val="231F20"/>
          <w:spacing w:val="-5"/>
          <w:w w:val="110"/>
        </w:rPr>
        <w:t> </w:t>
      </w:r>
      <w:r>
        <w:rPr>
          <w:color w:val="231F20"/>
          <w:w w:val="110"/>
        </w:rPr>
        <w:t>lose</w:t>
      </w:r>
      <w:r>
        <w:rPr>
          <w:color w:val="231F20"/>
          <w:spacing w:val="-6"/>
          <w:w w:val="110"/>
        </w:rPr>
        <w:t> </w:t>
      </w:r>
      <w:r>
        <w:rPr>
          <w:color w:val="231F20"/>
          <w:w w:val="110"/>
        </w:rPr>
        <w:t>their</w:t>
      </w:r>
      <w:r>
        <w:rPr>
          <w:color w:val="231F20"/>
          <w:spacing w:val="-5"/>
          <w:w w:val="110"/>
        </w:rPr>
        <w:t> </w:t>
      </w:r>
      <w:r>
        <w:rPr>
          <w:color w:val="231F20"/>
          <w:w w:val="110"/>
        </w:rPr>
        <w:t>seats,</w:t>
      </w:r>
      <w:r>
        <w:rPr>
          <w:color w:val="231F20"/>
          <w:spacing w:val="-5"/>
          <w:w w:val="110"/>
        </w:rPr>
        <w:t> </w:t>
      </w:r>
      <w:r>
        <w:rPr>
          <w:color w:val="231F20"/>
          <w:w w:val="110"/>
        </w:rPr>
        <w:t>and</w:t>
      </w:r>
      <w:r>
        <w:rPr>
          <w:color w:val="231F20"/>
          <w:spacing w:val="-5"/>
          <w:w w:val="110"/>
        </w:rPr>
        <w:t> </w:t>
      </w:r>
      <w:r>
        <w:rPr>
          <w:color w:val="231F20"/>
          <w:w w:val="110"/>
        </w:rPr>
        <w:t>ide-</w:t>
      </w:r>
    </w:p>
    <w:p>
      <w:pPr>
        <w:pStyle w:val="BodyText"/>
        <w:spacing w:before="2"/>
      </w:pPr>
      <w:r>
        <w:rPr/>
        <w:br w:type="column"/>
      </w:r>
      <w:r>
        <w:rPr/>
      </w:r>
    </w:p>
    <w:p>
      <w:pPr>
        <w:pStyle w:val="BodyText"/>
        <w:spacing w:line="278" w:lineRule="auto"/>
        <w:ind w:left="320" w:right="678"/>
        <w:jc w:val="both"/>
      </w:pPr>
      <w:r>
        <w:rPr>
          <w:color w:val="231F20"/>
          <w:w w:val="110"/>
        </w:rPr>
        <w:t>ally customer service will compensate those passengers in some way.</w:t>
      </w:r>
    </w:p>
    <w:p>
      <w:pPr>
        <w:pStyle w:val="BodyText"/>
        <w:spacing w:line="278" w:lineRule="auto"/>
        <w:ind w:left="259" w:right="677" w:firstLine="216"/>
        <w:jc w:val="right"/>
      </w:pPr>
      <w:r>
        <w:rPr>
          <w:color w:val="231F20"/>
          <w:w w:val="110"/>
        </w:rPr>
        <w:t>The </w:t>
      </w:r>
      <w:r>
        <w:rPr>
          <w:color w:val="231F20"/>
          <w:spacing w:val="3"/>
          <w:w w:val="110"/>
        </w:rPr>
        <w:t>airplane </w:t>
      </w:r>
      <w:r>
        <w:rPr>
          <w:color w:val="231F20"/>
          <w:w w:val="110"/>
        </w:rPr>
        <w:t>example </w:t>
      </w:r>
      <w:r>
        <w:rPr>
          <w:color w:val="231F20"/>
          <w:spacing w:val="3"/>
          <w:w w:val="110"/>
        </w:rPr>
        <w:t>also </w:t>
      </w:r>
      <w:r>
        <w:rPr>
          <w:color w:val="231F20"/>
          <w:spacing w:val="2"/>
          <w:w w:val="110"/>
        </w:rPr>
        <w:t>exhibits </w:t>
      </w:r>
      <w:r>
        <w:rPr>
          <w:color w:val="231F20"/>
          <w:spacing w:val="3"/>
          <w:w w:val="110"/>
        </w:rPr>
        <w:t>an externalized</w:t>
      </w:r>
      <w:r>
        <w:rPr>
          <w:color w:val="231F20"/>
          <w:w w:val="111"/>
        </w:rPr>
        <w:t> </w:t>
      </w:r>
      <w:r>
        <w:rPr>
          <w:color w:val="231F20"/>
          <w:w w:val="110"/>
        </w:rPr>
        <w:t>mistake: if the airline had </w:t>
      </w:r>
      <w:r>
        <w:rPr>
          <w:color w:val="231F20"/>
          <w:spacing w:val="-2"/>
          <w:w w:val="110"/>
        </w:rPr>
        <w:t>not </w:t>
      </w:r>
      <w:r>
        <w:rPr>
          <w:color w:val="231F20"/>
          <w:w w:val="110"/>
        </w:rPr>
        <w:t>said that the passenger had</w:t>
      </w:r>
      <w:r>
        <w:rPr>
          <w:color w:val="231F20"/>
          <w:w w:val="111"/>
        </w:rPr>
        <w:t> </w:t>
      </w:r>
      <w:r>
        <w:rPr>
          <w:color w:val="231F20"/>
          <w:w w:val="110"/>
        </w:rPr>
        <w:t>a seat, fixing the problem would be much easier. This is</w:t>
      </w:r>
      <w:r>
        <w:rPr>
          <w:color w:val="231F20"/>
          <w:w w:val="109"/>
        </w:rPr>
        <w:t> </w:t>
      </w:r>
      <w:r>
        <w:rPr>
          <w:color w:val="231F20"/>
          <w:w w:val="110"/>
        </w:rPr>
        <w:t>another reason to delay risky operations: at the time of</w:t>
      </w:r>
      <w:r>
        <w:rPr>
          <w:color w:val="231F20"/>
          <w:w w:val="99"/>
        </w:rPr>
        <w:t> </w:t>
      </w:r>
      <w:r>
        <w:rPr>
          <w:color w:val="231F20"/>
          <w:spacing w:val="-3"/>
          <w:w w:val="110"/>
        </w:rPr>
        <w:t>recovery, </w:t>
      </w:r>
      <w:r>
        <w:rPr>
          <w:color w:val="231F20"/>
          <w:w w:val="110"/>
        </w:rPr>
        <w:t>the truth is known. The idea of compensation is</w:t>
      </w:r>
      <w:r>
        <w:rPr>
          <w:color w:val="231F20"/>
          <w:w w:val="109"/>
        </w:rPr>
        <w:t> </w:t>
      </w:r>
      <w:r>
        <w:rPr>
          <w:color w:val="231F20"/>
          <w:w w:val="110"/>
        </w:rPr>
        <w:t>really at the core of fixing such mistakes; designers must</w:t>
      </w:r>
      <w:r>
        <w:rPr>
          <w:color w:val="231F20"/>
          <w:w w:val="113"/>
        </w:rPr>
        <w:t> </w:t>
      </w:r>
      <w:r>
        <w:rPr>
          <w:color w:val="231F20"/>
          <w:w w:val="110"/>
        </w:rPr>
        <w:t>create compensating operations that both restore an in-</w:t>
      </w:r>
      <w:r>
        <w:rPr>
          <w:color w:val="231F20"/>
          <w:w w:val="99"/>
        </w:rPr>
        <w:t> </w:t>
      </w:r>
      <w:r>
        <w:rPr>
          <w:color w:val="231F20"/>
          <w:w w:val="110"/>
        </w:rPr>
        <w:t>variant and </w:t>
      </w:r>
      <w:r>
        <w:rPr>
          <w:color w:val="231F20"/>
          <w:spacing w:val="-3"/>
          <w:w w:val="110"/>
        </w:rPr>
        <w:t>more broadly </w:t>
      </w:r>
      <w:r>
        <w:rPr>
          <w:color w:val="231F20"/>
          <w:w w:val="110"/>
        </w:rPr>
        <w:t>correct an externalized mistake.</w:t>
      </w:r>
      <w:r>
        <w:rPr>
          <w:color w:val="231F20"/>
          <w:w w:val="103"/>
        </w:rPr>
        <w:t> </w:t>
      </w:r>
      <w:r>
        <w:rPr>
          <w:color w:val="231F20"/>
          <w:spacing w:val="-6"/>
          <w:w w:val="105"/>
        </w:rPr>
        <w:t>Technically, CRDTs </w:t>
      </w:r>
      <w:r>
        <w:rPr>
          <w:color w:val="231F20"/>
          <w:spacing w:val="-4"/>
          <w:w w:val="105"/>
        </w:rPr>
        <w:t>allow </w:t>
      </w:r>
      <w:r>
        <w:rPr>
          <w:color w:val="231F20"/>
          <w:spacing w:val="-5"/>
          <w:w w:val="105"/>
        </w:rPr>
        <w:t>only </w:t>
      </w:r>
      <w:r>
        <w:rPr>
          <w:i/>
          <w:color w:val="231F20"/>
          <w:spacing w:val="-5"/>
          <w:w w:val="105"/>
        </w:rPr>
        <w:t>locally </w:t>
      </w:r>
      <w:r>
        <w:rPr>
          <w:color w:val="231F20"/>
          <w:spacing w:val="-4"/>
          <w:w w:val="105"/>
        </w:rPr>
        <w:t>verifiable invariants</w:t>
      </w:r>
    </w:p>
    <w:p>
      <w:pPr>
        <w:pStyle w:val="BodyText"/>
        <w:spacing w:line="278" w:lineRule="auto"/>
        <w:ind w:left="320" w:right="677"/>
        <w:jc w:val="both"/>
      </w:pPr>
      <w:r>
        <w:rPr>
          <w:color w:val="231F20"/>
          <w:spacing w:val="-3"/>
          <w:w w:val="110"/>
        </w:rPr>
        <w:t>—a </w:t>
      </w:r>
      <w:r>
        <w:rPr>
          <w:color w:val="231F20"/>
          <w:w w:val="110"/>
        </w:rPr>
        <w:t>limitation that makes compensation unnecessary but that</w:t>
      </w:r>
      <w:r>
        <w:rPr>
          <w:color w:val="231F20"/>
          <w:spacing w:val="-14"/>
          <w:w w:val="110"/>
        </w:rPr>
        <w:t> </w:t>
      </w:r>
      <w:r>
        <w:rPr>
          <w:color w:val="231F20"/>
          <w:spacing w:val="-4"/>
          <w:w w:val="110"/>
        </w:rPr>
        <w:t>somewhat</w:t>
      </w:r>
      <w:r>
        <w:rPr>
          <w:color w:val="231F20"/>
          <w:spacing w:val="-13"/>
          <w:w w:val="110"/>
        </w:rPr>
        <w:t> </w:t>
      </w:r>
      <w:r>
        <w:rPr>
          <w:color w:val="231F20"/>
          <w:w w:val="110"/>
        </w:rPr>
        <w:t>decreases</w:t>
      </w:r>
      <w:r>
        <w:rPr>
          <w:color w:val="231F20"/>
          <w:spacing w:val="-13"/>
          <w:w w:val="110"/>
        </w:rPr>
        <w:t> </w:t>
      </w:r>
      <w:r>
        <w:rPr>
          <w:color w:val="231F20"/>
          <w:spacing w:val="-3"/>
          <w:w w:val="110"/>
        </w:rPr>
        <w:t>the</w:t>
      </w:r>
      <w:r>
        <w:rPr>
          <w:color w:val="231F20"/>
          <w:spacing w:val="-13"/>
          <w:w w:val="110"/>
        </w:rPr>
        <w:t> </w:t>
      </w:r>
      <w:r>
        <w:rPr>
          <w:color w:val="231F20"/>
          <w:spacing w:val="-6"/>
          <w:w w:val="110"/>
        </w:rPr>
        <w:t>approach’s</w:t>
      </w:r>
      <w:r>
        <w:rPr>
          <w:color w:val="231F20"/>
          <w:spacing w:val="-13"/>
          <w:w w:val="110"/>
        </w:rPr>
        <w:t> </w:t>
      </w:r>
      <w:r>
        <w:rPr>
          <w:color w:val="231F20"/>
          <w:spacing w:val="-6"/>
          <w:w w:val="110"/>
        </w:rPr>
        <w:t>power.</w:t>
      </w:r>
      <w:r>
        <w:rPr>
          <w:color w:val="231F20"/>
          <w:spacing w:val="-13"/>
          <w:w w:val="110"/>
        </w:rPr>
        <w:t> </w:t>
      </w:r>
      <w:r>
        <w:rPr>
          <w:color w:val="231F20"/>
          <w:spacing w:val="-6"/>
          <w:w w:val="110"/>
        </w:rPr>
        <w:t>However,</w:t>
      </w:r>
      <w:r>
        <w:rPr>
          <w:color w:val="231F20"/>
          <w:spacing w:val="-13"/>
          <w:w w:val="110"/>
        </w:rPr>
        <w:t> </w:t>
      </w:r>
      <w:r>
        <w:rPr>
          <w:color w:val="231F20"/>
          <w:w w:val="110"/>
        </w:rPr>
        <w:t>a </w:t>
      </w:r>
      <w:r>
        <w:rPr>
          <w:color w:val="231F20"/>
          <w:spacing w:val="-4"/>
          <w:w w:val="110"/>
        </w:rPr>
        <w:t>solution</w:t>
      </w:r>
      <w:r>
        <w:rPr>
          <w:color w:val="231F20"/>
          <w:spacing w:val="-23"/>
          <w:w w:val="110"/>
        </w:rPr>
        <w:t> </w:t>
      </w:r>
      <w:r>
        <w:rPr>
          <w:color w:val="231F20"/>
          <w:w w:val="110"/>
        </w:rPr>
        <w:t>that</w:t>
      </w:r>
      <w:r>
        <w:rPr>
          <w:color w:val="231F20"/>
          <w:spacing w:val="-23"/>
          <w:w w:val="110"/>
        </w:rPr>
        <w:t> </w:t>
      </w:r>
      <w:r>
        <w:rPr>
          <w:color w:val="231F20"/>
          <w:w w:val="110"/>
        </w:rPr>
        <w:t>uses</w:t>
      </w:r>
      <w:r>
        <w:rPr>
          <w:color w:val="231F20"/>
          <w:spacing w:val="-22"/>
          <w:w w:val="110"/>
        </w:rPr>
        <w:t> </w:t>
      </w:r>
      <w:r>
        <w:rPr>
          <w:color w:val="231F20"/>
          <w:spacing w:val="-4"/>
          <w:w w:val="110"/>
        </w:rPr>
        <w:t>CRDTs</w:t>
      </w:r>
      <w:r>
        <w:rPr>
          <w:color w:val="231F20"/>
          <w:spacing w:val="-23"/>
          <w:w w:val="110"/>
        </w:rPr>
        <w:t> </w:t>
      </w:r>
      <w:r>
        <w:rPr>
          <w:color w:val="231F20"/>
          <w:spacing w:val="-4"/>
          <w:w w:val="110"/>
        </w:rPr>
        <w:t>for</w:t>
      </w:r>
      <w:r>
        <w:rPr>
          <w:color w:val="231F20"/>
          <w:spacing w:val="-22"/>
          <w:w w:val="110"/>
        </w:rPr>
        <w:t> </w:t>
      </w:r>
      <w:r>
        <w:rPr>
          <w:color w:val="231F20"/>
          <w:w w:val="110"/>
        </w:rPr>
        <w:t>state</w:t>
      </w:r>
      <w:r>
        <w:rPr>
          <w:color w:val="231F20"/>
          <w:spacing w:val="-23"/>
          <w:w w:val="110"/>
        </w:rPr>
        <w:t> </w:t>
      </w:r>
      <w:r>
        <w:rPr>
          <w:color w:val="231F20"/>
          <w:spacing w:val="-4"/>
          <w:w w:val="110"/>
        </w:rPr>
        <w:t>convergence</w:t>
      </w:r>
      <w:r>
        <w:rPr>
          <w:color w:val="231F20"/>
          <w:spacing w:val="-22"/>
          <w:w w:val="110"/>
        </w:rPr>
        <w:t> </w:t>
      </w:r>
      <w:r>
        <w:rPr>
          <w:color w:val="231F20"/>
          <w:spacing w:val="-3"/>
          <w:w w:val="110"/>
        </w:rPr>
        <w:t>could</w:t>
      </w:r>
      <w:r>
        <w:rPr>
          <w:color w:val="231F20"/>
          <w:spacing w:val="-23"/>
          <w:w w:val="110"/>
        </w:rPr>
        <w:t> </w:t>
      </w:r>
      <w:r>
        <w:rPr>
          <w:color w:val="231F20"/>
          <w:w w:val="110"/>
        </w:rPr>
        <w:t>allow the temporary violation of a global </w:t>
      </w:r>
      <w:r>
        <w:rPr>
          <w:color w:val="231F20"/>
          <w:spacing w:val="2"/>
          <w:w w:val="110"/>
        </w:rPr>
        <w:t>invariant, </w:t>
      </w:r>
      <w:r>
        <w:rPr>
          <w:color w:val="231F20"/>
          <w:w w:val="110"/>
        </w:rPr>
        <w:t>converge the state after the partition, and then execute any needed compensations.</w:t>
      </w:r>
    </w:p>
    <w:p>
      <w:pPr>
        <w:pStyle w:val="BodyText"/>
        <w:spacing w:line="278" w:lineRule="auto"/>
        <w:ind w:left="320" w:right="677" w:firstLine="216"/>
        <w:jc w:val="both"/>
      </w:pPr>
      <w:r>
        <w:rPr>
          <w:color w:val="231F20"/>
          <w:w w:val="110"/>
        </w:rPr>
        <w:t>Recovering from </w:t>
      </w:r>
      <w:r>
        <w:rPr>
          <w:color w:val="231F20"/>
          <w:spacing w:val="2"/>
          <w:w w:val="110"/>
        </w:rPr>
        <w:t>externalized </w:t>
      </w:r>
      <w:r>
        <w:rPr>
          <w:color w:val="231F20"/>
          <w:spacing w:val="3"/>
          <w:w w:val="110"/>
        </w:rPr>
        <w:t>mistakes </w:t>
      </w:r>
      <w:r>
        <w:rPr>
          <w:color w:val="231F20"/>
          <w:spacing w:val="2"/>
          <w:w w:val="110"/>
        </w:rPr>
        <w:t>typically </w:t>
      </w:r>
      <w:r>
        <w:rPr>
          <w:color w:val="231F20"/>
          <w:w w:val="110"/>
        </w:rPr>
        <w:t>re- quires</w:t>
      </w:r>
      <w:r>
        <w:rPr>
          <w:color w:val="231F20"/>
          <w:spacing w:val="-10"/>
          <w:w w:val="110"/>
        </w:rPr>
        <w:t> </w:t>
      </w:r>
      <w:r>
        <w:rPr>
          <w:color w:val="231F20"/>
          <w:w w:val="110"/>
        </w:rPr>
        <w:t>some</w:t>
      </w:r>
      <w:r>
        <w:rPr>
          <w:color w:val="231F20"/>
          <w:spacing w:val="-9"/>
          <w:w w:val="110"/>
        </w:rPr>
        <w:t> </w:t>
      </w:r>
      <w:r>
        <w:rPr>
          <w:color w:val="231F20"/>
          <w:w w:val="110"/>
        </w:rPr>
        <w:t>history</w:t>
      </w:r>
      <w:r>
        <w:rPr>
          <w:color w:val="231F20"/>
          <w:spacing w:val="-10"/>
          <w:w w:val="110"/>
        </w:rPr>
        <w:t> </w:t>
      </w:r>
      <w:r>
        <w:rPr>
          <w:color w:val="231F20"/>
          <w:w w:val="110"/>
        </w:rPr>
        <w:t>about</w:t>
      </w:r>
      <w:r>
        <w:rPr>
          <w:color w:val="231F20"/>
          <w:spacing w:val="-9"/>
          <w:w w:val="110"/>
        </w:rPr>
        <w:t> </w:t>
      </w:r>
      <w:r>
        <w:rPr>
          <w:color w:val="231F20"/>
          <w:w w:val="110"/>
        </w:rPr>
        <w:t>externalized</w:t>
      </w:r>
      <w:r>
        <w:rPr>
          <w:color w:val="231F20"/>
          <w:spacing w:val="-10"/>
          <w:w w:val="110"/>
        </w:rPr>
        <w:t> </w:t>
      </w:r>
      <w:r>
        <w:rPr>
          <w:color w:val="231F20"/>
          <w:w w:val="110"/>
        </w:rPr>
        <w:t>outputs.</w:t>
      </w:r>
      <w:r>
        <w:rPr>
          <w:color w:val="231F20"/>
          <w:spacing w:val="-9"/>
          <w:w w:val="110"/>
        </w:rPr>
        <w:t> </w:t>
      </w:r>
      <w:r>
        <w:rPr>
          <w:color w:val="231F20"/>
          <w:w w:val="110"/>
        </w:rPr>
        <w:t>Consider the drunk “dialing” scenario, in </w:t>
      </w:r>
      <w:r>
        <w:rPr>
          <w:color w:val="231F20"/>
          <w:spacing w:val="-3"/>
          <w:w w:val="110"/>
        </w:rPr>
        <w:t>which </w:t>
      </w:r>
      <w:r>
        <w:rPr>
          <w:color w:val="231F20"/>
          <w:w w:val="110"/>
        </w:rPr>
        <w:t>a person does </w:t>
      </w:r>
      <w:r>
        <w:rPr>
          <w:color w:val="231F20"/>
          <w:spacing w:val="-2"/>
          <w:w w:val="110"/>
        </w:rPr>
        <w:t>not </w:t>
      </w:r>
      <w:r>
        <w:rPr>
          <w:color w:val="231F20"/>
          <w:w w:val="110"/>
        </w:rPr>
        <w:t>remember </w:t>
      </w:r>
      <w:r>
        <w:rPr>
          <w:color w:val="231F20"/>
          <w:spacing w:val="2"/>
          <w:w w:val="110"/>
        </w:rPr>
        <w:t>making </w:t>
      </w:r>
      <w:r>
        <w:rPr>
          <w:color w:val="231F20"/>
          <w:w w:val="110"/>
        </w:rPr>
        <w:t>various telephone </w:t>
      </w:r>
      <w:r>
        <w:rPr>
          <w:color w:val="231F20"/>
          <w:spacing w:val="2"/>
          <w:w w:val="110"/>
        </w:rPr>
        <w:t>calls </w:t>
      </w:r>
      <w:r>
        <w:rPr>
          <w:color w:val="231F20"/>
          <w:w w:val="110"/>
        </w:rPr>
        <w:t>while intoxi- cated</w:t>
      </w:r>
      <w:r>
        <w:rPr>
          <w:color w:val="231F20"/>
          <w:spacing w:val="-13"/>
          <w:w w:val="110"/>
        </w:rPr>
        <w:t> </w:t>
      </w:r>
      <w:r>
        <w:rPr>
          <w:color w:val="231F20"/>
          <w:w w:val="110"/>
        </w:rPr>
        <w:t>the</w:t>
      </w:r>
      <w:r>
        <w:rPr>
          <w:color w:val="231F20"/>
          <w:spacing w:val="-13"/>
          <w:w w:val="110"/>
        </w:rPr>
        <w:t> </w:t>
      </w:r>
      <w:r>
        <w:rPr>
          <w:color w:val="231F20"/>
          <w:w w:val="110"/>
        </w:rPr>
        <w:t>previous</w:t>
      </w:r>
      <w:r>
        <w:rPr>
          <w:color w:val="231F20"/>
          <w:spacing w:val="-13"/>
          <w:w w:val="110"/>
        </w:rPr>
        <w:t> </w:t>
      </w:r>
      <w:r>
        <w:rPr>
          <w:color w:val="231F20"/>
          <w:w w:val="110"/>
        </w:rPr>
        <w:t>night.</w:t>
      </w:r>
      <w:r>
        <w:rPr>
          <w:color w:val="231F20"/>
          <w:spacing w:val="-13"/>
          <w:w w:val="110"/>
        </w:rPr>
        <w:t> </w:t>
      </w:r>
      <w:r>
        <w:rPr>
          <w:color w:val="231F20"/>
          <w:w w:val="110"/>
        </w:rPr>
        <w:t>That</w:t>
      </w:r>
      <w:r>
        <w:rPr>
          <w:color w:val="231F20"/>
          <w:spacing w:val="-12"/>
          <w:w w:val="110"/>
        </w:rPr>
        <w:t> </w:t>
      </w:r>
      <w:r>
        <w:rPr>
          <w:color w:val="231F20"/>
          <w:spacing w:val="-4"/>
          <w:w w:val="110"/>
        </w:rPr>
        <w:t>person’s</w:t>
      </w:r>
      <w:r>
        <w:rPr>
          <w:color w:val="231F20"/>
          <w:spacing w:val="-13"/>
          <w:w w:val="110"/>
        </w:rPr>
        <w:t> </w:t>
      </w:r>
      <w:r>
        <w:rPr>
          <w:color w:val="231F20"/>
          <w:w w:val="110"/>
        </w:rPr>
        <w:t>state</w:t>
      </w:r>
      <w:r>
        <w:rPr>
          <w:color w:val="231F20"/>
          <w:spacing w:val="-13"/>
          <w:w w:val="110"/>
        </w:rPr>
        <w:t> </w:t>
      </w:r>
      <w:r>
        <w:rPr>
          <w:color w:val="231F20"/>
          <w:w w:val="110"/>
        </w:rPr>
        <w:t>in</w:t>
      </w:r>
      <w:r>
        <w:rPr>
          <w:color w:val="231F20"/>
          <w:spacing w:val="-13"/>
          <w:w w:val="110"/>
        </w:rPr>
        <w:t> </w:t>
      </w:r>
      <w:r>
        <w:rPr>
          <w:color w:val="231F20"/>
          <w:w w:val="110"/>
        </w:rPr>
        <w:t>the</w:t>
      </w:r>
      <w:r>
        <w:rPr>
          <w:color w:val="231F20"/>
          <w:spacing w:val="-13"/>
          <w:w w:val="110"/>
        </w:rPr>
        <w:t> </w:t>
      </w:r>
      <w:r>
        <w:rPr>
          <w:color w:val="231F20"/>
          <w:w w:val="110"/>
        </w:rPr>
        <w:t>light</w:t>
      </w:r>
      <w:r>
        <w:rPr>
          <w:color w:val="231F20"/>
          <w:spacing w:val="-12"/>
          <w:w w:val="110"/>
        </w:rPr>
        <w:t> </w:t>
      </w:r>
      <w:r>
        <w:rPr>
          <w:color w:val="231F20"/>
          <w:w w:val="110"/>
        </w:rPr>
        <w:t>of day might be sound, but the log still </w:t>
      </w:r>
      <w:r>
        <w:rPr>
          <w:color w:val="231F20"/>
          <w:spacing w:val="-3"/>
          <w:w w:val="110"/>
        </w:rPr>
        <w:t>shows </w:t>
      </w:r>
      <w:r>
        <w:rPr>
          <w:color w:val="231F20"/>
          <w:w w:val="110"/>
        </w:rPr>
        <w:t>a list of</w:t>
      </w:r>
      <w:r>
        <w:rPr>
          <w:color w:val="231F20"/>
          <w:spacing w:val="-27"/>
          <w:w w:val="110"/>
        </w:rPr>
        <w:t> </w:t>
      </w:r>
      <w:r>
        <w:rPr>
          <w:color w:val="231F20"/>
          <w:w w:val="110"/>
        </w:rPr>
        <w:t>calls, </w:t>
      </w:r>
      <w:r>
        <w:rPr>
          <w:color w:val="231F20"/>
          <w:spacing w:val="-4"/>
          <w:w w:val="110"/>
        </w:rPr>
        <w:t>some</w:t>
      </w:r>
      <w:r>
        <w:rPr>
          <w:color w:val="231F20"/>
          <w:spacing w:val="-15"/>
          <w:w w:val="110"/>
        </w:rPr>
        <w:t> </w:t>
      </w:r>
      <w:r>
        <w:rPr>
          <w:color w:val="231F20"/>
          <w:spacing w:val="-3"/>
          <w:w w:val="110"/>
        </w:rPr>
        <w:t>of</w:t>
      </w:r>
      <w:r>
        <w:rPr>
          <w:color w:val="231F20"/>
          <w:spacing w:val="-15"/>
          <w:w w:val="110"/>
        </w:rPr>
        <w:t> </w:t>
      </w:r>
      <w:r>
        <w:rPr>
          <w:color w:val="231F20"/>
          <w:spacing w:val="-4"/>
          <w:w w:val="110"/>
        </w:rPr>
        <w:t>which</w:t>
      </w:r>
      <w:r>
        <w:rPr>
          <w:color w:val="231F20"/>
          <w:spacing w:val="-14"/>
          <w:w w:val="110"/>
        </w:rPr>
        <w:t> </w:t>
      </w:r>
      <w:r>
        <w:rPr>
          <w:color w:val="231F20"/>
          <w:spacing w:val="-3"/>
          <w:w w:val="110"/>
        </w:rPr>
        <w:t>might</w:t>
      </w:r>
      <w:r>
        <w:rPr>
          <w:color w:val="231F20"/>
          <w:spacing w:val="-15"/>
          <w:w w:val="110"/>
        </w:rPr>
        <w:t> </w:t>
      </w:r>
      <w:r>
        <w:rPr>
          <w:color w:val="231F20"/>
          <w:spacing w:val="-3"/>
          <w:w w:val="110"/>
        </w:rPr>
        <w:t>have</w:t>
      </w:r>
      <w:r>
        <w:rPr>
          <w:color w:val="231F20"/>
          <w:spacing w:val="-14"/>
          <w:w w:val="110"/>
        </w:rPr>
        <w:t> </w:t>
      </w:r>
      <w:r>
        <w:rPr>
          <w:color w:val="231F20"/>
          <w:w w:val="110"/>
        </w:rPr>
        <w:t>been</w:t>
      </w:r>
      <w:r>
        <w:rPr>
          <w:color w:val="231F20"/>
          <w:spacing w:val="-15"/>
          <w:w w:val="110"/>
        </w:rPr>
        <w:t> </w:t>
      </w:r>
      <w:r>
        <w:rPr>
          <w:color w:val="231F20"/>
          <w:w w:val="110"/>
        </w:rPr>
        <w:t>mistakes.</w:t>
      </w:r>
      <w:r>
        <w:rPr>
          <w:color w:val="231F20"/>
          <w:spacing w:val="-15"/>
          <w:w w:val="110"/>
        </w:rPr>
        <w:t> </w:t>
      </w:r>
      <w:r>
        <w:rPr>
          <w:color w:val="231F20"/>
          <w:spacing w:val="-3"/>
          <w:w w:val="110"/>
        </w:rPr>
        <w:t>The</w:t>
      </w:r>
      <w:r>
        <w:rPr>
          <w:color w:val="231F20"/>
          <w:spacing w:val="-14"/>
          <w:w w:val="110"/>
        </w:rPr>
        <w:t> </w:t>
      </w:r>
      <w:r>
        <w:rPr>
          <w:color w:val="231F20"/>
          <w:w w:val="110"/>
        </w:rPr>
        <w:t>calls</w:t>
      </w:r>
      <w:r>
        <w:rPr>
          <w:color w:val="231F20"/>
          <w:spacing w:val="-15"/>
          <w:w w:val="110"/>
        </w:rPr>
        <w:t> </w:t>
      </w:r>
      <w:r>
        <w:rPr>
          <w:color w:val="231F20"/>
          <w:w w:val="110"/>
        </w:rPr>
        <w:t>are</w:t>
      </w:r>
      <w:r>
        <w:rPr>
          <w:color w:val="231F20"/>
          <w:spacing w:val="-14"/>
          <w:w w:val="110"/>
        </w:rPr>
        <w:t> </w:t>
      </w:r>
      <w:r>
        <w:rPr>
          <w:color w:val="231F20"/>
          <w:w w:val="110"/>
        </w:rPr>
        <w:t>the external</w:t>
      </w:r>
      <w:r>
        <w:rPr>
          <w:color w:val="231F20"/>
          <w:spacing w:val="-26"/>
          <w:w w:val="110"/>
        </w:rPr>
        <w:t> </w:t>
      </w:r>
      <w:r>
        <w:rPr>
          <w:color w:val="231F20"/>
          <w:w w:val="110"/>
        </w:rPr>
        <w:t>effects</w:t>
      </w:r>
      <w:r>
        <w:rPr>
          <w:color w:val="231F20"/>
          <w:spacing w:val="-25"/>
          <w:w w:val="110"/>
        </w:rPr>
        <w:t> </w:t>
      </w:r>
      <w:r>
        <w:rPr>
          <w:color w:val="231F20"/>
          <w:spacing w:val="-3"/>
          <w:w w:val="110"/>
        </w:rPr>
        <w:t>of</w:t>
      </w:r>
      <w:r>
        <w:rPr>
          <w:color w:val="231F20"/>
          <w:spacing w:val="-25"/>
          <w:w w:val="110"/>
        </w:rPr>
        <w:t> </w:t>
      </w:r>
      <w:r>
        <w:rPr>
          <w:color w:val="231F20"/>
          <w:spacing w:val="-3"/>
          <w:w w:val="110"/>
        </w:rPr>
        <w:t>the</w:t>
      </w:r>
      <w:r>
        <w:rPr>
          <w:color w:val="231F20"/>
          <w:spacing w:val="-25"/>
          <w:w w:val="110"/>
        </w:rPr>
        <w:t> </w:t>
      </w:r>
      <w:r>
        <w:rPr>
          <w:color w:val="231F20"/>
          <w:spacing w:val="-5"/>
          <w:w w:val="110"/>
        </w:rPr>
        <w:t>person’s</w:t>
      </w:r>
      <w:r>
        <w:rPr>
          <w:color w:val="231F20"/>
          <w:spacing w:val="-25"/>
          <w:w w:val="110"/>
        </w:rPr>
        <w:t> </w:t>
      </w:r>
      <w:r>
        <w:rPr>
          <w:color w:val="231F20"/>
          <w:w w:val="110"/>
        </w:rPr>
        <w:t>state</w:t>
      </w:r>
      <w:r>
        <w:rPr>
          <w:color w:val="231F20"/>
          <w:spacing w:val="-25"/>
          <w:w w:val="110"/>
        </w:rPr>
        <w:t> </w:t>
      </w:r>
      <w:r>
        <w:rPr>
          <w:color w:val="231F20"/>
          <w:spacing w:val="-4"/>
          <w:w w:val="110"/>
        </w:rPr>
        <w:t>(intoxication).</w:t>
      </w:r>
      <w:r>
        <w:rPr>
          <w:color w:val="231F20"/>
          <w:spacing w:val="-25"/>
          <w:w w:val="110"/>
        </w:rPr>
        <w:t> </w:t>
      </w:r>
      <w:r>
        <w:rPr>
          <w:color w:val="231F20"/>
          <w:w w:val="110"/>
        </w:rPr>
        <w:t>Because the</w:t>
      </w:r>
      <w:r>
        <w:rPr>
          <w:color w:val="231F20"/>
          <w:spacing w:val="-12"/>
          <w:w w:val="110"/>
        </w:rPr>
        <w:t> </w:t>
      </w:r>
      <w:r>
        <w:rPr>
          <w:color w:val="231F20"/>
          <w:spacing w:val="-2"/>
          <w:w w:val="110"/>
        </w:rPr>
        <w:t>person</w:t>
      </w:r>
      <w:r>
        <w:rPr>
          <w:color w:val="231F20"/>
          <w:spacing w:val="-12"/>
          <w:w w:val="110"/>
        </w:rPr>
        <w:t> </w:t>
      </w:r>
      <w:r>
        <w:rPr>
          <w:color w:val="231F20"/>
          <w:w w:val="110"/>
        </w:rPr>
        <w:t>failed</w:t>
      </w:r>
      <w:r>
        <w:rPr>
          <w:color w:val="231F20"/>
          <w:spacing w:val="-12"/>
          <w:w w:val="110"/>
        </w:rPr>
        <w:t> </w:t>
      </w:r>
      <w:r>
        <w:rPr>
          <w:color w:val="231F20"/>
          <w:w w:val="110"/>
        </w:rPr>
        <w:t>to</w:t>
      </w:r>
      <w:r>
        <w:rPr>
          <w:color w:val="231F20"/>
          <w:spacing w:val="-12"/>
          <w:w w:val="110"/>
        </w:rPr>
        <w:t> </w:t>
      </w:r>
      <w:r>
        <w:rPr>
          <w:color w:val="231F20"/>
          <w:spacing w:val="-3"/>
          <w:w w:val="110"/>
        </w:rPr>
        <w:t>remember</w:t>
      </w:r>
      <w:r>
        <w:rPr>
          <w:color w:val="231F20"/>
          <w:spacing w:val="-12"/>
          <w:w w:val="110"/>
        </w:rPr>
        <w:t> </w:t>
      </w:r>
      <w:r>
        <w:rPr>
          <w:color w:val="231F20"/>
          <w:w w:val="110"/>
        </w:rPr>
        <w:t>the</w:t>
      </w:r>
      <w:r>
        <w:rPr>
          <w:color w:val="231F20"/>
          <w:spacing w:val="-12"/>
          <w:w w:val="110"/>
        </w:rPr>
        <w:t> </w:t>
      </w:r>
      <w:r>
        <w:rPr>
          <w:color w:val="231F20"/>
          <w:w w:val="110"/>
        </w:rPr>
        <w:t>calls,</w:t>
      </w:r>
      <w:r>
        <w:rPr>
          <w:color w:val="231F20"/>
          <w:spacing w:val="-12"/>
          <w:w w:val="110"/>
        </w:rPr>
        <w:t> </w:t>
      </w:r>
      <w:r>
        <w:rPr>
          <w:color w:val="231F20"/>
          <w:w w:val="110"/>
        </w:rPr>
        <w:t>it</w:t>
      </w:r>
      <w:r>
        <w:rPr>
          <w:color w:val="231F20"/>
          <w:spacing w:val="-12"/>
          <w:w w:val="110"/>
        </w:rPr>
        <w:t> </w:t>
      </w:r>
      <w:r>
        <w:rPr>
          <w:color w:val="231F20"/>
          <w:spacing w:val="-3"/>
          <w:w w:val="110"/>
        </w:rPr>
        <w:t>could</w:t>
      </w:r>
      <w:r>
        <w:rPr>
          <w:color w:val="231F20"/>
          <w:spacing w:val="-12"/>
          <w:w w:val="110"/>
        </w:rPr>
        <w:t> </w:t>
      </w:r>
      <w:r>
        <w:rPr>
          <w:color w:val="231F20"/>
          <w:w w:val="110"/>
        </w:rPr>
        <w:t>be</w:t>
      </w:r>
      <w:r>
        <w:rPr>
          <w:color w:val="231F20"/>
          <w:spacing w:val="-12"/>
          <w:w w:val="110"/>
        </w:rPr>
        <w:t> </w:t>
      </w:r>
      <w:r>
        <w:rPr>
          <w:color w:val="231F20"/>
          <w:w w:val="110"/>
        </w:rPr>
        <w:t>hard</w:t>
      </w:r>
      <w:r>
        <w:rPr>
          <w:color w:val="231F20"/>
          <w:spacing w:val="-12"/>
          <w:w w:val="110"/>
        </w:rPr>
        <w:t> </w:t>
      </w:r>
      <w:r>
        <w:rPr>
          <w:color w:val="231F20"/>
          <w:w w:val="110"/>
        </w:rPr>
        <w:t>to compensate</w:t>
      </w:r>
      <w:r>
        <w:rPr>
          <w:color w:val="231F20"/>
          <w:spacing w:val="-8"/>
          <w:w w:val="110"/>
        </w:rPr>
        <w:t> </w:t>
      </w:r>
      <w:r>
        <w:rPr>
          <w:color w:val="231F20"/>
          <w:spacing w:val="-3"/>
          <w:w w:val="110"/>
        </w:rPr>
        <w:t>for</w:t>
      </w:r>
      <w:r>
        <w:rPr>
          <w:color w:val="231F20"/>
          <w:spacing w:val="-8"/>
          <w:w w:val="110"/>
        </w:rPr>
        <w:t> </w:t>
      </w:r>
      <w:r>
        <w:rPr>
          <w:color w:val="231F20"/>
          <w:w w:val="110"/>
        </w:rPr>
        <w:t>any</w:t>
      </w:r>
      <w:r>
        <w:rPr>
          <w:color w:val="231F20"/>
          <w:spacing w:val="-8"/>
          <w:w w:val="110"/>
        </w:rPr>
        <w:t> </w:t>
      </w:r>
      <w:r>
        <w:rPr>
          <w:color w:val="231F20"/>
          <w:w w:val="110"/>
        </w:rPr>
        <w:t>trouble</w:t>
      </w:r>
      <w:r>
        <w:rPr>
          <w:color w:val="231F20"/>
          <w:spacing w:val="-8"/>
          <w:w w:val="110"/>
        </w:rPr>
        <w:t> </w:t>
      </w:r>
      <w:r>
        <w:rPr>
          <w:color w:val="231F20"/>
          <w:w w:val="110"/>
        </w:rPr>
        <w:t>they</w:t>
      </w:r>
      <w:r>
        <w:rPr>
          <w:color w:val="231F20"/>
          <w:spacing w:val="-8"/>
          <w:w w:val="110"/>
        </w:rPr>
        <w:t> </w:t>
      </w:r>
      <w:r>
        <w:rPr>
          <w:color w:val="231F20"/>
          <w:w w:val="110"/>
        </w:rPr>
        <w:t>have</w:t>
      </w:r>
      <w:r>
        <w:rPr>
          <w:color w:val="231F20"/>
          <w:spacing w:val="-8"/>
          <w:w w:val="110"/>
        </w:rPr>
        <w:t> </w:t>
      </w:r>
      <w:r>
        <w:rPr>
          <w:color w:val="231F20"/>
          <w:w w:val="110"/>
        </w:rPr>
        <w:t>caused.</w:t>
      </w:r>
    </w:p>
    <w:p>
      <w:pPr>
        <w:pStyle w:val="BodyText"/>
        <w:spacing w:line="278" w:lineRule="auto"/>
        <w:ind w:left="320" w:right="677" w:firstLine="216"/>
        <w:jc w:val="both"/>
      </w:pPr>
      <w:r>
        <w:rPr>
          <w:color w:val="231F20"/>
          <w:w w:val="110"/>
        </w:rPr>
        <w:t>In</w:t>
      </w:r>
      <w:r>
        <w:rPr>
          <w:color w:val="231F20"/>
          <w:spacing w:val="-13"/>
          <w:w w:val="110"/>
        </w:rPr>
        <w:t> </w:t>
      </w:r>
      <w:r>
        <w:rPr>
          <w:color w:val="231F20"/>
          <w:w w:val="110"/>
        </w:rPr>
        <w:t>a</w:t>
      </w:r>
      <w:r>
        <w:rPr>
          <w:color w:val="231F20"/>
          <w:spacing w:val="-12"/>
          <w:w w:val="110"/>
        </w:rPr>
        <w:t> </w:t>
      </w:r>
      <w:r>
        <w:rPr>
          <w:color w:val="231F20"/>
          <w:w w:val="110"/>
        </w:rPr>
        <w:t>machine</w:t>
      </w:r>
      <w:r>
        <w:rPr>
          <w:color w:val="231F20"/>
          <w:spacing w:val="-12"/>
          <w:w w:val="110"/>
        </w:rPr>
        <w:t> </w:t>
      </w:r>
      <w:r>
        <w:rPr>
          <w:color w:val="231F20"/>
          <w:w w:val="110"/>
        </w:rPr>
        <w:t>context,</w:t>
      </w:r>
      <w:r>
        <w:rPr>
          <w:color w:val="231F20"/>
          <w:spacing w:val="-12"/>
          <w:w w:val="110"/>
        </w:rPr>
        <w:t> </w:t>
      </w:r>
      <w:r>
        <w:rPr>
          <w:color w:val="231F20"/>
          <w:w w:val="110"/>
        </w:rPr>
        <w:t>a</w:t>
      </w:r>
      <w:r>
        <w:rPr>
          <w:color w:val="231F20"/>
          <w:spacing w:val="-12"/>
          <w:w w:val="110"/>
        </w:rPr>
        <w:t> </w:t>
      </w:r>
      <w:r>
        <w:rPr>
          <w:color w:val="231F20"/>
          <w:w w:val="110"/>
        </w:rPr>
        <w:t>computer</w:t>
      </w:r>
      <w:r>
        <w:rPr>
          <w:color w:val="231F20"/>
          <w:spacing w:val="-12"/>
          <w:w w:val="110"/>
        </w:rPr>
        <w:t> </w:t>
      </w:r>
      <w:r>
        <w:rPr>
          <w:color w:val="231F20"/>
          <w:w w:val="110"/>
        </w:rPr>
        <w:t>could</w:t>
      </w:r>
      <w:r>
        <w:rPr>
          <w:color w:val="231F20"/>
          <w:spacing w:val="-12"/>
          <w:w w:val="110"/>
        </w:rPr>
        <w:t> </w:t>
      </w:r>
      <w:r>
        <w:rPr>
          <w:color w:val="231F20"/>
          <w:w w:val="110"/>
        </w:rPr>
        <w:t>execute</w:t>
      </w:r>
      <w:r>
        <w:rPr>
          <w:color w:val="231F20"/>
          <w:spacing w:val="-12"/>
          <w:w w:val="110"/>
        </w:rPr>
        <w:t> </w:t>
      </w:r>
      <w:r>
        <w:rPr>
          <w:color w:val="231F20"/>
          <w:w w:val="110"/>
        </w:rPr>
        <w:t>orders twice</w:t>
      </w:r>
      <w:r>
        <w:rPr>
          <w:color w:val="231F20"/>
          <w:spacing w:val="-14"/>
          <w:w w:val="110"/>
        </w:rPr>
        <w:t> </w:t>
      </w:r>
      <w:r>
        <w:rPr>
          <w:color w:val="231F20"/>
          <w:w w:val="110"/>
        </w:rPr>
        <w:t>during</w:t>
      </w:r>
      <w:r>
        <w:rPr>
          <w:color w:val="231F20"/>
          <w:spacing w:val="-13"/>
          <w:w w:val="110"/>
        </w:rPr>
        <w:t> </w:t>
      </w:r>
      <w:r>
        <w:rPr>
          <w:color w:val="231F20"/>
          <w:w w:val="110"/>
        </w:rPr>
        <w:t>a</w:t>
      </w:r>
      <w:r>
        <w:rPr>
          <w:color w:val="231F20"/>
          <w:spacing w:val="-13"/>
          <w:w w:val="110"/>
        </w:rPr>
        <w:t> </w:t>
      </w:r>
      <w:r>
        <w:rPr>
          <w:color w:val="231F20"/>
          <w:w w:val="110"/>
        </w:rPr>
        <w:t>partition.</w:t>
      </w:r>
      <w:r>
        <w:rPr>
          <w:color w:val="231F20"/>
          <w:spacing w:val="-13"/>
          <w:w w:val="110"/>
        </w:rPr>
        <w:t> </w:t>
      </w:r>
      <w:r>
        <w:rPr>
          <w:color w:val="231F20"/>
          <w:w w:val="110"/>
        </w:rPr>
        <w:t>If</w:t>
      </w:r>
      <w:r>
        <w:rPr>
          <w:color w:val="231F20"/>
          <w:spacing w:val="-13"/>
          <w:w w:val="110"/>
        </w:rPr>
        <w:t> </w:t>
      </w:r>
      <w:r>
        <w:rPr>
          <w:color w:val="231F20"/>
          <w:w w:val="110"/>
        </w:rPr>
        <w:t>the</w:t>
      </w:r>
      <w:r>
        <w:rPr>
          <w:color w:val="231F20"/>
          <w:spacing w:val="-13"/>
          <w:w w:val="110"/>
        </w:rPr>
        <w:t> </w:t>
      </w:r>
      <w:r>
        <w:rPr>
          <w:color w:val="231F20"/>
          <w:w w:val="110"/>
        </w:rPr>
        <w:t>system</w:t>
      </w:r>
      <w:r>
        <w:rPr>
          <w:color w:val="231F20"/>
          <w:spacing w:val="-13"/>
          <w:w w:val="110"/>
        </w:rPr>
        <w:t> </w:t>
      </w:r>
      <w:r>
        <w:rPr>
          <w:color w:val="231F20"/>
          <w:w w:val="110"/>
        </w:rPr>
        <w:t>can</w:t>
      </w:r>
      <w:r>
        <w:rPr>
          <w:color w:val="231F20"/>
          <w:spacing w:val="-13"/>
          <w:w w:val="110"/>
        </w:rPr>
        <w:t> </w:t>
      </w:r>
      <w:r>
        <w:rPr>
          <w:color w:val="231F20"/>
          <w:w w:val="110"/>
        </w:rPr>
        <w:t>distinguish</w:t>
      </w:r>
      <w:r>
        <w:rPr>
          <w:color w:val="231F20"/>
          <w:spacing w:val="-14"/>
          <w:w w:val="110"/>
        </w:rPr>
        <w:t> </w:t>
      </w:r>
      <w:r>
        <w:rPr>
          <w:color w:val="231F20"/>
          <w:w w:val="110"/>
        </w:rPr>
        <w:t>two intentional</w:t>
      </w:r>
      <w:r>
        <w:rPr>
          <w:color w:val="231F20"/>
          <w:spacing w:val="-17"/>
          <w:w w:val="110"/>
        </w:rPr>
        <w:t> </w:t>
      </w:r>
      <w:r>
        <w:rPr>
          <w:color w:val="231F20"/>
          <w:w w:val="110"/>
        </w:rPr>
        <w:t>orders</w:t>
      </w:r>
      <w:r>
        <w:rPr>
          <w:color w:val="231F20"/>
          <w:spacing w:val="-16"/>
          <w:w w:val="110"/>
        </w:rPr>
        <w:t> </w:t>
      </w:r>
      <w:r>
        <w:rPr>
          <w:color w:val="231F20"/>
          <w:w w:val="110"/>
        </w:rPr>
        <w:t>from</w:t>
      </w:r>
      <w:r>
        <w:rPr>
          <w:color w:val="231F20"/>
          <w:spacing w:val="-16"/>
          <w:w w:val="110"/>
        </w:rPr>
        <w:t> </w:t>
      </w:r>
      <w:r>
        <w:rPr>
          <w:color w:val="231F20"/>
          <w:w w:val="110"/>
        </w:rPr>
        <w:t>two</w:t>
      </w:r>
      <w:r>
        <w:rPr>
          <w:color w:val="231F20"/>
          <w:spacing w:val="-16"/>
          <w:w w:val="110"/>
        </w:rPr>
        <w:t> </w:t>
      </w:r>
      <w:r>
        <w:rPr>
          <w:color w:val="231F20"/>
          <w:w w:val="110"/>
        </w:rPr>
        <w:t>duplicate</w:t>
      </w:r>
      <w:r>
        <w:rPr>
          <w:color w:val="231F20"/>
          <w:spacing w:val="-16"/>
          <w:w w:val="110"/>
        </w:rPr>
        <w:t> </w:t>
      </w:r>
      <w:r>
        <w:rPr>
          <w:color w:val="231F20"/>
          <w:w w:val="110"/>
        </w:rPr>
        <w:t>orders,</w:t>
      </w:r>
      <w:r>
        <w:rPr>
          <w:color w:val="231F20"/>
          <w:spacing w:val="-17"/>
          <w:w w:val="110"/>
        </w:rPr>
        <w:t> </w:t>
      </w:r>
      <w:r>
        <w:rPr>
          <w:color w:val="231F20"/>
          <w:w w:val="110"/>
        </w:rPr>
        <w:t>it</w:t>
      </w:r>
      <w:r>
        <w:rPr>
          <w:color w:val="231F20"/>
          <w:spacing w:val="-16"/>
          <w:w w:val="110"/>
        </w:rPr>
        <w:t> </w:t>
      </w:r>
      <w:r>
        <w:rPr>
          <w:color w:val="231F20"/>
          <w:w w:val="110"/>
        </w:rPr>
        <w:t>can</w:t>
      </w:r>
      <w:r>
        <w:rPr>
          <w:color w:val="231F20"/>
          <w:spacing w:val="-16"/>
          <w:w w:val="110"/>
        </w:rPr>
        <w:t> </w:t>
      </w:r>
      <w:r>
        <w:rPr>
          <w:color w:val="231F20"/>
          <w:w w:val="110"/>
        </w:rPr>
        <w:t>cancel </w:t>
      </w:r>
      <w:r>
        <w:rPr>
          <w:color w:val="231F20"/>
          <w:spacing w:val="-3"/>
          <w:w w:val="110"/>
        </w:rPr>
        <w:t>one </w:t>
      </w:r>
      <w:r>
        <w:rPr>
          <w:color w:val="231F20"/>
          <w:w w:val="110"/>
        </w:rPr>
        <w:t>of the duplicates. If externalized, </w:t>
      </w:r>
      <w:r>
        <w:rPr>
          <w:color w:val="231F20"/>
          <w:spacing w:val="-3"/>
          <w:w w:val="110"/>
        </w:rPr>
        <w:t>one </w:t>
      </w:r>
      <w:r>
        <w:rPr>
          <w:color w:val="231F20"/>
          <w:w w:val="110"/>
        </w:rPr>
        <w:t>compensation strategy would be to autogenerate </w:t>
      </w:r>
      <w:r>
        <w:rPr>
          <w:color w:val="231F20"/>
          <w:spacing w:val="2"/>
          <w:w w:val="110"/>
        </w:rPr>
        <w:t>an </w:t>
      </w:r>
      <w:r>
        <w:rPr>
          <w:color w:val="231F20"/>
          <w:w w:val="110"/>
        </w:rPr>
        <w:t>e-mail to the cus- tomer explaining that the system accidentally executed the order twice but that the mistake has been fixed and to</w:t>
      </w:r>
      <w:r>
        <w:rPr>
          <w:color w:val="231F20"/>
          <w:spacing w:val="-5"/>
          <w:w w:val="110"/>
        </w:rPr>
        <w:t> </w:t>
      </w:r>
      <w:r>
        <w:rPr>
          <w:color w:val="231F20"/>
          <w:w w:val="110"/>
        </w:rPr>
        <w:t>attach</w:t>
      </w:r>
      <w:r>
        <w:rPr>
          <w:color w:val="231F20"/>
          <w:spacing w:val="-4"/>
          <w:w w:val="110"/>
        </w:rPr>
        <w:t> </w:t>
      </w:r>
      <w:r>
        <w:rPr>
          <w:color w:val="231F20"/>
          <w:w w:val="110"/>
        </w:rPr>
        <w:t>a</w:t>
      </w:r>
      <w:r>
        <w:rPr>
          <w:color w:val="231F20"/>
          <w:spacing w:val="-5"/>
          <w:w w:val="110"/>
        </w:rPr>
        <w:t> </w:t>
      </w:r>
      <w:r>
        <w:rPr>
          <w:color w:val="231F20"/>
          <w:w w:val="110"/>
        </w:rPr>
        <w:t>coupon</w:t>
      </w:r>
      <w:r>
        <w:rPr>
          <w:color w:val="231F20"/>
          <w:spacing w:val="-4"/>
          <w:w w:val="110"/>
        </w:rPr>
        <w:t> </w:t>
      </w:r>
      <w:r>
        <w:rPr>
          <w:color w:val="231F20"/>
          <w:spacing w:val="-3"/>
          <w:w w:val="110"/>
        </w:rPr>
        <w:t>for</w:t>
      </w:r>
      <w:r>
        <w:rPr>
          <w:color w:val="231F20"/>
          <w:spacing w:val="-5"/>
          <w:w w:val="110"/>
        </w:rPr>
        <w:t> </w:t>
      </w:r>
      <w:r>
        <w:rPr>
          <w:color w:val="231F20"/>
          <w:w w:val="110"/>
        </w:rPr>
        <w:t>a</w:t>
      </w:r>
      <w:r>
        <w:rPr>
          <w:color w:val="231F20"/>
          <w:spacing w:val="-4"/>
          <w:w w:val="110"/>
        </w:rPr>
        <w:t> </w:t>
      </w:r>
      <w:r>
        <w:rPr>
          <w:color w:val="231F20"/>
          <w:w w:val="110"/>
        </w:rPr>
        <w:t>discount</w:t>
      </w:r>
      <w:r>
        <w:rPr>
          <w:color w:val="231F20"/>
          <w:spacing w:val="-5"/>
          <w:w w:val="110"/>
        </w:rPr>
        <w:t> </w:t>
      </w:r>
      <w:r>
        <w:rPr>
          <w:color w:val="231F20"/>
          <w:w w:val="110"/>
        </w:rPr>
        <w:t>on</w:t>
      </w:r>
      <w:r>
        <w:rPr>
          <w:color w:val="231F20"/>
          <w:spacing w:val="-4"/>
          <w:w w:val="110"/>
        </w:rPr>
        <w:t> </w:t>
      </w:r>
      <w:r>
        <w:rPr>
          <w:color w:val="231F20"/>
          <w:w w:val="110"/>
        </w:rPr>
        <w:t>the</w:t>
      </w:r>
      <w:r>
        <w:rPr>
          <w:color w:val="231F20"/>
          <w:spacing w:val="-4"/>
          <w:w w:val="110"/>
        </w:rPr>
        <w:t> </w:t>
      </w:r>
      <w:r>
        <w:rPr>
          <w:color w:val="231F20"/>
          <w:w w:val="110"/>
        </w:rPr>
        <w:t>next</w:t>
      </w:r>
      <w:r>
        <w:rPr>
          <w:color w:val="231F20"/>
          <w:spacing w:val="-5"/>
          <w:w w:val="110"/>
        </w:rPr>
        <w:t> </w:t>
      </w:r>
      <w:r>
        <w:rPr>
          <w:color w:val="231F20"/>
          <w:spacing w:val="-4"/>
          <w:w w:val="110"/>
        </w:rPr>
        <w:t>order. </w:t>
      </w:r>
      <w:r>
        <w:rPr>
          <w:color w:val="231F20"/>
          <w:spacing w:val="-3"/>
          <w:w w:val="110"/>
        </w:rPr>
        <w:t>With- out</w:t>
      </w:r>
      <w:r>
        <w:rPr>
          <w:color w:val="231F20"/>
          <w:spacing w:val="-8"/>
          <w:w w:val="110"/>
        </w:rPr>
        <w:t> </w:t>
      </w:r>
      <w:r>
        <w:rPr>
          <w:color w:val="231F20"/>
          <w:w w:val="110"/>
        </w:rPr>
        <w:t>the</w:t>
      </w:r>
      <w:r>
        <w:rPr>
          <w:color w:val="231F20"/>
          <w:spacing w:val="-7"/>
          <w:w w:val="110"/>
        </w:rPr>
        <w:t> </w:t>
      </w:r>
      <w:r>
        <w:rPr>
          <w:color w:val="231F20"/>
          <w:spacing w:val="-3"/>
          <w:w w:val="110"/>
        </w:rPr>
        <w:t>proper</w:t>
      </w:r>
      <w:r>
        <w:rPr>
          <w:color w:val="231F20"/>
          <w:spacing w:val="-8"/>
          <w:w w:val="110"/>
        </w:rPr>
        <w:t> </w:t>
      </w:r>
      <w:r>
        <w:rPr>
          <w:color w:val="231F20"/>
          <w:spacing w:val="-4"/>
          <w:w w:val="110"/>
        </w:rPr>
        <w:t>history,</w:t>
      </w:r>
      <w:r>
        <w:rPr>
          <w:color w:val="231F20"/>
          <w:spacing w:val="-7"/>
          <w:w w:val="110"/>
        </w:rPr>
        <w:t> </w:t>
      </w:r>
      <w:r>
        <w:rPr>
          <w:color w:val="231F20"/>
          <w:spacing w:val="-6"/>
          <w:w w:val="110"/>
        </w:rPr>
        <w:t>however,</w:t>
      </w:r>
      <w:r>
        <w:rPr>
          <w:color w:val="231F20"/>
          <w:spacing w:val="-8"/>
          <w:w w:val="110"/>
        </w:rPr>
        <w:t> </w:t>
      </w:r>
      <w:r>
        <w:rPr>
          <w:color w:val="231F20"/>
          <w:w w:val="110"/>
        </w:rPr>
        <w:t>the</w:t>
      </w:r>
      <w:r>
        <w:rPr>
          <w:color w:val="231F20"/>
          <w:spacing w:val="-7"/>
          <w:w w:val="110"/>
        </w:rPr>
        <w:t> </w:t>
      </w:r>
      <w:r>
        <w:rPr>
          <w:color w:val="231F20"/>
          <w:spacing w:val="-3"/>
          <w:w w:val="110"/>
        </w:rPr>
        <w:t>burden</w:t>
      </w:r>
      <w:r>
        <w:rPr>
          <w:color w:val="231F20"/>
          <w:spacing w:val="-8"/>
          <w:w w:val="110"/>
        </w:rPr>
        <w:t> </w:t>
      </w:r>
      <w:r>
        <w:rPr>
          <w:color w:val="231F20"/>
          <w:spacing w:val="-3"/>
          <w:w w:val="110"/>
        </w:rPr>
        <w:t>of</w:t>
      </w:r>
      <w:r>
        <w:rPr>
          <w:color w:val="231F20"/>
          <w:spacing w:val="-7"/>
          <w:w w:val="110"/>
        </w:rPr>
        <w:t> </w:t>
      </w:r>
      <w:r>
        <w:rPr>
          <w:color w:val="231F20"/>
          <w:spacing w:val="-3"/>
          <w:w w:val="110"/>
        </w:rPr>
        <w:t>catching</w:t>
      </w:r>
      <w:r>
        <w:rPr>
          <w:color w:val="231F20"/>
          <w:spacing w:val="-8"/>
          <w:w w:val="110"/>
        </w:rPr>
        <w:t> </w:t>
      </w:r>
      <w:r>
        <w:rPr>
          <w:color w:val="231F20"/>
          <w:w w:val="110"/>
        </w:rPr>
        <w:t>the mistake is on the</w:t>
      </w:r>
      <w:r>
        <w:rPr>
          <w:color w:val="231F20"/>
          <w:spacing w:val="-32"/>
          <w:w w:val="110"/>
        </w:rPr>
        <w:t> </w:t>
      </w:r>
      <w:r>
        <w:rPr>
          <w:color w:val="231F20"/>
          <w:spacing w:val="-3"/>
          <w:w w:val="110"/>
        </w:rPr>
        <w:t>customer.</w:t>
      </w:r>
    </w:p>
    <w:p>
      <w:pPr>
        <w:pStyle w:val="BodyText"/>
        <w:spacing w:line="278" w:lineRule="auto"/>
        <w:ind w:left="320" w:right="677" w:firstLine="216"/>
        <w:jc w:val="right"/>
      </w:pPr>
      <w:r>
        <w:rPr>
          <w:color w:val="231F20"/>
          <w:spacing w:val="-4"/>
          <w:w w:val="110"/>
        </w:rPr>
        <w:t>Some </w:t>
      </w:r>
      <w:r>
        <w:rPr>
          <w:color w:val="231F20"/>
          <w:spacing w:val="-3"/>
          <w:w w:val="110"/>
        </w:rPr>
        <w:t>researchers </w:t>
      </w:r>
      <w:r>
        <w:rPr>
          <w:color w:val="231F20"/>
          <w:spacing w:val="-4"/>
          <w:w w:val="110"/>
        </w:rPr>
        <w:t>have formally</w:t>
      </w:r>
      <w:r>
        <w:rPr>
          <w:color w:val="231F20"/>
          <w:spacing w:val="-11"/>
          <w:w w:val="110"/>
        </w:rPr>
        <w:t> </w:t>
      </w:r>
      <w:r>
        <w:rPr>
          <w:color w:val="231F20"/>
          <w:spacing w:val="-4"/>
          <w:w w:val="110"/>
        </w:rPr>
        <w:t>explored</w:t>
      </w:r>
      <w:r>
        <w:rPr>
          <w:color w:val="231F20"/>
          <w:spacing w:val="-5"/>
          <w:w w:val="110"/>
        </w:rPr>
        <w:t> </w:t>
      </w:r>
      <w:r>
        <w:rPr>
          <w:color w:val="231F20"/>
          <w:spacing w:val="-4"/>
          <w:w w:val="110"/>
        </w:rPr>
        <w:t>compensating</w:t>
      </w:r>
      <w:r>
        <w:rPr>
          <w:color w:val="231F20"/>
        </w:rPr>
        <w:t> </w:t>
      </w:r>
      <w:r>
        <w:rPr>
          <w:color w:val="231F20"/>
          <w:spacing w:val="3"/>
          <w:w w:val="110"/>
        </w:rPr>
        <w:t>transactions </w:t>
      </w:r>
      <w:r>
        <w:rPr>
          <w:color w:val="231F20"/>
          <w:spacing w:val="4"/>
          <w:w w:val="110"/>
        </w:rPr>
        <w:t>as </w:t>
      </w:r>
      <w:r>
        <w:rPr>
          <w:color w:val="231F20"/>
          <w:w w:val="110"/>
        </w:rPr>
        <w:t>a way to</w:t>
      </w:r>
      <w:r>
        <w:rPr>
          <w:color w:val="231F20"/>
          <w:spacing w:val="14"/>
          <w:w w:val="110"/>
        </w:rPr>
        <w:t> </w:t>
      </w:r>
      <w:r>
        <w:rPr>
          <w:color w:val="231F20"/>
          <w:spacing w:val="4"/>
          <w:w w:val="110"/>
        </w:rPr>
        <w:t>deal </w:t>
      </w:r>
      <w:r>
        <w:rPr>
          <w:color w:val="231F20"/>
          <w:spacing w:val="3"/>
          <w:w w:val="110"/>
        </w:rPr>
        <w:t>with </w:t>
      </w:r>
      <w:r>
        <w:rPr>
          <w:color w:val="231F20"/>
          <w:w w:val="110"/>
        </w:rPr>
        <w:t>long-lived</w:t>
      </w:r>
      <w:r>
        <w:rPr>
          <w:color w:val="231F20"/>
          <w:spacing w:val="18"/>
          <w:w w:val="110"/>
        </w:rPr>
        <w:t> </w:t>
      </w:r>
      <w:r>
        <w:rPr>
          <w:color w:val="231F20"/>
          <w:spacing w:val="4"/>
          <w:w w:val="110"/>
        </w:rPr>
        <w:t>transac-</w:t>
      </w:r>
      <w:r>
        <w:rPr>
          <w:color w:val="231F20"/>
          <w:w w:val="99"/>
        </w:rPr>
        <w:t> </w:t>
      </w:r>
      <w:r>
        <w:rPr>
          <w:color w:val="231F20"/>
          <w:w w:val="110"/>
        </w:rPr>
        <w:t>tions.</w:t>
      </w:r>
      <w:r>
        <w:rPr>
          <w:color w:val="231F20"/>
          <w:w w:val="110"/>
          <w:position w:val="6"/>
          <w:sz w:val="10"/>
        </w:rPr>
        <w:t>15,16 </w:t>
      </w:r>
      <w:r>
        <w:rPr>
          <w:color w:val="231F20"/>
          <w:spacing w:val="2"/>
          <w:w w:val="110"/>
        </w:rPr>
        <w:t>Long-running transactions </w:t>
      </w:r>
      <w:r>
        <w:rPr>
          <w:color w:val="231F20"/>
          <w:w w:val="110"/>
        </w:rPr>
        <w:t>face a</w:t>
      </w:r>
      <w:r>
        <w:rPr>
          <w:color w:val="231F20"/>
          <w:spacing w:val="47"/>
          <w:w w:val="110"/>
        </w:rPr>
        <w:t> </w:t>
      </w:r>
      <w:r>
        <w:rPr>
          <w:color w:val="231F20"/>
          <w:spacing w:val="2"/>
          <w:w w:val="110"/>
        </w:rPr>
        <w:t>variation</w:t>
      </w:r>
      <w:r>
        <w:rPr>
          <w:color w:val="231F20"/>
          <w:spacing w:val="12"/>
          <w:w w:val="110"/>
        </w:rPr>
        <w:t> </w:t>
      </w:r>
      <w:r>
        <w:rPr>
          <w:color w:val="231F20"/>
          <w:w w:val="110"/>
        </w:rPr>
        <w:t>of</w:t>
      </w:r>
      <w:r>
        <w:rPr>
          <w:color w:val="231F20"/>
          <w:w w:val="99"/>
        </w:rPr>
        <w:t> </w:t>
      </w:r>
      <w:r>
        <w:rPr>
          <w:color w:val="231F20"/>
          <w:w w:val="110"/>
        </w:rPr>
        <w:t>the partition decision: is it better to </w:t>
      </w:r>
      <w:r>
        <w:rPr>
          <w:color w:val="231F20"/>
          <w:spacing w:val="-3"/>
          <w:w w:val="110"/>
        </w:rPr>
        <w:t>hold </w:t>
      </w:r>
      <w:r>
        <w:rPr>
          <w:color w:val="231F20"/>
          <w:w w:val="110"/>
        </w:rPr>
        <w:t>locks </w:t>
      </w:r>
      <w:r>
        <w:rPr>
          <w:color w:val="231F20"/>
          <w:spacing w:val="-3"/>
          <w:w w:val="110"/>
        </w:rPr>
        <w:t>for</w:t>
      </w:r>
      <w:r>
        <w:rPr>
          <w:color w:val="231F20"/>
          <w:spacing w:val="20"/>
          <w:w w:val="110"/>
        </w:rPr>
        <w:t> </w:t>
      </w:r>
      <w:r>
        <w:rPr>
          <w:color w:val="231F20"/>
          <w:w w:val="110"/>
        </w:rPr>
        <w:t>a</w:t>
      </w:r>
      <w:r>
        <w:rPr>
          <w:color w:val="231F20"/>
          <w:spacing w:val="1"/>
          <w:w w:val="110"/>
        </w:rPr>
        <w:t> </w:t>
      </w:r>
      <w:r>
        <w:rPr>
          <w:color w:val="231F20"/>
          <w:spacing w:val="-3"/>
          <w:w w:val="110"/>
        </w:rPr>
        <w:t>long</w:t>
      </w:r>
      <w:r>
        <w:rPr>
          <w:color w:val="231F20"/>
        </w:rPr>
        <w:t> </w:t>
      </w:r>
      <w:r>
        <w:rPr>
          <w:color w:val="231F20"/>
          <w:spacing w:val="2"/>
          <w:w w:val="110"/>
        </w:rPr>
        <w:t>time </w:t>
      </w:r>
      <w:r>
        <w:rPr>
          <w:color w:val="231F20"/>
          <w:w w:val="110"/>
        </w:rPr>
        <w:t>to </w:t>
      </w:r>
      <w:r>
        <w:rPr>
          <w:color w:val="231F20"/>
          <w:spacing w:val="3"/>
          <w:w w:val="110"/>
        </w:rPr>
        <w:t>ensure </w:t>
      </w:r>
      <w:r>
        <w:rPr>
          <w:color w:val="231F20"/>
          <w:w w:val="110"/>
        </w:rPr>
        <w:t>consistency, or </w:t>
      </w:r>
      <w:r>
        <w:rPr>
          <w:color w:val="231F20"/>
          <w:spacing w:val="3"/>
          <w:w w:val="110"/>
        </w:rPr>
        <w:t>release </w:t>
      </w:r>
      <w:r>
        <w:rPr>
          <w:color w:val="231F20"/>
          <w:w w:val="110"/>
        </w:rPr>
        <w:t>them</w:t>
      </w:r>
      <w:r>
        <w:rPr>
          <w:color w:val="231F20"/>
          <w:spacing w:val="12"/>
          <w:w w:val="110"/>
        </w:rPr>
        <w:t> </w:t>
      </w:r>
      <w:r>
        <w:rPr>
          <w:color w:val="231F20"/>
          <w:spacing w:val="3"/>
          <w:w w:val="110"/>
        </w:rPr>
        <w:t>early</w:t>
      </w:r>
      <w:r>
        <w:rPr>
          <w:color w:val="231F20"/>
          <w:spacing w:val="24"/>
          <w:w w:val="110"/>
        </w:rPr>
        <w:t> </w:t>
      </w:r>
      <w:r>
        <w:rPr>
          <w:color w:val="231F20"/>
          <w:spacing w:val="2"/>
          <w:w w:val="110"/>
        </w:rPr>
        <w:t>and</w:t>
      </w:r>
      <w:r>
        <w:rPr>
          <w:color w:val="231F20"/>
          <w:w w:val="111"/>
        </w:rPr>
        <w:t> </w:t>
      </w:r>
      <w:r>
        <w:rPr>
          <w:color w:val="231F20"/>
          <w:w w:val="110"/>
        </w:rPr>
        <w:t>expose uncommitted data to other transactions</w:t>
      </w:r>
      <w:r>
        <w:rPr>
          <w:color w:val="231F20"/>
          <w:spacing w:val="-22"/>
          <w:w w:val="110"/>
        </w:rPr>
        <w:t> </w:t>
      </w:r>
      <w:r>
        <w:rPr>
          <w:color w:val="231F20"/>
          <w:w w:val="110"/>
        </w:rPr>
        <w:t>but</w:t>
      </w:r>
      <w:r>
        <w:rPr>
          <w:color w:val="231F20"/>
          <w:spacing w:val="-4"/>
          <w:w w:val="110"/>
        </w:rPr>
        <w:t> </w:t>
      </w:r>
      <w:r>
        <w:rPr>
          <w:color w:val="231F20"/>
          <w:w w:val="110"/>
        </w:rPr>
        <w:t>allow</w:t>
      </w:r>
      <w:r>
        <w:rPr>
          <w:color w:val="231F20"/>
          <w:w w:val="107"/>
        </w:rPr>
        <w:t> </w:t>
      </w:r>
      <w:r>
        <w:rPr>
          <w:color w:val="231F20"/>
          <w:w w:val="110"/>
        </w:rPr>
        <w:t>higher</w:t>
      </w:r>
      <w:r>
        <w:rPr>
          <w:color w:val="231F20"/>
          <w:spacing w:val="-21"/>
          <w:w w:val="110"/>
        </w:rPr>
        <w:t> </w:t>
      </w:r>
      <w:r>
        <w:rPr>
          <w:color w:val="231F20"/>
          <w:w w:val="110"/>
        </w:rPr>
        <w:t>concurrency?</w:t>
      </w:r>
      <w:r>
        <w:rPr>
          <w:color w:val="231F20"/>
          <w:spacing w:val="-20"/>
          <w:w w:val="110"/>
        </w:rPr>
        <w:t> </w:t>
      </w:r>
      <w:r>
        <w:rPr>
          <w:color w:val="231F20"/>
          <w:w w:val="110"/>
        </w:rPr>
        <w:t>A</w:t>
      </w:r>
      <w:r>
        <w:rPr>
          <w:color w:val="231F20"/>
          <w:spacing w:val="-21"/>
          <w:w w:val="110"/>
        </w:rPr>
        <w:t> </w:t>
      </w:r>
      <w:r>
        <w:rPr>
          <w:color w:val="231F20"/>
          <w:w w:val="110"/>
        </w:rPr>
        <w:t>typical</w:t>
      </w:r>
      <w:r>
        <w:rPr>
          <w:color w:val="231F20"/>
          <w:spacing w:val="-20"/>
          <w:w w:val="110"/>
        </w:rPr>
        <w:t> </w:t>
      </w:r>
      <w:r>
        <w:rPr>
          <w:color w:val="231F20"/>
          <w:w w:val="110"/>
        </w:rPr>
        <w:t>example</w:t>
      </w:r>
      <w:r>
        <w:rPr>
          <w:color w:val="231F20"/>
          <w:spacing w:val="-20"/>
          <w:w w:val="110"/>
        </w:rPr>
        <w:t> </w:t>
      </w:r>
      <w:r>
        <w:rPr>
          <w:color w:val="231F20"/>
          <w:w w:val="110"/>
        </w:rPr>
        <w:t>is</w:t>
      </w:r>
      <w:r>
        <w:rPr>
          <w:color w:val="231F20"/>
          <w:spacing w:val="-21"/>
          <w:w w:val="110"/>
        </w:rPr>
        <w:t> </w:t>
      </w:r>
      <w:r>
        <w:rPr>
          <w:color w:val="231F20"/>
          <w:w w:val="110"/>
        </w:rPr>
        <w:t>trying</w:t>
      </w:r>
      <w:r>
        <w:rPr>
          <w:color w:val="231F20"/>
          <w:spacing w:val="-20"/>
          <w:w w:val="110"/>
        </w:rPr>
        <w:t> </w:t>
      </w:r>
      <w:r>
        <w:rPr>
          <w:color w:val="231F20"/>
          <w:w w:val="110"/>
        </w:rPr>
        <w:t>to</w:t>
      </w:r>
      <w:r>
        <w:rPr>
          <w:color w:val="231F20"/>
          <w:spacing w:val="-20"/>
          <w:w w:val="110"/>
        </w:rPr>
        <w:t> </w:t>
      </w:r>
      <w:r>
        <w:rPr>
          <w:color w:val="231F20"/>
          <w:w w:val="110"/>
        </w:rPr>
        <w:t>update</w:t>
      </w:r>
      <w:r>
        <w:rPr>
          <w:color w:val="231F20"/>
          <w:w w:val="112"/>
        </w:rPr>
        <w:t> </w:t>
      </w:r>
      <w:r>
        <w:rPr>
          <w:color w:val="231F20"/>
          <w:spacing w:val="2"/>
          <w:w w:val="110"/>
        </w:rPr>
        <w:t>all </w:t>
      </w:r>
      <w:r>
        <w:rPr>
          <w:color w:val="231F20"/>
          <w:w w:val="110"/>
        </w:rPr>
        <w:t>employee records </w:t>
      </w:r>
      <w:r>
        <w:rPr>
          <w:color w:val="231F20"/>
          <w:spacing w:val="2"/>
          <w:w w:val="110"/>
        </w:rPr>
        <w:t>as </w:t>
      </w:r>
      <w:r>
        <w:rPr>
          <w:color w:val="231F20"/>
          <w:w w:val="110"/>
        </w:rPr>
        <w:t>a single</w:t>
      </w:r>
      <w:r>
        <w:rPr>
          <w:color w:val="231F20"/>
          <w:spacing w:val="26"/>
          <w:w w:val="110"/>
        </w:rPr>
        <w:t> </w:t>
      </w:r>
      <w:r>
        <w:rPr>
          <w:color w:val="231F20"/>
          <w:w w:val="110"/>
        </w:rPr>
        <w:t>transaction.</w:t>
      </w:r>
      <w:r>
        <w:rPr>
          <w:color w:val="231F20"/>
          <w:spacing w:val="5"/>
          <w:w w:val="110"/>
        </w:rPr>
        <w:t> </w:t>
      </w:r>
      <w:r>
        <w:rPr>
          <w:color w:val="231F20"/>
          <w:w w:val="110"/>
        </w:rPr>
        <w:t>Serializing</w:t>
      </w:r>
      <w:r>
        <w:rPr>
          <w:color w:val="231F20"/>
        </w:rPr>
        <w:t> </w:t>
      </w:r>
      <w:r>
        <w:rPr>
          <w:color w:val="231F20"/>
          <w:w w:val="110"/>
        </w:rPr>
        <w:t>this</w:t>
      </w:r>
      <w:r>
        <w:rPr>
          <w:color w:val="231F20"/>
          <w:spacing w:val="10"/>
          <w:w w:val="110"/>
        </w:rPr>
        <w:t> </w:t>
      </w:r>
      <w:r>
        <w:rPr>
          <w:color w:val="231F20"/>
          <w:w w:val="110"/>
        </w:rPr>
        <w:t>transaction</w:t>
      </w:r>
      <w:r>
        <w:rPr>
          <w:color w:val="231F20"/>
          <w:spacing w:val="10"/>
          <w:w w:val="110"/>
        </w:rPr>
        <w:t> </w:t>
      </w:r>
      <w:r>
        <w:rPr>
          <w:color w:val="231F20"/>
          <w:w w:val="110"/>
        </w:rPr>
        <w:t>in</w:t>
      </w:r>
      <w:r>
        <w:rPr>
          <w:color w:val="231F20"/>
          <w:spacing w:val="10"/>
          <w:w w:val="110"/>
        </w:rPr>
        <w:t> </w:t>
      </w:r>
      <w:r>
        <w:rPr>
          <w:color w:val="231F20"/>
          <w:w w:val="110"/>
        </w:rPr>
        <w:t>the</w:t>
      </w:r>
      <w:r>
        <w:rPr>
          <w:color w:val="231F20"/>
          <w:spacing w:val="11"/>
          <w:w w:val="110"/>
        </w:rPr>
        <w:t> </w:t>
      </w:r>
      <w:r>
        <w:rPr>
          <w:color w:val="231F20"/>
          <w:w w:val="110"/>
        </w:rPr>
        <w:t>normal</w:t>
      </w:r>
      <w:r>
        <w:rPr>
          <w:color w:val="231F20"/>
          <w:spacing w:val="10"/>
          <w:w w:val="110"/>
        </w:rPr>
        <w:t> </w:t>
      </w:r>
      <w:r>
        <w:rPr>
          <w:color w:val="231F20"/>
          <w:spacing w:val="-3"/>
          <w:w w:val="110"/>
        </w:rPr>
        <w:t>way</w:t>
      </w:r>
      <w:r>
        <w:rPr>
          <w:color w:val="231F20"/>
          <w:spacing w:val="10"/>
          <w:w w:val="110"/>
        </w:rPr>
        <w:t> </w:t>
      </w:r>
      <w:r>
        <w:rPr>
          <w:color w:val="231F20"/>
          <w:w w:val="110"/>
        </w:rPr>
        <w:t>locks</w:t>
      </w:r>
      <w:r>
        <w:rPr>
          <w:color w:val="231F20"/>
          <w:spacing w:val="10"/>
          <w:w w:val="110"/>
        </w:rPr>
        <w:t> </w:t>
      </w:r>
      <w:r>
        <w:rPr>
          <w:color w:val="231F20"/>
          <w:w w:val="110"/>
        </w:rPr>
        <w:t>all</w:t>
      </w:r>
      <w:r>
        <w:rPr>
          <w:color w:val="231F20"/>
          <w:spacing w:val="11"/>
          <w:w w:val="110"/>
        </w:rPr>
        <w:t> </w:t>
      </w:r>
      <w:r>
        <w:rPr>
          <w:color w:val="231F20"/>
          <w:w w:val="110"/>
        </w:rPr>
        <w:t>records</w:t>
      </w:r>
      <w:r>
        <w:rPr>
          <w:color w:val="231F20"/>
          <w:spacing w:val="10"/>
          <w:w w:val="110"/>
        </w:rPr>
        <w:t> </w:t>
      </w:r>
      <w:r>
        <w:rPr>
          <w:color w:val="231F20"/>
          <w:w w:val="110"/>
        </w:rPr>
        <w:t>and</w:t>
      </w:r>
      <w:r>
        <w:rPr>
          <w:color w:val="231F20"/>
          <w:w w:val="111"/>
        </w:rPr>
        <w:t> </w:t>
      </w:r>
      <w:r>
        <w:rPr>
          <w:color w:val="231F20"/>
          <w:w w:val="110"/>
        </w:rPr>
        <w:t>prevents concurrency.  Compensating</w:t>
      </w:r>
      <w:r>
        <w:rPr>
          <w:color w:val="231F20"/>
          <w:spacing w:val="-11"/>
          <w:w w:val="110"/>
        </w:rPr>
        <w:t> </w:t>
      </w:r>
      <w:r>
        <w:rPr>
          <w:color w:val="231F20"/>
          <w:w w:val="110"/>
        </w:rPr>
        <w:t>transactions</w:t>
      </w:r>
      <w:r>
        <w:rPr>
          <w:color w:val="231F20"/>
          <w:spacing w:val="29"/>
          <w:w w:val="110"/>
        </w:rPr>
        <w:t> </w:t>
      </w:r>
      <w:r>
        <w:rPr>
          <w:color w:val="231F20"/>
          <w:spacing w:val="3"/>
          <w:w w:val="110"/>
        </w:rPr>
        <w:t>take</w:t>
      </w:r>
      <w:r>
        <w:rPr>
          <w:color w:val="231F20"/>
          <w:w w:val="112"/>
        </w:rPr>
        <w:t> </w:t>
      </w:r>
      <w:r>
        <w:rPr>
          <w:color w:val="231F20"/>
          <w:w w:val="110"/>
        </w:rPr>
        <w:t>a</w:t>
      </w:r>
      <w:r>
        <w:rPr>
          <w:color w:val="231F20"/>
          <w:spacing w:val="21"/>
          <w:w w:val="110"/>
        </w:rPr>
        <w:t> </w:t>
      </w:r>
      <w:r>
        <w:rPr>
          <w:color w:val="231F20"/>
          <w:w w:val="110"/>
        </w:rPr>
        <w:t>different</w:t>
      </w:r>
      <w:r>
        <w:rPr>
          <w:color w:val="231F20"/>
          <w:spacing w:val="22"/>
          <w:w w:val="110"/>
        </w:rPr>
        <w:t> </w:t>
      </w:r>
      <w:r>
        <w:rPr>
          <w:color w:val="231F20"/>
          <w:w w:val="110"/>
        </w:rPr>
        <w:t>approach</w:t>
      </w:r>
      <w:r>
        <w:rPr>
          <w:color w:val="231F20"/>
          <w:spacing w:val="22"/>
          <w:w w:val="110"/>
        </w:rPr>
        <w:t> </w:t>
      </w:r>
      <w:r>
        <w:rPr>
          <w:color w:val="231F20"/>
          <w:w w:val="110"/>
        </w:rPr>
        <w:t>by</w:t>
      </w:r>
      <w:r>
        <w:rPr>
          <w:color w:val="231F20"/>
          <w:spacing w:val="22"/>
          <w:w w:val="110"/>
        </w:rPr>
        <w:t> </w:t>
      </w:r>
      <w:r>
        <w:rPr>
          <w:color w:val="231F20"/>
          <w:spacing w:val="3"/>
          <w:w w:val="110"/>
        </w:rPr>
        <w:t>breaking</w:t>
      </w:r>
      <w:r>
        <w:rPr>
          <w:color w:val="231F20"/>
          <w:spacing w:val="22"/>
          <w:w w:val="110"/>
        </w:rPr>
        <w:t> </w:t>
      </w:r>
      <w:r>
        <w:rPr>
          <w:color w:val="231F20"/>
          <w:w w:val="110"/>
        </w:rPr>
        <w:t>the</w:t>
      </w:r>
      <w:r>
        <w:rPr>
          <w:color w:val="231F20"/>
          <w:spacing w:val="22"/>
          <w:w w:val="110"/>
        </w:rPr>
        <w:t> </w:t>
      </w:r>
      <w:r>
        <w:rPr>
          <w:color w:val="231F20"/>
          <w:spacing w:val="2"/>
          <w:w w:val="110"/>
        </w:rPr>
        <w:t>large</w:t>
      </w:r>
      <w:r>
        <w:rPr>
          <w:color w:val="231F20"/>
          <w:spacing w:val="22"/>
          <w:w w:val="110"/>
        </w:rPr>
        <w:t> </w:t>
      </w:r>
      <w:r>
        <w:rPr>
          <w:color w:val="231F20"/>
          <w:spacing w:val="2"/>
          <w:w w:val="110"/>
        </w:rPr>
        <w:t>transaction</w:t>
      </w:r>
      <w:r>
        <w:rPr>
          <w:color w:val="231F20"/>
          <w:w w:val="118"/>
        </w:rPr>
        <w:t> </w:t>
      </w:r>
      <w:r>
        <w:rPr>
          <w:color w:val="231F20"/>
          <w:w w:val="110"/>
        </w:rPr>
        <w:t>into</w:t>
      </w:r>
      <w:r>
        <w:rPr>
          <w:color w:val="231F20"/>
          <w:spacing w:val="13"/>
          <w:w w:val="110"/>
        </w:rPr>
        <w:t> </w:t>
      </w:r>
      <w:r>
        <w:rPr>
          <w:color w:val="231F20"/>
          <w:w w:val="110"/>
        </w:rPr>
        <w:t>a</w:t>
      </w:r>
      <w:r>
        <w:rPr>
          <w:color w:val="231F20"/>
          <w:spacing w:val="14"/>
          <w:w w:val="110"/>
        </w:rPr>
        <w:t> </w:t>
      </w:r>
      <w:r>
        <w:rPr>
          <w:color w:val="231F20"/>
          <w:w w:val="110"/>
        </w:rPr>
        <w:t>saga,</w:t>
      </w:r>
      <w:r>
        <w:rPr>
          <w:color w:val="231F20"/>
          <w:spacing w:val="13"/>
          <w:w w:val="110"/>
        </w:rPr>
        <w:t> </w:t>
      </w:r>
      <w:r>
        <w:rPr>
          <w:color w:val="231F20"/>
          <w:w w:val="110"/>
        </w:rPr>
        <w:t>which</w:t>
      </w:r>
      <w:r>
        <w:rPr>
          <w:color w:val="231F20"/>
          <w:spacing w:val="14"/>
          <w:w w:val="110"/>
        </w:rPr>
        <w:t> </w:t>
      </w:r>
      <w:r>
        <w:rPr>
          <w:color w:val="231F20"/>
          <w:w w:val="110"/>
        </w:rPr>
        <w:t>consists</w:t>
      </w:r>
      <w:r>
        <w:rPr>
          <w:color w:val="231F20"/>
          <w:spacing w:val="13"/>
          <w:w w:val="110"/>
        </w:rPr>
        <w:t> </w:t>
      </w:r>
      <w:r>
        <w:rPr>
          <w:color w:val="231F20"/>
          <w:w w:val="110"/>
        </w:rPr>
        <w:t>of</w:t>
      </w:r>
      <w:r>
        <w:rPr>
          <w:color w:val="231F20"/>
          <w:spacing w:val="14"/>
          <w:w w:val="110"/>
        </w:rPr>
        <w:t> </w:t>
      </w:r>
      <w:r>
        <w:rPr>
          <w:color w:val="231F20"/>
          <w:w w:val="110"/>
        </w:rPr>
        <w:t>multiple</w:t>
      </w:r>
      <w:r>
        <w:rPr>
          <w:color w:val="231F20"/>
          <w:spacing w:val="13"/>
          <w:w w:val="110"/>
        </w:rPr>
        <w:t> </w:t>
      </w:r>
      <w:r>
        <w:rPr>
          <w:color w:val="231F20"/>
          <w:w w:val="110"/>
        </w:rPr>
        <w:t>subtransactions,</w:t>
      </w:r>
      <w:r>
        <w:rPr>
          <w:color w:val="231F20"/>
          <w:w w:val="103"/>
        </w:rPr>
        <w:t> </w:t>
      </w:r>
      <w:r>
        <w:rPr>
          <w:color w:val="231F20"/>
          <w:w w:val="110"/>
        </w:rPr>
        <w:t>each of </w:t>
      </w:r>
      <w:r>
        <w:rPr>
          <w:color w:val="231F20"/>
          <w:spacing w:val="-3"/>
          <w:w w:val="110"/>
        </w:rPr>
        <w:t>which </w:t>
      </w:r>
      <w:r>
        <w:rPr>
          <w:color w:val="231F20"/>
          <w:w w:val="110"/>
        </w:rPr>
        <w:t>commits along the </w:t>
      </w:r>
      <w:r>
        <w:rPr>
          <w:color w:val="231F20"/>
          <w:spacing w:val="-6"/>
          <w:w w:val="110"/>
        </w:rPr>
        <w:t>way. </w:t>
      </w:r>
      <w:r>
        <w:rPr>
          <w:color w:val="231F20"/>
          <w:w w:val="110"/>
        </w:rPr>
        <w:t>Thus, to</w:t>
      </w:r>
      <w:r>
        <w:rPr>
          <w:color w:val="231F20"/>
          <w:spacing w:val="-2"/>
          <w:w w:val="110"/>
        </w:rPr>
        <w:t> </w:t>
      </w:r>
      <w:r>
        <w:rPr>
          <w:color w:val="231F20"/>
          <w:w w:val="110"/>
        </w:rPr>
        <w:t>abort</w:t>
      </w:r>
      <w:r>
        <w:rPr>
          <w:color w:val="231F20"/>
          <w:spacing w:val="-1"/>
          <w:w w:val="110"/>
        </w:rPr>
        <w:t> </w:t>
      </w:r>
      <w:r>
        <w:rPr>
          <w:color w:val="231F20"/>
          <w:w w:val="110"/>
        </w:rPr>
        <w:t>the</w:t>
      </w:r>
      <w:r>
        <w:rPr>
          <w:color w:val="231F20"/>
          <w:w w:val="112"/>
        </w:rPr>
        <w:t> </w:t>
      </w:r>
      <w:r>
        <w:rPr>
          <w:color w:val="231F20"/>
          <w:spacing w:val="2"/>
          <w:w w:val="110"/>
        </w:rPr>
        <w:t>larger transaction, </w:t>
      </w:r>
      <w:r>
        <w:rPr>
          <w:color w:val="231F20"/>
          <w:w w:val="110"/>
        </w:rPr>
        <w:t>the system must undo</w:t>
      </w:r>
      <w:r>
        <w:rPr>
          <w:color w:val="231F20"/>
          <w:spacing w:val="-24"/>
          <w:w w:val="110"/>
        </w:rPr>
        <w:t> </w:t>
      </w:r>
      <w:r>
        <w:rPr>
          <w:color w:val="231F20"/>
          <w:w w:val="110"/>
        </w:rPr>
        <w:t>each</w:t>
      </w:r>
      <w:r>
        <w:rPr>
          <w:color w:val="231F20"/>
          <w:spacing w:val="22"/>
          <w:w w:val="110"/>
        </w:rPr>
        <w:t> </w:t>
      </w:r>
      <w:r>
        <w:rPr>
          <w:color w:val="231F20"/>
          <w:spacing w:val="2"/>
          <w:w w:val="110"/>
        </w:rPr>
        <w:t>already</w:t>
      </w:r>
      <w:r>
        <w:rPr>
          <w:color w:val="231F20"/>
          <w:w w:val="107"/>
        </w:rPr>
        <w:t> </w:t>
      </w:r>
      <w:r>
        <w:rPr>
          <w:color w:val="231F20"/>
          <w:w w:val="110"/>
        </w:rPr>
        <w:t>committed</w:t>
      </w:r>
      <w:r>
        <w:rPr>
          <w:color w:val="231F20"/>
          <w:spacing w:val="18"/>
          <w:w w:val="110"/>
        </w:rPr>
        <w:t> </w:t>
      </w:r>
      <w:r>
        <w:rPr>
          <w:color w:val="231F20"/>
          <w:w w:val="110"/>
        </w:rPr>
        <w:t>subtransaction</w:t>
      </w:r>
      <w:r>
        <w:rPr>
          <w:color w:val="231F20"/>
          <w:spacing w:val="19"/>
          <w:w w:val="110"/>
        </w:rPr>
        <w:t> </w:t>
      </w:r>
      <w:r>
        <w:rPr>
          <w:color w:val="231F20"/>
          <w:w w:val="110"/>
        </w:rPr>
        <w:t>by</w:t>
      </w:r>
      <w:r>
        <w:rPr>
          <w:color w:val="231F20"/>
          <w:spacing w:val="19"/>
          <w:w w:val="110"/>
        </w:rPr>
        <w:t> </w:t>
      </w:r>
      <w:r>
        <w:rPr>
          <w:color w:val="231F20"/>
          <w:w w:val="110"/>
        </w:rPr>
        <w:t>issuing</w:t>
      </w:r>
      <w:r>
        <w:rPr>
          <w:color w:val="231F20"/>
          <w:spacing w:val="19"/>
          <w:w w:val="110"/>
        </w:rPr>
        <w:t> </w:t>
      </w:r>
      <w:r>
        <w:rPr>
          <w:color w:val="231F20"/>
          <w:w w:val="110"/>
        </w:rPr>
        <w:t>a</w:t>
      </w:r>
      <w:r>
        <w:rPr>
          <w:color w:val="231F20"/>
          <w:spacing w:val="19"/>
          <w:w w:val="110"/>
        </w:rPr>
        <w:t> </w:t>
      </w:r>
      <w:r>
        <w:rPr>
          <w:color w:val="231F20"/>
          <w:w w:val="110"/>
        </w:rPr>
        <w:t>new</w:t>
      </w:r>
      <w:r>
        <w:rPr>
          <w:color w:val="231F20"/>
          <w:spacing w:val="18"/>
          <w:w w:val="110"/>
        </w:rPr>
        <w:t> </w:t>
      </w:r>
      <w:r>
        <w:rPr>
          <w:color w:val="231F20"/>
          <w:w w:val="110"/>
        </w:rPr>
        <w:t>transaction</w:t>
      </w:r>
      <w:r>
        <w:rPr>
          <w:color w:val="231F20"/>
          <w:w w:val="118"/>
        </w:rPr>
        <w:t> </w:t>
      </w:r>
      <w:r>
        <w:rPr>
          <w:color w:val="231F20"/>
          <w:w w:val="110"/>
        </w:rPr>
        <w:t>that</w:t>
      </w:r>
      <w:r>
        <w:rPr>
          <w:color w:val="231F20"/>
          <w:spacing w:val="-11"/>
          <w:w w:val="110"/>
        </w:rPr>
        <w:t> </w:t>
      </w:r>
      <w:r>
        <w:rPr>
          <w:color w:val="231F20"/>
          <w:w w:val="110"/>
        </w:rPr>
        <w:t>corrects</w:t>
      </w:r>
      <w:r>
        <w:rPr>
          <w:color w:val="231F20"/>
          <w:spacing w:val="-10"/>
          <w:w w:val="110"/>
        </w:rPr>
        <w:t> </w:t>
      </w:r>
      <w:r>
        <w:rPr>
          <w:color w:val="231F20"/>
          <w:spacing w:val="-4"/>
          <w:w w:val="110"/>
        </w:rPr>
        <w:t>for</w:t>
      </w:r>
      <w:r>
        <w:rPr>
          <w:color w:val="231F20"/>
          <w:spacing w:val="-11"/>
          <w:w w:val="110"/>
        </w:rPr>
        <w:t> </w:t>
      </w:r>
      <w:r>
        <w:rPr>
          <w:color w:val="231F20"/>
          <w:w w:val="110"/>
        </w:rPr>
        <w:t>its</w:t>
      </w:r>
      <w:r>
        <w:rPr>
          <w:color w:val="231F20"/>
          <w:spacing w:val="-10"/>
          <w:w w:val="110"/>
        </w:rPr>
        <w:t> </w:t>
      </w:r>
      <w:r>
        <w:rPr>
          <w:color w:val="231F20"/>
          <w:spacing w:val="-3"/>
          <w:w w:val="110"/>
        </w:rPr>
        <w:t>effects—the</w:t>
      </w:r>
      <w:r>
        <w:rPr>
          <w:color w:val="231F20"/>
          <w:spacing w:val="-10"/>
          <w:w w:val="110"/>
        </w:rPr>
        <w:t> </w:t>
      </w:r>
      <w:r>
        <w:rPr>
          <w:color w:val="231F20"/>
          <w:spacing w:val="-3"/>
          <w:w w:val="110"/>
        </w:rPr>
        <w:t>compensating</w:t>
      </w:r>
      <w:r>
        <w:rPr>
          <w:color w:val="231F20"/>
          <w:spacing w:val="-11"/>
          <w:w w:val="110"/>
        </w:rPr>
        <w:t> </w:t>
      </w:r>
      <w:r>
        <w:rPr>
          <w:color w:val="231F20"/>
          <w:spacing w:val="-3"/>
          <w:w w:val="110"/>
        </w:rPr>
        <w:t>transaction.</w:t>
      </w:r>
      <w:r>
        <w:rPr>
          <w:color w:val="231F20"/>
          <w:w w:val="103"/>
        </w:rPr>
        <w:t> </w:t>
      </w:r>
      <w:r>
        <w:rPr>
          <w:color w:val="231F20"/>
          <w:w w:val="110"/>
        </w:rPr>
        <w:t>In</w:t>
      </w:r>
      <w:r>
        <w:rPr>
          <w:color w:val="231F20"/>
          <w:spacing w:val="13"/>
          <w:w w:val="110"/>
        </w:rPr>
        <w:t> </w:t>
      </w:r>
      <w:r>
        <w:rPr>
          <w:color w:val="231F20"/>
          <w:w w:val="110"/>
        </w:rPr>
        <w:t>general,</w:t>
      </w:r>
      <w:r>
        <w:rPr>
          <w:color w:val="231F20"/>
          <w:spacing w:val="13"/>
          <w:w w:val="110"/>
        </w:rPr>
        <w:t> </w:t>
      </w:r>
      <w:r>
        <w:rPr>
          <w:color w:val="231F20"/>
          <w:w w:val="110"/>
        </w:rPr>
        <w:t>the</w:t>
      </w:r>
      <w:r>
        <w:rPr>
          <w:color w:val="231F20"/>
          <w:spacing w:val="14"/>
          <w:w w:val="110"/>
        </w:rPr>
        <w:t> </w:t>
      </w:r>
      <w:r>
        <w:rPr>
          <w:color w:val="231F20"/>
          <w:spacing w:val="2"/>
          <w:w w:val="110"/>
        </w:rPr>
        <w:t>goal</w:t>
      </w:r>
      <w:r>
        <w:rPr>
          <w:color w:val="231F20"/>
          <w:spacing w:val="13"/>
          <w:w w:val="110"/>
        </w:rPr>
        <w:t> </w:t>
      </w:r>
      <w:r>
        <w:rPr>
          <w:color w:val="231F20"/>
          <w:w w:val="110"/>
        </w:rPr>
        <w:t>is</w:t>
      </w:r>
      <w:r>
        <w:rPr>
          <w:color w:val="231F20"/>
          <w:spacing w:val="14"/>
          <w:w w:val="110"/>
        </w:rPr>
        <w:t> </w:t>
      </w:r>
      <w:r>
        <w:rPr>
          <w:color w:val="231F20"/>
          <w:w w:val="110"/>
        </w:rPr>
        <w:t>to</w:t>
      </w:r>
      <w:r>
        <w:rPr>
          <w:color w:val="231F20"/>
          <w:spacing w:val="13"/>
          <w:w w:val="110"/>
        </w:rPr>
        <w:t> </w:t>
      </w:r>
      <w:r>
        <w:rPr>
          <w:color w:val="231F20"/>
          <w:w w:val="110"/>
        </w:rPr>
        <w:t>avoid</w:t>
      </w:r>
      <w:r>
        <w:rPr>
          <w:color w:val="231F20"/>
          <w:spacing w:val="14"/>
          <w:w w:val="110"/>
        </w:rPr>
        <w:t> </w:t>
      </w:r>
      <w:r>
        <w:rPr>
          <w:color w:val="231F20"/>
          <w:spacing w:val="2"/>
          <w:w w:val="110"/>
        </w:rPr>
        <w:t>aborting</w:t>
      </w:r>
      <w:r>
        <w:rPr>
          <w:color w:val="231F20"/>
          <w:spacing w:val="13"/>
          <w:w w:val="110"/>
        </w:rPr>
        <w:t> </w:t>
      </w:r>
      <w:r>
        <w:rPr>
          <w:color w:val="231F20"/>
          <w:w w:val="110"/>
        </w:rPr>
        <w:t>other</w:t>
      </w:r>
      <w:r>
        <w:rPr>
          <w:color w:val="231F20"/>
          <w:spacing w:val="14"/>
          <w:w w:val="110"/>
        </w:rPr>
        <w:t> </w:t>
      </w:r>
      <w:r>
        <w:rPr>
          <w:color w:val="231F20"/>
          <w:spacing w:val="3"/>
          <w:w w:val="110"/>
        </w:rPr>
        <w:t>trans-</w:t>
      </w:r>
    </w:p>
    <w:p>
      <w:pPr>
        <w:spacing w:after="0" w:line="278" w:lineRule="auto"/>
        <w:jc w:val="right"/>
        <w:sectPr>
          <w:type w:val="continuous"/>
          <w:pgSz w:w="11700" w:h="15840"/>
          <w:pgMar w:top="660" w:bottom="280" w:left="800" w:right="480"/>
          <w:cols w:num="2" w:equalWidth="0">
            <w:col w:w="4877" w:space="73"/>
            <w:col w:w="5470"/>
          </w:cols>
        </w:sectPr>
      </w:pPr>
    </w:p>
    <w:p>
      <w:pPr>
        <w:pStyle w:val="BodyText"/>
        <w:spacing w:before="4"/>
        <w:rPr>
          <w:sz w:val="19"/>
        </w:rPr>
      </w:pPr>
      <w:r>
        <w:rPr/>
        <w:pict>
          <v:rect style="position:absolute;margin-left:46.099998pt;margin-top:56.571999pt;width:.5pt;height:669.974pt;mso-position-horizontal-relative:page;mso-position-vertical-relative:page;z-index:15737344" filled="true" fillcolor="#231f20" stroked="false">
            <v:fill type="solid"/>
            <w10:wrap type="none"/>
          </v:rect>
        </w:pict>
      </w:r>
      <w:r>
        <w:rPr/>
        <w:pict>
          <v:shape style="position:absolute;margin-left:543.754028pt;margin-top:56.570965pt;width:4.1pt;height:669.45pt;mso-position-horizontal-relative:page;mso-position-vertical-relative:page;z-index:15738368" coordorigin="10875,1131" coordsize="82,13389" path="m10885,1131l10875,1131,10875,14520,10885,14520,10885,1131xm10957,1131l10947,1131,10947,14520,10957,14520,10957,1131xe" filled="true" fillcolor="#231f20" stroked="false">
            <v:path arrowok="t"/>
            <v:fill type="solid"/>
            <w10:wrap type="none"/>
          </v:shape>
        </w:pict>
      </w:r>
      <w:r>
        <w:rPr/>
        <w:pict>
          <v:shape style="position:absolute;margin-left:293.799988pt;margin-top:56.570999pt;width:247.15pt;height:669.7pt;mso-position-horizontal-relative:page;mso-position-vertical-relative:page;z-index:15739392" type="#_x0000_t202" filled="false" stroked="false">
            <v:textbox inset="0,0,0,0">
              <w:txbxContent>
                <w:tbl>
                  <w:tblPr>
                    <w:tblW w:w="0" w:type="auto"/>
                    <w:jc w:val="left"/>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927"/>
                  </w:tblGrid>
                  <w:tr>
                    <w:trPr>
                      <w:trHeight w:val="9126" w:hRule="atLeast"/>
                    </w:trPr>
                    <w:tc>
                      <w:tcPr>
                        <w:tcW w:w="4927" w:type="dxa"/>
                        <w:tcBorders>
                          <w:top w:val="nil"/>
                          <w:bottom w:val="single" w:sz="8" w:space="0" w:color="231F20"/>
                        </w:tcBorders>
                      </w:tcPr>
                      <w:p>
                        <w:pPr>
                          <w:pStyle w:val="TableParagraph"/>
                          <w:spacing w:before="4"/>
                          <w:jc w:val="left"/>
                          <w:rPr>
                            <w:i/>
                            <w:sz w:val="28"/>
                          </w:rPr>
                        </w:pPr>
                      </w:p>
                      <w:p>
                        <w:pPr>
                          <w:pStyle w:val="TableParagraph"/>
                          <w:spacing w:line="249" w:lineRule="auto"/>
                          <w:ind w:left="588" w:right="216"/>
                          <w:rPr>
                            <w:sz w:val="17"/>
                          </w:rPr>
                        </w:pPr>
                        <w:r>
                          <w:rPr>
                            <w:i/>
                            <w:color w:val="231F20"/>
                            <w:spacing w:val="-5"/>
                            <w:w w:val="105"/>
                            <w:sz w:val="17"/>
                          </w:rPr>
                          <w:t>10th</w:t>
                        </w:r>
                        <w:r>
                          <w:rPr>
                            <w:i/>
                            <w:color w:val="231F20"/>
                            <w:spacing w:val="-13"/>
                            <w:w w:val="105"/>
                            <w:sz w:val="17"/>
                          </w:rPr>
                          <w:t> </w:t>
                        </w:r>
                        <w:r>
                          <w:rPr>
                            <w:i/>
                            <w:color w:val="231F20"/>
                            <w:spacing w:val="-3"/>
                            <w:w w:val="105"/>
                            <w:sz w:val="17"/>
                          </w:rPr>
                          <w:t>Ann.</w:t>
                        </w:r>
                        <w:r>
                          <w:rPr>
                            <w:i/>
                            <w:color w:val="231F20"/>
                            <w:spacing w:val="-13"/>
                            <w:w w:val="105"/>
                            <w:sz w:val="17"/>
                          </w:rPr>
                          <w:t> </w:t>
                        </w:r>
                        <w:r>
                          <w:rPr>
                            <w:i/>
                            <w:color w:val="231F20"/>
                            <w:spacing w:val="-4"/>
                            <w:w w:val="105"/>
                            <w:sz w:val="17"/>
                          </w:rPr>
                          <w:t>ACM</w:t>
                        </w:r>
                        <w:r>
                          <w:rPr>
                            <w:i/>
                            <w:color w:val="231F20"/>
                            <w:spacing w:val="-13"/>
                            <w:w w:val="105"/>
                            <w:sz w:val="17"/>
                          </w:rPr>
                          <w:t> </w:t>
                        </w:r>
                        <w:r>
                          <w:rPr>
                            <w:i/>
                            <w:color w:val="231F20"/>
                            <w:spacing w:val="-3"/>
                            <w:w w:val="105"/>
                            <w:sz w:val="17"/>
                          </w:rPr>
                          <w:t>Symp.</w:t>
                        </w:r>
                        <w:r>
                          <w:rPr>
                            <w:i/>
                            <w:color w:val="231F20"/>
                            <w:spacing w:val="-12"/>
                            <w:w w:val="105"/>
                            <w:sz w:val="17"/>
                          </w:rPr>
                          <w:t> </w:t>
                        </w:r>
                        <w:r>
                          <w:rPr>
                            <w:i/>
                            <w:color w:val="231F20"/>
                            <w:w w:val="105"/>
                            <w:sz w:val="17"/>
                          </w:rPr>
                          <w:t>User</w:t>
                        </w:r>
                        <w:r>
                          <w:rPr>
                            <w:i/>
                            <w:color w:val="231F20"/>
                            <w:spacing w:val="-13"/>
                            <w:w w:val="105"/>
                            <w:sz w:val="17"/>
                          </w:rPr>
                          <w:t> </w:t>
                        </w:r>
                        <w:r>
                          <w:rPr>
                            <w:i/>
                            <w:color w:val="231F20"/>
                            <w:spacing w:val="-3"/>
                            <w:w w:val="105"/>
                            <w:sz w:val="17"/>
                          </w:rPr>
                          <w:t>Interface</w:t>
                        </w:r>
                        <w:r>
                          <w:rPr>
                            <w:i/>
                            <w:color w:val="231F20"/>
                            <w:spacing w:val="-13"/>
                            <w:w w:val="105"/>
                            <w:sz w:val="17"/>
                          </w:rPr>
                          <w:t> </w:t>
                        </w:r>
                        <w:r>
                          <w:rPr>
                            <w:i/>
                            <w:color w:val="231F20"/>
                            <w:spacing w:val="-3"/>
                            <w:w w:val="105"/>
                            <w:sz w:val="17"/>
                          </w:rPr>
                          <w:t>Software</w:t>
                        </w:r>
                        <w:r>
                          <w:rPr>
                            <w:i/>
                            <w:color w:val="231F20"/>
                            <w:spacing w:val="-13"/>
                            <w:w w:val="105"/>
                            <w:sz w:val="17"/>
                          </w:rPr>
                          <w:t> </w:t>
                        </w:r>
                        <w:r>
                          <w:rPr>
                            <w:i/>
                            <w:color w:val="231F20"/>
                            <w:w w:val="105"/>
                            <w:sz w:val="17"/>
                          </w:rPr>
                          <w:t>and</w:t>
                        </w:r>
                        <w:r>
                          <w:rPr>
                            <w:i/>
                            <w:color w:val="231F20"/>
                            <w:spacing w:val="-12"/>
                            <w:w w:val="105"/>
                            <w:sz w:val="17"/>
                          </w:rPr>
                          <w:t> </w:t>
                        </w:r>
                        <w:r>
                          <w:rPr>
                            <w:i/>
                            <w:color w:val="231F20"/>
                            <w:spacing w:val="-5"/>
                            <w:w w:val="105"/>
                            <w:sz w:val="17"/>
                          </w:rPr>
                          <w:t>Technol- </w:t>
                        </w:r>
                        <w:r>
                          <w:rPr>
                            <w:i/>
                            <w:color w:val="231F20"/>
                            <w:w w:val="105"/>
                            <w:sz w:val="17"/>
                          </w:rPr>
                          <w:t>ogy</w:t>
                        </w:r>
                        <w:r>
                          <w:rPr>
                            <w:i/>
                            <w:color w:val="231F20"/>
                            <w:spacing w:val="-11"/>
                            <w:w w:val="105"/>
                            <w:sz w:val="17"/>
                          </w:rPr>
                          <w:t> </w:t>
                        </w:r>
                        <w:r>
                          <w:rPr>
                            <w:color w:val="231F20"/>
                            <w:w w:val="105"/>
                            <w:sz w:val="17"/>
                          </w:rPr>
                          <w:t>(UIST</w:t>
                        </w:r>
                        <w:r>
                          <w:rPr>
                            <w:color w:val="231F20"/>
                            <w:spacing w:val="-10"/>
                            <w:w w:val="105"/>
                            <w:sz w:val="17"/>
                          </w:rPr>
                          <w:t> </w:t>
                        </w:r>
                        <w:r>
                          <w:rPr>
                            <w:color w:val="231F20"/>
                            <w:spacing w:val="-3"/>
                            <w:w w:val="105"/>
                            <w:sz w:val="17"/>
                          </w:rPr>
                          <w:t>97),</w:t>
                        </w:r>
                        <w:r>
                          <w:rPr>
                            <w:color w:val="231F20"/>
                            <w:spacing w:val="-10"/>
                            <w:w w:val="105"/>
                            <w:sz w:val="17"/>
                          </w:rPr>
                          <w:t> </w:t>
                        </w:r>
                        <w:r>
                          <w:rPr>
                            <w:color w:val="231F20"/>
                            <w:spacing w:val="-4"/>
                            <w:w w:val="105"/>
                            <w:sz w:val="17"/>
                          </w:rPr>
                          <w:t>ACM,</w:t>
                        </w:r>
                        <w:r>
                          <w:rPr>
                            <w:color w:val="231F20"/>
                            <w:spacing w:val="-10"/>
                            <w:w w:val="105"/>
                            <w:sz w:val="17"/>
                          </w:rPr>
                          <w:t> </w:t>
                        </w:r>
                        <w:r>
                          <w:rPr>
                            <w:color w:val="231F20"/>
                            <w:spacing w:val="-7"/>
                            <w:w w:val="105"/>
                            <w:sz w:val="17"/>
                          </w:rPr>
                          <w:t>1999,</w:t>
                        </w:r>
                        <w:r>
                          <w:rPr>
                            <w:color w:val="231F20"/>
                            <w:spacing w:val="-10"/>
                            <w:w w:val="105"/>
                            <w:sz w:val="17"/>
                          </w:rPr>
                          <w:t> </w:t>
                        </w:r>
                        <w:r>
                          <w:rPr>
                            <w:color w:val="231F20"/>
                            <w:spacing w:val="-4"/>
                            <w:w w:val="105"/>
                            <w:sz w:val="17"/>
                          </w:rPr>
                          <w:t>pp.</w:t>
                        </w:r>
                        <w:r>
                          <w:rPr>
                            <w:color w:val="231F20"/>
                            <w:spacing w:val="-10"/>
                            <w:w w:val="105"/>
                            <w:sz w:val="17"/>
                          </w:rPr>
                          <w:t> 119-128.</w:t>
                        </w:r>
                      </w:p>
                      <w:p>
                        <w:pPr>
                          <w:pStyle w:val="TableParagraph"/>
                          <w:numPr>
                            <w:ilvl w:val="0"/>
                            <w:numId w:val="3"/>
                          </w:numPr>
                          <w:tabs>
                            <w:tab w:pos="589" w:val="left" w:leader="none"/>
                          </w:tabs>
                          <w:spacing w:line="249" w:lineRule="auto" w:before="22" w:after="0"/>
                          <w:ind w:left="588" w:right="217" w:hanging="251"/>
                          <w:jc w:val="both"/>
                          <w:rPr>
                            <w:sz w:val="17"/>
                          </w:rPr>
                        </w:pPr>
                        <w:r>
                          <w:rPr>
                            <w:color w:val="231F20"/>
                            <w:spacing w:val="-10"/>
                            <w:w w:val="105"/>
                            <w:sz w:val="17"/>
                          </w:rPr>
                          <w:t>P. </w:t>
                        </w:r>
                        <w:r>
                          <w:rPr>
                            <w:color w:val="231F20"/>
                            <w:w w:val="105"/>
                            <w:sz w:val="17"/>
                          </w:rPr>
                          <w:t>Mahajan, L. Alvisi, and M. Dahlin, </w:t>
                        </w:r>
                        <w:r>
                          <w:rPr>
                            <w:i/>
                            <w:color w:val="231F20"/>
                            <w:w w:val="105"/>
                            <w:sz w:val="17"/>
                          </w:rPr>
                          <w:t>Consistency, </w:t>
                        </w:r>
                        <w:r>
                          <w:rPr>
                            <w:i/>
                            <w:color w:val="231F20"/>
                            <w:spacing w:val="-4"/>
                            <w:w w:val="105"/>
                            <w:sz w:val="17"/>
                          </w:rPr>
                          <w:t>Avail- </w:t>
                        </w:r>
                        <w:r>
                          <w:rPr>
                            <w:i/>
                            <w:color w:val="231F20"/>
                            <w:spacing w:val="-5"/>
                            <w:w w:val="105"/>
                            <w:sz w:val="17"/>
                          </w:rPr>
                          <w:t>ability,</w:t>
                        </w:r>
                        <w:r>
                          <w:rPr>
                            <w:i/>
                            <w:color w:val="231F20"/>
                            <w:spacing w:val="-17"/>
                            <w:w w:val="105"/>
                            <w:sz w:val="17"/>
                          </w:rPr>
                          <w:t> </w:t>
                        </w:r>
                        <w:r>
                          <w:rPr>
                            <w:i/>
                            <w:color w:val="231F20"/>
                            <w:w w:val="105"/>
                            <w:sz w:val="17"/>
                          </w:rPr>
                          <w:t>and</w:t>
                        </w:r>
                        <w:r>
                          <w:rPr>
                            <w:i/>
                            <w:color w:val="231F20"/>
                            <w:spacing w:val="-16"/>
                            <w:w w:val="105"/>
                            <w:sz w:val="17"/>
                          </w:rPr>
                          <w:t> </w:t>
                        </w:r>
                        <w:r>
                          <w:rPr>
                            <w:i/>
                            <w:color w:val="231F20"/>
                            <w:spacing w:val="-3"/>
                            <w:w w:val="105"/>
                            <w:sz w:val="17"/>
                          </w:rPr>
                          <w:t>Convergence,</w:t>
                        </w:r>
                        <w:r>
                          <w:rPr>
                            <w:i/>
                            <w:color w:val="231F20"/>
                            <w:spacing w:val="-16"/>
                            <w:w w:val="105"/>
                            <w:sz w:val="17"/>
                          </w:rPr>
                          <w:t> </w:t>
                        </w:r>
                        <w:r>
                          <w:rPr>
                            <w:color w:val="231F20"/>
                            <w:spacing w:val="-3"/>
                            <w:w w:val="105"/>
                            <w:sz w:val="17"/>
                          </w:rPr>
                          <w:t>tech.</w:t>
                        </w:r>
                        <w:r>
                          <w:rPr>
                            <w:color w:val="231F20"/>
                            <w:spacing w:val="-17"/>
                            <w:w w:val="105"/>
                            <w:sz w:val="17"/>
                          </w:rPr>
                          <w:t> </w:t>
                        </w:r>
                        <w:r>
                          <w:rPr>
                            <w:color w:val="231F20"/>
                            <w:spacing w:val="-3"/>
                            <w:w w:val="105"/>
                            <w:sz w:val="17"/>
                          </w:rPr>
                          <w:t>report</w:t>
                        </w:r>
                        <w:r>
                          <w:rPr>
                            <w:color w:val="231F20"/>
                            <w:spacing w:val="-16"/>
                            <w:w w:val="105"/>
                            <w:sz w:val="17"/>
                          </w:rPr>
                          <w:t> </w:t>
                        </w:r>
                        <w:r>
                          <w:rPr>
                            <w:color w:val="231F20"/>
                            <w:spacing w:val="-3"/>
                            <w:w w:val="105"/>
                            <w:sz w:val="17"/>
                          </w:rPr>
                          <w:t>UTCS</w:t>
                        </w:r>
                        <w:r>
                          <w:rPr>
                            <w:color w:val="231F20"/>
                            <w:spacing w:val="-16"/>
                            <w:w w:val="105"/>
                            <w:sz w:val="17"/>
                          </w:rPr>
                          <w:t> </w:t>
                        </w:r>
                        <w:r>
                          <w:rPr>
                            <w:color w:val="231F20"/>
                            <w:spacing w:val="-10"/>
                            <w:w w:val="105"/>
                            <w:sz w:val="17"/>
                          </w:rPr>
                          <w:t>TR-11-22,</w:t>
                        </w:r>
                        <w:r>
                          <w:rPr>
                            <w:color w:val="231F20"/>
                            <w:spacing w:val="-17"/>
                            <w:w w:val="105"/>
                            <w:sz w:val="17"/>
                          </w:rPr>
                          <w:t> </w:t>
                        </w:r>
                        <w:r>
                          <w:rPr>
                            <w:color w:val="231F20"/>
                            <w:spacing w:val="-6"/>
                            <w:w w:val="105"/>
                            <w:sz w:val="17"/>
                          </w:rPr>
                          <w:t>Univ. </w:t>
                        </w:r>
                        <w:r>
                          <w:rPr>
                            <w:color w:val="231F20"/>
                            <w:spacing w:val="-3"/>
                            <w:w w:val="105"/>
                            <w:sz w:val="17"/>
                          </w:rPr>
                          <w:t>of </w:t>
                        </w:r>
                        <w:r>
                          <w:rPr>
                            <w:color w:val="231F20"/>
                            <w:spacing w:val="-4"/>
                            <w:w w:val="105"/>
                            <w:sz w:val="17"/>
                          </w:rPr>
                          <w:t>Texas </w:t>
                        </w:r>
                        <w:r>
                          <w:rPr>
                            <w:color w:val="231F20"/>
                            <w:w w:val="105"/>
                            <w:sz w:val="17"/>
                          </w:rPr>
                          <w:t>at Austin,</w:t>
                        </w:r>
                        <w:r>
                          <w:rPr>
                            <w:color w:val="231F20"/>
                            <w:spacing w:val="-28"/>
                            <w:w w:val="105"/>
                            <w:sz w:val="17"/>
                          </w:rPr>
                          <w:t> </w:t>
                        </w:r>
                        <w:r>
                          <w:rPr>
                            <w:color w:val="231F20"/>
                            <w:spacing w:val="-11"/>
                            <w:w w:val="105"/>
                            <w:sz w:val="17"/>
                          </w:rPr>
                          <w:t>2011.</w:t>
                        </w:r>
                      </w:p>
                      <w:p>
                        <w:pPr>
                          <w:pStyle w:val="TableParagraph"/>
                          <w:numPr>
                            <w:ilvl w:val="0"/>
                            <w:numId w:val="3"/>
                          </w:numPr>
                          <w:tabs>
                            <w:tab w:pos="589" w:val="left" w:leader="none"/>
                          </w:tabs>
                          <w:spacing w:line="249" w:lineRule="auto" w:before="22" w:after="0"/>
                          <w:ind w:left="588" w:right="216" w:hanging="244"/>
                          <w:jc w:val="both"/>
                          <w:rPr>
                            <w:sz w:val="17"/>
                          </w:rPr>
                        </w:pPr>
                        <w:r>
                          <w:rPr>
                            <w:color w:val="231F20"/>
                            <w:spacing w:val="-4"/>
                            <w:w w:val="105"/>
                            <w:sz w:val="17"/>
                          </w:rPr>
                          <w:t>D.B. Terry </w:t>
                        </w:r>
                        <w:r>
                          <w:rPr>
                            <w:color w:val="231F20"/>
                            <w:w w:val="105"/>
                            <w:sz w:val="17"/>
                          </w:rPr>
                          <w:t>et </w:t>
                        </w:r>
                        <w:r>
                          <w:rPr>
                            <w:color w:val="231F20"/>
                            <w:spacing w:val="-3"/>
                            <w:w w:val="105"/>
                            <w:sz w:val="17"/>
                          </w:rPr>
                          <w:t>al., </w:t>
                        </w:r>
                        <w:r>
                          <w:rPr>
                            <w:color w:val="231F20"/>
                            <w:w w:val="105"/>
                            <w:sz w:val="17"/>
                          </w:rPr>
                          <w:t>“Managing Update Conflicts in </w:t>
                        </w:r>
                        <w:r>
                          <w:rPr>
                            <w:color w:val="231F20"/>
                            <w:spacing w:val="-4"/>
                            <w:w w:val="105"/>
                            <w:sz w:val="17"/>
                          </w:rPr>
                          <w:t>Bayou, </w:t>
                        </w:r>
                        <w:r>
                          <w:rPr>
                            <w:color w:val="231F20"/>
                            <w:w w:val="105"/>
                            <w:sz w:val="17"/>
                          </w:rPr>
                          <w:t>a </w:t>
                        </w:r>
                        <w:r>
                          <w:rPr>
                            <w:color w:val="231F20"/>
                            <w:spacing w:val="-3"/>
                            <w:w w:val="105"/>
                            <w:sz w:val="17"/>
                          </w:rPr>
                          <w:t>Weakly Connected Replicated Storage </w:t>
                        </w:r>
                        <w:r>
                          <w:rPr>
                            <w:color w:val="231F20"/>
                            <w:spacing w:val="-5"/>
                            <w:w w:val="105"/>
                            <w:sz w:val="17"/>
                          </w:rPr>
                          <w:t>System,” </w:t>
                        </w:r>
                        <w:r>
                          <w:rPr>
                            <w:i/>
                            <w:color w:val="231F20"/>
                            <w:spacing w:val="-3"/>
                            <w:w w:val="105"/>
                            <w:sz w:val="17"/>
                          </w:rPr>
                          <w:t>Proc. </w:t>
                        </w:r>
                        <w:r>
                          <w:rPr>
                            <w:i/>
                            <w:color w:val="231F20"/>
                            <w:spacing w:val="-6"/>
                            <w:w w:val="105"/>
                            <w:sz w:val="17"/>
                          </w:rPr>
                          <w:t>15th </w:t>
                        </w:r>
                        <w:r>
                          <w:rPr>
                            <w:i/>
                            <w:color w:val="231F20"/>
                            <w:spacing w:val="-4"/>
                            <w:w w:val="105"/>
                            <w:sz w:val="17"/>
                          </w:rPr>
                          <w:t>ACM</w:t>
                        </w:r>
                        <w:r>
                          <w:rPr>
                            <w:i/>
                            <w:color w:val="231F20"/>
                            <w:spacing w:val="-26"/>
                            <w:w w:val="105"/>
                            <w:sz w:val="17"/>
                          </w:rPr>
                          <w:t> </w:t>
                        </w:r>
                        <w:r>
                          <w:rPr>
                            <w:i/>
                            <w:color w:val="231F20"/>
                            <w:spacing w:val="-3"/>
                            <w:w w:val="105"/>
                            <w:sz w:val="17"/>
                          </w:rPr>
                          <w:t>Symp.</w:t>
                        </w:r>
                        <w:r>
                          <w:rPr>
                            <w:i/>
                            <w:color w:val="231F20"/>
                            <w:spacing w:val="-26"/>
                            <w:w w:val="105"/>
                            <w:sz w:val="17"/>
                          </w:rPr>
                          <w:t> </w:t>
                        </w:r>
                        <w:r>
                          <w:rPr>
                            <w:i/>
                            <w:color w:val="231F20"/>
                            <w:w w:val="105"/>
                            <w:sz w:val="17"/>
                          </w:rPr>
                          <w:t>Operating</w:t>
                        </w:r>
                        <w:r>
                          <w:rPr>
                            <w:i/>
                            <w:color w:val="231F20"/>
                            <w:spacing w:val="-26"/>
                            <w:w w:val="105"/>
                            <w:sz w:val="17"/>
                          </w:rPr>
                          <w:t> </w:t>
                        </w:r>
                        <w:r>
                          <w:rPr>
                            <w:i/>
                            <w:color w:val="231F20"/>
                            <w:spacing w:val="-3"/>
                            <w:w w:val="105"/>
                            <w:sz w:val="17"/>
                          </w:rPr>
                          <w:t>Systems</w:t>
                        </w:r>
                        <w:r>
                          <w:rPr>
                            <w:i/>
                            <w:color w:val="231F20"/>
                            <w:spacing w:val="-26"/>
                            <w:w w:val="105"/>
                            <w:sz w:val="17"/>
                          </w:rPr>
                          <w:t> </w:t>
                        </w:r>
                        <w:r>
                          <w:rPr>
                            <w:i/>
                            <w:color w:val="231F20"/>
                            <w:w w:val="105"/>
                            <w:sz w:val="17"/>
                          </w:rPr>
                          <w:t>Principles</w:t>
                        </w:r>
                        <w:r>
                          <w:rPr>
                            <w:i/>
                            <w:color w:val="231F20"/>
                            <w:spacing w:val="-25"/>
                            <w:w w:val="105"/>
                            <w:sz w:val="17"/>
                          </w:rPr>
                          <w:t> </w:t>
                        </w:r>
                        <w:r>
                          <w:rPr>
                            <w:color w:val="231F20"/>
                            <w:spacing w:val="-3"/>
                            <w:w w:val="105"/>
                            <w:sz w:val="17"/>
                          </w:rPr>
                          <w:t>(SOSP</w:t>
                        </w:r>
                        <w:r>
                          <w:rPr>
                            <w:color w:val="231F20"/>
                            <w:spacing w:val="-26"/>
                            <w:w w:val="105"/>
                            <w:sz w:val="17"/>
                          </w:rPr>
                          <w:t> </w:t>
                        </w:r>
                        <w:r>
                          <w:rPr>
                            <w:color w:val="231F20"/>
                            <w:spacing w:val="-4"/>
                            <w:w w:val="105"/>
                            <w:sz w:val="17"/>
                          </w:rPr>
                          <w:t>95),</w:t>
                        </w:r>
                        <w:r>
                          <w:rPr>
                            <w:color w:val="231F20"/>
                            <w:spacing w:val="-26"/>
                            <w:w w:val="105"/>
                            <w:sz w:val="17"/>
                          </w:rPr>
                          <w:t> </w:t>
                        </w:r>
                        <w:r>
                          <w:rPr>
                            <w:color w:val="231F20"/>
                            <w:spacing w:val="-4"/>
                            <w:w w:val="105"/>
                            <w:sz w:val="17"/>
                          </w:rPr>
                          <w:t>ACM, </w:t>
                        </w:r>
                        <w:r>
                          <w:rPr>
                            <w:color w:val="231F20"/>
                            <w:spacing w:val="-6"/>
                            <w:w w:val="105"/>
                            <w:sz w:val="17"/>
                          </w:rPr>
                          <w:t>1995, </w:t>
                        </w:r>
                        <w:r>
                          <w:rPr>
                            <w:color w:val="231F20"/>
                            <w:spacing w:val="-4"/>
                            <w:w w:val="105"/>
                            <w:sz w:val="17"/>
                          </w:rPr>
                          <w:t>pp.</w:t>
                        </w:r>
                        <w:r>
                          <w:rPr>
                            <w:color w:val="231F20"/>
                            <w:spacing w:val="-11"/>
                            <w:w w:val="105"/>
                            <w:sz w:val="17"/>
                          </w:rPr>
                          <w:t> </w:t>
                        </w:r>
                        <w:r>
                          <w:rPr>
                            <w:color w:val="231F20"/>
                            <w:spacing w:val="-9"/>
                            <w:w w:val="105"/>
                            <w:sz w:val="17"/>
                          </w:rPr>
                          <w:t>172-182.</w:t>
                        </w:r>
                      </w:p>
                      <w:p>
                        <w:pPr>
                          <w:pStyle w:val="TableParagraph"/>
                          <w:numPr>
                            <w:ilvl w:val="0"/>
                            <w:numId w:val="3"/>
                          </w:numPr>
                          <w:tabs>
                            <w:tab w:pos="589" w:val="left" w:leader="none"/>
                          </w:tabs>
                          <w:spacing w:line="249" w:lineRule="auto" w:before="23" w:after="0"/>
                          <w:ind w:left="588" w:right="216" w:hanging="331"/>
                          <w:jc w:val="both"/>
                          <w:rPr>
                            <w:sz w:val="17"/>
                          </w:rPr>
                        </w:pPr>
                        <w:r>
                          <w:rPr>
                            <w:color w:val="231F20"/>
                            <w:w w:val="105"/>
                            <w:sz w:val="17"/>
                          </w:rPr>
                          <w:t>B. Du and </w:t>
                        </w:r>
                        <w:r>
                          <w:rPr>
                            <w:color w:val="231F20"/>
                            <w:spacing w:val="2"/>
                            <w:w w:val="105"/>
                            <w:sz w:val="17"/>
                          </w:rPr>
                          <w:t>E.A. </w:t>
                        </w:r>
                        <w:r>
                          <w:rPr>
                            <w:color w:val="231F20"/>
                            <w:w w:val="105"/>
                            <w:sz w:val="17"/>
                          </w:rPr>
                          <w:t>Brewer, “DTWiki: A Disconnection and </w:t>
                        </w:r>
                        <w:r>
                          <w:rPr>
                            <w:color w:val="231F20"/>
                            <w:spacing w:val="-3"/>
                            <w:w w:val="105"/>
                            <w:sz w:val="17"/>
                          </w:rPr>
                          <w:t>Intermittency </w:t>
                        </w:r>
                        <w:r>
                          <w:rPr>
                            <w:color w:val="231F20"/>
                            <w:spacing w:val="-5"/>
                            <w:w w:val="105"/>
                            <w:sz w:val="17"/>
                          </w:rPr>
                          <w:t>Tolerant </w:t>
                        </w:r>
                        <w:r>
                          <w:rPr>
                            <w:color w:val="231F20"/>
                            <w:spacing w:val="-4"/>
                            <w:w w:val="105"/>
                            <w:sz w:val="17"/>
                          </w:rPr>
                          <w:t>Wiki,” </w:t>
                        </w:r>
                        <w:r>
                          <w:rPr>
                            <w:i/>
                            <w:color w:val="231F20"/>
                            <w:w w:val="105"/>
                            <w:sz w:val="17"/>
                          </w:rPr>
                          <w:t>Proc. </w:t>
                        </w:r>
                        <w:r>
                          <w:rPr>
                            <w:i/>
                            <w:color w:val="231F20"/>
                            <w:spacing w:val="-8"/>
                            <w:w w:val="105"/>
                            <w:sz w:val="17"/>
                          </w:rPr>
                          <w:t>17th </w:t>
                        </w:r>
                        <w:r>
                          <w:rPr>
                            <w:i/>
                            <w:color w:val="231F20"/>
                            <w:spacing w:val="-3"/>
                            <w:w w:val="105"/>
                            <w:sz w:val="17"/>
                          </w:rPr>
                          <w:t>Int’l </w:t>
                        </w:r>
                        <w:r>
                          <w:rPr>
                            <w:i/>
                            <w:color w:val="231F20"/>
                            <w:spacing w:val="-5"/>
                            <w:w w:val="105"/>
                            <w:sz w:val="17"/>
                          </w:rPr>
                          <w:t>Conf. </w:t>
                        </w:r>
                        <w:r>
                          <w:rPr>
                            <w:i/>
                            <w:color w:val="231F20"/>
                            <w:spacing w:val="-4"/>
                            <w:w w:val="105"/>
                            <w:sz w:val="17"/>
                          </w:rPr>
                          <w:t>World </w:t>
                        </w:r>
                        <w:r>
                          <w:rPr>
                            <w:i/>
                            <w:color w:val="231F20"/>
                            <w:w w:val="105"/>
                            <w:sz w:val="17"/>
                          </w:rPr>
                          <w:t>Wide</w:t>
                        </w:r>
                        <w:r>
                          <w:rPr>
                            <w:i/>
                            <w:color w:val="231F20"/>
                            <w:spacing w:val="-10"/>
                            <w:w w:val="105"/>
                            <w:sz w:val="17"/>
                          </w:rPr>
                          <w:t> </w:t>
                        </w:r>
                        <w:r>
                          <w:rPr>
                            <w:i/>
                            <w:color w:val="231F20"/>
                            <w:spacing w:val="-4"/>
                            <w:w w:val="105"/>
                            <w:sz w:val="17"/>
                          </w:rPr>
                          <w:t>Web</w:t>
                        </w:r>
                        <w:r>
                          <w:rPr>
                            <w:i/>
                            <w:color w:val="231F20"/>
                            <w:spacing w:val="-9"/>
                            <w:w w:val="105"/>
                            <w:sz w:val="17"/>
                          </w:rPr>
                          <w:t> </w:t>
                        </w:r>
                        <w:r>
                          <w:rPr>
                            <w:color w:val="231F20"/>
                            <w:w w:val="105"/>
                            <w:sz w:val="17"/>
                          </w:rPr>
                          <w:t>(WWW</w:t>
                        </w:r>
                        <w:r>
                          <w:rPr>
                            <w:color w:val="231F20"/>
                            <w:spacing w:val="-10"/>
                            <w:w w:val="105"/>
                            <w:sz w:val="17"/>
                          </w:rPr>
                          <w:t> </w:t>
                        </w:r>
                        <w:r>
                          <w:rPr>
                            <w:color w:val="231F20"/>
                            <w:spacing w:val="-4"/>
                            <w:w w:val="105"/>
                            <w:sz w:val="17"/>
                          </w:rPr>
                          <w:t>08),</w:t>
                        </w:r>
                        <w:r>
                          <w:rPr>
                            <w:color w:val="231F20"/>
                            <w:spacing w:val="-9"/>
                            <w:w w:val="105"/>
                            <w:sz w:val="17"/>
                          </w:rPr>
                          <w:t> </w:t>
                        </w:r>
                        <w:r>
                          <w:rPr>
                            <w:color w:val="231F20"/>
                            <w:spacing w:val="-4"/>
                            <w:w w:val="105"/>
                            <w:sz w:val="17"/>
                          </w:rPr>
                          <w:t>ACM,</w:t>
                        </w:r>
                        <w:r>
                          <w:rPr>
                            <w:color w:val="231F20"/>
                            <w:spacing w:val="-10"/>
                            <w:w w:val="105"/>
                            <w:sz w:val="17"/>
                          </w:rPr>
                          <w:t> </w:t>
                        </w:r>
                        <w:r>
                          <w:rPr>
                            <w:color w:val="231F20"/>
                            <w:w w:val="105"/>
                            <w:sz w:val="17"/>
                          </w:rPr>
                          <w:t>2008,</w:t>
                        </w:r>
                        <w:r>
                          <w:rPr>
                            <w:color w:val="231F20"/>
                            <w:spacing w:val="-9"/>
                            <w:w w:val="105"/>
                            <w:sz w:val="17"/>
                          </w:rPr>
                          <w:t> </w:t>
                        </w:r>
                        <w:r>
                          <w:rPr>
                            <w:color w:val="231F20"/>
                            <w:spacing w:val="-4"/>
                            <w:w w:val="105"/>
                            <w:sz w:val="17"/>
                          </w:rPr>
                          <w:t>pp.</w:t>
                        </w:r>
                        <w:r>
                          <w:rPr>
                            <w:color w:val="231F20"/>
                            <w:spacing w:val="-10"/>
                            <w:w w:val="105"/>
                            <w:sz w:val="17"/>
                          </w:rPr>
                          <w:t> </w:t>
                        </w:r>
                        <w:r>
                          <w:rPr>
                            <w:color w:val="231F20"/>
                            <w:spacing w:val="-4"/>
                            <w:w w:val="105"/>
                            <w:sz w:val="17"/>
                          </w:rPr>
                          <w:t>945-952.</w:t>
                        </w:r>
                      </w:p>
                      <w:p>
                        <w:pPr>
                          <w:pStyle w:val="TableParagraph"/>
                          <w:numPr>
                            <w:ilvl w:val="0"/>
                            <w:numId w:val="3"/>
                          </w:numPr>
                          <w:tabs>
                            <w:tab w:pos="589" w:val="left" w:leader="none"/>
                          </w:tabs>
                          <w:spacing w:line="249" w:lineRule="auto" w:before="22" w:after="0"/>
                          <w:ind w:left="588" w:right="216" w:hanging="316"/>
                          <w:jc w:val="both"/>
                          <w:rPr>
                            <w:sz w:val="17"/>
                          </w:rPr>
                        </w:pPr>
                        <w:r>
                          <w:rPr>
                            <w:color w:val="231F20"/>
                            <w:w w:val="110"/>
                            <w:sz w:val="17"/>
                          </w:rPr>
                          <w:t>“What’s</w:t>
                        </w:r>
                        <w:r>
                          <w:rPr>
                            <w:color w:val="231F20"/>
                            <w:spacing w:val="-19"/>
                            <w:w w:val="110"/>
                            <w:sz w:val="17"/>
                          </w:rPr>
                          <w:t> </w:t>
                        </w:r>
                        <w:r>
                          <w:rPr>
                            <w:color w:val="231F20"/>
                            <w:w w:val="110"/>
                            <w:sz w:val="17"/>
                          </w:rPr>
                          <w:t>Different</w:t>
                        </w:r>
                        <w:r>
                          <w:rPr>
                            <w:color w:val="231F20"/>
                            <w:spacing w:val="-19"/>
                            <w:w w:val="110"/>
                            <w:sz w:val="17"/>
                          </w:rPr>
                          <w:t> </w:t>
                        </w:r>
                        <w:r>
                          <w:rPr>
                            <w:color w:val="231F20"/>
                            <w:w w:val="110"/>
                            <w:sz w:val="17"/>
                          </w:rPr>
                          <w:t>about</w:t>
                        </w:r>
                        <w:r>
                          <w:rPr>
                            <w:color w:val="231F20"/>
                            <w:spacing w:val="-19"/>
                            <w:w w:val="110"/>
                            <w:sz w:val="17"/>
                          </w:rPr>
                          <w:t> </w:t>
                        </w:r>
                        <w:r>
                          <w:rPr>
                            <w:color w:val="231F20"/>
                            <w:w w:val="110"/>
                            <w:sz w:val="17"/>
                          </w:rPr>
                          <w:t>the</w:t>
                        </w:r>
                        <w:r>
                          <w:rPr>
                            <w:color w:val="231F20"/>
                            <w:spacing w:val="-19"/>
                            <w:w w:val="110"/>
                            <w:sz w:val="17"/>
                          </w:rPr>
                          <w:t> </w:t>
                        </w:r>
                        <w:r>
                          <w:rPr>
                            <w:color w:val="231F20"/>
                            <w:w w:val="110"/>
                            <w:sz w:val="17"/>
                          </w:rPr>
                          <w:t>New</w:t>
                        </w:r>
                        <w:r>
                          <w:rPr>
                            <w:color w:val="231F20"/>
                            <w:spacing w:val="-19"/>
                            <w:w w:val="110"/>
                            <w:sz w:val="17"/>
                          </w:rPr>
                          <w:t> </w:t>
                        </w:r>
                        <w:r>
                          <w:rPr>
                            <w:color w:val="231F20"/>
                            <w:w w:val="110"/>
                            <w:sz w:val="17"/>
                          </w:rPr>
                          <w:t>Google</w:t>
                        </w:r>
                        <w:r>
                          <w:rPr>
                            <w:color w:val="231F20"/>
                            <w:spacing w:val="-19"/>
                            <w:w w:val="110"/>
                            <w:sz w:val="17"/>
                          </w:rPr>
                          <w:t> </w:t>
                        </w:r>
                        <w:r>
                          <w:rPr>
                            <w:color w:val="231F20"/>
                            <w:w w:val="110"/>
                            <w:sz w:val="17"/>
                          </w:rPr>
                          <w:t>Docs:</w:t>
                        </w:r>
                        <w:r>
                          <w:rPr>
                            <w:color w:val="231F20"/>
                            <w:spacing w:val="-19"/>
                            <w:w w:val="110"/>
                            <w:sz w:val="17"/>
                          </w:rPr>
                          <w:t> </w:t>
                        </w:r>
                        <w:r>
                          <w:rPr>
                            <w:color w:val="231F20"/>
                            <w:w w:val="110"/>
                            <w:sz w:val="17"/>
                          </w:rPr>
                          <w:t>Conflict </w:t>
                        </w:r>
                        <w:r>
                          <w:rPr>
                            <w:color w:val="231F20"/>
                            <w:spacing w:val="-6"/>
                            <w:w w:val="110"/>
                            <w:sz w:val="17"/>
                          </w:rPr>
                          <w:t>Resolution,”</w:t>
                        </w:r>
                        <w:r>
                          <w:rPr>
                            <w:color w:val="231F20"/>
                            <w:spacing w:val="-33"/>
                            <w:w w:val="110"/>
                            <w:sz w:val="17"/>
                          </w:rPr>
                          <w:t> </w:t>
                        </w:r>
                        <w:r>
                          <w:rPr>
                            <w:color w:val="231F20"/>
                            <w:spacing w:val="-5"/>
                            <w:w w:val="110"/>
                            <w:sz w:val="17"/>
                          </w:rPr>
                          <w:t>blog;</w:t>
                        </w:r>
                        <w:r>
                          <w:rPr>
                            <w:color w:val="231F20"/>
                            <w:spacing w:val="-33"/>
                            <w:w w:val="110"/>
                            <w:sz w:val="17"/>
                          </w:rPr>
                          <w:t> </w:t>
                        </w:r>
                        <w:hyperlink r:id="rId14">
                          <w:r>
                            <w:rPr>
                              <w:color w:val="231F20"/>
                              <w:spacing w:val="-6"/>
                              <w:w w:val="110"/>
                              <w:sz w:val="17"/>
                            </w:rPr>
                            <w:t>http://googledocs.blogspot.com/2010/09/</w:t>
                          </w:r>
                        </w:hyperlink>
                        <w:r>
                          <w:rPr>
                            <w:color w:val="231F20"/>
                            <w:spacing w:val="-6"/>
                            <w:w w:val="110"/>
                            <w:sz w:val="17"/>
                          </w:rPr>
                          <w:t> </w:t>
                        </w:r>
                        <w:r>
                          <w:rPr>
                            <w:color w:val="231F20"/>
                            <w:spacing w:val="-4"/>
                            <w:w w:val="110"/>
                            <w:sz w:val="17"/>
                          </w:rPr>
                          <w:t>whats-different-about-new-google-docs_22.html.</w:t>
                        </w:r>
                      </w:p>
                      <w:p>
                        <w:pPr>
                          <w:pStyle w:val="TableParagraph"/>
                          <w:numPr>
                            <w:ilvl w:val="0"/>
                            <w:numId w:val="3"/>
                          </w:numPr>
                          <w:tabs>
                            <w:tab w:pos="589" w:val="left" w:leader="none"/>
                          </w:tabs>
                          <w:spacing w:line="249" w:lineRule="auto" w:before="22" w:after="0"/>
                          <w:ind w:left="588" w:right="215" w:hanging="334"/>
                          <w:jc w:val="both"/>
                          <w:rPr>
                            <w:sz w:val="17"/>
                          </w:rPr>
                        </w:pPr>
                        <w:r>
                          <w:rPr>
                            <w:color w:val="231F20"/>
                            <w:w w:val="105"/>
                            <w:sz w:val="17"/>
                          </w:rPr>
                          <w:t>M. Shapiro et al., </w:t>
                        </w:r>
                        <w:r>
                          <w:rPr>
                            <w:color w:val="231F20"/>
                            <w:spacing w:val="-3"/>
                            <w:w w:val="105"/>
                            <w:sz w:val="17"/>
                          </w:rPr>
                          <w:t>“Conflict-Free </w:t>
                        </w:r>
                        <w:r>
                          <w:rPr>
                            <w:color w:val="231F20"/>
                            <w:w w:val="105"/>
                            <w:sz w:val="17"/>
                          </w:rPr>
                          <w:t>Replicated Data </w:t>
                        </w:r>
                        <w:r>
                          <w:rPr>
                            <w:color w:val="231F20"/>
                            <w:spacing w:val="-5"/>
                            <w:w w:val="105"/>
                            <w:sz w:val="17"/>
                          </w:rPr>
                          <w:t>Types,” </w:t>
                        </w:r>
                        <w:r>
                          <w:rPr>
                            <w:i/>
                            <w:color w:val="231F20"/>
                            <w:w w:val="105"/>
                            <w:sz w:val="17"/>
                          </w:rPr>
                          <w:t>Proc. </w:t>
                        </w:r>
                        <w:r>
                          <w:rPr>
                            <w:i/>
                            <w:color w:val="231F20"/>
                            <w:spacing w:val="-5"/>
                            <w:w w:val="105"/>
                            <w:sz w:val="17"/>
                          </w:rPr>
                          <w:t>13th </w:t>
                        </w:r>
                        <w:r>
                          <w:rPr>
                            <w:i/>
                            <w:color w:val="231F20"/>
                            <w:w w:val="105"/>
                            <w:sz w:val="17"/>
                          </w:rPr>
                          <w:t>Int’l </w:t>
                        </w:r>
                        <w:r>
                          <w:rPr>
                            <w:i/>
                            <w:color w:val="231F20"/>
                            <w:spacing w:val="-4"/>
                            <w:w w:val="105"/>
                            <w:sz w:val="17"/>
                          </w:rPr>
                          <w:t>Conf. </w:t>
                        </w:r>
                        <w:r>
                          <w:rPr>
                            <w:i/>
                            <w:color w:val="231F20"/>
                            <w:w w:val="105"/>
                            <w:sz w:val="17"/>
                          </w:rPr>
                          <w:t>Stabilization, </w:t>
                        </w:r>
                        <w:r>
                          <w:rPr>
                            <w:i/>
                            <w:color w:val="231F20"/>
                            <w:spacing w:val="-4"/>
                            <w:w w:val="105"/>
                            <w:sz w:val="17"/>
                          </w:rPr>
                          <w:t>Safety, </w:t>
                        </w:r>
                        <w:r>
                          <w:rPr>
                            <w:i/>
                            <w:color w:val="231F20"/>
                            <w:w w:val="105"/>
                            <w:sz w:val="17"/>
                          </w:rPr>
                          <w:t>and Security </w:t>
                        </w:r>
                        <w:r>
                          <w:rPr>
                            <w:i/>
                            <w:color w:val="231F20"/>
                            <w:spacing w:val="-3"/>
                            <w:w w:val="105"/>
                            <w:sz w:val="17"/>
                          </w:rPr>
                          <w:t>of </w:t>
                        </w:r>
                        <w:r>
                          <w:rPr>
                            <w:i/>
                            <w:color w:val="231F20"/>
                            <w:w w:val="105"/>
                            <w:sz w:val="17"/>
                          </w:rPr>
                          <w:t>Distributed </w:t>
                        </w:r>
                        <w:r>
                          <w:rPr>
                            <w:i/>
                            <w:color w:val="231F20"/>
                            <w:spacing w:val="-3"/>
                            <w:w w:val="105"/>
                            <w:sz w:val="17"/>
                          </w:rPr>
                          <w:t>Systems </w:t>
                        </w:r>
                        <w:r>
                          <w:rPr>
                            <w:color w:val="231F20"/>
                            <w:w w:val="105"/>
                            <w:sz w:val="17"/>
                          </w:rPr>
                          <w:t>(SSS</w:t>
                        </w:r>
                        <w:r>
                          <w:rPr>
                            <w:color w:val="231F20"/>
                            <w:spacing w:val="-34"/>
                            <w:w w:val="105"/>
                            <w:sz w:val="17"/>
                          </w:rPr>
                          <w:t> </w:t>
                        </w:r>
                        <w:r>
                          <w:rPr>
                            <w:color w:val="231F20"/>
                            <w:spacing w:val="-11"/>
                            <w:w w:val="105"/>
                            <w:sz w:val="17"/>
                          </w:rPr>
                          <w:t>11), </w:t>
                        </w:r>
                        <w:r>
                          <w:rPr>
                            <w:color w:val="231F20"/>
                            <w:spacing w:val="-4"/>
                            <w:w w:val="105"/>
                            <w:sz w:val="17"/>
                          </w:rPr>
                          <w:t>ACM, </w:t>
                        </w:r>
                        <w:r>
                          <w:rPr>
                            <w:color w:val="231F20"/>
                            <w:spacing w:val="-11"/>
                            <w:w w:val="105"/>
                            <w:sz w:val="17"/>
                          </w:rPr>
                          <w:t>2011, </w:t>
                        </w:r>
                        <w:r>
                          <w:rPr>
                            <w:color w:val="231F20"/>
                            <w:spacing w:val="-4"/>
                            <w:w w:val="105"/>
                            <w:sz w:val="17"/>
                          </w:rPr>
                          <w:t>pp. </w:t>
                        </w:r>
                        <w:r>
                          <w:rPr>
                            <w:color w:val="231F20"/>
                            <w:spacing w:val="-3"/>
                            <w:w w:val="105"/>
                            <w:sz w:val="17"/>
                          </w:rPr>
                          <w:t>386-400.</w:t>
                        </w:r>
                      </w:p>
                      <w:p>
                        <w:pPr>
                          <w:pStyle w:val="TableParagraph"/>
                          <w:numPr>
                            <w:ilvl w:val="0"/>
                            <w:numId w:val="3"/>
                          </w:numPr>
                          <w:tabs>
                            <w:tab w:pos="589" w:val="left" w:leader="none"/>
                          </w:tabs>
                          <w:spacing w:line="249" w:lineRule="auto" w:before="22" w:after="0"/>
                          <w:ind w:left="588" w:right="215" w:hanging="331"/>
                          <w:jc w:val="both"/>
                          <w:rPr>
                            <w:sz w:val="17"/>
                          </w:rPr>
                        </w:pPr>
                        <w:r>
                          <w:rPr>
                            <w:color w:val="231F20"/>
                            <w:spacing w:val="-3"/>
                            <w:w w:val="110"/>
                            <w:sz w:val="17"/>
                          </w:rPr>
                          <w:t>M.</w:t>
                        </w:r>
                        <w:r>
                          <w:rPr>
                            <w:color w:val="231F20"/>
                            <w:spacing w:val="-28"/>
                            <w:w w:val="110"/>
                            <w:sz w:val="17"/>
                          </w:rPr>
                          <w:t> </w:t>
                        </w:r>
                        <w:r>
                          <w:rPr>
                            <w:color w:val="231F20"/>
                            <w:spacing w:val="-5"/>
                            <w:w w:val="110"/>
                            <w:sz w:val="17"/>
                          </w:rPr>
                          <w:t>Shapiro</w:t>
                        </w:r>
                        <w:r>
                          <w:rPr>
                            <w:color w:val="231F20"/>
                            <w:spacing w:val="-27"/>
                            <w:w w:val="110"/>
                            <w:sz w:val="17"/>
                          </w:rPr>
                          <w:t> </w:t>
                        </w:r>
                        <w:r>
                          <w:rPr>
                            <w:color w:val="231F20"/>
                            <w:spacing w:val="-3"/>
                            <w:w w:val="110"/>
                            <w:sz w:val="17"/>
                          </w:rPr>
                          <w:t>et</w:t>
                        </w:r>
                        <w:r>
                          <w:rPr>
                            <w:color w:val="231F20"/>
                            <w:spacing w:val="-27"/>
                            <w:w w:val="110"/>
                            <w:sz w:val="17"/>
                          </w:rPr>
                          <w:t> </w:t>
                        </w:r>
                        <w:r>
                          <w:rPr>
                            <w:color w:val="231F20"/>
                            <w:spacing w:val="-5"/>
                            <w:w w:val="110"/>
                            <w:sz w:val="17"/>
                          </w:rPr>
                          <w:t>al.,</w:t>
                        </w:r>
                        <w:r>
                          <w:rPr>
                            <w:color w:val="231F20"/>
                            <w:spacing w:val="-28"/>
                            <w:w w:val="110"/>
                            <w:sz w:val="17"/>
                          </w:rPr>
                          <w:t> </w:t>
                        </w:r>
                        <w:r>
                          <w:rPr>
                            <w:color w:val="231F20"/>
                            <w:spacing w:val="-6"/>
                            <w:w w:val="110"/>
                            <w:sz w:val="17"/>
                          </w:rPr>
                          <w:t>“Convergent</w:t>
                        </w:r>
                        <w:r>
                          <w:rPr>
                            <w:color w:val="231F20"/>
                            <w:spacing w:val="-27"/>
                            <w:w w:val="110"/>
                            <w:sz w:val="17"/>
                          </w:rPr>
                          <w:t> </w:t>
                        </w:r>
                        <w:r>
                          <w:rPr>
                            <w:color w:val="231F20"/>
                            <w:spacing w:val="-3"/>
                            <w:w w:val="110"/>
                            <w:sz w:val="17"/>
                          </w:rPr>
                          <w:t>and</w:t>
                        </w:r>
                        <w:r>
                          <w:rPr>
                            <w:color w:val="231F20"/>
                            <w:spacing w:val="-27"/>
                            <w:w w:val="110"/>
                            <w:sz w:val="17"/>
                          </w:rPr>
                          <w:t> </w:t>
                        </w:r>
                        <w:r>
                          <w:rPr>
                            <w:color w:val="231F20"/>
                            <w:spacing w:val="-5"/>
                            <w:w w:val="110"/>
                            <w:sz w:val="17"/>
                          </w:rPr>
                          <w:t>Commutative</w:t>
                        </w:r>
                        <w:r>
                          <w:rPr>
                            <w:color w:val="231F20"/>
                            <w:spacing w:val="-28"/>
                            <w:w w:val="110"/>
                            <w:sz w:val="17"/>
                          </w:rPr>
                          <w:t> </w:t>
                        </w:r>
                        <w:r>
                          <w:rPr>
                            <w:color w:val="231F20"/>
                            <w:spacing w:val="-5"/>
                            <w:w w:val="110"/>
                            <w:sz w:val="17"/>
                          </w:rPr>
                          <w:t>Replicated </w:t>
                        </w:r>
                        <w:r>
                          <w:rPr>
                            <w:color w:val="231F20"/>
                            <w:w w:val="110"/>
                            <w:sz w:val="17"/>
                          </w:rPr>
                          <w:t>Data</w:t>
                        </w:r>
                        <w:r>
                          <w:rPr>
                            <w:color w:val="231F20"/>
                            <w:spacing w:val="-22"/>
                            <w:w w:val="110"/>
                            <w:sz w:val="17"/>
                          </w:rPr>
                          <w:t> </w:t>
                        </w:r>
                        <w:r>
                          <w:rPr>
                            <w:color w:val="231F20"/>
                            <w:spacing w:val="-6"/>
                            <w:w w:val="110"/>
                            <w:sz w:val="17"/>
                          </w:rPr>
                          <w:t>Types,”</w:t>
                        </w:r>
                        <w:r>
                          <w:rPr>
                            <w:color w:val="231F20"/>
                            <w:spacing w:val="-21"/>
                            <w:w w:val="110"/>
                            <w:sz w:val="17"/>
                          </w:rPr>
                          <w:t> </w:t>
                        </w:r>
                        <w:r>
                          <w:rPr>
                            <w:i/>
                            <w:color w:val="231F20"/>
                            <w:spacing w:val="-3"/>
                            <w:w w:val="110"/>
                            <w:sz w:val="17"/>
                          </w:rPr>
                          <w:t>Bulletin</w:t>
                        </w:r>
                        <w:r>
                          <w:rPr>
                            <w:i/>
                            <w:color w:val="231F20"/>
                            <w:spacing w:val="-21"/>
                            <w:w w:val="110"/>
                            <w:sz w:val="17"/>
                          </w:rPr>
                          <w:t> </w:t>
                        </w:r>
                        <w:r>
                          <w:rPr>
                            <w:i/>
                            <w:color w:val="231F20"/>
                            <w:spacing w:val="-3"/>
                            <w:w w:val="110"/>
                            <w:sz w:val="17"/>
                          </w:rPr>
                          <w:t>of</w:t>
                        </w:r>
                        <w:r>
                          <w:rPr>
                            <w:i/>
                            <w:color w:val="231F20"/>
                            <w:spacing w:val="-22"/>
                            <w:w w:val="110"/>
                            <w:sz w:val="17"/>
                          </w:rPr>
                          <w:t> </w:t>
                        </w:r>
                        <w:r>
                          <w:rPr>
                            <w:i/>
                            <w:color w:val="231F20"/>
                            <w:spacing w:val="-3"/>
                            <w:w w:val="110"/>
                            <w:sz w:val="17"/>
                          </w:rPr>
                          <w:t>the</w:t>
                        </w:r>
                        <w:r>
                          <w:rPr>
                            <w:i/>
                            <w:color w:val="231F20"/>
                            <w:spacing w:val="-21"/>
                            <w:w w:val="110"/>
                            <w:sz w:val="17"/>
                          </w:rPr>
                          <w:t> </w:t>
                        </w:r>
                        <w:r>
                          <w:rPr>
                            <w:i/>
                            <w:color w:val="231F20"/>
                            <w:spacing w:val="-4"/>
                            <w:w w:val="110"/>
                            <w:sz w:val="17"/>
                          </w:rPr>
                          <w:t>EATCS</w:t>
                        </w:r>
                        <w:r>
                          <w:rPr>
                            <w:color w:val="231F20"/>
                            <w:spacing w:val="-4"/>
                            <w:w w:val="110"/>
                            <w:sz w:val="17"/>
                          </w:rPr>
                          <w:t>,</w:t>
                        </w:r>
                        <w:r>
                          <w:rPr>
                            <w:color w:val="231F20"/>
                            <w:spacing w:val="-21"/>
                            <w:w w:val="110"/>
                            <w:sz w:val="17"/>
                          </w:rPr>
                          <w:t> </w:t>
                        </w:r>
                        <w:r>
                          <w:rPr>
                            <w:color w:val="231F20"/>
                            <w:spacing w:val="-4"/>
                            <w:w w:val="110"/>
                            <w:sz w:val="17"/>
                          </w:rPr>
                          <w:t>no.</w:t>
                        </w:r>
                        <w:r>
                          <w:rPr>
                            <w:color w:val="231F20"/>
                            <w:spacing w:val="-22"/>
                            <w:w w:val="110"/>
                            <w:sz w:val="17"/>
                          </w:rPr>
                          <w:t> </w:t>
                        </w:r>
                        <w:r>
                          <w:rPr>
                            <w:color w:val="231F20"/>
                            <w:spacing w:val="-6"/>
                            <w:w w:val="110"/>
                            <w:sz w:val="17"/>
                          </w:rPr>
                          <w:t>104,</w:t>
                        </w:r>
                        <w:r>
                          <w:rPr>
                            <w:color w:val="231F20"/>
                            <w:spacing w:val="-21"/>
                            <w:w w:val="110"/>
                            <w:sz w:val="17"/>
                          </w:rPr>
                          <w:t> </w:t>
                        </w:r>
                        <w:r>
                          <w:rPr>
                            <w:color w:val="231F20"/>
                            <w:spacing w:val="-3"/>
                            <w:w w:val="110"/>
                            <w:sz w:val="17"/>
                          </w:rPr>
                          <w:t>June</w:t>
                        </w:r>
                        <w:r>
                          <w:rPr>
                            <w:color w:val="231F20"/>
                            <w:spacing w:val="-21"/>
                            <w:w w:val="110"/>
                            <w:sz w:val="17"/>
                          </w:rPr>
                          <w:t> </w:t>
                        </w:r>
                        <w:r>
                          <w:rPr>
                            <w:color w:val="231F20"/>
                            <w:spacing w:val="-11"/>
                            <w:w w:val="110"/>
                            <w:sz w:val="17"/>
                          </w:rPr>
                          <w:t>2011,</w:t>
                        </w:r>
                        <w:r>
                          <w:rPr>
                            <w:color w:val="231F20"/>
                            <w:spacing w:val="-22"/>
                            <w:w w:val="110"/>
                            <w:sz w:val="17"/>
                          </w:rPr>
                          <w:t> </w:t>
                        </w:r>
                        <w:r>
                          <w:rPr>
                            <w:color w:val="231F20"/>
                            <w:spacing w:val="-4"/>
                            <w:w w:val="110"/>
                            <w:sz w:val="17"/>
                          </w:rPr>
                          <w:t>pp. </w:t>
                        </w:r>
                        <w:r>
                          <w:rPr>
                            <w:color w:val="231F20"/>
                            <w:spacing w:val="-7"/>
                            <w:w w:val="110"/>
                            <w:sz w:val="17"/>
                          </w:rPr>
                          <w:t>67-88.</w:t>
                        </w:r>
                      </w:p>
                      <w:p>
                        <w:pPr>
                          <w:pStyle w:val="TableParagraph"/>
                          <w:numPr>
                            <w:ilvl w:val="0"/>
                            <w:numId w:val="3"/>
                          </w:numPr>
                          <w:tabs>
                            <w:tab w:pos="589" w:val="left" w:leader="none"/>
                          </w:tabs>
                          <w:spacing w:line="249" w:lineRule="auto" w:before="22" w:after="0"/>
                          <w:ind w:left="588" w:right="216" w:hanging="328"/>
                          <w:jc w:val="both"/>
                          <w:rPr>
                            <w:sz w:val="17"/>
                          </w:rPr>
                        </w:pPr>
                        <w:r>
                          <w:rPr>
                            <w:color w:val="231F20"/>
                            <w:w w:val="105"/>
                            <w:sz w:val="17"/>
                          </w:rPr>
                          <w:t>G. DeCandia et </w:t>
                        </w:r>
                        <w:r>
                          <w:rPr>
                            <w:color w:val="231F20"/>
                            <w:spacing w:val="-3"/>
                            <w:w w:val="105"/>
                            <w:sz w:val="17"/>
                          </w:rPr>
                          <w:t>al., “Dynamo: </w:t>
                        </w:r>
                        <w:r>
                          <w:rPr>
                            <w:color w:val="231F20"/>
                            <w:spacing w:val="-4"/>
                            <w:w w:val="105"/>
                            <w:sz w:val="17"/>
                          </w:rPr>
                          <w:t>Amazon’s </w:t>
                        </w:r>
                        <w:r>
                          <w:rPr>
                            <w:color w:val="231F20"/>
                            <w:spacing w:val="-3"/>
                            <w:w w:val="105"/>
                            <w:sz w:val="17"/>
                          </w:rPr>
                          <w:t>Highly Available </w:t>
                        </w:r>
                        <w:r>
                          <w:rPr>
                            <w:color w:val="231F20"/>
                            <w:spacing w:val="-5"/>
                            <w:w w:val="105"/>
                            <w:sz w:val="17"/>
                          </w:rPr>
                          <w:t>Key-Value</w:t>
                        </w:r>
                        <w:r>
                          <w:rPr>
                            <w:color w:val="231F20"/>
                            <w:spacing w:val="-24"/>
                            <w:w w:val="105"/>
                            <w:sz w:val="17"/>
                          </w:rPr>
                          <w:t> </w:t>
                        </w:r>
                        <w:r>
                          <w:rPr>
                            <w:color w:val="231F20"/>
                            <w:spacing w:val="-5"/>
                            <w:w w:val="105"/>
                            <w:sz w:val="17"/>
                          </w:rPr>
                          <w:t>Store,”</w:t>
                        </w:r>
                        <w:r>
                          <w:rPr>
                            <w:color w:val="231F20"/>
                            <w:spacing w:val="-24"/>
                            <w:w w:val="105"/>
                            <w:sz w:val="17"/>
                          </w:rPr>
                          <w:t> </w:t>
                        </w:r>
                        <w:r>
                          <w:rPr>
                            <w:i/>
                            <w:color w:val="231F20"/>
                            <w:spacing w:val="-3"/>
                            <w:w w:val="105"/>
                            <w:sz w:val="17"/>
                          </w:rPr>
                          <w:t>Proc.</w:t>
                        </w:r>
                        <w:r>
                          <w:rPr>
                            <w:i/>
                            <w:color w:val="231F20"/>
                            <w:spacing w:val="-23"/>
                            <w:w w:val="105"/>
                            <w:sz w:val="17"/>
                          </w:rPr>
                          <w:t> </w:t>
                        </w:r>
                        <w:r>
                          <w:rPr>
                            <w:i/>
                            <w:color w:val="231F20"/>
                            <w:spacing w:val="-8"/>
                            <w:w w:val="105"/>
                            <w:sz w:val="17"/>
                          </w:rPr>
                          <w:t>21st</w:t>
                        </w:r>
                        <w:r>
                          <w:rPr>
                            <w:i/>
                            <w:color w:val="231F20"/>
                            <w:spacing w:val="-24"/>
                            <w:w w:val="105"/>
                            <w:sz w:val="17"/>
                          </w:rPr>
                          <w:t> </w:t>
                        </w:r>
                        <w:r>
                          <w:rPr>
                            <w:i/>
                            <w:color w:val="231F20"/>
                            <w:spacing w:val="-4"/>
                            <w:w w:val="105"/>
                            <w:sz w:val="17"/>
                          </w:rPr>
                          <w:t>ACM</w:t>
                        </w:r>
                        <w:r>
                          <w:rPr>
                            <w:i/>
                            <w:color w:val="231F20"/>
                            <w:spacing w:val="-23"/>
                            <w:w w:val="105"/>
                            <w:sz w:val="17"/>
                          </w:rPr>
                          <w:t> </w:t>
                        </w:r>
                        <w:r>
                          <w:rPr>
                            <w:i/>
                            <w:color w:val="231F20"/>
                            <w:spacing w:val="-3"/>
                            <w:w w:val="105"/>
                            <w:sz w:val="17"/>
                          </w:rPr>
                          <w:t>SIGOPS</w:t>
                        </w:r>
                        <w:r>
                          <w:rPr>
                            <w:i/>
                            <w:color w:val="231F20"/>
                            <w:spacing w:val="-24"/>
                            <w:w w:val="105"/>
                            <w:sz w:val="17"/>
                          </w:rPr>
                          <w:t> </w:t>
                        </w:r>
                        <w:r>
                          <w:rPr>
                            <w:i/>
                            <w:color w:val="231F20"/>
                            <w:spacing w:val="-3"/>
                            <w:w w:val="105"/>
                            <w:sz w:val="17"/>
                          </w:rPr>
                          <w:t>Symp.</w:t>
                        </w:r>
                        <w:r>
                          <w:rPr>
                            <w:i/>
                            <w:color w:val="231F20"/>
                            <w:spacing w:val="-23"/>
                            <w:w w:val="105"/>
                            <w:sz w:val="17"/>
                          </w:rPr>
                          <w:t> </w:t>
                        </w:r>
                        <w:r>
                          <w:rPr>
                            <w:i/>
                            <w:color w:val="231F20"/>
                            <w:w w:val="105"/>
                            <w:sz w:val="17"/>
                          </w:rPr>
                          <w:t>Operating </w:t>
                        </w:r>
                        <w:r>
                          <w:rPr>
                            <w:i/>
                            <w:color w:val="231F20"/>
                            <w:spacing w:val="-3"/>
                            <w:w w:val="105"/>
                            <w:sz w:val="17"/>
                          </w:rPr>
                          <w:t>Systems</w:t>
                        </w:r>
                        <w:r>
                          <w:rPr>
                            <w:i/>
                            <w:color w:val="231F20"/>
                            <w:spacing w:val="-11"/>
                            <w:w w:val="105"/>
                            <w:sz w:val="17"/>
                          </w:rPr>
                          <w:t> </w:t>
                        </w:r>
                        <w:r>
                          <w:rPr>
                            <w:i/>
                            <w:color w:val="231F20"/>
                            <w:w w:val="105"/>
                            <w:sz w:val="17"/>
                          </w:rPr>
                          <w:t>Principles</w:t>
                        </w:r>
                        <w:r>
                          <w:rPr>
                            <w:i/>
                            <w:color w:val="231F20"/>
                            <w:spacing w:val="-10"/>
                            <w:w w:val="105"/>
                            <w:sz w:val="17"/>
                          </w:rPr>
                          <w:t> </w:t>
                        </w:r>
                        <w:r>
                          <w:rPr>
                            <w:color w:val="231F20"/>
                            <w:spacing w:val="-3"/>
                            <w:w w:val="105"/>
                            <w:sz w:val="17"/>
                          </w:rPr>
                          <w:t>(SOSP</w:t>
                        </w:r>
                        <w:r>
                          <w:rPr>
                            <w:color w:val="231F20"/>
                            <w:spacing w:val="-11"/>
                            <w:w w:val="105"/>
                            <w:sz w:val="17"/>
                          </w:rPr>
                          <w:t> </w:t>
                        </w:r>
                        <w:r>
                          <w:rPr>
                            <w:color w:val="231F20"/>
                            <w:spacing w:val="-3"/>
                            <w:w w:val="105"/>
                            <w:sz w:val="17"/>
                          </w:rPr>
                          <w:t>07),</w:t>
                        </w:r>
                        <w:r>
                          <w:rPr>
                            <w:color w:val="231F20"/>
                            <w:spacing w:val="-10"/>
                            <w:w w:val="105"/>
                            <w:sz w:val="17"/>
                          </w:rPr>
                          <w:t> </w:t>
                        </w:r>
                        <w:r>
                          <w:rPr>
                            <w:color w:val="231F20"/>
                            <w:spacing w:val="-4"/>
                            <w:w w:val="105"/>
                            <w:sz w:val="17"/>
                          </w:rPr>
                          <w:t>ACM,</w:t>
                        </w:r>
                        <w:r>
                          <w:rPr>
                            <w:color w:val="231F20"/>
                            <w:spacing w:val="-10"/>
                            <w:w w:val="105"/>
                            <w:sz w:val="17"/>
                          </w:rPr>
                          <w:t> </w:t>
                        </w:r>
                        <w:r>
                          <w:rPr>
                            <w:color w:val="231F20"/>
                            <w:spacing w:val="-6"/>
                            <w:w w:val="105"/>
                            <w:sz w:val="17"/>
                          </w:rPr>
                          <w:t>2007,</w:t>
                        </w:r>
                        <w:r>
                          <w:rPr>
                            <w:color w:val="231F20"/>
                            <w:spacing w:val="-11"/>
                            <w:w w:val="105"/>
                            <w:sz w:val="17"/>
                          </w:rPr>
                          <w:t> </w:t>
                        </w:r>
                        <w:r>
                          <w:rPr>
                            <w:color w:val="231F20"/>
                            <w:spacing w:val="-4"/>
                            <w:w w:val="105"/>
                            <w:sz w:val="17"/>
                          </w:rPr>
                          <w:t>pp.</w:t>
                        </w:r>
                        <w:r>
                          <w:rPr>
                            <w:color w:val="231F20"/>
                            <w:spacing w:val="-10"/>
                            <w:w w:val="105"/>
                            <w:sz w:val="17"/>
                          </w:rPr>
                          <w:t> </w:t>
                        </w:r>
                        <w:r>
                          <w:rPr>
                            <w:color w:val="231F20"/>
                            <w:spacing w:val="-5"/>
                            <w:w w:val="105"/>
                            <w:sz w:val="17"/>
                          </w:rPr>
                          <w:t>205-220.</w:t>
                        </w:r>
                      </w:p>
                      <w:p>
                        <w:pPr>
                          <w:pStyle w:val="TableParagraph"/>
                          <w:numPr>
                            <w:ilvl w:val="0"/>
                            <w:numId w:val="3"/>
                          </w:numPr>
                          <w:tabs>
                            <w:tab w:pos="589" w:val="left" w:leader="none"/>
                          </w:tabs>
                          <w:spacing w:line="249" w:lineRule="auto" w:before="22" w:after="0"/>
                          <w:ind w:left="588" w:right="216" w:hanging="331"/>
                          <w:jc w:val="both"/>
                          <w:rPr>
                            <w:sz w:val="17"/>
                          </w:rPr>
                        </w:pPr>
                        <w:r>
                          <w:rPr>
                            <w:color w:val="231F20"/>
                            <w:w w:val="105"/>
                            <w:sz w:val="17"/>
                          </w:rPr>
                          <w:t>H. </w:t>
                        </w:r>
                        <w:r>
                          <w:rPr>
                            <w:color w:val="231F20"/>
                            <w:spacing w:val="2"/>
                            <w:w w:val="105"/>
                            <w:sz w:val="17"/>
                          </w:rPr>
                          <w:t>Garcia-Molina and K. Salem, </w:t>
                        </w:r>
                        <w:r>
                          <w:rPr>
                            <w:color w:val="231F20"/>
                            <w:w w:val="105"/>
                            <w:sz w:val="17"/>
                          </w:rPr>
                          <w:t>“SAGAS,” </w:t>
                        </w:r>
                        <w:r>
                          <w:rPr>
                            <w:i/>
                            <w:color w:val="231F20"/>
                            <w:spacing w:val="2"/>
                            <w:w w:val="105"/>
                            <w:sz w:val="17"/>
                          </w:rPr>
                          <w:t>Proc. </w:t>
                        </w:r>
                        <w:r>
                          <w:rPr>
                            <w:i/>
                            <w:color w:val="231F20"/>
                            <w:w w:val="105"/>
                            <w:sz w:val="17"/>
                          </w:rPr>
                          <w:t>ACM </w:t>
                        </w:r>
                        <w:r>
                          <w:rPr>
                            <w:i/>
                            <w:color w:val="231F20"/>
                            <w:spacing w:val="-5"/>
                            <w:sz w:val="17"/>
                          </w:rPr>
                          <w:t>SIGMOD</w:t>
                        </w:r>
                        <w:r>
                          <w:rPr>
                            <w:i/>
                            <w:color w:val="231F20"/>
                            <w:spacing w:val="-18"/>
                            <w:sz w:val="17"/>
                          </w:rPr>
                          <w:t> </w:t>
                        </w:r>
                        <w:r>
                          <w:rPr>
                            <w:i/>
                            <w:color w:val="231F20"/>
                            <w:spacing w:val="-4"/>
                            <w:sz w:val="17"/>
                          </w:rPr>
                          <w:t>Int’l</w:t>
                        </w:r>
                        <w:r>
                          <w:rPr>
                            <w:i/>
                            <w:color w:val="231F20"/>
                            <w:spacing w:val="-18"/>
                            <w:sz w:val="17"/>
                          </w:rPr>
                          <w:t> </w:t>
                        </w:r>
                        <w:r>
                          <w:rPr>
                            <w:i/>
                            <w:color w:val="231F20"/>
                            <w:spacing w:val="-6"/>
                            <w:sz w:val="17"/>
                          </w:rPr>
                          <w:t>Conf.</w:t>
                        </w:r>
                        <w:r>
                          <w:rPr>
                            <w:i/>
                            <w:color w:val="231F20"/>
                            <w:spacing w:val="-17"/>
                            <w:sz w:val="17"/>
                          </w:rPr>
                          <w:t> </w:t>
                        </w:r>
                        <w:r>
                          <w:rPr>
                            <w:i/>
                            <w:color w:val="231F20"/>
                            <w:spacing w:val="-4"/>
                            <w:sz w:val="17"/>
                          </w:rPr>
                          <w:t>Management</w:t>
                        </w:r>
                        <w:r>
                          <w:rPr>
                            <w:i/>
                            <w:color w:val="231F20"/>
                            <w:spacing w:val="-18"/>
                            <w:sz w:val="17"/>
                          </w:rPr>
                          <w:t> </w:t>
                        </w:r>
                        <w:r>
                          <w:rPr>
                            <w:i/>
                            <w:color w:val="231F20"/>
                            <w:spacing w:val="-4"/>
                            <w:sz w:val="17"/>
                          </w:rPr>
                          <w:t>of</w:t>
                        </w:r>
                        <w:r>
                          <w:rPr>
                            <w:i/>
                            <w:color w:val="231F20"/>
                            <w:spacing w:val="-17"/>
                            <w:sz w:val="17"/>
                          </w:rPr>
                          <w:t> </w:t>
                        </w:r>
                        <w:r>
                          <w:rPr>
                            <w:i/>
                            <w:color w:val="231F20"/>
                            <w:spacing w:val="-3"/>
                            <w:sz w:val="17"/>
                          </w:rPr>
                          <w:t>Data</w:t>
                        </w:r>
                        <w:r>
                          <w:rPr>
                            <w:i/>
                            <w:color w:val="231F20"/>
                            <w:spacing w:val="-18"/>
                            <w:sz w:val="17"/>
                          </w:rPr>
                          <w:t> </w:t>
                        </w:r>
                        <w:r>
                          <w:rPr>
                            <w:color w:val="231F20"/>
                            <w:spacing w:val="-5"/>
                            <w:sz w:val="17"/>
                          </w:rPr>
                          <w:t>(SIGMOD</w:t>
                        </w:r>
                        <w:r>
                          <w:rPr>
                            <w:color w:val="231F20"/>
                            <w:spacing w:val="-17"/>
                            <w:sz w:val="17"/>
                          </w:rPr>
                          <w:t> </w:t>
                        </w:r>
                        <w:r>
                          <w:rPr>
                            <w:color w:val="231F20"/>
                            <w:spacing w:val="-5"/>
                            <w:sz w:val="17"/>
                          </w:rPr>
                          <w:t>87),</w:t>
                        </w:r>
                        <w:r>
                          <w:rPr>
                            <w:color w:val="231F20"/>
                            <w:spacing w:val="-18"/>
                            <w:sz w:val="17"/>
                          </w:rPr>
                          <w:t> </w:t>
                        </w:r>
                        <w:r>
                          <w:rPr>
                            <w:color w:val="231F20"/>
                            <w:spacing w:val="-5"/>
                            <w:sz w:val="17"/>
                          </w:rPr>
                          <w:t>ACM, </w:t>
                        </w:r>
                        <w:r>
                          <w:rPr>
                            <w:color w:val="231F20"/>
                            <w:spacing w:val="-10"/>
                            <w:w w:val="105"/>
                            <w:sz w:val="17"/>
                          </w:rPr>
                          <w:t>1987, </w:t>
                        </w:r>
                        <w:r>
                          <w:rPr>
                            <w:color w:val="231F20"/>
                            <w:spacing w:val="-4"/>
                            <w:w w:val="105"/>
                            <w:sz w:val="17"/>
                          </w:rPr>
                          <w:t>pp.</w:t>
                        </w:r>
                        <w:r>
                          <w:rPr>
                            <w:color w:val="231F20"/>
                            <w:spacing w:val="-7"/>
                            <w:w w:val="105"/>
                            <w:sz w:val="17"/>
                          </w:rPr>
                          <w:t> 249-259.</w:t>
                        </w:r>
                      </w:p>
                      <w:p>
                        <w:pPr>
                          <w:pStyle w:val="TableParagraph"/>
                          <w:numPr>
                            <w:ilvl w:val="0"/>
                            <w:numId w:val="3"/>
                          </w:numPr>
                          <w:tabs>
                            <w:tab w:pos="589" w:val="left" w:leader="none"/>
                          </w:tabs>
                          <w:spacing w:line="249" w:lineRule="auto" w:before="23" w:after="0"/>
                          <w:ind w:left="588" w:right="215" w:hanging="331"/>
                          <w:jc w:val="both"/>
                          <w:rPr>
                            <w:sz w:val="17"/>
                          </w:rPr>
                        </w:pPr>
                        <w:r>
                          <w:rPr>
                            <w:color w:val="231F20"/>
                            <w:w w:val="105"/>
                            <w:sz w:val="17"/>
                          </w:rPr>
                          <w:t>H.</w:t>
                        </w:r>
                        <w:r>
                          <w:rPr>
                            <w:color w:val="231F20"/>
                            <w:spacing w:val="-15"/>
                            <w:w w:val="105"/>
                            <w:sz w:val="17"/>
                          </w:rPr>
                          <w:t> </w:t>
                        </w:r>
                        <w:r>
                          <w:rPr>
                            <w:color w:val="231F20"/>
                            <w:spacing w:val="-3"/>
                            <w:w w:val="105"/>
                            <w:sz w:val="17"/>
                          </w:rPr>
                          <w:t>Korth,</w:t>
                        </w:r>
                        <w:r>
                          <w:rPr>
                            <w:color w:val="231F20"/>
                            <w:spacing w:val="-15"/>
                            <w:w w:val="105"/>
                            <w:sz w:val="17"/>
                          </w:rPr>
                          <w:t> </w:t>
                        </w:r>
                        <w:r>
                          <w:rPr>
                            <w:color w:val="231F20"/>
                            <w:w w:val="105"/>
                            <w:sz w:val="17"/>
                          </w:rPr>
                          <w:t>E.</w:t>
                        </w:r>
                        <w:r>
                          <w:rPr>
                            <w:color w:val="231F20"/>
                            <w:spacing w:val="-15"/>
                            <w:w w:val="105"/>
                            <w:sz w:val="17"/>
                          </w:rPr>
                          <w:t> </w:t>
                        </w:r>
                        <w:r>
                          <w:rPr>
                            <w:color w:val="231F20"/>
                            <w:spacing w:val="-4"/>
                            <w:w w:val="105"/>
                            <w:sz w:val="17"/>
                          </w:rPr>
                          <w:t>Levy,</w:t>
                        </w:r>
                        <w:r>
                          <w:rPr>
                            <w:color w:val="231F20"/>
                            <w:spacing w:val="-14"/>
                            <w:w w:val="105"/>
                            <w:sz w:val="17"/>
                          </w:rPr>
                          <w:t> </w:t>
                        </w:r>
                        <w:r>
                          <w:rPr>
                            <w:color w:val="231F20"/>
                            <w:w w:val="105"/>
                            <w:sz w:val="17"/>
                          </w:rPr>
                          <w:t>and</w:t>
                        </w:r>
                        <w:r>
                          <w:rPr>
                            <w:color w:val="231F20"/>
                            <w:spacing w:val="-15"/>
                            <w:w w:val="105"/>
                            <w:sz w:val="17"/>
                          </w:rPr>
                          <w:t> </w:t>
                        </w:r>
                        <w:r>
                          <w:rPr>
                            <w:color w:val="231F20"/>
                            <w:w w:val="105"/>
                            <w:sz w:val="17"/>
                          </w:rPr>
                          <w:t>A.</w:t>
                        </w:r>
                        <w:r>
                          <w:rPr>
                            <w:color w:val="231F20"/>
                            <w:spacing w:val="-15"/>
                            <w:w w:val="105"/>
                            <w:sz w:val="17"/>
                          </w:rPr>
                          <w:t> </w:t>
                        </w:r>
                        <w:r>
                          <w:rPr>
                            <w:color w:val="231F20"/>
                            <w:spacing w:val="-4"/>
                            <w:w w:val="105"/>
                            <w:sz w:val="17"/>
                          </w:rPr>
                          <w:t>Silberschatz,</w:t>
                        </w:r>
                        <w:r>
                          <w:rPr>
                            <w:color w:val="231F20"/>
                            <w:spacing w:val="-14"/>
                            <w:w w:val="105"/>
                            <w:sz w:val="17"/>
                          </w:rPr>
                          <w:t> </w:t>
                        </w:r>
                        <w:r>
                          <w:rPr>
                            <w:color w:val="231F20"/>
                            <w:spacing w:val="-8"/>
                            <w:w w:val="105"/>
                            <w:sz w:val="17"/>
                          </w:rPr>
                          <w:t>“A</w:t>
                        </w:r>
                        <w:r>
                          <w:rPr>
                            <w:color w:val="231F20"/>
                            <w:spacing w:val="-15"/>
                            <w:w w:val="105"/>
                            <w:sz w:val="17"/>
                          </w:rPr>
                          <w:t> </w:t>
                        </w:r>
                        <w:r>
                          <w:rPr>
                            <w:color w:val="231F20"/>
                            <w:spacing w:val="-3"/>
                            <w:w w:val="105"/>
                            <w:sz w:val="17"/>
                          </w:rPr>
                          <w:t>Formal</w:t>
                        </w:r>
                        <w:r>
                          <w:rPr>
                            <w:color w:val="231F20"/>
                            <w:spacing w:val="-15"/>
                            <w:w w:val="105"/>
                            <w:sz w:val="17"/>
                          </w:rPr>
                          <w:t> </w:t>
                        </w:r>
                        <w:r>
                          <w:rPr>
                            <w:color w:val="231F20"/>
                            <w:spacing w:val="-4"/>
                            <w:w w:val="105"/>
                            <w:sz w:val="17"/>
                          </w:rPr>
                          <w:t>Approach </w:t>
                        </w:r>
                        <w:r>
                          <w:rPr>
                            <w:color w:val="231F20"/>
                            <w:w w:val="105"/>
                            <w:sz w:val="17"/>
                          </w:rPr>
                          <w:t>to </w:t>
                        </w:r>
                        <w:r>
                          <w:rPr>
                            <w:color w:val="231F20"/>
                            <w:spacing w:val="-3"/>
                            <w:w w:val="105"/>
                            <w:sz w:val="17"/>
                          </w:rPr>
                          <w:t>Recovery by Compensating </w:t>
                        </w:r>
                        <w:r>
                          <w:rPr>
                            <w:color w:val="231F20"/>
                            <w:spacing w:val="-4"/>
                            <w:w w:val="105"/>
                            <w:sz w:val="17"/>
                          </w:rPr>
                          <w:t>Transactions,” </w:t>
                        </w:r>
                        <w:r>
                          <w:rPr>
                            <w:i/>
                            <w:color w:val="231F20"/>
                            <w:spacing w:val="-3"/>
                            <w:w w:val="105"/>
                            <w:sz w:val="17"/>
                          </w:rPr>
                          <w:t>Proc. </w:t>
                        </w:r>
                        <w:r>
                          <w:rPr>
                            <w:i/>
                            <w:color w:val="231F20"/>
                            <w:w w:val="105"/>
                            <w:sz w:val="17"/>
                          </w:rPr>
                          <w:t>VLDB </w:t>
                        </w:r>
                        <w:r>
                          <w:rPr>
                            <w:i/>
                            <w:color w:val="231F20"/>
                            <w:w w:val="105"/>
                            <w:sz w:val="17"/>
                          </w:rPr>
                          <w:t>Endowment</w:t>
                        </w:r>
                        <w:r>
                          <w:rPr>
                            <w:i/>
                            <w:color w:val="231F20"/>
                            <w:spacing w:val="-12"/>
                            <w:w w:val="105"/>
                            <w:sz w:val="17"/>
                          </w:rPr>
                          <w:t> </w:t>
                        </w:r>
                        <w:r>
                          <w:rPr>
                            <w:color w:val="231F20"/>
                            <w:w w:val="105"/>
                            <w:sz w:val="17"/>
                          </w:rPr>
                          <w:t>(VLDB</w:t>
                        </w:r>
                        <w:r>
                          <w:rPr>
                            <w:color w:val="231F20"/>
                            <w:spacing w:val="-12"/>
                            <w:w w:val="105"/>
                            <w:sz w:val="17"/>
                          </w:rPr>
                          <w:t> </w:t>
                        </w:r>
                        <w:r>
                          <w:rPr>
                            <w:color w:val="231F20"/>
                            <w:spacing w:val="-4"/>
                            <w:w w:val="105"/>
                            <w:sz w:val="17"/>
                          </w:rPr>
                          <w:t>90),</w:t>
                        </w:r>
                        <w:r>
                          <w:rPr>
                            <w:color w:val="231F20"/>
                            <w:spacing w:val="-11"/>
                            <w:w w:val="105"/>
                            <w:sz w:val="17"/>
                          </w:rPr>
                          <w:t> </w:t>
                        </w:r>
                        <w:r>
                          <w:rPr>
                            <w:color w:val="231F20"/>
                            <w:spacing w:val="-4"/>
                            <w:w w:val="105"/>
                            <w:sz w:val="17"/>
                          </w:rPr>
                          <w:t>ACM,</w:t>
                        </w:r>
                        <w:r>
                          <w:rPr>
                            <w:color w:val="231F20"/>
                            <w:spacing w:val="-12"/>
                            <w:w w:val="105"/>
                            <w:sz w:val="17"/>
                          </w:rPr>
                          <w:t> </w:t>
                        </w:r>
                        <w:r>
                          <w:rPr>
                            <w:color w:val="231F20"/>
                            <w:spacing w:val="-6"/>
                            <w:w w:val="105"/>
                            <w:sz w:val="17"/>
                          </w:rPr>
                          <w:t>1990,</w:t>
                        </w:r>
                        <w:r>
                          <w:rPr>
                            <w:color w:val="231F20"/>
                            <w:spacing w:val="-11"/>
                            <w:w w:val="105"/>
                            <w:sz w:val="17"/>
                          </w:rPr>
                          <w:t> </w:t>
                        </w:r>
                        <w:r>
                          <w:rPr>
                            <w:color w:val="231F20"/>
                            <w:spacing w:val="-4"/>
                            <w:w w:val="105"/>
                            <w:sz w:val="17"/>
                          </w:rPr>
                          <w:t>pp.</w:t>
                        </w:r>
                        <w:r>
                          <w:rPr>
                            <w:color w:val="231F20"/>
                            <w:spacing w:val="-12"/>
                            <w:w w:val="105"/>
                            <w:sz w:val="17"/>
                          </w:rPr>
                          <w:t> </w:t>
                        </w:r>
                        <w:r>
                          <w:rPr>
                            <w:color w:val="231F20"/>
                            <w:spacing w:val="-6"/>
                            <w:w w:val="105"/>
                            <w:sz w:val="17"/>
                          </w:rPr>
                          <w:t>95-106.</w:t>
                        </w:r>
                      </w:p>
                      <w:p>
                        <w:pPr>
                          <w:pStyle w:val="TableParagraph"/>
                          <w:spacing w:line="249" w:lineRule="auto" w:before="162"/>
                          <w:ind w:left="228" w:right="210"/>
                          <w:rPr>
                            <w:i/>
                            <w:sz w:val="18"/>
                          </w:rPr>
                        </w:pPr>
                        <w:r>
                          <w:rPr>
                            <w:rFonts w:ascii="Trebuchet MS"/>
                            <w:b/>
                            <w:i/>
                            <w:color w:val="231F20"/>
                            <w:w w:val="105"/>
                            <w:sz w:val="18"/>
                          </w:rPr>
                          <w:t>Eric Brewer </w:t>
                        </w:r>
                        <w:r>
                          <w:rPr>
                            <w:i/>
                            <w:color w:val="231F20"/>
                            <w:w w:val="105"/>
                            <w:sz w:val="18"/>
                          </w:rPr>
                          <w:t>is a professor of computer science at the </w:t>
                        </w:r>
                        <w:r>
                          <w:rPr>
                            <w:i/>
                            <w:color w:val="231F20"/>
                            <w:w w:val="105"/>
                            <w:sz w:val="18"/>
                          </w:rPr>
                          <w:t>University of California, Berkeley, and vice president of infrastructure at Google. His research interests include cloud computing, scalable servers, sensor networks, and technology for developing regions. He also helped create USA.gov, the official portal of the federal government. Brewer received a PhD in electrical engineering and com- puter science from MIT. He is a member of the National Academy of Engineering. Contact him at brewer@cs. berkeley.edu.</w:t>
                        </w:r>
                      </w:p>
                    </w:tc>
                  </w:tr>
                  <w:tr>
                    <w:trPr>
                      <w:trHeight w:val="4042" w:hRule="atLeast"/>
                    </w:trPr>
                    <w:tc>
                      <w:tcPr>
                        <w:tcW w:w="4927" w:type="dxa"/>
                        <w:tcBorders>
                          <w:top w:val="single" w:sz="8" w:space="0" w:color="231F20"/>
                          <w:bottom w:val="single" w:sz="8" w:space="0" w:color="231F20"/>
                        </w:tcBorders>
                      </w:tcPr>
                      <w:p>
                        <w:pPr>
                          <w:pStyle w:val="TableParagraph"/>
                          <w:spacing w:before="10"/>
                          <w:jc w:val="left"/>
                          <w:rPr>
                            <w:i/>
                            <w:sz w:val="35"/>
                          </w:rPr>
                        </w:pPr>
                      </w:p>
                      <w:p>
                        <w:pPr>
                          <w:pStyle w:val="TableParagraph"/>
                          <w:spacing w:before="1"/>
                          <w:ind w:left="118"/>
                          <w:jc w:val="left"/>
                          <w:rPr>
                            <w:rFonts w:ascii="Arial"/>
                            <w:b/>
                            <w:sz w:val="27"/>
                          </w:rPr>
                        </w:pPr>
                        <w:r>
                          <w:rPr>
                            <w:rFonts w:ascii="Arial"/>
                            <w:b/>
                            <w:color w:val="FFFFFF"/>
                            <w:sz w:val="27"/>
                          </w:rPr>
                          <w:t>ICDE 2012</w:t>
                        </w:r>
                      </w:p>
                      <w:p>
                        <w:pPr>
                          <w:pStyle w:val="TableParagraph"/>
                          <w:spacing w:before="99"/>
                          <w:ind w:left="118"/>
                          <w:jc w:val="left"/>
                          <w:rPr>
                            <w:rFonts w:ascii="Arial"/>
                            <w:b/>
                            <w:sz w:val="10"/>
                          </w:rPr>
                        </w:pPr>
                        <w:r>
                          <w:rPr>
                            <w:rFonts w:ascii="Arial"/>
                            <w:b/>
                            <w:color w:val="FFFFFF"/>
                            <w:sz w:val="10"/>
                          </w:rPr>
                          <w:t>28th IEEE International Conference on Data Engineering</w:t>
                        </w:r>
                      </w:p>
                      <w:p>
                        <w:pPr>
                          <w:pStyle w:val="TableParagraph"/>
                          <w:spacing w:before="2"/>
                          <w:jc w:val="left"/>
                          <w:rPr>
                            <w:i/>
                            <w:sz w:val="13"/>
                          </w:rPr>
                        </w:pPr>
                      </w:p>
                      <w:p>
                        <w:pPr>
                          <w:pStyle w:val="TableParagraph"/>
                          <w:ind w:left="118"/>
                          <w:jc w:val="left"/>
                          <w:rPr>
                            <w:rFonts w:ascii="Arial"/>
                            <w:b/>
                            <w:sz w:val="14"/>
                          </w:rPr>
                        </w:pPr>
                        <w:r>
                          <w:rPr>
                            <w:rFonts w:ascii="Arial"/>
                            <w:b/>
                            <w:color w:val="ED1C24"/>
                            <w:sz w:val="14"/>
                          </w:rPr>
                          <w:t>1-5 April 2012</w:t>
                        </w:r>
                      </w:p>
                      <w:p>
                        <w:pPr>
                          <w:pStyle w:val="TableParagraph"/>
                          <w:spacing w:before="8"/>
                          <w:ind w:left="118"/>
                          <w:jc w:val="left"/>
                          <w:rPr>
                            <w:rFonts w:ascii="Arial"/>
                            <w:sz w:val="12"/>
                          </w:rPr>
                        </w:pPr>
                        <w:r>
                          <w:rPr>
                            <w:rFonts w:ascii="Arial"/>
                            <w:color w:val="ED1C24"/>
                            <w:sz w:val="12"/>
                          </w:rPr>
                          <w:t>Washington, DC, USA</w:t>
                        </w:r>
                      </w:p>
                      <w:p>
                        <w:pPr>
                          <w:pStyle w:val="TableParagraph"/>
                          <w:spacing w:before="4"/>
                          <w:jc w:val="left"/>
                          <w:rPr>
                            <w:i/>
                            <w:sz w:val="11"/>
                          </w:rPr>
                        </w:pPr>
                      </w:p>
                      <w:p>
                        <w:pPr>
                          <w:pStyle w:val="TableParagraph"/>
                          <w:spacing w:line="261" w:lineRule="auto"/>
                          <w:ind w:left="124" w:right="767" w:hanging="7"/>
                          <w:jc w:val="left"/>
                          <w:rPr>
                            <w:rFonts w:ascii="Arial"/>
                            <w:sz w:val="10"/>
                          </w:rPr>
                        </w:pPr>
                        <w:r>
                          <w:rPr>
                            <w:rFonts w:ascii="Arial"/>
                            <w:color w:val="231F20"/>
                            <w:sz w:val="10"/>
                          </w:rPr>
                          <w:t>ICDE addresses research issues in designing, building, managing, and evaluating advanced data-intensive systems and applications.</w:t>
                        </w:r>
                      </w:p>
                      <w:p>
                        <w:pPr>
                          <w:pStyle w:val="TableParagraph"/>
                          <w:spacing w:before="44"/>
                          <w:ind w:left="118"/>
                          <w:jc w:val="left"/>
                          <w:rPr>
                            <w:rFonts w:ascii="Arial"/>
                            <w:i/>
                            <w:sz w:val="14"/>
                          </w:rPr>
                        </w:pPr>
                        <w:r>
                          <w:rPr>
                            <w:rFonts w:ascii="Arial"/>
                            <w:i/>
                            <w:color w:val="ED1C24"/>
                            <w:sz w:val="14"/>
                          </w:rPr>
                          <w:t>Learn more at:</w:t>
                        </w:r>
                      </w:p>
                      <w:p>
                        <w:pPr>
                          <w:pStyle w:val="TableParagraph"/>
                          <w:spacing w:before="24"/>
                          <w:ind w:left="118"/>
                          <w:jc w:val="left"/>
                          <w:rPr>
                            <w:rFonts w:ascii="Carlito"/>
                            <w:b/>
                            <w:sz w:val="18"/>
                          </w:rPr>
                        </w:pPr>
                        <w:hyperlink r:id="rId15">
                          <w:r>
                            <w:rPr>
                              <w:rFonts w:ascii="Carlito"/>
                              <w:b/>
                              <w:color w:val="ED1C24"/>
                              <w:w w:val="105"/>
                              <w:sz w:val="18"/>
                            </w:rPr>
                            <w:t>http://www.icde12.org/</w:t>
                          </w:r>
                        </w:hyperlink>
                      </w:p>
                    </w:tc>
                  </w:tr>
                  <w:tr>
                    <w:trPr>
                      <w:trHeight w:val="180" w:hRule="atLeast"/>
                    </w:trPr>
                    <w:tc>
                      <w:tcPr>
                        <w:tcW w:w="4927" w:type="dxa"/>
                        <w:tcBorders>
                          <w:top w:val="single" w:sz="8" w:space="0" w:color="231F20"/>
                          <w:bottom w:val="nil"/>
                        </w:tcBorders>
                      </w:tcPr>
                      <w:p>
                        <w:pPr>
                          <w:pStyle w:val="TableParagraph"/>
                          <w:jc w:val="left"/>
                          <w:rPr>
                            <w:sz w:val="12"/>
                          </w:rPr>
                        </w:pPr>
                      </w:p>
                    </w:tc>
                  </w:tr>
                </w:tbl>
                <w:p>
                  <w:pPr>
                    <w:pStyle w:val="BodyText"/>
                  </w:pPr>
                </w:p>
              </w:txbxContent>
            </v:textbox>
            <w10:wrap type="none"/>
          </v:shape>
        </w:pict>
      </w:r>
    </w:p>
    <w:p>
      <w:pPr>
        <w:pStyle w:val="BodyText"/>
        <w:spacing w:line="278" w:lineRule="auto" w:before="89"/>
        <w:ind w:left="360" w:right="5587"/>
        <w:jc w:val="both"/>
      </w:pPr>
      <w:r>
        <w:rPr>
          <w:color w:val="231F20"/>
          <w:spacing w:val="3"/>
          <w:w w:val="110"/>
        </w:rPr>
        <w:t>actions that </w:t>
      </w:r>
      <w:r>
        <w:rPr>
          <w:color w:val="231F20"/>
          <w:spacing w:val="4"/>
          <w:w w:val="110"/>
        </w:rPr>
        <w:t>used </w:t>
      </w:r>
      <w:r>
        <w:rPr>
          <w:color w:val="231F20"/>
          <w:spacing w:val="2"/>
          <w:w w:val="110"/>
        </w:rPr>
        <w:t>the </w:t>
      </w:r>
      <w:r>
        <w:rPr>
          <w:color w:val="231F20"/>
          <w:spacing w:val="4"/>
          <w:w w:val="110"/>
        </w:rPr>
        <w:t>incorrectly committed </w:t>
      </w:r>
      <w:r>
        <w:rPr>
          <w:color w:val="231F20"/>
          <w:spacing w:val="5"/>
          <w:w w:val="110"/>
        </w:rPr>
        <w:t>data </w:t>
      </w:r>
      <w:r>
        <w:rPr>
          <w:color w:val="231F20"/>
          <w:w w:val="110"/>
        </w:rPr>
        <w:t>(no </w:t>
      </w:r>
      <w:r>
        <w:rPr>
          <w:color w:val="231F20"/>
          <w:spacing w:val="2"/>
          <w:w w:val="110"/>
        </w:rPr>
        <w:t>cascading </w:t>
      </w:r>
      <w:r>
        <w:rPr>
          <w:color w:val="231F20"/>
          <w:w w:val="110"/>
        </w:rPr>
        <w:t>aborts). The correctness of this approach de- pends </w:t>
      </w:r>
      <w:r>
        <w:rPr>
          <w:color w:val="231F20"/>
          <w:spacing w:val="-2"/>
          <w:w w:val="110"/>
        </w:rPr>
        <w:t>not </w:t>
      </w:r>
      <w:r>
        <w:rPr>
          <w:color w:val="231F20"/>
          <w:w w:val="110"/>
        </w:rPr>
        <w:t>on serializability or isolation, but rather on</w:t>
      </w:r>
      <w:r>
        <w:rPr>
          <w:color w:val="231F20"/>
          <w:spacing w:val="-34"/>
          <w:w w:val="110"/>
        </w:rPr>
        <w:t> </w:t>
      </w:r>
      <w:r>
        <w:rPr>
          <w:color w:val="231F20"/>
          <w:w w:val="110"/>
        </w:rPr>
        <w:t>the </w:t>
      </w:r>
      <w:r>
        <w:rPr>
          <w:color w:val="231F20"/>
          <w:spacing w:val="-3"/>
          <w:w w:val="110"/>
        </w:rPr>
        <w:t>net</w:t>
      </w:r>
      <w:r>
        <w:rPr>
          <w:color w:val="231F20"/>
          <w:spacing w:val="-9"/>
          <w:w w:val="110"/>
        </w:rPr>
        <w:t> </w:t>
      </w:r>
      <w:r>
        <w:rPr>
          <w:color w:val="231F20"/>
          <w:spacing w:val="-3"/>
          <w:w w:val="110"/>
        </w:rPr>
        <w:t>effect</w:t>
      </w:r>
      <w:r>
        <w:rPr>
          <w:color w:val="231F20"/>
          <w:spacing w:val="-9"/>
          <w:w w:val="110"/>
        </w:rPr>
        <w:t> </w:t>
      </w:r>
      <w:r>
        <w:rPr>
          <w:color w:val="231F20"/>
          <w:spacing w:val="-3"/>
          <w:w w:val="110"/>
        </w:rPr>
        <w:t>of</w:t>
      </w:r>
      <w:r>
        <w:rPr>
          <w:color w:val="231F20"/>
          <w:spacing w:val="-9"/>
          <w:w w:val="110"/>
        </w:rPr>
        <w:t> </w:t>
      </w:r>
      <w:r>
        <w:rPr>
          <w:color w:val="231F20"/>
          <w:spacing w:val="-3"/>
          <w:w w:val="110"/>
        </w:rPr>
        <w:t>the</w:t>
      </w:r>
      <w:r>
        <w:rPr>
          <w:color w:val="231F20"/>
          <w:spacing w:val="-9"/>
          <w:w w:val="110"/>
        </w:rPr>
        <w:t> </w:t>
      </w:r>
      <w:r>
        <w:rPr>
          <w:color w:val="231F20"/>
          <w:w w:val="110"/>
        </w:rPr>
        <w:t>transaction</w:t>
      </w:r>
      <w:r>
        <w:rPr>
          <w:color w:val="231F20"/>
          <w:spacing w:val="-9"/>
          <w:w w:val="110"/>
        </w:rPr>
        <w:t> </w:t>
      </w:r>
      <w:r>
        <w:rPr>
          <w:color w:val="231F20"/>
          <w:spacing w:val="-3"/>
          <w:w w:val="110"/>
        </w:rPr>
        <w:t>sequence</w:t>
      </w:r>
      <w:r>
        <w:rPr>
          <w:color w:val="231F20"/>
          <w:spacing w:val="-9"/>
          <w:w w:val="110"/>
        </w:rPr>
        <w:t> </w:t>
      </w:r>
      <w:r>
        <w:rPr>
          <w:color w:val="231F20"/>
          <w:spacing w:val="-3"/>
          <w:w w:val="110"/>
        </w:rPr>
        <w:t>on</w:t>
      </w:r>
      <w:r>
        <w:rPr>
          <w:color w:val="231F20"/>
          <w:spacing w:val="-9"/>
          <w:w w:val="110"/>
        </w:rPr>
        <w:t> </w:t>
      </w:r>
      <w:r>
        <w:rPr>
          <w:color w:val="231F20"/>
          <w:w w:val="110"/>
        </w:rPr>
        <w:t>state</w:t>
      </w:r>
      <w:r>
        <w:rPr>
          <w:color w:val="231F20"/>
          <w:spacing w:val="-8"/>
          <w:w w:val="110"/>
        </w:rPr>
        <w:t> </w:t>
      </w:r>
      <w:r>
        <w:rPr>
          <w:color w:val="231F20"/>
          <w:w w:val="110"/>
        </w:rPr>
        <w:t>and</w:t>
      </w:r>
      <w:r>
        <w:rPr>
          <w:color w:val="231F20"/>
          <w:spacing w:val="-9"/>
          <w:w w:val="110"/>
        </w:rPr>
        <w:t> </w:t>
      </w:r>
      <w:r>
        <w:rPr>
          <w:color w:val="231F20"/>
          <w:spacing w:val="-3"/>
          <w:w w:val="110"/>
        </w:rPr>
        <w:t>outputs. </w:t>
      </w:r>
      <w:r>
        <w:rPr>
          <w:color w:val="231F20"/>
          <w:w w:val="110"/>
        </w:rPr>
        <w:t>That</w:t>
      </w:r>
      <w:r>
        <w:rPr>
          <w:color w:val="231F20"/>
          <w:spacing w:val="-17"/>
          <w:w w:val="110"/>
        </w:rPr>
        <w:t> </w:t>
      </w:r>
      <w:r>
        <w:rPr>
          <w:color w:val="231F20"/>
          <w:w w:val="110"/>
        </w:rPr>
        <w:t>is,</w:t>
      </w:r>
      <w:r>
        <w:rPr>
          <w:color w:val="231F20"/>
          <w:spacing w:val="-17"/>
          <w:w w:val="110"/>
        </w:rPr>
        <w:t> </w:t>
      </w:r>
      <w:r>
        <w:rPr>
          <w:color w:val="231F20"/>
          <w:w w:val="110"/>
        </w:rPr>
        <w:t>after</w:t>
      </w:r>
      <w:r>
        <w:rPr>
          <w:color w:val="231F20"/>
          <w:spacing w:val="-17"/>
          <w:w w:val="110"/>
        </w:rPr>
        <w:t> </w:t>
      </w:r>
      <w:r>
        <w:rPr>
          <w:color w:val="231F20"/>
          <w:spacing w:val="-3"/>
          <w:w w:val="110"/>
        </w:rPr>
        <w:t>compensations,</w:t>
      </w:r>
      <w:r>
        <w:rPr>
          <w:color w:val="231F20"/>
          <w:spacing w:val="-17"/>
          <w:w w:val="110"/>
        </w:rPr>
        <w:t> </w:t>
      </w:r>
      <w:r>
        <w:rPr>
          <w:color w:val="231F20"/>
          <w:w w:val="110"/>
        </w:rPr>
        <w:t>does</w:t>
      </w:r>
      <w:r>
        <w:rPr>
          <w:color w:val="231F20"/>
          <w:spacing w:val="-17"/>
          <w:w w:val="110"/>
        </w:rPr>
        <w:t> </w:t>
      </w:r>
      <w:r>
        <w:rPr>
          <w:color w:val="231F20"/>
          <w:w w:val="110"/>
        </w:rPr>
        <w:t>the</w:t>
      </w:r>
      <w:r>
        <w:rPr>
          <w:color w:val="231F20"/>
          <w:spacing w:val="-17"/>
          <w:w w:val="110"/>
        </w:rPr>
        <w:t> </w:t>
      </w:r>
      <w:r>
        <w:rPr>
          <w:color w:val="231F20"/>
          <w:w w:val="110"/>
        </w:rPr>
        <w:t>database</w:t>
      </w:r>
      <w:r>
        <w:rPr>
          <w:color w:val="231F20"/>
          <w:spacing w:val="-17"/>
          <w:w w:val="110"/>
        </w:rPr>
        <w:t> </w:t>
      </w:r>
      <w:r>
        <w:rPr>
          <w:color w:val="231F20"/>
          <w:w w:val="110"/>
        </w:rPr>
        <w:t>essentially end up in a place equivalent to </w:t>
      </w:r>
      <w:r>
        <w:rPr>
          <w:color w:val="231F20"/>
          <w:spacing w:val="-3"/>
          <w:w w:val="110"/>
        </w:rPr>
        <w:t>where </w:t>
      </w:r>
      <w:r>
        <w:rPr>
          <w:color w:val="231F20"/>
          <w:w w:val="110"/>
        </w:rPr>
        <w:t>it would have</w:t>
      </w:r>
      <w:r>
        <w:rPr>
          <w:color w:val="231F20"/>
          <w:spacing w:val="-32"/>
          <w:w w:val="110"/>
        </w:rPr>
        <w:t> </w:t>
      </w:r>
      <w:r>
        <w:rPr>
          <w:color w:val="231F20"/>
          <w:w w:val="110"/>
        </w:rPr>
        <w:t>been had</w:t>
      </w:r>
      <w:r>
        <w:rPr>
          <w:color w:val="231F20"/>
          <w:spacing w:val="-11"/>
          <w:w w:val="110"/>
        </w:rPr>
        <w:t> </w:t>
      </w:r>
      <w:r>
        <w:rPr>
          <w:color w:val="231F20"/>
          <w:w w:val="110"/>
        </w:rPr>
        <w:t>the</w:t>
      </w:r>
      <w:r>
        <w:rPr>
          <w:color w:val="231F20"/>
          <w:spacing w:val="-11"/>
          <w:w w:val="110"/>
        </w:rPr>
        <w:t> </w:t>
      </w:r>
      <w:r>
        <w:rPr>
          <w:color w:val="231F20"/>
          <w:w w:val="110"/>
        </w:rPr>
        <w:t>subtransactions</w:t>
      </w:r>
      <w:r>
        <w:rPr>
          <w:color w:val="231F20"/>
          <w:spacing w:val="-11"/>
          <w:w w:val="110"/>
        </w:rPr>
        <w:t> </w:t>
      </w:r>
      <w:r>
        <w:rPr>
          <w:color w:val="231F20"/>
          <w:spacing w:val="-3"/>
          <w:w w:val="110"/>
        </w:rPr>
        <w:t>never</w:t>
      </w:r>
      <w:r>
        <w:rPr>
          <w:color w:val="231F20"/>
          <w:spacing w:val="-11"/>
          <w:w w:val="110"/>
        </w:rPr>
        <w:t> </w:t>
      </w:r>
      <w:r>
        <w:rPr>
          <w:color w:val="231F20"/>
          <w:w w:val="110"/>
        </w:rPr>
        <w:t>executed?</w:t>
      </w:r>
      <w:r>
        <w:rPr>
          <w:color w:val="231F20"/>
          <w:spacing w:val="-10"/>
          <w:w w:val="110"/>
        </w:rPr>
        <w:t> </w:t>
      </w:r>
      <w:r>
        <w:rPr>
          <w:color w:val="231F20"/>
          <w:w w:val="110"/>
        </w:rPr>
        <w:t>The</w:t>
      </w:r>
      <w:r>
        <w:rPr>
          <w:color w:val="231F20"/>
          <w:spacing w:val="-11"/>
          <w:w w:val="110"/>
        </w:rPr>
        <w:t> </w:t>
      </w:r>
      <w:r>
        <w:rPr>
          <w:color w:val="231F20"/>
          <w:w w:val="110"/>
        </w:rPr>
        <w:t>equivalence must</w:t>
      </w:r>
      <w:r>
        <w:rPr>
          <w:color w:val="231F20"/>
          <w:spacing w:val="-15"/>
          <w:w w:val="110"/>
        </w:rPr>
        <w:t> </w:t>
      </w:r>
      <w:r>
        <w:rPr>
          <w:color w:val="231F20"/>
          <w:spacing w:val="-3"/>
          <w:w w:val="110"/>
        </w:rPr>
        <w:t>include</w:t>
      </w:r>
      <w:r>
        <w:rPr>
          <w:color w:val="231F20"/>
          <w:spacing w:val="-15"/>
          <w:w w:val="110"/>
        </w:rPr>
        <w:t> </w:t>
      </w:r>
      <w:r>
        <w:rPr>
          <w:color w:val="231F20"/>
          <w:w w:val="110"/>
        </w:rPr>
        <w:t>externalized</w:t>
      </w:r>
      <w:r>
        <w:rPr>
          <w:color w:val="231F20"/>
          <w:spacing w:val="-15"/>
          <w:w w:val="110"/>
        </w:rPr>
        <w:t> </w:t>
      </w:r>
      <w:r>
        <w:rPr>
          <w:color w:val="231F20"/>
          <w:w w:val="110"/>
        </w:rPr>
        <w:t>actions;</w:t>
      </w:r>
      <w:r>
        <w:rPr>
          <w:color w:val="231F20"/>
          <w:spacing w:val="-15"/>
          <w:w w:val="110"/>
        </w:rPr>
        <w:t> </w:t>
      </w:r>
      <w:r>
        <w:rPr>
          <w:color w:val="231F20"/>
          <w:spacing w:val="-3"/>
          <w:w w:val="110"/>
        </w:rPr>
        <w:t>for</w:t>
      </w:r>
      <w:r>
        <w:rPr>
          <w:color w:val="231F20"/>
          <w:spacing w:val="-15"/>
          <w:w w:val="110"/>
        </w:rPr>
        <w:t> </w:t>
      </w:r>
      <w:r>
        <w:rPr>
          <w:color w:val="231F20"/>
          <w:w w:val="110"/>
        </w:rPr>
        <w:t>example,</w:t>
      </w:r>
      <w:r>
        <w:rPr>
          <w:color w:val="231F20"/>
          <w:spacing w:val="-15"/>
          <w:w w:val="110"/>
        </w:rPr>
        <w:t> </w:t>
      </w:r>
      <w:r>
        <w:rPr>
          <w:color w:val="231F20"/>
          <w:w w:val="110"/>
        </w:rPr>
        <w:t>refunding a duplicate purchase is hardly the same as not charging that customer in the first place, but it is arguably</w:t>
      </w:r>
      <w:r>
        <w:rPr>
          <w:color w:val="231F20"/>
          <w:spacing w:val="-34"/>
          <w:w w:val="110"/>
        </w:rPr>
        <w:t> </w:t>
      </w:r>
      <w:r>
        <w:rPr>
          <w:color w:val="231F20"/>
          <w:w w:val="110"/>
        </w:rPr>
        <w:t>equiva- </w:t>
      </w:r>
      <w:r>
        <w:rPr>
          <w:color w:val="231F20"/>
          <w:spacing w:val="-3"/>
          <w:w w:val="110"/>
        </w:rPr>
        <w:t>lent. </w:t>
      </w:r>
      <w:r>
        <w:rPr>
          <w:color w:val="231F20"/>
          <w:w w:val="110"/>
        </w:rPr>
        <w:t>The same idea </w:t>
      </w:r>
      <w:r>
        <w:rPr>
          <w:color w:val="231F20"/>
          <w:spacing w:val="-3"/>
          <w:w w:val="110"/>
        </w:rPr>
        <w:t>holds </w:t>
      </w:r>
      <w:r>
        <w:rPr>
          <w:color w:val="231F20"/>
          <w:w w:val="110"/>
        </w:rPr>
        <w:t>in partition </w:t>
      </w:r>
      <w:r>
        <w:rPr>
          <w:color w:val="231F20"/>
          <w:spacing w:val="-3"/>
          <w:w w:val="110"/>
        </w:rPr>
        <w:t>recovery. </w:t>
      </w:r>
      <w:r>
        <w:rPr>
          <w:color w:val="231F20"/>
          <w:w w:val="110"/>
        </w:rPr>
        <w:t>A service </w:t>
      </w:r>
      <w:r>
        <w:rPr>
          <w:color w:val="231F20"/>
          <w:spacing w:val="-3"/>
          <w:w w:val="110"/>
        </w:rPr>
        <w:t>or</w:t>
      </w:r>
      <w:r>
        <w:rPr>
          <w:color w:val="231F20"/>
          <w:spacing w:val="-11"/>
          <w:w w:val="110"/>
        </w:rPr>
        <w:t> </w:t>
      </w:r>
      <w:r>
        <w:rPr>
          <w:color w:val="231F20"/>
          <w:spacing w:val="-3"/>
          <w:w w:val="110"/>
        </w:rPr>
        <w:t>product</w:t>
      </w:r>
      <w:r>
        <w:rPr>
          <w:color w:val="231F20"/>
          <w:spacing w:val="-10"/>
          <w:w w:val="110"/>
        </w:rPr>
        <w:t> </w:t>
      </w:r>
      <w:r>
        <w:rPr>
          <w:color w:val="231F20"/>
          <w:spacing w:val="-3"/>
          <w:w w:val="110"/>
        </w:rPr>
        <w:t>provider</w:t>
      </w:r>
      <w:r>
        <w:rPr>
          <w:color w:val="231F20"/>
          <w:spacing w:val="-10"/>
          <w:w w:val="110"/>
        </w:rPr>
        <w:t> </w:t>
      </w:r>
      <w:r>
        <w:rPr>
          <w:color w:val="231F20"/>
          <w:w w:val="110"/>
        </w:rPr>
        <w:t>cannot</w:t>
      </w:r>
      <w:r>
        <w:rPr>
          <w:color w:val="231F20"/>
          <w:spacing w:val="-10"/>
          <w:w w:val="110"/>
        </w:rPr>
        <w:t> </w:t>
      </w:r>
      <w:r>
        <w:rPr>
          <w:color w:val="231F20"/>
          <w:spacing w:val="-3"/>
          <w:w w:val="110"/>
        </w:rPr>
        <w:t>always</w:t>
      </w:r>
      <w:r>
        <w:rPr>
          <w:color w:val="231F20"/>
          <w:spacing w:val="-10"/>
          <w:w w:val="110"/>
        </w:rPr>
        <w:t> </w:t>
      </w:r>
      <w:r>
        <w:rPr>
          <w:color w:val="231F20"/>
          <w:w w:val="110"/>
        </w:rPr>
        <w:t>undo</w:t>
      </w:r>
      <w:r>
        <w:rPr>
          <w:color w:val="231F20"/>
          <w:spacing w:val="-10"/>
          <w:w w:val="110"/>
        </w:rPr>
        <w:t> </w:t>
      </w:r>
      <w:r>
        <w:rPr>
          <w:color w:val="231F20"/>
          <w:w w:val="110"/>
        </w:rPr>
        <w:t>mistakes</w:t>
      </w:r>
      <w:r>
        <w:rPr>
          <w:color w:val="231F20"/>
          <w:spacing w:val="-10"/>
          <w:w w:val="110"/>
        </w:rPr>
        <w:t> </w:t>
      </w:r>
      <w:r>
        <w:rPr>
          <w:color w:val="231F20"/>
          <w:spacing w:val="-3"/>
          <w:w w:val="110"/>
        </w:rPr>
        <w:t>directly, </w:t>
      </w:r>
      <w:r>
        <w:rPr>
          <w:color w:val="231F20"/>
          <w:w w:val="110"/>
        </w:rPr>
        <w:t>but it </w:t>
      </w:r>
      <w:r>
        <w:rPr>
          <w:color w:val="231F20"/>
          <w:spacing w:val="2"/>
          <w:w w:val="110"/>
        </w:rPr>
        <w:t>aims </w:t>
      </w:r>
      <w:r>
        <w:rPr>
          <w:color w:val="231F20"/>
          <w:w w:val="110"/>
        </w:rPr>
        <w:t>to admit them and </w:t>
      </w:r>
      <w:r>
        <w:rPr>
          <w:color w:val="231F20"/>
          <w:spacing w:val="3"/>
          <w:w w:val="110"/>
        </w:rPr>
        <w:t>take </w:t>
      </w:r>
      <w:r>
        <w:rPr>
          <w:color w:val="231F20"/>
          <w:spacing w:val="-3"/>
          <w:w w:val="110"/>
        </w:rPr>
        <w:t>new, </w:t>
      </w:r>
      <w:r>
        <w:rPr>
          <w:color w:val="231F20"/>
          <w:w w:val="110"/>
        </w:rPr>
        <w:t>compensating actions. </w:t>
      </w:r>
      <w:r>
        <w:rPr>
          <w:color w:val="231F20"/>
          <w:spacing w:val="-3"/>
          <w:w w:val="110"/>
        </w:rPr>
        <w:t>How </w:t>
      </w:r>
      <w:r>
        <w:rPr>
          <w:color w:val="231F20"/>
          <w:w w:val="110"/>
        </w:rPr>
        <w:t>best to </w:t>
      </w:r>
      <w:r>
        <w:rPr>
          <w:color w:val="231F20"/>
          <w:spacing w:val="-3"/>
          <w:w w:val="110"/>
        </w:rPr>
        <w:t>apply </w:t>
      </w:r>
      <w:r>
        <w:rPr>
          <w:color w:val="231F20"/>
          <w:w w:val="110"/>
        </w:rPr>
        <w:t>these ideas to partition </w:t>
      </w:r>
      <w:r>
        <w:rPr>
          <w:color w:val="231F20"/>
          <w:spacing w:val="-3"/>
          <w:w w:val="110"/>
        </w:rPr>
        <w:t>recov- </w:t>
      </w:r>
      <w:r>
        <w:rPr>
          <w:color w:val="231F20"/>
          <w:w w:val="110"/>
        </w:rPr>
        <w:t>ery is an open </w:t>
      </w:r>
      <w:r>
        <w:rPr>
          <w:color w:val="231F20"/>
          <w:spacing w:val="-3"/>
          <w:w w:val="110"/>
        </w:rPr>
        <w:t>problem. </w:t>
      </w:r>
      <w:r>
        <w:rPr>
          <w:color w:val="231F20"/>
          <w:w w:val="110"/>
        </w:rPr>
        <w:t>The “Compensation Issues in an Automated</w:t>
      </w:r>
      <w:r>
        <w:rPr>
          <w:color w:val="231F20"/>
          <w:spacing w:val="-16"/>
          <w:w w:val="110"/>
        </w:rPr>
        <w:t> </w:t>
      </w:r>
      <w:r>
        <w:rPr>
          <w:color w:val="231F20"/>
          <w:spacing w:val="-5"/>
          <w:w w:val="110"/>
        </w:rPr>
        <w:t>Teller</w:t>
      </w:r>
      <w:r>
        <w:rPr>
          <w:color w:val="231F20"/>
          <w:spacing w:val="-15"/>
          <w:w w:val="110"/>
        </w:rPr>
        <w:t> </w:t>
      </w:r>
      <w:r>
        <w:rPr>
          <w:color w:val="231F20"/>
          <w:spacing w:val="-3"/>
          <w:w w:val="110"/>
        </w:rPr>
        <w:t>Machine”</w:t>
      </w:r>
      <w:r>
        <w:rPr>
          <w:color w:val="231F20"/>
          <w:spacing w:val="-15"/>
          <w:w w:val="110"/>
        </w:rPr>
        <w:t> </w:t>
      </w:r>
      <w:r>
        <w:rPr>
          <w:color w:val="231F20"/>
          <w:w w:val="110"/>
        </w:rPr>
        <w:t>sidebar</w:t>
      </w:r>
      <w:r>
        <w:rPr>
          <w:color w:val="231F20"/>
          <w:spacing w:val="-16"/>
          <w:w w:val="110"/>
        </w:rPr>
        <w:t> </w:t>
      </w:r>
      <w:r>
        <w:rPr>
          <w:color w:val="231F20"/>
          <w:w w:val="110"/>
        </w:rPr>
        <w:t>describes</w:t>
      </w:r>
      <w:r>
        <w:rPr>
          <w:color w:val="231F20"/>
          <w:spacing w:val="-15"/>
          <w:w w:val="110"/>
        </w:rPr>
        <w:t> </w:t>
      </w:r>
      <w:r>
        <w:rPr>
          <w:color w:val="231F20"/>
          <w:w w:val="110"/>
        </w:rPr>
        <w:t>some</w:t>
      </w:r>
      <w:r>
        <w:rPr>
          <w:color w:val="231F20"/>
          <w:spacing w:val="-15"/>
          <w:w w:val="110"/>
        </w:rPr>
        <w:t> </w:t>
      </w:r>
      <w:r>
        <w:rPr>
          <w:color w:val="231F20"/>
          <w:w w:val="110"/>
        </w:rPr>
        <w:t>of</w:t>
      </w:r>
      <w:r>
        <w:rPr>
          <w:color w:val="231F20"/>
          <w:spacing w:val="-16"/>
          <w:w w:val="110"/>
        </w:rPr>
        <w:t> </w:t>
      </w:r>
      <w:r>
        <w:rPr>
          <w:color w:val="231F20"/>
          <w:w w:val="110"/>
        </w:rPr>
        <w:t>the concerns</w:t>
      </w:r>
      <w:r>
        <w:rPr>
          <w:color w:val="231F20"/>
          <w:spacing w:val="-9"/>
          <w:w w:val="110"/>
        </w:rPr>
        <w:t> </w:t>
      </w:r>
      <w:r>
        <w:rPr>
          <w:color w:val="231F20"/>
          <w:w w:val="110"/>
        </w:rPr>
        <w:t>in</w:t>
      </w:r>
      <w:r>
        <w:rPr>
          <w:color w:val="231F20"/>
          <w:spacing w:val="-8"/>
          <w:w w:val="110"/>
        </w:rPr>
        <w:t> </w:t>
      </w:r>
      <w:r>
        <w:rPr>
          <w:color w:val="231F20"/>
          <w:w w:val="110"/>
        </w:rPr>
        <w:t>just</w:t>
      </w:r>
      <w:r>
        <w:rPr>
          <w:color w:val="231F20"/>
          <w:spacing w:val="-8"/>
          <w:w w:val="110"/>
        </w:rPr>
        <w:t> </w:t>
      </w:r>
      <w:r>
        <w:rPr>
          <w:color w:val="231F20"/>
          <w:spacing w:val="-3"/>
          <w:w w:val="110"/>
        </w:rPr>
        <w:t>one</w:t>
      </w:r>
      <w:r>
        <w:rPr>
          <w:color w:val="231F20"/>
          <w:spacing w:val="-8"/>
          <w:w w:val="110"/>
        </w:rPr>
        <w:t> </w:t>
      </w:r>
      <w:r>
        <w:rPr>
          <w:color w:val="231F20"/>
          <w:w w:val="110"/>
        </w:rPr>
        <w:t>application</w:t>
      </w:r>
      <w:r>
        <w:rPr>
          <w:color w:val="231F20"/>
          <w:spacing w:val="-8"/>
          <w:w w:val="110"/>
        </w:rPr>
        <w:t> </w:t>
      </w:r>
      <w:r>
        <w:rPr>
          <w:color w:val="231F20"/>
          <w:w w:val="110"/>
        </w:rPr>
        <w:t>area.</w:t>
      </w:r>
    </w:p>
    <w:p>
      <w:pPr>
        <w:pStyle w:val="BodyText"/>
        <w:spacing w:before="8"/>
        <w:rPr>
          <w:sz w:val="20"/>
        </w:rPr>
      </w:pPr>
    </w:p>
    <w:p>
      <w:pPr>
        <w:pStyle w:val="BodyText"/>
        <w:spacing w:line="278" w:lineRule="auto"/>
        <w:ind w:left="848" w:right="5587"/>
        <w:jc w:val="both"/>
      </w:pPr>
      <w:r>
        <w:rPr/>
        <w:pict>
          <v:shape style="position:absolute;margin-left:58pt;margin-top:-11.624287pt;width:20.9pt;height:53.6pt;mso-position-horizontal-relative:page;mso-position-vertical-relative:paragraph;z-index:-16249856" type="#_x0000_t202" filled="false" stroked="false">
            <v:textbox inset="0,0,0,0">
              <w:txbxContent>
                <w:p>
                  <w:pPr>
                    <w:spacing w:line="1072" w:lineRule="exact" w:before="0"/>
                    <w:ind w:left="0" w:right="0" w:firstLine="0"/>
                    <w:jc w:val="left"/>
                    <w:rPr>
                      <w:rFonts w:ascii="Trebuchet MS"/>
                      <w:b/>
                      <w:sz w:val="94"/>
                    </w:rPr>
                  </w:pPr>
                  <w:r>
                    <w:rPr>
                      <w:rFonts w:ascii="Trebuchet MS"/>
                      <w:b/>
                      <w:color w:val="96161A"/>
                      <w:w w:val="86"/>
                      <w:sz w:val="94"/>
                    </w:rPr>
                    <w:t>S</w:t>
                  </w:r>
                </w:p>
              </w:txbxContent>
            </v:textbox>
            <w10:wrap type="none"/>
          </v:shape>
        </w:pict>
      </w:r>
      <w:r>
        <w:rPr>
          <w:color w:val="231F20"/>
          <w:w w:val="110"/>
        </w:rPr>
        <w:t>ystem</w:t>
      </w:r>
      <w:r>
        <w:rPr>
          <w:color w:val="231F20"/>
          <w:spacing w:val="-18"/>
          <w:w w:val="110"/>
        </w:rPr>
        <w:t> </w:t>
      </w:r>
      <w:r>
        <w:rPr>
          <w:color w:val="231F20"/>
          <w:w w:val="110"/>
        </w:rPr>
        <w:t>designers</w:t>
      </w:r>
      <w:r>
        <w:rPr>
          <w:color w:val="231F20"/>
          <w:spacing w:val="-17"/>
          <w:w w:val="110"/>
        </w:rPr>
        <w:t> </w:t>
      </w:r>
      <w:r>
        <w:rPr>
          <w:color w:val="231F20"/>
          <w:spacing w:val="-3"/>
          <w:w w:val="110"/>
        </w:rPr>
        <w:t>should</w:t>
      </w:r>
      <w:r>
        <w:rPr>
          <w:color w:val="231F20"/>
          <w:spacing w:val="-18"/>
          <w:w w:val="110"/>
        </w:rPr>
        <w:t> </w:t>
      </w:r>
      <w:r>
        <w:rPr>
          <w:color w:val="231F20"/>
          <w:spacing w:val="-2"/>
          <w:w w:val="110"/>
        </w:rPr>
        <w:t>not</w:t>
      </w:r>
      <w:r>
        <w:rPr>
          <w:color w:val="231F20"/>
          <w:spacing w:val="-17"/>
          <w:w w:val="110"/>
        </w:rPr>
        <w:t> </w:t>
      </w:r>
      <w:r>
        <w:rPr>
          <w:color w:val="231F20"/>
          <w:w w:val="110"/>
        </w:rPr>
        <w:t>blindly</w:t>
      </w:r>
      <w:r>
        <w:rPr>
          <w:color w:val="231F20"/>
          <w:spacing w:val="-18"/>
          <w:w w:val="110"/>
        </w:rPr>
        <w:t> </w:t>
      </w:r>
      <w:r>
        <w:rPr>
          <w:color w:val="231F20"/>
          <w:w w:val="110"/>
        </w:rPr>
        <w:t>sacrifice</w:t>
      </w:r>
      <w:r>
        <w:rPr>
          <w:color w:val="231F20"/>
          <w:spacing w:val="-17"/>
          <w:w w:val="110"/>
        </w:rPr>
        <w:t> </w:t>
      </w:r>
      <w:r>
        <w:rPr>
          <w:color w:val="231F20"/>
          <w:w w:val="110"/>
        </w:rPr>
        <w:t>consis- </w:t>
      </w:r>
      <w:r>
        <w:rPr>
          <w:color w:val="231F20"/>
          <w:spacing w:val="-3"/>
          <w:w w:val="110"/>
        </w:rPr>
        <w:t>tency</w:t>
      </w:r>
      <w:r>
        <w:rPr>
          <w:color w:val="231F20"/>
          <w:spacing w:val="-22"/>
          <w:w w:val="110"/>
        </w:rPr>
        <w:t> </w:t>
      </w:r>
      <w:r>
        <w:rPr>
          <w:color w:val="231F20"/>
          <w:spacing w:val="-3"/>
          <w:w w:val="110"/>
        </w:rPr>
        <w:t>or</w:t>
      </w:r>
      <w:r>
        <w:rPr>
          <w:color w:val="231F20"/>
          <w:spacing w:val="-21"/>
          <w:w w:val="110"/>
        </w:rPr>
        <w:t> </w:t>
      </w:r>
      <w:r>
        <w:rPr>
          <w:color w:val="231F20"/>
          <w:w w:val="110"/>
        </w:rPr>
        <w:t>availability</w:t>
      </w:r>
      <w:r>
        <w:rPr>
          <w:color w:val="231F20"/>
          <w:spacing w:val="-21"/>
          <w:w w:val="110"/>
        </w:rPr>
        <w:t> </w:t>
      </w:r>
      <w:r>
        <w:rPr>
          <w:color w:val="231F20"/>
          <w:spacing w:val="-4"/>
          <w:w w:val="110"/>
        </w:rPr>
        <w:t>when</w:t>
      </w:r>
      <w:r>
        <w:rPr>
          <w:color w:val="231F20"/>
          <w:spacing w:val="-21"/>
          <w:w w:val="110"/>
        </w:rPr>
        <w:t> </w:t>
      </w:r>
      <w:r>
        <w:rPr>
          <w:color w:val="231F20"/>
          <w:w w:val="110"/>
        </w:rPr>
        <w:t>partitions</w:t>
      </w:r>
      <w:r>
        <w:rPr>
          <w:color w:val="231F20"/>
          <w:spacing w:val="-22"/>
          <w:w w:val="110"/>
        </w:rPr>
        <w:t> </w:t>
      </w:r>
      <w:r>
        <w:rPr>
          <w:color w:val="231F20"/>
          <w:w w:val="110"/>
        </w:rPr>
        <w:t>exist.</w:t>
      </w:r>
      <w:r>
        <w:rPr>
          <w:color w:val="231F20"/>
          <w:spacing w:val="-21"/>
          <w:w w:val="110"/>
        </w:rPr>
        <w:t> </w:t>
      </w:r>
      <w:r>
        <w:rPr>
          <w:color w:val="231F20"/>
          <w:w w:val="110"/>
        </w:rPr>
        <w:t>Using</w:t>
      </w:r>
      <w:r>
        <w:rPr>
          <w:color w:val="231F20"/>
          <w:spacing w:val="-21"/>
          <w:w w:val="110"/>
        </w:rPr>
        <w:t> </w:t>
      </w:r>
      <w:r>
        <w:rPr>
          <w:color w:val="231F20"/>
          <w:w w:val="110"/>
        </w:rPr>
        <w:t>the proposed approach, they </w:t>
      </w:r>
      <w:r>
        <w:rPr>
          <w:color w:val="231F20"/>
          <w:spacing w:val="2"/>
          <w:w w:val="110"/>
        </w:rPr>
        <w:t>can </w:t>
      </w:r>
      <w:r>
        <w:rPr>
          <w:color w:val="231F20"/>
          <w:w w:val="110"/>
        </w:rPr>
        <w:t>optimize both </w:t>
      </w:r>
      <w:r>
        <w:rPr>
          <w:color w:val="231F20"/>
          <w:spacing w:val="16"/>
          <w:w w:val="110"/>
        </w:rPr>
        <w:t> </w:t>
      </w:r>
      <w:r>
        <w:rPr>
          <w:color w:val="231F20"/>
          <w:w w:val="110"/>
        </w:rPr>
        <w:t>prop-</w:t>
      </w:r>
    </w:p>
    <w:p>
      <w:pPr>
        <w:pStyle w:val="BodyText"/>
        <w:spacing w:line="278" w:lineRule="auto"/>
        <w:ind w:left="360" w:right="5588"/>
        <w:jc w:val="both"/>
      </w:pPr>
      <w:r>
        <w:rPr>
          <w:color w:val="231F20"/>
          <w:w w:val="110"/>
        </w:rPr>
        <w:t>erties through careful management of invariants during partitions. As newer techniques, such as version vectors </w:t>
      </w:r>
      <w:r>
        <w:rPr>
          <w:color w:val="231F20"/>
          <w:spacing w:val="3"/>
          <w:w w:val="110"/>
        </w:rPr>
        <w:t>and </w:t>
      </w:r>
      <w:r>
        <w:rPr>
          <w:color w:val="231F20"/>
          <w:w w:val="110"/>
        </w:rPr>
        <w:t>CRDTs, move </w:t>
      </w:r>
      <w:r>
        <w:rPr>
          <w:color w:val="231F20"/>
          <w:spacing w:val="2"/>
          <w:w w:val="110"/>
        </w:rPr>
        <w:t>into </w:t>
      </w:r>
      <w:r>
        <w:rPr>
          <w:color w:val="231F20"/>
          <w:spacing w:val="3"/>
          <w:w w:val="110"/>
        </w:rPr>
        <w:t>frameworks that simplify</w:t>
      </w:r>
      <w:r>
        <w:rPr>
          <w:color w:val="231F20"/>
          <w:spacing w:val="42"/>
          <w:w w:val="110"/>
        </w:rPr>
        <w:t> </w:t>
      </w:r>
      <w:r>
        <w:rPr>
          <w:color w:val="231F20"/>
          <w:spacing w:val="2"/>
          <w:w w:val="110"/>
        </w:rPr>
        <w:t>their</w:t>
      </w:r>
    </w:p>
    <w:p>
      <w:pPr>
        <w:pStyle w:val="BodyText"/>
        <w:spacing w:line="278" w:lineRule="auto"/>
        <w:ind w:left="360" w:right="5587"/>
        <w:jc w:val="both"/>
      </w:pPr>
      <w:r>
        <w:rPr/>
        <w:pict>
          <v:group style="position:absolute;margin-left:267.085999pt;margin-top:48.795349pt;width:7.6pt;height:7.65pt;mso-position-horizontal-relative:page;mso-position-vertical-relative:paragraph;z-index:-16250880" coordorigin="5342,976" coordsize="152,153">
            <v:rect style="position:absolute;left:5341;top:975;width:152;height:153" filled="true" fillcolor="#231f20" stroked="false">
              <v:fill type="solid"/>
            </v:rect>
            <v:shape style="position:absolute;left:5379;top:991;width:71;height:121" coordorigin="5379,992" coordsize="71,121" path="m5449,992l5412,992,5398,994,5388,1000,5381,1011,5379,1025,5379,1076,5381,1092,5388,1103,5398,1110,5413,1112,5449,1112,5449,1092,5402,1092,5399,1087,5399,1016,5403,1012,5449,1012,5449,992xe" filled="true" fillcolor="#ffffff" stroked="false">
              <v:path arrowok="t"/>
              <v:fill type="solid"/>
            </v:shape>
            <w10:wrap type="none"/>
          </v:group>
        </w:pict>
      </w:r>
      <w:r>
        <w:rPr>
          <w:color w:val="231F20"/>
          <w:w w:val="110"/>
        </w:rPr>
        <w:t>use,</w:t>
      </w:r>
      <w:r>
        <w:rPr>
          <w:color w:val="231F20"/>
          <w:spacing w:val="-9"/>
          <w:w w:val="110"/>
        </w:rPr>
        <w:t> </w:t>
      </w:r>
      <w:r>
        <w:rPr>
          <w:color w:val="231F20"/>
          <w:w w:val="110"/>
        </w:rPr>
        <w:t>this</w:t>
      </w:r>
      <w:r>
        <w:rPr>
          <w:color w:val="231F20"/>
          <w:spacing w:val="-9"/>
          <w:w w:val="110"/>
        </w:rPr>
        <w:t> </w:t>
      </w:r>
      <w:r>
        <w:rPr>
          <w:color w:val="231F20"/>
          <w:w w:val="110"/>
        </w:rPr>
        <w:t>kind</w:t>
      </w:r>
      <w:r>
        <w:rPr>
          <w:color w:val="231F20"/>
          <w:spacing w:val="-9"/>
          <w:w w:val="110"/>
        </w:rPr>
        <w:t> </w:t>
      </w:r>
      <w:r>
        <w:rPr>
          <w:color w:val="231F20"/>
          <w:w w:val="110"/>
        </w:rPr>
        <w:t>of</w:t>
      </w:r>
      <w:r>
        <w:rPr>
          <w:color w:val="231F20"/>
          <w:spacing w:val="-8"/>
          <w:w w:val="110"/>
        </w:rPr>
        <w:t> </w:t>
      </w:r>
      <w:r>
        <w:rPr>
          <w:color w:val="231F20"/>
          <w:w w:val="110"/>
        </w:rPr>
        <w:t>optimization</w:t>
      </w:r>
      <w:r>
        <w:rPr>
          <w:color w:val="231F20"/>
          <w:spacing w:val="-9"/>
          <w:w w:val="110"/>
        </w:rPr>
        <w:t> </w:t>
      </w:r>
      <w:r>
        <w:rPr>
          <w:color w:val="231F20"/>
          <w:w w:val="110"/>
        </w:rPr>
        <w:t>should</w:t>
      </w:r>
      <w:r>
        <w:rPr>
          <w:color w:val="231F20"/>
          <w:spacing w:val="-9"/>
          <w:w w:val="110"/>
        </w:rPr>
        <w:t> </w:t>
      </w:r>
      <w:r>
        <w:rPr>
          <w:color w:val="231F20"/>
          <w:w w:val="110"/>
        </w:rPr>
        <w:t>become</w:t>
      </w:r>
      <w:r>
        <w:rPr>
          <w:color w:val="231F20"/>
          <w:spacing w:val="-8"/>
          <w:w w:val="110"/>
        </w:rPr>
        <w:t> </w:t>
      </w:r>
      <w:r>
        <w:rPr>
          <w:color w:val="231F20"/>
          <w:w w:val="110"/>
        </w:rPr>
        <w:t>more</w:t>
      </w:r>
      <w:r>
        <w:rPr>
          <w:color w:val="231F20"/>
          <w:spacing w:val="-9"/>
          <w:w w:val="110"/>
        </w:rPr>
        <w:t> </w:t>
      </w:r>
      <w:r>
        <w:rPr>
          <w:color w:val="231F20"/>
          <w:w w:val="110"/>
        </w:rPr>
        <w:t>wide- spread.</w:t>
      </w:r>
      <w:r>
        <w:rPr>
          <w:color w:val="231F20"/>
          <w:spacing w:val="-22"/>
          <w:w w:val="110"/>
        </w:rPr>
        <w:t> </w:t>
      </w:r>
      <w:r>
        <w:rPr>
          <w:color w:val="231F20"/>
          <w:spacing w:val="-4"/>
          <w:w w:val="110"/>
        </w:rPr>
        <w:t>However,</w:t>
      </w:r>
      <w:r>
        <w:rPr>
          <w:color w:val="231F20"/>
          <w:spacing w:val="-21"/>
          <w:w w:val="110"/>
        </w:rPr>
        <w:t> </w:t>
      </w:r>
      <w:r>
        <w:rPr>
          <w:color w:val="231F20"/>
          <w:w w:val="110"/>
        </w:rPr>
        <w:t>unlike</w:t>
      </w:r>
      <w:r>
        <w:rPr>
          <w:color w:val="231F20"/>
          <w:spacing w:val="-21"/>
          <w:w w:val="110"/>
        </w:rPr>
        <w:t> </w:t>
      </w:r>
      <w:r>
        <w:rPr>
          <w:color w:val="231F20"/>
          <w:spacing w:val="-3"/>
          <w:w w:val="110"/>
        </w:rPr>
        <w:t>ACID</w:t>
      </w:r>
      <w:r>
        <w:rPr>
          <w:color w:val="231F20"/>
          <w:spacing w:val="-21"/>
          <w:w w:val="110"/>
        </w:rPr>
        <w:t> </w:t>
      </w:r>
      <w:r>
        <w:rPr>
          <w:color w:val="231F20"/>
          <w:w w:val="110"/>
        </w:rPr>
        <w:t>transactions,</w:t>
      </w:r>
      <w:r>
        <w:rPr>
          <w:color w:val="231F20"/>
          <w:spacing w:val="-21"/>
          <w:w w:val="110"/>
        </w:rPr>
        <w:t> </w:t>
      </w:r>
      <w:r>
        <w:rPr>
          <w:color w:val="231F20"/>
          <w:w w:val="110"/>
        </w:rPr>
        <w:t>this</w:t>
      </w:r>
      <w:r>
        <w:rPr>
          <w:color w:val="231F20"/>
          <w:spacing w:val="-21"/>
          <w:w w:val="110"/>
        </w:rPr>
        <w:t> </w:t>
      </w:r>
      <w:r>
        <w:rPr>
          <w:color w:val="231F20"/>
          <w:w w:val="110"/>
        </w:rPr>
        <w:t>approach </w:t>
      </w:r>
      <w:r>
        <w:rPr>
          <w:color w:val="231F20"/>
          <w:spacing w:val="4"/>
          <w:w w:val="110"/>
        </w:rPr>
        <w:t>requires </w:t>
      </w:r>
      <w:r>
        <w:rPr>
          <w:color w:val="231F20"/>
          <w:w w:val="110"/>
        </w:rPr>
        <w:t>more </w:t>
      </w:r>
      <w:r>
        <w:rPr>
          <w:color w:val="231F20"/>
          <w:spacing w:val="4"/>
          <w:w w:val="110"/>
        </w:rPr>
        <w:t>thoughtful </w:t>
      </w:r>
      <w:r>
        <w:rPr>
          <w:color w:val="231F20"/>
          <w:w w:val="110"/>
        </w:rPr>
        <w:t>deployment </w:t>
      </w:r>
      <w:r>
        <w:rPr>
          <w:color w:val="231F20"/>
          <w:spacing w:val="3"/>
          <w:w w:val="110"/>
        </w:rPr>
        <w:t>relative </w:t>
      </w:r>
      <w:r>
        <w:rPr>
          <w:color w:val="231F20"/>
          <w:w w:val="110"/>
        </w:rPr>
        <w:t>to </w:t>
      </w:r>
      <w:r>
        <w:rPr>
          <w:color w:val="231F20"/>
          <w:spacing w:val="4"/>
          <w:w w:val="110"/>
        </w:rPr>
        <w:t>past </w:t>
      </w:r>
      <w:r>
        <w:rPr>
          <w:color w:val="231F20"/>
          <w:w w:val="110"/>
        </w:rPr>
        <w:t>strategies, and the best solutions will depend heavily on details about the service’s invariants and</w:t>
      </w:r>
      <w:r>
        <w:rPr>
          <w:color w:val="231F20"/>
          <w:spacing w:val="-31"/>
          <w:w w:val="110"/>
        </w:rPr>
        <w:t> </w:t>
      </w:r>
      <w:r>
        <w:rPr>
          <w:color w:val="231F20"/>
          <w:w w:val="110"/>
        </w:rPr>
        <w:t>operations.</w:t>
      </w:r>
    </w:p>
    <w:p>
      <w:pPr>
        <w:pStyle w:val="BodyText"/>
        <w:spacing w:before="5"/>
        <w:rPr>
          <w:sz w:val="24"/>
        </w:rPr>
      </w:pPr>
    </w:p>
    <w:p>
      <w:pPr>
        <w:pStyle w:val="Heading3"/>
        <w:jc w:val="left"/>
      </w:pPr>
      <w:r>
        <w:rPr>
          <w:color w:val="1486C6"/>
        </w:rPr>
        <w:t>Acknowledgments</w:t>
      </w:r>
    </w:p>
    <w:p>
      <w:pPr>
        <w:spacing w:line="249" w:lineRule="auto" w:before="54"/>
        <w:ind w:left="360" w:right="5587" w:firstLine="0"/>
        <w:jc w:val="both"/>
        <w:rPr>
          <w:sz w:val="17"/>
        </w:rPr>
      </w:pPr>
      <w:r>
        <w:rPr>
          <w:color w:val="231F20"/>
          <w:w w:val="110"/>
          <w:sz w:val="17"/>
        </w:rPr>
        <w:t>I</w:t>
      </w:r>
      <w:r>
        <w:rPr>
          <w:color w:val="231F20"/>
          <w:spacing w:val="-29"/>
          <w:w w:val="110"/>
          <w:sz w:val="17"/>
        </w:rPr>
        <w:t> </w:t>
      </w:r>
      <w:r>
        <w:rPr>
          <w:color w:val="231F20"/>
          <w:w w:val="110"/>
          <w:sz w:val="17"/>
        </w:rPr>
        <w:t>thank</w:t>
      </w:r>
      <w:r>
        <w:rPr>
          <w:color w:val="231F20"/>
          <w:spacing w:val="-28"/>
          <w:w w:val="110"/>
          <w:sz w:val="17"/>
        </w:rPr>
        <w:t> </w:t>
      </w:r>
      <w:r>
        <w:rPr>
          <w:color w:val="231F20"/>
          <w:w w:val="110"/>
          <w:sz w:val="17"/>
        </w:rPr>
        <w:t>Mike</w:t>
      </w:r>
      <w:r>
        <w:rPr>
          <w:color w:val="231F20"/>
          <w:spacing w:val="-29"/>
          <w:w w:val="110"/>
          <w:sz w:val="17"/>
        </w:rPr>
        <w:t> </w:t>
      </w:r>
      <w:r>
        <w:rPr>
          <w:color w:val="231F20"/>
          <w:w w:val="110"/>
          <w:sz w:val="17"/>
        </w:rPr>
        <w:t>Dahlin,</w:t>
      </w:r>
      <w:r>
        <w:rPr>
          <w:color w:val="231F20"/>
          <w:spacing w:val="-28"/>
          <w:w w:val="110"/>
          <w:sz w:val="17"/>
        </w:rPr>
        <w:t> </w:t>
      </w:r>
      <w:r>
        <w:rPr>
          <w:color w:val="231F20"/>
          <w:w w:val="110"/>
          <w:sz w:val="17"/>
        </w:rPr>
        <w:t>Hank</w:t>
      </w:r>
      <w:r>
        <w:rPr>
          <w:color w:val="231F20"/>
          <w:spacing w:val="-28"/>
          <w:w w:val="110"/>
          <w:sz w:val="17"/>
        </w:rPr>
        <w:t> </w:t>
      </w:r>
      <w:r>
        <w:rPr>
          <w:color w:val="231F20"/>
          <w:spacing w:val="-3"/>
          <w:w w:val="110"/>
          <w:sz w:val="17"/>
        </w:rPr>
        <w:t>Korth,</w:t>
      </w:r>
      <w:r>
        <w:rPr>
          <w:color w:val="231F20"/>
          <w:spacing w:val="-29"/>
          <w:w w:val="110"/>
          <w:sz w:val="17"/>
        </w:rPr>
        <w:t> </w:t>
      </w:r>
      <w:r>
        <w:rPr>
          <w:color w:val="231F20"/>
          <w:w w:val="110"/>
          <w:sz w:val="17"/>
        </w:rPr>
        <w:t>Marc</w:t>
      </w:r>
      <w:r>
        <w:rPr>
          <w:color w:val="231F20"/>
          <w:spacing w:val="-28"/>
          <w:w w:val="110"/>
          <w:sz w:val="17"/>
        </w:rPr>
        <w:t> </w:t>
      </w:r>
      <w:r>
        <w:rPr>
          <w:color w:val="231F20"/>
          <w:spacing w:val="-4"/>
          <w:w w:val="110"/>
          <w:sz w:val="17"/>
        </w:rPr>
        <w:t>Shapiro,</w:t>
      </w:r>
      <w:r>
        <w:rPr>
          <w:color w:val="231F20"/>
          <w:spacing w:val="-28"/>
          <w:w w:val="110"/>
          <w:sz w:val="17"/>
        </w:rPr>
        <w:t> </w:t>
      </w:r>
      <w:r>
        <w:rPr>
          <w:color w:val="231F20"/>
          <w:w w:val="110"/>
          <w:sz w:val="17"/>
        </w:rPr>
        <w:t>Justin</w:t>
      </w:r>
      <w:r>
        <w:rPr>
          <w:color w:val="231F20"/>
          <w:spacing w:val="-29"/>
          <w:w w:val="110"/>
          <w:sz w:val="17"/>
        </w:rPr>
        <w:t> </w:t>
      </w:r>
      <w:r>
        <w:rPr>
          <w:color w:val="231F20"/>
          <w:spacing w:val="-5"/>
          <w:w w:val="110"/>
          <w:sz w:val="17"/>
        </w:rPr>
        <w:t>Sheehy, </w:t>
      </w:r>
      <w:r>
        <w:rPr>
          <w:color w:val="231F20"/>
          <w:w w:val="110"/>
          <w:sz w:val="17"/>
        </w:rPr>
        <w:t>Amin</w:t>
      </w:r>
      <w:r>
        <w:rPr>
          <w:color w:val="231F20"/>
          <w:spacing w:val="-23"/>
          <w:w w:val="110"/>
          <w:sz w:val="17"/>
        </w:rPr>
        <w:t> </w:t>
      </w:r>
      <w:r>
        <w:rPr>
          <w:color w:val="231F20"/>
          <w:w w:val="110"/>
          <w:sz w:val="17"/>
        </w:rPr>
        <w:t>Vahdat,</w:t>
      </w:r>
      <w:r>
        <w:rPr>
          <w:color w:val="231F20"/>
          <w:spacing w:val="-23"/>
          <w:w w:val="110"/>
          <w:sz w:val="17"/>
        </w:rPr>
        <w:t> </w:t>
      </w:r>
      <w:r>
        <w:rPr>
          <w:color w:val="231F20"/>
          <w:w w:val="110"/>
          <w:sz w:val="17"/>
        </w:rPr>
        <w:t>Ben</w:t>
      </w:r>
      <w:r>
        <w:rPr>
          <w:color w:val="231F20"/>
          <w:spacing w:val="-23"/>
          <w:w w:val="110"/>
          <w:sz w:val="17"/>
        </w:rPr>
        <w:t> </w:t>
      </w:r>
      <w:r>
        <w:rPr>
          <w:color w:val="231F20"/>
          <w:w w:val="110"/>
          <w:sz w:val="17"/>
        </w:rPr>
        <w:t>Zhao,</w:t>
      </w:r>
      <w:r>
        <w:rPr>
          <w:color w:val="231F20"/>
          <w:spacing w:val="-23"/>
          <w:w w:val="110"/>
          <w:sz w:val="17"/>
        </w:rPr>
        <w:t> </w:t>
      </w:r>
      <w:r>
        <w:rPr>
          <w:color w:val="231F20"/>
          <w:w w:val="110"/>
          <w:sz w:val="17"/>
        </w:rPr>
        <w:t>and</w:t>
      </w:r>
      <w:r>
        <w:rPr>
          <w:color w:val="231F20"/>
          <w:spacing w:val="-23"/>
          <w:w w:val="110"/>
          <w:sz w:val="17"/>
        </w:rPr>
        <w:t> </w:t>
      </w:r>
      <w:r>
        <w:rPr>
          <w:color w:val="231F20"/>
          <w:w w:val="110"/>
          <w:sz w:val="17"/>
        </w:rPr>
        <w:t>the</w:t>
      </w:r>
      <w:r>
        <w:rPr>
          <w:color w:val="231F20"/>
          <w:spacing w:val="-23"/>
          <w:w w:val="110"/>
          <w:sz w:val="17"/>
        </w:rPr>
        <w:t> </w:t>
      </w:r>
      <w:r>
        <w:rPr>
          <w:color w:val="231F20"/>
          <w:w w:val="110"/>
          <w:sz w:val="17"/>
        </w:rPr>
        <w:t>IEEE</w:t>
      </w:r>
      <w:r>
        <w:rPr>
          <w:color w:val="231F20"/>
          <w:spacing w:val="-23"/>
          <w:w w:val="110"/>
          <w:sz w:val="17"/>
        </w:rPr>
        <w:t> </w:t>
      </w:r>
      <w:r>
        <w:rPr>
          <w:color w:val="231F20"/>
          <w:w w:val="110"/>
          <w:sz w:val="17"/>
        </w:rPr>
        <w:t>Computer</w:t>
      </w:r>
      <w:r>
        <w:rPr>
          <w:color w:val="231F20"/>
          <w:spacing w:val="-23"/>
          <w:w w:val="110"/>
          <w:sz w:val="17"/>
        </w:rPr>
        <w:t> </w:t>
      </w:r>
      <w:r>
        <w:rPr>
          <w:color w:val="231F20"/>
          <w:w w:val="110"/>
          <w:sz w:val="17"/>
        </w:rPr>
        <w:t>Society</w:t>
      </w:r>
      <w:r>
        <w:rPr>
          <w:color w:val="231F20"/>
          <w:spacing w:val="-23"/>
          <w:w w:val="110"/>
          <w:sz w:val="17"/>
        </w:rPr>
        <w:t> </w:t>
      </w:r>
      <w:r>
        <w:rPr>
          <w:color w:val="231F20"/>
          <w:spacing w:val="-3"/>
          <w:w w:val="110"/>
          <w:sz w:val="17"/>
        </w:rPr>
        <w:t>vol- </w:t>
      </w:r>
      <w:r>
        <w:rPr>
          <w:color w:val="231F20"/>
          <w:w w:val="110"/>
          <w:sz w:val="17"/>
        </w:rPr>
        <w:t>unteers</w:t>
      </w:r>
      <w:r>
        <w:rPr>
          <w:color w:val="231F20"/>
          <w:spacing w:val="-8"/>
          <w:w w:val="110"/>
          <w:sz w:val="17"/>
        </w:rPr>
        <w:t> </w:t>
      </w:r>
      <w:r>
        <w:rPr>
          <w:color w:val="231F20"/>
          <w:spacing w:val="-3"/>
          <w:w w:val="110"/>
          <w:sz w:val="17"/>
        </w:rPr>
        <w:t>for</w:t>
      </w:r>
      <w:r>
        <w:rPr>
          <w:color w:val="231F20"/>
          <w:spacing w:val="-8"/>
          <w:w w:val="110"/>
          <w:sz w:val="17"/>
        </w:rPr>
        <w:t> </w:t>
      </w:r>
      <w:r>
        <w:rPr>
          <w:color w:val="231F20"/>
          <w:w w:val="110"/>
          <w:sz w:val="17"/>
        </w:rPr>
        <w:t>their</w:t>
      </w:r>
      <w:r>
        <w:rPr>
          <w:color w:val="231F20"/>
          <w:spacing w:val="-8"/>
          <w:w w:val="110"/>
          <w:sz w:val="17"/>
        </w:rPr>
        <w:t> </w:t>
      </w:r>
      <w:r>
        <w:rPr>
          <w:color w:val="231F20"/>
          <w:w w:val="110"/>
          <w:sz w:val="17"/>
        </w:rPr>
        <w:t>helpful</w:t>
      </w:r>
      <w:r>
        <w:rPr>
          <w:color w:val="231F20"/>
          <w:spacing w:val="-8"/>
          <w:w w:val="110"/>
          <w:sz w:val="17"/>
        </w:rPr>
        <w:t> </w:t>
      </w:r>
      <w:r>
        <w:rPr>
          <w:color w:val="231F20"/>
          <w:w w:val="110"/>
          <w:sz w:val="17"/>
        </w:rPr>
        <w:t>feedback</w:t>
      </w:r>
      <w:r>
        <w:rPr>
          <w:color w:val="231F20"/>
          <w:spacing w:val="-8"/>
          <w:w w:val="110"/>
          <w:sz w:val="17"/>
        </w:rPr>
        <w:t> </w:t>
      </w:r>
      <w:r>
        <w:rPr>
          <w:color w:val="231F20"/>
          <w:w w:val="110"/>
          <w:sz w:val="17"/>
        </w:rPr>
        <w:t>on</w:t>
      </w:r>
      <w:r>
        <w:rPr>
          <w:color w:val="231F20"/>
          <w:spacing w:val="-8"/>
          <w:w w:val="110"/>
          <w:sz w:val="17"/>
        </w:rPr>
        <w:t> </w:t>
      </w:r>
      <w:r>
        <w:rPr>
          <w:color w:val="231F20"/>
          <w:w w:val="110"/>
          <w:sz w:val="17"/>
        </w:rPr>
        <w:t>this</w:t>
      </w:r>
      <w:r>
        <w:rPr>
          <w:color w:val="231F20"/>
          <w:spacing w:val="-8"/>
          <w:w w:val="110"/>
          <w:sz w:val="17"/>
        </w:rPr>
        <w:t> </w:t>
      </w:r>
      <w:r>
        <w:rPr>
          <w:color w:val="231F20"/>
          <w:w w:val="110"/>
          <w:sz w:val="17"/>
        </w:rPr>
        <w:t>work.</w:t>
      </w:r>
    </w:p>
    <w:p>
      <w:pPr>
        <w:pStyle w:val="BodyText"/>
        <w:spacing w:before="8"/>
        <w:rPr>
          <w:sz w:val="21"/>
        </w:rPr>
      </w:pPr>
    </w:p>
    <w:p>
      <w:pPr>
        <w:pStyle w:val="Heading3"/>
        <w:spacing w:before="1"/>
        <w:jc w:val="left"/>
      </w:pPr>
      <w:r>
        <w:rPr>
          <w:color w:val="1486C6"/>
        </w:rPr>
        <w:t>References</w:t>
      </w:r>
    </w:p>
    <w:p>
      <w:pPr>
        <w:pStyle w:val="ListParagraph"/>
        <w:numPr>
          <w:ilvl w:val="0"/>
          <w:numId w:val="4"/>
        </w:numPr>
        <w:tabs>
          <w:tab w:pos="720" w:val="left" w:leader="none"/>
        </w:tabs>
        <w:spacing w:line="249" w:lineRule="auto" w:before="54" w:after="0"/>
        <w:ind w:left="720" w:right="5589" w:hanging="243"/>
        <w:jc w:val="both"/>
        <w:rPr>
          <w:sz w:val="17"/>
        </w:rPr>
      </w:pPr>
      <w:r>
        <w:rPr>
          <w:color w:val="231F20"/>
          <w:w w:val="105"/>
          <w:sz w:val="17"/>
        </w:rPr>
        <w:t>E.</w:t>
      </w:r>
      <w:r>
        <w:rPr>
          <w:color w:val="231F20"/>
          <w:spacing w:val="-7"/>
          <w:w w:val="105"/>
          <w:sz w:val="17"/>
        </w:rPr>
        <w:t> </w:t>
      </w:r>
      <w:r>
        <w:rPr>
          <w:color w:val="231F20"/>
          <w:spacing w:val="-4"/>
          <w:w w:val="105"/>
          <w:sz w:val="17"/>
        </w:rPr>
        <w:t>Brewer,</w:t>
      </w:r>
      <w:r>
        <w:rPr>
          <w:color w:val="231F20"/>
          <w:spacing w:val="-7"/>
          <w:w w:val="105"/>
          <w:sz w:val="17"/>
        </w:rPr>
        <w:t> </w:t>
      </w:r>
      <w:r>
        <w:rPr>
          <w:color w:val="231F20"/>
          <w:w w:val="105"/>
          <w:sz w:val="17"/>
        </w:rPr>
        <w:t>“Lessons</w:t>
      </w:r>
      <w:r>
        <w:rPr>
          <w:color w:val="231F20"/>
          <w:spacing w:val="-6"/>
          <w:w w:val="105"/>
          <w:sz w:val="17"/>
        </w:rPr>
        <w:t> </w:t>
      </w:r>
      <w:r>
        <w:rPr>
          <w:color w:val="231F20"/>
          <w:w w:val="105"/>
          <w:sz w:val="17"/>
        </w:rPr>
        <w:t>from</w:t>
      </w:r>
      <w:r>
        <w:rPr>
          <w:color w:val="231F20"/>
          <w:spacing w:val="-7"/>
          <w:w w:val="105"/>
          <w:sz w:val="17"/>
        </w:rPr>
        <w:t> </w:t>
      </w:r>
      <w:r>
        <w:rPr>
          <w:color w:val="231F20"/>
          <w:w w:val="105"/>
          <w:sz w:val="17"/>
        </w:rPr>
        <w:t>Giant-Scale</w:t>
      </w:r>
      <w:r>
        <w:rPr>
          <w:color w:val="231F20"/>
          <w:spacing w:val="-7"/>
          <w:w w:val="105"/>
          <w:sz w:val="17"/>
        </w:rPr>
        <w:t> </w:t>
      </w:r>
      <w:r>
        <w:rPr>
          <w:color w:val="231F20"/>
          <w:spacing w:val="-3"/>
          <w:w w:val="105"/>
          <w:sz w:val="17"/>
        </w:rPr>
        <w:t>Services,”</w:t>
      </w:r>
      <w:r>
        <w:rPr>
          <w:color w:val="231F20"/>
          <w:spacing w:val="-6"/>
          <w:w w:val="105"/>
          <w:sz w:val="17"/>
        </w:rPr>
        <w:t> </w:t>
      </w:r>
      <w:r>
        <w:rPr>
          <w:i/>
          <w:color w:val="231F20"/>
          <w:w w:val="105"/>
          <w:sz w:val="17"/>
        </w:rPr>
        <w:t>IEEE</w:t>
      </w:r>
      <w:r>
        <w:rPr>
          <w:i/>
          <w:color w:val="231F20"/>
          <w:spacing w:val="-7"/>
          <w:w w:val="105"/>
          <w:sz w:val="17"/>
        </w:rPr>
        <w:t> </w:t>
      </w:r>
      <w:r>
        <w:rPr>
          <w:i/>
          <w:color w:val="231F20"/>
          <w:spacing w:val="-3"/>
          <w:w w:val="105"/>
          <w:sz w:val="17"/>
        </w:rPr>
        <w:t>In- </w:t>
      </w:r>
      <w:r>
        <w:rPr>
          <w:i/>
          <w:color w:val="231F20"/>
          <w:w w:val="105"/>
          <w:sz w:val="17"/>
        </w:rPr>
        <w:t>ternet </w:t>
      </w:r>
      <w:r>
        <w:rPr>
          <w:i/>
          <w:color w:val="231F20"/>
          <w:spacing w:val="-3"/>
          <w:w w:val="105"/>
          <w:sz w:val="17"/>
        </w:rPr>
        <w:t>Computing</w:t>
      </w:r>
      <w:r>
        <w:rPr>
          <w:color w:val="231F20"/>
          <w:spacing w:val="-3"/>
          <w:w w:val="105"/>
          <w:sz w:val="17"/>
        </w:rPr>
        <w:t>, </w:t>
      </w:r>
      <w:r>
        <w:rPr>
          <w:color w:val="231F20"/>
          <w:spacing w:val="-5"/>
          <w:w w:val="105"/>
          <w:sz w:val="17"/>
        </w:rPr>
        <w:t>July/Aug. </w:t>
      </w:r>
      <w:r>
        <w:rPr>
          <w:color w:val="231F20"/>
          <w:spacing w:val="-6"/>
          <w:w w:val="105"/>
          <w:sz w:val="17"/>
        </w:rPr>
        <w:t>2001, </w:t>
      </w:r>
      <w:r>
        <w:rPr>
          <w:color w:val="231F20"/>
          <w:spacing w:val="-4"/>
          <w:w w:val="105"/>
          <w:sz w:val="17"/>
        </w:rPr>
        <w:t>pp.</w:t>
      </w:r>
      <w:r>
        <w:rPr>
          <w:color w:val="231F20"/>
          <w:spacing w:val="-23"/>
          <w:w w:val="105"/>
          <w:sz w:val="17"/>
        </w:rPr>
        <w:t> </w:t>
      </w:r>
      <w:r>
        <w:rPr>
          <w:color w:val="231F20"/>
          <w:spacing w:val="-3"/>
          <w:w w:val="105"/>
          <w:sz w:val="17"/>
        </w:rPr>
        <w:t>46-55.</w:t>
      </w:r>
    </w:p>
    <w:p>
      <w:pPr>
        <w:pStyle w:val="ListParagraph"/>
        <w:numPr>
          <w:ilvl w:val="0"/>
          <w:numId w:val="4"/>
        </w:numPr>
        <w:tabs>
          <w:tab w:pos="720" w:val="left" w:leader="none"/>
        </w:tabs>
        <w:spacing w:line="249" w:lineRule="auto" w:before="21" w:after="0"/>
        <w:ind w:left="720" w:right="5589" w:hanging="252"/>
        <w:jc w:val="both"/>
        <w:rPr>
          <w:sz w:val="17"/>
        </w:rPr>
      </w:pPr>
      <w:r>
        <w:rPr/>
        <w:pict>
          <v:shape style="position:absolute;margin-left:294.050018pt;margin-top:3.622537pt;width:239.8pt;height:31.6pt;mso-position-horizontal-relative:page;mso-position-vertical-relative:paragraph;z-index:15736832" coordorigin="5881,72" coordsize="4796,632" path="m10676,72l5881,72,5881,164,5881,370,5881,536,5881,636,5881,704,10676,704,10676,637,10676,537,8844,537,6001,537,6001,536,10676,536,10676,370,6019,370,6019,370,7271,370,10676,370,10676,165,7271,165,6019,165,6019,164,10676,164,10676,72xe" filled="true" fillcolor="#ed1c24" stroked="false">
            <v:path arrowok="t"/>
            <v:fill type="solid"/>
            <w10:wrap type="none"/>
          </v:shape>
        </w:pict>
      </w:r>
      <w:r>
        <w:rPr>
          <w:color w:val="231F20"/>
          <w:w w:val="105"/>
          <w:sz w:val="17"/>
        </w:rPr>
        <w:t>A. </w:t>
      </w:r>
      <w:r>
        <w:rPr>
          <w:color w:val="231F20"/>
          <w:spacing w:val="-3"/>
          <w:w w:val="105"/>
          <w:sz w:val="17"/>
        </w:rPr>
        <w:t>Fox </w:t>
      </w:r>
      <w:r>
        <w:rPr>
          <w:color w:val="231F20"/>
          <w:w w:val="105"/>
          <w:sz w:val="17"/>
        </w:rPr>
        <w:t>et al., </w:t>
      </w:r>
      <w:r>
        <w:rPr>
          <w:color w:val="231F20"/>
          <w:spacing w:val="-3"/>
          <w:w w:val="105"/>
          <w:sz w:val="17"/>
        </w:rPr>
        <w:t>“Cluster-Based </w:t>
      </w:r>
      <w:r>
        <w:rPr>
          <w:color w:val="231F20"/>
          <w:w w:val="105"/>
          <w:sz w:val="17"/>
        </w:rPr>
        <w:t>Scalable Network </w:t>
      </w:r>
      <w:r>
        <w:rPr>
          <w:color w:val="231F20"/>
          <w:spacing w:val="-3"/>
          <w:w w:val="105"/>
          <w:sz w:val="17"/>
        </w:rPr>
        <w:t>Services,” </w:t>
      </w:r>
      <w:r>
        <w:rPr>
          <w:i/>
          <w:color w:val="231F20"/>
          <w:spacing w:val="3"/>
          <w:w w:val="105"/>
          <w:sz w:val="17"/>
        </w:rPr>
        <w:t>Proc. </w:t>
      </w:r>
      <w:r>
        <w:rPr>
          <w:i/>
          <w:color w:val="231F20"/>
          <w:w w:val="105"/>
          <w:sz w:val="17"/>
        </w:rPr>
        <w:t>16th ACM </w:t>
      </w:r>
      <w:r>
        <w:rPr>
          <w:i/>
          <w:color w:val="231F20"/>
          <w:spacing w:val="3"/>
          <w:w w:val="105"/>
          <w:sz w:val="17"/>
        </w:rPr>
        <w:t>Symp. </w:t>
      </w:r>
      <w:r>
        <w:rPr>
          <w:i/>
          <w:color w:val="231F20"/>
          <w:spacing w:val="4"/>
          <w:w w:val="105"/>
          <w:sz w:val="17"/>
        </w:rPr>
        <w:t>Operating </w:t>
      </w:r>
      <w:r>
        <w:rPr>
          <w:i/>
          <w:color w:val="231F20"/>
          <w:spacing w:val="3"/>
          <w:w w:val="105"/>
          <w:sz w:val="17"/>
        </w:rPr>
        <w:t>Systems </w:t>
      </w:r>
      <w:r>
        <w:rPr>
          <w:i/>
          <w:color w:val="231F20"/>
          <w:spacing w:val="5"/>
          <w:w w:val="105"/>
          <w:sz w:val="17"/>
        </w:rPr>
        <w:t>Principles </w:t>
      </w:r>
      <w:r>
        <w:rPr>
          <w:color w:val="231F20"/>
          <w:spacing w:val="-3"/>
          <w:w w:val="105"/>
          <w:sz w:val="17"/>
        </w:rPr>
        <w:t>(SOSP 97), </w:t>
      </w:r>
      <w:r>
        <w:rPr>
          <w:color w:val="231F20"/>
          <w:spacing w:val="-4"/>
          <w:w w:val="105"/>
          <w:sz w:val="17"/>
        </w:rPr>
        <w:t>ACM, </w:t>
      </w:r>
      <w:r>
        <w:rPr>
          <w:color w:val="231F20"/>
          <w:spacing w:val="-9"/>
          <w:w w:val="105"/>
          <w:sz w:val="17"/>
        </w:rPr>
        <w:t>1997, </w:t>
      </w:r>
      <w:r>
        <w:rPr>
          <w:color w:val="231F20"/>
          <w:spacing w:val="-4"/>
          <w:w w:val="105"/>
          <w:sz w:val="17"/>
        </w:rPr>
        <w:t>pp.</w:t>
      </w:r>
      <w:r>
        <w:rPr>
          <w:color w:val="231F20"/>
          <w:spacing w:val="-30"/>
          <w:w w:val="105"/>
          <w:sz w:val="17"/>
        </w:rPr>
        <w:t> </w:t>
      </w:r>
      <w:r>
        <w:rPr>
          <w:color w:val="231F20"/>
          <w:spacing w:val="-7"/>
          <w:w w:val="105"/>
          <w:sz w:val="17"/>
        </w:rPr>
        <w:t>78-91.</w:t>
      </w:r>
    </w:p>
    <w:p>
      <w:pPr>
        <w:pStyle w:val="ListParagraph"/>
        <w:numPr>
          <w:ilvl w:val="0"/>
          <w:numId w:val="4"/>
        </w:numPr>
        <w:tabs>
          <w:tab w:pos="720" w:val="left" w:leader="none"/>
        </w:tabs>
        <w:spacing w:line="249" w:lineRule="auto" w:before="22" w:after="0"/>
        <w:ind w:left="720" w:right="5588" w:hanging="248"/>
        <w:jc w:val="both"/>
        <w:rPr>
          <w:sz w:val="17"/>
        </w:rPr>
      </w:pPr>
      <w:r>
        <w:rPr>
          <w:color w:val="231F20"/>
          <w:w w:val="105"/>
          <w:sz w:val="17"/>
        </w:rPr>
        <w:t>A.</w:t>
      </w:r>
      <w:r>
        <w:rPr>
          <w:color w:val="231F20"/>
          <w:spacing w:val="-16"/>
          <w:w w:val="105"/>
          <w:sz w:val="17"/>
        </w:rPr>
        <w:t> </w:t>
      </w:r>
      <w:r>
        <w:rPr>
          <w:color w:val="231F20"/>
          <w:spacing w:val="-4"/>
          <w:w w:val="105"/>
          <w:sz w:val="17"/>
        </w:rPr>
        <w:t>Fox</w:t>
      </w:r>
      <w:r>
        <w:rPr>
          <w:color w:val="231F20"/>
          <w:spacing w:val="-15"/>
          <w:w w:val="105"/>
          <w:sz w:val="17"/>
        </w:rPr>
        <w:t> </w:t>
      </w:r>
      <w:r>
        <w:rPr>
          <w:color w:val="231F20"/>
          <w:w w:val="105"/>
          <w:sz w:val="17"/>
        </w:rPr>
        <w:t>and</w:t>
      </w:r>
      <w:r>
        <w:rPr>
          <w:color w:val="231F20"/>
          <w:spacing w:val="-15"/>
          <w:w w:val="105"/>
          <w:sz w:val="17"/>
        </w:rPr>
        <w:t> </w:t>
      </w:r>
      <w:r>
        <w:rPr>
          <w:color w:val="231F20"/>
          <w:w w:val="105"/>
          <w:sz w:val="17"/>
        </w:rPr>
        <w:t>E.A.</w:t>
      </w:r>
      <w:r>
        <w:rPr>
          <w:color w:val="231F20"/>
          <w:spacing w:val="-15"/>
          <w:w w:val="105"/>
          <w:sz w:val="17"/>
        </w:rPr>
        <w:t> </w:t>
      </w:r>
      <w:r>
        <w:rPr>
          <w:color w:val="231F20"/>
          <w:spacing w:val="-6"/>
          <w:w w:val="105"/>
          <w:sz w:val="17"/>
        </w:rPr>
        <w:t>Brewer,</w:t>
      </w:r>
      <w:r>
        <w:rPr>
          <w:color w:val="231F20"/>
          <w:spacing w:val="-15"/>
          <w:w w:val="105"/>
          <w:sz w:val="17"/>
        </w:rPr>
        <w:t> </w:t>
      </w:r>
      <w:r>
        <w:rPr>
          <w:color w:val="231F20"/>
          <w:spacing w:val="-3"/>
          <w:w w:val="105"/>
          <w:sz w:val="17"/>
        </w:rPr>
        <w:t>“Harvest,</w:t>
      </w:r>
      <w:r>
        <w:rPr>
          <w:color w:val="231F20"/>
          <w:spacing w:val="-15"/>
          <w:w w:val="105"/>
          <w:sz w:val="17"/>
        </w:rPr>
        <w:t> </w:t>
      </w:r>
      <w:r>
        <w:rPr>
          <w:color w:val="231F20"/>
          <w:spacing w:val="-5"/>
          <w:w w:val="105"/>
          <w:sz w:val="17"/>
        </w:rPr>
        <w:t>Yield</w:t>
      </w:r>
      <w:r>
        <w:rPr>
          <w:color w:val="231F20"/>
          <w:spacing w:val="-15"/>
          <w:w w:val="105"/>
          <w:sz w:val="17"/>
        </w:rPr>
        <w:t> </w:t>
      </w:r>
      <w:r>
        <w:rPr>
          <w:color w:val="231F20"/>
          <w:w w:val="105"/>
          <w:sz w:val="17"/>
        </w:rPr>
        <w:t>and</w:t>
      </w:r>
      <w:r>
        <w:rPr>
          <w:color w:val="231F20"/>
          <w:spacing w:val="-15"/>
          <w:w w:val="105"/>
          <w:sz w:val="17"/>
        </w:rPr>
        <w:t> </w:t>
      </w:r>
      <w:r>
        <w:rPr>
          <w:color w:val="231F20"/>
          <w:spacing w:val="-3"/>
          <w:w w:val="105"/>
          <w:sz w:val="17"/>
        </w:rPr>
        <w:t>Scalable</w:t>
      </w:r>
      <w:r>
        <w:rPr>
          <w:color w:val="231F20"/>
          <w:spacing w:val="-15"/>
          <w:w w:val="105"/>
          <w:sz w:val="17"/>
        </w:rPr>
        <w:t> </w:t>
      </w:r>
      <w:r>
        <w:rPr>
          <w:color w:val="231F20"/>
          <w:spacing w:val="-8"/>
          <w:w w:val="105"/>
          <w:sz w:val="17"/>
        </w:rPr>
        <w:t>Toler- </w:t>
      </w:r>
      <w:r>
        <w:rPr>
          <w:color w:val="231F20"/>
          <w:w w:val="105"/>
          <w:sz w:val="17"/>
        </w:rPr>
        <w:t>ant </w:t>
      </w:r>
      <w:r>
        <w:rPr>
          <w:color w:val="231F20"/>
          <w:spacing w:val="-4"/>
          <w:w w:val="105"/>
          <w:sz w:val="17"/>
        </w:rPr>
        <w:t>Systems,” </w:t>
      </w:r>
      <w:r>
        <w:rPr>
          <w:i/>
          <w:color w:val="231F20"/>
          <w:spacing w:val="-3"/>
          <w:w w:val="105"/>
          <w:sz w:val="17"/>
        </w:rPr>
        <w:t>Proc. </w:t>
      </w:r>
      <w:r>
        <w:rPr>
          <w:i/>
          <w:color w:val="231F20"/>
          <w:spacing w:val="-5"/>
          <w:w w:val="105"/>
          <w:sz w:val="17"/>
        </w:rPr>
        <w:t>7th </w:t>
      </w:r>
      <w:r>
        <w:rPr>
          <w:i/>
          <w:color w:val="231F20"/>
          <w:spacing w:val="-4"/>
          <w:w w:val="105"/>
          <w:sz w:val="17"/>
        </w:rPr>
        <w:t>Workshop Hot </w:t>
      </w:r>
      <w:r>
        <w:rPr>
          <w:i/>
          <w:color w:val="231F20"/>
          <w:spacing w:val="-5"/>
          <w:w w:val="105"/>
          <w:sz w:val="17"/>
        </w:rPr>
        <w:t>Topics </w:t>
      </w:r>
      <w:r>
        <w:rPr>
          <w:i/>
          <w:color w:val="231F20"/>
          <w:w w:val="105"/>
          <w:sz w:val="17"/>
        </w:rPr>
        <w:t>in Operating </w:t>
      </w:r>
      <w:r>
        <w:rPr>
          <w:i/>
          <w:color w:val="231F20"/>
          <w:spacing w:val="-3"/>
          <w:w w:val="105"/>
          <w:sz w:val="17"/>
        </w:rPr>
        <w:t>Systems</w:t>
      </w:r>
      <w:r>
        <w:rPr>
          <w:i/>
          <w:color w:val="231F20"/>
          <w:spacing w:val="-10"/>
          <w:w w:val="105"/>
          <w:sz w:val="17"/>
        </w:rPr>
        <w:t> </w:t>
      </w:r>
      <w:r>
        <w:rPr>
          <w:color w:val="231F20"/>
          <w:w w:val="105"/>
          <w:sz w:val="17"/>
        </w:rPr>
        <w:t>(HotOS</w:t>
      </w:r>
      <w:r>
        <w:rPr>
          <w:color w:val="231F20"/>
          <w:spacing w:val="-10"/>
          <w:w w:val="105"/>
          <w:sz w:val="17"/>
        </w:rPr>
        <w:t> </w:t>
      </w:r>
      <w:r>
        <w:rPr>
          <w:color w:val="231F20"/>
          <w:spacing w:val="-5"/>
          <w:w w:val="105"/>
          <w:sz w:val="17"/>
        </w:rPr>
        <w:t>99),</w:t>
      </w:r>
      <w:r>
        <w:rPr>
          <w:color w:val="231F20"/>
          <w:spacing w:val="-9"/>
          <w:w w:val="105"/>
          <w:sz w:val="17"/>
        </w:rPr>
        <w:t> </w:t>
      </w:r>
      <w:r>
        <w:rPr>
          <w:color w:val="231F20"/>
          <w:w w:val="105"/>
          <w:sz w:val="17"/>
        </w:rPr>
        <w:t>IEEE</w:t>
      </w:r>
      <w:r>
        <w:rPr>
          <w:color w:val="231F20"/>
          <w:spacing w:val="-10"/>
          <w:w w:val="105"/>
          <w:sz w:val="17"/>
        </w:rPr>
        <w:t> </w:t>
      </w:r>
      <w:r>
        <w:rPr>
          <w:color w:val="231F20"/>
          <w:w w:val="105"/>
          <w:sz w:val="17"/>
        </w:rPr>
        <w:t>CS,</w:t>
      </w:r>
      <w:r>
        <w:rPr>
          <w:color w:val="231F20"/>
          <w:spacing w:val="-9"/>
          <w:w w:val="105"/>
          <w:sz w:val="17"/>
        </w:rPr>
        <w:t> </w:t>
      </w:r>
      <w:r>
        <w:rPr>
          <w:color w:val="231F20"/>
          <w:spacing w:val="-7"/>
          <w:w w:val="105"/>
          <w:sz w:val="17"/>
        </w:rPr>
        <w:t>1999,</w:t>
      </w:r>
      <w:r>
        <w:rPr>
          <w:color w:val="231F20"/>
          <w:spacing w:val="-10"/>
          <w:w w:val="105"/>
          <w:sz w:val="17"/>
        </w:rPr>
        <w:t> </w:t>
      </w:r>
      <w:r>
        <w:rPr>
          <w:color w:val="231F20"/>
          <w:spacing w:val="-4"/>
          <w:w w:val="105"/>
          <w:sz w:val="17"/>
        </w:rPr>
        <w:t>pp.</w:t>
      </w:r>
      <w:r>
        <w:rPr>
          <w:color w:val="231F20"/>
          <w:spacing w:val="-10"/>
          <w:w w:val="105"/>
          <w:sz w:val="17"/>
        </w:rPr>
        <w:t> </w:t>
      </w:r>
      <w:r>
        <w:rPr>
          <w:color w:val="231F20"/>
          <w:spacing w:val="-11"/>
          <w:w w:val="105"/>
          <w:sz w:val="17"/>
        </w:rPr>
        <w:t>174-178.</w:t>
      </w:r>
    </w:p>
    <w:p>
      <w:pPr>
        <w:pStyle w:val="ListParagraph"/>
        <w:numPr>
          <w:ilvl w:val="0"/>
          <w:numId w:val="4"/>
        </w:numPr>
        <w:tabs>
          <w:tab w:pos="720" w:val="left" w:leader="none"/>
        </w:tabs>
        <w:spacing w:line="249" w:lineRule="auto" w:before="22" w:after="0"/>
        <w:ind w:left="720" w:right="5587" w:hanging="249"/>
        <w:jc w:val="both"/>
        <w:rPr>
          <w:sz w:val="17"/>
        </w:rPr>
      </w:pPr>
      <w:r>
        <w:rPr/>
        <w:pict>
          <v:group style="position:absolute;margin-left:294.049988pt;margin-top:35.297539pt;width:246.05pt;height:61.55pt;mso-position-horizontal-relative:page;mso-position-vertical-relative:paragraph;z-index:15736320" coordorigin="5881,706" coordsize="4921,1231">
            <v:shape style="position:absolute;left:8544;top:1705;width:2133;height:231" type="#_x0000_t75" stroked="false">
              <v:imagedata r:id="rId16" o:title=""/>
            </v:shape>
            <v:shape style="position:absolute;left:8210;top:705;width:996;height:85" type="#_x0000_t75" stroked="false">
              <v:imagedata r:id="rId17" o:title=""/>
            </v:shape>
            <v:shape style="position:absolute;left:8472;top:705;width:1950;height:98" type="#_x0000_t75" stroked="false">
              <v:imagedata r:id="rId18" o:title=""/>
            </v:shape>
            <v:shape style="position:absolute;left:7861;top:705;width:369;height:151" type="#_x0000_t75" stroked="false">
              <v:imagedata r:id="rId19" o:title=""/>
            </v:shape>
            <v:shape style="position:absolute;left:10310;top:763;width:384;height:139" type="#_x0000_t75" stroked="false">
              <v:imagedata r:id="rId20" o:title=""/>
            </v:shape>
            <v:shape style="position:absolute;left:7835;top:776;width:101;height:101" type="#_x0000_t75" stroked="false">
              <v:imagedata r:id="rId21" o:title=""/>
            </v:shape>
            <v:shape style="position:absolute;left:9790;top:788;width:780;height:185" type="#_x0000_t75" stroked="false">
              <v:imagedata r:id="rId22" o:title=""/>
            </v:shape>
            <v:shape style="position:absolute;left:10481;top:888;width:320;height:141" type="#_x0000_t75" stroked="false">
              <v:imagedata r:id="rId23" o:title=""/>
            </v:shape>
            <v:shape style="position:absolute;left:9720;top:903;width:1082;height:199" type="#_x0000_t75" stroked="false">
              <v:imagedata r:id="rId24" o:title=""/>
            </v:shape>
            <v:shape style="position:absolute;left:10150;top:1031;width:652;height:141" type="#_x0000_t75" stroked="false">
              <v:imagedata r:id="rId25" o:title=""/>
            </v:shape>
            <v:shape style="position:absolute;left:9873;top:1044;width:138;height:28" type="#_x0000_t75" stroked="false">
              <v:imagedata r:id="rId26" o:title=""/>
            </v:shape>
            <v:shape style="position:absolute;left:9789;top:1068;width:11;height:4" type="#_x0000_t75" stroked="false">
              <v:imagedata r:id="rId27" o:title=""/>
            </v:shape>
            <v:shape style="position:absolute;left:9644;top:1072;width:675;height:108" type="#_x0000_t75" stroked="false">
              <v:imagedata r:id="rId28" o:title=""/>
            </v:shape>
            <v:shape style="position:absolute;left:6330;top:705;width:1333;height:73" type="#_x0000_t75" stroked="false">
              <v:imagedata r:id="rId29" o:title=""/>
            </v:shape>
            <v:shape style="position:absolute;left:7216;top:732;width:524;height:168" type="#_x0000_t75" stroked="false">
              <v:imagedata r:id="rId30" o:title=""/>
            </v:shape>
            <v:shape style="position:absolute;left:6230;top:732;width:926;height:62" type="#_x0000_t75" stroked="false">
              <v:imagedata r:id="rId31" o:title=""/>
            </v:shape>
            <v:shape style="position:absolute;left:5881;top:768;width:784;height:372" type="#_x0000_t75" stroked="false">
              <v:imagedata r:id="rId32" o:title=""/>
            </v:shape>
            <v:shape style="position:absolute;left:5881;top:1031;width:351;height:138" type="#_x0000_t75" stroked="false">
              <v:imagedata r:id="rId33" o:title=""/>
            </v:shape>
            <v:shape style="position:absolute;left:6209;top:1049;width:432;height:124" type="#_x0000_t75" stroked="false">
              <v:imagedata r:id="rId34" o:title=""/>
            </v:shape>
            <v:shape style="position:absolute;left:5887;top:1293;width:7;height:8" type="#_x0000_t75" stroked="false">
              <v:imagedata r:id="rId35" o:title=""/>
            </v:shape>
            <v:shape style="position:absolute;left:5881;top:766;width:4740;height:567" type="#_x0000_t75" stroked="false">
              <v:imagedata r:id="rId36" o:title=""/>
            </v:shape>
            <v:shape style="position:absolute;left:6492;top:1073;width:218;height:103" type="#_x0000_t75" stroked="false">
              <v:imagedata r:id="rId37" o:title=""/>
            </v:shape>
            <v:shape style="position:absolute;left:6289;top:1086;width:65;height:85" type="#_x0000_t75" stroked="false">
              <v:imagedata r:id="rId38" o:title=""/>
            </v:shape>
            <v:shape style="position:absolute;left:10680;top:1145;width:121;height:60" type="#_x0000_t75" stroked="false">
              <v:imagedata r:id="rId39" o:title=""/>
            </v:shape>
            <v:shape style="position:absolute;left:10580;top:1165;width:17;height:3" type="#_x0000_t75" stroked="false">
              <v:imagedata r:id="rId40" o:title=""/>
            </v:shape>
            <v:shape style="position:absolute;left:10202;top:1166;width:600;height:133" type="#_x0000_t75" stroked="false">
              <v:imagedata r:id="rId41" o:title=""/>
            </v:shape>
            <v:shape style="position:absolute;left:9584;top:1257;width:642;height:116" type="#_x0000_t75" stroked="false">
              <v:imagedata r:id="rId42" o:title=""/>
            </v:shape>
            <v:shape style="position:absolute;left:6856;top:1257;width:95;height:29" type="#_x0000_t75" stroked="false">
              <v:imagedata r:id="rId43" o:title=""/>
            </v:shape>
            <v:shape style="position:absolute;left:6515;top:1261;width:401;height:112" type="#_x0000_t75" stroked="false">
              <v:imagedata r:id="rId44" o:title=""/>
            </v:shape>
            <v:shape style="position:absolute;left:5904;top:1275;width:701;height:156" type="#_x0000_t75" stroked="false">
              <v:imagedata r:id="rId45" o:title=""/>
            </v:shape>
            <v:shape style="position:absolute;left:8759;top:1257;width:851;height:115" type="#_x0000_t75" stroked="false">
              <v:imagedata r:id="rId46" o:title=""/>
            </v:shape>
            <v:shape style="position:absolute;left:6829;top:1258;width:265;height:93" type="#_x0000_t75" stroked="false">
              <v:imagedata r:id="rId47" o:title=""/>
            </v:shape>
            <v:shape style="position:absolute;left:5881;top:1300;width:144;height:145" type="#_x0000_t75" stroked="false">
              <v:imagedata r:id="rId48" o:title=""/>
            </v:shape>
            <v:shape style="position:absolute;left:8730;top:1275;width:2072;height:189" type="#_x0000_t75" stroked="false">
              <v:imagedata r:id="rId49" o:title=""/>
            </v:shape>
            <v:shape style="position:absolute;left:7331;top:1257;width:979;height:184" type="#_x0000_t75" stroked="false">
              <v:imagedata r:id="rId50" o:title=""/>
            </v:shape>
            <v:shape style="position:absolute;left:6764;top:1336;width:272;height:128" type="#_x0000_t75" stroked="false">
              <v:imagedata r:id="rId51" o:title=""/>
            </v:shape>
            <v:shape style="position:absolute;left:6609;top:1342;width:432;height:115" type="#_x0000_t75" stroked="false">
              <v:imagedata r:id="rId52" o:title=""/>
            </v:shape>
            <v:shape style="position:absolute;left:6029;top:1374;width:671;height:179" type="#_x0000_t75" stroked="false">
              <v:imagedata r:id="rId53" o:title=""/>
            </v:shape>
            <v:shape style="position:absolute;left:9306;top:1380;width:617;height:163" type="#_x0000_t75" stroked="false">
              <v:imagedata r:id="rId54" o:title=""/>
            </v:shape>
            <v:shape style="position:absolute;left:7640;top:1371;width:725;height:115" type="#_x0000_t75" stroked="false">
              <v:imagedata r:id="rId55" o:title=""/>
            </v:shape>
            <v:shape style="position:absolute;left:6986;top:1398;width:70;height:30" type="#_x0000_t75" stroked="false">
              <v:imagedata r:id="rId56" o:title=""/>
            </v:shape>
            <v:shape style="position:absolute;left:8723;top:1382;width:647;height:91" type="#_x0000_t75" stroked="false">
              <v:imagedata r:id="rId57" o:title=""/>
            </v:shape>
            <v:shape style="position:absolute;left:6882;top:1417;width:183;height:107" type="#_x0000_t75" stroked="false">
              <v:imagedata r:id="rId58" o:title=""/>
            </v:shape>
            <v:shape style="position:absolute;left:8692;top:1388;width:2109;height:223" type="#_x0000_t75" stroked="false">
              <v:imagedata r:id="rId59" o:title=""/>
            </v:shape>
            <v:shape style="position:absolute;left:5881;top:1432;width:365;height:144" type="#_x0000_t75" stroked="false">
              <v:imagedata r:id="rId60" o:title=""/>
            </v:shape>
            <v:shape style="position:absolute;left:6644;top:1432;width:458;height:112" type="#_x0000_t75" stroked="false">
              <v:imagedata r:id="rId61" o:title=""/>
            </v:shape>
            <v:shape style="position:absolute;left:6559;top:1465;width:254;height:194" type="#_x0000_t75" stroked="false">
              <v:imagedata r:id="rId62" o:title=""/>
            </v:shape>
            <v:shape style="position:absolute;left:6491;top:1471;width:248;height:188" type="#_x0000_t75" stroked="false">
              <v:imagedata r:id="rId63" o:title=""/>
            </v:shape>
            <v:shape style="position:absolute;left:7508;top:1416;width:871;height:197" type="#_x0000_t75" stroked="false">
              <v:imagedata r:id="rId64" o:title=""/>
            </v:shape>
            <v:shape style="position:absolute;left:6425;top:1490;width:203;height:149" type="#_x0000_t75" stroked="false">
              <v:imagedata r:id="rId65" o:title=""/>
            </v:shape>
            <v:shape style="position:absolute;left:6665;top:1469;width:549;height:162" type="#_x0000_t75" stroked="false">
              <v:imagedata r:id="rId66" o:title=""/>
            </v:shape>
            <v:shape style="position:absolute;left:8853;top:1496;width:67;height:36" type="#_x0000_t75" stroked="false">
              <v:imagedata r:id="rId67" o:title=""/>
            </v:shape>
            <v:shape style="position:absolute;left:8656;top:1492;width:134;height:30" type="#_x0000_t75" stroked="false">
              <v:imagedata r:id="rId68" o:title=""/>
            </v:shape>
            <v:shape style="position:absolute;left:6250;top:1508;width:270;height:110" type="#_x0000_t75" stroked="false">
              <v:imagedata r:id="rId69" o:title=""/>
            </v:shape>
            <v:shape style="position:absolute;left:8637;top:1512;width:155;height:103" type="#_x0000_t75" stroked="false">
              <v:imagedata r:id="rId70" o:title=""/>
            </v:shape>
            <v:shape style="position:absolute;left:9584;top:1517;width:103;height:39" type="#_x0000_t75" stroked="false">
              <v:imagedata r:id="rId71" o:title=""/>
            </v:shape>
            <v:shape style="position:absolute;left:8625;top:1490;width:1443;height:257" type="#_x0000_t75" stroked="false">
              <v:imagedata r:id="rId72" o:title=""/>
            </v:shape>
            <v:shape style="position:absolute;left:6835;top:1547;width:229;height:195" type="#_x0000_t75" stroked="false">
              <v:imagedata r:id="rId73" o:title=""/>
            </v:shape>
            <v:shape style="position:absolute;left:6764;top:1548;width:230;height:179" type="#_x0000_t75" stroked="false">
              <v:imagedata r:id="rId74" o:title=""/>
            </v:shape>
            <v:shape style="position:absolute;left:9443;top:871;width:52;height:35" type="#_x0000_t75" stroked="false">
              <v:imagedata r:id="rId75" o:title=""/>
            </v:shape>
            <v:shape style="position:absolute;left:6906;top:1565;width:224;height:184" type="#_x0000_t75" stroked="false">
              <v:imagedata r:id="rId76" o:title=""/>
            </v:shape>
            <v:shape style="position:absolute;left:7005;top:1581;width:212;height:140" type="#_x0000_t75" stroked="false">
              <v:imagedata r:id="rId77" o:title=""/>
            </v:shape>
            <v:shape style="position:absolute;left:9324;top:1588;width:212;height:77" type="#_x0000_t75" stroked="false">
              <v:imagedata r:id="rId78" o:title=""/>
            </v:shape>
            <v:shape style="position:absolute;left:7460;top:1577;width:2248;height:238" type="#_x0000_t75" stroked="false">
              <v:imagedata r:id="rId79" o:title=""/>
            </v:shape>
            <v:shape style="position:absolute;left:7057;top:1640;width:159;height:134" type="#_x0000_t75" stroked="false">
              <v:imagedata r:id="rId80" o:title=""/>
            </v:shape>
            <v:shape style="position:absolute;left:7336;top:1640;width:135;height:122" type="#_x0000_t75" stroked="false">
              <v:imagedata r:id="rId81" o:title=""/>
            </v:shape>
            <v:shape style="position:absolute;left:8638;top:1642;width:299;height:48" type="#_x0000_t75" stroked="false">
              <v:imagedata r:id="rId82" o:title=""/>
            </v:shape>
            <v:shape style="position:absolute;left:9174;top:1659;width:139;height:79" type="#_x0000_t75" stroked="false">
              <v:imagedata r:id="rId83" o:title=""/>
            </v:shape>
            <v:shape style="position:absolute;left:7338;top:1641;width:1010;height:137" type="#_x0000_t75" stroked="false">
              <v:imagedata r:id="rId84" o:title=""/>
            </v:shape>
            <v:shape style="position:absolute;left:7649;top:1661;width:1675;height:192" type="#_x0000_t75" stroked="false">
              <v:imagedata r:id="rId85" o:title=""/>
            </v:shape>
            <v:shape style="position:absolute;left:5998;top:1704;width:752;height:232" type="#_x0000_t75" stroked="false">
              <v:imagedata r:id="rId86" o:title=""/>
            </v:shape>
            <v:shape style="position:absolute;left:5881;top:880;width:4921;height:996" type="#_x0000_t75" stroked="false">
              <v:imagedata r:id="rId87" o:title=""/>
            </v:shape>
            <v:shape style="position:absolute;left:9089;top:1124;width:1712;height:751" type="#_x0000_t75" stroked="false">
              <v:imagedata r:id="rId88" o:title=""/>
            </v:shape>
            <v:shape style="position:absolute;left:5881;top:705;width:3747;height:1170" type="#_x0000_t75" stroked="false">
              <v:imagedata r:id="rId89" o:title=""/>
            </v:shape>
            <v:shape style="position:absolute;left:8409;top:943;width:232;height:100" coordorigin="8410,943" coordsize="232,100" path="m8432,1032l8422,1032,8412,1037,8410,1043,8432,1032xm8641,944l8640,943,8638,943,8638,944,8638,944,8637,945,8636,945,8633,945,8629,945,8629,946,8626,947,8625,947,8624,947,8621,949,8618,950,8620,952,8620,952,8637,945,8641,944xe" filled="true" fillcolor="#f3f5f6" stroked="false">
              <v:path arrowok="t"/>
              <v:fill type="solid"/>
            </v:shape>
            <v:shape style="position:absolute;left:7383;top:1252;width:608;height:624" type="#_x0000_t75" stroked="false">
              <v:imagedata r:id="rId90" o:title=""/>
            </v:shape>
            <v:shape style="position:absolute;left:6988;top:1521;width:492;height:355" type="#_x0000_t75" stroked="false">
              <v:imagedata r:id="rId91" o:title=""/>
            </v:shape>
            <v:shape style="position:absolute;left:6909;top:1487;width:256;height:389" type="#_x0000_t75" stroked="false">
              <v:imagedata r:id="rId92" o:title=""/>
            </v:shape>
            <v:shape style="position:absolute;left:7157;top:705;width:2420;height:698" type="#_x0000_t75" stroked="false">
              <v:imagedata r:id="rId93" o:title=""/>
            </v:shape>
            <v:shape style="position:absolute;left:6829;top:1464;width:276;height:412" type="#_x0000_t75" stroked="false">
              <v:imagedata r:id="rId94" o:title=""/>
            </v:shape>
            <v:shape style="position:absolute;left:6750;top:1546;width:257;height:330" type="#_x0000_t75" stroked="false">
              <v:imagedata r:id="rId95" o:title=""/>
            </v:shape>
            <v:shape style="position:absolute;left:8534;top:815;width:60;height:18" type="#_x0000_t75" stroked="false">
              <v:imagedata r:id="rId96" o:title=""/>
            </v:shape>
            <v:shape style="position:absolute;left:8490;top:832;width:46;height:8" coordorigin="8491,832" coordsize="46,8" path="m8519,832l8491,839,8494,840,8497,840,8498,840,8501,840,8510,839,8511,839,8510,837,8510,837,8515,837,8516,836,8516,836,8517,836,8520,836,8523,835,8536,835,8536,835,8536,834,8533,834,8531,834,8529,834,8527,834,8525,834,8522,834,8519,833,8520,833,8519,832xm8515,837l8510,837,8512,837,8515,837,8515,837xm8517,836l8516,836,8517,836,8517,836xm8536,835l8523,835,8526,835,8530,836,8532,836,8536,835xm8520,833l8519,833,8521,833,8520,833xe" filled="true" fillcolor="#dcdee0" stroked="false">
              <v:path arrowok="t"/>
              <v:fill type="solid"/>
            </v:shape>
            <v:shape style="position:absolute;left:6876;top:1426;width:194;height:151" type="#_x0000_t75" stroked="false">
              <v:imagedata r:id="rId97" o:title=""/>
            </v:shape>
            <v:shape style="position:absolute;left:6671;top:1575;width:219;height:301" type="#_x0000_t75" stroked="false">
              <v:imagedata r:id="rId98" o:title=""/>
            </v:shape>
            <v:shape style="position:absolute;left:6874;top:1392;width:156;height:115" type="#_x0000_t75" stroked="false">
              <v:imagedata r:id="rId99" o:title=""/>
            </v:shape>
            <v:shape style="position:absolute;left:6591;top:1349;width:418;height:527" type="#_x0000_t75" stroked="false">
              <v:imagedata r:id="rId100" o:title=""/>
            </v:shape>
            <v:shape style="position:absolute;left:7009;top:1305;width:66;height:44" type="#_x0000_t75" stroked="false">
              <v:imagedata r:id="rId101" o:title=""/>
            </v:shape>
            <v:shape style="position:absolute;left:6512;top:1482;width:309;height:394" type="#_x0000_t75" stroked="false">
              <v:imagedata r:id="rId102" o:title=""/>
            </v:shape>
            <v:shape style="position:absolute;left:8426;top:790;width:44;height:11" coordorigin="8426,791" coordsize="44,11" path="m8431,794l8431,796,8430,796,8427,798,8426,799,8430,801,8460,795,8432,795,8431,794xm8446,791l8437,793,8434,794,8432,795,8460,795,8469,793,8469,792,8464,792,8459,791,8450,791,8447,791,8446,791xm8456,791l8453,791,8459,791,8457,791,8456,791xe" filled="true" fillcolor="#d4d7d9" stroked="false">
              <v:path arrowok="t"/>
              <v:fill type="solid"/>
            </v:shape>
            <v:shape style="position:absolute;left:6923;top:834;width:1333;height:507" type="#_x0000_t75" stroked="false">
              <v:imagedata r:id="rId103" o:title=""/>
            </v:shape>
            <v:shape style="position:absolute;left:6740;top:1340;width:198;height:130" type="#_x0000_t75" stroked="false">
              <v:imagedata r:id="rId104" o:title=""/>
            </v:shape>
            <v:shape style="position:absolute;left:6433;top:795;width:1895;height:1081" type="#_x0000_t75" stroked="false">
              <v:imagedata r:id="rId105" o:title=""/>
            </v:shape>
            <v:shape style="position:absolute;left:6353;top:1487;width:289;height:389" type="#_x0000_t75" stroked="false">
              <v:imagedata r:id="rId106" o:title=""/>
            </v:shape>
            <v:shape style="position:absolute;left:6880;top:705;width:1980;height:553" type="#_x0000_t75" stroked="false">
              <v:imagedata r:id="rId107" o:title=""/>
            </v:shape>
            <v:shape style="position:absolute;left:6651;top:1260;width:229;height:146" type="#_x0000_t75" stroked="false">
              <v:imagedata r:id="rId108" o:title=""/>
            </v:shape>
            <v:shape style="position:absolute;left:6522;top:1402;width:134;height:104" type="#_x0000_t75" stroked="false">
              <v:imagedata r:id="rId109" o:title=""/>
            </v:shape>
            <v:shape style="position:absolute;left:6993;top:1095;width:26;height:9" coordorigin="6993,1096" coordsize="26,9" path="m6993,1096l7005,1104,7018,1105,7009,1098,6993,1096xe" filled="true" fillcolor="#fafcfc" stroked="false">
              <v:path arrowok="t"/>
              <v:fill type="solid"/>
            </v:shape>
            <v:shape style="position:absolute;left:6915;top:1082;width:1041;height:292" type="#_x0000_t75" stroked="false">
              <v:imagedata r:id="rId110" o:title=""/>
            </v:shape>
            <v:shape style="position:absolute;left:7749;top:1281;width:37;height:13" coordorigin="7750,1281" coordsize="37,13" path="m7757,1281l7750,1283,7780,1294,7786,1293,7757,1281xe" filled="true" fillcolor="#f6f8f8" stroked="false">
              <v:path arrowok="t"/>
              <v:fill type="solid"/>
            </v:shape>
            <v:shape style="position:absolute;left:7028;top:1045;width:1058;height:426" type="#_x0000_t75" stroked="false">
              <v:imagedata r:id="rId111" o:title=""/>
            </v:shape>
            <v:shape style="position:absolute;left:7681;top:1226;width:37;height:11" coordorigin="7682,1226" coordsize="37,11" path="m7698,1226l7682,1227,7706,1237,7718,1235,7698,1226xe" filled="true" fillcolor="#e9ebec" stroked="false">
              <v:path arrowok="t"/>
              <v:fill type="solid"/>
            </v:shape>
            <v:shape style="position:absolute;left:7154;top:1036;width:45;height:9" coordorigin="7154,1036" coordsize="45,9" path="m7158,1038l7156,1038,7154,1038,7154,1039,7199,1045,7179,1039,7160,1039,7159,1039,7157,1039,7158,1038xm7168,1036l7168,1036,7164,1038,7160,1039,7179,1039,7168,1036xe" filled="true" fillcolor="#e7e9ea" stroked="false">
              <v:path arrowok="t"/>
              <v:fill type="solid"/>
            </v:shape>
            <v:shape style="position:absolute;left:6996;top:885;width:1152;height:991" type="#_x0000_t75" stroked="false">
              <v:imagedata r:id="rId112" o:title=""/>
            </v:shape>
            <v:shape style="position:absolute;left:7119;top:826;width:1043;height:1050" type="#_x0000_t75" stroked="false">
              <v:imagedata r:id="rId113" o:title=""/>
            </v:shape>
            <v:shape style="position:absolute;left:5881;top:705;width:3299;height:1170" type="#_x0000_t75" stroked="false">
              <v:imagedata r:id="rId114" o:title=""/>
            </v:shape>
            <v:shape style="position:absolute;left:7582;top:1239;width:1650;height:634" type="#_x0000_t75" stroked="false">
              <v:imagedata r:id="rId115" o:title=""/>
            </v:shape>
            <v:shape style="position:absolute;left:8207;top:1869;width:140;height:5" coordorigin="8208,1869" coordsize="140,5" path="m8208,1869l8244,1872,8287,1874,8324,1874,8347,1874,8347,1870,8208,1869xe" filled="true" fillcolor="#fafcfc" stroked="false">
              <v:path arrowok="t"/>
              <v:fill type="solid"/>
            </v:shape>
            <v:shape style="position:absolute;left:7476;top:1200;width:1723;height:636" type="#_x0000_t75" stroked="false">
              <v:imagedata r:id="rId116" o:title=""/>
            </v:shape>
            <v:shape style="position:absolute;left:9495;top:705;width:813;height:141" type="#_x0000_t75" stroked="false">
              <v:imagedata r:id="rId117" o:title=""/>
            </v:shape>
            <v:shape style="position:absolute;left:10307;top:787;width:267;height:115" type="#_x0000_t75" stroked="false">
              <v:imagedata r:id="rId118" o:title=""/>
            </v:shape>
            <v:shape style="position:absolute;left:10795;top:1286;width:7;height:13" type="#_x0000_t75" stroked="false">
              <v:imagedata r:id="rId119" o:title=""/>
            </v:shape>
            <v:shape style="position:absolute;left:5881;top:1242;width:23;height:58" type="#_x0000_t75" stroked="false">
              <v:imagedata r:id="rId120" o:title=""/>
            </v:shape>
            <v:shape style="position:absolute;left:5900;top:1300;width:128;height:131" type="#_x0000_t75" stroked="false">
              <v:imagedata r:id="rId121" o:title=""/>
            </v:shape>
            <v:shape style="position:absolute;left:10670;top:1300;width:129;height:131" type="#_x0000_t75" stroked="false">
              <v:imagedata r:id="rId122" o:title=""/>
            </v:shape>
            <v:shape style="position:absolute;left:6025;top:1431;width:223;height:122" type="#_x0000_t75" stroked="false">
              <v:imagedata r:id="rId123" o:title=""/>
            </v:shape>
            <v:shape style="position:absolute;left:6247;top:862;width:3962;height:1014" type="#_x0000_t75" stroked="false">
              <v:imagedata r:id="rId124" o:title=""/>
            </v:shape>
            <v:shape style="position:absolute;left:7197;top:707;width:470;height:97" type="#_x0000_t75" stroked="false">
              <v:imagedata r:id="rId125" o:title=""/>
            </v:shape>
            <v:shape style="position:absolute;left:8722;top:705;width:331;height:58" type="#_x0000_t75" stroked="false">
              <v:imagedata r:id="rId126" o:title=""/>
            </v:shape>
            <v:shape style="position:absolute;left:8626;top:1565;width:239;height:311" type="#_x0000_t75" stroked="false">
              <v:imagedata r:id="rId127" o:title=""/>
            </v:shape>
            <v:shape style="position:absolute;left:8615;top:1365;width:4;height:4" type="#_x0000_t75" stroked="false">
              <v:imagedata r:id="rId128" o:title=""/>
            </v:shape>
            <v:shape style="position:absolute;left:8738;top:1443;width:65;height:41" type="#_x0000_t75" stroked="false">
              <v:imagedata r:id="rId129" o:title=""/>
            </v:shape>
            <v:shape style="position:absolute;left:8852;top:1515;width:573;height:361" type="#_x0000_t75" stroked="false">
              <v:imagedata r:id="rId130" o:title=""/>
            </v:shape>
            <v:shape style="position:absolute;left:8688;top:903;width:2114;height:973" type="#_x0000_t75" stroked="false">
              <v:imagedata r:id="rId131" o:title=""/>
            </v:shape>
            <v:shape style="position:absolute;left:8757;top:1357;width:1336;height:519" type="#_x0000_t75" stroked="false">
              <v:imagedata r:id="rId132" o:title=""/>
            </v:shape>
            <v:shape style="position:absolute;left:8824;top:1320;width:916;height:237" type="#_x0000_t75" stroked="false">
              <v:imagedata r:id="rId133" o:title=""/>
            </v:shape>
            <v:shape style="position:absolute;left:10029;top:1631;width:6;height:3" type="#_x0000_t75" stroked="false">
              <v:imagedata r:id="rId134" o:title=""/>
            </v:shape>
            <v:shape style="position:absolute;left:5881;top:833;width:828;height:343" type="#_x0000_t75" stroked="false">
              <v:imagedata r:id="rId135" o:title=""/>
            </v:shape>
            <v:shape style="position:absolute;left:9723;top:981;width:259;height:36" type="#_x0000_t75" stroked="false">
              <v:imagedata r:id="rId136" o:title=""/>
            </v:shape>
            <v:shape style="position:absolute;left:9751;top:705;width:1051;height:268" type="#_x0000_t75" stroked="false">
              <v:imagedata r:id="rId137" o:title=""/>
            </v:shape>
            <v:shape style="position:absolute;left:8830;top:1090;width:126;height:40" type="#_x0000_t75" stroked="false">
              <v:imagedata r:id="rId138" o:title=""/>
            </v:shape>
            <v:shape style="position:absolute;left:9114;top:945;width:40;height:13" type="#_x0000_t75" stroked="false">
              <v:imagedata r:id="rId139" o:title=""/>
            </v:shape>
            <v:shape style="position:absolute;left:9296;top:705;width:65;height:30" type="#_x0000_t75" stroked="false">
              <v:imagedata r:id="rId140" o:title=""/>
            </v:shape>
            <v:shape style="position:absolute;left:8795;top:952;width:96;height:77" type="#_x0000_t75" stroked="false">
              <v:imagedata r:id="rId141" o:title=""/>
            </v:shape>
            <v:shape style="position:absolute;left:8497;top:942;width:213;height:213" type="#_x0000_t75" stroked="false">
              <v:imagedata r:id="rId142" o:title=""/>
            </v:shape>
            <v:shape style="position:absolute;left:8511;top:705;width:25;height:55" type="#_x0000_t75" stroked="false">
              <v:imagedata r:id="rId143" o:title=""/>
            </v:shape>
            <v:shape style="position:absolute;left:8482;top:832;width:7;height:7" type="#_x0000_t75" stroked="false">
              <v:imagedata r:id="rId144" o:title=""/>
            </v:shape>
            <v:shape style="position:absolute;left:8393;top:984;width:37;height:92" type="#_x0000_t75" stroked="false">
              <v:imagedata r:id="rId145" o:title=""/>
            </v:shape>
            <v:shape style="position:absolute;left:8162;top:705;width:77;height:195" type="#_x0000_t75" stroked="false">
              <v:imagedata r:id="rId146" o:title=""/>
            </v:shape>
            <v:shape style="position:absolute;left:8263;top:972;width:24;height:56" type="#_x0000_t75" stroked="false">
              <v:imagedata r:id="rId147" o:title=""/>
            </v:shape>
            <v:shape style="position:absolute;left:7857;top:775;width:229;height:195" type="#_x0000_t75" stroked="false">
              <v:imagedata r:id="rId148" o:title=""/>
            </v:shape>
            <v:shape style="position:absolute;left:8149;top:1025;width:16;height:13" type="#_x0000_t75" stroked="false">
              <v:imagedata r:id="rId149" o:title=""/>
            </v:shape>
            <v:shape style="position:absolute;left:7442;top:792;width:622;height:266" type="#_x0000_t75" stroked="false">
              <v:imagedata r:id="rId150" o:title=""/>
            </v:shape>
            <v:shape style="position:absolute;left:7150;top:819;width:142;height:45" type="#_x0000_t75" stroked="false">
              <v:imagedata r:id="rId151" o:title=""/>
            </v:shape>
            <v:shape style="position:absolute;left:7522;top:936;width:505;height:160" type="#_x0000_t75" stroked="false">
              <v:imagedata r:id="rId152" o:title=""/>
            </v:shape>
            <v:shape style="position:absolute;left:5997;top:705;width:453;height:95" type="#_x0000_t75" stroked="false">
              <v:imagedata r:id="rId153" o:title=""/>
            </v:shape>
            <v:shape style="position:absolute;left:7070;top:929;width:93;height:21" type="#_x0000_t75" stroked="false">
              <v:imagedata r:id="rId154" o:title=""/>
            </v:shape>
            <v:shape style="position:absolute;left:7270;top:971;width:703;height:149" type="#_x0000_t75" stroked="false">
              <v:imagedata r:id="rId155" o:title=""/>
            </v:shape>
            <v:shape style="position:absolute;left:5881;top:1039;width:2069;height:263" type="#_x0000_t75" stroked="false">
              <v:imagedata r:id="rId156" o:title=""/>
            </v:shape>
            <v:shape style="position:absolute;left:5881;top:1327;width:1178;height:289" type="#_x0000_t75" stroked="false">
              <v:imagedata r:id="rId157" o:title=""/>
            </v:shape>
            <v:shape style="position:absolute;left:7444;top:1260;width:566;height:123" type="#_x0000_t75" stroked="false">
              <v:imagedata r:id="rId158" o:title=""/>
            </v:shape>
            <v:shape style="position:absolute;left:5881;top:1498;width:1303;height:338" type="#_x0000_t75" stroked="false">
              <v:imagedata r:id="rId159" o:title=""/>
            </v:shape>
            <v:shape style="position:absolute;left:7626;top:1301;width:462;height:180" type="#_x0000_t75" stroked="false">
              <v:imagedata r:id="rId160" o:title=""/>
            </v:shape>
            <v:shape style="position:absolute;left:6606;top:1290;width:1600;height:586" type="#_x0000_t75" stroked="false">
              <v:imagedata r:id="rId161" o:title=""/>
            </v:shape>
            <v:shape style="position:absolute;left:7833;top:1306;width:436;height:570" type="#_x0000_t75" stroked="false">
              <v:imagedata r:id="rId162" o:title=""/>
            </v:shape>
            <v:shape style="position:absolute;left:6786;top:705;width:1261;height:132" type="#_x0000_t75" stroked="false">
              <v:imagedata r:id="rId163" o:title=""/>
            </v:shape>
            <v:shape style="position:absolute;left:9119;top:705;width:14;height:2" type="#_x0000_t75" stroked="false">
              <v:imagedata r:id="rId164" o:title=""/>
            </v:shape>
            <v:shape style="position:absolute;left:8337;top:705;width:104;height:10" type="#_x0000_t75" stroked="false">
              <v:imagedata r:id="rId165" o:title=""/>
            </v:shape>
            <v:shape style="position:absolute;left:7923;top:709;width:2536;height:936" type="#_x0000_t75" stroked="false">
              <v:imagedata r:id="rId166" o:title=""/>
            </v:shape>
            <v:shape style="position:absolute;left:6955;top:710;width:503;height:41" type="#_x0000_t75" stroked="false">
              <v:imagedata r:id="rId167" o:title=""/>
            </v:shape>
            <v:shape style="position:absolute;left:6227;top:729;width:1452;height:1091" type="#_x0000_t75" stroked="false">
              <v:imagedata r:id="rId168" o:title=""/>
            </v:shape>
            <v:shape style="position:absolute;left:9719;top:1439;width:821;height:314" type="#_x0000_t75" stroked="false">
              <v:imagedata r:id="rId169" o:title=""/>
            </v:shape>
            <v:shape style="position:absolute;left:8771;top:1451;width:108;height:116" type="#_x0000_t75" stroked="false">
              <v:imagedata r:id="rId170" o:title=""/>
            </v:shape>
            <v:shape style="position:absolute;left:10647;top:1486;width:48;height:19" type="#_x0000_t75" stroked="false">
              <v:imagedata r:id="rId171" o:title=""/>
            </v:shape>
            <v:shape style="position:absolute;left:10456;top:1521;width:34;height:18" type="#_x0000_t75" stroked="false">
              <v:imagedata r:id="rId172" o:title=""/>
            </v:shape>
            <v:shape style="position:absolute;left:8544;top:1705;width:2133;height:231" type="#_x0000_t75" stroked="false">
              <v:imagedata r:id="rId173" o:title=""/>
            </v:shape>
            <v:shape style="position:absolute;left:5998;top:1704;width:752;height:232" type="#_x0000_t75" stroked="false">
              <v:imagedata r:id="rId174" o:title=""/>
            </v:shape>
            <v:shape style="position:absolute;left:7584;top:1633;width:579;height:243" type="#_x0000_t75" stroked="false">
              <v:imagedata r:id="rId175" o:title=""/>
            </v:shape>
            <w10:wrap type="none"/>
          </v:group>
        </w:pict>
      </w:r>
      <w:r>
        <w:rPr>
          <w:color w:val="231F20"/>
          <w:w w:val="110"/>
          <w:sz w:val="17"/>
        </w:rPr>
        <w:t>E.</w:t>
      </w:r>
      <w:r>
        <w:rPr>
          <w:color w:val="231F20"/>
          <w:spacing w:val="-21"/>
          <w:w w:val="110"/>
          <w:sz w:val="17"/>
        </w:rPr>
        <w:t> </w:t>
      </w:r>
      <w:r>
        <w:rPr>
          <w:color w:val="231F20"/>
          <w:spacing w:val="-4"/>
          <w:w w:val="110"/>
          <w:sz w:val="17"/>
        </w:rPr>
        <w:t>Brewer,</w:t>
      </w:r>
      <w:r>
        <w:rPr>
          <w:color w:val="231F20"/>
          <w:spacing w:val="-21"/>
          <w:w w:val="110"/>
          <w:sz w:val="17"/>
        </w:rPr>
        <w:t> </w:t>
      </w:r>
      <w:r>
        <w:rPr>
          <w:color w:val="231F20"/>
          <w:spacing w:val="-3"/>
          <w:w w:val="110"/>
          <w:sz w:val="17"/>
        </w:rPr>
        <w:t>“Towards</w:t>
      </w:r>
      <w:r>
        <w:rPr>
          <w:color w:val="231F20"/>
          <w:spacing w:val="-20"/>
          <w:w w:val="110"/>
          <w:sz w:val="17"/>
        </w:rPr>
        <w:t> </w:t>
      </w:r>
      <w:r>
        <w:rPr>
          <w:color w:val="231F20"/>
          <w:w w:val="110"/>
          <w:sz w:val="17"/>
        </w:rPr>
        <w:t>Robust</w:t>
      </w:r>
      <w:r>
        <w:rPr>
          <w:color w:val="231F20"/>
          <w:spacing w:val="-21"/>
          <w:w w:val="110"/>
          <w:sz w:val="17"/>
        </w:rPr>
        <w:t> </w:t>
      </w:r>
      <w:r>
        <w:rPr>
          <w:color w:val="231F20"/>
          <w:w w:val="110"/>
          <w:sz w:val="17"/>
        </w:rPr>
        <w:t>Distributed</w:t>
      </w:r>
      <w:r>
        <w:rPr>
          <w:color w:val="231F20"/>
          <w:spacing w:val="-21"/>
          <w:w w:val="110"/>
          <w:sz w:val="17"/>
        </w:rPr>
        <w:t> </w:t>
      </w:r>
      <w:r>
        <w:rPr>
          <w:color w:val="231F20"/>
          <w:spacing w:val="-3"/>
          <w:w w:val="110"/>
          <w:sz w:val="17"/>
        </w:rPr>
        <w:t>Systems,”</w:t>
      </w:r>
      <w:r>
        <w:rPr>
          <w:color w:val="231F20"/>
          <w:spacing w:val="-20"/>
          <w:w w:val="110"/>
          <w:sz w:val="17"/>
        </w:rPr>
        <w:t> </w:t>
      </w:r>
      <w:r>
        <w:rPr>
          <w:i/>
          <w:color w:val="231F20"/>
          <w:spacing w:val="-3"/>
          <w:w w:val="110"/>
          <w:sz w:val="17"/>
        </w:rPr>
        <w:t>Proc. </w:t>
      </w:r>
      <w:r>
        <w:rPr>
          <w:i/>
          <w:color w:val="231F20"/>
          <w:w w:val="110"/>
          <w:sz w:val="17"/>
        </w:rPr>
        <w:t>19th </w:t>
      </w:r>
      <w:r>
        <w:rPr>
          <w:i/>
          <w:color w:val="231F20"/>
          <w:spacing w:val="2"/>
          <w:w w:val="110"/>
          <w:sz w:val="17"/>
        </w:rPr>
        <w:t>Ann. </w:t>
      </w:r>
      <w:r>
        <w:rPr>
          <w:i/>
          <w:color w:val="231F20"/>
          <w:w w:val="110"/>
          <w:sz w:val="17"/>
        </w:rPr>
        <w:t>ACM </w:t>
      </w:r>
      <w:r>
        <w:rPr>
          <w:i/>
          <w:color w:val="231F20"/>
          <w:spacing w:val="4"/>
          <w:w w:val="110"/>
          <w:sz w:val="17"/>
        </w:rPr>
        <w:t>Symp.Principles </w:t>
      </w:r>
      <w:r>
        <w:rPr>
          <w:i/>
          <w:color w:val="231F20"/>
          <w:w w:val="110"/>
          <w:sz w:val="17"/>
        </w:rPr>
        <w:t>of </w:t>
      </w:r>
      <w:r>
        <w:rPr>
          <w:i/>
          <w:color w:val="231F20"/>
          <w:spacing w:val="5"/>
          <w:w w:val="110"/>
          <w:sz w:val="17"/>
        </w:rPr>
        <w:t>Distributed</w:t>
      </w:r>
      <w:r>
        <w:rPr>
          <w:i/>
          <w:color w:val="231F20"/>
          <w:spacing w:val="-32"/>
          <w:w w:val="110"/>
          <w:sz w:val="17"/>
        </w:rPr>
        <w:t> </w:t>
      </w:r>
      <w:r>
        <w:rPr>
          <w:i/>
          <w:color w:val="231F20"/>
          <w:spacing w:val="2"/>
          <w:w w:val="110"/>
          <w:sz w:val="17"/>
        </w:rPr>
        <w:t>Com- </w:t>
      </w:r>
      <w:r>
        <w:rPr>
          <w:i/>
          <w:color w:val="231F20"/>
          <w:w w:val="105"/>
          <w:sz w:val="17"/>
        </w:rPr>
        <w:t>puting</w:t>
      </w:r>
      <w:r>
        <w:rPr>
          <w:i/>
          <w:color w:val="231F20"/>
          <w:spacing w:val="-14"/>
          <w:w w:val="105"/>
          <w:sz w:val="17"/>
        </w:rPr>
        <w:t> </w:t>
      </w:r>
      <w:r>
        <w:rPr>
          <w:color w:val="231F20"/>
          <w:w w:val="105"/>
          <w:sz w:val="17"/>
        </w:rPr>
        <w:t>(PODC</w:t>
      </w:r>
      <w:r>
        <w:rPr>
          <w:color w:val="231F20"/>
          <w:spacing w:val="-14"/>
          <w:w w:val="105"/>
          <w:sz w:val="17"/>
        </w:rPr>
        <w:t> </w:t>
      </w:r>
      <w:r>
        <w:rPr>
          <w:color w:val="231F20"/>
          <w:spacing w:val="-3"/>
          <w:w w:val="105"/>
          <w:sz w:val="17"/>
        </w:rPr>
        <w:t>00),</w:t>
      </w:r>
      <w:r>
        <w:rPr>
          <w:color w:val="231F20"/>
          <w:spacing w:val="-14"/>
          <w:w w:val="105"/>
          <w:sz w:val="17"/>
        </w:rPr>
        <w:t> </w:t>
      </w:r>
      <w:r>
        <w:rPr>
          <w:color w:val="231F20"/>
          <w:spacing w:val="-4"/>
          <w:w w:val="105"/>
          <w:sz w:val="17"/>
        </w:rPr>
        <w:t>ACM,</w:t>
      </w:r>
      <w:r>
        <w:rPr>
          <w:color w:val="231F20"/>
          <w:spacing w:val="-13"/>
          <w:w w:val="105"/>
          <w:sz w:val="17"/>
        </w:rPr>
        <w:t> </w:t>
      </w:r>
      <w:r>
        <w:rPr>
          <w:color w:val="231F20"/>
          <w:w w:val="105"/>
          <w:sz w:val="17"/>
        </w:rPr>
        <w:t>2000,</w:t>
      </w:r>
      <w:r>
        <w:rPr>
          <w:color w:val="231F20"/>
          <w:spacing w:val="22"/>
          <w:w w:val="105"/>
          <w:sz w:val="17"/>
        </w:rPr>
        <w:t> </w:t>
      </w:r>
      <w:r>
        <w:rPr>
          <w:color w:val="231F20"/>
          <w:spacing w:val="-4"/>
          <w:w w:val="105"/>
          <w:sz w:val="17"/>
        </w:rPr>
        <w:t>pp.</w:t>
      </w:r>
      <w:r>
        <w:rPr>
          <w:color w:val="231F20"/>
          <w:spacing w:val="-14"/>
          <w:w w:val="105"/>
          <w:sz w:val="17"/>
        </w:rPr>
        <w:t> </w:t>
      </w:r>
      <w:r>
        <w:rPr>
          <w:color w:val="231F20"/>
          <w:spacing w:val="-11"/>
          <w:w w:val="105"/>
          <w:sz w:val="17"/>
        </w:rPr>
        <w:t>7-10;</w:t>
      </w:r>
      <w:r>
        <w:rPr>
          <w:color w:val="231F20"/>
          <w:spacing w:val="-14"/>
          <w:w w:val="105"/>
          <w:sz w:val="17"/>
        </w:rPr>
        <w:t> </w:t>
      </w:r>
      <w:hyperlink r:id="rId176">
        <w:r>
          <w:rPr>
            <w:color w:val="231F20"/>
            <w:spacing w:val="-5"/>
            <w:w w:val="105"/>
            <w:sz w:val="17"/>
          </w:rPr>
          <w:t>www.cs.berkeley.</w:t>
        </w:r>
      </w:hyperlink>
      <w:r>
        <w:rPr>
          <w:color w:val="231F20"/>
          <w:spacing w:val="-5"/>
          <w:w w:val="105"/>
          <w:sz w:val="17"/>
        </w:rPr>
        <w:t> </w:t>
      </w:r>
      <w:r>
        <w:rPr>
          <w:color w:val="231F20"/>
          <w:spacing w:val="-5"/>
          <w:w w:val="110"/>
          <w:sz w:val="17"/>
        </w:rPr>
        <w:t>edu/~brewer/PODC2000.pdf.</w:t>
      </w:r>
    </w:p>
    <w:p>
      <w:pPr>
        <w:pStyle w:val="ListParagraph"/>
        <w:numPr>
          <w:ilvl w:val="0"/>
          <w:numId w:val="4"/>
        </w:numPr>
        <w:tabs>
          <w:tab w:pos="720" w:val="left" w:leader="none"/>
        </w:tabs>
        <w:spacing w:line="249" w:lineRule="auto" w:before="23" w:after="0"/>
        <w:ind w:left="720" w:right="5587" w:hanging="251"/>
        <w:jc w:val="both"/>
        <w:rPr>
          <w:sz w:val="17"/>
        </w:rPr>
      </w:pPr>
      <w:r>
        <w:rPr>
          <w:color w:val="231F20"/>
          <w:w w:val="105"/>
          <w:sz w:val="17"/>
        </w:rPr>
        <w:t>B.</w:t>
      </w:r>
      <w:r>
        <w:rPr>
          <w:color w:val="231F20"/>
          <w:spacing w:val="-5"/>
          <w:w w:val="105"/>
          <w:sz w:val="17"/>
        </w:rPr>
        <w:t> </w:t>
      </w:r>
      <w:r>
        <w:rPr>
          <w:color w:val="231F20"/>
          <w:w w:val="105"/>
          <w:sz w:val="17"/>
        </w:rPr>
        <w:t>Cooper</w:t>
      </w:r>
      <w:r>
        <w:rPr>
          <w:color w:val="231F20"/>
          <w:spacing w:val="-5"/>
          <w:w w:val="105"/>
          <w:sz w:val="17"/>
        </w:rPr>
        <w:t> </w:t>
      </w:r>
      <w:r>
        <w:rPr>
          <w:color w:val="231F20"/>
          <w:w w:val="105"/>
          <w:sz w:val="17"/>
        </w:rPr>
        <w:t>et</w:t>
      </w:r>
      <w:r>
        <w:rPr>
          <w:color w:val="231F20"/>
          <w:spacing w:val="-4"/>
          <w:w w:val="105"/>
          <w:sz w:val="17"/>
        </w:rPr>
        <w:t> </w:t>
      </w:r>
      <w:r>
        <w:rPr>
          <w:color w:val="231F20"/>
          <w:w w:val="105"/>
          <w:sz w:val="17"/>
        </w:rPr>
        <w:t>al.,</w:t>
      </w:r>
      <w:r>
        <w:rPr>
          <w:color w:val="231F20"/>
          <w:spacing w:val="-5"/>
          <w:w w:val="105"/>
          <w:sz w:val="17"/>
        </w:rPr>
        <w:t> </w:t>
      </w:r>
      <w:r>
        <w:rPr>
          <w:color w:val="231F20"/>
          <w:w w:val="105"/>
          <w:sz w:val="17"/>
        </w:rPr>
        <w:t>“PNUTS:</w:t>
      </w:r>
      <w:r>
        <w:rPr>
          <w:color w:val="231F20"/>
          <w:spacing w:val="-5"/>
          <w:w w:val="105"/>
          <w:sz w:val="17"/>
        </w:rPr>
        <w:t> </w:t>
      </w:r>
      <w:r>
        <w:rPr>
          <w:color w:val="231F20"/>
          <w:spacing w:val="-3"/>
          <w:w w:val="105"/>
          <w:sz w:val="17"/>
        </w:rPr>
        <w:t>Yahoo!’s</w:t>
      </w:r>
      <w:r>
        <w:rPr>
          <w:color w:val="231F20"/>
          <w:spacing w:val="-4"/>
          <w:w w:val="105"/>
          <w:sz w:val="17"/>
        </w:rPr>
        <w:t> </w:t>
      </w:r>
      <w:r>
        <w:rPr>
          <w:color w:val="231F20"/>
          <w:w w:val="105"/>
          <w:sz w:val="17"/>
        </w:rPr>
        <w:t>Hosted</w:t>
      </w:r>
      <w:r>
        <w:rPr>
          <w:color w:val="231F20"/>
          <w:spacing w:val="-5"/>
          <w:w w:val="105"/>
          <w:sz w:val="17"/>
        </w:rPr>
        <w:t> </w:t>
      </w:r>
      <w:r>
        <w:rPr>
          <w:color w:val="231F20"/>
          <w:w w:val="105"/>
          <w:sz w:val="17"/>
        </w:rPr>
        <w:t>Data</w:t>
      </w:r>
      <w:r>
        <w:rPr>
          <w:color w:val="231F20"/>
          <w:spacing w:val="-4"/>
          <w:w w:val="105"/>
          <w:sz w:val="17"/>
        </w:rPr>
        <w:t> </w:t>
      </w:r>
      <w:r>
        <w:rPr>
          <w:color w:val="231F20"/>
          <w:w w:val="105"/>
          <w:sz w:val="17"/>
        </w:rPr>
        <w:t>Serving </w:t>
      </w:r>
      <w:r>
        <w:rPr>
          <w:color w:val="231F20"/>
          <w:spacing w:val="-5"/>
          <w:w w:val="105"/>
          <w:sz w:val="17"/>
        </w:rPr>
        <w:t>Platform,”</w:t>
      </w:r>
      <w:r>
        <w:rPr>
          <w:color w:val="231F20"/>
          <w:spacing w:val="-32"/>
          <w:w w:val="105"/>
          <w:sz w:val="17"/>
        </w:rPr>
        <w:t> </w:t>
      </w:r>
      <w:r>
        <w:rPr>
          <w:i/>
          <w:color w:val="231F20"/>
          <w:spacing w:val="-3"/>
          <w:w w:val="105"/>
          <w:sz w:val="17"/>
        </w:rPr>
        <w:t>Proc.</w:t>
      </w:r>
      <w:r>
        <w:rPr>
          <w:i/>
          <w:color w:val="231F20"/>
          <w:spacing w:val="-32"/>
          <w:w w:val="105"/>
          <w:sz w:val="17"/>
        </w:rPr>
        <w:t> </w:t>
      </w:r>
      <w:r>
        <w:rPr>
          <w:i/>
          <w:color w:val="231F20"/>
          <w:w w:val="105"/>
          <w:sz w:val="17"/>
        </w:rPr>
        <w:t>VLDB</w:t>
      </w:r>
      <w:r>
        <w:rPr>
          <w:i/>
          <w:color w:val="231F20"/>
          <w:spacing w:val="-32"/>
          <w:w w:val="105"/>
          <w:sz w:val="17"/>
        </w:rPr>
        <w:t> </w:t>
      </w:r>
      <w:r>
        <w:rPr>
          <w:i/>
          <w:color w:val="231F20"/>
          <w:w w:val="105"/>
          <w:sz w:val="17"/>
        </w:rPr>
        <w:t>Endowment</w:t>
      </w:r>
      <w:r>
        <w:rPr>
          <w:i/>
          <w:color w:val="231F20"/>
          <w:spacing w:val="-32"/>
          <w:w w:val="105"/>
          <w:sz w:val="17"/>
        </w:rPr>
        <w:t> </w:t>
      </w:r>
      <w:r>
        <w:rPr>
          <w:color w:val="231F20"/>
          <w:w w:val="105"/>
          <w:sz w:val="17"/>
        </w:rPr>
        <w:t>(VLDB</w:t>
      </w:r>
      <w:r>
        <w:rPr>
          <w:color w:val="231F20"/>
          <w:spacing w:val="-32"/>
          <w:w w:val="105"/>
          <w:sz w:val="17"/>
        </w:rPr>
        <w:t> </w:t>
      </w:r>
      <w:r>
        <w:rPr>
          <w:color w:val="231F20"/>
          <w:spacing w:val="-4"/>
          <w:w w:val="105"/>
          <w:sz w:val="17"/>
        </w:rPr>
        <w:t>08),</w:t>
      </w:r>
      <w:r>
        <w:rPr>
          <w:color w:val="231F20"/>
          <w:spacing w:val="-32"/>
          <w:w w:val="105"/>
          <w:sz w:val="17"/>
        </w:rPr>
        <w:t> </w:t>
      </w:r>
      <w:r>
        <w:rPr>
          <w:color w:val="231F20"/>
          <w:spacing w:val="-4"/>
          <w:w w:val="105"/>
          <w:sz w:val="17"/>
        </w:rPr>
        <w:t>ACM,</w:t>
      </w:r>
      <w:r>
        <w:rPr>
          <w:color w:val="231F20"/>
          <w:spacing w:val="-32"/>
          <w:w w:val="105"/>
          <w:sz w:val="17"/>
        </w:rPr>
        <w:t> </w:t>
      </w:r>
      <w:r>
        <w:rPr>
          <w:color w:val="231F20"/>
          <w:w w:val="105"/>
          <w:sz w:val="17"/>
        </w:rPr>
        <w:t>2008, </w:t>
      </w:r>
      <w:r>
        <w:rPr>
          <w:color w:val="231F20"/>
          <w:spacing w:val="-4"/>
          <w:w w:val="105"/>
          <w:sz w:val="17"/>
        </w:rPr>
        <w:t>pp.</w:t>
      </w:r>
      <w:r>
        <w:rPr>
          <w:color w:val="231F20"/>
          <w:spacing w:val="-9"/>
          <w:w w:val="105"/>
          <w:sz w:val="17"/>
        </w:rPr>
        <w:t> 1277-1288.</w:t>
      </w:r>
    </w:p>
    <w:p>
      <w:pPr>
        <w:pStyle w:val="ListParagraph"/>
        <w:numPr>
          <w:ilvl w:val="0"/>
          <w:numId w:val="4"/>
        </w:numPr>
        <w:tabs>
          <w:tab w:pos="720" w:val="left" w:leader="none"/>
        </w:tabs>
        <w:spacing w:line="249" w:lineRule="auto" w:before="22" w:after="0"/>
        <w:ind w:left="719" w:right="5588" w:hanging="251"/>
        <w:jc w:val="both"/>
        <w:rPr>
          <w:sz w:val="17"/>
        </w:rPr>
      </w:pPr>
      <w:r>
        <w:rPr>
          <w:color w:val="231F20"/>
          <w:spacing w:val="5"/>
          <w:w w:val="105"/>
          <w:sz w:val="17"/>
        </w:rPr>
        <w:t>J. </w:t>
      </w:r>
      <w:r>
        <w:rPr>
          <w:color w:val="231F20"/>
          <w:spacing w:val="10"/>
          <w:w w:val="105"/>
          <w:sz w:val="17"/>
        </w:rPr>
        <w:t>Sobel, </w:t>
      </w:r>
      <w:r>
        <w:rPr>
          <w:color w:val="231F20"/>
          <w:spacing w:val="13"/>
          <w:w w:val="105"/>
          <w:sz w:val="17"/>
        </w:rPr>
        <w:t>“Scaling </w:t>
      </w:r>
      <w:r>
        <w:rPr>
          <w:color w:val="231F20"/>
          <w:spacing w:val="8"/>
          <w:w w:val="105"/>
          <w:sz w:val="17"/>
        </w:rPr>
        <w:t>Out,” </w:t>
      </w:r>
      <w:r>
        <w:rPr>
          <w:i/>
          <w:color w:val="231F20"/>
          <w:spacing w:val="11"/>
          <w:w w:val="105"/>
          <w:sz w:val="17"/>
        </w:rPr>
        <w:t>Facebook </w:t>
      </w:r>
      <w:r>
        <w:rPr>
          <w:i/>
          <w:color w:val="231F20"/>
          <w:spacing w:val="13"/>
          <w:w w:val="105"/>
          <w:sz w:val="17"/>
        </w:rPr>
        <w:t>Engineering </w:t>
      </w:r>
      <w:r>
        <w:rPr>
          <w:i/>
          <w:color w:val="231F20"/>
          <w:spacing w:val="8"/>
          <w:w w:val="105"/>
          <w:sz w:val="17"/>
        </w:rPr>
        <w:t>Notes</w:t>
      </w:r>
      <w:r>
        <w:rPr>
          <w:color w:val="231F20"/>
          <w:spacing w:val="8"/>
          <w:w w:val="105"/>
          <w:sz w:val="17"/>
        </w:rPr>
        <w:t>, </w:t>
      </w:r>
      <w:r>
        <w:rPr>
          <w:color w:val="231F20"/>
          <w:spacing w:val="5"/>
          <w:w w:val="105"/>
          <w:sz w:val="17"/>
        </w:rPr>
        <w:t>20 </w:t>
      </w:r>
      <w:r>
        <w:rPr>
          <w:color w:val="231F20"/>
          <w:spacing w:val="7"/>
          <w:w w:val="105"/>
          <w:sz w:val="17"/>
        </w:rPr>
        <w:t>Aug. </w:t>
      </w:r>
      <w:r>
        <w:rPr>
          <w:color w:val="231F20"/>
          <w:spacing w:val="8"/>
          <w:w w:val="105"/>
          <w:sz w:val="17"/>
        </w:rPr>
        <w:t>2008; </w:t>
      </w:r>
      <w:hyperlink r:id="rId177">
        <w:r>
          <w:rPr>
            <w:color w:val="231F20"/>
            <w:spacing w:val="10"/>
            <w:w w:val="105"/>
            <w:sz w:val="17"/>
          </w:rPr>
          <w:t>www.facebook.com/note.</w:t>
        </w:r>
      </w:hyperlink>
      <w:r>
        <w:rPr>
          <w:color w:val="231F20"/>
          <w:spacing w:val="10"/>
          <w:w w:val="105"/>
          <w:sz w:val="17"/>
        </w:rPr>
        <w:t> </w:t>
      </w:r>
      <w:r>
        <w:rPr>
          <w:color w:val="231F20"/>
          <w:spacing w:val="-7"/>
          <w:w w:val="105"/>
          <w:sz w:val="17"/>
        </w:rPr>
        <w:t>php?note_id=23844338919&amp;id=9445547199.</w:t>
      </w:r>
    </w:p>
    <w:p>
      <w:pPr>
        <w:pStyle w:val="ListParagraph"/>
        <w:numPr>
          <w:ilvl w:val="0"/>
          <w:numId w:val="4"/>
        </w:numPr>
        <w:tabs>
          <w:tab w:pos="720" w:val="left" w:leader="none"/>
        </w:tabs>
        <w:spacing w:line="249" w:lineRule="auto" w:before="23" w:after="0"/>
        <w:ind w:left="719" w:right="5588" w:hanging="236"/>
        <w:jc w:val="both"/>
        <w:rPr>
          <w:i/>
          <w:sz w:val="17"/>
        </w:rPr>
      </w:pPr>
      <w:r>
        <w:rPr>
          <w:color w:val="231F20"/>
          <w:spacing w:val="-8"/>
          <w:w w:val="105"/>
          <w:sz w:val="17"/>
        </w:rPr>
        <w:t>W.</w:t>
      </w:r>
      <w:r>
        <w:rPr>
          <w:color w:val="231F20"/>
          <w:spacing w:val="-9"/>
          <w:w w:val="105"/>
          <w:sz w:val="17"/>
        </w:rPr>
        <w:t> </w:t>
      </w:r>
      <w:r>
        <w:rPr>
          <w:color w:val="231F20"/>
          <w:w w:val="105"/>
          <w:sz w:val="17"/>
        </w:rPr>
        <w:t>K.</w:t>
      </w:r>
      <w:r>
        <w:rPr>
          <w:color w:val="231F20"/>
          <w:spacing w:val="-9"/>
          <w:w w:val="105"/>
          <w:sz w:val="17"/>
        </w:rPr>
        <w:t> </w:t>
      </w:r>
      <w:r>
        <w:rPr>
          <w:color w:val="231F20"/>
          <w:w w:val="105"/>
          <w:sz w:val="17"/>
        </w:rPr>
        <w:t>Edwards</w:t>
      </w:r>
      <w:r>
        <w:rPr>
          <w:color w:val="231F20"/>
          <w:spacing w:val="-8"/>
          <w:w w:val="105"/>
          <w:sz w:val="17"/>
        </w:rPr>
        <w:t> </w:t>
      </w:r>
      <w:r>
        <w:rPr>
          <w:color w:val="231F20"/>
          <w:w w:val="105"/>
          <w:sz w:val="17"/>
        </w:rPr>
        <w:t>et</w:t>
      </w:r>
      <w:r>
        <w:rPr>
          <w:color w:val="231F20"/>
          <w:spacing w:val="-9"/>
          <w:w w:val="105"/>
          <w:sz w:val="17"/>
        </w:rPr>
        <w:t> </w:t>
      </w:r>
      <w:r>
        <w:rPr>
          <w:color w:val="231F20"/>
          <w:spacing w:val="-3"/>
          <w:w w:val="105"/>
          <w:sz w:val="17"/>
        </w:rPr>
        <w:t>al.,</w:t>
      </w:r>
      <w:r>
        <w:rPr>
          <w:color w:val="231F20"/>
          <w:spacing w:val="-8"/>
          <w:w w:val="105"/>
          <w:sz w:val="17"/>
        </w:rPr>
        <w:t> </w:t>
      </w:r>
      <w:r>
        <w:rPr>
          <w:color w:val="231F20"/>
          <w:w w:val="105"/>
          <w:sz w:val="17"/>
        </w:rPr>
        <w:t>“Designing</w:t>
      </w:r>
      <w:r>
        <w:rPr>
          <w:color w:val="231F20"/>
          <w:spacing w:val="-9"/>
          <w:w w:val="105"/>
          <w:sz w:val="17"/>
        </w:rPr>
        <w:t> </w:t>
      </w:r>
      <w:r>
        <w:rPr>
          <w:color w:val="231F20"/>
          <w:w w:val="105"/>
          <w:sz w:val="17"/>
        </w:rPr>
        <w:t>and</w:t>
      </w:r>
      <w:r>
        <w:rPr>
          <w:color w:val="231F20"/>
          <w:spacing w:val="-8"/>
          <w:w w:val="105"/>
          <w:sz w:val="17"/>
        </w:rPr>
        <w:t> </w:t>
      </w:r>
      <w:r>
        <w:rPr>
          <w:color w:val="231F20"/>
          <w:spacing w:val="-4"/>
          <w:w w:val="105"/>
          <w:sz w:val="17"/>
        </w:rPr>
        <w:t>Implementing</w:t>
      </w:r>
      <w:r>
        <w:rPr>
          <w:color w:val="231F20"/>
          <w:spacing w:val="-9"/>
          <w:w w:val="105"/>
          <w:sz w:val="17"/>
        </w:rPr>
        <w:t> </w:t>
      </w:r>
      <w:r>
        <w:rPr>
          <w:color w:val="231F20"/>
          <w:w w:val="105"/>
          <w:sz w:val="17"/>
        </w:rPr>
        <w:t>Asyn- chronous Collaborative Applications with </w:t>
      </w:r>
      <w:r>
        <w:rPr>
          <w:color w:val="231F20"/>
          <w:spacing w:val="-4"/>
          <w:w w:val="105"/>
          <w:sz w:val="17"/>
        </w:rPr>
        <w:t>Bayou,”</w:t>
      </w:r>
      <w:r>
        <w:rPr>
          <w:color w:val="231F20"/>
          <w:spacing w:val="5"/>
          <w:w w:val="105"/>
          <w:sz w:val="17"/>
        </w:rPr>
        <w:t> </w:t>
      </w:r>
      <w:r>
        <w:rPr>
          <w:i/>
          <w:color w:val="231F20"/>
          <w:w w:val="105"/>
          <w:sz w:val="17"/>
        </w:rPr>
        <w:t>Proc.</w:t>
      </w:r>
    </w:p>
    <w:p>
      <w:pPr>
        <w:spacing w:after="0" w:line="249" w:lineRule="auto"/>
        <w:jc w:val="both"/>
        <w:rPr>
          <w:sz w:val="17"/>
        </w:rPr>
        <w:sectPr>
          <w:pgSz w:w="11700" w:h="15840"/>
          <w:pgMar w:header="0" w:footer="765" w:top="1140" w:bottom="1040" w:left="800" w:right="480"/>
        </w:sectPr>
      </w:pPr>
    </w:p>
    <w:p>
      <w:pPr>
        <w:pStyle w:val="BodyText"/>
        <w:spacing w:before="9"/>
        <w:rPr>
          <w:i/>
          <w:sz w:val="23"/>
        </w:rPr>
      </w:pPr>
      <w:r>
        <w:rPr/>
        <w:pict>
          <v:group style="position:absolute;margin-left:0pt;margin-top:452.143005pt;width:585pt;height:339.9pt;mso-position-horizontal-relative:page;mso-position-vertical-relative:page;z-index:15748096" coordorigin="0,9043" coordsize="11700,6798">
            <v:shape style="position:absolute;left:0;top:9042;width:11700;height:6798" type="#_x0000_t75" stroked="false">
              <v:imagedata r:id="rId179" o:title=""/>
            </v:shape>
            <v:shape style="position:absolute;left:5542;top:12020;width:625;height:625" type="#_x0000_t75" stroked="false">
              <v:imagedata r:id="rId180" o:title=""/>
            </v:shape>
            <v:shape style="position:absolute;left:5582;top:12226;width:244;height:355" type="#_x0000_t75" stroked="false">
              <v:imagedata r:id="rId181" o:title=""/>
            </v:shape>
            <v:shape style="position:absolute;left:5888;top:12226;width:239;height:356" type="#_x0000_t75" stroked="false">
              <v:imagedata r:id="rId182" o:title=""/>
            </v:shape>
            <v:shape style="position:absolute;left:1769;top:9490;width:8191;height:669" type="#_x0000_t202" filled="false" stroked="false">
              <v:textbox inset="0,0,0,0">
                <w:txbxContent>
                  <w:p>
                    <w:pPr>
                      <w:spacing w:line="646" w:lineRule="exact" w:before="0"/>
                      <w:ind w:left="0" w:right="0" w:firstLine="0"/>
                      <w:jc w:val="left"/>
                      <w:rPr>
                        <w:rFonts w:ascii="Arial"/>
                        <w:sz w:val="60"/>
                      </w:rPr>
                    </w:pPr>
                    <w:r>
                      <w:rPr>
                        <w:rFonts w:ascii="Arial"/>
                        <w:color w:val="FFFFFF"/>
                        <w:spacing w:val="-22"/>
                        <w:w w:val="95"/>
                        <w:sz w:val="60"/>
                      </w:rPr>
                      <w:t>Top </w:t>
                    </w:r>
                    <w:r>
                      <w:rPr>
                        <w:rFonts w:ascii="Arial"/>
                        <w:color w:val="FFFFFF"/>
                        <w:spacing w:val="-5"/>
                        <w:w w:val="95"/>
                        <w:sz w:val="60"/>
                      </w:rPr>
                      <w:t>articles, </w:t>
                    </w:r>
                    <w:r>
                      <w:rPr>
                        <w:rFonts w:ascii="Arial"/>
                        <w:color w:val="FFFFFF"/>
                        <w:spacing w:val="2"/>
                        <w:w w:val="95"/>
                        <w:sz w:val="60"/>
                      </w:rPr>
                      <w:t>podcasts, </w:t>
                    </w:r>
                    <w:r>
                      <w:rPr>
                        <w:rFonts w:ascii="Arial"/>
                        <w:color w:val="FFFFFF"/>
                        <w:w w:val="95"/>
                        <w:sz w:val="60"/>
                      </w:rPr>
                      <w:t>and</w:t>
                    </w:r>
                    <w:r>
                      <w:rPr>
                        <w:rFonts w:ascii="Arial"/>
                        <w:color w:val="FFFFFF"/>
                        <w:spacing w:val="-121"/>
                        <w:w w:val="95"/>
                        <w:sz w:val="60"/>
                      </w:rPr>
                      <w:t> </w:t>
                    </w:r>
                    <w:r>
                      <w:rPr>
                        <w:rFonts w:ascii="Arial"/>
                        <w:color w:val="FFFFFF"/>
                        <w:spacing w:val="-4"/>
                        <w:w w:val="95"/>
                        <w:sz w:val="60"/>
                      </w:rPr>
                      <w:t>more.</w:t>
                    </w:r>
                  </w:p>
                </w:txbxContent>
              </v:textbox>
              <w10:wrap type="none"/>
            </v:shape>
            <v:shape style="position:absolute;left:5747;top:14871;width:5354;height:560" type="#_x0000_t202" filled="false" stroked="false">
              <v:textbox inset="0,0,0,0">
                <w:txbxContent>
                  <w:p>
                    <w:pPr>
                      <w:spacing w:before="12"/>
                      <w:ind w:left="0" w:right="0" w:firstLine="0"/>
                      <w:jc w:val="left"/>
                      <w:rPr>
                        <w:rFonts w:ascii="Trebuchet MS"/>
                        <w:b/>
                        <w:sz w:val="46"/>
                      </w:rPr>
                    </w:pPr>
                    <w:r>
                      <w:rPr>
                        <w:rFonts w:ascii="Trebuchet MS"/>
                        <w:b/>
                        <w:color w:val="FFFFFF"/>
                        <w:w w:val="85"/>
                        <w:sz w:val="46"/>
                      </w:rPr>
                      <w:t>computingnow.computer.org</w:t>
                    </w:r>
                  </w:p>
                </w:txbxContent>
              </v:textbox>
              <w10:wrap type="none"/>
            </v:shape>
            <w10:wrap type="none"/>
          </v:group>
        </w:pict>
      </w:r>
    </w:p>
    <w:p>
      <w:pPr>
        <w:spacing w:before="100"/>
        <w:ind w:left="3485" w:right="3793" w:firstLine="0"/>
        <w:jc w:val="center"/>
        <w:rPr>
          <w:rFonts w:ascii="Verdana"/>
          <w:sz w:val="24"/>
        </w:rPr>
      </w:pPr>
      <w:r>
        <w:rPr/>
        <w:pict>
          <v:group style="position:absolute;margin-left:292.502991pt;margin-top:41.291435pt;width:158pt;height:57.65pt;mso-position-horizontal-relative:page;mso-position-vertical-relative:paragraph;z-index:15744000" coordorigin="5850,826" coordsize="3160,1153">
            <v:shape style="position:absolute;left:7256;top:826;width:1754;height:1153" coordorigin="7256,826" coordsize="1754,1153" path="m7266,826l7257,826,7257,1909,7256,1909,7296,1979,8952,1979,9010,1909,7266,1909,7266,826xe" filled="true" fillcolor="#000000" stroked="false">
              <v:path arrowok="t"/>
              <v:fill type="solid"/>
            </v:shape>
            <v:shape style="position:absolute;left:7426;top:1089;width:1562;height:514" coordorigin="7427,1090" coordsize="1562,514" path="m7764,1219l7761,1174,7754,1144,7742,1125,7729,1112,7714,1104,7698,1098,7682,1095,7665,1094,7629,1098,7598,1110,7570,1130,7546,1157,7528,1182,7516,1195,7507,1195,7504,1189,7504,1090,7427,1121,7427,1593,7512,1593,7512,1261,7513,1258,7519,1249,7530,1233,7548,1208,7557,1198,7576,1180,7602,1163,7633,1156,7661,1164,7675,1183,7681,1205,7682,1221,7682,1593,7764,1593,7764,1219xm8297,1350l8294,1310,8287,1267,8276,1224,8260,1187,8243,1160,8237,1151,8208,1124,8208,1345,8204,1404,8188,1464,8156,1511,8102,1530,8043,1508,8009,1456,7994,1397,7991,1354,7995,1292,8011,1229,8044,1180,8101,1160,8113,1160,8125,1162,8136,1167,8153,1176,8168,1190,8181,1207,8191,1229,8198,1256,8203,1287,8207,1318,8208,1345,8208,1124,8204,1120,8158,1098,8097,1090,8038,1099,7987,1128,7945,1177,7918,1247,7908,1339,7911,1399,7921,1452,7937,1498,7961,1536,7978,1557,8006,1579,8045,1597,8101,1604,8168,1592,8222,1557,8242,1530,8263,1503,8288,1433,8297,1350xm8988,1102l8912,1102,8858,1360,8833,1499,8830,1502,8826,1505,8824,1503,8821,1502,8821,1500,8797,1363,8738,1102,8649,1102,8590,1367,8565,1500,8563,1501,8556,1506,8549,1500,8525,1367,8466,1102,8383,1102,8515,1593,8602,1593,8650,1387,8683,1197,8684,1193,8687,1190,8691,1189,8694,1190,8698,1193,8725,1367,8775,1593,8863,1593,8987,1110,8988,1107,8988,1102xe" filled="true" fillcolor="#8f2222" stroked="false">
              <v:path arrowok="t"/>
              <v:fill type="solid"/>
            </v:shape>
            <v:shape style="position:absolute;left:5850;top:919;width:1139;height:815" coordorigin="5850,920" coordsize="1139,815" path="m5948,1100l5863,1100,5863,1592,5948,1592,5948,1100xm5959,920l5850,920,5850,1009,5959,1009,5959,920xm6479,1217l6476,1172,6468,1142,6457,1123,6443,1111,6428,1102,6412,1096,6396,1093,6379,1092,6344,1096,6312,1108,6284,1128,6261,1155,6242,1180,6231,1193,6221,1193,6218,1188,6218,1088,6141,1119,6141,1592,6226,1592,6226,1259,6227,1256,6233,1247,6245,1231,6263,1206,6272,1196,6290,1178,6316,1161,6347,1154,6375,1162,6390,1181,6395,1203,6396,1219,6396,1592,6479,1592,6479,1217xm6989,1098l6921,1098,6921,1180,6916,1182,6913,1184,6910,1182,6910,1315,6897,1397,6865,1445,6828,1468,6797,1473,6744,1455,6715,1413,6703,1364,6700,1329,6702,1283,6713,1224,6742,1173,6798,1152,6841,1161,6876,1191,6901,1242,6910,1315,6910,1182,6907,1181,6907,1179,6899,1166,6891,1152,6882,1138,6857,1113,6821,1096,6773,1089,6712,1105,6663,1148,6629,1213,6617,1295,6617,1334,6621,1373,6629,1414,6645,1453,6666,1487,6695,1515,6731,1535,6775,1542,6820,1535,6853,1517,6875,1497,6886,1482,6891,1473,6895,1467,6896,1465,6902,1465,6906,1469,6906,1542,6905,1563,6901,1591,6889,1621,6866,1646,6859,1650,6843,1658,6819,1665,6788,1669,6754,1666,6732,1658,6717,1646,6706,1634,6671,1634,6671,1719,6708,1727,6741,1732,6769,1734,6787,1734,6826,1732,6858,1726,6881,1719,6896,1713,6935,1688,6952,1669,6960,1660,6973,1636,6977,1623,6980,1610,6984,1589,6987,1564,6989,1542,6989,1465,6989,1184,6989,1098xe" filled="true" fillcolor="#000000" stroked="false">
              <v:path arrowok="t"/>
              <v:fill type="solid"/>
            </v:shape>
            <v:shape style="position:absolute;left:6000;top:825;width:1188;height:1153" coordorigin="6000,826" coordsize="1188,1153" path="m7188,1909l6372,1909,6422,1979,7148,1979,7188,1909xm7188,826l7178,826,7178,1909,7188,1909,7188,826xm6247,1909l6151,1909,6201,1979,6298,1979,6247,1909xm6073,1909l6000,1909,6050,1979,6123,1979,6073,1909xe" filled="true" fillcolor="#8f2222" stroked="false">
              <v:path arrowok="t"/>
              <v:fill type="solid"/>
            </v:shape>
            <w10:wrap type="none"/>
          </v:group>
        </w:pict>
      </w:r>
      <w:r>
        <w:rPr>
          <w:rFonts w:ascii="Verdana"/>
          <w:color w:val="231F20"/>
          <w:w w:val="95"/>
          <w:sz w:val="24"/>
        </w:rPr>
        <w:t>This article was featured in</w:t>
      </w:r>
    </w:p>
    <w:p>
      <w:pPr>
        <w:pStyle w:val="BodyText"/>
        <w:rPr>
          <w:rFonts w:ascii="Verdana"/>
          <w:sz w:val="20"/>
        </w:rPr>
      </w:pPr>
    </w:p>
    <w:p>
      <w:pPr>
        <w:pStyle w:val="BodyText"/>
        <w:spacing w:before="11"/>
        <w:rPr>
          <w:rFonts w:ascii="Verdana"/>
          <w:sz w:val="22"/>
        </w:rPr>
      </w:pPr>
      <w:r>
        <w:rPr/>
        <w:pict>
          <v:shape style="position:absolute;margin-left:135.003006pt;margin-top:22.777819pt;width:17.6pt;height:25.6pt;mso-position-horizontal-relative:page;mso-position-vertical-relative:paragraph;z-index:-15717376;mso-wrap-distance-left:0;mso-wrap-distance-right:0" coordorigin="2700,456" coordsize="352,512" path="m2882,456l2820,469,2750,526,2706,631,2700,720,2702,756,2714,819,2744,888,2800,944,2893,968,2950,958,2997,932,3032,890,3051,835,2976,801,2967,837,2951,867,2926,888,2893,895,2857,888,2811,843,2786,754,2783,687,2791,618,2812,567,2845,535,2885,524,2921,533,2946,555,2961,581,2969,602,3040,566,3008,513,2938,465,2905,457,2882,456xe" filled="true" fillcolor="#000000" stroked="false">
            <v:path arrowok="t"/>
            <v:fill type="solid"/>
            <w10:wrap type="topAndBottom"/>
          </v:shape>
        </w:pict>
      </w:r>
      <w:r>
        <w:rPr/>
        <w:pict>
          <v:shape style="position:absolute;margin-left:158.207993pt;margin-top:22.682817pt;width:19.45pt;height:25.7pt;mso-position-horizontal-relative:page;mso-position-vertical-relative:paragraph;z-index:-15716864;mso-wrap-distance-left:0;mso-wrap-distance-right:0" coordorigin="3164,454" coordsize="389,514" path="m3353,454l3294,463,3243,492,3201,541,3174,611,3164,703,3167,763,3177,816,3193,862,3217,900,3235,920,3262,943,3301,960,3357,968,3424,955,3478,921,3498,894,3358,894,3299,872,3266,820,3250,761,3247,718,3251,655,3267,592,3300,544,3357,524,3499,524,3493,515,3460,484,3414,462,3353,454xm3499,524l3369,524,3381,526,3392,531,3409,540,3424,553,3437,571,3447,593,3454,620,3460,651,3463,682,3464,709,3460,768,3445,828,3412,875,3358,894,3498,894,3519,867,3544,797,3553,714,3551,674,3543,630,3532,587,3516,550,3499,524xe" filled="true" fillcolor="#000000" stroked="false">
            <v:path arrowok="t"/>
            <v:fill type="solid"/>
            <w10:wrap type="topAndBottom"/>
          </v:shape>
        </w:pict>
      </w:r>
      <w:r>
        <w:rPr/>
        <w:pict>
          <v:shape style="position:absolute;margin-left:185.169998pt;margin-top:22.636818pt;width:29.8pt;height:25.25pt;mso-position-horizontal-relative:page;mso-position-vertical-relative:paragraph;z-index:-15716352;mso-wrap-distance-left:0;mso-wrap-distance-right:0" coordorigin="3703,453" coordsize="596,505" path="m3778,453l3703,481,3703,957,3784,957,3784,640,3811,604,3871,540,3917,521,3932,523,3946,532,3957,553,3961,593,3961,957,4042,957,4042,632,4080,585,4112,550,4141,528,4168,520,4197,528,4212,549,4217,577,4218,608,4218,957,4299,957,4299,599,4298,552,4281,488,4225,455,4213,455,4178,459,4144,474,4106,503,4056,553,4051,562,4045,564,4043,565,4040,564,4034,527,4021,492,3994,466,3949,456,3922,459,3869,487,3823,533,3796,565,3790,573,3783,575,3778,568,3778,453xe" filled="true" fillcolor="#000000" stroked="false">
            <v:path arrowok="t"/>
            <v:fill type="solid"/>
            <w10:wrap type="topAndBottom"/>
          </v:shape>
        </w:pict>
      </w:r>
      <w:r>
        <w:rPr/>
        <w:pict>
          <v:shape style="position:absolute;margin-left:223.031006pt;margin-top:22.165819pt;width:18.7pt;height:33.950pt;mso-position-horizontal-relative:page;mso-position-vertical-relative:paragraph;z-index:-15715840;mso-wrap-distance-left:0;mso-wrap-distance-right:0" coordorigin="4461,443" coordsize="374,679" path="m4535,443l4461,476,4461,1122,4543,1122,4543,886,4544,877,4610,877,4579,853,4551,796,4540,705,4548,640,4570,580,4586,560,4540,560,4535,556,4535,443xm4610,877l4552,877,4556,880,4569,901,4593,929,4621,949,4649,960,4676,964,4725,953,4769,922,4789,891,4658,891,4617,883,4610,877xm4790,518l4653,518,4705,540,4734,590,4746,650,4749,700,4741,795,4719,854,4690,883,4658,891,4789,891,4804,870,4826,797,4835,704,4832,659,4825,612,4812,566,4794,525,4790,518xm4675,449l4616,465,4579,501,4558,537,4548,557,4546,559,4543,560,4586,560,4605,536,4653,518,4790,518,4773,495,4746,471,4713,455,4675,449xe" filled="true" fillcolor="#000000" stroked="false">
            <v:path arrowok="t"/>
            <v:fill type="solid"/>
            <w10:wrap type="topAndBottom"/>
          </v:shape>
        </w:pict>
      </w:r>
      <w:r>
        <w:rPr/>
        <w:pict>
          <v:shape style="position:absolute;margin-left:249.007004pt;margin-top:23.292818pt;width:16.8pt;height:25.2pt;mso-position-horizontal-relative:page;mso-position-vertical-relative:paragraph;z-index:-15715328;mso-wrap-distance-left:0;mso-wrap-distance-right:0" coordorigin="4980,466" coordsize="336,504" path="m5316,466l5234,466,5234,797,5201,842,5172,877,5145,899,5115,906,5086,896,5071,872,5065,844,5065,820,5065,466,4980,466,4980,844,4988,902,5009,940,5041,962,5079,968,5108,965,5184,920,5215,880,5223,869,5226,866,5236,866,5238,875,5238,969,5316,941,5316,466xe" filled="true" fillcolor="#000000" stroked="false">
            <v:path arrowok="t"/>
            <v:fill type="solid"/>
            <w10:wrap type="topAndBottom"/>
          </v:shape>
        </w:pict>
      </w:r>
      <w:r>
        <w:rPr/>
        <w:pict>
          <v:shape style="position:absolute;margin-left:271.648987pt;margin-top:15.871819pt;width:13.95pt;height:32.5pt;mso-position-horizontal-relative:page;mso-position-vertical-relative:paragraph;z-index:-15714816;mso-wrap-distance-left:0;mso-wrap-distance-right:0" coordorigin="5433,317" coordsize="279,650" path="m5592,317l5582,317,5503,394,5503,505,5433,505,5433,559,5502,559,5502,861,5517,919,5550,951,5588,964,5615,967,5639,965,5664,960,5689,952,5711,942,5711,868,5692,877,5671,886,5650,893,5628,895,5604,890,5592,877,5588,862,5587,851,5587,559,5670,559,5670,505,5592,505,5592,317xe" filled="true" fillcolor="#000000" stroked="false">
            <v:path arrowok="t"/>
            <v:fill type="solid"/>
            <w10:wrap type="topAndBottom"/>
          </v:shape>
        </w:pict>
      </w:r>
    </w:p>
    <w:p>
      <w:pPr>
        <w:pStyle w:val="BodyText"/>
        <w:rPr>
          <w:rFonts w:ascii="Verdana"/>
          <w:sz w:val="20"/>
        </w:rPr>
      </w:pPr>
    </w:p>
    <w:p>
      <w:pPr>
        <w:pStyle w:val="BodyText"/>
        <w:rPr>
          <w:rFonts w:ascii="Verdana"/>
          <w:sz w:val="20"/>
        </w:rPr>
      </w:pPr>
    </w:p>
    <w:p>
      <w:pPr>
        <w:pStyle w:val="BodyText"/>
        <w:spacing w:before="9"/>
        <w:rPr>
          <w:rFonts w:ascii="Verdana"/>
          <w:sz w:val="25"/>
        </w:rPr>
      </w:pPr>
    </w:p>
    <w:p>
      <w:pPr>
        <w:spacing w:line="237" w:lineRule="auto" w:before="102"/>
        <w:ind w:left="3330" w:right="2265" w:hanging="1362"/>
        <w:jc w:val="left"/>
        <w:rPr>
          <w:rFonts w:ascii="Verdana"/>
          <w:sz w:val="24"/>
        </w:rPr>
      </w:pPr>
      <w:r>
        <w:rPr/>
        <w:pict>
          <v:group style="position:absolute;margin-left:135.289993pt;margin-top:-37.233219pt;width:41.65pt;height:10.4pt;mso-position-horizontal-relative:page;mso-position-vertical-relative:paragraph;z-index:15744512" coordorigin="2706,-745" coordsize="833,208">
            <v:shape style="position:absolute;left:2705;top:-745;width:433;height:208" type="#_x0000_t75" stroked="false">
              <v:imagedata r:id="rId183" o:title=""/>
            </v:shape>
            <v:shape style="position:absolute;left:3169;top:-745;width:234;height:208" type="#_x0000_t75" stroked="false">
              <v:imagedata r:id="rId184" o:title=""/>
            </v:shape>
            <v:shape style="position:absolute;left:3432;top:-745;width:106;height:208" type="#_x0000_t75" stroked="false">
              <v:imagedata r:id="rId185" o:title=""/>
            </v:shape>
            <w10:wrap type="none"/>
          </v:group>
        </w:pict>
      </w:r>
      <w:r>
        <w:rPr/>
        <w:pict>
          <v:rect style="position:absolute;margin-left:180.729996pt;margin-top:-38.169220pt;width:1.244pt;height:12.555pt;mso-position-horizontal-relative:page;mso-position-vertical-relative:paragraph;z-index:15745024" filled="true" fillcolor="#1f2528" stroked="false">
            <v:fill type="solid"/>
            <w10:wrap type="none"/>
          </v:rect>
        </w:pict>
      </w:r>
      <w:r>
        <w:rPr/>
        <w:pict>
          <v:group style="position:absolute;margin-left:186.332993pt;margin-top:-37.233219pt;width:54.8pt;height:10.4pt;mso-position-horizontal-relative:page;mso-position-vertical-relative:paragraph;z-index:15745536" coordorigin="3727,-745" coordsize="1096,208">
            <v:shape style="position:absolute;left:3726;top:-742;width:134;height:201" type="#_x0000_t75" stroked="false">
              <v:imagedata r:id="rId186" o:title=""/>
            </v:shape>
            <v:rect style="position:absolute;left:3893;top:-742;width:40;height:201" filled="true" fillcolor="#1f2528" stroked="false">
              <v:fill type="solid"/>
            </v:rect>
            <v:shape style="position:absolute;left:3967;top:-745;width:701;height:208" type="#_x0000_t75" stroked="false">
              <v:imagedata r:id="rId187" o:title=""/>
            </v:shape>
            <v:shape style="position:absolute;left:4702;top:-742;width:120;height:201" type="#_x0000_t75" stroked="false">
              <v:imagedata r:id="rId188" o:title=""/>
            </v:shape>
            <w10:wrap type="none"/>
          </v:group>
        </w:pict>
      </w:r>
      <w:r>
        <w:rPr/>
        <w:pict>
          <v:rect style="position:absolute;margin-left:245.317001pt;margin-top:-38.169220pt;width:1.244pt;height:12.555pt;mso-position-horizontal-relative:page;mso-position-vertical-relative:paragraph;z-index:15746048" filled="true" fillcolor="#1f2528" stroked="false">
            <v:fill type="solid"/>
            <w10:wrap type="none"/>
          </v:rect>
        </w:pict>
      </w:r>
      <w:r>
        <w:rPr/>
        <w:pict>
          <v:group style="position:absolute;margin-left:250.919998pt;margin-top:-37.23222pt;width:44.85pt;height:10.4pt;mso-position-horizontal-relative:page;mso-position-vertical-relative:paragraph;z-index:15746560" coordorigin="5018,-745" coordsize="897,208">
            <v:shape style="position:absolute;left:5018;top:-742;width:100;height:201" coordorigin="5018,-741" coordsize="100,201" path="m5115,-741l5018,-741,5018,-541,5118,-541,5118,-576,5056,-576,5056,-626,5112,-626,5112,-661,5056,-661,5056,-706,5115,-706,5115,-741xe" filled="true" fillcolor="#1f2528" stroked="false">
              <v:path arrowok="t"/>
              <v:fill type="solid"/>
            </v:shape>
            <v:shape style="position:absolute;left:5149;top:-742;width:130;height:201" type="#_x0000_t75" stroked="false">
              <v:imagedata r:id="rId189" o:title=""/>
            </v:shape>
            <v:shape style="position:absolute;left:5313;top:-745;width:463;height:208" type="#_x0000_t75" stroked="false">
              <v:imagedata r:id="rId190" o:title=""/>
            </v:shape>
            <v:shape style="position:absolute;left:5815;top:-742;width:100;height:201" coordorigin="5815,-741" coordsize="100,201" path="m5912,-741l5815,-741,5815,-541,5914,-541,5914,-576,5853,-576,5853,-626,5909,-626,5909,-661,5853,-661,5853,-706,5912,-706,5912,-741xe" filled="true" fillcolor="#1f2528" stroked="false">
              <v:path arrowok="t"/>
              <v:fill type="solid"/>
            </v:shape>
            <w10:wrap type="none"/>
          </v:group>
        </w:pict>
      </w:r>
      <w:r>
        <w:rPr>
          <w:rFonts w:ascii="Verdana"/>
          <w:color w:val="231F20"/>
          <w:w w:val="90"/>
          <w:sz w:val="24"/>
        </w:rPr>
        <w:t>For</w:t>
      </w:r>
      <w:r>
        <w:rPr>
          <w:rFonts w:ascii="Verdana"/>
          <w:color w:val="231F20"/>
          <w:spacing w:val="-48"/>
          <w:w w:val="90"/>
          <w:sz w:val="24"/>
        </w:rPr>
        <w:t> </w:t>
      </w:r>
      <w:r>
        <w:rPr>
          <w:rFonts w:ascii="Verdana"/>
          <w:color w:val="231F20"/>
          <w:w w:val="90"/>
          <w:sz w:val="24"/>
        </w:rPr>
        <w:t>access</w:t>
      </w:r>
      <w:r>
        <w:rPr>
          <w:rFonts w:ascii="Verdana"/>
          <w:color w:val="231F20"/>
          <w:spacing w:val="-47"/>
          <w:w w:val="90"/>
          <w:sz w:val="24"/>
        </w:rPr>
        <w:t> </w:t>
      </w:r>
      <w:r>
        <w:rPr>
          <w:rFonts w:ascii="Verdana"/>
          <w:color w:val="231F20"/>
          <w:w w:val="90"/>
          <w:sz w:val="24"/>
        </w:rPr>
        <w:t>to</w:t>
      </w:r>
      <w:r>
        <w:rPr>
          <w:rFonts w:ascii="Verdana"/>
          <w:color w:val="231F20"/>
          <w:spacing w:val="-48"/>
          <w:w w:val="90"/>
          <w:sz w:val="24"/>
        </w:rPr>
        <w:t> </w:t>
      </w:r>
      <w:r>
        <w:rPr>
          <w:rFonts w:ascii="Verdana"/>
          <w:color w:val="231F20"/>
          <w:w w:val="90"/>
          <w:sz w:val="24"/>
        </w:rPr>
        <w:t>more</w:t>
      </w:r>
      <w:r>
        <w:rPr>
          <w:rFonts w:ascii="Verdana"/>
          <w:color w:val="231F20"/>
          <w:spacing w:val="-47"/>
          <w:w w:val="90"/>
          <w:sz w:val="24"/>
        </w:rPr>
        <w:t> </w:t>
      </w:r>
      <w:r>
        <w:rPr>
          <w:rFonts w:ascii="Verdana"/>
          <w:color w:val="231F20"/>
          <w:w w:val="90"/>
          <w:sz w:val="24"/>
        </w:rPr>
        <w:t>content</w:t>
      </w:r>
      <w:r>
        <w:rPr>
          <w:rFonts w:ascii="Verdana"/>
          <w:color w:val="231F20"/>
          <w:spacing w:val="-48"/>
          <w:w w:val="90"/>
          <w:sz w:val="24"/>
        </w:rPr>
        <w:t> </w:t>
      </w:r>
      <w:r>
        <w:rPr>
          <w:rFonts w:ascii="Verdana"/>
          <w:color w:val="231F20"/>
          <w:w w:val="90"/>
          <w:sz w:val="24"/>
        </w:rPr>
        <w:t>from</w:t>
      </w:r>
      <w:r>
        <w:rPr>
          <w:rFonts w:ascii="Verdana"/>
          <w:color w:val="231F20"/>
          <w:spacing w:val="-47"/>
          <w:w w:val="90"/>
          <w:sz w:val="24"/>
        </w:rPr>
        <w:t> </w:t>
      </w:r>
      <w:r>
        <w:rPr>
          <w:rFonts w:ascii="Verdana"/>
          <w:color w:val="231F20"/>
          <w:w w:val="90"/>
          <w:sz w:val="24"/>
        </w:rPr>
        <w:t>the</w:t>
      </w:r>
      <w:r>
        <w:rPr>
          <w:rFonts w:ascii="Verdana"/>
          <w:color w:val="231F20"/>
          <w:spacing w:val="-47"/>
          <w:w w:val="90"/>
          <w:sz w:val="24"/>
        </w:rPr>
        <w:t> </w:t>
      </w:r>
      <w:r>
        <w:rPr>
          <w:rFonts w:ascii="Verdana"/>
          <w:color w:val="231F20"/>
          <w:w w:val="90"/>
          <w:sz w:val="24"/>
        </w:rPr>
        <w:t>IEEE</w:t>
      </w:r>
      <w:r>
        <w:rPr>
          <w:rFonts w:ascii="Verdana"/>
          <w:color w:val="231F20"/>
          <w:spacing w:val="-48"/>
          <w:w w:val="90"/>
          <w:sz w:val="24"/>
        </w:rPr>
        <w:t> </w:t>
      </w:r>
      <w:r>
        <w:rPr>
          <w:rFonts w:ascii="Verdana"/>
          <w:color w:val="231F20"/>
          <w:w w:val="90"/>
          <w:sz w:val="24"/>
        </w:rPr>
        <w:t>Computer</w:t>
      </w:r>
      <w:r>
        <w:rPr>
          <w:rFonts w:ascii="Verdana"/>
          <w:color w:val="231F20"/>
          <w:spacing w:val="-47"/>
          <w:w w:val="90"/>
          <w:sz w:val="24"/>
        </w:rPr>
        <w:t> </w:t>
      </w:r>
      <w:r>
        <w:rPr>
          <w:rFonts w:ascii="Verdana"/>
          <w:color w:val="231F20"/>
          <w:spacing w:val="-5"/>
          <w:w w:val="90"/>
          <w:sz w:val="24"/>
        </w:rPr>
        <w:t>Society, </w:t>
      </w:r>
      <w:r>
        <w:rPr>
          <w:rFonts w:ascii="Verdana"/>
          <w:color w:val="231F20"/>
          <w:w w:val="95"/>
          <w:sz w:val="24"/>
        </w:rPr>
        <w:t>see</w:t>
      </w:r>
      <w:r>
        <w:rPr>
          <w:rFonts w:ascii="Verdana"/>
          <w:color w:val="231F20"/>
          <w:spacing w:val="-28"/>
          <w:w w:val="95"/>
          <w:sz w:val="24"/>
        </w:rPr>
        <w:t> </w:t>
      </w:r>
      <w:r>
        <w:rPr>
          <w:rFonts w:ascii="Verdana"/>
          <w:color w:val="231F20"/>
          <w:w w:val="95"/>
          <w:sz w:val="24"/>
        </w:rPr>
        <w:t>computingnow.computer.org.</w: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7"/>
        <w:rPr>
          <w:rFonts w:ascii="Verdana"/>
          <w:sz w:val="14"/>
        </w:rPr>
      </w:pPr>
      <w:r>
        <w:rPr/>
        <w:pict>
          <v:group style="position:absolute;margin-left:130.869873pt;margin-top:11.467216pt;width:72.1pt;height:22.25pt;mso-position-horizontal-relative:page;mso-position-vertical-relative:paragraph;z-index:-15714304;mso-wrap-distance-left:0;mso-wrap-distance-right:0" coordorigin="2617,229" coordsize="1442,445">
            <v:shape style="position:absolute;left:3120;top:301;width:938;height:311" coordorigin="3121,301" coordsize="938,311" path="m3207,301l3121,301,3121,612,3207,612,3207,301xm3489,302l3252,302,3252,362,3252,426,3252,486,3252,552,3252,612,3489,612,3489,552,3338,552,3338,486,3477,486,3477,426,3338,426,3338,362,3489,362,3489,302xm3774,302l3537,302,3537,362,3537,426,3537,486,3537,552,3537,612,3774,612,3774,552,3623,552,3623,486,3761,486,3761,426,3623,426,3623,362,3774,362,3774,302xm4058,302l3822,302,3822,362,3822,426,3822,486,3822,552,3822,612,4058,612,4058,552,3908,552,3908,486,4046,486,4046,426,3908,426,3908,362,4058,362,4058,302xe" filled="true" fillcolor="#231f20" stroked="false">
              <v:path arrowok="t"/>
              <v:fill type="solid"/>
            </v:shape>
            <v:shape style="position:absolute;left:2617;top:229;width:450;height:445" type="#_x0000_t75" stroked="false">
              <v:imagedata r:id="rId191" o:title=""/>
            </v:shape>
            <w10:wrap type="topAndBottom"/>
          </v:group>
        </w:pict>
      </w:r>
      <w:r>
        <w:rPr/>
        <w:pict>
          <v:group style="position:absolute;margin-left:238.085999pt;margin-top:10.834217pt;width:217.5pt;height:23.55pt;mso-position-horizontal-relative:page;mso-position-vertical-relative:paragraph;z-index:-15713792;mso-wrap-distance-left:0;mso-wrap-distance-right:0" coordorigin="4762,217" coordsize="4350,471">
            <v:shape style="position:absolute;left:4761;top:336;width:437;height:246" coordorigin="4762,337" coordsize="437,246" path="m4784,337l4762,337,4762,582,4784,582,4784,337xm4990,338l4845,338,4845,358,4990,358,4990,338xm4995,562l4867,562,4867,466,4985,466,4985,446,4867,446,4867,358,4845,358,4845,562,4845,562,4845,582,4995,582,4995,562xm5193,338l5048,338,5048,358,5193,358,5193,338xm5198,562l5070,562,5070,466,5188,466,5188,446,5070,446,5070,358,5048,358,5048,562,5048,562,5048,582,5198,582,5198,562xe" filled="true" fillcolor="#231f20" stroked="false">
              <v:path arrowok="t"/>
              <v:fill type="solid"/>
            </v:shape>
            <v:shape style="position:absolute;left:5252;top:216;width:3859;height:471" type="#_x0000_t75" stroked="false">
              <v:imagedata r:id="rId192" o:title=""/>
            </v:shape>
            <w10:wrap type="topAndBottom"/>
          </v:group>
        </w:pict>
      </w:r>
    </w:p>
    <w:p>
      <w:pPr>
        <w:spacing w:after="0"/>
        <w:rPr>
          <w:rFonts w:ascii="Verdana"/>
          <w:sz w:val="14"/>
        </w:rPr>
        <w:sectPr>
          <w:footerReference w:type="even" r:id="rId178"/>
          <w:pgSz w:w="11700" w:h="15840"/>
          <w:pgMar w:footer="0" w:header="0" w:top="1500" w:bottom="0" w:left="800" w:right="480"/>
        </w:sectPr>
      </w:pPr>
    </w:p>
    <w:p>
      <w:pPr>
        <w:pStyle w:val="BodyText"/>
        <w:spacing w:before="6"/>
        <w:rPr>
          <w:rFonts w:ascii="Verdana"/>
          <w:sz w:val="22"/>
        </w:rPr>
      </w:pPr>
      <w:r>
        <w:rPr/>
        <w:pict>
          <v:group style="position:absolute;margin-left:0pt;margin-top:452.143005pt;width:585pt;height:339.9pt;mso-position-horizontal-relative:page;mso-position-vertical-relative:page;z-index:15756800" coordorigin="0,9043" coordsize="11700,6798">
            <v:shape style="position:absolute;left:0;top:9042;width:11700;height:6798" type="#_x0000_t75" stroked="false">
              <v:imagedata r:id="rId179" o:title=""/>
            </v:shape>
            <v:shape style="position:absolute;left:5542;top:12020;width:625;height:625" type="#_x0000_t75" stroked="false">
              <v:imagedata r:id="rId194" o:title=""/>
            </v:shape>
            <v:shape style="position:absolute;left:5582;top:12226;width:244;height:355" type="#_x0000_t75" stroked="false">
              <v:imagedata r:id="rId195" o:title=""/>
            </v:shape>
            <v:shape style="position:absolute;left:5888;top:12226;width:239;height:356" type="#_x0000_t75" stroked="false">
              <v:imagedata r:id="rId196" o:title=""/>
            </v:shape>
            <v:shape style="position:absolute;left:1769;top:9490;width:8191;height:669" type="#_x0000_t202" filled="false" stroked="false">
              <v:textbox inset="0,0,0,0">
                <w:txbxContent>
                  <w:p>
                    <w:pPr>
                      <w:spacing w:line="646" w:lineRule="exact" w:before="0"/>
                      <w:ind w:left="0" w:right="0" w:firstLine="0"/>
                      <w:jc w:val="left"/>
                      <w:rPr>
                        <w:rFonts w:ascii="Arial"/>
                        <w:sz w:val="60"/>
                      </w:rPr>
                    </w:pPr>
                    <w:r>
                      <w:rPr>
                        <w:rFonts w:ascii="Arial"/>
                        <w:color w:val="FFFFFF"/>
                        <w:spacing w:val="-22"/>
                        <w:w w:val="95"/>
                        <w:sz w:val="60"/>
                      </w:rPr>
                      <w:t>Top </w:t>
                    </w:r>
                    <w:r>
                      <w:rPr>
                        <w:rFonts w:ascii="Arial"/>
                        <w:color w:val="FFFFFF"/>
                        <w:spacing w:val="-5"/>
                        <w:w w:val="95"/>
                        <w:sz w:val="60"/>
                      </w:rPr>
                      <w:t>articles, </w:t>
                    </w:r>
                    <w:r>
                      <w:rPr>
                        <w:rFonts w:ascii="Arial"/>
                        <w:color w:val="FFFFFF"/>
                        <w:spacing w:val="2"/>
                        <w:w w:val="95"/>
                        <w:sz w:val="60"/>
                      </w:rPr>
                      <w:t>podcasts, </w:t>
                    </w:r>
                    <w:r>
                      <w:rPr>
                        <w:rFonts w:ascii="Arial"/>
                        <w:color w:val="FFFFFF"/>
                        <w:w w:val="95"/>
                        <w:sz w:val="60"/>
                      </w:rPr>
                      <w:t>and</w:t>
                    </w:r>
                    <w:r>
                      <w:rPr>
                        <w:rFonts w:ascii="Arial"/>
                        <w:color w:val="FFFFFF"/>
                        <w:spacing w:val="-121"/>
                        <w:w w:val="95"/>
                        <w:sz w:val="60"/>
                      </w:rPr>
                      <w:t> </w:t>
                    </w:r>
                    <w:r>
                      <w:rPr>
                        <w:rFonts w:ascii="Arial"/>
                        <w:color w:val="FFFFFF"/>
                        <w:spacing w:val="-4"/>
                        <w:w w:val="95"/>
                        <w:sz w:val="60"/>
                      </w:rPr>
                      <w:t>more.</w:t>
                    </w:r>
                  </w:p>
                </w:txbxContent>
              </v:textbox>
              <w10:wrap type="none"/>
            </v:shape>
            <v:shape style="position:absolute;left:5747;top:14871;width:5354;height:560" type="#_x0000_t202" filled="false" stroked="false">
              <v:textbox inset="0,0,0,0">
                <w:txbxContent>
                  <w:p>
                    <w:pPr>
                      <w:spacing w:before="12"/>
                      <w:ind w:left="0" w:right="0" w:firstLine="0"/>
                      <w:jc w:val="left"/>
                      <w:rPr>
                        <w:rFonts w:ascii="Trebuchet MS"/>
                        <w:b/>
                        <w:sz w:val="46"/>
                      </w:rPr>
                    </w:pPr>
                    <w:r>
                      <w:rPr>
                        <w:rFonts w:ascii="Trebuchet MS"/>
                        <w:b/>
                        <w:color w:val="FFFFFF"/>
                        <w:w w:val="85"/>
                        <w:sz w:val="46"/>
                      </w:rPr>
                      <w:t>computingnow.computer.org</w:t>
                    </w:r>
                  </w:p>
                </w:txbxContent>
              </v:textbox>
              <w10:wrap type="none"/>
            </v:shape>
            <w10:wrap type="none"/>
          </v:group>
        </w:pict>
      </w:r>
    </w:p>
    <w:p>
      <w:pPr>
        <w:spacing w:before="100"/>
        <w:ind w:left="3485" w:right="3793" w:firstLine="0"/>
        <w:jc w:val="center"/>
        <w:rPr>
          <w:rFonts w:ascii="Verdana"/>
          <w:sz w:val="24"/>
        </w:rPr>
      </w:pPr>
      <w:r>
        <w:rPr/>
        <w:pict>
          <v:group style="position:absolute;margin-left:292.502991pt;margin-top:41.291435pt;width:158pt;height:57.65pt;mso-position-horizontal-relative:page;mso-position-vertical-relative:paragraph;z-index:15752704" coordorigin="5850,826" coordsize="3160,1153">
            <v:shape style="position:absolute;left:7256;top:826;width:1754;height:1153" coordorigin="7256,826" coordsize="1754,1153" path="m7266,826l7257,826,7257,1909,7256,1909,7296,1979,8952,1979,9010,1909,7266,1909,7266,826xe" filled="true" fillcolor="#000000" stroked="false">
              <v:path arrowok="t"/>
              <v:fill type="solid"/>
            </v:shape>
            <v:shape style="position:absolute;left:7426;top:1089;width:1562;height:514" coordorigin="7427,1090" coordsize="1562,514" path="m7764,1219l7761,1174,7754,1144,7742,1125,7729,1112,7714,1104,7698,1098,7682,1095,7665,1094,7629,1098,7598,1110,7570,1130,7546,1157,7528,1182,7516,1195,7507,1195,7504,1189,7504,1090,7427,1121,7427,1593,7512,1593,7512,1261,7513,1258,7519,1249,7530,1233,7548,1208,7557,1198,7576,1180,7602,1163,7633,1156,7661,1164,7675,1183,7681,1205,7682,1221,7682,1593,7764,1593,7764,1219xm8297,1350l8294,1310,8287,1267,8276,1224,8260,1187,8243,1160,8237,1151,8208,1124,8208,1345,8204,1404,8188,1464,8156,1511,8102,1530,8043,1508,8009,1456,7994,1397,7991,1354,7995,1292,8011,1229,8044,1180,8101,1160,8113,1160,8125,1162,8136,1167,8153,1176,8168,1190,8181,1207,8191,1229,8198,1256,8203,1287,8207,1318,8208,1345,8208,1124,8204,1120,8158,1098,8097,1090,8038,1099,7987,1128,7945,1177,7918,1247,7908,1339,7911,1399,7921,1452,7937,1498,7961,1536,7978,1557,8006,1579,8045,1597,8101,1604,8168,1592,8222,1557,8242,1530,8263,1503,8288,1433,8297,1350xm8988,1102l8912,1102,8858,1360,8833,1499,8830,1502,8826,1505,8824,1503,8821,1502,8821,1500,8797,1363,8738,1102,8649,1102,8590,1367,8565,1500,8563,1501,8556,1506,8549,1500,8525,1367,8466,1102,8383,1102,8515,1593,8602,1593,8650,1387,8683,1197,8684,1193,8687,1190,8691,1189,8694,1190,8698,1193,8725,1367,8775,1593,8863,1593,8987,1110,8988,1107,8988,1102xe" filled="true" fillcolor="#8f2222" stroked="false">
              <v:path arrowok="t"/>
              <v:fill type="solid"/>
            </v:shape>
            <v:shape style="position:absolute;left:5850;top:919;width:1139;height:815" coordorigin="5850,920" coordsize="1139,815" path="m5948,1100l5863,1100,5863,1592,5948,1592,5948,1100xm5959,920l5850,920,5850,1009,5959,1009,5959,920xm6479,1217l6476,1172,6468,1142,6457,1123,6443,1111,6428,1102,6412,1096,6396,1093,6379,1092,6344,1096,6312,1108,6284,1128,6261,1155,6242,1180,6231,1193,6221,1193,6218,1188,6218,1088,6141,1119,6141,1592,6226,1592,6226,1259,6227,1256,6233,1247,6245,1231,6263,1206,6272,1196,6290,1178,6316,1161,6347,1154,6375,1162,6390,1181,6395,1203,6396,1219,6396,1592,6479,1592,6479,1217xm6989,1098l6921,1098,6921,1180,6916,1182,6913,1184,6910,1182,6910,1315,6897,1397,6865,1445,6828,1468,6797,1473,6744,1455,6715,1413,6703,1364,6700,1329,6702,1283,6713,1224,6742,1173,6798,1152,6841,1161,6876,1191,6901,1242,6910,1315,6910,1182,6907,1181,6907,1179,6899,1166,6891,1152,6882,1138,6857,1113,6821,1096,6773,1089,6712,1105,6663,1148,6629,1213,6617,1295,6617,1334,6621,1373,6629,1414,6645,1453,6666,1487,6695,1515,6731,1535,6775,1542,6820,1535,6853,1517,6875,1497,6886,1482,6891,1473,6895,1467,6896,1465,6902,1465,6906,1469,6906,1542,6905,1563,6901,1591,6889,1621,6866,1646,6859,1650,6843,1658,6819,1665,6788,1669,6754,1666,6732,1658,6717,1646,6706,1634,6671,1634,6671,1719,6708,1727,6741,1732,6769,1734,6787,1734,6826,1732,6858,1726,6881,1719,6896,1713,6935,1688,6952,1669,6960,1660,6973,1636,6977,1623,6980,1610,6984,1589,6987,1564,6989,1542,6989,1465,6989,1184,6989,1098xe" filled="true" fillcolor="#000000" stroked="false">
              <v:path arrowok="t"/>
              <v:fill type="solid"/>
            </v:shape>
            <v:shape style="position:absolute;left:6000;top:825;width:1188;height:1153" coordorigin="6000,826" coordsize="1188,1153" path="m7188,1909l6372,1909,6422,1979,7148,1979,7188,1909xm7188,826l7178,826,7178,1909,7188,1909,7188,826xm6247,1909l6151,1909,6201,1979,6298,1979,6247,1909xm6073,1909l6000,1909,6050,1979,6123,1979,6073,1909xe" filled="true" fillcolor="#8f2222" stroked="false">
              <v:path arrowok="t"/>
              <v:fill type="solid"/>
            </v:shape>
            <w10:wrap type="none"/>
          </v:group>
        </w:pict>
      </w:r>
      <w:r>
        <w:rPr>
          <w:rFonts w:ascii="Verdana"/>
          <w:color w:val="231F20"/>
          <w:w w:val="95"/>
          <w:sz w:val="24"/>
        </w:rPr>
        <w:t>This article was featured in</w:t>
      </w:r>
    </w:p>
    <w:p>
      <w:pPr>
        <w:pStyle w:val="BodyText"/>
        <w:rPr>
          <w:rFonts w:ascii="Verdana"/>
          <w:sz w:val="20"/>
        </w:rPr>
      </w:pPr>
    </w:p>
    <w:p>
      <w:pPr>
        <w:pStyle w:val="BodyText"/>
        <w:spacing w:before="11"/>
        <w:rPr>
          <w:rFonts w:ascii="Verdana"/>
          <w:sz w:val="22"/>
        </w:rPr>
      </w:pPr>
      <w:r>
        <w:rPr/>
        <w:pict>
          <v:shape style="position:absolute;margin-left:135.003006pt;margin-top:22.783043pt;width:17.6pt;height:25.6pt;mso-position-horizontal-relative:page;mso-position-vertical-relative:paragraph;z-index:-15708672;mso-wrap-distance-left:0;mso-wrap-distance-right:0" coordorigin="2700,456" coordsize="352,512" path="m2882,456l2820,469,2750,526,2706,631,2700,720,2702,756,2714,819,2744,888,2800,944,2893,968,2950,958,2997,932,3032,890,3051,835,2976,801,2967,837,2951,867,2926,888,2893,895,2857,888,2811,843,2786,754,2783,687,2791,619,2812,567,2845,535,2885,524,2921,533,2946,555,2961,581,2969,602,3040,567,3008,513,2938,465,2905,457,2882,456xe" filled="true" fillcolor="#000000" stroked="false">
            <v:path arrowok="t"/>
            <v:fill type="solid"/>
            <w10:wrap type="topAndBottom"/>
          </v:shape>
        </w:pict>
      </w:r>
      <w:r>
        <w:rPr/>
        <w:pict>
          <v:shape style="position:absolute;margin-left:158.207993pt;margin-top:22.688044pt;width:19.45pt;height:25.7pt;mso-position-horizontal-relative:page;mso-position-vertical-relative:paragraph;z-index:-15708160;mso-wrap-distance-left:0;mso-wrap-distance-right:0" coordorigin="3164,454" coordsize="389,514" path="m3353,454l3294,463,3243,492,3201,541,3174,611,3164,703,3167,763,3177,816,3193,862,3217,900,3235,920,3262,943,3301,960,3357,968,3424,955,3478,921,3498,894,3358,894,3299,872,3266,820,3250,761,3247,718,3251,655,3267,592,3300,544,3357,524,3499,524,3493,515,3460,484,3414,462,3353,454xm3499,524l3369,524,3381,526,3392,531,3409,540,3424,553,3437,571,3447,593,3454,620,3460,651,3463,682,3464,709,3460,768,3445,828,3412,875,3358,894,3498,894,3519,867,3544,797,3553,714,3551,674,3543,631,3532,588,3516,551,3499,524xe" filled="true" fillcolor="#000000" stroked="false">
            <v:path arrowok="t"/>
            <v:fill type="solid"/>
            <w10:wrap type="topAndBottom"/>
          </v:shape>
        </w:pict>
      </w:r>
      <w:r>
        <w:rPr/>
        <w:pict>
          <v:shape style="position:absolute;margin-left:185.169998pt;margin-top:22.642042pt;width:29.8pt;height:25.25pt;mso-position-horizontal-relative:page;mso-position-vertical-relative:paragraph;z-index:-15707648;mso-wrap-distance-left:0;mso-wrap-distance-right:0" coordorigin="3703,453" coordsize="596,505" path="m3778,453l3703,481,3703,957,3784,957,3784,640,3811,604,3871,540,3917,521,3932,523,3946,532,3957,553,3961,593,3961,957,4042,957,4042,632,4080,585,4112,550,4141,528,4168,520,4197,528,4212,549,4217,577,4218,608,4218,957,4299,957,4299,599,4298,553,4281,489,4225,455,4213,455,4178,459,4144,475,4106,503,4056,553,4051,562,4045,565,4043,566,4040,564,4034,527,4021,492,3994,466,3949,456,3922,459,3869,487,3823,533,3796,566,3790,573,3783,575,3778,568,3778,453xe" filled="true" fillcolor="#000000" stroked="false">
            <v:path arrowok="t"/>
            <v:fill type="solid"/>
            <w10:wrap type="topAndBottom"/>
          </v:shape>
        </w:pict>
      </w:r>
      <w:r>
        <w:rPr/>
        <w:pict>
          <v:shape style="position:absolute;margin-left:223.031006pt;margin-top:22.171043pt;width:18.7pt;height:33.950pt;mso-position-horizontal-relative:page;mso-position-vertical-relative:paragraph;z-index:-15707136;mso-wrap-distance-left:0;mso-wrap-distance-right:0" coordorigin="4461,443" coordsize="374,679" path="m4535,443l4461,476,4461,1122,4543,1122,4543,886,4544,877,4610,877,4579,853,4551,796,4540,705,4548,640,4570,580,4586,560,4540,560,4535,556,4535,443xm4610,877l4552,877,4556,880,4569,901,4593,929,4621,949,4649,960,4676,964,4725,953,4769,922,4789,892,4658,892,4617,883,4610,877xm4790,519l4653,519,4705,540,4734,590,4746,650,4749,700,4741,795,4719,854,4690,883,4658,892,4789,892,4804,870,4826,797,4835,704,4832,659,4825,612,4812,567,4794,525,4790,519xm4675,449l4616,465,4579,501,4558,537,4548,557,4546,559,4543,560,4586,560,4605,536,4653,519,4790,519,4773,495,4746,471,4713,455,4675,449xe" filled="true" fillcolor="#000000" stroked="false">
            <v:path arrowok="t"/>
            <v:fill type="solid"/>
            <w10:wrap type="topAndBottom"/>
          </v:shape>
        </w:pict>
      </w:r>
      <w:r>
        <w:rPr/>
        <w:pict>
          <v:shape style="position:absolute;margin-left:249.007004pt;margin-top:23.298042pt;width:16.8pt;height:25.2pt;mso-position-horizontal-relative:page;mso-position-vertical-relative:paragraph;z-index:-15706624;mso-wrap-distance-left:0;mso-wrap-distance-right:0" coordorigin="4980,466" coordsize="336,504" path="m5316,466l5234,466,5234,797,5201,842,5172,877,5145,899,5115,907,5086,897,5071,873,5065,844,5065,820,5065,466,4980,466,4980,845,4988,902,5009,940,5041,962,5079,969,5108,965,5184,920,5215,880,5223,869,5226,866,5236,866,5238,875,5238,970,5316,941,5316,466xe" filled="true" fillcolor="#000000" stroked="false">
            <v:path arrowok="t"/>
            <v:fill type="solid"/>
            <w10:wrap type="topAndBottom"/>
          </v:shape>
        </w:pict>
      </w:r>
      <w:r>
        <w:rPr/>
        <w:pict>
          <v:shape style="position:absolute;margin-left:271.648987pt;margin-top:15.877043pt;width:13.95pt;height:32.5pt;mso-position-horizontal-relative:page;mso-position-vertical-relative:paragraph;z-index:-15706112;mso-wrap-distance-left:0;mso-wrap-distance-right:0" coordorigin="5433,318" coordsize="279,650" path="m5592,318l5582,318,5503,394,5503,505,5433,505,5433,559,5502,559,5502,862,5517,919,5550,951,5588,964,5615,967,5639,965,5664,960,5689,952,5711,942,5711,868,5692,877,5671,886,5650,893,5628,895,5604,890,5592,877,5588,862,5587,851,5587,559,5670,559,5670,505,5592,505,5592,318xe" filled="true" fillcolor="#000000" stroked="false">
            <v:path arrowok="t"/>
            <v:fill type="solid"/>
            <w10:wrap type="topAndBottom"/>
          </v:shape>
        </w:pict>
      </w:r>
    </w:p>
    <w:p>
      <w:pPr>
        <w:pStyle w:val="BodyText"/>
        <w:rPr>
          <w:rFonts w:ascii="Verdana"/>
          <w:sz w:val="20"/>
        </w:rPr>
      </w:pPr>
    </w:p>
    <w:p>
      <w:pPr>
        <w:pStyle w:val="BodyText"/>
        <w:rPr>
          <w:rFonts w:ascii="Verdana"/>
          <w:sz w:val="20"/>
        </w:rPr>
      </w:pPr>
    </w:p>
    <w:p>
      <w:pPr>
        <w:pStyle w:val="BodyText"/>
        <w:spacing w:before="9"/>
        <w:rPr>
          <w:rFonts w:ascii="Verdana"/>
          <w:sz w:val="25"/>
        </w:rPr>
      </w:pPr>
    </w:p>
    <w:p>
      <w:pPr>
        <w:spacing w:line="237" w:lineRule="auto" w:before="102"/>
        <w:ind w:left="3330" w:right="2265" w:hanging="1362"/>
        <w:jc w:val="left"/>
        <w:rPr>
          <w:rFonts w:ascii="Verdana"/>
          <w:sz w:val="24"/>
        </w:rPr>
      </w:pPr>
      <w:r>
        <w:rPr/>
        <w:pict>
          <v:group style="position:absolute;margin-left:135.289993pt;margin-top:-37.233219pt;width:41.65pt;height:10.4pt;mso-position-horizontal-relative:page;mso-position-vertical-relative:paragraph;z-index:15753216" coordorigin="2706,-745" coordsize="833,208">
            <v:shape style="position:absolute;left:2705;top:-745;width:433;height:208" type="#_x0000_t75" stroked="false">
              <v:imagedata r:id="rId183" o:title=""/>
            </v:shape>
            <v:shape style="position:absolute;left:3169;top:-745;width:234;height:208" type="#_x0000_t75" stroked="false">
              <v:imagedata r:id="rId184" o:title=""/>
            </v:shape>
            <v:shape style="position:absolute;left:3432;top:-745;width:106;height:208" type="#_x0000_t75" stroked="false">
              <v:imagedata r:id="rId185" o:title=""/>
            </v:shape>
            <w10:wrap type="none"/>
          </v:group>
        </w:pict>
      </w:r>
      <w:r>
        <w:rPr/>
        <w:pict>
          <v:rect style="position:absolute;margin-left:180.729996pt;margin-top:-38.169220pt;width:1.244pt;height:12.555pt;mso-position-horizontal-relative:page;mso-position-vertical-relative:paragraph;z-index:15753728" filled="true" fillcolor="#1f2528" stroked="false">
            <v:fill type="solid"/>
            <w10:wrap type="none"/>
          </v:rect>
        </w:pict>
      </w:r>
      <w:r>
        <w:rPr/>
        <w:pict>
          <v:group style="position:absolute;margin-left:186.332993pt;margin-top:-37.233219pt;width:54.8pt;height:10.4pt;mso-position-horizontal-relative:page;mso-position-vertical-relative:paragraph;z-index:15754240" coordorigin="3727,-745" coordsize="1096,208">
            <v:shape style="position:absolute;left:3726;top:-742;width:134;height:201" type="#_x0000_t75" stroked="false">
              <v:imagedata r:id="rId186" o:title=""/>
            </v:shape>
            <v:rect style="position:absolute;left:3893;top:-742;width:40;height:201" filled="true" fillcolor="#1f2528" stroked="false">
              <v:fill type="solid"/>
            </v:rect>
            <v:shape style="position:absolute;left:3967;top:-745;width:701;height:208" type="#_x0000_t75" stroked="false">
              <v:imagedata r:id="rId187" o:title=""/>
            </v:shape>
            <v:shape style="position:absolute;left:4702;top:-742;width:120;height:201" type="#_x0000_t75" stroked="false">
              <v:imagedata r:id="rId188" o:title=""/>
            </v:shape>
            <w10:wrap type="none"/>
          </v:group>
        </w:pict>
      </w:r>
      <w:r>
        <w:rPr/>
        <w:pict>
          <v:rect style="position:absolute;margin-left:245.317001pt;margin-top:-38.169220pt;width:1.244pt;height:12.555pt;mso-position-horizontal-relative:page;mso-position-vertical-relative:paragraph;z-index:15754752" filled="true" fillcolor="#1f2528" stroked="false">
            <v:fill type="solid"/>
            <w10:wrap type="none"/>
          </v:rect>
        </w:pict>
      </w:r>
      <w:r>
        <w:rPr/>
        <w:pict>
          <v:group style="position:absolute;margin-left:250.919998pt;margin-top:-37.23222pt;width:44.85pt;height:10.4pt;mso-position-horizontal-relative:page;mso-position-vertical-relative:paragraph;z-index:15755264" coordorigin="5018,-745" coordsize="897,208">
            <v:shape style="position:absolute;left:5018;top:-742;width:100;height:201" coordorigin="5018,-741" coordsize="100,201" path="m5115,-741l5018,-741,5018,-541,5118,-541,5118,-576,5056,-576,5056,-626,5112,-626,5112,-661,5056,-661,5056,-706,5115,-706,5115,-741xe" filled="true" fillcolor="#1f2528" stroked="false">
              <v:path arrowok="t"/>
              <v:fill type="solid"/>
            </v:shape>
            <v:shape style="position:absolute;left:5149;top:-742;width:130;height:201" type="#_x0000_t75" stroked="false">
              <v:imagedata r:id="rId189" o:title=""/>
            </v:shape>
            <v:shape style="position:absolute;left:5313;top:-745;width:463;height:208" type="#_x0000_t75" stroked="false">
              <v:imagedata r:id="rId190" o:title=""/>
            </v:shape>
            <v:shape style="position:absolute;left:5815;top:-742;width:100;height:201" coordorigin="5815,-741" coordsize="100,201" path="m5912,-741l5815,-741,5815,-541,5914,-541,5914,-576,5853,-576,5853,-626,5909,-626,5909,-661,5853,-661,5853,-706,5912,-706,5912,-741xe" filled="true" fillcolor="#1f2528" stroked="false">
              <v:path arrowok="t"/>
              <v:fill type="solid"/>
            </v:shape>
            <w10:wrap type="none"/>
          </v:group>
        </w:pict>
      </w:r>
      <w:r>
        <w:rPr>
          <w:rFonts w:ascii="Verdana"/>
          <w:color w:val="231F20"/>
          <w:w w:val="90"/>
          <w:sz w:val="24"/>
        </w:rPr>
        <w:t>For</w:t>
      </w:r>
      <w:r>
        <w:rPr>
          <w:rFonts w:ascii="Verdana"/>
          <w:color w:val="231F20"/>
          <w:spacing w:val="-48"/>
          <w:w w:val="90"/>
          <w:sz w:val="24"/>
        </w:rPr>
        <w:t> </w:t>
      </w:r>
      <w:r>
        <w:rPr>
          <w:rFonts w:ascii="Verdana"/>
          <w:color w:val="231F20"/>
          <w:w w:val="90"/>
          <w:sz w:val="24"/>
        </w:rPr>
        <w:t>access</w:t>
      </w:r>
      <w:r>
        <w:rPr>
          <w:rFonts w:ascii="Verdana"/>
          <w:color w:val="231F20"/>
          <w:spacing w:val="-47"/>
          <w:w w:val="90"/>
          <w:sz w:val="24"/>
        </w:rPr>
        <w:t> </w:t>
      </w:r>
      <w:r>
        <w:rPr>
          <w:rFonts w:ascii="Verdana"/>
          <w:color w:val="231F20"/>
          <w:w w:val="90"/>
          <w:sz w:val="24"/>
        </w:rPr>
        <w:t>to</w:t>
      </w:r>
      <w:r>
        <w:rPr>
          <w:rFonts w:ascii="Verdana"/>
          <w:color w:val="231F20"/>
          <w:spacing w:val="-48"/>
          <w:w w:val="90"/>
          <w:sz w:val="24"/>
        </w:rPr>
        <w:t> </w:t>
      </w:r>
      <w:r>
        <w:rPr>
          <w:rFonts w:ascii="Verdana"/>
          <w:color w:val="231F20"/>
          <w:w w:val="90"/>
          <w:sz w:val="24"/>
        </w:rPr>
        <w:t>more</w:t>
      </w:r>
      <w:r>
        <w:rPr>
          <w:rFonts w:ascii="Verdana"/>
          <w:color w:val="231F20"/>
          <w:spacing w:val="-47"/>
          <w:w w:val="90"/>
          <w:sz w:val="24"/>
        </w:rPr>
        <w:t> </w:t>
      </w:r>
      <w:r>
        <w:rPr>
          <w:rFonts w:ascii="Verdana"/>
          <w:color w:val="231F20"/>
          <w:w w:val="90"/>
          <w:sz w:val="24"/>
        </w:rPr>
        <w:t>content</w:t>
      </w:r>
      <w:r>
        <w:rPr>
          <w:rFonts w:ascii="Verdana"/>
          <w:color w:val="231F20"/>
          <w:spacing w:val="-48"/>
          <w:w w:val="90"/>
          <w:sz w:val="24"/>
        </w:rPr>
        <w:t> </w:t>
      </w:r>
      <w:r>
        <w:rPr>
          <w:rFonts w:ascii="Verdana"/>
          <w:color w:val="231F20"/>
          <w:w w:val="90"/>
          <w:sz w:val="24"/>
        </w:rPr>
        <w:t>from</w:t>
      </w:r>
      <w:r>
        <w:rPr>
          <w:rFonts w:ascii="Verdana"/>
          <w:color w:val="231F20"/>
          <w:spacing w:val="-47"/>
          <w:w w:val="90"/>
          <w:sz w:val="24"/>
        </w:rPr>
        <w:t> </w:t>
      </w:r>
      <w:r>
        <w:rPr>
          <w:rFonts w:ascii="Verdana"/>
          <w:color w:val="231F20"/>
          <w:w w:val="90"/>
          <w:sz w:val="24"/>
        </w:rPr>
        <w:t>the</w:t>
      </w:r>
      <w:r>
        <w:rPr>
          <w:rFonts w:ascii="Verdana"/>
          <w:color w:val="231F20"/>
          <w:spacing w:val="-47"/>
          <w:w w:val="90"/>
          <w:sz w:val="24"/>
        </w:rPr>
        <w:t> </w:t>
      </w:r>
      <w:r>
        <w:rPr>
          <w:rFonts w:ascii="Verdana"/>
          <w:color w:val="231F20"/>
          <w:w w:val="90"/>
          <w:sz w:val="24"/>
        </w:rPr>
        <w:t>IEEE</w:t>
      </w:r>
      <w:r>
        <w:rPr>
          <w:rFonts w:ascii="Verdana"/>
          <w:color w:val="231F20"/>
          <w:spacing w:val="-48"/>
          <w:w w:val="90"/>
          <w:sz w:val="24"/>
        </w:rPr>
        <w:t> </w:t>
      </w:r>
      <w:r>
        <w:rPr>
          <w:rFonts w:ascii="Verdana"/>
          <w:color w:val="231F20"/>
          <w:w w:val="90"/>
          <w:sz w:val="24"/>
        </w:rPr>
        <w:t>Computer</w:t>
      </w:r>
      <w:r>
        <w:rPr>
          <w:rFonts w:ascii="Verdana"/>
          <w:color w:val="231F20"/>
          <w:spacing w:val="-47"/>
          <w:w w:val="90"/>
          <w:sz w:val="24"/>
        </w:rPr>
        <w:t> </w:t>
      </w:r>
      <w:r>
        <w:rPr>
          <w:rFonts w:ascii="Verdana"/>
          <w:color w:val="231F20"/>
          <w:spacing w:val="-5"/>
          <w:w w:val="90"/>
          <w:sz w:val="24"/>
        </w:rPr>
        <w:t>Society, </w:t>
      </w:r>
      <w:r>
        <w:rPr>
          <w:rFonts w:ascii="Verdana"/>
          <w:color w:val="231F20"/>
          <w:w w:val="95"/>
          <w:sz w:val="24"/>
        </w:rPr>
        <w:t>see</w:t>
      </w:r>
      <w:r>
        <w:rPr>
          <w:rFonts w:ascii="Verdana"/>
          <w:color w:val="231F20"/>
          <w:spacing w:val="-28"/>
          <w:w w:val="95"/>
          <w:sz w:val="24"/>
        </w:rPr>
        <w:t> </w:t>
      </w:r>
      <w:r>
        <w:rPr>
          <w:rFonts w:ascii="Verdana"/>
          <w:color w:val="231F20"/>
          <w:w w:val="95"/>
          <w:sz w:val="24"/>
        </w:rPr>
        <w:t>computingnow.computer.org.</w: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7"/>
        <w:rPr>
          <w:rFonts w:ascii="Verdana"/>
          <w:sz w:val="14"/>
        </w:rPr>
      </w:pPr>
      <w:r>
        <w:rPr/>
        <w:pict>
          <v:group style="position:absolute;margin-left:130.869873pt;margin-top:11.467216pt;width:72.1pt;height:22.25pt;mso-position-horizontal-relative:page;mso-position-vertical-relative:paragraph;z-index:-15705600;mso-wrap-distance-left:0;mso-wrap-distance-right:0" coordorigin="2617,229" coordsize="1442,445">
            <v:shape style="position:absolute;left:3120;top:301;width:938;height:311" coordorigin="3121,301" coordsize="938,311" path="m3207,301l3121,301,3121,612,3207,612,3207,301xm3489,302l3252,302,3252,362,3252,426,3252,486,3252,552,3252,612,3489,612,3489,552,3338,552,3338,486,3477,486,3477,426,3338,426,3338,362,3489,362,3489,302xm3774,302l3537,302,3537,362,3537,426,3537,486,3537,552,3537,612,3774,612,3774,552,3623,552,3623,486,3761,486,3761,426,3623,426,3623,362,3774,362,3774,302xm4058,302l3822,302,3822,362,3822,426,3822,486,3822,552,3822,612,4058,612,4058,552,3908,552,3908,486,4046,486,4046,426,3908,426,3908,362,4058,362,4058,302xe" filled="true" fillcolor="#231f20" stroked="false">
              <v:path arrowok="t"/>
              <v:fill type="solid"/>
            </v:shape>
            <v:shape style="position:absolute;left:2617;top:229;width:450;height:445" type="#_x0000_t75" stroked="false">
              <v:imagedata r:id="rId191" o:title=""/>
            </v:shape>
            <w10:wrap type="topAndBottom"/>
          </v:group>
        </w:pict>
      </w:r>
      <w:r>
        <w:rPr/>
        <w:pict>
          <v:group style="position:absolute;margin-left:238.085999pt;margin-top:10.834217pt;width:217.5pt;height:23.55pt;mso-position-horizontal-relative:page;mso-position-vertical-relative:paragraph;z-index:-15705088;mso-wrap-distance-left:0;mso-wrap-distance-right:0" coordorigin="4762,217" coordsize="4350,471">
            <v:shape style="position:absolute;left:4761;top:336;width:437;height:246" coordorigin="4762,337" coordsize="437,246" path="m4784,337l4762,337,4762,582,4784,582,4784,337xm4990,338l4845,338,4845,358,4990,358,4990,338xm4995,562l4867,562,4867,466,4985,466,4985,446,4867,446,4867,358,4845,358,4845,562,4845,562,4845,582,4995,582,4995,562xm5193,338l5048,338,5048,358,5193,358,5193,338xm5198,562l5070,562,5070,466,5188,466,5188,446,5070,446,5070,358,5048,358,5048,562,5048,562,5048,582,5198,582,5198,562xe" filled="true" fillcolor="#231f20" stroked="false">
              <v:path arrowok="t"/>
              <v:fill type="solid"/>
            </v:shape>
            <v:shape style="position:absolute;left:5252;top:216;width:3859;height:471" type="#_x0000_t75" stroked="false">
              <v:imagedata r:id="rId192" o:title=""/>
            </v:shape>
            <w10:wrap type="topAndBottom"/>
          </v:group>
        </w:pict>
      </w:r>
    </w:p>
    <w:sectPr>
      <w:footerReference w:type="default" r:id="rId193"/>
      <w:pgSz w:w="11700" w:h="15840"/>
      <w:pgMar w:footer="0" w:header="0" w:top="1500" w:bottom="0" w:left="800" w:right="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Noto Sans Mono CJK JP Bold">
    <w:altName w:val="Noto Sans Mono CJK JP Bold"/>
    <w:charset w:val="0"/>
    <w:family w:val="swiss"/>
    <w:pitch w:val="variable"/>
  </w:font>
  <w:font w:name="Georgia">
    <w:altName w:val="Georgia"/>
    <w:charset w:val="0"/>
    <w:family w:val="roman"/>
    <w:pitch w:val="variable"/>
  </w:font>
  <w:font w:name="Verdana">
    <w:altName w:val="Verdana"/>
    <w:charset w:val="0"/>
    <w:family w:val="swiss"/>
    <w:pitch w:val="variable"/>
  </w:font>
  <w:font w:name="Carlito">
    <w:altName w:val="Carlito"/>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8571pt;margin-top:739.601501pt;width:18.75pt;height:19.150pt;mso-position-horizontal-relative:page;mso-position-vertical-relative:page;z-index:-16260096" type="#_x0000_t202" filled="false" stroked="false">
          <v:textbox inset="0,0,0,0">
            <w:txbxContent>
              <w:p>
                <w:pPr>
                  <w:spacing w:before="30"/>
                  <w:ind w:left="60" w:right="0" w:firstLine="0"/>
                  <w:jc w:val="left"/>
                  <w:rPr>
                    <w:rFonts w:ascii="Arial"/>
                    <w:b/>
                    <w:sz w:val="28"/>
                  </w:rPr>
                </w:pPr>
                <w:r>
                  <w:rPr/>
                  <w:fldChar w:fldCharType="begin"/>
                </w:r>
                <w:r>
                  <w:rPr>
                    <w:rFonts w:ascii="Arial"/>
                    <w:b/>
                    <w:color w:val="231F20"/>
                    <w:w w:val="90"/>
                    <w:sz w:val="28"/>
                  </w:rPr>
                  <w:instrText> PAGE </w:instrText>
                </w:r>
                <w:r>
                  <w:rPr/>
                  <w:fldChar w:fldCharType="separate"/>
                </w:r>
                <w:r>
                  <w:rPr/>
                  <w:t>24</w:t>
                </w:r>
                <w:r>
                  <w:rPr/>
                  <w:fldChar w:fldCharType="end"/>
                </w:r>
              </w:p>
            </w:txbxContent>
          </v:textbox>
          <w10:wrap type="none"/>
        </v:shape>
      </w:pict>
    </w:r>
    <w:r>
      <w:rPr/>
      <w:pict>
        <v:shape style="position:absolute;margin-left:63.148499pt;margin-top:743.773193pt;width:37.6pt;height:12.9pt;mso-position-horizontal-relative:page;mso-position-vertical-relative:page;z-index:-16259584" type="#_x0000_t202" filled="false" stroked="false">
          <v:textbox inset="0,0,0,0">
            <w:txbxContent>
              <w:p>
                <w:pPr>
                  <w:spacing w:before="23"/>
                  <w:ind w:left="20" w:right="0" w:firstLine="0"/>
                  <w:jc w:val="left"/>
                  <w:rPr>
                    <w:rFonts w:ascii="Trebuchet MS"/>
                    <w:b/>
                    <w:sz w:val="18"/>
                  </w:rPr>
                </w:pPr>
                <w:r>
                  <w:rPr>
                    <w:rFonts w:ascii="Trebuchet MS"/>
                    <w:b/>
                    <w:color w:val="231F20"/>
                    <w:w w:val="75"/>
                    <w:sz w:val="18"/>
                  </w:rPr>
                  <w:t>COMPUTER</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4.976013pt;margin-top:738.739014pt;width:88.65pt;height:19.150pt;mso-position-horizontal-relative:page;mso-position-vertical-relative:page;z-index:-16259072" type="#_x0000_t202" filled="false" stroked="false">
          <v:textbox inset="0,0,0,0">
            <w:txbxContent>
              <w:p>
                <w:pPr>
                  <w:tabs>
                    <w:tab w:pos="1711" w:val="right" w:leader="none"/>
                  </w:tabs>
                  <w:spacing w:before="30"/>
                  <w:ind w:left="20" w:right="0" w:firstLine="0"/>
                  <w:jc w:val="left"/>
                  <w:rPr>
                    <w:rFonts w:ascii="Arial"/>
                    <w:b/>
                    <w:sz w:val="28"/>
                  </w:rPr>
                </w:pPr>
                <w:r>
                  <w:rPr>
                    <w:rFonts w:ascii="Trebuchet MS"/>
                    <w:b/>
                    <w:color w:val="231F20"/>
                    <w:w w:val="85"/>
                    <w:position w:val="1"/>
                    <w:sz w:val="18"/>
                  </w:rPr>
                  <w:t>FEBRUARY</w:t>
                </w:r>
                <w:r>
                  <w:rPr>
                    <w:rFonts w:ascii="Trebuchet MS"/>
                    <w:b/>
                    <w:color w:val="231F20"/>
                    <w:spacing w:val="-25"/>
                    <w:w w:val="85"/>
                    <w:position w:val="1"/>
                    <w:sz w:val="18"/>
                  </w:rPr>
                  <w:t> </w:t>
                </w:r>
                <w:r>
                  <w:rPr>
                    <w:rFonts w:ascii="Trebuchet MS"/>
                    <w:b/>
                    <w:color w:val="231F20"/>
                    <w:w w:val="85"/>
                    <w:position w:val="1"/>
                    <w:sz w:val="18"/>
                  </w:rPr>
                  <w:t>2012</w:t>
                  <w:tab/>
                </w:r>
                <w:r>
                  <w:rPr/>
                  <w:fldChar w:fldCharType="begin"/>
                </w:r>
                <w:r>
                  <w:rPr>
                    <w:rFonts w:ascii="Arial"/>
                    <w:b/>
                    <w:color w:val="231F20"/>
                    <w:w w:val="85"/>
                    <w:sz w:val="28"/>
                  </w:rPr>
                  <w:instrText> PAGE </w:instrText>
                </w:r>
                <w:r>
                  <w:rPr/>
                  <w:fldChar w:fldCharType="separate"/>
                </w:r>
                <w:r>
                  <w:rPr/>
                  <w:t>25</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720" w:hanging="243"/>
        <w:jc w:val="left"/>
      </w:pPr>
      <w:rPr>
        <w:rFonts w:hint="default" w:ascii="Times New Roman" w:hAnsi="Times New Roman" w:eastAsia="Times New Roman" w:cs="Times New Roman"/>
        <w:color w:val="231F20"/>
        <w:spacing w:val="-13"/>
        <w:w w:val="103"/>
        <w:sz w:val="17"/>
        <w:szCs w:val="17"/>
        <w:lang w:val="en-US" w:eastAsia="en-US" w:bidi="ar-SA"/>
      </w:rPr>
    </w:lvl>
    <w:lvl w:ilvl="1">
      <w:start w:val="0"/>
      <w:numFmt w:val="bullet"/>
      <w:lvlText w:val="•"/>
      <w:lvlJc w:val="left"/>
      <w:pPr>
        <w:ind w:left="1690" w:hanging="243"/>
      </w:pPr>
      <w:rPr>
        <w:rFonts w:hint="default"/>
        <w:lang w:val="en-US" w:eastAsia="en-US" w:bidi="ar-SA"/>
      </w:rPr>
    </w:lvl>
    <w:lvl w:ilvl="2">
      <w:start w:val="0"/>
      <w:numFmt w:val="bullet"/>
      <w:lvlText w:val="•"/>
      <w:lvlJc w:val="left"/>
      <w:pPr>
        <w:ind w:left="2660" w:hanging="243"/>
      </w:pPr>
      <w:rPr>
        <w:rFonts w:hint="default"/>
        <w:lang w:val="en-US" w:eastAsia="en-US" w:bidi="ar-SA"/>
      </w:rPr>
    </w:lvl>
    <w:lvl w:ilvl="3">
      <w:start w:val="0"/>
      <w:numFmt w:val="bullet"/>
      <w:lvlText w:val="•"/>
      <w:lvlJc w:val="left"/>
      <w:pPr>
        <w:ind w:left="3630" w:hanging="243"/>
      </w:pPr>
      <w:rPr>
        <w:rFonts w:hint="default"/>
        <w:lang w:val="en-US" w:eastAsia="en-US" w:bidi="ar-SA"/>
      </w:rPr>
    </w:lvl>
    <w:lvl w:ilvl="4">
      <w:start w:val="0"/>
      <w:numFmt w:val="bullet"/>
      <w:lvlText w:val="•"/>
      <w:lvlJc w:val="left"/>
      <w:pPr>
        <w:ind w:left="4600" w:hanging="243"/>
      </w:pPr>
      <w:rPr>
        <w:rFonts w:hint="default"/>
        <w:lang w:val="en-US" w:eastAsia="en-US" w:bidi="ar-SA"/>
      </w:rPr>
    </w:lvl>
    <w:lvl w:ilvl="5">
      <w:start w:val="0"/>
      <w:numFmt w:val="bullet"/>
      <w:lvlText w:val="•"/>
      <w:lvlJc w:val="left"/>
      <w:pPr>
        <w:ind w:left="5570" w:hanging="243"/>
      </w:pPr>
      <w:rPr>
        <w:rFonts w:hint="default"/>
        <w:lang w:val="en-US" w:eastAsia="en-US" w:bidi="ar-SA"/>
      </w:rPr>
    </w:lvl>
    <w:lvl w:ilvl="6">
      <w:start w:val="0"/>
      <w:numFmt w:val="bullet"/>
      <w:lvlText w:val="•"/>
      <w:lvlJc w:val="left"/>
      <w:pPr>
        <w:ind w:left="6540" w:hanging="243"/>
      </w:pPr>
      <w:rPr>
        <w:rFonts w:hint="default"/>
        <w:lang w:val="en-US" w:eastAsia="en-US" w:bidi="ar-SA"/>
      </w:rPr>
    </w:lvl>
    <w:lvl w:ilvl="7">
      <w:start w:val="0"/>
      <w:numFmt w:val="bullet"/>
      <w:lvlText w:val="•"/>
      <w:lvlJc w:val="left"/>
      <w:pPr>
        <w:ind w:left="7510" w:hanging="243"/>
      </w:pPr>
      <w:rPr>
        <w:rFonts w:hint="default"/>
        <w:lang w:val="en-US" w:eastAsia="en-US" w:bidi="ar-SA"/>
      </w:rPr>
    </w:lvl>
    <w:lvl w:ilvl="8">
      <w:start w:val="0"/>
      <w:numFmt w:val="bullet"/>
      <w:lvlText w:val="•"/>
      <w:lvlJc w:val="left"/>
      <w:pPr>
        <w:ind w:left="8480" w:hanging="243"/>
      </w:pPr>
      <w:rPr>
        <w:rFonts w:hint="default"/>
        <w:lang w:val="en-US" w:eastAsia="en-US" w:bidi="ar-SA"/>
      </w:rPr>
    </w:lvl>
  </w:abstractNum>
  <w:abstractNum w:abstractNumId="2">
    <w:multiLevelType w:val="hybridMultilevel"/>
    <w:lvl w:ilvl="0">
      <w:start w:val="8"/>
      <w:numFmt w:val="decimal"/>
      <w:lvlText w:val="%1."/>
      <w:lvlJc w:val="left"/>
      <w:pPr>
        <w:ind w:left="588" w:hanging="251"/>
        <w:jc w:val="right"/>
      </w:pPr>
      <w:rPr>
        <w:rFonts w:hint="default" w:ascii="Times New Roman" w:hAnsi="Times New Roman" w:eastAsia="Times New Roman" w:cs="Times New Roman"/>
        <w:color w:val="231F20"/>
        <w:spacing w:val="-4"/>
        <w:w w:val="103"/>
        <w:sz w:val="17"/>
        <w:szCs w:val="17"/>
        <w:lang w:val="en-US" w:eastAsia="en-US" w:bidi="ar-SA"/>
      </w:rPr>
    </w:lvl>
    <w:lvl w:ilvl="1">
      <w:start w:val="0"/>
      <w:numFmt w:val="bullet"/>
      <w:lvlText w:val="•"/>
      <w:lvlJc w:val="left"/>
      <w:pPr>
        <w:ind w:left="1013" w:hanging="251"/>
      </w:pPr>
      <w:rPr>
        <w:rFonts w:hint="default"/>
        <w:lang w:val="en-US" w:eastAsia="en-US" w:bidi="ar-SA"/>
      </w:rPr>
    </w:lvl>
    <w:lvl w:ilvl="2">
      <w:start w:val="0"/>
      <w:numFmt w:val="bullet"/>
      <w:lvlText w:val="•"/>
      <w:lvlJc w:val="left"/>
      <w:pPr>
        <w:ind w:left="1447" w:hanging="251"/>
      </w:pPr>
      <w:rPr>
        <w:rFonts w:hint="default"/>
        <w:lang w:val="en-US" w:eastAsia="en-US" w:bidi="ar-SA"/>
      </w:rPr>
    </w:lvl>
    <w:lvl w:ilvl="3">
      <w:start w:val="0"/>
      <w:numFmt w:val="bullet"/>
      <w:lvlText w:val="•"/>
      <w:lvlJc w:val="left"/>
      <w:pPr>
        <w:ind w:left="1881" w:hanging="251"/>
      </w:pPr>
      <w:rPr>
        <w:rFonts w:hint="default"/>
        <w:lang w:val="en-US" w:eastAsia="en-US" w:bidi="ar-SA"/>
      </w:rPr>
    </w:lvl>
    <w:lvl w:ilvl="4">
      <w:start w:val="0"/>
      <w:numFmt w:val="bullet"/>
      <w:lvlText w:val="•"/>
      <w:lvlJc w:val="left"/>
      <w:pPr>
        <w:ind w:left="2314" w:hanging="251"/>
      </w:pPr>
      <w:rPr>
        <w:rFonts w:hint="default"/>
        <w:lang w:val="en-US" w:eastAsia="en-US" w:bidi="ar-SA"/>
      </w:rPr>
    </w:lvl>
    <w:lvl w:ilvl="5">
      <w:start w:val="0"/>
      <w:numFmt w:val="bullet"/>
      <w:lvlText w:val="•"/>
      <w:lvlJc w:val="left"/>
      <w:pPr>
        <w:ind w:left="2748" w:hanging="251"/>
      </w:pPr>
      <w:rPr>
        <w:rFonts w:hint="default"/>
        <w:lang w:val="en-US" w:eastAsia="en-US" w:bidi="ar-SA"/>
      </w:rPr>
    </w:lvl>
    <w:lvl w:ilvl="6">
      <w:start w:val="0"/>
      <w:numFmt w:val="bullet"/>
      <w:lvlText w:val="•"/>
      <w:lvlJc w:val="left"/>
      <w:pPr>
        <w:ind w:left="3182" w:hanging="251"/>
      </w:pPr>
      <w:rPr>
        <w:rFonts w:hint="default"/>
        <w:lang w:val="en-US" w:eastAsia="en-US" w:bidi="ar-SA"/>
      </w:rPr>
    </w:lvl>
    <w:lvl w:ilvl="7">
      <w:start w:val="0"/>
      <w:numFmt w:val="bullet"/>
      <w:lvlText w:val="•"/>
      <w:lvlJc w:val="left"/>
      <w:pPr>
        <w:ind w:left="3615" w:hanging="251"/>
      </w:pPr>
      <w:rPr>
        <w:rFonts w:hint="default"/>
        <w:lang w:val="en-US" w:eastAsia="en-US" w:bidi="ar-SA"/>
      </w:rPr>
    </w:lvl>
    <w:lvl w:ilvl="8">
      <w:start w:val="0"/>
      <w:numFmt w:val="bullet"/>
      <w:lvlText w:val="•"/>
      <w:lvlJc w:val="left"/>
      <w:pPr>
        <w:ind w:left="4049" w:hanging="251"/>
      </w:pPr>
      <w:rPr>
        <w:rFonts w:hint="default"/>
        <w:lang w:val="en-US" w:eastAsia="en-US" w:bidi="ar-SA"/>
      </w:rPr>
    </w:lvl>
  </w:abstractNum>
  <w:abstractNum w:abstractNumId="1">
    <w:multiLevelType w:val="hybridMultilevel"/>
    <w:lvl w:ilvl="0">
      <w:start w:val="0"/>
      <w:numFmt w:val="bullet"/>
      <w:lvlText w:val="•"/>
      <w:lvlJc w:val="left"/>
      <w:pPr>
        <w:ind w:left="604" w:hanging="180"/>
      </w:pPr>
      <w:rPr>
        <w:rFonts w:hint="default" w:ascii="Noto Sans Mono CJK JP Bold" w:hAnsi="Noto Sans Mono CJK JP Bold" w:eastAsia="Noto Sans Mono CJK JP Bold" w:cs="Noto Sans Mono CJK JP Bold"/>
        <w:color w:val="231F20"/>
        <w:w w:val="132"/>
        <w:sz w:val="14"/>
        <w:szCs w:val="14"/>
        <w:lang w:val="en-US" w:eastAsia="en-US" w:bidi="ar-SA"/>
      </w:rPr>
    </w:lvl>
    <w:lvl w:ilvl="1">
      <w:start w:val="0"/>
      <w:numFmt w:val="bullet"/>
      <w:lvlText w:val="•"/>
      <w:lvlJc w:val="left"/>
      <w:pPr>
        <w:ind w:left="1032" w:hanging="180"/>
      </w:pPr>
      <w:rPr>
        <w:rFonts w:hint="default"/>
        <w:lang w:val="en-US" w:eastAsia="en-US" w:bidi="ar-SA"/>
      </w:rPr>
    </w:lvl>
    <w:lvl w:ilvl="2">
      <w:start w:val="0"/>
      <w:numFmt w:val="bullet"/>
      <w:lvlText w:val="•"/>
      <w:lvlJc w:val="left"/>
      <w:pPr>
        <w:ind w:left="1465" w:hanging="180"/>
      </w:pPr>
      <w:rPr>
        <w:rFonts w:hint="default"/>
        <w:lang w:val="en-US" w:eastAsia="en-US" w:bidi="ar-SA"/>
      </w:rPr>
    </w:lvl>
    <w:lvl w:ilvl="3">
      <w:start w:val="0"/>
      <w:numFmt w:val="bullet"/>
      <w:lvlText w:val="•"/>
      <w:lvlJc w:val="left"/>
      <w:pPr>
        <w:ind w:left="1898" w:hanging="180"/>
      </w:pPr>
      <w:rPr>
        <w:rFonts w:hint="default"/>
        <w:lang w:val="en-US" w:eastAsia="en-US" w:bidi="ar-SA"/>
      </w:rPr>
    </w:lvl>
    <w:lvl w:ilvl="4">
      <w:start w:val="0"/>
      <w:numFmt w:val="bullet"/>
      <w:lvlText w:val="•"/>
      <w:lvlJc w:val="left"/>
      <w:pPr>
        <w:ind w:left="2331" w:hanging="180"/>
      </w:pPr>
      <w:rPr>
        <w:rFonts w:hint="default"/>
        <w:lang w:val="en-US" w:eastAsia="en-US" w:bidi="ar-SA"/>
      </w:rPr>
    </w:lvl>
    <w:lvl w:ilvl="5">
      <w:start w:val="0"/>
      <w:numFmt w:val="bullet"/>
      <w:lvlText w:val="•"/>
      <w:lvlJc w:val="left"/>
      <w:pPr>
        <w:ind w:left="2764" w:hanging="180"/>
      </w:pPr>
      <w:rPr>
        <w:rFonts w:hint="default"/>
        <w:lang w:val="en-US" w:eastAsia="en-US" w:bidi="ar-SA"/>
      </w:rPr>
    </w:lvl>
    <w:lvl w:ilvl="6">
      <w:start w:val="0"/>
      <w:numFmt w:val="bullet"/>
      <w:lvlText w:val="•"/>
      <w:lvlJc w:val="left"/>
      <w:pPr>
        <w:ind w:left="3197" w:hanging="180"/>
      </w:pPr>
      <w:rPr>
        <w:rFonts w:hint="default"/>
        <w:lang w:val="en-US" w:eastAsia="en-US" w:bidi="ar-SA"/>
      </w:rPr>
    </w:lvl>
    <w:lvl w:ilvl="7">
      <w:start w:val="0"/>
      <w:numFmt w:val="bullet"/>
      <w:lvlText w:val="•"/>
      <w:lvlJc w:val="left"/>
      <w:pPr>
        <w:ind w:left="3630" w:hanging="180"/>
      </w:pPr>
      <w:rPr>
        <w:rFonts w:hint="default"/>
        <w:lang w:val="en-US" w:eastAsia="en-US" w:bidi="ar-SA"/>
      </w:rPr>
    </w:lvl>
    <w:lvl w:ilvl="8">
      <w:start w:val="0"/>
      <w:numFmt w:val="bullet"/>
      <w:lvlText w:val="•"/>
      <w:lvlJc w:val="left"/>
      <w:pPr>
        <w:ind w:left="4063" w:hanging="180"/>
      </w:pPr>
      <w:rPr>
        <w:rFonts w:hint="default"/>
        <w:lang w:val="en-US" w:eastAsia="en-US" w:bidi="ar-SA"/>
      </w:rPr>
    </w:lvl>
  </w:abstractNum>
  <w:abstractNum w:abstractNumId="0">
    <w:multiLevelType w:val="hybridMultilevel"/>
    <w:lvl w:ilvl="0">
      <w:start w:val="0"/>
      <w:numFmt w:val="bullet"/>
      <w:lvlText w:val="•"/>
      <w:lvlJc w:val="left"/>
      <w:pPr>
        <w:ind w:left="716" w:hanging="180"/>
      </w:pPr>
      <w:rPr>
        <w:rFonts w:hint="default" w:ascii="Noto Sans Mono CJK JP Bold" w:hAnsi="Noto Sans Mono CJK JP Bold" w:eastAsia="Noto Sans Mono CJK JP Bold" w:cs="Noto Sans Mono CJK JP Bold"/>
        <w:color w:val="231F20"/>
        <w:w w:val="132"/>
        <w:sz w:val="14"/>
        <w:szCs w:val="14"/>
        <w:lang w:val="en-US" w:eastAsia="en-US" w:bidi="ar-SA"/>
      </w:rPr>
    </w:lvl>
    <w:lvl w:ilvl="1">
      <w:start w:val="0"/>
      <w:numFmt w:val="bullet"/>
      <w:lvlText w:val="•"/>
      <w:lvlJc w:val="left"/>
      <w:pPr>
        <w:ind w:left="1135" w:hanging="180"/>
      </w:pPr>
      <w:rPr>
        <w:rFonts w:hint="default"/>
        <w:lang w:val="en-US" w:eastAsia="en-US" w:bidi="ar-SA"/>
      </w:rPr>
    </w:lvl>
    <w:lvl w:ilvl="2">
      <w:start w:val="0"/>
      <w:numFmt w:val="bullet"/>
      <w:lvlText w:val="•"/>
      <w:lvlJc w:val="left"/>
      <w:pPr>
        <w:ind w:left="1550" w:hanging="180"/>
      </w:pPr>
      <w:rPr>
        <w:rFonts w:hint="default"/>
        <w:lang w:val="en-US" w:eastAsia="en-US" w:bidi="ar-SA"/>
      </w:rPr>
    </w:lvl>
    <w:lvl w:ilvl="3">
      <w:start w:val="0"/>
      <w:numFmt w:val="bullet"/>
      <w:lvlText w:val="•"/>
      <w:lvlJc w:val="left"/>
      <w:pPr>
        <w:ind w:left="1965" w:hanging="180"/>
      </w:pPr>
      <w:rPr>
        <w:rFonts w:hint="default"/>
        <w:lang w:val="en-US" w:eastAsia="en-US" w:bidi="ar-SA"/>
      </w:rPr>
    </w:lvl>
    <w:lvl w:ilvl="4">
      <w:start w:val="0"/>
      <w:numFmt w:val="bullet"/>
      <w:lvlText w:val="•"/>
      <w:lvlJc w:val="left"/>
      <w:pPr>
        <w:ind w:left="2380" w:hanging="180"/>
      </w:pPr>
      <w:rPr>
        <w:rFonts w:hint="default"/>
        <w:lang w:val="en-US" w:eastAsia="en-US" w:bidi="ar-SA"/>
      </w:rPr>
    </w:lvl>
    <w:lvl w:ilvl="5">
      <w:start w:val="0"/>
      <w:numFmt w:val="bullet"/>
      <w:lvlText w:val="•"/>
      <w:lvlJc w:val="left"/>
      <w:pPr>
        <w:ind w:left="2795" w:hanging="180"/>
      </w:pPr>
      <w:rPr>
        <w:rFonts w:hint="default"/>
        <w:lang w:val="en-US" w:eastAsia="en-US" w:bidi="ar-SA"/>
      </w:rPr>
    </w:lvl>
    <w:lvl w:ilvl="6">
      <w:start w:val="0"/>
      <w:numFmt w:val="bullet"/>
      <w:lvlText w:val="•"/>
      <w:lvlJc w:val="left"/>
      <w:pPr>
        <w:ind w:left="3210" w:hanging="180"/>
      </w:pPr>
      <w:rPr>
        <w:rFonts w:hint="default"/>
        <w:lang w:val="en-US" w:eastAsia="en-US" w:bidi="ar-SA"/>
      </w:rPr>
    </w:lvl>
    <w:lvl w:ilvl="7">
      <w:start w:val="0"/>
      <w:numFmt w:val="bullet"/>
      <w:lvlText w:val="•"/>
      <w:lvlJc w:val="left"/>
      <w:pPr>
        <w:ind w:left="3625" w:hanging="180"/>
      </w:pPr>
      <w:rPr>
        <w:rFonts w:hint="default"/>
        <w:lang w:val="en-US" w:eastAsia="en-US" w:bidi="ar-SA"/>
      </w:rPr>
    </w:lvl>
    <w:lvl w:ilvl="8">
      <w:start w:val="0"/>
      <w:numFmt w:val="bullet"/>
      <w:lvlText w:val="•"/>
      <w:lvlJc w:val="left"/>
      <w:pPr>
        <w:ind w:left="4040" w:hanging="180"/>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ind w:left="360"/>
      <w:outlineLvl w:val="1"/>
    </w:pPr>
    <w:rPr>
      <w:rFonts w:ascii="Trebuchet MS" w:hAnsi="Trebuchet MS" w:eastAsia="Trebuchet MS" w:cs="Trebuchet MS"/>
      <w:b/>
      <w:bCs/>
      <w:sz w:val="84"/>
      <w:szCs w:val="84"/>
      <w:lang w:val="en-US" w:eastAsia="en-US" w:bidi="ar-SA"/>
    </w:rPr>
  </w:style>
  <w:style w:styleId="Heading2" w:type="paragraph">
    <w:name w:val="Heading 2"/>
    <w:basedOn w:val="Normal"/>
    <w:uiPriority w:val="1"/>
    <w:qFormat/>
    <w:pPr>
      <w:ind w:left="506"/>
      <w:outlineLvl w:val="2"/>
    </w:pPr>
    <w:rPr>
      <w:rFonts w:ascii="Arial" w:hAnsi="Arial" w:eastAsia="Arial" w:cs="Arial"/>
      <w:b/>
      <w:bCs/>
      <w:sz w:val="24"/>
      <w:szCs w:val="24"/>
      <w:lang w:val="en-US" w:eastAsia="en-US" w:bidi="ar-SA"/>
    </w:rPr>
  </w:style>
  <w:style w:styleId="Heading3" w:type="paragraph">
    <w:name w:val="Heading 3"/>
    <w:basedOn w:val="Normal"/>
    <w:uiPriority w:val="1"/>
    <w:qFormat/>
    <w:pPr>
      <w:ind w:left="360"/>
      <w:jc w:val="both"/>
      <w:outlineLvl w:val="3"/>
    </w:pPr>
    <w:rPr>
      <w:rFonts w:ascii="Trebuchet MS" w:hAnsi="Trebuchet MS" w:eastAsia="Trebuchet MS" w:cs="Trebuchet MS"/>
      <w:b/>
      <w:bCs/>
      <w:sz w:val="22"/>
      <w:szCs w:val="22"/>
      <w:lang w:val="en-US" w:eastAsia="en-US" w:bidi="ar-SA"/>
    </w:rPr>
  </w:style>
  <w:style w:styleId="Heading4" w:type="paragraph">
    <w:name w:val="Heading 4"/>
    <w:basedOn w:val="Normal"/>
    <w:uiPriority w:val="1"/>
    <w:qFormat/>
    <w:pPr>
      <w:ind w:left="20"/>
      <w:outlineLvl w:val="4"/>
    </w:pPr>
    <w:rPr>
      <w:rFonts w:ascii="Trebuchet MS" w:hAnsi="Trebuchet MS" w:eastAsia="Trebuchet MS" w:cs="Trebuchet MS"/>
      <w:b/>
      <w:bCs/>
      <w:sz w:val="18"/>
      <w:szCs w:val="18"/>
      <w:lang w:val="en-US" w:eastAsia="en-US" w:bidi="ar-SA"/>
    </w:rPr>
  </w:style>
  <w:style w:styleId="Title" w:type="paragraph">
    <w:name w:val="Title"/>
    <w:basedOn w:val="Normal"/>
    <w:uiPriority w:val="1"/>
    <w:qFormat/>
    <w:pPr>
      <w:spacing w:line="1493" w:lineRule="exact"/>
    </w:pPr>
    <w:rPr>
      <w:rFonts w:ascii="Trebuchet MS" w:hAnsi="Trebuchet MS" w:eastAsia="Trebuchet MS" w:cs="Trebuchet MS"/>
      <w:b/>
      <w:bCs/>
      <w:sz w:val="131"/>
      <w:szCs w:val="131"/>
      <w:lang w:val="en-US" w:eastAsia="en-US" w:bidi="ar-SA"/>
    </w:rPr>
  </w:style>
  <w:style w:styleId="ListParagraph" w:type="paragraph">
    <w:name w:val="List Paragraph"/>
    <w:basedOn w:val="Normal"/>
    <w:uiPriority w:val="1"/>
    <w:qFormat/>
    <w:pPr>
      <w:ind w:left="720" w:hanging="18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jc w:val="both"/>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hyperlink" Target="http://dbmsmusings.blogspot/" TargetMode="Externa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googledocs.blogspot.com/2010/09/" TargetMode="External"/><Relationship Id="rId15" Type="http://schemas.openxmlformats.org/officeDocument/2006/relationships/hyperlink" Target="http://www.icde12.org/"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image" Target="media/image159.png"/><Relationship Id="rId169" Type="http://schemas.openxmlformats.org/officeDocument/2006/relationships/image" Target="media/image160.png"/><Relationship Id="rId170" Type="http://schemas.openxmlformats.org/officeDocument/2006/relationships/image" Target="media/image161.png"/><Relationship Id="rId171" Type="http://schemas.openxmlformats.org/officeDocument/2006/relationships/image" Target="media/image162.png"/><Relationship Id="rId172" Type="http://schemas.openxmlformats.org/officeDocument/2006/relationships/image" Target="media/image163.png"/><Relationship Id="rId173" Type="http://schemas.openxmlformats.org/officeDocument/2006/relationships/image" Target="media/image164.png"/><Relationship Id="rId174" Type="http://schemas.openxmlformats.org/officeDocument/2006/relationships/image" Target="media/image165.png"/><Relationship Id="rId175" Type="http://schemas.openxmlformats.org/officeDocument/2006/relationships/image" Target="media/image166.png"/><Relationship Id="rId176" Type="http://schemas.openxmlformats.org/officeDocument/2006/relationships/hyperlink" Target="http://www.cs.berkeley/" TargetMode="External"/><Relationship Id="rId177" Type="http://schemas.openxmlformats.org/officeDocument/2006/relationships/hyperlink" Target="http://www.facebook.com/note" TargetMode="External"/><Relationship Id="rId178" Type="http://schemas.openxmlformats.org/officeDocument/2006/relationships/footer" Target="footer3.xml"/><Relationship Id="rId179" Type="http://schemas.openxmlformats.org/officeDocument/2006/relationships/image" Target="media/image167.png"/><Relationship Id="rId180" Type="http://schemas.openxmlformats.org/officeDocument/2006/relationships/image" Target="media/image168.png"/><Relationship Id="rId181" Type="http://schemas.openxmlformats.org/officeDocument/2006/relationships/image" Target="media/image169.png"/><Relationship Id="rId182" Type="http://schemas.openxmlformats.org/officeDocument/2006/relationships/image" Target="media/image170.png"/><Relationship Id="rId183" Type="http://schemas.openxmlformats.org/officeDocument/2006/relationships/image" Target="media/image171.png"/><Relationship Id="rId184" Type="http://schemas.openxmlformats.org/officeDocument/2006/relationships/image" Target="media/image172.png"/><Relationship Id="rId185" Type="http://schemas.openxmlformats.org/officeDocument/2006/relationships/image" Target="media/image173.png"/><Relationship Id="rId186" Type="http://schemas.openxmlformats.org/officeDocument/2006/relationships/image" Target="media/image174.png"/><Relationship Id="rId187" Type="http://schemas.openxmlformats.org/officeDocument/2006/relationships/image" Target="media/image175.png"/><Relationship Id="rId188" Type="http://schemas.openxmlformats.org/officeDocument/2006/relationships/image" Target="media/image176.png"/><Relationship Id="rId189" Type="http://schemas.openxmlformats.org/officeDocument/2006/relationships/image" Target="media/image177.png"/><Relationship Id="rId190" Type="http://schemas.openxmlformats.org/officeDocument/2006/relationships/image" Target="media/image178.png"/><Relationship Id="rId191" Type="http://schemas.openxmlformats.org/officeDocument/2006/relationships/image" Target="media/image179.png"/><Relationship Id="rId192" Type="http://schemas.openxmlformats.org/officeDocument/2006/relationships/image" Target="media/image180.png"/><Relationship Id="rId193" Type="http://schemas.openxmlformats.org/officeDocument/2006/relationships/footer" Target="footer4.xml"/><Relationship Id="rId194" Type="http://schemas.openxmlformats.org/officeDocument/2006/relationships/image" Target="media/image181.png"/><Relationship Id="rId195" Type="http://schemas.openxmlformats.org/officeDocument/2006/relationships/image" Target="media/image182.png"/><Relationship Id="rId196" Type="http://schemas.openxmlformats.org/officeDocument/2006/relationships/image" Target="media/image183.png"/><Relationship Id="rId19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2021-03-29T15:00:53Z</dcterms:created>
  <dcterms:modified xsi:type="dcterms:W3CDTF">2021-03-29T15:00:53Z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2012-01-31T00:00:00Z</vt:filetime>
  </property>
  <property fmtid="{D5CDD505-2E9C-101B-9397-08002B2CF9AE}" pid="3" name="Creator">
    <vt:lpwstr>Adobe InDesign CS5 (7.0)</vt:lpwstr>
  </property>
  <property fmtid="{D5CDD505-2E9C-101B-9397-08002B2CF9AE}" pid="4" name="LastSaved">
    <vt:filetime>2021-03-29T00:00:00Z</vt:filetime>
  </property>
</Properties>
</file>