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720" w:hanging="0"/>
        <w:jc w:val="center"/>
        <w:rPr>
          <w:rFonts w:ascii="Times New Roman" w:hAnsi="Times New Roman" w:cs="Times New Roman"/>
          <w:b/>
          <w:b/>
          <w:bCs/>
          <w:sz w:val="28"/>
          <w:szCs w:val="28"/>
        </w:rPr>
      </w:pPr>
      <w:r>
        <w:drawing>
          <wp:anchor behindDoc="0" distT="0" distB="0" distL="114300" distR="114300" simplePos="0" locked="0" layoutInCell="0" allowOverlap="1" relativeHeight="4">
            <wp:simplePos x="0" y="0"/>
            <wp:positionH relativeFrom="column">
              <wp:posOffset>-295275</wp:posOffset>
            </wp:positionH>
            <wp:positionV relativeFrom="paragraph">
              <wp:posOffset>635</wp:posOffset>
            </wp:positionV>
            <wp:extent cx="1040130" cy="7670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0130" cy="767080"/>
                    </a:xfrm>
                    <a:prstGeom prst="rect">
                      <a:avLst/>
                    </a:prstGeom>
                  </pic:spPr>
                </pic:pic>
              </a:graphicData>
            </a:graphic>
          </wp:anchor>
        </w:drawing>
      </w:r>
      <w:r>
        <w:rPr>
          <w:rFonts w:cs="Times New Roman" w:ascii="Times New Roman" w:hAnsi="Times New Roman"/>
          <w:b/>
          <w:bCs/>
          <w:sz w:val="24"/>
          <w:szCs w:val="24"/>
        </w:rPr>
        <w:t>MINISTERUL EDUCAȚIEI ȘI CERCETĂRII AL REPUBLICII MOLDOVA</w:t>
      </w:r>
    </w:p>
    <w:p>
      <w:pPr>
        <w:pStyle w:val="Normal"/>
        <w:ind w:left="0" w:right="-180" w:hanging="0"/>
        <w:jc w:val="center"/>
        <w:rPr>
          <w:rFonts w:ascii="Times New Roman" w:hAnsi="Times New Roman" w:eastAsia="Calibri" w:cs="Times New Roman"/>
          <w:b/>
          <w:b/>
          <w:bCs/>
          <w:sz w:val="28"/>
          <w:szCs w:val="28"/>
        </w:rPr>
      </w:pPr>
      <w:r>
        <w:rPr>
          <w:rFonts w:cs="Times New Roman" w:ascii="Times New Roman" w:hAnsi="Times New Roman"/>
          <w:b/>
          <w:bCs/>
          <w:sz w:val="28"/>
          <w:szCs w:val="28"/>
        </w:rPr>
        <w:t>Universitatea Tehnică a Moldovei</w:t>
      </w:r>
    </w:p>
    <w:p>
      <w:pPr>
        <w:pStyle w:val="Normal"/>
        <w:ind w:left="0" w:hanging="0"/>
        <w:jc w:val="center"/>
        <w:rPr>
          <w:rFonts w:ascii="Times New Roman" w:hAnsi="Times New Roman" w:cs="Times New Roman"/>
          <w:b/>
          <w:b/>
          <w:sz w:val="32"/>
        </w:rPr>
      </w:pPr>
      <w:r>
        <w:rPr>
          <w:rFonts w:cs="Times New Roman" w:ascii="Times New Roman" w:hAnsi="Times New Roman"/>
          <w:b/>
          <w:sz w:val="32"/>
        </w:rPr>
      </w:r>
    </w:p>
    <w:p>
      <w:pPr>
        <w:pStyle w:val="Normal"/>
        <w:ind w:left="0" w:hanging="0"/>
        <w:jc w:val="center"/>
        <w:rPr>
          <w:rFonts w:ascii="Times New Roman" w:hAnsi="Times New Roman" w:cs="Times New Roman"/>
          <w:b/>
          <w:b/>
          <w:sz w:val="32"/>
        </w:rPr>
      </w:pPr>
      <w:r>
        <w:rPr>
          <w:rFonts w:cs="Times New Roman" w:ascii="Times New Roman" w:hAnsi="Times New Roman"/>
          <w:b/>
          <w:sz w:val="32"/>
        </w:rPr>
      </w:r>
    </w:p>
    <w:p>
      <w:pPr>
        <w:pStyle w:val="Normal"/>
        <w:ind w:left="0" w:hanging="0"/>
        <w:jc w:val="center"/>
        <w:rPr>
          <w:rFonts w:ascii="Times New Roman" w:hAnsi="Times New Roman" w:cs="Times New Roman"/>
          <w:b/>
          <w:b/>
          <w:sz w:val="32"/>
        </w:rPr>
      </w:pPr>
      <w:r>
        <w:rPr>
          <w:rFonts w:cs="Times New Roman" w:ascii="Times New Roman" w:hAnsi="Times New Roman"/>
          <w:b/>
          <w:sz w:val="32"/>
        </w:rPr>
      </w:r>
    </w:p>
    <w:p>
      <w:pPr>
        <w:pStyle w:val="Normal"/>
        <w:ind w:left="0" w:hanging="0"/>
        <w:jc w:val="center"/>
        <w:rPr>
          <w:rFonts w:ascii="Times New Roman" w:hAnsi="Times New Roman" w:cs="Times New Roman"/>
          <w:b/>
          <w:b/>
          <w:bCs/>
          <w:sz w:val="40"/>
          <w:szCs w:val="40"/>
        </w:rPr>
      </w:pPr>
      <w:r>
        <w:rPr>
          <w:rFonts w:cs="Times New Roman" w:ascii="Times New Roman" w:hAnsi="Times New Roman"/>
          <w:b/>
          <w:bCs/>
          <w:sz w:val="40"/>
          <w:szCs w:val="40"/>
        </w:rPr>
        <w:t>RAPORT</w:t>
      </w:r>
    </w:p>
    <w:p>
      <w:pPr>
        <w:pStyle w:val="Normal"/>
        <w:ind w:left="0" w:hanging="0"/>
        <w:jc w:val="center"/>
        <w:rPr>
          <w:rFonts w:ascii="Times New Roman" w:hAnsi="Times New Roman" w:cs="Times New Roman"/>
          <w:b/>
          <w:b/>
          <w:bCs/>
          <w:sz w:val="40"/>
          <w:szCs w:val="40"/>
        </w:rPr>
      </w:pPr>
      <w:r>
        <w:rPr>
          <w:rFonts w:cs="Times New Roman" w:ascii="Times New Roman" w:hAnsi="Times New Roman"/>
          <w:sz w:val="28"/>
          <w:szCs w:val="28"/>
        </w:rPr>
        <w:t>Lucrare de laborator nr. 1</w:t>
      </w:r>
    </w:p>
    <w:p>
      <w:pPr>
        <w:pStyle w:val="Normal"/>
        <w:ind w:left="0" w:hanging="0"/>
        <w:jc w:val="center"/>
        <w:rPr>
          <w:rFonts w:ascii="Times New Roman" w:hAnsi="Times New Roman" w:cs="Times New Roman"/>
          <w:b/>
          <w:b/>
          <w:bCs/>
          <w:i/>
          <w:i/>
          <w:iCs/>
          <w:sz w:val="28"/>
          <w:szCs w:val="28"/>
        </w:rPr>
      </w:pPr>
      <w:r>
        <w:rPr>
          <w:rFonts w:cs="Times New Roman" w:ascii="Times New Roman" w:hAnsi="Times New Roman"/>
          <w:sz w:val="28"/>
          <w:szCs w:val="28"/>
        </w:rPr>
        <w:t xml:space="preserve">la cursul </w:t>
      </w:r>
      <w:r>
        <w:rPr>
          <w:rFonts w:cs="Times New Roman" w:ascii="Times New Roman" w:hAnsi="Times New Roman"/>
          <w:b/>
          <w:bCs/>
          <w:i/>
          <w:iCs/>
          <w:sz w:val="28"/>
          <w:szCs w:val="28"/>
        </w:rPr>
        <w:t>„Metode numerice”</w:t>
      </w:r>
    </w:p>
    <w:p>
      <w:pPr>
        <w:pStyle w:val="Normal"/>
        <w:ind w:left="0" w:hanging="0"/>
        <w:jc w:val="center"/>
        <w:rPr/>
      </w:pPr>
      <w:r>
        <w:rPr>
          <w:rFonts w:cs="Times New Roman" w:ascii="Times New Roman" w:hAnsi="Times New Roman"/>
          <w:b/>
          <w:bCs/>
          <w:color w:val="000000" w:themeColor="text1"/>
          <w:sz w:val="28"/>
          <w:szCs w:val="28"/>
        </w:rPr>
        <w:t>Varianta 13</w:t>
      </w:r>
    </w:p>
    <w:p>
      <w:pPr>
        <w:pStyle w:val="Normal"/>
        <w:ind w:left="0" w:hanging="0"/>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r>
    </w:p>
    <w:p>
      <w:pPr>
        <w:pStyle w:val="Normal"/>
        <w:ind w:left="0" w:hanging="0"/>
        <w:jc w:val="center"/>
        <w:rPr/>
      </w:pPr>
      <w:r>
        <w:rPr/>
      </w:r>
    </w:p>
    <w:p>
      <w:pPr>
        <w:pStyle w:val="Normal"/>
        <w:ind w:left="0" w:hanging="0"/>
        <w:jc w:val="center"/>
        <w:rPr/>
      </w:pPr>
      <w:r>
        <w:rPr/>
      </w:r>
    </w:p>
    <w:p>
      <w:pPr>
        <w:pStyle w:val="Normal"/>
        <w:ind w:left="0" w:hanging="0"/>
        <w:jc w:val="center"/>
        <w:rPr/>
      </w:pPr>
      <w:r>
        <w:rPr/>
      </w:r>
    </w:p>
    <w:p>
      <w:pPr>
        <w:pStyle w:val="Normal"/>
        <w:ind w:left="0" w:hanging="0"/>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 xml:space="preserve">A efectuat :  </w:t>
      </w:r>
      <w:r>
        <w:rPr>
          <w:rFonts w:cs="Times New Roman" w:ascii="Times New Roman" w:hAnsi="Times New Roman"/>
          <w:color w:val="000000" w:themeColor="text1"/>
          <w:sz w:val="28"/>
          <w:szCs w:val="28"/>
        </w:rPr>
        <w:t xml:space="preserve">                                    </w:t>
      </w:r>
      <w:r>
        <w:rPr/>
        <w:tab/>
      </w:r>
      <w:r>
        <w:rPr>
          <w:rFonts w:cs="Times New Roman" w:ascii="Times New Roman" w:hAnsi="Times New Roman"/>
          <w:b/>
          <w:bCs/>
          <w:color w:val="000000" w:themeColor="text1"/>
          <w:sz w:val="28"/>
          <w:szCs w:val="28"/>
        </w:rPr>
        <w:t xml:space="preserve"> St. gr. CR-221FR Serba Cristina</w:t>
      </w:r>
    </w:p>
    <w:p>
      <w:pPr>
        <w:pStyle w:val="Normal"/>
        <w:ind w:left="0" w:hanging="0"/>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A verificat:                                                               Seiciuc Veaceslav</w:t>
      </w:r>
    </w:p>
    <w:p>
      <w:pPr>
        <w:pStyle w:val="Normal"/>
        <w:ind w:left="0" w:hanging="0"/>
        <w:jc w:val="center"/>
        <w:rPr>
          <w:rFonts w:ascii="Times New Roman" w:hAnsi="Times New Roman" w:cs="Times New Roman"/>
        </w:rPr>
      </w:pPr>
      <w:r>
        <w:rPr>
          <w:rFonts w:cs="Times New Roman" w:ascii="Times New Roman" w:hAnsi="Times New Roman"/>
        </w:rPr>
      </w:r>
    </w:p>
    <w:p>
      <w:pPr>
        <w:pStyle w:val="Normal"/>
        <w:ind w:left="0" w:hanging="0"/>
        <w:jc w:val="center"/>
        <w:rPr>
          <w:rFonts w:ascii="Times New Roman" w:hAnsi="Times New Roman" w:cs="Times New Roman"/>
          <w:b/>
          <w:b/>
          <w:sz w:val="32"/>
        </w:rPr>
      </w:pPr>
      <w:r>
        <w:rPr>
          <w:rFonts w:cs="Times New Roman" w:ascii="Times New Roman" w:hAnsi="Times New Roman"/>
          <w:b/>
          <w:sz w:val="32"/>
        </w:rPr>
      </w:r>
    </w:p>
    <w:p>
      <w:pPr>
        <w:pStyle w:val="Normal"/>
        <w:ind w:lef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0" w:hanging="0"/>
        <w:jc w:val="center"/>
        <w:rPr>
          <w:rFonts w:ascii="Times New Roman" w:hAnsi="Times New Roman" w:cs="Times New Roman"/>
          <w:b/>
          <w:b/>
          <w:bCs/>
          <w:sz w:val="28"/>
          <w:szCs w:val="28"/>
        </w:rPr>
      </w:pPr>
      <w:r>
        <w:rPr>
          <w:rFonts w:cs="Times New Roman" w:ascii="Times New Roman" w:hAnsi="Times New Roman"/>
          <w:b/>
          <w:bCs/>
          <w:sz w:val="28"/>
          <w:szCs w:val="28"/>
        </w:rPr>
        <w:t>Chișinău 2023</w:t>
      </w:r>
    </w:p>
    <w:p>
      <w:pPr>
        <w:pStyle w:val="Normal"/>
        <w:ind w:left="0" w:hanging="0"/>
        <w:rPr/>
      </w:pPr>
      <w:r>
        <w:rPr/>
      </w:r>
    </w:p>
    <w:p>
      <w:pPr>
        <w:pStyle w:val="NoSpacing"/>
        <w:spacing w:lineRule="auto" w:line="360"/>
        <w:ind w:left="0" w:hanging="0"/>
        <w:rPr>
          <w:rFonts w:ascii="Times New Roman" w:hAnsi="Times New Roman" w:cs="Times New Roman"/>
          <w:sz w:val="24"/>
          <w:szCs w:val="24"/>
        </w:rPr>
      </w:pPr>
      <w:r>
        <w:rPr>
          <w:rFonts w:cs="Times New Roman" w:ascii="Times New Roman" w:hAnsi="Times New Roman"/>
          <w:sz w:val="24"/>
          <w:szCs w:val="24"/>
        </w:rPr>
      </w:r>
    </w:p>
    <w:p>
      <w:pPr>
        <w:pStyle w:val="Heading1"/>
        <w:ind w:left="0" w:hanging="0"/>
        <w:rPr/>
      </w:pPr>
      <w:r>
        <w:rPr/>
        <w:t>Sarcina lucrării:</w:t>
      </w:r>
    </w:p>
    <w:p>
      <w:pPr>
        <w:pStyle w:val="NoSpacing"/>
        <w:ind w:left="0" w:hanging="0"/>
        <w:rPr>
          <w:rFonts w:ascii="Times New Roman" w:hAnsi="Times New Roman" w:cs="Times New Roman"/>
        </w:rPr>
      </w:pPr>
      <w:r>
        <w:rPr>
          <w:rFonts w:cs="Times New Roman" w:ascii="Times New Roman" w:hAnsi="Times New Roman"/>
        </w:rPr>
        <w:t>1) Să se separe toate rădăcinile reale ale ecuaţiei f(x)=0 unde y=f(x) este o funcţie</w:t>
      </w:r>
    </w:p>
    <w:p>
      <w:pPr>
        <w:pStyle w:val="NoSpacing"/>
        <w:ind w:left="0" w:hanging="0"/>
        <w:rPr>
          <w:rFonts w:ascii="Times New Roman" w:hAnsi="Times New Roman" w:cs="Times New Roman"/>
        </w:rPr>
      </w:pPr>
      <w:r>
        <w:rPr>
          <w:rFonts w:cs="Times New Roman" w:ascii="Times New Roman" w:hAnsi="Times New Roman"/>
        </w:rPr>
        <w:t>reală de variabilă reală.</w:t>
      </w:r>
    </w:p>
    <w:p>
      <w:pPr>
        <w:pStyle w:val="NoSpacing"/>
        <w:ind w:left="0" w:hanging="0"/>
        <w:rPr>
          <w:rFonts w:ascii="Times New Roman" w:hAnsi="Times New Roman" w:cs="Times New Roman"/>
        </w:rPr>
      </w:pPr>
      <w:r>
        <w:rPr>
          <w:rFonts w:cs="Times New Roman" w:ascii="Times New Roman" w:hAnsi="Times New Roman"/>
        </w:rPr>
        <w:t>2) Să se determine o rădăcină reală a ecuaţiei date cu ajutorul metodei înjumătăţirii</w:t>
      </w:r>
    </w:p>
    <w:p>
      <w:pPr>
        <w:pStyle w:val="NoSpacing"/>
        <w:ind w:left="0" w:hanging="0"/>
        <w:rPr>
          <w:rFonts w:ascii="Times New Roman" w:hAnsi="Times New Roman" w:cs="Times New Roman"/>
        </w:rPr>
      </w:pPr>
      <w:r>
        <w:rPr>
          <w:rFonts w:cs="Times New Roman" w:ascii="Times New Roman" w:hAnsi="Times New Roman"/>
        </w:rPr>
        <w:t>intervalului cu o eroare mai mică decât e=10^(-2).</w:t>
      </w:r>
    </w:p>
    <w:p>
      <w:pPr>
        <w:pStyle w:val="NoSpacing"/>
        <w:ind w:left="0" w:hanging="0"/>
        <w:rPr>
          <w:rFonts w:ascii="Times New Roman" w:hAnsi="Times New Roman" w:cs="Times New Roman"/>
        </w:rPr>
      </w:pPr>
      <w:r>
        <w:rPr>
          <w:rFonts w:cs="Times New Roman" w:ascii="Times New Roman" w:hAnsi="Times New Roman"/>
        </w:rPr>
        <w:t>3) Să se precizeze rădăcina obţinută cu exactitatea e=10^(-6) utilizând</w:t>
      </w:r>
    </w:p>
    <w:p>
      <w:pPr>
        <w:pStyle w:val="NoSpacing"/>
        <w:ind w:left="360" w:hanging="0"/>
        <w:rPr>
          <w:rFonts w:ascii="Times New Roman" w:hAnsi="Times New Roman" w:cs="Times New Roman"/>
        </w:rPr>
      </w:pPr>
      <w:r>
        <w:rPr>
          <w:rFonts w:cs="Times New Roman" w:ascii="Times New Roman" w:hAnsi="Times New Roman"/>
        </w:rPr>
        <w:t>- metoda aproximaţiilor succesive</w:t>
      </w:r>
    </w:p>
    <w:p>
      <w:pPr>
        <w:pStyle w:val="NoSpacing"/>
        <w:ind w:left="360" w:hanging="0"/>
        <w:rPr>
          <w:rFonts w:ascii="Times New Roman" w:hAnsi="Times New Roman" w:cs="Times New Roman"/>
        </w:rPr>
      </w:pPr>
      <w:r>
        <w:rPr>
          <w:rFonts w:cs="Times New Roman" w:ascii="Times New Roman" w:hAnsi="Times New Roman"/>
        </w:rPr>
        <w:t>- metoda tangentelor (Newton)</w:t>
      </w:r>
    </w:p>
    <w:p>
      <w:pPr>
        <w:pStyle w:val="NoSpacing"/>
        <w:ind w:left="360" w:hanging="0"/>
        <w:rPr>
          <w:rFonts w:ascii="Times New Roman" w:hAnsi="Times New Roman" w:cs="Times New Roman"/>
        </w:rPr>
      </w:pPr>
      <w:r>
        <w:rPr>
          <w:rFonts w:cs="Times New Roman" w:ascii="Times New Roman" w:hAnsi="Times New Roman"/>
        </w:rPr>
        <w:t>- metoda secantelor.</w:t>
      </w:r>
    </w:p>
    <w:p>
      <w:pPr>
        <w:pStyle w:val="NoSpacing"/>
        <w:ind w:left="0" w:hanging="0"/>
        <w:rPr>
          <w:rFonts w:ascii="Times New Roman" w:hAnsi="Times New Roman" w:cs="Times New Roman"/>
        </w:rPr>
      </w:pPr>
      <w:r>
        <w:rPr>
          <w:rFonts w:cs="Times New Roman" w:ascii="Times New Roman" w:hAnsi="Times New Roman"/>
        </w:rPr>
        <w:t>4) Să se compare rezultatele luând în consideraţie numărul de iteraţii, evaluările</w:t>
      </w:r>
    </w:p>
    <w:p>
      <w:pPr>
        <w:pStyle w:val="NoSpacing"/>
        <w:ind w:left="0" w:hanging="0"/>
        <w:rPr>
          <w:rFonts w:ascii="Times New Roman" w:hAnsi="Times New Roman" w:cs="Times New Roman"/>
        </w:rPr>
      </w:pPr>
      <w:r>
        <w:rPr>
          <w:rFonts w:cs="Times New Roman" w:ascii="Times New Roman" w:hAnsi="Times New Roman"/>
        </w:rPr>
        <w:t>pentru funcţii şi derivată.</w:t>
      </w:r>
    </w:p>
    <w:p>
      <w:pPr>
        <w:pStyle w:val="Normal"/>
        <w:ind w:left="0" w:hanging="0"/>
        <w:rPr>
          <w:rFonts w:ascii="Times New Roman" w:hAnsi="Times New Roman" w:cs="Times New Roman"/>
        </w:rPr>
      </w:pPr>
      <w:r>
        <w:rPr/>
        <w:drawing>
          <wp:inline distT="0" distB="0" distL="0" distR="0">
            <wp:extent cx="2514600" cy="695325"/>
            <wp:effectExtent l="0" t="0" r="0" b="0"/>
            <wp:docPr id="2" name="Picture 984815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84815515" descr=""/>
                    <pic:cNvPicPr>
                      <a:picLocks noChangeAspect="1" noChangeArrowheads="1"/>
                    </pic:cNvPicPr>
                  </pic:nvPicPr>
                  <pic:blipFill>
                    <a:blip r:embed="rId3"/>
                    <a:stretch>
                      <a:fillRect/>
                    </a:stretch>
                  </pic:blipFill>
                  <pic:spPr bwMode="auto">
                    <a:xfrm>
                      <a:off x="0" y="0"/>
                      <a:ext cx="2514600" cy="695325"/>
                    </a:xfrm>
                    <a:prstGeom prst="rect">
                      <a:avLst/>
                    </a:prstGeom>
                  </pic:spPr>
                </pic:pic>
              </a:graphicData>
            </a:graphic>
          </wp:inline>
        </w:drawing>
      </w:r>
    </w:p>
    <w:p>
      <w:pPr>
        <w:pStyle w:val="Heading1"/>
        <w:ind w:left="0" w:hanging="0"/>
        <w:rPr>
          <w:rFonts w:cs="Times New Roman"/>
        </w:rPr>
      </w:pPr>
      <w:r>
        <w:rPr>
          <w:rFonts w:cs="Times New Roman"/>
        </w:rPr>
        <w:t>Mersul lucrării:</w:t>
      </w:r>
    </w:p>
    <w:p>
      <w:pPr>
        <w:pStyle w:val="Normal"/>
        <w:ind w:left="0" w:hanging="0"/>
        <w:rPr>
          <w:rFonts w:ascii="Times New Roman" w:hAnsi="Times New Roman" w:cs="Times New Roman"/>
        </w:rPr>
      </w:pPr>
      <w:r>
        <w:rPr>
          <w:rFonts w:cs="Times New Roman" w:ascii="Times New Roman" w:hAnsi="Times New Roman"/>
        </w:rPr>
        <w:t>Determinăm intervalul pe care se găsește soluția ecuației pentru fiecare caz utilizând șirul lui Rolle</w:t>
      </w:r>
    </w:p>
    <w:p>
      <w:pPr>
        <w:pStyle w:val="Normal"/>
        <w:ind w:left="0" w:hanging="0"/>
        <w:rPr>
          <w:rFonts w:ascii="Times New Roman" w:hAnsi="Times New Roman" w:cs="Times New Roman"/>
        </w:rPr>
      </w:pPr>
      <w:r>
        <w:rPr>
          <w:rFonts w:cs="Times New Roman" w:ascii="Times New Roman" w:hAnsi="Times New Roman"/>
        </w:rPr>
      </w:r>
    </w:p>
    <w:p>
      <w:pPr>
        <w:pStyle w:val="Normal"/>
        <w:ind w:left="0" w:hanging="0"/>
        <w:jc w:val="left"/>
        <w:rPr>
          <w:rFonts w:ascii="Times New Roman" w:hAnsi="Times New Roman" w:cs="Times New Roman"/>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x</m:t>
            </m:r>
          </m:e>
        </m:d>
      </m:oMath>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r>
          <w:rPr>
            <w:rFonts w:ascii="Cambria Math" w:hAnsi="Cambria Math"/>
          </w:rPr>
          <m:t xml:space="preserve">0</m:t>
        </m:r>
      </m:oMath>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1.47</m:t>
        </m:r>
        <m:r>
          <w:rPr>
            <w:rFonts w:ascii="Cambria Math" w:hAnsi="Cambria Math"/>
          </w:rPr>
          <m:t xml:space="preserve">;</m:t>
        </m:r>
      </m:oMath>
    </w:p>
    <w:p>
      <w:pPr>
        <w:pStyle w:val="Normal"/>
        <w:ind w:left="0" w:hanging="0"/>
        <w:rPr>
          <w:rFonts w:ascii="Times New Roman" w:hAnsi="Times New Roman" w:cs="Times New Roman"/>
        </w:rPr>
      </w:pPr>
      <w:r>
        <w:rPr>
          <w:rFonts w:cs="Times New Roman" w:ascii="Times New Roman" w:hAnsi="Times New Roman"/>
        </w:rPr>
      </w:r>
    </w:p>
    <w:tbl>
      <w:tblPr>
        <w:tblStyle w:val="TableGrid"/>
        <w:tblW w:w="9331" w:type="dxa"/>
        <w:jc w:val="left"/>
        <w:tblInd w:w="-251" w:type="dxa"/>
        <w:tblLayout w:type="fixed"/>
        <w:tblCellMar>
          <w:top w:w="0" w:type="dxa"/>
          <w:left w:w="108" w:type="dxa"/>
          <w:bottom w:w="0" w:type="dxa"/>
          <w:right w:w="108" w:type="dxa"/>
        </w:tblCellMar>
        <w:tblLook w:val="06a0" w:noHBand="1" w:noVBand="1" w:firstColumn="1" w:lastRow="0" w:lastColumn="0" w:firstRow="1"/>
      </w:tblPr>
      <w:tblGrid>
        <w:gridCol w:w="1166"/>
        <w:gridCol w:w="2165"/>
        <w:gridCol w:w="3681"/>
        <w:gridCol w:w="1222"/>
      </w:tblGrid>
      <w:tr>
        <w:trPr>
          <w:trHeight w:val="300" w:hRule="atLeast"/>
        </w:trPr>
        <w:tc>
          <w:tcPr>
            <w:tcW w:w="1166"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x</w:t>
            </w:r>
          </w:p>
        </w:tc>
        <w:tc>
          <w:tcPr>
            <w:tcW w:w="2165"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-2</w:t>
            </w:r>
          </w:p>
        </w:tc>
        <w:tc>
          <w:tcPr>
            <w:tcW w:w="3681"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-1.47</w:t>
            </w:r>
          </w:p>
        </w:tc>
        <w:tc>
          <w:tcPr>
            <w:tcW w:w="1222"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-1</w:t>
            </w:r>
          </w:p>
        </w:tc>
      </w:tr>
      <w:tr>
        <w:trPr>
          <w:trHeight w:val="300" w:hRule="atLeast"/>
        </w:trPr>
        <w:tc>
          <w:tcPr>
            <w:tcW w:w="1166" w:type="dxa"/>
            <w:tcBorders/>
          </w:tcPr>
          <w:p>
            <w:pPr>
              <w:pStyle w:val="Normal"/>
              <w:widowControl/>
              <w:spacing w:lineRule="auto" w:line="240" w:before="0" w:after="0"/>
              <w:ind w:left="0" w:hanging="0"/>
              <w:jc w:val="left"/>
              <w:rPr>
                <w:rFonts w:ascii="Times New Roman" w:hAnsi="Times New Roman" w:cs="Times New Roman"/>
              </w:rPr>
            </w:pPr>
            <w:r>
              <w:rPr>
                <w:rFonts w:eastAsia="Calibri" w:cs="Times New Roman" w:ascii="Times New Roman" w:hAnsi="Times New Roman"/>
                <w:kern w:val="0"/>
                <w:sz w:val="22"/>
                <w:szCs w:val="22"/>
                <w:lang w:val="en-US" w:eastAsia="en-US" w:bidi="ar-SA"/>
              </w:rPr>
              <w:t>F(x)</w:t>
            </w:r>
          </w:p>
        </w:tc>
        <w:tc>
          <w:tcPr>
            <w:tcW w:w="2165" w:type="dxa"/>
            <w:tcBorders/>
          </w:tcPr>
          <w:p>
            <w:pPr>
              <w:pStyle w:val="Normal"/>
              <w:widowControl/>
              <w:spacing w:lineRule="auto" w:line="240" w:before="0" w:after="0"/>
              <w:ind w:left="0" w:hanging="0"/>
              <w:jc w:val="left"/>
              <w:rPr>
                <w:rFonts w:ascii="Times New Roman" w:hAnsi="Times New Roman" w:cs="Times New Roman"/>
              </w:rPr>
            </w:pPr>
            <w:r>
              <w:rPr>
                <w:rFonts w:eastAsia="Calibri" w:cs="Times New Roman" w:ascii="Times New Roman" w:hAnsi="Times New Roman"/>
                <w:kern w:val="0"/>
                <w:sz w:val="22"/>
                <w:szCs w:val="22"/>
                <w:lang w:val="en-US" w:eastAsia="en-US" w:bidi="ar-SA"/>
              </w:rPr>
              <w:t>-0.306853 +3.14159i</w:t>
            </w:r>
          </w:p>
        </w:tc>
        <w:tc>
          <w:tcPr>
            <w:tcW w:w="3681" w:type="dxa"/>
            <w:tcBorders/>
          </w:tcPr>
          <w:p>
            <w:pPr>
              <w:pStyle w:val="Normal"/>
              <w:widowControl/>
              <w:spacing w:lineRule="auto" w:line="240" w:before="0" w:after="0"/>
              <w:ind w:left="0" w:hanging="0"/>
              <w:jc w:val="left"/>
              <w:rPr>
                <w:rFonts w:ascii="Times New Roman" w:hAnsi="Times New Roman" w:cs="Times New Roman"/>
              </w:rPr>
            </w:pPr>
            <w:r>
              <w:rPr>
                <w:rFonts w:eastAsia="Calibri" w:cs="Times New Roman" w:ascii="Times New Roman" w:hAnsi="Times New Roman"/>
                <w:kern w:val="0"/>
                <w:sz w:val="22"/>
                <w:szCs w:val="22"/>
                <w:lang w:val="en-US" w:eastAsia="en-US" w:bidi="ar-SA"/>
              </w:rPr>
              <w:t>0.281439 +3.14159i</w:t>
            </w:r>
          </w:p>
        </w:tc>
        <w:tc>
          <w:tcPr>
            <w:tcW w:w="1222" w:type="dxa"/>
            <w:tcBorders/>
          </w:tcPr>
          <w:p>
            <w:pPr>
              <w:pStyle w:val="Normal"/>
              <w:widowControl/>
              <w:spacing w:lineRule="auto" w:line="240" w:before="0" w:after="0"/>
              <w:ind w:left="0" w:hanging="0"/>
              <w:jc w:val="left"/>
              <w:rPr>
                <w:rFonts w:ascii="Times New Roman" w:hAnsi="Times New Roman" w:cs="Times New Roman"/>
              </w:rPr>
            </w:pPr>
            <w:r>
              <w:rPr>
                <w:rFonts w:eastAsia="Calibri" w:cs="Times New Roman" w:ascii="Times New Roman" w:hAnsi="Times New Roman"/>
                <w:kern w:val="0"/>
                <w:sz w:val="22"/>
                <w:szCs w:val="22"/>
                <w:lang w:val="en-US" w:eastAsia="en-US" w:bidi="ar-SA"/>
              </w:rPr>
              <w:t>3.14159 i</w:t>
            </w:r>
          </w:p>
        </w:tc>
      </w:tr>
    </w:tbl>
    <w:p>
      <w:pPr>
        <w:pStyle w:val="Normal"/>
        <w:ind w:left="0" w:hanging="0"/>
        <w:rPr>
          <w:rFonts w:ascii="Times New Roman" w:hAnsi="Times New Roman" w:cs="Times New Roman"/>
        </w:rPr>
      </w:pPr>
      <w:r>
        <w:rPr>
          <w:rFonts w:cs="Times New Roman" w:ascii="Times New Roman" w:hAnsi="Times New Roman"/>
        </w:rPr>
      </w:r>
    </w:p>
    <w:p>
      <w:pPr>
        <w:pStyle w:val="Normal"/>
        <w:ind w:left="0" w:hanging="0"/>
        <w:rPr>
          <w:rFonts w:ascii="Times New Roman" w:hAnsi="Times New Roman" w:cs="Times New Roman"/>
        </w:rPr>
      </w:pPr>
      <w:r>
        <w:rPr>
          <w:rFonts w:cs="Times New Roman" w:ascii="Times New Roman" w:hAnsi="Times New Roman"/>
        </w:rPr>
        <w:t>Ecuația are soluți</w:t>
      </w:r>
      <w:r>
        <w:rPr>
          <w:rFonts w:cs="Times New Roman" w:ascii="Times New Roman" w:hAnsi="Times New Roman"/>
        </w:rPr>
        <w:t xml:space="preserve">e  </w:t>
      </w:r>
      <w:r>
        <w:rPr>
          <w:rFonts w:cs="Times New Roman" w:ascii="Times New Roman" w:hAnsi="Times New Roman"/>
        </w:rPr>
        <w:t>pe interval</w:t>
      </w:r>
      <w:r>
        <w:rPr>
          <w:rFonts w:cs="Times New Roman" w:ascii="Times New Roman" w:hAnsi="Times New Roman"/>
        </w:rPr>
        <w:t xml:space="preserve">ul </w:t>
      </w:r>
      <w:r>
        <w:rPr>
          <w:rFonts w:cs="Times New Roman" w:ascii="Times New Roman" w:hAnsi="Times New Roman"/>
        </w:rPr>
        <w:t xml:space="preserve">[-2, -1.47] </w:t>
      </w:r>
    </w:p>
    <w:p>
      <w:pPr>
        <w:pStyle w:val="Normal"/>
        <w:ind w:left="0" w:hanging="0"/>
        <w:rPr>
          <w:rFonts w:ascii="Times New Roman" w:hAnsi="Times New Roman" w:cs="Times New Roman"/>
        </w:rPr>
      </w:pPr>
      <w:r>
        <w:rPr/>
      </w:r>
    </w:p>
    <w:p>
      <w:pPr>
        <w:pStyle w:val="Normal"/>
        <w:ind w:left="0" w:hanging="0"/>
        <w:jc w:val="left"/>
        <w:rPr>
          <w:rFonts w:ascii="Times New Roman" w:hAnsi="Times New Roman" w:cs="Times New Roman"/>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23</m:t>
        </m:r>
        <m:r>
          <w:rPr>
            <w:rFonts w:ascii="Cambria Math" w:hAnsi="Cambria Math"/>
          </w:rPr>
          <m:t xml:space="preserve">x</m:t>
        </m:r>
        <m:r>
          <w:rPr>
            <w:rFonts w:ascii="Cambria Math" w:hAnsi="Cambria Math"/>
          </w:rPr>
          <m:t xml:space="preserve">+</m:t>
        </m:r>
        <m:r>
          <w:rPr>
            <w:rFonts w:ascii="Cambria Math" w:hAnsi="Cambria Math"/>
          </w:rPr>
          <m:t xml:space="preserve">1</m:t>
        </m:r>
      </m:oMath>
      <w:r>
        <w:rPr/>
      </w:r>
      <m:oMath xmlns:m="http://schemas.openxmlformats.org/officeDocument/2006/math">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23</m:t>
        </m:r>
        <m:r>
          <w:rPr>
            <w:rFonts w:ascii="Cambria Math" w:hAnsi="Cambria Math"/>
          </w:rPr>
          <m:t xml:space="preserve">=</m:t>
        </m:r>
        <m:r>
          <w:rPr>
            <w:rFonts w:ascii="Cambria Math" w:hAnsi="Cambria Math"/>
          </w:rPr>
          <m:t xml:space="preserve">0</m:t>
        </m:r>
      </m:oMath>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i</m:t>
        </m:r>
        <m:rad>
          <m:radPr>
            <m:degHide m:val="1"/>
          </m:radPr>
          <m:deg/>
          <m:e>
            <m:f>
              <m:num>
                <m:r>
                  <w:rPr>
                    <w:rFonts w:ascii="Cambria Math" w:hAnsi="Cambria Math"/>
                  </w:rPr>
                  <m:t xml:space="preserve">23</m:t>
                </m:r>
              </m:num>
              <m:den>
                <m:r>
                  <w:rPr>
                    <w:rFonts w:ascii="Cambria Math" w:hAnsi="Cambria Math"/>
                  </w:rPr>
                  <m:t xml:space="preserve">3</m:t>
                </m:r>
              </m:den>
            </m:f>
          </m:e>
        </m:rad>
      </m:oMath>
    </w:p>
    <w:p>
      <w:pPr>
        <w:pStyle w:val="Normal"/>
        <w:ind w:left="0" w:hanging="0"/>
        <w:rPr>
          <w:rFonts w:ascii="Times New Roman" w:hAnsi="Times New Roman" w:cs="Times New Roman"/>
        </w:rPr>
      </w:pPr>
      <w:r>
        <w:rPr>
          <w:rFonts w:cs="Times New Roman" w:ascii="Times New Roman" w:hAnsi="Times New Roman"/>
        </w:rPr>
      </w:r>
    </w:p>
    <w:p>
      <w:pPr>
        <w:pStyle w:val="Normal"/>
        <w:ind w:left="0" w:hanging="0"/>
        <w:rPr>
          <w:rFonts w:ascii="Times New Roman" w:hAnsi="Times New Roman" w:cs="Times New Roman"/>
        </w:rPr>
      </w:pPr>
      <w:r>
        <w:rPr>
          <w:rFonts w:cs="Times New Roman" w:ascii="Times New Roman" w:hAnsi="Times New Roman"/>
        </w:rPr>
      </w:r>
    </w:p>
    <w:tbl>
      <w:tblPr>
        <w:tblStyle w:val="TableGrid"/>
        <w:tblW w:w="9331" w:type="dxa"/>
        <w:jc w:val="left"/>
        <w:tblInd w:w="349" w:type="dxa"/>
        <w:tblLayout w:type="fixed"/>
        <w:tblCellMar>
          <w:top w:w="0" w:type="dxa"/>
          <w:left w:w="108" w:type="dxa"/>
          <w:bottom w:w="0" w:type="dxa"/>
          <w:right w:w="108" w:type="dxa"/>
        </w:tblCellMar>
        <w:tblLook w:val="06a0" w:noHBand="1" w:noVBand="1" w:firstColumn="1" w:lastRow="0" w:lastColumn="0" w:firstRow="1"/>
      </w:tblPr>
      <w:tblGrid>
        <w:gridCol w:w="1555"/>
        <w:gridCol w:w="780"/>
        <w:gridCol w:w="1920"/>
        <w:gridCol w:w="1140"/>
        <w:gridCol w:w="2380"/>
        <w:gridCol w:w="1555"/>
      </w:tblGrid>
      <w:tr>
        <w:trPr>
          <w:trHeight w:val="300" w:hRule="atLeast"/>
        </w:trPr>
        <w:tc>
          <w:tcPr>
            <w:tcW w:w="1555"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x</w:t>
            </w:r>
          </w:p>
        </w:tc>
        <w:tc>
          <w:tcPr>
            <w:tcW w:w="780"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-1</w:t>
            </w:r>
          </w:p>
        </w:tc>
        <w:tc>
          <w:tcPr>
            <w:tcW w:w="1920"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-isqrt(23/3)</w:t>
            </w:r>
          </w:p>
        </w:tc>
        <w:tc>
          <w:tcPr>
            <w:tcW w:w="1140"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i</w:t>
            </w:r>
          </w:p>
        </w:tc>
        <w:tc>
          <w:tcPr>
            <w:tcW w:w="2380"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isqrt(23/3)</w:t>
            </w:r>
          </w:p>
        </w:tc>
        <w:tc>
          <w:tcPr>
            <w:tcW w:w="1555"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1</w:t>
            </w:r>
          </w:p>
        </w:tc>
      </w:tr>
      <w:tr>
        <w:trPr>
          <w:trHeight w:val="300" w:hRule="atLeast"/>
        </w:trPr>
        <w:tc>
          <w:tcPr>
            <w:tcW w:w="1555"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G(x)</w:t>
            </w:r>
          </w:p>
        </w:tc>
        <w:tc>
          <w:tcPr>
            <w:tcW w:w="780"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-23</w:t>
            </w:r>
          </w:p>
        </w:tc>
        <w:tc>
          <w:tcPr>
            <w:tcW w:w="1920"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1-46/3i sqrt(23/3)</w:t>
            </w:r>
          </w:p>
        </w:tc>
        <w:tc>
          <w:tcPr>
            <w:tcW w:w="1140"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1+22i</w:t>
            </w:r>
          </w:p>
        </w:tc>
        <w:tc>
          <w:tcPr>
            <w:tcW w:w="2380"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1+46/3isqrt(23/3)</w:t>
            </w:r>
          </w:p>
        </w:tc>
        <w:tc>
          <w:tcPr>
            <w:tcW w:w="1555" w:type="dxa"/>
            <w:tcBorders/>
          </w:tcPr>
          <w:p>
            <w:pPr>
              <w:pStyle w:val="Normal"/>
              <w:widowControl/>
              <w:spacing w:lineRule="auto" w:line="240" w:before="0" w:after="0"/>
              <w:ind w:left="0" w:hanging="0"/>
              <w:jc w:val="both"/>
              <w:rPr>
                <w:rFonts w:ascii="Times New Roman" w:hAnsi="Times New Roman" w:cs="Times New Roman"/>
              </w:rPr>
            </w:pPr>
            <w:r>
              <w:rPr>
                <w:rFonts w:eastAsia="Calibri" w:cs="Times New Roman" w:ascii="Times New Roman" w:hAnsi="Times New Roman"/>
                <w:kern w:val="0"/>
                <w:sz w:val="22"/>
                <w:szCs w:val="22"/>
                <w:lang w:val="en-US" w:eastAsia="en-US" w:bidi="ar-SA"/>
              </w:rPr>
              <w:t>25</w:t>
            </w:r>
          </w:p>
        </w:tc>
      </w:tr>
    </w:tbl>
    <w:p>
      <w:pPr>
        <w:pStyle w:val="Normal"/>
        <w:ind w:left="0" w:hanging="0"/>
        <w:rPr>
          <w:rFonts w:ascii="Times New Roman" w:hAnsi="Times New Roman" w:cs="Times New Roman"/>
        </w:rPr>
      </w:pPr>
      <w:r>
        <w:rPr>
          <w:rFonts w:cs="Times New Roman" w:ascii="Times New Roman" w:hAnsi="Times New Roman"/>
        </w:rPr>
        <w:t>Ecuația are soluție pe intervalul [-1, -isqrt(23/2)]</w:t>
      </w:r>
    </w:p>
    <w:p>
      <w:pPr>
        <w:pStyle w:val="Heading1"/>
        <w:ind w:left="0" w:hanging="0"/>
        <w:rPr/>
      </w:pPr>
      <w:r>
        <w:rPr/>
        <w:t>Mersul programului:</w:t>
      </w:r>
    </w:p>
    <w:p>
      <w:pPr>
        <w:pStyle w:val="NoSpacing"/>
        <w:ind w:left="0" w:hanging="0"/>
        <w:rPr>
          <w:rFonts w:ascii="Courier New" w:hAnsi="Courier New" w:cs="Courier New"/>
        </w:rPr>
      </w:pPr>
      <w:r>
        <w:rPr>
          <w:rFonts w:cs="Courier New" w:ascii="Courier New" w:hAnsi="Courier New"/>
          <w:color w:val="808080"/>
        </w:rPr>
        <w:t>#include</w:t>
      </w:r>
      <w:r>
        <w:rPr>
          <w:rFonts w:cs="Courier New" w:ascii="Courier New" w:hAnsi="Courier New"/>
        </w:rPr>
        <w:t xml:space="preserve"> &lt;stdio.h&gt;</w:t>
      </w:r>
    </w:p>
    <w:p>
      <w:pPr>
        <w:pStyle w:val="NoSpacing"/>
        <w:ind w:left="0" w:hanging="0"/>
        <w:rPr>
          <w:rFonts w:ascii="Courier New" w:hAnsi="Courier New" w:cs="Courier New"/>
        </w:rPr>
      </w:pPr>
      <w:r>
        <w:rPr>
          <w:rFonts w:cs="Courier New" w:ascii="Courier New" w:hAnsi="Courier New"/>
          <w:color w:val="808080"/>
        </w:rPr>
        <w:t>#include</w:t>
      </w:r>
      <w:r>
        <w:rPr>
          <w:rFonts w:cs="Courier New" w:ascii="Courier New" w:hAnsi="Courier New"/>
        </w:rPr>
        <w:t xml:space="preserve"> &lt;math.h&gt;</w:t>
      </w:r>
    </w:p>
    <w:p>
      <w:pPr>
        <w:pStyle w:val="NoSpacing"/>
        <w:ind w:left="0" w:hanging="0"/>
        <w:rPr>
          <w:rFonts w:ascii="Courier New" w:hAnsi="Courier New" w:cs="Courier New"/>
        </w:rPr>
      </w:pPr>
      <w:r>
        <w:rPr>
          <w:rFonts w:cs="Courier New" w:ascii="Courier New" w:hAnsi="Courier New"/>
          <w:color w:val="808080"/>
        </w:rPr>
        <w:t>#include</w:t>
      </w:r>
      <w:r>
        <w:rPr>
          <w:rFonts w:cs="Courier New" w:ascii="Courier New" w:hAnsi="Courier New"/>
        </w:rPr>
        <w:t xml:space="preserve"> &lt;stdlib.h&gt;</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808080"/>
        </w:rPr>
        <w:t>#define</w:t>
      </w:r>
      <w:r>
        <w:rPr>
          <w:rFonts w:cs="Courier New" w:ascii="Courier New" w:hAnsi="Courier New"/>
        </w:rPr>
        <w:t xml:space="preserve"> EROAREA 0.1</w:t>
      </w:r>
    </w:p>
    <w:p>
      <w:pPr>
        <w:pStyle w:val="NoSpacing"/>
        <w:ind w:left="0" w:hanging="0"/>
        <w:rPr>
          <w:rFonts w:ascii="Courier New" w:hAnsi="Courier New" w:cs="Courier New"/>
        </w:rPr>
      </w:pPr>
      <w:r>
        <w:rPr>
          <w:rFonts w:cs="Courier New" w:ascii="Courier New" w:hAnsi="Courier New"/>
          <w:color w:val="808080"/>
        </w:rPr>
        <w:t>#define</w:t>
      </w:r>
      <w:r>
        <w:rPr>
          <w:rFonts w:cs="Courier New" w:ascii="Courier New" w:hAnsi="Courier New"/>
        </w:rPr>
        <w:t xml:space="preserve"> EXACTITATEA 0.00001</w:t>
      </w:r>
    </w:p>
    <w:p>
      <w:pPr>
        <w:pStyle w:val="NoSpacing"/>
        <w:ind w:left="0" w:hanging="0"/>
        <w:rPr>
          <w:rFonts w:ascii="Courier New" w:hAnsi="Courier New" w:cs="Courier New"/>
        </w:rPr>
      </w:pPr>
      <w:r>
        <w:rPr>
          <w:rFonts w:cs="Courier New" w:ascii="Courier New" w:hAnsi="Courier New"/>
          <w:color w:val="808080"/>
        </w:rPr>
        <w:t>#define</w:t>
      </w:r>
      <w:r>
        <w:rPr>
          <w:rFonts w:cs="Courier New" w:ascii="Courier New" w:hAnsi="Courier New"/>
        </w:rPr>
        <w:t xml:space="preserve"> APROXIMARI 100</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0000FF"/>
        </w:rPr>
        <w:t>double</w:t>
      </w:r>
      <w:r>
        <w:rPr>
          <w:rFonts w:cs="Courier New" w:ascii="Courier New" w:hAnsi="Courier New"/>
        </w:rPr>
        <w:t xml:space="preserve"> f(</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color w:val="0000FF"/>
        </w:rPr>
        <w:t>double</w:t>
      </w:r>
      <w:r>
        <w:rPr>
          <w:rFonts w:cs="Courier New" w:ascii="Courier New" w:hAnsi="Courier New"/>
        </w:rPr>
        <w:t xml:space="preserve"> fl(</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color w:val="0000FF"/>
        </w:rPr>
        <w:t>double</w:t>
      </w:r>
      <w:r>
        <w:rPr>
          <w:rFonts w:cs="Courier New" w:ascii="Courier New" w:hAnsi="Courier New"/>
        </w:rPr>
        <w:t xml:space="preserve"> g(</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color w:val="0000FF"/>
        </w:rPr>
        <w:t>double</w:t>
      </w:r>
      <w:r>
        <w:rPr>
          <w:rFonts w:cs="Courier New" w:ascii="Courier New" w:hAnsi="Courier New"/>
        </w:rPr>
        <w:t xml:space="preserve"> f1(</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color w:val="0000FF"/>
        </w:rPr>
        <w:t>double</w:t>
      </w:r>
      <w:r>
        <w:rPr>
          <w:rFonts w:cs="Courier New" w:ascii="Courier New" w:hAnsi="Courier New"/>
        </w:rPr>
        <w:t xml:space="preserve"> g1(</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color w:val="0000FF"/>
        </w:rPr>
        <w:t>double</w:t>
      </w:r>
      <w:r>
        <w:rPr>
          <w:rFonts w:cs="Courier New" w:ascii="Courier New" w:hAnsi="Courier New"/>
        </w:rPr>
        <w:t xml:space="preserve"> f2(</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color w:val="0000FF"/>
        </w:rPr>
        <w:t>double</w:t>
      </w:r>
      <w:r>
        <w:rPr>
          <w:rFonts w:cs="Courier New" w:ascii="Courier New" w:hAnsi="Courier New"/>
        </w:rPr>
        <w:t xml:space="preserve"> g2(</w:t>
      </w:r>
      <w:r>
        <w:rPr>
          <w:rFonts w:cs="Courier New" w:ascii="Courier New" w:hAnsi="Courier New"/>
          <w:color w:val="0000FF"/>
        </w:rPr>
        <w:t>double</w:t>
      </w:r>
      <w:r>
        <w:rPr>
          <w:rFonts w:cs="Courier New" w:ascii="Courier New" w:hAnsi="Courier New"/>
        </w:rPr>
        <w:t xml:space="preserve"> x);</w:t>
      </w:r>
    </w:p>
    <w:p>
      <w:pPr>
        <w:pStyle w:val="NoSpacing"/>
        <w:ind w:left="0" w:hanging="0"/>
        <w:rPr>
          <w:rFonts w:ascii="Courier New" w:hAnsi="Courier New" w:cs="Courier New"/>
        </w:rPr>
      </w:pPr>
      <w:r>
        <w:rPr>
          <w:rFonts w:cs="Courier New" w:ascii="Courier New" w:hAnsi="Courier New"/>
          <w:color w:val="0000FF"/>
        </w:rPr>
        <w:t>void</w:t>
      </w:r>
      <w:r>
        <w:rPr>
          <w:rFonts w:cs="Courier New" w:ascii="Courier New" w:hAnsi="Courier New"/>
        </w:rPr>
        <w:t xml:space="preserve"> input(</w:t>
      </w:r>
      <w:r>
        <w:rPr>
          <w:rFonts w:cs="Courier New" w:ascii="Courier New" w:hAnsi="Courier New"/>
          <w:color w:val="0000FF"/>
        </w:rPr>
        <w:t>float</w:t>
      </w:r>
      <w:r>
        <w:rPr>
          <w:rFonts w:cs="Courier New" w:ascii="Courier New" w:hAnsi="Courier New"/>
        </w:rPr>
        <w:t xml:space="preserve">* a, </w:t>
      </w:r>
      <w:r>
        <w:rPr>
          <w:rFonts w:cs="Courier New" w:ascii="Courier New" w:hAnsi="Courier New"/>
          <w:color w:val="0000FF"/>
        </w:rPr>
        <w:t>float</w:t>
      </w:r>
      <w:r>
        <w:rPr>
          <w:rFonts w:cs="Courier New" w:ascii="Courier New" w:hAnsi="Courier New"/>
        </w:rPr>
        <w:t>* b);</w:t>
      </w:r>
    </w:p>
    <w:p>
      <w:pPr>
        <w:pStyle w:val="NoSpacing"/>
        <w:ind w:left="0" w:hanging="0"/>
        <w:rPr>
          <w:rFonts w:ascii="Courier New" w:hAnsi="Courier New" w:cs="Courier New"/>
        </w:rPr>
      </w:pPr>
      <w:r>
        <w:rPr>
          <w:rFonts w:cs="Courier New" w:ascii="Courier New" w:hAnsi="Courier New"/>
          <w:color w:val="0000FF"/>
        </w:rPr>
        <w:t>void</w:t>
      </w:r>
      <w:r>
        <w:rPr>
          <w:rFonts w:cs="Courier New" w:ascii="Courier New" w:hAnsi="Courier New"/>
        </w:rPr>
        <w:t xml:space="preserve"> metodaAproximatiilorSuccesive(</w:t>
      </w:r>
      <w:r>
        <w:rPr>
          <w:rFonts w:cs="Courier New" w:ascii="Courier New" w:hAnsi="Courier New"/>
          <w:color w:val="0000FF"/>
        </w:rPr>
        <w:t>float</w:t>
      </w:r>
      <w:r>
        <w:rPr>
          <w:rFonts w:cs="Courier New" w:ascii="Courier New" w:hAnsi="Courier New"/>
        </w:rPr>
        <w:t xml:space="preserve"> a, </w:t>
      </w:r>
      <w:r>
        <w:rPr>
          <w:rFonts w:cs="Courier New" w:ascii="Courier New" w:hAnsi="Courier New"/>
          <w:color w:val="0000FF"/>
        </w:rPr>
        <w:t>float</w:t>
      </w:r>
      <w:r>
        <w:rPr>
          <w:rFonts w:cs="Courier New" w:ascii="Courier New" w:hAnsi="Courier New"/>
        </w:rPr>
        <w:t xml:space="preserve"> b,</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double</w:t>
      </w:r>
      <w:r>
        <w:rPr>
          <w:rFonts w:cs="Courier New" w:ascii="Courier New" w:hAnsi="Courier New"/>
        </w:rPr>
        <w:t xml:space="preserve"> (* funct) (</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color w:val="0000FF"/>
        </w:rPr>
        <w:t>void</w:t>
      </w:r>
      <w:r>
        <w:rPr>
          <w:rFonts w:cs="Courier New" w:ascii="Courier New" w:hAnsi="Courier New"/>
        </w:rPr>
        <w:t xml:space="preserve"> metodaNewton(</w:t>
      </w:r>
      <w:r>
        <w:rPr>
          <w:rFonts w:cs="Courier New" w:ascii="Courier New" w:hAnsi="Courier New"/>
          <w:color w:val="0000FF"/>
        </w:rPr>
        <w:t>float</w:t>
      </w:r>
      <w:r>
        <w:rPr>
          <w:rFonts w:cs="Courier New" w:ascii="Courier New" w:hAnsi="Courier New"/>
        </w:rPr>
        <w:t xml:space="preserve"> a, </w:t>
      </w:r>
      <w:r>
        <w:rPr>
          <w:rFonts w:cs="Courier New" w:ascii="Courier New" w:hAnsi="Courier New"/>
          <w:color w:val="0000FF"/>
        </w:rPr>
        <w:t>float</w:t>
      </w:r>
      <w:r>
        <w:rPr>
          <w:rFonts w:cs="Courier New" w:ascii="Courier New" w:hAnsi="Courier New"/>
        </w:rPr>
        <w:t xml:space="preserve"> b, </w:t>
      </w:r>
      <w:r>
        <w:rPr>
          <w:rFonts w:cs="Courier New" w:ascii="Courier New" w:hAnsi="Courier New"/>
          <w:color w:val="0000FF"/>
        </w:rPr>
        <w:t>double</w:t>
      </w:r>
      <w:r>
        <w:rPr>
          <w:rFonts w:cs="Courier New" w:ascii="Courier New" w:hAnsi="Courier New"/>
        </w:rPr>
        <w:t xml:space="preserve"> (* funct) (</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double</w:t>
      </w:r>
      <w:r>
        <w:rPr>
          <w:rFonts w:cs="Courier New" w:ascii="Courier New" w:hAnsi="Courier New"/>
        </w:rPr>
        <w:t xml:space="preserve"> (* funct1) (</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color w:val="0000FF"/>
        </w:rPr>
        <w:t>void</w:t>
      </w:r>
      <w:r>
        <w:rPr>
          <w:rFonts w:cs="Courier New" w:ascii="Courier New" w:hAnsi="Courier New"/>
        </w:rPr>
        <w:t xml:space="preserve"> metodaSecantelor(</w:t>
      </w:r>
      <w:r>
        <w:rPr>
          <w:rFonts w:cs="Courier New" w:ascii="Courier New" w:hAnsi="Courier New"/>
          <w:color w:val="0000FF"/>
        </w:rPr>
        <w:t>float</w:t>
      </w:r>
      <w:r>
        <w:rPr>
          <w:rFonts w:cs="Courier New" w:ascii="Courier New" w:hAnsi="Courier New"/>
        </w:rPr>
        <w:t xml:space="preserve"> a, </w:t>
      </w:r>
      <w:r>
        <w:rPr>
          <w:rFonts w:cs="Courier New" w:ascii="Courier New" w:hAnsi="Courier New"/>
          <w:color w:val="0000FF"/>
        </w:rPr>
        <w:t>float</w:t>
      </w:r>
      <w:r>
        <w:rPr>
          <w:rFonts w:cs="Courier New" w:ascii="Courier New" w:hAnsi="Courier New"/>
        </w:rPr>
        <w:t xml:space="preserve"> b, </w:t>
      </w:r>
      <w:r>
        <w:rPr>
          <w:rFonts w:cs="Courier New" w:ascii="Courier New" w:hAnsi="Courier New"/>
          <w:color w:val="0000FF"/>
        </w:rPr>
        <w:t>double</w:t>
      </w:r>
      <w:r>
        <w:rPr>
          <w:rFonts w:cs="Courier New" w:ascii="Courier New" w:hAnsi="Courier New"/>
        </w:rPr>
        <w:t xml:space="preserve"> (* funct) (</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0000FF"/>
        </w:rPr>
        <w:t>int</w:t>
      </w:r>
      <w:r>
        <w:rPr>
          <w:rFonts w:cs="Courier New" w:ascii="Courier New" w:hAnsi="Courier New"/>
        </w:rPr>
        <w:t xml:space="preserve"> main()</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int</w:t>
      </w:r>
      <w:r>
        <w:rPr>
          <w:rFonts w:cs="Courier New" w:ascii="Courier New" w:hAnsi="Courier New"/>
        </w:rPr>
        <w:t xml:space="preserve"> choice;</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float</w:t>
      </w:r>
      <w:r>
        <w:rPr>
          <w:rFonts w:cs="Courier New" w:ascii="Courier New" w:hAnsi="Courier New"/>
        </w:rPr>
        <w:t xml:space="preserve"> a, b;</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do</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"Meniu: 1. Metoda aproximatiilor succesive\n2. Metoda tangentelor(Newton)\n3. Metoda secantelor\n0. Iesire din program\n"</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scanf(</w:t>
      </w:r>
      <w:r>
        <w:rPr>
          <w:rFonts w:cs="Courier New" w:ascii="Courier New" w:hAnsi="Courier New"/>
          <w:color w:val="A31515"/>
        </w:rPr>
        <w:t>"%d"</w:t>
      </w:r>
      <w:r>
        <w:rPr>
          <w:rFonts w:cs="Courier New" w:ascii="Courier New" w:hAnsi="Courier New"/>
        </w:rPr>
        <w:t>, &amp;choice);</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switch</w:t>
      </w:r>
      <w:r>
        <w:rPr>
          <w:rFonts w:cs="Courier New" w:ascii="Courier New" w:hAnsi="Courier New"/>
        </w:rPr>
        <w:t xml:space="preserve"> (choice)</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case</w:t>
      </w:r>
      <w:r>
        <w:rPr>
          <w:rFonts w:cs="Courier New" w:ascii="Courier New" w:hAnsi="Courier New"/>
        </w:rPr>
        <w:t xml:space="preserve"> 0:</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exit(0);</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case</w:t>
      </w:r>
      <w:r>
        <w:rPr>
          <w:rFonts w:cs="Courier New" w:ascii="Courier New" w:hAnsi="Courier New"/>
        </w:rPr>
        <w:t xml:space="preserve"> 1:</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input(&amp;a, &amp;b);</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"Cazul a:\n"</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metodaAproximatiilorSuccesive(a, b, &amp;f);</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"Cazul b:\n"</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metodaAproximatiilorSuccesive(a, b, &amp;g);</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break</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case</w:t>
      </w:r>
      <w:r>
        <w:rPr>
          <w:rFonts w:cs="Courier New" w:ascii="Courier New" w:hAnsi="Courier New"/>
        </w:rPr>
        <w:t xml:space="preserve"> 2:</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input(&amp;a, &amp;b);</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"Cazul a:\n"</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metodaNewton(a, b, &amp;f, &amp;f1);</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"Cazul b:\n"</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metodaNewton(a, b, &amp;g, &amp;g1);</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break</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case</w:t>
      </w:r>
      <w:r>
        <w:rPr>
          <w:rFonts w:cs="Courier New" w:ascii="Courier New" w:hAnsi="Courier New"/>
        </w:rPr>
        <w:t xml:space="preserve"> 3:</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input(&amp;a, &amp;b);</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"Cazul a:\n"</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metodaSecantelor(a, b, &amp;f);</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"Cazul b:\n"</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metodaSecantelor(a, b, &amp;g);</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break</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default</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"Alegere invalida. Incercati din nou\n"</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break</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while</w:t>
      </w:r>
      <w:r>
        <w:rPr>
          <w:rFonts w:cs="Courier New" w:ascii="Courier New" w:hAnsi="Courier New"/>
        </w:rPr>
        <w:t xml:space="preserve"> (choice != 0);</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return</w:t>
      </w:r>
      <w:r>
        <w:rPr>
          <w:rFonts w:cs="Courier New" w:ascii="Courier New" w:hAnsi="Courier New"/>
        </w:rPr>
        <w:t xml:space="preserve"> 0;</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0000FF"/>
        </w:rPr>
        <w:t>double</w:t>
      </w:r>
      <w:r>
        <w:rPr>
          <w:rFonts w:cs="Courier New" w:ascii="Courier New" w:hAnsi="Courier New"/>
        </w:rPr>
        <w:t xml:space="preserve"> f(</w:t>
      </w:r>
      <w:r>
        <w:rPr>
          <w:rFonts w:cs="Courier New" w:ascii="Courier New" w:hAnsi="Courier New"/>
          <w:color w:val="0000FF"/>
        </w:rPr>
        <w:t>double</w:t>
      </w:r>
      <w:r>
        <w:rPr>
          <w:rFonts w:cs="Courier New" w:ascii="Courier New" w:hAnsi="Courier New"/>
        </w:rPr>
        <w:t xml:space="preserve">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return</w:t>
      </w:r>
      <w:r>
        <w:rPr>
          <w:rFonts w:cs="Courier New" w:ascii="Courier New" w:hAnsi="Courier New"/>
        </w:rPr>
        <w:t xml:space="preserve"> pow(x + 1, 3) + log(x);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0000FF"/>
        </w:rPr>
        <w:t>double</w:t>
      </w:r>
      <w:r>
        <w:rPr>
          <w:rFonts w:cs="Courier New" w:ascii="Courier New" w:hAnsi="Courier New"/>
        </w:rPr>
        <w:t xml:space="preserve"> g(</w:t>
      </w:r>
      <w:r>
        <w:rPr>
          <w:rFonts w:cs="Courier New" w:ascii="Courier New" w:hAnsi="Courier New"/>
          <w:color w:val="0000FF"/>
        </w:rPr>
        <w:t>double</w:t>
      </w:r>
      <w:r>
        <w:rPr>
          <w:rFonts w:cs="Courier New" w:ascii="Courier New" w:hAnsi="Courier New"/>
        </w:rPr>
        <w:t xml:space="preserve">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return</w:t>
      </w:r>
      <w:r>
        <w:rPr>
          <w:rFonts w:cs="Courier New" w:ascii="Courier New" w:hAnsi="Courier New"/>
        </w:rPr>
        <w:t xml:space="preserve"> pow(x, 3) + 23 * x + 1;</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0000FF"/>
        </w:rPr>
        <w:t>double</w:t>
      </w:r>
    </w:p>
    <w:p>
      <w:pPr>
        <w:pStyle w:val="NoSpacing"/>
        <w:ind w:left="0" w:hanging="0"/>
        <w:rPr>
          <w:rFonts w:ascii="Courier New" w:hAnsi="Courier New" w:cs="Courier New"/>
        </w:rPr>
      </w:pPr>
      <w:r>
        <w:rPr>
          <w:rFonts w:cs="Courier New" w:ascii="Courier New" w:hAnsi="Courier New"/>
        </w:rPr>
        <w:t>f1(</w:t>
      </w:r>
      <w:r>
        <w:rPr>
          <w:rFonts w:cs="Courier New" w:ascii="Courier New" w:hAnsi="Courier New"/>
          <w:color w:val="0000FF"/>
        </w:rPr>
        <w:t>double</w:t>
      </w:r>
      <w:r>
        <w:rPr>
          <w:rFonts w:cs="Courier New" w:ascii="Courier New" w:hAnsi="Courier New"/>
        </w:rPr>
        <w:t xml:space="preserve">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return</w:t>
      </w:r>
      <w:r>
        <w:rPr>
          <w:rFonts w:cs="Courier New" w:ascii="Courier New" w:hAnsi="Courier New"/>
        </w:rPr>
        <w:t xml:space="preserve"> 3 * pow(x + 1, 2) + 1 /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0000FF"/>
        </w:rPr>
        <w:t>double</w:t>
      </w:r>
    </w:p>
    <w:p>
      <w:pPr>
        <w:pStyle w:val="NoSpacing"/>
        <w:ind w:left="0" w:hanging="0"/>
        <w:rPr>
          <w:rFonts w:ascii="Courier New" w:hAnsi="Courier New" w:cs="Courier New"/>
        </w:rPr>
      </w:pPr>
      <w:r>
        <w:rPr>
          <w:rFonts w:cs="Courier New" w:ascii="Courier New" w:hAnsi="Courier New"/>
        </w:rPr>
        <w:t>g1(</w:t>
      </w:r>
      <w:r>
        <w:rPr>
          <w:rFonts w:cs="Courier New" w:ascii="Courier New" w:hAnsi="Courier New"/>
          <w:color w:val="0000FF"/>
        </w:rPr>
        <w:t>double</w:t>
      </w:r>
      <w:r>
        <w:rPr>
          <w:rFonts w:cs="Courier New" w:ascii="Courier New" w:hAnsi="Courier New"/>
        </w:rPr>
        <w:t xml:space="preserve">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return</w:t>
      </w:r>
      <w:r>
        <w:rPr>
          <w:rFonts w:cs="Courier New" w:ascii="Courier New" w:hAnsi="Courier New"/>
        </w:rPr>
        <w:t xml:space="preserve"> 3 * pow(x, 2) + 23;</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0000FF"/>
        </w:rPr>
        <w:t>double</w:t>
      </w:r>
    </w:p>
    <w:p>
      <w:pPr>
        <w:pStyle w:val="NoSpacing"/>
        <w:ind w:left="0" w:hanging="0"/>
        <w:rPr>
          <w:rFonts w:ascii="Courier New" w:hAnsi="Courier New" w:cs="Courier New"/>
        </w:rPr>
      </w:pPr>
      <w:r>
        <w:rPr>
          <w:rFonts w:cs="Courier New" w:ascii="Courier New" w:hAnsi="Courier New"/>
        </w:rPr>
        <w:t>f2(</w:t>
      </w:r>
      <w:r>
        <w:rPr>
          <w:rFonts w:cs="Courier New" w:ascii="Courier New" w:hAnsi="Courier New"/>
          <w:color w:val="0000FF"/>
        </w:rPr>
        <w:t>double</w:t>
      </w:r>
      <w:r>
        <w:rPr>
          <w:rFonts w:cs="Courier New" w:ascii="Courier New" w:hAnsi="Courier New"/>
        </w:rPr>
        <w:t xml:space="preserve">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return</w:t>
      </w:r>
      <w:r>
        <w:rPr>
          <w:rFonts w:cs="Courier New" w:ascii="Courier New" w:hAnsi="Courier New"/>
        </w:rPr>
        <w:t xml:space="preserve"> -1 / pow(x, 2) + 6 * x + 6;</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0000FF"/>
        </w:rPr>
        <w:t>double</w:t>
      </w:r>
      <w:r>
        <w:rPr>
          <w:rFonts w:cs="Courier New" w:ascii="Courier New" w:hAnsi="Courier New"/>
        </w:rPr>
        <w:t xml:space="preserve"> g2(</w:t>
      </w:r>
      <w:r>
        <w:rPr>
          <w:rFonts w:cs="Courier New" w:ascii="Courier New" w:hAnsi="Courier New"/>
          <w:color w:val="0000FF"/>
        </w:rPr>
        <w:t>double</w:t>
      </w:r>
      <w:r>
        <w:rPr>
          <w:rFonts w:cs="Courier New" w:ascii="Courier New" w:hAnsi="Courier New"/>
        </w:rPr>
        <w:t xml:space="preserve">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return</w:t>
      </w:r>
      <w:r>
        <w:rPr>
          <w:rFonts w:cs="Courier New" w:ascii="Courier New" w:hAnsi="Courier New"/>
        </w:rPr>
        <w:t xml:space="preserve"> 6 *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0000FF"/>
        </w:rPr>
        <w:t>void</w:t>
      </w:r>
      <w:r>
        <w:rPr>
          <w:rFonts w:cs="Courier New" w:ascii="Courier New" w:hAnsi="Courier New"/>
        </w:rPr>
        <w:t xml:space="preserve"> input(</w:t>
      </w:r>
      <w:r>
        <w:rPr>
          <w:rFonts w:cs="Courier New" w:ascii="Courier New" w:hAnsi="Courier New"/>
          <w:color w:val="0000FF"/>
        </w:rPr>
        <w:t>float</w:t>
      </w:r>
      <w:r>
        <w:rPr>
          <w:rFonts w:cs="Courier New" w:ascii="Courier New" w:hAnsi="Courier New"/>
        </w:rPr>
        <w:t xml:space="preserve">* a, </w:t>
      </w:r>
      <w:r>
        <w:rPr>
          <w:rFonts w:cs="Courier New" w:ascii="Courier New" w:hAnsi="Courier New"/>
          <w:color w:val="0000FF"/>
        </w:rPr>
        <w:t>float</w:t>
      </w:r>
      <w:r>
        <w:rPr>
          <w:rFonts w:cs="Courier New" w:ascii="Courier New" w:hAnsi="Courier New"/>
        </w:rPr>
        <w:t>* b)</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"Introduceti intervalul [a, b]\n"</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scanf(</w:t>
      </w:r>
      <w:r>
        <w:rPr>
          <w:rFonts w:cs="Courier New" w:ascii="Courier New" w:hAnsi="Courier New"/>
          <w:color w:val="A31515"/>
        </w:rPr>
        <w:t>"%f%f"</w:t>
      </w:r>
      <w:r>
        <w:rPr>
          <w:rFonts w:cs="Courier New" w:ascii="Courier New" w:hAnsi="Courier New"/>
        </w:rPr>
        <w:t>, a, b);</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color w:val="0000FF"/>
        </w:rPr>
        <w:t>void</w:t>
      </w:r>
      <w:r>
        <w:rPr>
          <w:rFonts w:cs="Courier New" w:ascii="Courier New" w:hAnsi="Courier New"/>
        </w:rPr>
        <w:t xml:space="preserve"> metodaAproximatiilorSuccesive(</w:t>
      </w:r>
      <w:r>
        <w:rPr>
          <w:rFonts w:cs="Courier New" w:ascii="Courier New" w:hAnsi="Courier New"/>
          <w:color w:val="0000FF"/>
        </w:rPr>
        <w:t>float</w:t>
      </w:r>
      <w:r>
        <w:rPr>
          <w:rFonts w:cs="Courier New" w:ascii="Courier New" w:hAnsi="Courier New"/>
        </w:rPr>
        <w:t xml:space="preserve"> a, </w:t>
      </w:r>
      <w:r>
        <w:rPr>
          <w:rFonts w:cs="Courier New" w:ascii="Courier New" w:hAnsi="Courier New"/>
          <w:color w:val="0000FF"/>
        </w:rPr>
        <w:t>float</w:t>
      </w:r>
      <w:r>
        <w:rPr>
          <w:rFonts w:cs="Courier New" w:ascii="Courier New" w:hAnsi="Courier New"/>
        </w:rPr>
        <w:t xml:space="preserve"> b, </w:t>
      </w:r>
      <w:r>
        <w:rPr>
          <w:rFonts w:cs="Courier New" w:ascii="Courier New" w:hAnsi="Courier New"/>
          <w:color w:val="0000FF"/>
        </w:rPr>
        <w:t>double</w:t>
      </w:r>
      <w:r>
        <w:rPr>
          <w:rFonts w:cs="Courier New" w:ascii="Courier New" w:hAnsi="Courier New"/>
        </w:rPr>
        <w:t xml:space="preserve"> (* funct) (</w:t>
      </w:r>
      <w:r>
        <w:rPr>
          <w:rFonts w:cs="Courier New" w:ascii="Courier New" w:hAnsi="Courier New"/>
          <w:color w:val="0000FF"/>
        </w:rPr>
        <w:t>double</w:t>
      </w:r>
      <w:r>
        <w:rPr>
          <w:rFonts w:cs="Courier New" w:ascii="Courier New" w:hAnsi="Courier New"/>
        </w:rPr>
        <w:t xml:space="preserve">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float</w:t>
      </w:r>
      <w:r>
        <w:rPr>
          <w:rFonts w:cs="Courier New" w:ascii="Courier New" w:hAnsi="Courier New"/>
        </w:rPr>
        <w:t xml:space="preserve"> x;</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for</w:t>
      </w:r>
      <w:r>
        <w:rPr>
          <w:rFonts w:cs="Courier New" w:ascii="Courier New" w:hAnsi="Courier New"/>
        </w:rPr>
        <w:t xml:space="preserve"> (</w:t>
      </w:r>
      <w:r>
        <w:rPr>
          <w:rFonts w:cs="Courier New" w:ascii="Courier New" w:hAnsi="Courier New"/>
          <w:color w:val="0000FF"/>
        </w:rPr>
        <w:t>int</w:t>
      </w:r>
      <w:r>
        <w:rPr>
          <w:rFonts w:cs="Courier New" w:ascii="Courier New" w:hAnsi="Courier New"/>
        </w:rPr>
        <w:t xml:space="preserve"> i = 0; i &lt; APROXIMARI; i++)</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x = (a + b) / 2;</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if</w:t>
      </w:r>
      <w:r>
        <w:rPr>
          <w:rFonts w:cs="Courier New" w:ascii="Courier New" w:hAnsi="Courier New"/>
        </w:rPr>
        <w:t xml:space="preserve"> ((*funct)(x) == 0)</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break</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else</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if</w:t>
      </w:r>
      <w:r>
        <w:rPr>
          <w:rFonts w:cs="Courier New" w:ascii="Courier New" w:hAnsi="Courier New"/>
        </w:rPr>
        <w:t xml:space="preserve"> ((*funct)(a) * (*funct)(x) &gt; 0)</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a = x;</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else</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b = x;</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"Solutia ecuatiei este x = %f\n"</w:t>
      </w:r>
      <w:r>
        <w:rPr>
          <w:rFonts w:cs="Courier New" w:ascii="Courier New" w:hAnsi="Courier New"/>
        </w:rPr>
        <w:t>,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r>
    </w:p>
    <w:p>
      <w:pPr>
        <w:pStyle w:val="NoSpacing"/>
        <w:ind w:left="0" w:hanging="0"/>
        <w:rPr>
          <w:rFonts w:ascii="Courier New" w:hAnsi="Courier New" w:cs="Courier New"/>
        </w:rPr>
      </w:pPr>
      <w:r>
        <w:rPr>
          <w:rFonts w:cs="Courier New" w:ascii="Courier New" w:hAnsi="Courier New"/>
          <w:color w:val="0000FF"/>
        </w:rPr>
        <w:t>void</w:t>
      </w:r>
    </w:p>
    <w:p>
      <w:pPr>
        <w:pStyle w:val="NoSpacing"/>
        <w:ind w:left="0" w:hanging="0"/>
        <w:rPr>
          <w:rFonts w:ascii="Courier New" w:hAnsi="Courier New" w:cs="Courier New"/>
        </w:rPr>
      </w:pPr>
      <w:r>
        <w:rPr>
          <w:rFonts w:cs="Courier New" w:ascii="Courier New" w:hAnsi="Courier New"/>
        </w:rPr>
        <w:t>metodaNewton(</w:t>
      </w:r>
      <w:r>
        <w:rPr>
          <w:rFonts w:cs="Courier New" w:ascii="Courier New" w:hAnsi="Courier New"/>
          <w:color w:val="0000FF"/>
        </w:rPr>
        <w:t>float</w:t>
      </w:r>
      <w:r>
        <w:rPr>
          <w:rFonts w:cs="Courier New" w:ascii="Courier New" w:hAnsi="Courier New"/>
        </w:rPr>
        <w:t xml:space="preserve"> a, </w:t>
      </w:r>
      <w:r>
        <w:rPr>
          <w:rFonts w:cs="Courier New" w:ascii="Courier New" w:hAnsi="Courier New"/>
          <w:color w:val="0000FF"/>
        </w:rPr>
        <w:t>float</w:t>
      </w:r>
      <w:r>
        <w:rPr>
          <w:rFonts w:cs="Courier New" w:ascii="Courier New" w:hAnsi="Courier New"/>
        </w:rPr>
        <w:t xml:space="preserve"> b, </w:t>
      </w:r>
      <w:r>
        <w:rPr>
          <w:rFonts w:cs="Courier New" w:ascii="Courier New" w:hAnsi="Courier New"/>
          <w:color w:val="0000FF"/>
        </w:rPr>
        <w:t>double</w:t>
      </w:r>
      <w:r>
        <w:rPr>
          <w:rFonts w:cs="Courier New" w:ascii="Courier New" w:hAnsi="Courier New"/>
        </w:rPr>
        <w:t xml:space="preserve"> (* funct) (</w:t>
      </w:r>
      <w:r>
        <w:rPr>
          <w:rFonts w:cs="Courier New" w:ascii="Courier New" w:hAnsi="Courier New"/>
          <w:color w:val="0000FF"/>
        </w:rPr>
        <w:t>double</w:t>
      </w:r>
      <w:r>
        <w:rPr>
          <w:rFonts w:cs="Courier New" w:ascii="Courier New" w:hAnsi="Courier New"/>
        </w:rPr>
        <w:t xml:space="preserve"> x),</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double</w:t>
      </w:r>
      <w:r>
        <w:rPr>
          <w:rFonts w:cs="Courier New" w:ascii="Courier New" w:hAnsi="Courier New"/>
        </w:rPr>
        <w:t xml:space="preserve"> (* funct1) (</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float</w:t>
      </w:r>
      <w:r>
        <w:rPr>
          <w:rFonts w:cs="Courier New" w:ascii="Courier New" w:hAnsi="Courier New"/>
        </w:rPr>
        <w:t xml:space="preserve"> c, x;</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int</w:t>
      </w:r>
      <w:r>
        <w:rPr>
          <w:rFonts w:cs="Courier New" w:ascii="Courier New" w:hAnsi="Courier New"/>
        </w:rPr>
        <w:t xml:space="preserve"> k = 0;</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c = a - ((*funct)(a) * (b - a)) / ((*funct)(b) - (*funct)(a));</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if</w:t>
      </w:r>
      <w:r>
        <w:rPr>
          <w:rFonts w:cs="Courier New" w:ascii="Courier New" w:hAnsi="Courier New"/>
        </w:rPr>
        <w:t xml:space="preserve"> ((*funct)(c) * (*funct)(a) &lt; 0)</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x = a;</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else</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x = b;</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for</w:t>
      </w:r>
      <w:r>
        <w:rPr>
          <w:rFonts w:cs="Courier New" w:ascii="Courier New" w:hAnsi="Courier New"/>
        </w:rPr>
        <w:t xml:space="preserve"> (</w:t>
      </w:r>
      <w:r>
        <w:rPr>
          <w:rFonts w:cs="Courier New" w:ascii="Courier New" w:hAnsi="Courier New"/>
          <w:color w:val="0000FF"/>
        </w:rPr>
        <w:t>int</w:t>
      </w:r>
      <w:r>
        <w:rPr>
          <w:rFonts w:cs="Courier New" w:ascii="Courier New" w:hAnsi="Courier New"/>
        </w:rPr>
        <w:t xml:space="preserve"> i = 0; i &lt; APROXIMARI; i++)</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x = x - (*funct)(x) / (*funct1)(x);</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k++;</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"Solutia ecuatiei este x = %f\n"</w:t>
      </w:r>
      <w:r>
        <w:rPr>
          <w:rFonts w:cs="Courier New" w:ascii="Courier New" w:hAnsi="Courier New"/>
        </w:rPr>
        <w:t>, x);</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color w:val="0000FF"/>
        </w:rPr>
        <w:t>void</w:t>
      </w:r>
    </w:p>
    <w:p>
      <w:pPr>
        <w:pStyle w:val="NoSpacing"/>
        <w:ind w:left="0" w:hanging="0"/>
        <w:rPr>
          <w:rFonts w:ascii="Courier New" w:hAnsi="Courier New" w:cs="Courier New"/>
        </w:rPr>
      </w:pPr>
      <w:r>
        <w:rPr>
          <w:rFonts w:cs="Courier New" w:ascii="Courier New" w:hAnsi="Courier New"/>
        </w:rPr>
        <w:t>metodaSecantelor(</w:t>
      </w:r>
      <w:r>
        <w:rPr>
          <w:rFonts w:cs="Courier New" w:ascii="Courier New" w:hAnsi="Courier New"/>
          <w:color w:val="0000FF"/>
        </w:rPr>
        <w:t>float</w:t>
      </w:r>
      <w:r>
        <w:rPr>
          <w:rFonts w:cs="Courier New" w:ascii="Courier New" w:hAnsi="Courier New"/>
        </w:rPr>
        <w:t xml:space="preserve"> a, </w:t>
      </w:r>
      <w:r>
        <w:rPr>
          <w:rFonts w:cs="Courier New" w:ascii="Courier New" w:hAnsi="Courier New"/>
          <w:color w:val="0000FF"/>
        </w:rPr>
        <w:t>float</w:t>
      </w:r>
      <w:r>
        <w:rPr>
          <w:rFonts w:cs="Courier New" w:ascii="Courier New" w:hAnsi="Courier New"/>
        </w:rPr>
        <w:t xml:space="preserve"> b, </w:t>
      </w:r>
      <w:r>
        <w:rPr>
          <w:rFonts w:cs="Courier New" w:ascii="Courier New" w:hAnsi="Courier New"/>
          <w:color w:val="0000FF"/>
        </w:rPr>
        <w:t>double</w:t>
      </w:r>
      <w:r>
        <w:rPr>
          <w:rFonts w:cs="Courier New" w:ascii="Courier New" w:hAnsi="Courier New"/>
        </w:rPr>
        <w:t xml:space="preserve"> (* funct) (</w:t>
      </w:r>
      <w:r>
        <w:rPr>
          <w:rFonts w:cs="Courier New" w:ascii="Courier New" w:hAnsi="Courier New"/>
          <w:color w:val="0000FF"/>
        </w:rPr>
        <w:t>double</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float</w:t>
      </w:r>
      <w:r>
        <w:rPr>
          <w:rFonts w:cs="Courier New" w:ascii="Courier New" w:hAnsi="Courier New"/>
        </w:rPr>
        <w:t xml:space="preserve"> c, e, x;</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int</w:t>
      </w:r>
      <w:r>
        <w:rPr>
          <w:rFonts w:cs="Courier New" w:ascii="Courier New" w:hAnsi="Courier New"/>
        </w:rPr>
        <w:t xml:space="preserve"> k = 0;</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c = a - ((*funct)(a) * (b - a)) / ((*funct)(b) - (*funct)(a));</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if</w:t>
      </w:r>
      <w:r>
        <w:rPr>
          <w:rFonts w:cs="Courier New" w:ascii="Courier New" w:hAnsi="Courier New"/>
        </w:rPr>
        <w:t xml:space="preserve"> ((*funct)(c) * (*funct)(a) &lt; 0)</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e = a;</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x = b;</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else</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e = b;</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x = a;</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color w:val="0000FF"/>
        </w:rPr>
        <w:t>for</w:t>
      </w:r>
      <w:r>
        <w:rPr>
          <w:rFonts w:cs="Courier New" w:ascii="Courier New" w:hAnsi="Courier New"/>
        </w:rPr>
        <w:t xml:space="preserve"> (</w:t>
      </w:r>
      <w:r>
        <w:rPr>
          <w:rFonts w:cs="Courier New" w:ascii="Courier New" w:hAnsi="Courier New"/>
          <w:color w:val="0000FF"/>
        </w:rPr>
        <w:t>int</w:t>
      </w:r>
      <w:r>
        <w:rPr>
          <w:rFonts w:cs="Courier New" w:ascii="Courier New" w:hAnsi="Courier New"/>
        </w:rPr>
        <w:t xml:space="preserve"> i = 0; i &lt; APROXIMARI; i++)</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x = x - ((*funct)(x) * (e - x)) / ((*funct)(e) - (*funct)(x));</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k++;</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ind w:left="0" w:hanging="0"/>
        <w:rPr>
          <w:rFonts w:ascii="Courier New" w:hAnsi="Courier New" w:cs="Courier New"/>
        </w:rPr>
      </w:pPr>
      <w:r>
        <w:rPr>
          <w:rFonts w:cs="Courier New" w:ascii="Courier New" w:hAnsi="Courier New"/>
        </w:rPr>
        <w:t xml:space="preserve">    </w:t>
      </w:r>
      <w:r>
        <w:rPr>
          <w:rFonts w:cs="Courier New" w:ascii="Courier New" w:hAnsi="Courier New"/>
        </w:rPr>
        <w:t>printf(</w:t>
      </w:r>
      <w:r>
        <w:rPr>
          <w:rFonts w:cs="Courier New" w:ascii="Courier New" w:hAnsi="Courier New"/>
          <w:color w:val="A31515"/>
        </w:rPr>
        <w:t>"Solutia ecuatiei este x = %f\n"</w:t>
      </w:r>
      <w:r>
        <w:rPr>
          <w:rFonts w:cs="Courier New" w:ascii="Courier New" w:hAnsi="Courier New"/>
        </w:rPr>
        <w:t>, x);</w:t>
      </w:r>
    </w:p>
    <w:p>
      <w:pPr>
        <w:pStyle w:val="NoSpacing"/>
        <w:ind w:left="0" w:hanging="0"/>
        <w:rPr>
          <w:rFonts w:ascii="Courier New" w:hAnsi="Courier New" w:cs="Courier New"/>
        </w:rPr>
      </w:pPr>
      <w:r>
        <w:rPr>
          <w:rFonts w:cs="Courier New" w:ascii="Courier New" w:hAnsi="Courier New"/>
        </w:rPr>
        <w:t>}</w:t>
      </w:r>
    </w:p>
    <w:p>
      <w:pPr>
        <w:pStyle w:val="Heading1"/>
        <w:ind w:left="0" w:hanging="0"/>
        <w:rPr/>
      </w:pPr>
      <w:r>
        <w:rPr/>
        <w:t xml:space="preserve">Rezultatele obtinute: </w:t>
      </w:r>
    </w:p>
    <w:p>
      <w:pPr>
        <w:pStyle w:val="Normal"/>
        <w:ind w:left="0" w:hanging="0"/>
        <w:rPr/>
      </w:pPr>
      <w:r>
        <w:rPr/>
        <w:drawing>
          <wp:inline distT="0" distB="0" distL="0" distR="0">
            <wp:extent cx="3133725" cy="4572000"/>
            <wp:effectExtent l="0" t="0" r="0" b="0"/>
            <wp:docPr id="3" name="Picture 1270130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70130761" descr=""/>
                    <pic:cNvPicPr>
                      <a:picLocks noChangeAspect="1" noChangeArrowheads="1"/>
                    </pic:cNvPicPr>
                  </pic:nvPicPr>
                  <pic:blipFill>
                    <a:blip r:embed="rId4"/>
                    <a:stretch>
                      <a:fillRect/>
                    </a:stretch>
                  </pic:blipFill>
                  <pic:spPr bwMode="auto">
                    <a:xfrm>
                      <a:off x="0" y="0"/>
                      <a:ext cx="3133725" cy="4572000"/>
                    </a:xfrm>
                    <a:prstGeom prst="rect">
                      <a:avLst/>
                    </a:prstGeom>
                  </pic:spPr>
                </pic:pic>
              </a:graphicData>
            </a:graphic>
          </wp:inline>
        </w:drawing>
      </w:r>
    </w:p>
    <w:p>
      <w:pPr>
        <w:pStyle w:val="Heading1"/>
        <w:ind w:left="0" w:hanging="0"/>
        <w:rPr/>
      </w:pPr>
      <w:r>
        <w:rPr/>
        <w:t>Concluzii:</w:t>
      </w:r>
    </w:p>
    <w:p>
      <w:pPr>
        <w:pStyle w:val="Normal"/>
        <w:ind w:left="0" w:hanging="0"/>
        <w:rPr>
          <w:rFonts w:ascii="Calibri" w:hAnsi="Calibri" w:eastAsia="Calibri" w:cs="Calibri"/>
        </w:rPr>
      </w:pPr>
      <w:r>
        <w:rPr>
          <w:rFonts w:eastAsia="Calibri" w:cs="Calibri"/>
        </w:rPr>
        <w:t>Pentru ecuații complexe, cum ar fi cele de gradul al treilea sau mai mare, metodele numerice precum Newton sau bisectia sunt adesea preferate. Aceste metode implică aproximarea iterativă a soluției și se bazează pe concepte matematice precum derivata sau evaluarea funcției pentru a ghida procesul către rădăcini. Separarea soluțiilor înseamnă identificarea intervalelor pe care soluțiile le pot ocupa. Acest lucru este util în metodele numerice, deoarece reduce spațiul de căutare și face procesul de găsire a soluțiilor mai eficient. Separarea soluțiilor poate optimiza aceste metode numerice, contribuind la eficiența procesului de găsire a rădăcinilor în contextul ecuațiilor algebrice complexe.</w:t>
      </w:r>
    </w:p>
    <w:sectPr>
      <w:headerReference w:type="default" r:id="rId5"/>
      <w:headerReference w:type="first" r:id="rId6"/>
      <w:footerReference w:type="default" r:id="rId7"/>
      <w:footerReference w:type="first" r:id="rId8"/>
      <w:type w:val="nextPage"/>
      <w:pgSz w:w="12240" w:h="15840"/>
      <w:pgMar w:left="1701" w:right="850" w:gutter="0" w:header="709" w:top="1134" w:footer="709"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14447168"/>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183e"/>
    <w:pPr>
      <w:widowControl/>
      <w:bidi w:val="0"/>
      <w:spacing w:lineRule="auto" w:line="36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6183e"/>
    <w:pPr>
      <w:keepNext w:val="true"/>
      <w:keepLines/>
      <w:spacing w:before="240" w:after="0"/>
      <w:outlineLvl w:val="0"/>
    </w:pPr>
    <w:rPr>
      <w:rFonts w:ascii="Times New Roman" w:hAnsi="Times New Roman" w:eastAsia="" w:cs="" w:cstheme="majorBidi" w:eastAsiaTheme="majorEastAsia"/>
      <w:b/>
      <w:color w:val="000000" w:themeColor="text1"/>
      <w:sz w:val="28"/>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83e"/>
    <w:rPr>
      <w:rFonts w:ascii="Times New Roman" w:hAnsi="Times New Roman" w:eastAsia="" w:cs="" w:cstheme="majorBidi" w:eastAsiaTheme="majorEastAsia"/>
      <w:b/>
      <w:color w:val="000000" w:themeColor="text1"/>
      <w:sz w:val="28"/>
      <w:szCs w:val="32"/>
    </w:rPr>
  </w:style>
  <w:style w:type="character" w:styleId="HeaderChar" w:customStyle="1">
    <w:name w:val="Header Char"/>
    <w:basedOn w:val="DefaultParagraphFont"/>
    <w:link w:val="Header"/>
    <w:uiPriority w:val="99"/>
    <w:qFormat/>
    <w:rsid w:val="00e6183e"/>
    <w:rPr/>
  </w:style>
  <w:style w:type="character" w:styleId="FooterChar" w:customStyle="1">
    <w:name w:val="Footer Char"/>
    <w:basedOn w:val="DefaultParagraphFont"/>
    <w:link w:val="Footer"/>
    <w:uiPriority w:val="99"/>
    <w:qFormat/>
    <w:rsid w:val="00e6183e"/>
    <w:rPr/>
  </w:style>
  <w:style w:type="character" w:styleId="InternetLink">
    <w:name w:val="Hyperlink"/>
    <w:basedOn w:val="DefaultParagraphFont"/>
    <w:uiPriority w:val="99"/>
    <w:unhideWhenUsed/>
    <w:rsid w:val="00e6183e"/>
    <w:rPr>
      <w:color w:val="0563C1" w:themeColor="hyperlink"/>
      <w:u w:val="single"/>
    </w:rPr>
  </w:style>
  <w:style w:type="character" w:styleId="PlaceholderText">
    <w:name w:val="Placeholder Text"/>
    <w:basedOn w:val="DefaultParagraphFont"/>
    <w:uiPriority w:val="99"/>
    <w:semiHidden/>
    <w:qFormat/>
    <w:rsid w:val="007344d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6183e"/>
    <w:pPr>
      <w:keepNext w:val="false"/>
      <w:keepLines w:val="false"/>
      <w:spacing w:before="0" w:after="0"/>
      <w:outlineLvl w:val="9"/>
    </w:pPr>
    <w:rPr>
      <w:rFonts w:eastAsia="Calibri" w:cs="Times New Roman" w:eastAsiaTheme="minorHAnsi"/>
      <w:b w:val="false"/>
      <w:color w:val="auto"/>
      <w:szCs w:val="22"/>
      <w:lang w:val="ro-RO"/>
    </w:rPr>
  </w:style>
  <w:style w:type="paragraph" w:styleId="HeaderandFooter">
    <w:name w:val="Header and Footer"/>
    <w:basedOn w:val="Normal"/>
    <w:qFormat/>
    <w:pPr/>
    <w:rPr/>
  </w:style>
  <w:style w:type="paragraph" w:styleId="Header">
    <w:name w:val="Header"/>
    <w:basedOn w:val="Normal"/>
    <w:link w:val="HeaderChar"/>
    <w:uiPriority w:val="99"/>
    <w:unhideWhenUsed/>
    <w:rsid w:val="00e6183e"/>
    <w:pPr>
      <w:tabs>
        <w:tab w:val="clear" w:pos="720"/>
        <w:tab w:val="center" w:pos="4844" w:leader="none"/>
        <w:tab w:val="right" w:pos="9689" w:leader="none"/>
      </w:tabs>
      <w:spacing w:lineRule="auto" w:line="240"/>
    </w:pPr>
    <w:rPr/>
  </w:style>
  <w:style w:type="paragraph" w:styleId="Footer">
    <w:name w:val="Footer"/>
    <w:basedOn w:val="Normal"/>
    <w:link w:val="FooterChar"/>
    <w:uiPriority w:val="99"/>
    <w:unhideWhenUsed/>
    <w:rsid w:val="00e6183e"/>
    <w:pPr>
      <w:tabs>
        <w:tab w:val="clear" w:pos="720"/>
        <w:tab w:val="center" w:pos="4844" w:leader="none"/>
        <w:tab w:val="right" w:pos="9689" w:leader="none"/>
      </w:tabs>
      <w:spacing w:lineRule="auto" w:line="240"/>
    </w:pPr>
    <w:rPr/>
  </w:style>
  <w:style w:type="paragraph" w:styleId="Contents1">
    <w:name w:val="TOC 1"/>
    <w:basedOn w:val="Normal"/>
    <w:next w:val="Normal"/>
    <w:autoRedefine/>
    <w:uiPriority w:val="39"/>
    <w:unhideWhenUsed/>
    <w:rsid w:val="00786206"/>
    <w:pPr>
      <w:tabs>
        <w:tab w:val="clear" w:pos="720"/>
        <w:tab w:val="right" w:pos="9678" w:leader="dot"/>
      </w:tabs>
      <w:spacing w:before="0" w:after="100"/>
    </w:pPr>
    <w:rPr/>
  </w:style>
  <w:style w:type="paragraph" w:styleId="NoSpacing">
    <w:name w:val="No Spacing"/>
    <w:uiPriority w:val="1"/>
    <w:qFormat/>
    <w:rsid w:val="004f4c94"/>
    <w:pPr>
      <w:widowControl/>
      <w:bidi w:val="0"/>
      <w:spacing w:lineRule="auto" w:line="24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aption1">
    <w:name w:val="caption"/>
    <w:basedOn w:val="Normal"/>
    <w:next w:val="Normal"/>
    <w:uiPriority w:val="35"/>
    <w:unhideWhenUsed/>
    <w:qFormat/>
    <w:rsid w:val="00cb52b5"/>
    <w:pPr>
      <w:spacing w:lineRule="auto" w:line="240" w:before="0" w:after="200"/>
    </w:pPr>
    <w:rPr>
      <w:i/>
      <w:iCs/>
      <w:color w:val="44546A" w:themeColor="text2"/>
      <w:sz w:val="18"/>
      <w:szCs w:val="18"/>
    </w:rPr>
  </w:style>
  <w:style w:type="paragraph" w:styleId="ListParagraph">
    <w:name w:val="List Paragraph"/>
    <w:basedOn w:val="Normal"/>
    <w:uiPriority w:val="34"/>
    <w:qFormat/>
    <w:rsid w:val="00505f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7</Pages>
  <Words>771</Words>
  <Characters>3931</Characters>
  <CharactersWithSpaces>5745</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2023-11-27T19:22:00Z</dcterms:created>
  <dc:creator>Cristina Sb</dc:creator>
  <dc:description/>
  <dc:language>en-US</dc:language>
  <cp:lastModifiedBy/>
  <dcterms:modified xsi:type="dcterms:W3CDTF">2024-01-14T10:37:07Z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