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1B10E8F1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C46764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60624C61" w14:textId="77777777" w:rsidR="00823B55" w:rsidRDefault="6BA987D7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„Programarea orientat</w:t>
      </w:r>
      <w:r w:rsidR="00D7547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ă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pe obiecte”</w:t>
      </w:r>
    </w:p>
    <w:p w14:paraId="455774DE" w14:textId="0A90643E" w:rsidR="00FB6083" w:rsidRPr="00F40BD5" w:rsidRDefault="00FB6083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Tema: </w:t>
      </w:r>
      <w:r w:rsidR="00823B55" w:rsidRPr="00823B5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Supraîncărcarea operatorilor</w:t>
      </w:r>
    </w:p>
    <w:p w14:paraId="76D087B8" w14:textId="5A52D963" w:rsidR="00CD6142" w:rsidRDefault="6BA987D7" w:rsidP="00CD6142">
      <w:pPr>
        <w:ind w:left="0"/>
        <w:jc w:val="center"/>
        <w:rPr>
          <w:noProof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21</w:t>
      </w: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2F7244C3" w:rsidR="00CD6142" w:rsidRPr="00F40BD5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79EAFC8E" w14:textId="2C29138E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asist. </w:t>
      </w:r>
      <w:r w:rsidR="00D754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niv. Mantalu</w:t>
      </w:r>
      <w:r w:rsidR="00FB60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ț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Marius</w:t>
      </w: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83DD645" w14:textId="28CFF619" w:rsidR="6BA987D7" w:rsidRPr="00E732E1" w:rsidRDefault="6BA987D7" w:rsidP="00E732E1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317F3991" w14:textId="77777777" w:rsidR="00D75471" w:rsidRDefault="00D75471" w:rsidP="00D75471"/>
    <w:p w14:paraId="76692AB7" w14:textId="4899C02D" w:rsidR="00D75471" w:rsidRPr="00D75471" w:rsidRDefault="00D75471" w:rsidP="00D75471">
      <w:pPr>
        <w:pStyle w:val="Heading1"/>
      </w:pPr>
      <w:proofErr w:type="spellStart"/>
      <w:r w:rsidRPr="00D75471">
        <w:lastRenderedPageBreak/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20B4F03F" w14:textId="77777777" w:rsidR="00FA147B" w:rsidRPr="00FA147B" w:rsidRDefault="00FA147B" w:rsidP="00FA147B">
      <w:pPr>
        <w:ind w:left="0"/>
        <w:rPr>
          <w:lang w:val="ro-RO"/>
        </w:rPr>
      </w:pPr>
      <w:r w:rsidRPr="00FA147B">
        <w:rPr>
          <w:lang w:val="ro-RO"/>
        </w:rPr>
        <w:t>а) Să se creeze o ierarhie a claselor om şi colaborator, care ocupă un post anumit şi primeşte un</w:t>
      </w:r>
    </w:p>
    <w:p w14:paraId="587152C0" w14:textId="77777777" w:rsidR="00FA147B" w:rsidRPr="00FA147B" w:rsidRDefault="00FA147B" w:rsidP="00FA147B">
      <w:pPr>
        <w:ind w:left="0"/>
        <w:rPr>
          <w:lang w:val="ro-RO"/>
        </w:rPr>
      </w:pPr>
      <w:r w:rsidRPr="00FA147B">
        <w:rPr>
          <w:lang w:val="ro-RO"/>
        </w:rPr>
        <w:t>salariu anumit. Să se supraîncarce operatorii pentru ieşiri şi intrări de obiecte, constructorul de</w:t>
      </w:r>
    </w:p>
    <w:p w14:paraId="0E80783E" w14:textId="77777777" w:rsidR="00FA147B" w:rsidRPr="00FA147B" w:rsidRDefault="00FA147B" w:rsidP="00FA147B">
      <w:pPr>
        <w:ind w:left="0"/>
        <w:rPr>
          <w:lang w:val="ro-RO"/>
        </w:rPr>
      </w:pPr>
      <w:r w:rsidRPr="00FA147B">
        <w:rPr>
          <w:lang w:val="ro-RO"/>
        </w:rPr>
        <w:t>copiere, operatorii de atribuire utilizînd funcţiile respective ale clasei de bază.</w:t>
      </w:r>
    </w:p>
    <w:p w14:paraId="71918E47" w14:textId="77777777" w:rsidR="00FA147B" w:rsidRPr="00FA147B" w:rsidRDefault="00FA147B" w:rsidP="00FA147B">
      <w:pPr>
        <w:ind w:left="0"/>
        <w:rPr>
          <w:lang w:val="ro-RO"/>
        </w:rPr>
      </w:pPr>
      <w:r w:rsidRPr="00FA147B">
        <w:rPr>
          <w:lang w:val="ro-RO"/>
        </w:rPr>
        <w:t>b) Să se creeze clasa carte de joc, care conţine grad şi culoare. Cartea poate fi întoarsă şi</w:t>
      </w:r>
    </w:p>
    <w:p w14:paraId="780C3CFD" w14:textId="77777777" w:rsidR="00FA147B" w:rsidRPr="00FA147B" w:rsidRDefault="00FA147B" w:rsidP="00FA147B">
      <w:pPr>
        <w:ind w:left="0"/>
        <w:rPr>
          <w:lang w:val="ro-RO"/>
        </w:rPr>
      </w:pPr>
      <w:r w:rsidRPr="00FA147B">
        <w:rPr>
          <w:lang w:val="ro-RO"/>
        </w:rPr>
        <w:t>deschisă. Creaţi clasa – butuc de cărţi, care conţine cărţi de joc. Creaţi două clase derivate de la</w:t>
      </w:r>
    </w:p>
    <w:p w14:paraId="3DE359D5" w14:textId="088CB837" w:rsidR="00D75471" w:rsidRDefault="00FA147B" w:rsidP="00FA147B">
      <w:pPr>
        <w:ind w:left="0"/>
        <w:rPr>
          <w:lang w:val="ro-RO"/>
        </w:rPr>
      </w:pPr>
      <w:r w:rsidRPr="00FA147B">
        <w:rPr>
          <w:lang w:val="ro-RO"/>
        </w:rPr>
        <w:t>butuc de cărţi, în una cărţile pot fi scoase numai într-o ordine, iar în alta – aleator.</w:t>
      </w:r>
    </w:p>
    <w:p w14:paraId="788D13D6" w14:textId="74576222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Mersul programului:</w:t>
      </w:r>
    </w:p>
    <w:p w14:paraId="31AC0048" w14:textId="3EA2064C" w:rsidR="00D75471" w:rsidRDefault="00E732E1" w:rsidP="00D75471">
      <w:pPr>
        <w:pStyle w:val="NoSpacing"/>
        <w:ind w:left="284"/>
        <w:rPr>
          <w:lang w:val="ro-RO"/>
        </w:rPr>
      </w:pPr>
      <w:r>
        <w:rPr>
          <w:lang w:val="ro-RO"/>
        </w:rPr>
        <w:t>a)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D75471" w14:paraId="429BD069" w14:textId="77777777" w:rsidTr="00D75471">
        <w:tc>
          <w:tcPr>
            <w:tcW w:w="9350" w:type="dxa"/>
          </w:tcPr>
          <w:p w14:paraId="58709AD9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&lt;iostream&gt;</w:t>
            </w:r>
          </w:p>
          <w:p w14:paraId="72F1533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&lt;string&gt;</w:t>
            </w:r>
          </w:p>
          <w:p w14:paraId="2F1263C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F89F03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using namespace std;</w:t>
            </w:r>
          </w:p>
          <w:p w14:paraId="19D0D5D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class Om {</w:t>
            </w:r>
          </w:p>
          <w:p w14:paraId="7BA8F9D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protected:</w:t>
            </w:r>
          </w:p>
          <w:p w14:paraId="1C8496CD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string nume;</w:t>
            </w:r>
          </w:p>
          <w:p w14:paraId="259A023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string prenume;</w:t>
            </w:r>
          </w:p>
          <w:p w14:paraId="2054370D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9D0A83E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34D3270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Om(const string&amp; numeParam, const string&amp; prenumeParam)</w:t>
            </w:r>
          </w:p>
          <w:p w14:paraId="238DA6A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0C3EACA9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nume = numeParam;</w:t>
            </w:r>
          </w:p>
          <w:p w14:paraId="5B728305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prenume = prenumeParam;</w:t>
            </w:r>
          </w:p>
          <w:p w14:paraId="5319366D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0949C4C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E0DA25C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 operator pentru iesire</w:t>
            </w:r>
          </w:p>
          <w:p w14:paraId="1C1A8E7F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friend ostream&amp; operator&lt;&lt;(ostream&amp; out, const Om&amp; om) {</w:t>
            </w:r>
          </w:p>
          <w:p w14:paraId="41D96758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out &lt;&lt; "Nume: " &lt;&lt; om.nume &lt;&lt; ", Prenume: " &lt;&lt; om.prenume;</w:t>
            </w:r>
          </w:p>
          <w:p w14:paraId="4C5E603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out;</w:t>
            </w:r>
          </w:p>
          <w:p w14:paraId="5B9D7E6F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44085678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EEA13E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 operator pentru intrare</w:t>
            </w:r>
          </w:p>
          <w:p w14:paraId="45099A38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friend istream&amp; operator&gt;&gt;(istream&amp; in, Om&amp; om) {</w:t>
            </w:r>
          </w:p>
          <w:p w14:paraId="1C6E3D5F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"Introduceti numele: ";</w:t>
            </w:r>
          </w:p>
          <w:p w14:paraId="4C3535FC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in &gt;&gt; om.nume;</w:t>
            </w:r>
          </w:p>
          <w:p w14:paraId="3064E189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"Introduceti prenumele: ";</w:t>
            </w:r>
          </w:p>
          <w:p w14:paraId="292D0835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in &gt;&gt; om.prenume;</w:t>
            </w:r>
          </w:p>
          <w:p w14:paraId="3FA09F0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in;</w:t>
            </w:r>
          </w:p>
          <w:p w14:paraId="1001140E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46B080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91F84B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Constructor de copiere</w:t>
            </w:r>
          </w:p>
          <w:p w14:paraId="7933B66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Om(const Om&amp; other)</w:t>
            </w:r>
          </w:p>
          <w:p w14:paraId="4FE9574C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45C6DC58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nume = other.nume;</w:t>
            </w:r>
          </w:p>
          <w:p w14:paraId="78FFFEB9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prenume = other.prenume;</w:t>
            </w:r>
          </w:p>
          <w:p w14:paraId="0FDBE87C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02729878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14FE8A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Operator de atribuire</w:t>
            </w:r>
          </w:p>
          <w:p w14:paraId="719CCC7F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Om&amp; operator=(const Om&amp; other) {</w:t>
            </w:r>
          </w:p>
          <w:p w14:paraId="275E0AB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(this != &amp;other) {</w:t>
            </w:r>
          </w:p>
          <w:p w14:paraId="5DCDA209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nume = other.nume;</w:t>
            </w:r>
          </w:p>
          <w:p w14:paraId="34CE1CC5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prenume = other.prenume;</w:t>
            </w:r>
          </w:p>
          <w:p w14:paraId="623281D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46AAF702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*this;</w:t>
            </w:r>
          </w:p>
          <w:p w14:paraId="27D2D78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5EA31AAD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243476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virtual ~Om() {}</w:t>
            </w:r>
          </w:p>
          <w:p w14:paraId="5A15F04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16AF11A2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5443EC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class Colaborator : public Om {</w:t>
            </w:r>
          </w:p>
          <w:p w14:paraId="36294AB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protected:</w:t>
            </w:r>
          </w:p>
          <w:p w14:paraId="6923E99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string post;</w:t>
            </w:r>
          </w:p>
          <w:p w14:paraId="21C5AFB5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double salariu;</w:t>
            </w:r>
          </w:p>
          <w:p w14:paraId="37F288C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E75DB7C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3A720FC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Colaborator(const string&amp; numeParam, const string&amp; prenumeParam, const string&amp; postParam, double salariuParam): Om(numeParam, prenumeParam)</w:t>
            </w:r>
          </w:p>
          <w:p w14:paraId="44D4C061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0E516B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nume = numeParam;</w:t>
            </w:r>
          </w:p>
          <w:p w14:paraId="5FA53D4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prenume = prenumeParam;</w:t>
            </w:r>
          </w:p>
          <w:p w14:paraId="612C9B9E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post = postParam;</w:t>
            </w:r>
          </w:p>
          <w:p w14:paraId="075AD98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salariu = salariuParam;</w:t>
            </w:r>
          </w:p>
          <w:p w14:paraId="43582E2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28EEFEF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3B7DBB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 operator pentru iesire</w:t>
            </w:r>
          </w:p>
          <w:p w14:paraId="6F74C5B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friend ostream&amp; operator&lt;&lt;(ostream&amp; out, const Colaborator&amp; colaborator) {</w:t>
            </w:r>
          </w:p>
          <w:p w14:paraId="6DD2976F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out &lt;&lt; "Nume: " &lt;&lt; colaborator.nume &lt;&lt; ", Prenume: " &lt;&lt; colaborator.prenume &lt;&lt; ", Post: " &lt;&lt; colaborator.post &lt;&lt; ", Salariu: " &lt;&lt; colaborator.salariu;</w:t>
            </w:r>
          </w:p>
          <w:p w14:paraId="43086AF2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out;</w:t>
            </w:r>
          </w:p>
          <w:p w14:paraId="34FB95DD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32B111D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E06DED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 operator pentru intrare</w:t>
            </w:r>
          </w:p>
          <w:p w14:paraId="789FC79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friend istream&amp; operator&gt;&gt;(istream&amp; in, Colaborator&amp; colaborator) {</w:t>
            </w:r>
          </w:p>
          <w:p w14:paraId="24B9558F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"Introduceti numele: ";</w:t>
            </w:r>
          </w:p>
          <w:p w14:paraId="7514171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in &gt;&gt; colaborator.nume;</w:t>
            </w:r>
          </w:p>
          <w:p w14:paraId="1EC73D9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"Introduceti prenumele: ";</w:t>
            </w:r>
          </w:p>
          <w:p w14:paraId="5C92176D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in &gt;&gt; colaborator.prenume;</w:t>
            </w:r>
          </w:p>
          <w:p w14:paraId="6B99A76E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"Introduceti postul: ";</w:t>
            </w:r>
          </w:p>
          <w:p w14:paraId="00B92A5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in &gt;&gt; colaborator.post;</w:t>
            </w:r>
          </w:p>
          <w:p w14:paraId="5A990292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"Introduceti salariul: ";</w:t>
            </w:r>
          </w:p>
          <w:p w14:paraId="3B048E21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in &gt;&gt; colaborator.salariu;</w:t>
            </w:r>
          </w:p>
          <w:p w14:paraId="38CD6D4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in;</w:t>
            </w:r>
          </w:p>
          <w:p w14:paraId="3BE69FE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991299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0F5B3C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Constructor de copiere</w:t>
            </w:r>
          </w:p>
          <w:p w14:paraId="1CFE303C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Colaborator(const Colaborator&amp; other) : Om(other.nume, other.prenume)</w:t>
            </w:r>
          </w:p>
          <w:p w14:paraId="5E8D32F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69E8AD9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nume = other.nume;</w:t>
            </w:r>
          </w:p>
          <w:p w14:paraId="1E57F909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prenume = other.prenume;</w:t>
            </w:r>
          </w:p>
          <w:p w14:paraId="2FF981D2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post = other.post;</w:t>
            </w:r>
          </w:p>
          <w:p w14:paraId="11F62DEF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salariu = other.salariu;</w:t>
            </w:r>
          </w:p>
          <w:p w14:paraId="2C4CD8B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B234C89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43BEC0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// Operator de atribuire</w:t>
            </w:r>
          </w:p>
          <w:p w14:paraId="79D999B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Colaborator&amp; operator=(const Colaborator&amp; other) {</w:t>
            </w:r>
          </w:p>
          <w:p w14:paraId="2BEBA40E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(this != &amp;other) {</w:t>
            </w:r>
          </w:p>
          <w:p w14:paraId="0A017026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nume = other.nume;</w:t>
            </w:r>
          </w:p>
          <w:p w14:paraId="74382B15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prenume = other.prenume;</w:t>
            </w:r>
          </w:p>
          <w:p w14:paraId="29D9B732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post = other.post;</w:t>
            </w:r>
          </w:p>
          <w:p w14:paraId="2055C8A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salariu = other.salariu;</w:t>
            </w:r>
          </w:p>
          <w:p w14:paraId="15FFF0E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16C8E0C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*this;</w:t>
            </w:r>
          </w:p>
          <w:p w14:paraId="3362E6A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7436E09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852F7D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~Colaborator() {}</w:t>
            </w:r>
          </w:p>
          <w:p w14:paraId="21FADE08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3024942D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6554FD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int main() {</w:t>
            </w:r>
          </w:p>
          <w:p w14:paraId="11E42474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Colaborator colaborator("Moraru", "Mihai", "Manager", 5000);</w:t>
            </w:r>
          </w:p>
          <w:p w14:paraId="78571E99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"Constructorul cu parametri: " &lt;&lt; endl;</w:t>
            </w:r>
          </w:p>
          <w:p w14:paraId="413DD715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colaborator &lt;&lt; endl;</w:t>
            </w:r>
          </w:p>
          <w:p w14:paraId="7C71121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8CF4DC1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Colaborator colaborator2 = colaborator;</w:t>
            </w:r>
          </w:p>
          <w:p w14:paraId="63E6997C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"Constructorul de copiere: " &lt;&lt; endl;</w:t>
            </w:r>
          </w:p>
          <w:p w14:paraId="209B28F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colaborator2 &lt;&lt; endl;</w:t>
            </w:r>
          </w:p>
          <w:p w14:paraId="7B7FCD1E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0ECF0F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Colaborator colaborator3("Ciobanu", "Petru", "Director", 7000);</w:t>
            </w:r>
          </w:p>
          <w:p w14:paraId="4CE5BB67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"Obiectul initial: " &lt;&lt; endl;</w:t>
            </w:r>
          </w:p>
          <w:p w14:paraId="24533FC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colaborator3 &lt;&lt; endl;</w:t>
            </w:r>
          </w:p>
          <w:p w14:paraId="28C180B8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"Obiectul dupa atribuire: " &lt;&lt; endl;</w:t>
            </w:r>
          </w:p>
          <w:p w14:paraId="2273CFC3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colaborator3 = colaborator;</w:t>
            </w:r>
          </w:p>
          <w:p w14:paraId="4FF6392A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colaborator3 &lt;&lt; endl;</w:t>
            </w:r>
          </w:p>
          <w:p w14:paraId="33FBEB7B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285A4C0" w14:textId="77777777" w:rsidR="00C2432C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0;</w:t>
            </w:r>
          </w:p>
          <w:p w14:paraId="045B6E1C" w14:textId="3C0E3623" w:rsidR="00D75471" w:rsidRPr="00FA147B" w:rsidRDefault="00C2432C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</w:tc>
      </w:tr>
    </w:tbl>
    <w:p w14:paraId="6C6CB454" w14:textId="3DAC99A9" w:rsidR="00D75471" w:rsidRDefault="00C46764" w:rsidP="00D75471">
      <w:pPr>
        <w:pStyle w:val="NoSpacing"/>
        <w:ind w:left="284"/>
        <w:rPr>
          <w:lang w:val="ro-RO"/>
        </w:rPr>
      </w:pPr>
      <w:r>
        <w:rPr>
          <w:lang w:val="ro-RO"/>
        </w:rPr>
        <w:lastRenderedPageBreak/>
        <w:t>b)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C46764" w14:paraId="65291C1B" w14:textId="77777777" w:rsidTr="00C46764">
        <w:tc>
          <w:tcPr>
            <w:tcW w:w="9350" w:type="dxa"/>
          </w:tcPr>
          <w:p w14:paraId="7D58410B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&lt;iostream&gt;</w:t>
            </w:r>
          </w:p>
          <w:p w14:paraId="3DC44F9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&lt;vector&gt;</w:t>
            </w:r>
          </w:p>
          <w:p w14:paraId="2F2D17D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&lt;string&gt;</w:t>
            </w:r>
          </w:p>
          <w:p w14:paraId="6FF936E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&lt;cstdlib&gt;</w:t>
            </w:r>
          </w:p>
          <w:p w14:paraId="46BB150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&lt;ctime&gt;</w:t>
            </w:r>
          </w:p>
          <w:p w14:paraId="1223804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6FD9EA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using namespace std;</w:t>
            </w:r>
          </w:p>
          <w:p w14:paraId="7ABC4B9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4AD322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// Clasa pentru o carte de joc</w:t>
            </w:r>
          </w:p>
          <w:p w14:paraId="236AE37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class CarteDeJoc </w:t>
            </w:r>
          </w:p>
          <w:p w14:paraId="56A4C3B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09F41C0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protected:</w:t>
            </w:r>
          </w:p>
          <w:p w14:paraId="74E3A09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string grad;</w:t>
            </w:r>
          </w:p>
          <w:p w14:paraId="5B93AFB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string culoare;</w:t>
            </w:r>
          </w:p>
          <w:p w14:paraId="4BC905F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bool esteDeschisa;</w:t>
            </w:r>
          </w:p>
          <w:p w14:paraId="79F7236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9153F1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5F22432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CarteDeJoc()</w:t>
            </w:r>
          </w:p>
          <w:p w14:paraId="4076006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09FB8C0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grad = "";</w:t>
            </w:r>
          </w:p>
          <w:p w14:paraId="12388D84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culoare = "";</w:t>
            </w:r>
          </w:p>
          <w:p w14:paraId="1E99BCA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esteDeschisa = false;</w:t>
            </w:r>
          </w:p>
          <w:p w14:paraId="0AE7E36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7D0BED3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D98280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CarteDeJoc(const string&amp; gradParam, const string&amp; culoareParam)</w:t>
            </w:r>
          </w:p>
          <w:p w14:paraId="6145693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EE3464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grad = gradParam;</w:t>
            </w:r>
          </w:p>
          <w:p w14:paraId="300C6BC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culoare = culoareParam;</w:t>
            </w:r>
          </w:p>
          <w:p w14:paraId="678EDA6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esteDeschisa = false;</w:t>
            </w:r>
          </w:p>
          <w:p w14:paraId="6E5C7A1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6CC5207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17C751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Metoda pentru a deschide o carte</w:t>
            </w:r>
          </w:p>
          <w:p w14:paraId="7EA4BBC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void deschide() </w:t>
            </w:r>
          </w:p>
          <w:p w14:paraId="10C5E6D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13359CA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esteDeschisa = true;</w:t>
            </w:r>
          </w:p>
          <w:p w14:paraId="0AC75E4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D7898B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686A26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Metoda pentru a intoarce o carte</w:t>
            </w:r>
          </w:p>
          <w:p w14:paraId="66113D0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void intoarce() </w:t>
            </w:r>
          </w:p>
          <w:p w14:paraId="3E5F402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672D401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esteDeschisa = false;</w:t>
            </w:r>
          </w:p>
          <w:p w14:paraId="4E0041A4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7AE30C8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363F8EB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Verifica daca cartea este deschisa</w:t>
            </w:r>
          </w:p>
          <w:p w14:paraId="5D514EF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bool esteCarteaDeschisa() const </w:t>
            </w:r>
          </w:p>
          <w:p w14:paraId="134F8D3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6DE81F0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esteDeschisa;</w:t>
            </w:r>
          </w:p>
          <w:p w14:paraId="7CFB89B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58E0000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46E342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Supraincarcarea operator afisare</w:t>
            </w:r>
          </w:p>
          <w:p w14:paraId="32D3C90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friend ostream&amp; operator &lt;&lt;(ostream&amp; out, const CarteDeJoc&amp; carte) </w:t>
            </w:r>
          </w:p>
          <w:p w14:paraId="01D4245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42827DF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out &lt;&lt; carte.grad &lt;&lt; " de " &lt;&lt; carte.culoare;</w:t>
            </w:r>
          </w:p>
          <w:p w14:paraId="232813B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out;</w:t>
            </w:r>
          </w:p>
          <w:p w14:paraId="5389959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603DC07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3C0C740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Supraincarcarea operator atribuire</w:t>
            </w:r>
          </w:p>
          <w:p w14:paraId="44CD4874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void operator =(const CarteDeJoc &amp;carte)</w:t>
            </w:r>
          </w:p>
          <w:p w14:paraId="12615E4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C6AEFA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grad = carte.grad;</w:t>
            </w:r>
          </w:p>
          <w:p w14:paraId="6D79EC4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culoare = carte.culoare;</w:t>
            </w:r>
          </w:p>
          <w:p w14:paraId="7969781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esteDeschisa = carte.esteDeschisa;</w:t>
            </w:r>
          </w:p>
          <w:p w14:paraId="5E30FB9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82FFB9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03D28FE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FE6E9BB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// Clasa pentru butuc de cărți</w:t>
            </w:r>
          </w:p>
          <w:p w14:paraId="18A184D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class ButucDeCarti {</w:t>
            </w:r>
          </w:p>
          <w:p w14:paraId="0772517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protected:</w:t>
            </w:r>
          </w:p>
          <w:p w14:paraId="47AC643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vector&lt;CarteDeJoc&gt; carti;</w:t>
            </w:r>
          </w:p>
          <w:p w14:paraId="3B8DD3A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AFE35B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155F8B3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Adauga o carte in butuc</w:t>
            </w:r>
          </w:p>
          <w:p w14:paraId="0D6C9FB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void adaugaCarte(const CarteDeJoc&amp; carte) </w:t>
            </w:r>
          </w:p>
          <w:p w14:paraId="1B38D89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6ED93AB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carti.push_back(carte);</w:t>
            </w:r>
          </w:p>
          <w:p w14:paraId="1EAF85D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4EAE0B2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5EDC72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Metoda pentru a scoate ultima carte din butuc</w:t>
            </w:r>
          </w:p>
          <w:p w14:paraId="0DFE1F0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virtual CarteDeJoc scoateCarte() </w:t>
            </w:r>
          </w:p>
          <w:p w14:paraId="68F90CA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56877C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    CarteDeJoc ultimaCarte;</w:t>
            </w:r>
          </w:p>
          <w:p w14:paraId="03C8F8B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if(esteGol() == false)</w:t>
            </w:r>
          </w:p>
          <w:p w14:paraId="4FF99CDB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36034F6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ultimaCarte = carti.back();</w:t>
            </w:r>
          </w:p>
          <w:p w14:paraId="3809239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carti.pop_back();</w:t>
            </w:r>
          </w:p>
          <w:p w14:paraId="51A637A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70B21AE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ultimaCarte;</w:t>
            </w:r>
          </w:p>
          <w:p w14:paraId="7BBEAE7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5D38CF7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77B20C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Verifica daca butucul este gol</w:t>
            </w:r>
          </w:p>
          <w:p w14:paraId="79A46BD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bool esteGol()</w:t>
            </w:r>
          </w:p>
          <w:p w14:paraId="33CB291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13F46AE4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carti.empty();</w:t>
            </w:r>
          </w:p>
          <w:p w14:paraId="22B5794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26F996F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50207DB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98360A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// Clasa derivata pentru butucul de carti in care cartile trebuie scoase intr-o ordine specifica</w:t>
            </w:r>
          </w:p>
          <w:p w14:paraId="101F764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class ButucOrdine : public ButucDeCarti </w:t>
            </w:r>
          </w:p>
          <w:p w14:paraId="22086D1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384CC34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private:</w:t>
            </w:r>
          </w:p>
          <w:p w14:paraId="73ED153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index;</w:t>
            </w:r>
          </w:p>
          <w:p w14:paraId="6953102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29FA51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318C9BE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ButucOrdine() </w:t>
            </w:r>
          </w:p>
          <w:p w14:paraId="7A44AF4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804F48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index = 0;</w:t>
            </w:r>
          </w:p>
          <w:p w14:paraId="3125F90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8CF191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C01A2B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Supraincarcarea metodei de scoatere a cartii pentru a fi in ordine </w:t>
            </w:r>
          </w:p>
          <w:p w14:paraId="45CC959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CarteDeJoc scoateCarte() override </w:t>
            </w:r>
          </w:p>
          <w:p w14:paraId="5493511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299CE2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CarteDeJoc carteOrdine;</w:t>
            </w:r>
          </w:p>
          <w:p w14:paraId="51863A8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(true == carti.empty()) </w:t>
            </w:r>
          </w:p>
          <w:p w14:paraId="25804C2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45F51D8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cout &lt;&lt; "Butucul de carti este gol!" &lt;&lt; endl;</w:t>
            </w:r>
          </w:p>
          <w:p w14:paraId="677981F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3B7C42C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else</w:t>
            </w:r>
          </w:p>
          <w:p w14:paraId="291B199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0FB1D0B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carteOrdine = carti[index];</w:t>
            </w:r>
          </w:p>
          <w:p w14:paraId="33A1811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carti.erase(carti.begin() + index);</w:t>
            </w:r>
          </w:p>
          <w:p w14:paraId="55E1D2B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if (index &gt; 0) </w:t>
            </w:r>
          </w:p>
          <w:p w14:paraId="535E0A14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{</w:t>
            </w:r>
          </w:p>
          <w:p w14:paraId="59B5794E" w14:textId="235854EF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    // </w:t>
            </w:r>
            <w:r w:rsidR="00E732E1"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decrementeaza pana la 0</w:t>
            </w:r>
          </w:p>
          <w:p w14:paraId="21FB8F9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    index--;</w:t>
            </w:r>
          </w:p>
          <w:p w14:paraId="4AC036B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}</w:t>
            </w:r>
          </w:p>
          <w:p w14:paraId="4AFF364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3BD17BE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carteOrdine;</w:t>
            </w:r>
          </w:p>
          <w:p w14:paraId="6E8A7B3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51A6FA2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DD8658B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41BC4D2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FE7B75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// Clasa derivata pentru butucul de carti aleatorii</w:t>
            </w:r>
          </w:p>
          <w:p w14:paraId="277161F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class ButucAleator : public ButucDeCarti </w:t>
            </w:r>
          </w:p>
          <w:p w14:paraId="43C8272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70930EFB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54B2B12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Supraincarcarea metodei de scoatere a cartii pentru a fi aleatorie</w:t>
            </w:r>
          </w:p>
          <w:p w14:paraId="6642729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CarteDeJoc scoateCarte() override </w:t>
            </w:r>
          </w:p>
          <w:p w14:paraId="1E32F3C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23BE185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CarteDeJoc carteAleatorie;</w:t>
            </w:r>
          </w:p>
          <w:p w14:paraId="4EB8AAA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(carti.empty()) </w:t>
            </w:r>
          </w:p>
          <w:p w14:paraId="1D77BBD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156DBB3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cout &lt;&lt; "Butucul de carti este gol!" &lt;&lt; endl;</w:t>
            </w:r>
          </w:p>
          <w:p w14:paraId="2DB2EDF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4460DCA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else</w:t>
            </w:r>
          </w:p>
          <w:p w14:paraId="52FEA38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0DD535B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srand(time(nullptr)); // Initializeaza generatorul de numere aleatoare</w:t>
            </w:r>
          </w:p>
          <w:p w14:paraId="477B3B2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int index = rand() % carti.size(); // Genereaza un index aleator</w:t>
            </w:r>
          </w:p>
          <w:p w14:paraId="5D98F014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carteAleatorie = carti[index];</w:t>
            </w:r>
          </w:p>
          <w:p w14:paraId="4F3F0FD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carti.erase(carti.begin() + index); // Sterge cartea scoasa din butuc</w:t>
            </w:r>
          </w:p>
          <w:p w14:paraId="414FD6D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2EF1DC3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carteAleatorie;</w:t>
            </w:r>
          </w:p>
          <w:p w14:paraId="0F9AB36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3CE051F3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04B4BC9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4B369C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int main() </w:t>
            </w:r>
          </w:p>
          <w:p w14:paraId="11EE0CB4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746A1035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Exemplu de utilizare a claselor pentru butucurile de carti</w:t>
            </w:r>
          </w:p>
          <w:p w14:paraId="23FCB1A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ButucOrdine butucOrdine;</w:t>
            </w:r>
          </w:p>
          <w:p w14:paraId="3037F27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butucOrdine.adaugaCarte(CarteDeJoc("As", "Inima"));</w:t>
            </w:r>
          </w:p>
          <w:p w14:paraId="6D5D8BC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butucOrdine.adaugaCarte(CarteDeJoc("Rege", "Trefla"));</w:t>
            </w:r>
          </w:p>
          <w:p w14:paraId="38C9501A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butucOrdine.adaugaCarte(CarteDeJoc("Dama", "Romb"));</w:t>
            </w:r>
          </w:p>
          <w:p w14:paraId="1E12CF70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butucOrdine.adaugaCarte(CarteDeJoc("Valet", "Pica"));</w:t>
            </w:r>
          </w:p>
          <w:p w14:paraId="52ACB4E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6A605F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"Butucul cu ordine:\n";</w:t>
            </w:r>
          </w:p>
          <w:p w14:paraId="6A3FF06E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while (false == butucOrdine.esteGol()) </w:t>
            </w:r>
          </w:p>
          <w:p w14:paraId="31F7970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0269FD6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"Se scoate: " &lt;&lt; butucOrdine.scoateCarte() &lt;&lt; endl;</w:t>
            </w:r>
          </w:p>
          <w:p w14:paraId="372B16A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0B120F3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EDF9BE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ButucAleator butucAleator;</w:t>
            </w:r>
          </w:p>
          <w:p w14:paraId="736DF491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butucAleator.adaugaCarte(CarteDeJoc("10", "Inima"));</w:t>
            </w:r>
          </w:p>
          <w:p w14:paraId="5C4C4939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butucAleator.adaugaCarte(CarteDeJoc("9", "Trefla"));</w:t>
            </w:r>
          </w:p>
          <w:p w14:paraId="75A1F4E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butucAleator.adaugaCarte(CarteDeJoc("8", "Romb"));</w:t>
            </w:r>
          </w:p>
          <w:p w14:paraId="613E5DDF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butucAleator.adaugaCarte(CarteDeJoc("7", "Pica"));</w:t>
            </w:r>
          </w:p>
          <w:p w14:paraId="30A42754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48589E6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"\nButucul aleator:\n";</w:t>
            </w:r>
          </w:p>
          <w:p w14:paraId="320801DD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while (false == butucAleator.esteGol()) </w:t>
            </w:r>
          </w:p>
          <w:p w14:paraId="783C55C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DB45D22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"Se scoate: " &lt;&lt; butucAleator.scoateCarte() &lt;&lt; endl;</w:t>
            </w:r>
          </w:p>
          <w:p w14:paraId="4B65BC17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8ED96EC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DC3AA08" w14:textId="77777777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0;</w:t>
            </w:r>
          </w:p>
          <w:p w14:paraId="0285E183" w14:textId="065EEDFF" w:rsidR="00C46764" w:rsidRPr="00FA147B" w:rsidRDefault="00C46764" w:rsidP="00FA147B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FA147B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</w:tc>
      </w:tr>
    </w:tbl>
    <w:p w14:paraId="1FF66DAF" w14:textId="77777777" w:rsidR="00C46764" w:rsidRPr="00D75471" w:rsidRDefault="00C46764" w:rsidP="00D75471">
      <w:pPr>
        <w:pStyle w:val="NoSpacing"/>
        <w:ind w:left="284"/>
        <w:rPr>
          <w:lang w:val="ro-RO"/>
        </w:rPr>
      </w:pPr>
    </w:p>
    <w:p w14:paraId="64DE68B4" w14:textId="4811AA04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lastRenderedPageBreak/>
        <w:t>Rezultatele obținute:</w:t>
      </w:r>
    </w:p>
    <w:p w14:paraId="6EC3E72D" w14:textId="4A0BE46B" w:rsidR="00C46764" w:rsidRDefault="00C46764" w:rsidP="00C46764">
      <w:pPr>
        <w:ind w:left="0"/>
        <w:jc w:val="left"/>
        <w:rPr>
          <w:lang w:val="ro-RO"/>
        </w:rPr>
      </w:pPr>
      <w:r>
        <w:rPr>
          <w:lang w:val="ro-RO"/>
        </w:rPr>
        <w:t xml:space="preserve">a) </w:t>
      </w:r>
      <w:r w:rsidR="00823B55" w:rsidRPr="00823B55">
        <w:rPr>
          <w:noProof/>
          <w:lang w:val="ro-RO"/>
        </w:rPr>
        <w:drawing>
          <wp:inline distT="0" distB="0" distL="0" distR="0" wp14:anchorId="4D81B71F" wp14:editId="045AFB01">
            <wp:extent cx="4220164" cy="3124636"/>
            <wp:effectExtent l="0" t="0" r="9525" b="0"/>
            <wp:docPr id="179780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2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275" w14:textId="45B0EC38" w:rsidR="00D75471" w:rsidRDefault="00C46764" w:rsidP="00C46764">
      <w:pPr>
        <w:pStyle w:val="NoSpacing"/>
        <w:ind w:left="0"/>
        <w:jc w:val="left"/>
        <w:rPr>
          <w:lang w:val="ro-RO"/>
        </w:rPr>
      </w:pPr>
      <w:r>
        <w:rPr>
          <w:lang w:val="ro-RO"/>
        </w:rPr>
        <w:t>b)</w:t>
      </w:r>
      <w:r w:rsidRPr="00C46764">
        <w:rPr>
          <w:noProof/>
          <w:lang w:val="ro-RO"/>
        </w:rPr>
        <w:drawing>
          <wp:inline distT="0" distB="0" distL="0" distR="0" wp14:anchorId="4E21610D" wp14:editId="71950297">
            <wp:extent cx="3362794" cy="2152950"/>
            <wp:effectExtent l="0" t="0" r="9525" b="0"/>
            <wp:docPr id="97916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6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EB35" w14:textId="74B24266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05FEC4BE" w14:textId="7ECEF36C" w:rsidR="00C46764" w:rsidRDefault="00C46764" w:rsidP="00C46764">
      <w:pPr>
        <w:ind w:left="0"/>
      </w:pPr>
      <w:proofErr w:type="spellStart"/>
      <w:r>
        <w:t>Moștenirea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compoziția</w:t>
      </w:r>
      <w:proofErr w:type="spellEnd"/>
      <w:r>
        <w:t xml:space="preserve"> sunt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, care permit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ierarhii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reutilizeze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eficient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de a 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profunzime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, </w:t>
      </w:r>
      <w:proofErr w:type="spellStart"/>
      <w:r>
        <w:t>evidențiind</w:t>
      </w:r>
      <w:proofErr w:type="spellEnd"/>
      <w:r>
        <w:t xml:space="preserve">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dezavantajele</w:t>
      </w:r>
      <w:proofErr w:type="spellEnd"/>
      <w:r>
        <w:t xml:space="preserve"> </w:t>
      </w:r>
      <w:proofErr w:type="spellStart"/>
      <w:r>
        <w:t>fiecăruia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regulile</w:t>
      </w:r>
      <w:proofErr w:type="spellEnd"/>
      <w:r>
        <w:t xml:space="preserve"> și </w:t>
      </w:r>
      <w:proofErr w:type="spellStart"/>
      <w:r>
        <w:t>principiile</w:t>
      </w:r>
      <w:proofErr w:type="spellEnd"/>
      <w:r>
        <w:t xml:space="preserve"> care le </w:t>
      </w:r>
      <w:proofErr w:type="spellStart"/>
      <w:r>
        <w:t>guvernează</w:t>
      </w:r>
      <w:proofErr w:type="spellEnd"/>
      <w:r>
        <w:t>.</w:t>
      </w:r>
    </w:p>
    <w:p w14:paraId="1AE35C7F" w14:textId="645D8160" w:rsidR="00C46764" w:rsidRDefault="00C46764" w:rsidP="00C46764">
      <w:pPr>
        <w:ind w:left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, am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moștenirea</w:t>
      </w:r>
      <w:proofErr w:type="spellEnd"/>
      <w:r>
        <w:t xml:space="preserve"> ca un </w:t>
      </w:r>
      <w:proofErr w:type="spellStart"/>
      <w:r>
        <w:t>mecanism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să-și</w:t>
      </w:r>
      <w:proofErr w:type="spellEnd"/>
      <w:r>
        <w:t xml:space="preserve"> </w:t>
      </w:r>
      <w:proofErr w:type="spellStart"/>
      <w:r>
        <w:t>extindă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preluarea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.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moștenirii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reutilizarea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extensibilitatea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logică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lastRenderedPageBreak/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conștienți</w:t>
      </w:r>
      <w:proofErr w:type="spellEnd"/>
      <w:r>
        <w:t xml:space="preserve"> de </w:t>
      </w:r>
      <w:proofErr w:type="spellStart"/>
      <w:r>
        <w:t>dezavantajele</w:t>
      </w:r>
      <w:proofErr w:type="spellEnd"/>
      <w:r>
        <w:t xml:space="preserve"> </w:t>
      </w:r>
      <w:proofErr w:type="spellStart"/>
      <w:r>
        <w:t>moștenirii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excesivă</w:t>
      </w:r>
      <w:proofErr w:type="spellEnd"/>
      <w:r>
        <w:t xml:space="preserve">, </w:t>
      </w:r>
      <w:proofErr w:type="spellStart"/>
      <w:r>
        <w:t>rigiditatea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dependența</w:t>
      </w:r>
      <w:proofErr w:type="spellEnd"/>
      <w:r>
        <w:t xml:space="preserve"> de </w:t>
      </w:r>
      <w:proofErr w:type="spellStart"/>
      <w:r>
        <w:t>structurile</w:t>
      </w:r>
      <w:proofErr w:type="spellEnd"/>
      <w:r>
        <w:t xml:space="preserve"> de </w:t>
      </w:r>
      <w:proofErr w:type="spellStart"/>
      <w:r>
        <w:t>clasă</w:t>
      </w:r>
      <w:proofErr w:type="spellEnd"/>
      <w:r>
        <w:t>.</w:t>
      </w:r>
    </w:p>
    <w:p w14:paraId="313CA9E6" w14:textId="7C503435" w:rsidR="00C46764" w:rsidRDefault="00C46764" w:rsidP="00C46764">
      <w:pPr>
        <w:ind w:left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compoziția</w:t>
      </w:r>
      <w:proofErr w:type="spellEnd"/>
      <w:r>
        <w:t xml:space="preserve">, am </w:t>
      </w:r>
      <w:proofErr w:type="spellStart"/>
      <w:r>
        <w:t>explorat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de a </w:t>
      </w:r>
      <w:proofErr w:type="spellStart"/>
      <w:r>
        <w:t>construi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combinarea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simple. </w:t>
      </w:r>
      <w:proofErr w:type="spellStart"/>
      <w:r>
        <w:t>Compunerea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moștenirea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la runtime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evită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ambiguității</w:t>
      </w:r>
      <w:proofErr w:type="spellEnd"/>
      <w:r>
        <w:t xml:space="preserve"> de la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suferi</w:t>
      </w:r>
      <w:proofErr w:type="spellEnd"/>
      <w:r>
        <w:t xml:space="preserve"> </w:t>
      </w:r>
      <w:proofErr w:type="spellStart"/>
      <w:r>
        <w:t>moștenirea</w:t>
      </w:r>
      <w:proofErr w:type="spellEnd"/>
      <w:r>
        <w:t>.</w:t>
      </w:r>
    </w:p>
    <w:p w14:paraId="21307DB9" w14:textId="2E75F89A" w:rsidR="00D75471" w:rsidRPr="00D75471" w:rsidRDefault="00C46764" w:rsidP="00C46764">
      <w:pPr>
        <w:ind w:left="0"/>
        <w:rPr>
          <w:lang w:val="ro-RO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moștenirea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compoziția</w:t>
      </w:r>
      <w:proofErr w:type="spellEnd"/>
      <w:r>
        <w:t xml:space="preserve"> sunt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dezavantaje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. Este important ca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înțeleagă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folosească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corespunzător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construi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>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B225B"/>
    <w:rsid w:val="002650B0"/>
    <w:rsid w:val="00294C23"/>
    <w:rsid w:val="002D2633"/>
    <w:rsid w:val="00325320"/>
    <w:rsid w:val="00325DDB"/>
    <w:rsid w:val="003652E7"/>
    <w:rsid w:val="00430F53"/>
    <w:rsid w:val="004B3617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7524D2"/>
    <w:rsid w:val="00762BD6"/>
    <w:rsid w:val="007B1F90"/>
    <w:rsid w:val="007C7EC8"/>
    <w:rsid w:val="007D096B"/>
    <w:rsid w:val="007E0AE2"/>
    <w:rsid w:val="00823B55"/>
    <w:rsid w:val="00841E5E"/>
    <w:rsid w:val="00861E3A"/>
    <w:rsid w:val="008947C7"/>
    <w:rsid w:val="008C717D"/>
    <w:rsid w:val="009417A7"/>
    <w:rsid w:val="00982588"/>
    <w:rsid w:val="00982643"/>
    <w:rsid w:val="009A7F95"/>
    <w:rsid w:val="009C5813"/>
    <w:rsid w:val="009C7C78"/>
    <w:rsid w:val="009D2C1B"/>
    <w:rsid w:val="00A05070"/>
    <w:rsid w:val="00A67B0F"/>
    <w:rsid w:val="00B44D7C"/>
    <w:rsid w:val="00B47A43"/>
    <w:rsid w:val="00B860FB"/>
    <w:rsid w:val="00BB5925"/>
    <w:rsid w:val="00BD2665"/>
    <w:rsid w:val="00BE75E6"/>
    <w:rsid w:val="00C14195"/>
    <w:rsid w:val="00C2432C"/>
    <w:rsid w:val="00C46764"/>
    <w:rsid w:val="00CD6142"/>
    <w:rsid w:val="00CE480B"/>
    <w:rsid w:val="00D00661"/>
    <w:rsid w:val="00D401B9"/>
    <w:rsid w:val="00D75471"/>
    <w:rsid w:val="00D911BF"/>
    <w:rsid w:val="00DC7CC5"/>
    <w:rsid w:val="00E72835"/>
    <w:rsid w:val="00E732E1"/>
    <w:rsid w:val="00EB23D4"/>
    <w:rsid w:val="00F45BF1"/>
    <w:rsid w:val="00F75A37"/>
    <w:rsid w:val="00FA147B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8DC4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6</cp:revision>
  <dcterms:created xsi:type="dcterms:W3CDTF">2024-02-11T09:06:00Z</dcterms:created>
  <dcterms:modified xsi:type="dcterms:W3CDTF">2024-02-24T12:49:00Z</dcterms:modified>
</cp:coreProperties>
</file>