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6D" w:rsidRDefault="00C66B6D" w:rsidP="00C66B6D">
      <w:pPr>
        <w:spacing w:after="150" w:line="570" w:lineRule="atLeast"/>
        <w:outlineLvl w:val="1"/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</w:pPr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 xml:space="preserve">XAMPP – Cum </w:t>
      </w:r>
      <w:proofErr w:type="spellStart"/>
      <w:proofErr w:type="gramStart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>sa</w:t>
      </w:r>
      <w:proofErr w:type="spellEnd"/>
      <w:proofErr w:type="gramEnd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 xml:space="preserve"> </w:t>
      </w:r>
      <w:proofErr w:type="spellStart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>instalezi</w:t>
      </w:r>
      <w:proofErr w:type="spellEnd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 xml:space="preserve"> rapid un web-server </w:t>
      </w:r>
      <w:proofErr w:type="spellStart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>pe</w:t>
      </w:r>
      <w:proofErr w:type="spellEnd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 xml:space="preserve"> </w:t>
      </w:r>
      <w:proofErr w:type="spellStart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>propriul</w:t>
      </w:r>
      <w:proofErr w:type="spellEnd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 xml:space="preserve"> PC (</w:t>
      </w:r>
      <w:proofErr w:type="spellStart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>PHP&amp;MySQL</w:t>
      </w:r>
      <w:proofErr w:type="spellEnd"/>
      <w:r w:rsidRP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>)</w:t>
      </w:r>
    </w:p>
    <w:p w:rsidR="00C66B6D" w:rsidRPr="00C66B6D" w:rsidRDefault="00B43B6D" w:rsidP="00C66B6D">
      <w:pPr>
        <w:spacing w:after="150" w:line="570" w:lineRule="atLeast"/>
        <w:outlineLvl w:val="1"/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</w:pPr>
      <w:hyperlink r:id="rId5" w:history="1">
        <w:r w:rsidR="00C66B6D" w:rsidRPr="00F721E0">
          <w:rPr>
            <w:rStyle w:val="Hyperlink"/>
            <w:rFonts w:ascii="Arial" w:eastAsia="Times New Roman" w:hAnsi="Arial" w:cs="Arial"/>
            <w:spacing w:val="-8"/>
            <w:sz w:val="54"/>
            <w:szCs w:val="54"/>
            <w:lang w:eastAsia="ru-RU"/>
          </w:rPr>
          <w:t>https://askit.ro/solutii/xampp-cum-sa-instalezi-rapid-un-web-server-pe-propriul-pc-phpmysql/</w:t>
        </w:r>
      </w:hyperlink>
      <w:r w:rsidR="00C66B6D">
        <w:rPr>
          <w:rFonts w:ascii="Arial" w:eastAsia="Times New Roman" w:hAnsi="Arial" w:cs="Arial"/>
          <w:color w:val="1A1A1A"/>
          <w:spacing w:val="-8"/>
          <w:sz w:val="54"/>
          <w:szCs w:val="54"/>
          <w:lang w:eastAsia="ru-RU"/>
        </w:rPr>
        <w:t xml:space="preserve"> </w:t>
      </w:r>
      <w:bookmarkStart w:id="0" w:name="_GoBack"/>
      <w:bookmarkEnd w:id="0"/>
    </w:p>
    <w:p w:rsidR="00C66B6D" w:rsidRPr="006A5B39" w:rsidRDefault="00C66B6D" w:rsidP="00C66B6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t>Data </w:t>
      </w:r>
      <w:r w:rsidR="00B43B6D" w:rsidRPr="006A5B39">
        <w:rPr>
          <w:rFonts w:ascii="Verdana" w:hAnsi="Verdana"/>
          <w:sz w:val="28"/>
          <w:szCs w:val="28"/>
        </w:rPr>
        <w:fldChar w:fldCharType="begin"/>
      </w:r>
      <w:r w:rsidR="00B43B6D" w:rsidRPr="006A5B39">
        <w:rPr>
          <w:rFonts w:ascii="Verdana" w:hAnsi="Verdana"/>
          <w:sz w:val="28"/>
          <w:szCs w:val="28"/>
        </w:rPr>
        <w:instrText>HYPERLINK "https://askit.ro/solutii/xampp-cum-sa-instalezi-rapid-un-web-server-pe-propriul-pc-phpmysql/"</w:instrText>
      </w:r>
      <w:r w:rsidR="00B43B6D" w:rsidRPr="006A5B39">
        <w:rPr>
          <w:rFonts w:ascii="Verdana" w:hAnsi="Verdana"/>
          <w:sz w:val="28"/>
          <w:szCs w:val="28"/>
        </w:rPr>
        <w:fldChar w:fldCharType="separate"/>
      </w:r>
      <w:r w:rsidRPr="006A5B39">
        <w:rPr>
          <w:rFonts w:ascii="Verdana" w:eastAsia="Times New Roman" w:hAnsi="Verdana" w:cs="Times New Roman"/>
          <w:color w:val="471700"/>
          <w:sz w:val="28"/>
          <w:szCs w:val="28"/>
          <w:u w:val="single"/>
          <w:lang w:val="ru-RU" w:eastAsia="ru-RU"/>
        </w:rPr>
        <w:t>12/07/2016</w:t>
      </w:r>
      <w:r w:rsidR="00B43B6D" w:rsidRPr="006A5B39">
        <w:rPr>
          <w:rFonts w:ascii="Verdana" w:hAnsi="Verdana"/>
          <w:sz w:val="28"/>
          <w:szCs w:val="28"/>
        </w:rPr>
        <w:fldChar w:fldCharType="end"/>
      </w:r>
      <w:r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t> </w:t>
      </w:r>
    </w:p>
    <w:p w:rsidR="00C66B6D" w:rsidRPr="006A5B39" w:rsidRDefault="00C66B6D" w:rsidP="00C66B6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t>Autor </w:t>
      </w:r>
      <w:r w:rsidR="00B43B6D"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fldChar w:fldCharType="begin"/>
      </w:r>
      <w:r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instrText xml:space="preserve"> HYPERLINK "https://askit.ro/author/constantin_stanescu/" \o "Constantin S." </w:instrText>
      </w:r>
      <w:r w:rsidR="00B43B6D"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fldChar w:fldCharType="separate"/>
      </w:r>
      <w:r w:rsidRPr="006A5B39">
        <w:rPr>
          <w:rFonts w:ascii="Verdana" w:eastAsia="Times New Roman" w:hAnsi="Verdana" w:cs="Times New Roman"/>
          <w:color w:val="471700"/>
          <w:sz w:val="28"/>
          <w:szCs w:val="28"/>
          <w:u w:val="single"/>
          <w:lang w:val="ru-RU" w:eastAsia="ru-RU"/>
        </w:rPr>
        <w:t>Constantin S.</w:t>
      </w:r>
      <w:r w:rsidR="00B43B6D"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fldChar w:fldCharType="end"/>
      </w:r>
      <w:r w:rsidRPr="006A5B39"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  <w:t> </w:t>
      </w:r>
    </w:p>
    <w:p w:rsidR="00C66B6D" w:rsidRPr="006A5B39" w:rsidRDefault="00C66B6D" w:rsidP="00C66B6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  <w:t>Categorie</w:t>
      </w:r>
      <w:proofErr w:type="spellEnd"/>
      <w:r w:rsidRPr="006A5B39"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  <w:t> </w:t>
      </w:r>
      <w:hyperlink r:id="rId6" w:history="1"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PHP</w:t>
        </w:r>
      </w:hyperlink>
      <w:r w:rsidRPr="006A5B39"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  <w:t>, </w:t>
      </w:r>
      <w:hyperlink r:id="rId7" w:history="1"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.</w:t>
        </w:r>
        <w:proofErr w:type="spellStart"/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Analiza</w:t>
        </w:r>
        <w:proofErr w:type="spellEnd"/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 xml:space="preserve"> / plan de </w:t>
        </w:r>
        <w:proofErr w:type="spellStart"/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implementare</w:t>
        </w:r>
        <w:proofErr w:type="spellEnd"/>
      </w:hyperlink>
      <w:r w:rsidRPr="006A5B39"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  <w:t>, </w:t>
      </w:r>
      <w:hyperlink r:id="rId8" w:history="1"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Server Web</w:t>
        </w:r>
      </w:hyperlink>
      <w:r w:rsidRPr="006A5B39"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  <w:t>, </w:t>
      </w:r>
      <w:hyperlink r:id="rId9" w:history="1"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.Server Linux</w:t>
        </w:r>
      </w:hyperlink>
      <w:r w:rsidRPr="006A5B39"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  <w:t>, </w:t>
      </w:r>
      <w:hyperlink r:id="rId10" w:history="1"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.</w:t>
        </w:r>
        <w:proofErr w:type="spellStart"/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>Servicii</w:t>
        </w:r>
        <w:proofErr w:type="spellEnd"/>
        <w:r w:rsidRPr="006A5B39">
          <w:rPr>
            <w:rFonts w:ascii="Verdana" w:eastAsia="Times New Roman" w:hAnsi="Verdana" w:cs="Times New Roman"/>
            <w:color w:val="471700"/>
            <w:sz w:val="28"/>
            <w:szCs w:val="28"/>
            <w:u w:val="single"/>
            <w:lang w:eastAsia="ru-RU"/>
          </w:rPr>
          <w:t xml:space="preserve"> web</w:t>
        </w:r>
      </w:hyperlink>
      <w:r w:rsidRPr="006A5B39">
        <w:rPr>
          <w:rFonts w:ascii="Verdana" w:eastAsia="Times New Roman" w:hAnsi="Verdana" w:cs="Times New Roman"/>
          <w:color w:val="666D73"/>
          <w:sz w:val="28"/>
          <w:szCs w:val="28"/>
          <w:lang w:eastAsia="ru-RU"/>
        </w:rPr>
        <w:t> </w:t>
      </w:r>
    </w:p>
    <w:p w:rsidR="00C66B6D" w:rsidRPr="006A5B39" w:rsidRDefault="00C66B6D" w:rsidP="00C66B6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color w:val="FFFFFF"/>
          <w:sz w:val="28"/>
          <w:szCs w:val="28"/>
          <w:lang w:val="ru-RU" w:eastAsia="ru-RU"/>
        </w:rPr>
        <w:t>13</w:t>
      </w:r>
    </w:p>
    <w:p w:rsidR="00C66B6D" w:rsidRPr="006A5B39" w:rsidRDefault="00C66B6D" w:rsidP="00C66B6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666D73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color w:val="FFFFFF"/>
          <w:sz w:val="28"/>
          <w:szCs w:val="28"/>
          <w:lang w:val="ru-RU" w:eastAsia="ru-RU"/>
        </w:rPr>
        <w:t>1609</w:t>
      </w:r>
    </w:p>
    <w:p w:rsidR="00C66B6D" w:rsidRPr="006A5B39" w:rsidRDefault="00C66B6D" w:rsidP="00C66B6D">
      <w:pPr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sz w:val="28"/>
          <w:szCs w:val="28"/>
          <w:lang w:eastAsia="ru-RU"/>
        </w:rPr>
        <w:t>Configurare</w:t>
      </w:r>
      <w:proofErr w:type="spellEnd"/>
      <w:r w:rsidRPr="006A5B3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sz w:val="28"/>
          <w:szCs w:val="28"/>
          <w:lang w:eastAsia="ru-RU"/>
        </w:rPr>
        <w:t>noua</w:t>
      </w:r>
      <w:proofErr w:type="spellEnd"/>
      <w:r w:rsidRPr="006A5B3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(How To)</w:t>
      </w:r>
    </w:p>
    <w:p w:rsidR="00C66B6D" w:rsidRPr="006A5B39" w:rsidRDefault="00C66B6D" w:rsidP="00C66B6D">
      <w:pPr>
        <w:shd w:val="clear" w:color="auto" w:fill="FFFFFF"/>
        <w:spacing w:before="525" w:after="300"/>
        <w:outlineLvl w:val="2"/>
        <w:rPr>
          <w:rFonts w:ascii="Verdana" w:eastAsia="Times New Roman" w:hAnsi="Verdana" w:cs="Arial"/>
          <w:color w:val="1A1A1A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Arial"/>
          <w:color w:val="1A1A1A"/>
          <w:sz w:val="28"/>
          <w:szCs w:val="28"/>
          <w:lang w:eastAsia="ru-RU"/>
        </w:rPr>
        <w:t>Situatie</w:t>
      </w:r>
      <w:proofErr w:type="spellEnd"/>
    </w:p>
    <w:p w:rsidR="00C66B6D" w:rsidRPr="006A5B39" w:rsidRDefault="00C66B6D" w:rsidP="00C66B6D">
      <w:pPr>
        <w:shd w:val="clear" w:color="auto" w:fill="FFFFFF"/>
        <w:spacing w:after="300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Ce</w:t>
      </w:r>
      <w:proofErr w:type="spellEnd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este</w:t>
      </w:r>
      <w:proofErr w:type="spellEnd"/>
      <w:proofErr w:type="gramEnd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 xml:space="preserve"> XAMPP?</w:t>
      </w:r>
    </w:p>
    <w:p w:rsidR="00C47CC6" w:rsidRPr="006A5B39" w:rsidRDefault="00C66B6D" w:rsidP="00C66B6D">
      <w:pPr>
        <w:shd w:val="clear" w:color="auto" w:fill="FFFFFF"/>
        <w:spacing w:after="300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XAMPP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este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unul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dintre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cele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mai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populare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medii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dezvoltare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PHP. Este </w:t>
      </w:r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un</w:t>
      </w:r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pachet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complet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gratuit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cuprinde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o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distributie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 Apache, un server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baze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date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MariaDB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PHP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şi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Perl. </w:t>
      </w:r>
    </w:p>
    <w:p w:rsidR="00C66B6D" w:rsidRPr="006A5B39" w:rsidRDefault="00C66B6D" w:rsidP="00C66B6D">
      <w:pPr>
        <w:shd w:val="clear" w:color="auto" w:fill="FFFFFF"/>
        <w:spacing w:after="300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proofErr w:type="gram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Pachetul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XAMPP open source a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fost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creat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a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fi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incredibil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ușor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instalat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și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utilizat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.</w:t>
      </w:r>
      <w:proofErr w:type="gramEnd"/>
    </w:p>
    <w:p w:rsidR="00C66B6D" w:rsidRPr="006A5B39" w:rsidRDefault="00C66B6D" w:rsidP="00C66B6D">
      <w:pPr>
        <w:shd w:val="clear" w:color="auto" w:fill="FFFFFF"/>
        <w:spacing w:after="300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 </w:t>
      </w:r>
      <w:proofErr w:type="spellStart"/>
      <w:proofErr w:type="gramStart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ce</w:t>
      </w:r>
      <w:proofErr w:type="spellEnd"/>
      <w:proofErr w:type="gramEnd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folosesc</w:t>
      </w:r>
      <w:proofErr w:type="spellEnd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 xml:space="preserve"> XAMPP?</w:t>
      </w:r>
    </w:p>
    <w:p w:rsidR="00C66B6D" w:rsidRPr="006A5B39" w:rsidRDefault="00C66B6D" w:rsidP="00C66B6D">
      <w:pPr>
        <w:shd w:val="clear" w:color="auto" w:fill="FFFFFF"/>
        <w:spacing w:after="300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Indiferent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vrei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gazduiesti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un site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propriul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calculator,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doar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vrei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testezei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un site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inainte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a-l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incarca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o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platforma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webhosting XAMPP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este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solutia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rapida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a face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acest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lucru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</w:t>
      </w:r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asemenea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daca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esti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programator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poti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testa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optimiza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site-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local,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inainte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a-l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publica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.</w:t>
      </w:r>
      <w:proofErr w:type="gramEnd"/>
    </w:p>
    <w:p w:rsidR="006A5B39" w:rsidRDefault="006A5B39" w:rsidP="00C47CC6">
      <w:pPr>
        <w:shd w:val="clear" w:color="auto" w:fill="FFFFFF"/>
        <w:outlineLvl w:val="2"/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</w:pPr>
    </w:p>
    <w:p w:rsidR="006A5B39" w:rsidRDefault="006A5B39" w:rsidP="00C47CC6">
      <w:pPr>
        <w:shd w:val="clear" w:color="auto" w:fill="FFFFFF"/>
        <w:outlineLvl w:val="2"/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</w:pPr>
    </w:p>
    <w:p w:rsidR="006A5B39" w:rsidRDefault="006A5B39" w:rsidP="00C47CC6">
      <w:pPr>
        <w:shd w:val="clear" w:color="auto" w:fill="FFFFFF"/>
        <w:outlineLvl w:val="2"/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</w:pPr>
    </w:p>
    <w:p w:rsidR="00C66B6D" w:rsidRPr="006A5B39" w:rsidRDefault="00C66B6D" w:rsidP="00C47CC6">
      <w:pPr>
        <w:shd w:val="clear" w:color="auto" w:fill="FFFFFF"/>
        <w:outlineLvl w:val="2"/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  <w:lastRenderedPageBreak/>
        <w:t>Solutie</w:t>
      </w:r>
      <w:proofErr w:type="spellEnd"/>
    </w:p>
    <w:p w:rsidR="00C66B6D" w:rsidRPr="006A5B39" w:rsidRDefault="00C66B6D" w:rsidP="00C47CC6">
      <w:pPr>
        <w:shd w:val="clear" w:color="auto" w:fill="FFFFFF"/>
        <w:outlineLvl w:val="4"/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  <w:t>Pasi</w:t>
      </w:r>
      <w:proofErr w:type="spellEnd"/>
      <w:r w:rsidRPr="006A5B39"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Arial"/>
          <w:b/>
          <w:color w:val="FF0000"/>
          <w:sz w:val="28"/>
          <w:szCs w:val="28"/>
          <w:lang w:eastAsia="ru-RU"/>
        </w:rPr>
        <w:t>urmat</w:t>
      </w:r>
      <w:proofErr w:type="spellEnd"/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color w:val="393D40"/>
          <w:sz w:val="28"/>
          <w:szCs w:val="28"/>
          <w:u w:val="single"/>
          <w:lang w:eastAsia="ru-RU"/>
        </w:rPr>
      </w:pPr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u w:val="single"/>
          <w:lang w:eastAsia="ru-RU"/>
        </w:rPr>
        <w:t>1. </w:t>
      </w:r>
      <w:proofErr w:type="gram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u w:val="single"/>
          <w:lang w:eastAsia="ru-RU"/>
        </w:rPr>
        <w:t>Cum</w:t>
      </w:r>
      <w:proofErr w:type="gram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u w:val="single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u w:val="single"/>
          <w:lang w:eastAsia="ru-RU"/>
        </w:rPr>
        <w:t>instalez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u w:val="single"/>
          <w:lang w:eastAsia="ru-RU"/>
        </w:rPr>
        <w:t xml:space="preserve"> XAMPP?</w:t>
      </w:r>
    </w:p>
    <w:p w:rsidR="00C47CC6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XAMPP,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este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suficient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deschizi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pagina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oficiala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hyperlink r:id="rId11" w:tgtFrame="_blank" w:history="1">
        <w:r w:rsidRPr="006A5B39">
          <w:rPr>
            <w:rFonts w:ascii="Verdana" w:eastAsia="Times New Roman" w:hAnsi="Verdana" w:cs="Times New Roman"/>
            <w:color w:val="32A3CB"/>
            <w:sz w:val="28"/>
            <w:szCs w:val="28"/>
            <w:u w:val="single"/>
            <w:lang w:eastAsia="ru-RU"/>
          </w:rPr>
          <w:t>https://www.apachefriends.org/ro/index.html</w:t>
        </w:r>
      </w:hyperlink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(sectiunea downloa</w:t>
      </w:r>
      <w:r w:rsidR="00C47CC6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d </w:t>
      </w:r>
      <w:proofErr w:type="spellStart"/>
      <w:r w:rsidR="00C47CC6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verificat</w:t>
      </w:r>
      <w:proofErr w:type="spellEnd"/>
      <w:r w:rsidR="00C47CC6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!!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)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direct din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platforma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SourceForge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la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adresa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hyperlink r:id="rId12" w:tgtFrame="_blank" w:history="1">
        <w:r w:rsidRPr="006A5B39">
          <w:rPr>
            <w:rFonts w:ascii="Verdana" w:eastAsia="Times New Roman" w:hAnsi="Verdana" w:cs="Times New Roman"/>
            <w:color w:val="32A3CB"/>
            <w:sz w:val="28"/>
            <w:szCs w:val="28"/>
            <w:u w:val="single"/>
            <w:lang w:eastAsia="ru-RU"/>
          </w:rPr>
          <w:t>https://sourceforge.net/projects/xampp/</w:t>
        </w:r>
      </w:hyperlink>
      <w:r w:rsidR="00C47CC6" w:rsidRPr="006A5B39">
        <w:rPr>
          <w:rFonts w:ascii="Verdana" w:hAnsi="Verdana"/>
          <w:sz w:val="28"/>
          <w:szCs w:val="28"/>
        </w:rPr>
        <w:t xml:space="preserve">  (</w:t>
      </w:r>
      <w:proofErr w:type="spellStart"/>
      <w:r w:rsidR="00C47CC6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verificat</w:t>
      </w:r>
      <w:proofErr w:type="spellEnd"/>
      <w:r w:rsidR="00C47CC6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!!)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Sunt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oferite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mai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multe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distributii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iar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 in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afara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varianta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sistemele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operare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Windows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gasim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variantele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sistemele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Mac, Solaris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Linux.</w:t>
      </w:r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asemenea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putem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opta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intre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mai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multe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versiuni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PHP,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inclusiv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PHP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versiunea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7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mai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multe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versiuni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MariaDB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.</w:t>
      </w:r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Totodata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putem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descarca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varianta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setup,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versiunea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portabila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pur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simplu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o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arhiva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ZIP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7-Zip (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cei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nu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doresc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instaleze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niciun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program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cei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au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acces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la o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conexiune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limitata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).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1524000"/>
            <wp:effectExtent l="0" t="0" r="0" b="0"/>
            <wp:docPr id="1" name="Рисунок 1" descr="0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1524000"/>
            <wp:effectExtent l="0" t="0" r="0" b="0"/>
            <wp:docPr id="2" name="Рисунок 2" descr="02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2. 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Presupuand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 am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decis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utilizam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varianta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necesita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primul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pas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este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rulam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fisierul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descarcat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In prima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faza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suntem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atentionati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dezactivam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orice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program antivirus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a nu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incetini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a nu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bloca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instalarea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  <w:t>Apasam </w:t>
      </w:r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val="ru-RU" w:eastAsia="ru-RU"/>
        </w:rPr>
        <w:t>Yes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  <w:t> pentru a continua instalarea.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lastRenderedPageBreak/>
        <w:drawing>
          <wp:inline distT="0" distB="0" distL="0" distR="0">
            <wp:extent cx="3841814" cy="1533646"/>
            <wp:effectExtent l="19050" t="0" r="6286" b="0"/>
            <wp:docPr id="3" name="Рисунок 3" descr="0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18" cy="15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3. 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Daca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utilizam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un</w:t>
      </w:r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sistem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operare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are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activat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User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Acces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Control (UAC),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programul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ne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atentioneaza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putea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exista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diverse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probleme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daca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decidem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XAMPP in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directorul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Program Files.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Suntem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sfatuiti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alegem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o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locatie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diferta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dezactivam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UAC. 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  <w:t>Apasam </w:t>
      </w:r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val="ru-RU" w:eastAsia="ru-RU"/>
        </w:rPr>
        <w:t>OK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  <w:t> pentru a continua.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3881618" cy="1093808"/>
            <wp:effectExtent l="19050" t="0" r="4582" b="0"/>
            <wp:docPr id="4" name="Рисунок 4" descr="04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73" cy="10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4. In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fereastra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urmatoare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direct </w:t>
      </w:r>
      <w:proofErr w:type="gramStart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Next</w:t>
      </w:r>
      <w:proofErr w:type="gramEnd"/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3927917" cy="3001856"/>
            <wp:effectExtent l="19050" t="0" r="0" b="0"/>
            <wp:docPr id="5" name="Рисунок 5" descr="05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5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13" cy="3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5. </w:t>
      </w:r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</w:t>
      </w:r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ferastra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urmatoare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sunt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afisate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componentele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se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vor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 Next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in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functie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preferinte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bifam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doar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componentele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ne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intereseaza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lastRenderedPageBreak/>
        <w:drawing>
          <wp:inline distT="0" distB="0" distL="0" distR="0">
            <wp:extent cx="5125897" cy="4282632"/>
            <wp:effectExtent l="19050" t="0" r="0" b="0"/>
            <wp:docPr id="6" name="Рисунок 6" descr="0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52" cy="42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6. In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functie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preferinte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selectam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locatia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dupa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proofErr w:type="gramStart"/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Next</w:t>
      </w:r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Ideal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pastram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locatia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implicita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aceasta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fiind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</w:t>
      </w:r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:XAMPP</w:t>
      </w:r>
      <w:proofErr w:type="gramEnd"/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2390140"/>
            <wp:effectExtent l="0" t="0" r="0" b="0"/>
            <wp:docPr id="7" name="Рисунок 7" descr="0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7. La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pasul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urmator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ni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se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prezinta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posibilitatea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aplicatii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web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utilizand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Bitnami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Debifam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casuta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“Learn more about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Bitnami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for XAMPP”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dupa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Next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lastRenderedPageBreak/>
        <w:drawing>
          <wp:inline distT="0" distB="0" distL="0" distR="0">
            <wp:extent cx="2860675" cy="2390140"/>
            <wp:effectExtent l="0" t="0" r="0" b="0"/>
            <wp:docPr id="8" name="Рисунок 8" descr="08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8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8. 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Next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finalizarea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procesului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instalare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.</w:t>
      </w:r>
    </w:p>
    <w:p w:rsidR="00C66B6D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2390140"/>
            <wp:effectExtent l="0" t="0" r="0" b="0"/>
            <wp:docPr id="9" name="Рисунок 9" descr="09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9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39" w:rsidRPr="006A5B39" w:rsidRDefault="006A5B39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2390140"/>
            <wp:effectExtent l="0" t="0" r="0" b="0"/>
            <wp:docPr id="10" name="Рисунок 10" descr="11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lastRenderedPageBreak/>
        <w:drawing>
          <wp:inline distT="0" distB="0" distL="0" distR="0">
            <wp:extent cx="2860675" cy="2390140"/>
            <wp:effectExtent l="0" t="0" r="0" b="0"/>
            <wp:docPr id="11" name="Рисунок 11" descr="1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La final,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lasam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bifata</w:t>
      </w:r>
      <w:proofErr w:type="spellEnd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b/>
          <w:color w:val="393D40"/>
          <w:sz w:val="28"/>
          <w:szCs w:val="28"/>
          <w:highlight w:val="yellow"/>
          <w:lang w:eastAsia="ru-RU"/>
        </w:rPr>
        <w:t>optiunea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r w:rsidRPr="006A5B39">
        <w:rPr>
          <w:rFonts w:ascii="Verdana" w:eastAsia="Times New Roman" w:hAnsi="Verdana" w:cs="Times New Roman"/>
          <w:i/>
          <w:iCs/>
          <w:color w:val="393D40"/>
          <w:sz w:val="28"/>
          <w:szCs w:val="28"/>
          <w:lang w:eastAsia="ru-RU"/>
        </w:rPr>
        <w:t>“Do you want to start the Control Panel now?”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dupa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Finish.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2390140"/>
            <wp:effectExtent l="0" t="0" r="0" b="0"/>
            <wp:docPr id="12" name="Рисунок 12" descr="000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00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Selectam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limba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dupa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care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r w:rsidRPr="006A5B39">
        <w:rPr>
          <w:rFonts w:ascii="Verdana" w:eastAsia="Times New Roman" w:hAnsi="Verdana" w:cs="Times New Roman"/>
          <w:b/>
          <w:bCs/>
          <w:color w:val="393D40"/>
          <w:sz w:val="28"/>
          <w:szCs w:val="28"/>
          <w:lang w:eastAsia="ru-RU"/>
        </w:rPr>
        <w:t>Save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279015" cy="1676400"/>
            <wp:effectExtent l="0" t="0" r="6985" b="0"/>
            <wp:docPr id="13" name="Рисунок 13" descr="14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Acum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avem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acces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la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Panoul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Control XAMPP.</w:t>
      </w:r>
      <w:proofErr w:type="gramEnd"/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lastRenderedPageBreak/>
        <w:drawing>
          <wp:inline distT="0" distB="0" distL="0" distR="0">
            <wp:extent cx="2860675" cy="1849755"/>
            <wp:effectExtent l="0" t="0" r="0" b="0"/>
            <wp:docPr id="14" name="Рисунок 14" descr="15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39" w:rsidRPr="006A5B39" w:rsidRDefault="00C66B6D" w:rsidP="006A5B3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/>
        <w:jc w:val="both"/>
        <w:rPr>
          <w:rFonts w:ascii="Verdana" w:eastAsia="Times New Roman" w:hAnsi="Verdana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Interfata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este</w:t>
      </w:r>
      <w:proofErr w:type="spellEnd"/>
      <w:proofErr w:type="gram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destul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intuitiva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a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porni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/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opri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diverse module nu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trebuie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sa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apasam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decat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butoanele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Start/Stop din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dreptul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fiecarui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modul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. </w:t>
      </w:r>
    </w:p>
    <w:p w:rsidR="006A5B39" w:rsidRPr="006A5B39" w:rsidRDefault="00C66B6D" w:rsidP="006A5B3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/>
        <w:jc w:val="both"/>
        <w:rPr>
          <w:rFonts w:ascii="Verdana" w:eastAsia="Times New Roman" w:hAnsi="Verdana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a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putea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folosi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PHP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MySQL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pornim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Apache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MySQL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. </w:t>
      </w:r>
    </w:p>
    <w:p w:rsidR="00C66B6D" w:rsidRPr="006A5B39" w:rsidRDefault="00C66B6D" w:rsidP="006A5B3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/>
        <w:jc w:val="both"/>
        <w:rPr>
          <w:rFonts w:ascii="Verdana" w:eastAsia="Times New Roman" w:hAnsi="Verdana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Dupa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cateva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secunde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vom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observa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ca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culoarea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fundal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se </w:t>
      </w:r>
      <w:proofErr w:type="spellStart"/>
      <w:proofErr w:type="gram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va</w:t>
      </w:r>
      <w:proofErr w:type="spellEnd"/>
      <w:proofErr w:type="gram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modifica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in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verde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cele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 xml:space="preserve"> 2 </w:t>
      </w:r>
      <w:proofErr w:type="spellStart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campuri</w:t>
      </w:r>
      <w:proofErr w:type="spellEnd"/>
      <w:r w:rsidRPr="006A5B39">
        <w:rPr>
          <w:rFonts w:ascii="Verdana" w:eastAsia="Times New Roman" w:hAnsi="Verdana"/>
          <w:color w:val="393D40"/>
          <w:sz w:val="28"/>
          <w:szCs w:val="28"/>
          <w:lang w:eastAsia="ru-RU"/>
        </w:rPr>
        <w:t>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Verdana" w:eastAsia="Times New Roman" w:hAnsi="Verdan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1849755"/>
            <wp:effectExtent l="0" t="0" r="0" b="0"/>
            <wp:docPr id="15" name="Рисунок 15" descr="16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39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Pentru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a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verifica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functionarea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vom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tasta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in brows</w:t>
      </w:r>
      <w:r w:rsidR="006A5B39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er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adresa</w:t>
      </w:r>
      <w:proofErr w:type="spellEnd"/>
      <w:r w:rsidR="006A5B39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proofErr w:type="gramEnd"/>
      <w:r w:rsidR="00B43B6D" w:rsidRPr="006A5B39">
        <w:rPr>
          <w:rFonts w:ascii="Verdana" w:hAnsi="Verdana"/>
          <w:sz w:val="28"/>
          <w:szCs w:val="28"/>
        </w:rPr>
        <w:fldChar w:fldCharType="begin"/>
      </w:r>
      <w:r w:rsidR="00B43B6D" w:rsidRPr="006A5B39">
        <w:rPr>
          <w:rFonts w:ascii="Verdana" w:hAnsi="Verdana"/>
          <w:sz w:val="28"/>
          <w:szCs w:val="28"/>
        </w:rPr>
        <w:instrText>HYPERLINK "http://localhost/"</w:instrText>
      </w:r>
      <w:r w:rsidR="00B43B6D" w:rsidRPr="006A5B39">
        <w:rPr>
          <w:rFonts w:ascii="Verdana" w:hAnsi="Verdana"/>
          <w:sz w:val="28"/>
          <w:szCs w:val="28"/>
        </w:rPr>
        <w:fldChar w:fldCharType="separate"/>
      </w:r>
      <w:r w:rsidRPr="006A5B39">
        <w:rPr>
          <w:rFonts w:ascii="Verdana" w:eastAsia="Times New Roman" w:hAnsi="Verdana" w:cs="Times New Roman"/>
          <w:color w:val="32A3CB"/>
          <w:sz w:val="28"/>
          <w:szCs w:val="28"/>
          <w:u w:val="single"/>
          <w:lang w:eastAsia="ru-RU"/>
        </w:rPr>
        <w:t>http://localhost</w:t>
      </w:r>
      <w:r w:rsidR="00B43B6D" w:rsidRPr="006A5B39">
        <w:rPr>
          <w:rFonts w:ascii="Verdana" w:hAnsi="Verdana"/>
          <w:sz w:val="28"/>
          <w:szCs w:val="28"/>
        </w:rPr>
        <w:fldChar w:fldCharType="end"/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r w:rsidR="006A5B39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sau</w:t>
      </w:r>
      <w:proofErr w:type="spellEnd"/>
      <w:r w:rsidR="006A5B39"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 </w:t>
      </w:r>
      <w:hyperlink r:id="rId43" w:history="1">
        <w:r w:rsidRPr="006A5B39">
          <w:rPr>
            <w:rFonts w:ascii="Verdana" w:eastAsia="Times New Roman" w:hAnsi="Verdana" w:cs="Times New Roman"/>
            <w:color w:val="32A3CB"/>
            <w:sz w:val="28"/>
            <w:szCs w:val="28"/>
            <w:u w:val="single"/>
            <w:lang w:eastAsia="ru-RU"/>
          </w:rPr>
          <w:t>http://127.0.0.1</w:t>
        </w:r>
      </w:hyperlink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. 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</w:pP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Daca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serverul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este</w:t>
      </w:r>
      <w:proofErr w:type="spellEnd"/>
      <w:proofErr w:type="gram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functional,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vom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vedea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o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pagina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asemanatoare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cu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cea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mai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jos</w:t>
      </w:r>
      <w:proofErr w:type="spellEnd"/>
      <w:r w:rsidRPr="006A5B39">
        <w:rPr>
          <w:rFonts w:ascii="Verdana" w:eastAsia="Times New Roman" w:hAnsi="Verdana" w:cs="Times New Roman"/>
          <w:color w:val="393D40"/>
          <w:sz w:val="28"/>
          <w:szCs w:val="28"/>
          <w:lang w:eastAsia="ru-RU"/>
        </w:rPr>
        <w:t>.</w:t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Helvetica" w:eastAsia="Times New Roman" w:hAnsi="Helvetic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1524000"/>
            <wp:effectExtent l="0" t="0" r="0" b="0"/>
            <wp:docPr id="16" name="Рисунок 16" descr="17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7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6A5B39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</w:pPr>
      <w:proofErr w:type="gram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In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pagina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principala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, in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partea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sus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avem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niste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link-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uri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utile.</w:t>
      </w:r>
      <w:proofErr w:type="gram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De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aici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putem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afisa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informatiile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serverului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PHP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accesand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sectiunea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 </w:t>
      </w:r>
      <w:proofErr w:type="spellStart"/>
      <w:r w:rsidR="00B43B6D"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val="ru-RU" w:eastAsia="ru-RU"/>
        </w:rPr>
        <w:fldChar w:fldCharType="begin"/>
      </w:r>
      <w:r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eastAsia="ru-RU"/>
        </w:rPr>
        <w:instrText xml:space="preserve"> HYPERLINK "http://localhost/dashboard/phpinfo.php" </w:instrText>
      </w:r>
      <w:r w:rsidR="00B43B6D"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val="ru-RU" w:eastAsia="ru-RU"/>
        </w:rPr>
        <w:fldChar w:fldCharType="separate"/>
      </w:r>
      <w:r w:rsidRPr="006A5B39">
        <w:rPr>
          <w:rFonts w:ascii="Helvetica" w:eastAsia="Times New Roman" w:hAnsi="Helvetica" w:cs="Times New Roman"/>
          <w:b/>
          <w:bCs/>
          <w:color w:val="32A3CB"/>
          <w:sz w:val="28"/>
          <w:szCs w:val="28"/>
          <w:u w:val="single"/>
          <w:lang w:eastAsia="ru-RU"/>
        </w:rPr>
        <w:t>PHPInfo</w:t>
      </w:r>
      <w:proofErr w:type="spellEnd"/>
      <w:r w:rsidR="00B43B6D"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val="ru-RU" w:eastAsia="ru-RU"/>
        </w:rPr>
        <w:fldChar w:fldCharType="end"/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Helvetica" w:eastAsia="Times New Roman" w:hAnsi="Helvetica" w:cs="Times New Roman"/>
          <w:noProof/>
          <w:color w:val="32A3CB"/>
          <w:sz w:val="28"/>
          <w:szCs w:val="28"/>
          <w:lang w:eastAsia="en-US"/>
        </w:rPr>
        <w:lastRenderedPageBreak/>
        <w:drawing>
          <wp:inline distT="0" distB="0" distL="0" distR="0">
            <wp:extent cx="2860675" cy="1524000"/>
            <wp:effectExtent l="0" t="0" r="0" b="0"/>
            <wp:docPr id="17" name="Рисунок 17" descr="18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8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</w:pPr>
      <w:proofErr w:type="spellStart"/>
      <w:proofErr w:type="gram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sau</w:t>
      </w:r>
      <w:proofErr w:type="spellEnd"/>
      <w:proofErr w:type="gram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putem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administra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bazele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de date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accesand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sectiunea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 </w:t>
      </w:r>
      <w:proofErr w:type="spellStart"/>
      <w:r w:rsidR="00B43B6D"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val="ru-RU" w:eastAsia="ru-RU"/>
        </w:rPr>
        <w:fldChar w:fldCharType="begin"/>
      </w:r>
      <w:r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eastAsia="ru-RU"/>
        </w:rPr>
        <w:instrText xml:space="preserve"> HYPERLINK "http://localhost/phpmyadmin/" </w:instrText>
      </w:r>
      <w:r w:rsidR="00B43B6D"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val="ru-RU" w:eastAsia="ru-RU"/>
        </w:rPr>
        <w:fldChar w:fldCharType="separate"/>
      </w:r>
      <w:r w:rsidRPr="006A5B39">
        <w:rPr>
          <w:rFonts w:ascii="Helvetica" w:eastAsia="Times New Roman" w:hAnsi="Helvetica" w:cs="Times New Roman"/>
          <w:b/>
          <w:bCs/>
          <w:color w:val="32A3CB"/>
          <w:sz w:val="28"/>
          <w:szCs w:val="28"/>
          <w:u w:val="single"/>
          <w:lang w:eastAsia="ru-RU"/>
        </w:rPr>
        <w:t>phpMyAdmin</w:t>
      </w:r>
      <w:proofErr w:type="spellEnd"/>
      <w:r w:rsidR="00B43B6D"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val="ru-RU" w:eastAsia="ru-RU"/>
        </w:rPr>
        <w:fldChar w:fldCharType="end"/>
      </w:r>
    </w:p>
    <w:p w:rsidR="00C66B6D" w:rsidRPr="006A5B39" w:rsidRDefault="00C66B6D" w:rsidP="00C66B6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93D40"/>
          <w:sz w:val="28"/>
          <w:szCs w:val="28"/>
          <w:lang w:val="ru-RU" w:eastAsia="ru-RU"/>
        </w:rPr>
      </w:pPr>
      <w:r w:rsidRPr="006A5B39">
        <w:rPr>
          <w:rFonts w:ascii="Helvetica" w:eastAsia="Times New Roman" w:hAnsi="Helvetica" w:cs="Times New Roman"/>
          <w:noProof/>
          <w:color w:val="32A3CB"/>
          <w:sz w:val="28"/>
          <w:szCs w:val="28"/>
          <w:lang w:eastAsia="en-US"/>
        </w:rPr>
        <w:drawing>
          <wp:inline distT="0" distB="0" distL="0" distR="0">
            <wp:extent cx="2860675" cy="1524000"/>
            <wp:effectExtent l="0" t="0" r="0" b="0"/>
            <wp:docPr id="18" name="Рисунок 18" descr="19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9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39" w:rsidRDefault="00C66B6D" w:rsidP="00C66B6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</w:pPr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De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acum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,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putem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instala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si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modifica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orice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site PHP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prin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simpla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 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copiere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a 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continutului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 xml:space="preserve"> in </w:t>
      </w:r>
      <w:proofErr w:type="spellStart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directorul</w:t>
      </w:r>
      <w:proofErr w:type="spellEnd"/>
      <w:r w:rsidRPr="006A5B39"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  <w:t> </w:t>
      </w:r>
    </w:p>
    <w:p w:rsidR="00C66B6D" w:rsidRDefault="00C66B6D" w:rsidP="00C66B6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</w:pPr>
      <w:r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eastAsia="ru-RU"/>
        </w:rPr>
        <w:t>C:</w:t>
      </w:r>
      <w:r w:rsid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eastAsia="ru-RU"/>
        </w:rPr>
        <w:t>\</w:t>
      </w:r>
      <w:r w:rsidRP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eastAsia="ru-RU"/>
        </w:rPr>
        <w:t>xampp</w:t>
      </w:r>
      <w:r w:rsidR="006A5B39">
        <w:rPr>
          <w:rFonts w:ascii="Helvetica" w:eastAsia="Times New Roman" w:hAnsi="Helvetica" w:cs="Times New Roman"/>
          <w:b/>
          <w:bCs/>
          <w:color w:val="393D40"/>
          <w:sz w:val="28"/>
          <w:szCs w:val="28"/>
          <w:lang w:eastAsia="ru-RU"/>
        </w:rPr>
        <w:t>\</w:t>
      </w:r>
      <w:r w:rsidRPr="006A5B39">
        <w:rPr>
          <w:rFonts w:ascii="Helvetica" w:eastAsia="Times New Roman" w:hAnsi="Helvetica" w:cs="Times New Roman"/>
          <w:b/>
          <w:bCs/>
          <w:color w:val="FF0000"/>
          <w:sz w:val="28"/>
          <w:szCs w:val="28"/>
          <w:lang w:eastAsia="ru-RU"/>
        </w:rPr>
        <w:t>htdocs</w:t>
      </w:r>
    </w:p>
    <w:p w:rsidR="006A5B39" w:rsidRPr="006A5B39" w:rsidRDefault="006A5B39" w:rsidP="00C66B6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93D40"/>
          <w:sz w:val="28"/>
          <w:szCs w:val="28"/>
          <w:lang w:eastAsia="ru-RU"/>
        </w:rPr>
      </w:pPr>
    </w:p>
    <w:p w:rsidR="004E77AE" w:rsidRDefault="004E77AE"/>
    <w:sectPr w:rsidR="004E77AE" w:rsidSect="00B43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82C0C"/>
    <w:multiLevelType w:val="hybridMultilevel"/>
    <w:tmpl w:val="15E6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F48D0"/>
    <w:multiLevelType w:val="multilevel"/>
    <w:tmpl w:val="3EA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66B6D"/>
    <w:rsid w:val="000011BB"/>
    <w:rsid w:val="0000436B"/>
    <w:rsid w:val="0000534D"/>
    <w:rsid w:val="000070F0"/>
    <w:rsid w:val="00007126"/>
    <w:rsid w:val="00010B94"/>
    <w:rsid w:val="00012C36"/>
    <w:rsid w:val="00012DB2"/>
    <w:rsid w:val="00013DC3"/>
    <w:rsid w:val="00016737"/>
    <w:rsid w:val="00023DD5"/>
    <w:rsid w:val="00025B70"/>
    <w:rsid w:val="00031F9A"/>
    <w:rsid w:val="00033EDA"/>
    <w:rsid w:val="00035E80"/>
    <w:rsid w:val="00036EC7"/>
    <w:rsid w:val="0004089A"/>
    <w:rsid w:val="00040A7E"/>
    <w:rsid w:val="00041CEC"/>
    <w:rsid w:val="00042FAC"/>
    <w:rsid w:val="00044532"/>
    <w:rsid w:val="000461F7"/>
    <w:rsid w:val="000462BD"/>
    <w:rsid w:val="00051B03"/>
    <w:rsid w:val="00052234"/>
    <w:rsid w:val="00052A9E"/>
    <w:rsid w:val="00052FA1"/>
    <w:rsid w:val="00053077"/>
    <w:rsid w:val="00053D1A"/>
    <w:rsid w:val="00054B97"/>
    <w:rsid w:val="000570FB"/>
    <w:rsid w:val="00064D67"/>
    <w:rsid w:val="00065C9B"/>
    <w:rsid w:val="00066F0E"/>
    <w:rsid w:val="00067662"/>
    <w:rsid w:val="00070625"/>
    <w:rsid w:val="00070C4F"/>
    <w:rsid w:val="00075674"/>
    <w:rsid w:val="00080DBA"/>
    <w:rsid w:val="00084032"/>
    <w:rsid w:val="00086A90"/>
    <w:rsid w:val="00086B11"/>
    <w:rsid w:val="000874FC"/>
    <w:rsid w:val="0009068A"/>
    <w:rsid w:val="00090FBA"/>
    <w:rsid w:val="00091C7E"/>
    <w:rsid w:val="00092A98"/>
    <w:rsid w:val="00092F6C"/>
    <w:rsid w:val="00094E58"/>
    <w:rsid w:val="000A1193"/>
    <w:rsid w:val="000A1758"/>
    <w:rsid w:val="000A42B2"/>
    <w:rsid w:val="000A44A0"/>
    <w:rsid w:val="000A6193"/>
    <w:rsid w:val="000B1648"/>
    <w:rsid w:val="000B36E7"/>
    <w:rsid w:val="000B5D3D"/>
    <w:rsid w:val="000B72E1"/>
    <w:rsid w:val="000C11AF"/>
    <w:rsid w:val="000C2062"/>
    <w:rsid w:val="000C23EA"/>
    <w:rsid w:val="000C563A"/>
    <w:rsid w:val="000D05D5"/>
    <w:rsid w:val="000D0F6F"/>
    <w:rsid w:val="000D3473"/>
    <w:rsid w:val="000D5A33"/>
    <w:rsid w:val="000D6665"/>
    <w:rsid w:val="000D7501"/>
    <w:rsid w:val="000E1059"/>
    <w:rsid w:val="000E17F3"/>
    <w:rsid w:val="000E25FD"/>
    <w:rsid w:val="000F0F60"/>
    <w:rsid w:val="000F18DD"/>
    <w:rsid w:val="000F222A"/>
    <w:rsid w:val="000F3687"/>
    <w:rsid w:val="000F4A67"/>
    <w:rsid w:val="000F4F94"/>
    <w:rsid w:val="000F5C42"/>
    <w:rsid w:val="000F5F7E"/>
    <w:rsid w:val="000F6850"/>
    <w:rsid w:val="00101036"/>
    <w:rsid w:val="00102B41"/>
    <w:rsid w:val="001032A0"/>
    <w:rsid w:val="00103462"/>
    <w:rsid w:val="001078B6"/>
    <w:rsid w:val="00110CA4"/>
    <w:rsid w:val="0011128B"/>
    <w:rsid w:val="00111B72"/>
    <w:rsid w:val="00112B93"/>
    <w:rsid w:val="0011609F"/>
    <w:rsid w:val="001202AC"/>
    <w:rsid w:val="001212B5"/>
    <w:rsid w:val="001227B3"/>
    <w:rsid w:val="00123064"/>
    <w:rsid w:val="00125161"/>
    <w:rsid w:val="00127969"/>
    <w:rsid w:val="00127C46"/>
    <w:rsid w:val="0013074F"/>
    <w:rsid w:val="00131533"/>
    <w:rsid w:val="00131C92"/>
    <w:rsid w:val="00131CD9"/>
    <w:rsid w:val="001324FE"/>
    <w:rsid w:val="0013262C"/>
    <w:rsid w:val="00132DF4"/>
    <w:rsid w:val="00133D66"/>
    <w:rsid w:val="001366FE"/>
    <w:rsid w:val="001410F7"/>
    <w:rsid w:val="001414A1"/>
    <w:rsid w:val="00141C2E"/>
    <w:rsid w:val="00141E18"/>
    <w:rsid w:val="00141FDB"/>
    <w:rsid w:val="00143FBE"/>
    <w:rsid w:val="0014460F"/>
    <w:rsid w:val="0014541A"/>
    <w:rsid w:val="00145A1E"/>
    <w:rsid w:val="00146D5C"/>
    <w:rsid w:val="00151F1C"/>
    <w:rsid w:val="00152605"/>
    <w:rsid w:val="00153A3B"/>
    <w:rsid w:val="001554AB"/>
    <w:rsid w:val="00155766"/>
    <w:rsid w:val="00157123"/>
    <w:rsid w:val="001647FF"/>
    <w:rsid w:val="00164C4C"/>
    <w:rsid w:val="001703B6"/>
    <w:rsid w:val="00170D35"/>
    <w:rsid w:val="001711EC"/>
    <w:rsid w:val="00171F12"/>
    <w:rsid w:val="0017354E"/>
    <w:rsid w:val="00173B49"/>
    <w:rsid w:val="001744D8"/>
    <w:rsid w:val="00175983"/>
    <w:rsid w:val="00176ACA"/>
    <w:rsid w:val="001773AD"/>
    <w:rsid w:val="0017799E"/>
    <w:rsid w:val="00183D40"/>
    <w:rsid w:val="00185339"/>
    <w:rsid w:val="001854C0"/>
    <w:rsid w:val="0018572C"/>
    <w:rsid w:val="00186FE3"/>
    <w:rsid w:val="00192A3A"/>
    <w:rsid w:val="00194415"/>
    <w:rsid w:val="00194521"/>
    <w:rsid w:val="00194640"/>
    <w:rsid w:val="00194AF4"/>
    <w:rsid w:val="00196B9A"/>
    <w:rsid w:val="001A2FDC"/>
    <w:rsid w:val="001B031A"/>
    <w:rsid w:val="001B124B"/>
    <w:rsid w:val="001B1BD3"/>
    <w:rsid w:val="001B1C2D"/>
    <w:rsid w:val="001B4544"/>
    <w:rsid w:val="001B4BC4"/>
    <w:rsid w:val="001B6220"/>
    <w:rsid w:val="001B73AA"/>
    <w:rsid w:val="001B7A71"/>
    <w:rsid w:val="001C014C"/>
    <w:rsid w:val="001C0BD7"/>
    <w:rsid w:val="001C1197"/>
    <w:rsid w:val="001C3223"/>
    <w:rsid w:val="001C3239"/>
    <w:rsid w:val="001C370D"/>
    <w:rsid w:val="001C5374"/>
    <w:rsid w:val="001C5FDB"/>
    <w:rsid w:val="001D0CAB"/>
    <w:rsid w:val="001D1EEE"/>
    <w:rsid w:val="001D2BB3"/>
    <w:rsid w:val="001D4E66"/>
    <w:rsid w:val="001D5281"/>
    <w:rsid w:val="001D55D6"/>
    <w:rsid w:val="001D69AE"/>
    <w:rsid w:val="001D7235"/>
    <w:rsid w:val="001D72C4"/>
    <w:rsid w:val="001E3B0C"/>
    <w:rsid w:val="001E4AE3"/>
    <w:rsid w:val="001E67AB"/>
    <w:rsid w:val="001F091C"/>
    <w:rsid w:val="001F0BEC"/>
    <w:rsid w:val="001F5067"/>
    <w:rsid w:val="001F5745"/>
    <w:rsid w:val="001F6567"/>
    <w:rsid w:val="002021FA"/>
    <w:rsid w:val="002023F7"/>
    <w:rsid w:val="00202CC0"/>
    <w:rsid w:val="0020328F"/>
    <w:rsid w:val="00204478"/>
    <w:rsid w:val="0020670F"/>
    <w:rsid w:val="00210A6B"/>
    <w:rsid w:val="00214986"/>
    <w:rsid w:val="002215F2"/>
    <w:rsid w:val="002225C8"/>
    <w:rsid w:val="00222652"/>
    <w:rsid w:val="00225132"/>
    <w:rsid w:val="00225913"/>
    <w:rsid w:val="00227C1E"/>
    <w:rsid w:val="00227D8A"/>
    <w:rsid w:val="002347F1"/>
    <w:rsid w:val="00234C37"/>
    <w:rsid w:val="00234FAD"/>
    <w:rsid w:val="00243261"/>
    <w:rsid w:val="002479A4"/>
    <w:rsid w:val="00250B65"/>
    <w:rsid w:val="0025133B"/>
    <w:rsid w:val="00251ADA"/>
    <w:rsid w:val="00254328"/>
    <w:rsid w:val="00254C39"/>
    <w:rsid w:val="00255701"/>
    <w:rsid w:val="00257A2A"/>
    <w:rsid w:val="00260A5A"/>
    <w:rsid w:val="00263458"/>
    <w:rsid w:val="00266B11"/>
    <w:rsid w:val="002733EF"/>
    <w:rsid w:val="002736CB"/>
    <w:rsid w:val="0027666D"/>
    <w:rsid w:val="002804B0"/>
    <w:rsid w:val="00280E4B"/>
    <w:rsid w:val="00283F41"/>
    <w:rsid w:val="00284010"/>
    <w:rsid w:val="002848F1"/>
    <w:rsid w:val="00284ABF"/>
    <w:rsid w:val="00290123"/>
    <w:rsid w:val="0029013B"/>
    <w:rsid w:val="002934EA"/>
    <w:rsid w:val="00297067"/>
    <w:rsid w:val="002A12D3"/>
    <w:rsid w:val="002A3C0A"/>
    <w:rsid w:val="002A7F6C"/>
    <w:rsid w:val="002B25D7"/>
    <w:rsid w:val="002B392D"/>
    <w:rsid w:val="002B6C50"/>
    <w:rsid w:val="002B6C68"/>
    <w:rsid w:val="002B6FF0"/>
    <w:rsid w:val="002B7C7B"/>
    <w:rsid w:val="002C1080"/>
    <w:rsid w:val="002D0F97"/>
    <w:rsid w:val="002D1928"/>
    <w:rsid w:val="002D1AD1"/>
    <w:rsid w:val="002D3B4B"/>
    <w:rsid w:val="002D3E85"/>
    <w:rsid w:val="002D40C1"/>
    <w:rsid w:val="002D6732"/>
    <w:rsid w:val="002D712B"/>
    <w:rsid w:val="002E1790"/>
    <w:rsid w:val="002E2395"/>
    <w:rsid w:val="002E3393"/>
    <w:rsid w:val="002E5613"/>
    <w:rsid w:val="002F1DCA"/>
    <w:rsid w:val="002F24A1"/>
    <w:rsid w:val="002F2B51"/>
    <w:rsid w:val="002F4A43"/>
    <w:rsid w:val="00301938"/>
    <w:rsid w:val="0030243E"/>
    <w:rsid w:val="0030293B"/>
    <w:rsid w:val="00304689"/>
    <w:rsid w:val="00304F60"/>
    <w:rsid w:val="003050FE"/>
    <w:rsid w:val="00305E97"/>
    <w:rsid w:val="0030713D"/>
    <w:rsid w:val="00307A48"/>
    <w:rsid w:val="00312DCF"/>
    <w:rsid w:val="00315604"/>
    <w:rsid w:val="00316247"/>
    <w:rsid w:val="003165EA"/>
    <w:rsid w:val="0032215F"/>
    <w:rsid w:val="0032219B"/>
    <w:rsid w:val="0032342F"/>
    <w:rsid w:val="00325608"/>
    <w:rsid w:val="003307E1"/>
    <w:rsid w:val="00331B0C"/>
    <w:rsid w:val="00335003"/>
    <w:rsid w:val="0033547E"/>
    <w:rsid w:val="003363CB"/>
    <w:rsid w:val="0033698B"/>
    <w:rsid w:val="00336B5C"/>
    <w:rsid w:val="00337BE8"/>
    <w:rsid w:val="00340869"/>
    <w:rsid w:val="00341710"/>
    <w:rsid w:val="0034252C"/>
    <w:rsid w:val="00343091"/>
    <w:rsid w:val="00344877"/>
    <w:rsid w:val="003449C6"/>
    <w:rsid w:val="0034549E"/>
    <w:rsid w:val="00345D65"/>
    <w:rsid w:val="00346124"/>
    <w:rsid w:val="003463FF"/>
    <w:rsid w:val="0034642C"/>
    <w:rsid w:val="003472F7"/>
    <w:rsid w:val="0035191E"/>
    <w:rsid w:val="0035254D"/>
    <w:rsid w:val="003527A6"/>
    <w:rsid w:val="00357164"/>
    <w:rsid w:val="00357581"/>
    <w:rsid w:val="00360308"/>
    <w:rsid w:val="00360C60"/>
    <w:rsid w:val="0036231A"/>
    <w:rsid w:val="003650D0"/>
    <w:rsid w:val="00370C4C"/>
    <w:rsid w:val="003728A0"/>
    <w:rsid w:val="0037362D"/>
    <w:rsid w:val="003764EA"/>
    <w:rsid w:val="00377605"/>
    <w:rsid w:val="00377A76"/>
    <w:rsid w:val="003835AF"/>
    <w:rsid w:val="00384A15"/>
    <w:rsid w:val="00386DD2"/>
    <w:rsid w:val="003871E0"/>
    <w:rsid w:val="00391BEE"/>
    <w:rsid w:val="00391E0E"/>
    <w:rsid w:val="00391FF2"/>
    <w:rsid w:val="00396841"/>
    <w:rsid w:val="003969E7"/>
    <w:rsid w:val="003A1549"/>
    <w:rsid w:val="003A32C8"/>
    <w:rsid w:val="003A392D"/>
    <w:rsid w:val="003A4E02"/>
    <w:rsid w:val="003A5F88"/>
    <w:rsid w:val="003B0245"/>
    <w:rsid w:val="003B378C"/>
    <w:rsid w:val="003B440C"/>
    <w:rsid w:val="003B47CE"/>
    <w:rsid w:val="003B5C1F"/>
    <w:rsid w:val="003B5CB7"/>
    <w:rsid w:val="003B642F"/>
    <w:rsid w:val="003B6E37"/>
    <w:rsid w:val="003B791D"/>
    <w:rsid w:val="003C07C6"/>
    <w:rsid w:val="003C1B11"/>
    <w:rsid w:val="003C2712"/>
    <w:rsid w:val="003C4D87"/>
    <w:rsid w:val="003C6B8A"/>
    <w:rsid w:val="003D2D0A"/>
    <w:rsid w:val="003D3872"/>
    <w:rsid w:val="003D4155"/>
    <w:rsid w:val="003D4F10"/>
    <w:rsid w:val="003D4FAA"/>
    <w:rsid w:val="003D57B7"/>
    <w:rsid w:val="003D5C65"/>
    <w:rsid w:val="003D5E05"/>
    <w:rsid w:val="003D6628"/>
    <w:rsid w:val="003E5996"/>
    <w:rsid w:val="003E7812"/>
    <w:rsid w:val="003F042F"/>
    <w:rsid w:val="003F0AB3"/>
    <w:rsid w:val="003F6D45"/>
    <w:rsid w:val="003F702F"/>
    <w:rsid w:val="003F79C2"/>
    <w:rsid w:val="004029CB"/>
    <w:rsid w:val="00403E03"/>
    <w:rsid w:val="00404B02"/>
    <w:rsid w:val="00405601"/>
    <w:rsid w:val="0040618D"/>
    <w:rsid w:val="004074F5"/>
    <w:rsid w:val="004125E9"/>
    <w:rsid w:val="0041291F"/>
    <w:rsid w:val="004131F2"/>
    <w:rsid w:val="00414EBB"/>
    <w:rsid w:val="0041797C"/>
    <w:rsid w:val="00420666"/>
    <w:rsid w:val="0042243F"/>
    <w:rsid w:val="00422841"/>
    <w:rsid w:val="00425C3D"/>
    <w:rsid w:val="00425E9C"/>
    <w:rsid w:val="00431E6D"/>
    <w:rsid w:val="00432636"/>
    <w:rsid w:val="00432F69"/>
    <w:rsid w:val="00436523"/>
    <w:rsid w:val="00436E3E"/>
    <w:rsid w:val="00437AC5"/>
    <w:rsid w:val="00441094"/>
    <w:rsid w:val="0044197E"/>
    <w:rsid w:val="00441B5E"/>
    <w:rsid w:val="00441D8A"/>
    <w:rsid w:val="00443BBE"/>
    <w:rsid w:val="00444506"/>
    <w:rsid w:val="0044777A"/>
    <w:rsid w:val="0045443F"/>
    <w:rsid w:val="004544FC"/>
    <w:rsid w:val="00454A09"/>
    <w:rsid w:val="00454F1D"/>
    <w:rsid w:val="004572BE"/>
    <w:rsid w:val="0045776C"/>
    <w:rsid w:val="00460701"/>
    <w:rsid w:val="00461FEF"/>
    <w:rsid w:val="004620AD"/>
    <w:rsid w:val="00462DB4"/>
    <w:rsid w:val="00463E96"/>
    <w:rsid w:val="00464E8A"/>
    <w:rsid w:val="00464FAE"/>
    <w:rsid w:val="00465AA5"/>
    <w:rsid w:val="00465BAB"/>
    <w:rsid w:val="00465FC5"/>
    <w:rsid w:val="00466280"/>
    <w:rsid w:val="00467B40"/>
    <w:rsid w:val="00471584"/>
    <w:rsid w:val="00474955"/>
    <w:rsid w:val="004834AC"/>
    <w:rsid w:val="004838CB"/>
    <w:rsid w:val="00485973"/>
    <w:rsid w:val="00487CCA"/>
    <w:rsid w:val="004905A6"/>
    <w:rsid w:val="00490BFE"/>
    <w:rsid w:val="0049106F"/>
    <w:rsid w:val="00494203"/>
    <w:rsid w:val="00495B1E"/>
    <w:rsid w:val="00495E70"/>
    <w:rsid w:val="004A00E5"/>
    <w:rsid w:val="004A01D2"/>
    <w:rsid w:val="004A3906"/>
    <w:rsid w:val="004A5137"/>
    <w:rsid w:val="004A5C38"/>
    <w:rsid w:val="004A5E42"/>
    <w:rsid w:val="004A7414"/>
    <w:rsid w:val="004A7C46"/>
    <w:rsid w:val="004B16D6"/>
    <w:rsid w:val="004B1719"/>
    <w:rsid w:val="004B316B"/>
    <w:rsid w:val="004B48A9"/>
    <w:rsid w:val="004B6331"/>
    <w:rsid w:val="004B6733"/>
    <w:rsid w:val="004B7F62"/>
    <w:rsid w:val="004C0059"/>
    <w:rsid w:val="004C29BE"/>
    <w:rsid w:val="004C326D"/>
    <w:rsid w:val="004C3BEB"/>
    <w:rsid w:val="004D08FD"/>
    <w:rsid w:val="004D2068"/>
    <w:rsid w:val="004D269D"/>
    <w:rsid w:val="004D3353"/>
    <w:rsid w:val="004D4D1F"/>
    <w:rsid w:val="004D6027"/>
    <w:rsid w:val="004D658C"/>
    <w:rsid w:val="004D690B"/>
    <w:rsid w:val="004E17B2"/>
    <w:rsid w:val="004E1A2D"/>
    <w:rsid w:val="004E255B"/>
    <w:rsid w:val="004E3411"/>
    <w:rsid w:val="004E3E21"/>
    <w:rsid w:val="004E5490"/>
    <w:rsid w:val="004E55E7"/>
    <w:rsid w:val="004E77AE"/>
    <w:rsid w:val="004F1E71"/>
    <w:rsid w:val="004F3917"/>
    <w:rsid w:val="004F7593"/>
    <w:rsid w:val="004F7CB9"/>
    <w:rsid w:val="00500C3E"/>
    <w:rsid w:val="005035A6"/>
    <w:rsid w:val="00504ACA"/>
    <w:rsid w:val="00510C9D"/>
    <w:rsid w:val="00511109"/>
    <w:rsid w:val="0051184D"/>
    <w:rsid w:val="00511B70"/>
    <w:rsid w:val="005123F7"/>
    <w:rsid w:val="005127D8"/>
    <w:rsid w:val="00516815"/>
    <w:rsid w:val="00523482"/>
    <w:rsid w:val="0052607C"/>
    <w:rsid w:val="00530086"/>
    <w:rsid w:val="0053014D"/>
    <w:rsid w:val="00531BD4"/>
    <w:rsid w:val="00533233"/>
    <w:rsid w:val="0053413F"/>
    <w:rsid w:val="00534562"/>
    <w:rsid w:val="005346B0"/>
    <w:rsid w:val="00534C45"/>
    <w:rsid w:val="005366EA"/>
    <w:rsid w:val="0053688B"/>
    <w:rsid w:val="00537D9E"/>
    <w:rsid w:val="0054004F"/>
    <w:rsid w:val="00544AE1"/>
    <w:rsid w:val="00544C08"/>
    <w:rsid w:val="00545133"/>
    <w:rsid w:val="00546BDA"/>
    <w:rsid w:val="005478CE"/>
    <w:rsid w:val="005532AE"/>
    <w:rsid w:val="005542A2"/>
    <w:rsid w:val="00556191"/>
    <w:rsid w:val="005567C7"/>
    <w:rsid w:val="0055715C"/>
    <w:rsid w:val="00560952"/>
    <w:rsid w:val="00562329"/>
    <w:rsid w:val="00564F03"/>
    <w:rsid w:val="0056524C"/>
    <w:rsid w:val="00565B06"/>
    <w:rsid w:val="00570B75"/>
    <w:rsid w:val="005748AD"/>
    <w:rsid w:val="0057567D"/>
    <w:rsid w:val="00575E10"/>
    <w:rsid w:val="005802A6"/>
    <w:rsid w:val="00581A45"/>
    <w:rsid w:val="00591052"/>
    <w:rsid w:val="00593A04"/>
    <w:rsid w:val="005A1482"/>
    <w:rsid w:val="005A2BDB"/>
    <w:rsid w:val="005A42FD"/>
    <w:rsid w:val="005A5915"/>
    <w:rsid w:val="005A6D96"/>
    <w:rsid w:val="005B3F32"/>
    <w:rsid w:val="005B4663"/>
    <w:rsid w:val="005B4C26"/>
    <w:rsid w:val="005B6E29"/>
    <w:rsid w:val="005B70D5"/>
    <w:rsid w:val="005B7792"/>
    <w:rsid w:val="005C026D"/>
    <w:rsid w:val="005C0BC6"/>
    <w:rsid w:val="005C1C1D"/>
    <w:rsid w:val="005C5195"/>
    <w:rsid w:val="005C5C06"/>
    <w:rsid w:val="005C7BB8"/>
    <w:rsid w:val="005D1021"/>
    <w:rsid w:val="005D1295"/>
    <w:rsid w:val="005D7EF0"/>
    <w:rsid w:val="005E141E"/>
    <w:rsid w:val="005E1BFC"/>
    <w:rsid w:val="005E6FA2"/>
    <w:rsid w:val="005E70FD"/>
    <w:rsid w:val="005E71B7"/>
    <w:rsid w:val="005F07FC"/>
    <w:rsid w:val="005F0843"/>
    <w:rsid w:val="005F1485"/>
    <w:rsid w:val="005F2004"/>
    <w:rsid w:val="005F229E"/>
    <w:rsid w:val="005F2EFE"/>
    <w:rsid w:val="005F57DB"/>
    <w:rsid w:val="005F6132"/>
    <w:rsid w:val="005F6DA8"/>
    <w:rsid w:val="005F7874"/>
    <w:rsid w:val="00600314"/>
    <w:rsid w:val="00600830"/>
    <w:rsid w:val="00602BA6"/>
    <w:rsid w:val="00604403"/>
    <w:rsid w:val="00604D6B"/>
    <w:rsid w:val="00606788"/>
    <w:rsid w:val="00610706"/>
    <w:rsid w:val="00611C14"/>
    <w:rsid w:val="006154FC"/>
    <w:rsid w:val="00616B69"/>
    <w:rsid w:val="006174CC"/>
    <w:rsid w:val="00617DB7"/>
    <w:rsid w:val="006217BA"/>
    <w:rsid w:val="006218C8"/>
    <w:rsid w:val="0062281B"/>
    <w:rsid w:val="00622B39"/>
    <w:rsid w:val="00626642"/>
    <w:rsid w:val="00626A38"/>
    <w:rsid w:val="0062783E"/>
    <w:rsid w:val="00631A82"/>
    <w:rsid w:val="00631E46"/>
    <w:rsid w:val="00632C82"/>
    <w:rsid w:val="00633CC8"/>
    <w:rsid w:val="00633F6E"/>
    <w:rsid w:val="00635610"/>
    <w:rsid w:val="00636796"/>
    <w:rsid w:val="006418BB"/>
    <w:rsid w:val="00643AB6"/>
    <w:rsid w:val="00645819"/>
    <w:rsid w:val="00646B99"/>
    <w:rsid w:val="006476AB"/>
    <w:rsid w:val="00647BB1"/>
    <w:rsid w:val="0065014D"/>
    <w:rsid w:val="00652031"/>
    <w:rsid w:val="0065334E"/>
    <w:rsid w:val="006535E8"/>
    <w:rsid w:val="00657882"/>
    <w:rsid w:val="00660F87"/>
    <w:rsid w:val="00661F61"/>
    <w:rsid w:val="006636DC"/>
    <w:rsid w:val="006655E2"/>
    <w:rsid w:val="00665754"/>
    <w:rsid w:val="006663BD"/>
    <w:rsid w:val="00667971"/>
    <w:rsid w:val="006709FE"/>
    <w:rsid w:val="0067194F"/>
    <w:rsid w:val="00672714"/>
    <w:rsid w:val="00672CEA"/>
    <w:rsid w:val="00675474"/>
    <w:rsid w:val="00676AE8"/>
    <w:rsid w:val="00681091"/>
    <w:rsid w:val="00681CEA"/>
    <w:rsid w:val="0068220C"/>
    <w:rsid w:val="00682EEA"/>
    <w:rsid w:val="006832DF"/>
    <w:rsid w:val="00683425"/>
    <w:rsid w:val="00683A34"/>
    <w:rsid w:val="006865B8"/>
    <w:rsid w:val="00686746"/>
    <w:rsid w:val="00687136"/>
    <w:rsid w:val="00687497"/>
    <w:rsid w:val="00687AD6"/>
    <w:rsid w:val="006901AF"/>
    <w:rsid w:val="006925D7"/>
    <w:rsid w:val="00692D1D"/>
    <w:rsid w:val="00692DE8"/>
    <w:rsid w:val="00693C67"/>
    <w:rsid w:val="006955C3"/>
    <w:rsid w:val="006958BE"/>
    <w:rsid w:val="006963BE"/>
    <w:rsid w:val="006A0684"/>
    <w:rsid w:val="006A080F"/>
    <w:rsid w:val="006A0C09"/>
    <w:rsid w:val="006A0F8F"/>
    <w:rsid w:val="006A17F5"/>
    <w:rsid w:val="006A2916"/>
    <w:rsid w:val="006A3D5A"/>
    <w:rsid w:val="006A5B39"/>
    <w:rsid w:val="006A66D5"/>
    <w:rsid w:val="006A69BE"/>
    <w:rsid w:val="006A7528"/>
    <w:rsid w:val="006B1287"/>
    <w:rsid w:val="006B19F0"/>
    <w:rsid w:val="006B2777"/>
    <w:rsid w:val="006B38B4"/>
    <w:rsid w:val="006B3926"/>
    <w:rsid w:val="006C05A4"/>
    <w:rsid w:val="006C145E"/>
    <w:rsid w:val="006C32D8"/>
    <w:rsid w:val="006C5E4C"/>
    <w:rsid w:val="006D117D"/>
    <w:rsid w:val="006D3DD6"/>
    <w:rsid w:val="006D4D2C"/>
    <w:rsid w:val="006D4F53"/>
    <w:rsid w:val="006E03D2"/>
    <w:rsid w:val="006E03E1"/>
    <w:rsid w:val="006E0557"/>
    <w:rsid w:val="006E1B7A"/>
    <w:rsid w:val="006E1CC0"/>
    <w:rsid w:val="006E2AB3"/>
    <w:rsid w:val="006E33FB"/>
    <w:rsid w:val="006E4C44"/>
    <w:rsid w:val="006F0EAC"/>
    <w:rsid w:val="006F0F12"/>
    <w:rsid w:val="006F14CB"/>
    <w:rsid w:val="006F4D51"/>
    <w:rsid w:val="006F61DC"/>
    <w:rsid w:val="006F6238"/>
    <w:rsid w:val="006F6C45"/>
    <w:rsid w:val="006F7470"/>
    <w:rsid w:val="006F7932"/>
    <w:rsid w:val="007035F7"/>
    <w:rsid w:val="00704045"/>
    <w:rsid w:val="00705BE1"/>
    <w:rsid w:val="00706447"/>
    <w:rsid w:val="00710C3E"/>
    <w:rsid w:val="00710CF6"/>
    <w:rsid w:val="00712B37"/>
    <w:rsid w:val="00715598"/>
    <w:rsid w:val="00716BF5"/>
    <w:rsid w:val="007170F6"/>
    <w:rsid w:val="007229C7"/>
    <w:rsid w:val="00722A14"/>
    <w:rsid w:val="00723203"/>
    <w:rsid w:val="00726544"/>
    <w:rsid w:val="00732D41"/>
    <w:rsid w:val="00732E64"/>
    <w:rsid w:val="0073350D"/>
    <w:rsid w:val="00734A2B"/>
    <w:rsid w:val="00734CEE"/>
    <w:rsid w:val="00736CA1"/>
    <w:rsid w:val="00737B00"/>
    <w:rsid w:val="0074074A"/>
    <w:rsid w:val="00740E61"/>
    <w:rsid w:val="00741DDE"/>
    <w:rsid w:val="00742C48"/>
    <w:rsid w:val="007435A6"/>
    <w:rsid w:val="00744AE0"/>
    <w:rsid w:val="0074514C"/>
    <w:rsid w:val="00746967"/>
    <w:rsid w:val="00747619"/>
    <w:rsid w:val="007510FA"/>
    <w:rsid w:val="00751B9E"/>
    <w:rsid w:val="00754399"/>
    <w:rsid w:val="00756C2E"/>
    <w:rsid w:val="00757A14"/>
    <w:rsid w:val="00757E96"/>
    <w:rsid w:val="00760CED"/>
    <w:rsid w:val="00760D04"/>
    <w:rsid w:val="00762CC6"/>
    <w:rsid w:val="007652DA"/>
    <w:rsid w:val="00766410"/>
    <w:rsid w:val="007679FB"/>
    <w:rsid w:val="00770C9D"/>
    <w:rsid w:val="007716B3"/>
    <w:rsid w:val="00772887"/>
    <w:rsid w:val="00772E10"/>
    <w:rsid w:val="00773CD3"/>
    <w:rsid w:val="0077473C"/>
    <w:rsid w:val="00774D2B"/>
    <w:rsid w:val="00775898"/>
    <w:rsid w:val="00776C74"/>
    <w:rsid w:val="00776D5D"/>
    <w:rsid w:val="00780B22"/>
    <w:rsid w:val="00782977"/>
    <w:rsid w:val="0078530A"/>
    <w:rsid w:val="00786686"/>
    <w:rsid w:val="007873C5"/>
    <w:rsid w:val="00787400"/>
    <w:rsid w:val="00791BC1"/>
    <w:rsid w:val="00793097"/>
    <w:rsid w:val="007931B5"/>
    <w:rsid w:val="007945FE"/>
    <w:rsid w:val="00794CD0"/>
    <w:rsid w:val="00797611"/>
    <w:rsid w:val="007A031B"/>
    <w:rsid w:val="007A1DD5"/>
    <w:rsid w:val="007A3089"/>
    <w:rsid w:val="007A4B8E"/>
    <w:rsid w:val="007A63DA"/>
    <w:rsid w:val="007A6F4E"/>
    <w:rsid w:val="007A7C00"/>
    <w:rsid w:val="007B2F14"/>
    <w:rsid w:val="007B35C7"/>
    <w:rsid w:val="007B43DF"/>
    <w:rsid w:val="007B5826"/>
    <w:rsid w:val="007B5A53"/>
    <w:rsid w:val="007B6840"/>
    <w:rsid w:val="007B6847"/>
    <w:rsid w:val="007B6C7C"/>
    <w:rsid w:val="007B7743"/>
    <w:rsid w:val="007C051F"/>
    <w:rsid w:val="007C086D"/>
    <w:rsid w:val="007C09D1"/>
    <w:rsid w:val="007C1A9F"/>
    <w:rsid w:val="007C2801"/>
    <w:rsid w:val="007D21BD"/>
    <w:rsid w:val="007D2B16"/>
    <w:rsid w:val="007D419D"/>
    <w:rsid w:val="007E01A0"/>
    <w:rsid w:val="007E09C1"/>
    <w:rsid w:val="007E2F67"/>
    <w:rsid w:val="007E3CD5"/>
    <w:rsid w:val="007E48B1"/>
    <w:rsid w:val="007E51E5"/>
    <w:rsid w:val="007E7620"/>
    <w:rsid w:val="007F1526"/>
    <w:rsid w:val="007F209E"/>
    <w:rsid w:val="007F3C4F"/>
    <w:rsid w:val="007F595C"/>
    <w:rsid w:val="00801727"/>
    <w:rsid w:val="00801DBF"/>
    <w:rsid w:val="00806752"/>
    <w:rsid w:val="0080742F"/>
    <w:rsid w:val="00807A33"/>
    <w:rsid w:val="00807F66"/>
    <w:rsid w:val="00812990"/>
    <w:rsid w:val="008140CE"/>
    <w:rsid w:val="008157A5"/>
    <w:rsid w:val="00815D8A"/>
    <w:rsid w:val="008166B1"/>
    <w:rsid w:val="008214AD"/>
    <w:rsid w:val="00826F99"/>
    <w:rsid w:val="008316B4"/>
    <w:rsid w:val="008358A2"/>
    <w:rsid w:val="00837587"/>
    <w:rsid w:val="00837CF8"/>
    <w:rsid w:val="0084054C"/>
    <w:rsid w:val="00841314"/>
    <w:rsid w:val="008422E1"/>
    <w:rsid w:val="0084260E"/>
    <w:rsid w:val="008436F7"/>
    <w:rsid w:val="0084409A"/>
    <w:rsid w:val="00847B5D"/>
    <w:rsid w:val="0085032C"/>
    <w:rsid w:val="0085371D"/>
    <w:rsid w:val="00863E27"/>
    <w:rsid w:val="00866291"/>
    <w:rsid w:val="00867C8E"/>
    <w:rsid w:val="0087043F"/>
    <w:rsid w:val="00870B5C"/>
    <w:rsid w:val="00871A25"/>
    <w:rsid w:val="008731E3"/>
    <w:rsid w:val="00873A4E"/>
    <w:rsid w:val="00874081"/>
    <w:rsid w:val="00875FBC"/>
    <w:rsid w:val="00881AB5"/>
    <w:rsid w:val="00882D1B"/>
    <w:rsid w:val="00882D48"/>
    <w:rsid w:val="00882F05"/>
    <w:rsid w:val="00883211"/>
    <w:rsid w:val="00883D4B"/>
    <w:rsid w:val="008842ED"/>
    <w:rsid w:val="00884B52"/>
    <w:rsid w:val="00886CC7"/>
    <w:rsid w:val="0089006E"/>
    <w:rsid w:val="00890FFB"/>
    <w:rsid w:val="008921EA"/>
    <w:rsid w:val="00893951"/>
    <w:rsid w:val="00894FD2"/>
    <w:rsid w:val="008A0269"/>
    <w:rsid w:val="008A3BAD"/>
    <w:rsid w:val="008B0CB2"/>
    <w:rsid w:val="008B28AF"/>
    <w:rsid w:val="008B5CB4"/>
    <w:rsid w:val="008C3C16"/>
    <w:rsid w:val="008C73F9"/>
    <w:rsid w:val="008C77C2"/>
    <w:rsid w:val="008D114F"/>
    <w:rsid w:val="008D1BAA"/>
    <w:rsid w:val="008D572D"/>
    <w:rsid w:val="008D66AE"/>
    <w:rsid w:val="008E0816"/>
    <w:rsid w:val="008E7909"/>
    <w:rsid w:val="008F1663"/>
    <w:rsid w:val="008F3D5C"/>
    <w:rsid w:val="008F3E6B"/>
    <w:rsid w:val="008F4AAE"/>
    <w:rsid w:val="00901C43"/>
    <w:rsid w:val="0090237A"/>
    <w:rsid w:val="009061B0"/>
    <w:rsid w:val="0091063C"/>
    <w:rsid w:val="009110CE"/>
    <w:rsid w:val="00912E1E"/>
    <w:rsid w:val="00916254"/>
    <w:rsid w:val="00916E4F"/>
    <w:rsid w:val="009175F2"/>
    <w:rsid w:val="00917B20"/>
    <w:rsid w:val="00923282"/>
    <w:rsid w:val="00926105"/>
    <w:rsid w:val="00926ABA"/>
    <w:rsid w:val="00926E81"/>
    <w:rsid w:val="00926EBE"/>
    <w:rsid w:val="00934F52"/>
    <w:rsid w:val="00937722"/>
    <w:rsid w:val="00941C80"/>
    <w:rsid w:val="00944028"/>
    <w:rsid w:val="00944EB2"/>
    <w:rsid w:val="00945F63"/>
    <w:rsid w:val="00955056"/>
    <w:rsid w:val="00957D88"/>
    <w:rsid w:val="00962732"/>
    <w:rsid w:val="00963DB8"/>
    <w:rsid w:val="00966F94"/>
    <w:rsid w:val="00967CC5"/>
    <w:rsid w:val="009710D8"/>
    <w:rsid w:val="00972A65"/>
    <w:rsid w:val="00974E79"/>
    <w:rsid w:val="00975130"/>
    <w:rsid w:val="0097673F"/>
    <w:rsid w:val="009840A4"/>
    <w:rsid w:val="00985055"/>
    <w:rsid w:val="00985B59"/>
    <w:rsid w:val="00985F81"/>
    <w:rsid w:val="00986063"/>
    <w:rsid w:val="00986BC9"/>
    <w:rsid w:val="00990A1D"/>
    <w:rsid w:val="00990A71"/>
    <w:rsid w:val="0099202C"/>
    <w:rsid w:val="00992728"/>
    <w:rsid w:val="00992E3F"/>
    <w:rsid w:val="0099505A"/>
    <w:rsid w:val="009979C5"/>
    <w:rsid w:val="00997E0F"/>
    <w:rsid w:val="009A0346"/>
    <w:rsid w:val="009A0705"/>
    <w:rsid w:val="009A3899"/>
    <w:rsid w:val="009A47E7"/>
    <w:rsid w:val="009A743A"/>
    <w:rsid w:val="009B2796"/>
    <w:rsid w:val="009B2ADE"/>
    <w:rsid w:val="009B4EF9"/>
    <w:rsid w:val="009B5091"/>
    <w:rsid w:val="009B5E38"/>
    <w:rsid w:val="009B5F79"/>
    <w:rsid w:val="009B65A1"/>
    <w:rsid w:val="009B7972"/>
    <w:rsid w:val="009B7AC1"/>
    <w:rsid w:val="009C1F81"/>
    <w:rsid w:val="009C22C2"/>
    <w:rsid w:val="009C3A4C"/>
    <w:rsid w:val="009D13CD"/>
    <w:rsid w:val="009D1A23"/>
    <w:rsid w:val="009D2F8E"/>
    <w:rsid w:val="009D3047"/>
    <w:rsid w:val="009D330B"/>
    <w:rsid w:val="009D5532"/>
    <w:rsid w:val="009D6406"/>
    <w:rsid w:val="009E183A"/>
    <w:rsid w:val="009E1DEE"/>
    <w:rsid w:val="009E5E19"/>
    <w:rsid w:val="009E6A34"/>
    <w:rsid w:val="009F3BB9"/>
    <w:rsid w:val="009F40C3"/>
    <w:rsid w:val="009F5439"/>
    <w:rsid w:val="009F6015"/>
    <w:rsid w:val="009F60FF"/>
    <w:rsid w:val="009F6165"/>
    <w:rsid w:val="009F62D0"/>
    <w:rsid w:val="009F7870"/>
    <w:rsid w:val="00A015E0"/>
    <w:rsid w:val="00A0219C"/>
    <w:rsid w:val="00A029F1"/>
    <w:rsid w:val="00A038D8"/>
    <w:rsid w:val="00A04376"/>
    <w:rsid w:val="00A046FF"/>
    <w:rsid w:val="00A04BA3"/>
    <w:rsid w:val="00A07E18"/>
    <w:rsid w:val="00A112C8"/>
    <w:rsid w:val="00A113CD"/>
    <w:rsid w:val="00A11ED1"/>
    <w:rsid w:val="00A1219F"/>
    <w:rsid w:val="00A13390"/>
    <w:rsid w:val="00A14CD8"/>
    <w:rsid w:val="00A15D62"/>
    <w:rsid w:val="00A17138"/>
    <w:rsid w:val="00A20BF9"/>
    <w:rsid w:val="00A21910"/>
    <w:rsid w:val="00A22715"/>
    <w:rsid w:val="00A23DCB"/>
    <w:rsid w:val="00A30130"/>
    <w:rsid w:val="00A302AF"/>
    <w:rsid w:val="00A33466"/>
    <w:rsid w:val="00A372DC"/>
    <w:rsid w:val="00A37AAF"/>
    <w:rsid w:val="00A4054E"/>
    <w:rsid w:val="00A40EAC"/>
    <w:rsid w:val="00A42431"/>
    <w:rsid w:val="00A4425C"/>
    <w:rsid w:val="00A44F03"/>
    <w:rsid w:val="00A45F53"/>
    <w:rsid w:val="00A50E95"/>
    <w:rsid w:val="00A5145B"/>
    <w:rsid w:val="00A51701"/>
    <w:rsid w:val="00A548DB"/>
    <w:rsid w:val="00A54BC7"/>
    <w:rsid w:val="00A56225"/>
    <w:rsid w:val="00A56D7C"/>
    <w:rsid w:val="00A56E40"/>
    <w:rsid w:val="00A56F00"/>
    <w:rsid w:val="00A615CC"/>
    <w:rsid w:val="00A619E4"/>
    <w:rsid w:val="00A70D2D"/>
    <w:rsid w:val="00A73F70"/>
    <w:rsid w:val="00A75B6F"/>
    <w:rsid w:val="00A75C85"/>
    <w:rsid w:val="00A76549"/>
    <w:rsid w:val="00A81454"/>
    <w:rsid w:val="00A92355"/>
    <w:rsid w:val="00A9268B"/>
    <w:rsid w:val="00A92FF7"/>
    <w:rsid w:val="00A93B4C"/>
    <w:rsid w:val="00A95BA8"/>
    <w:rsid w:val="00AA0BF1"/>
    <w:rsid w:val="00AA1459"/>
    <w:rsid w:val="00AA180C"/>
    <w:rsid w:val="00AA2298"/>
    <w:rsid w:val="00AA39BA"/>
    <w:rsid w:val="00AA7EE5"/>
    <w:rsid w:val="00AB0BE9"/>
    <w:rsid w:val="00AB2C19"/>
    <w:rsid w:val="00AB32D0"/>
    <w:rsid w:val="00AB4695"/>
    <w:rsid w:val="00AB484D"/>
    <w:rsid w:val="00AB5D5B"/>
    <w:rsid w:val="00AB5EC8"/>
    <w:rsid w:val="00AB6E90"/>
    <w:rsid w:val="00AB776D"/>
    <w:rsid w:val="00AC189F"/>
    <w:rsid w:val="00AC40B9"/>
    <w:rsid w:val="00AC4692"/>
    <w:rsid w:val="00AC583D"/>
    <w:rsid w:val="00AC618B"/>
    <w:rsid w:val="00AC6353"/>
    <w:rsid w:val="00AC7D24"/>
    <w:rsid w:val="00AD0F7D"/>
    <w:rsid w:val="00AD16E3"/>
    <w:rsid w:val="00AD1998"/>
    <w:rsid w:val="00AD1E86"/>
    <w:rsid w:val="00AD2EDA"/>
    <w:rsid w:val="00AD4214"/>
    <w:rsid w:val="00AE0C0A"/>
    <w:rsid w:val="00AE400E"/>
    <w:rsid w:val="00AE5259"/>
    <w:rsid w:val="00AE7F84"/>
    <w:rsid w:val="00AF0BFE"/>
    <w:rsid w:val="00AF13BB"/>
    <w:rsid w:val="00AF30BB"/>
    <w:rsid w:val="00AF58C1"/>
    <w:rsid w:val="00AF61F5"/>
    <w:rsid w:val="00B01F25"/>
    <w:rsid w:val="00B05A27"/>
    <w:rsid w:val="00B05FF8"/>
    <w:rsid w:val="00B064E3"/>
    <w:rsid w:val="00B0736E"/>
    <w:rsid w:val="00B108FE"/>
    <w:rsid w:val="00B117F3"/>
    <w:rsid w:val="00B130FB"/>
    <w:rsid w:val="00B1575A"/>
    <w:rsid w:val="00B17BE0"/>
    <w:rsid w:val="00B20C3C"/>
    <w:rsid w:val="00B20C4B"/>
    <w:rsid w:val="00B213A6"/>
    <w:rsid w:val="00B21C93"/>
    <w:rsid w:val="00B2682E"/>
    <w:rsid w:val="00B312FA"/>
    <w:rsid w:val="00B324B4"/>
    <w:rsid w:val="00B32B83"/>
    <w:rsid w:val="00B354D4"/>
    <w:rsid w:val="00B37C42"/>
    <w:rsid w:val="00B4052F"/>
    <w:rsid w:val="00B434A6"/>
    <w:rsid w:val="00B43B6D"/>
    <w:rsid w:val="00B46395"/>
    <w:rsid w:val="00B506DC"/>
    <w:rsid w:val="00B510F2"/>
    <w:rsid w:val="00B5178F"/>
    <w:rsid w:val="00B5314D"/>
    <w:rsid w:val="00B53CCE"/>
    <w:rsid w:val="00B54704"/>
    <w:rsid w:val="00B5765E"/>
    <w:rsid w:val="00B5774E"/>
    <w:rsid w:val="00B617A2"/>
    <w:rsid w:val="00B63205"/>
    <w:rsid w:val="00B63EAF"/>
    <w:rsid w:val="00B63F77"/>
    <w:rsid w:val="00B64B34"/>
    <w:rsid w:val="00B64CEB"/>
    <w:rsid w:val="00B70F6E"/>
    <w:rsid w:val="00B712E5"/>
    <w:rsid w:val="00B718B9"/>
    <w:rsid w:val="00B72740"/>
    <w:rsid w:val="00B74DAD"/>
    <w:rsid w:val="00B75E11"/>
    <w:rsid w:val="00B75F67"/>
    <w:rsid w:val="00B80416"/>
    <w:rsid w:val="00B80E0A"/>
    <w:rsid w:val="00B828E2"/>
    <w:rsid w:val="00B82D3E"/>
    <w:rsid w:val="00B84816"/>
    <w:rsid w:val="00B84E24"/>
    <w:rsid w:val="00B90539"/>
    <w:rsid w:val="00B908FD"/>
    <w:rsid w:val="00B912A3"/>
    <w:rsid w:val="00B92EC2"/>
    <w:rsid w:val="00B93268"/>
    <w:rsid w:val="00B94051"/>
    <w:rsid w:val="00B96EB9"/>
    <w:rsid w:val="00BA1BD0"/>
    <w:rsid w:val="00BA470F"/>
    <w:rsid w:val="00BA78BF"/>
    <w:rsid w:val="00BB0DCF"/>
    <w:rsid w:val="00BB3159"/>
    <w:rsid w:val="00BB3C2F"/>
    <w:rsid w:val="00BB4593"/>
    <w:rsid w:val="00BB51E8"/>
    <w:rsid w:val="00BB77B7"/>
    <w:rsid w:val="00BC0BB5"/>
    <w:rsid w:val="00BC2B0B"/>
    <w:rsid w:val="00BC58BB"/>
    <w:rsid w:val="00BC7E55"/>
    <w:rsid w:val="00BD11AB"/>
    <w:rsid w:val="00BD2384"/>
    <w:rsid w:val="00BD2E80"/>
    <w:rsid w:val="00BD32E6"/>
    <w:rsid w:val="00BD49B4"/>
    <w:rsid w:val="00BD4EE6"/>
    <w:rsid w:val="00BD6122"/>
    <w:rsid w:val="00BD7DDE"/>
    <w:rsid w:val="00BE1216"/>
    <w:rsid w:val="00BE1E32"/>
    <w:rsid w:val="00BE2124"/>
    <w:rsid w:val="00BE46A5"/>
    <w:rsid w:val="00BE532B"/>
    <w:rsid w:val="00BE576B"/>
    <w:rsid w:val="00BE66D3"/>
    <w:rsid w:val="00BE6B06"/>
    <w:rsid w:val="00BE78D0"/>
    <w:rsid w:val="00BE7BAE"/>
    <w:rsid w:val="00BF04B4"/>
    <w:rsid w:val="00BF0A1A"/>
    <w:rsid w:val="00BF1787"/>
    <w:rsid w:val="00BF1F13"/>
    <w:rsid w:val="00BF3494"/>
    <w:rsid w:val="00BF375B"/>
    <w:rsid w:val="00BF3BDF"/>
    <w:rsid w:val="00BF4A1E"/>
    <w:rsid w:val="00BF5CD9"/>
    <w:rsid w:val="00C00E10"/>
    <w:rsid w:val="00C01DC2"/>
    <w:rsid w:val="00C02B96"/>
    <w:rsid w:val="00C07998"/>
    <w:rsid w:val="00C108B8"/>
    <w:rsid w:val="00C11662"/>
    <w:rsid w:val="00C14019"/>
    <w:rsid w:val="00C205AC"/>
    <w:rsid w:val="00C206CD"/>
    <w:rsid w:val="00C21094"/>
    <w:rsid w:val="00C34FCB"/>
    <w:rsid w:val="00C35113"/>
    <w:rsid w:val="00C35856"/>
    <w:rsid w:val="00C37760"/>
    <w:rsid w:val="00C40966"/>
    <w:rsid w:val="00C40C2E"/>
    <w:rsid w:val="00C4211E"/>
    <w:rsid w:val="00C46A4B"/>
    <w:rsid w:val="00C46FCA"/>
    <w:rsid w:val="00C47CC6"/>
    <w:rsid w:val="00C509A4"/>
    <w:rsid w:val="00C528DE"/>
    <w:rsid w:val="00C55CC2"/>
    <w:rsid w:val="00C55DFE"/>
    <w:rsid w:val="00C6024A"/>
    <w:rsid w:val="00C623AA"/>
    <w:rsid w:val="00C63D94"/>
    <w:rsid w:val="00C66B6D"/>
    <w:rsid w:val="00C7062D"/>
    <w:rsid w:val="00C70C45"/>
    <w:rsid w:val="00C71483"/>
    <w:rsid w:val="00C72818"/>
    <w:rsid w:val="00C7301A"/>
    <w:rsid w:val="00C73CB6"/>
    <w:rsid w:val="00C73D5C"/>
    <w:rsid w:val="00C73DD0"/>
    <w:rsid w:val="00C74A89"/>
    <w:rsid w:val="00C75B80"/>
    <w:rsid w:val="00C76FEE"/>
    <w:rsid w:val="00C80765"/>
    <w:rsid w:val="00C809B3"/>
    <w:rsid w:val="00C84602"/>
    <w:rsid w:val="00C84746"/>
    <w:rsid w:val="00C85E74"/>
    <w:rsid w:val="00C87FF0"/>
    <w:rsid w:val="00C90040"/>
    <w:rsid w:val="00C9004B"/>
    <w:rsid w:val="00C905AA"/>
    <w:rsid w:val="00C91946"/>
    <w:rsid w:val="00C948E1"/>
    <w:rsid w:val="00C94D53"/>
    <w:rsid w:val="00C967C5"/>
    <w:rsid w:val="00C97F10"/>
    <w:rsid w:val="00CA2572"/>
    <w:rsid w:val="00CA2FB2"/>
    <w:rsid w:val="00CA45F3"/>
    <w:rsid w:val="00CA4917"/>
    <w:rsid w:val="00CA4E81"/>
    <w:rsid w:val="00CA6E03"/>
    <w:rsid w:val="00CB0003"/>
    <w:rsid w:val="00CB0DFD"/>
    <w:rsid w:val="00CB1535"/>
    <w:rsid w:val="00CB52B2"/>
    <w:rsid w:val="00CB6769"/>
    <w:rsid w:val="00CB730F"/>
    <w:rsid w:val="00CC2444"/>
    <w:rsid w:val="00CC5C14"/>
    <w:rsid w:val="00CC6A69"/>
    <w:rsid w:val="00CD1169"/>
    <w:rsid w:val="00CD4207"/>
    <w:rsid w:val="00CD4538"/>
    <w:rsid w:val="00CD4C3C"/>
    <w:rsid w:val="00CD4CB1"/>
    <w:rsid w:val="00CD615A"/>
    <w:rsid w:val="00CE0BDC"/>
    <w:rsid w:val="00CE21B6"/>
    <w:rsid w:val="00CE2BD7"/>
    <w:rsid w:val="00CE457F"/>
    <w:rsid w:val="00CE4C85"/>
    <w:rsid w:val="00CE7E3B"/>
    <w:rsid w:val="00CF04F1"/>
    <w:rsid w:val="00CF0E4D"/>
    <w:rsid w:val="00CF23CD"/>
    <w:rsid w:val="00CF5F7C"/>
    <w:rsid w:val="00CF7270"/>
    <w:rsid w:val="00D03C47"/>
    <w:rsid w:val="00D04075"/>
    <w:rsid w:val="00D041DE"/>
    <w:rsid w:val="00D04413"/>
    <w:rsid w:val="00D0535D"/>
    <w:rsid w:val="00D057A0"/>
    <w:rsid w:val="00D05848"/>
    <w:rsid w:val="00D05D5D"/>
    <w:rsid w:val="00D07EBD"/>
    <w:rsid w:val="00D07F39"/>
    <w:rsid w:val="00D11E18"/>
    <w:rsid w:val="00D1348B"/>
    <w:rsid w:val="00D16169"/>
    <w:rsid w:val="00D16466"/>
    <w:rsid w:val="00D17891"/>
    <w:rsid w:val="00D265C1"/>
    <w:rsid w:val="00D31B04"/>
    <w:rsid w:val="00D31BAC"/>
    <w:rsid w:val="00D36E3A"/>
    <w:rsid w:val="00D37D28"/>
    <w:rsid w:val="00D37EA7"/>
    <w:rsid w:val="00D43684"/>
    <w:rsid w:val="00D44227"/>
    <w:rsid w:val="00D45061"/>
    <w:rsid w:val="00D453A5"/>
    <w:rsid w:val="00D4636A"/>
    <w:rsid w:val="00D475EC"/>
    <w:rsid w:val="00D50684"/>
    <w:rsid w:val="00D506E2"/>
    <w:rsid w:val="00D51F41"/>
    <w:rsid w:val="00D52FB9"/>
    <w:rsid w:val="00D53FB3"/>
    <w:rsid w:val="00D54076"/>
    <w:rsid w:val="00D56D11"/>
    <w:rsid w:val="00D575BC"/>
    <w:rsid w:val="00D61128"/>
    <w:rsid w:val="00D61EE0"/>
    <w:rsid w:val="00D62ABF"/>
    <w:rsid w:val="00D66843"/>
    <w:rsid w:val="00D67937"/>
    <w:rsid w:val="00D71BA2"/>
    <w:rsid w:val="00D71C54"/>
    <w:rsid w:val="00D76CE9"/>
    <w:rsid w:val="00D80219"/>
    <w:rsid w:val="00D80956"/>
    <w:rsid w:val="00D82E5C"/>
    <w:rsid w:val="00D83779"/>
    <w:rsid w:val="00D841E5"/>
    <w:rsid w:val="00D84EE7"/>
    <w:rsid w:val="00D85860"/>
    <w:rsid w:val="00D87725"/>
    <w:rsid w:val="00D90227"/>
    <w:rsid w:val="00D90429"/>
    <w:rsid w:val="00D93A7D"/>
    <w:rsid w:val="00D96187"/>
    <w:rsid w:val="00D9621E"/>
    <w:rsid w:val="00D96E7A"/>
    <w:rsid w:val="00D97DDB"/>
    <w:rsid w:val="00DA0E9F"/>
    <w:rsid w:val="00DA32AA"/>
    <w:rsid w:val="00DA50C8"/>
    <w:rsid w:val="00DA6038"/>
    <w:rsid w:val="00DA74B3"/>
    <w:rsid w:val="00DB1388"/>
    <w:rsid w:val="00DB17FD"/>
    <w:rsid w:val="00DB1825"/>
    <w:rsid w:val="00DB34F9"/>
    <w:rsid w:val="00DB3672"/>
    <w:rsid w:val="00DB4911"/>
    <w:rsid w:val="00DB4EE8"/>
    <w:rsid w:val="00DB6AF1"/>
    <w:rsid w:val="00DB72AF"/>
    <w:rsid w:val="00DB7FAF"/>
    <w:rsid w:val="00DC081C"/>
    <w:rsid w:val="00DC1145"/>
    <w:rsid w:val="00DC1BD9"/>
    <w:rsid w:val="00DC2D17"/>
    <w:rsid w:val="00DC4840"/>
    <w:rsid w:val="00DC6EE6"/>
    <w:rsid w:val="00DC789A"/>
    <w:rsid w:val="00DC7A59"/>
    <w:rsid w:val="00DD2DC7"/>
    <w:rsid w:val="00DD3F6C"/>
    <w:rsid w:val="00DD4E2B"/>
    <w:rsid w:val="00DD5404"/>
    <w:rsid w:val="00DD71A7"/>
    <w:rsid w:val="00DE0D98"/>
    <w:rsid w:val="00DE2F2D"/>
    <w:rsid w:val="00DE47ED"/>
    <w:rsid w:val="00DE5AB8"/>
    <w:rsid w:val="00DE62C0"/>
    <w:rsid w:val="00DF1024"/>
    <w:rsid w:val="00DF11E9"/>
    <w:rsid w:val="00DF3688"/>
    <w:rsid w:val="00DF3D3C"/>
    <w:rsid w:val="00DF48BB"/>
    <w:rsid w:val="00DF5CED"/>
    <w:rsid w:val="00E021AB"/>
    <w:rsid w:val="00E022BE"/>
    <w:rsid w:val="00E03A64"/>
    <w:rsid w:val="00E0558E"/>
    <w:rsid w:val="00E05669"/>
    <w:rsid w:val="00E11229"/>
    <w:rsid w:val="00E1243E"/>
    <w:rsid w:val="00E12B92"/>
    <w:rsid w:val="00E15908"/>
    <w:rsid w:val="00E16168"/>
    <w:rsid w:val="00E16493"/>
    <w:rsid w:val="00E16D67"/>
    <w:rsid w:val="00E17D75"/>
    <w:rsid w:val="00E204CC"/>
    <w:rsid w:val="00E20F03"/>
    <w:rsid w:val="00E21494"/>
    <w:rsid w:val="00E216DB"/>
    <w:rsid w:val="00E21EF8"/>
    <w:rsid w:val="00E24DA3"/>
    <w:rsid w:val="00E27831"/>
    <w:rsid w:val="00E279C0"/>
    <w:rsid w:val="00E30B9F"/>
    <w:rsid w:val="00E34A73"/>
    <w:rsid w:val="00E34F4C"/>
    <w:rsid w:val="00E351AD"/>
    <w:rsid w:val="00E45892"/>
    <w:rsid w:val="00E5013A"/>
    <w:rsid w:val="00E51932"/>
    <w:rsid w:val="00E52665"/>
    <w:rsid w:val="00E52B51"/>
    <w:rsid w:val="00E52EDD"/>
    <w:rsid w:val="00E55EA6"/>
    <w:rsid w:val="00E56E39"/>
    <w:rsid w:val="00E612C0"/>
    <w:rsid w:val="00E61443"/>
    <w:rsid w:val="00E61A5B"/>
    <w:rsid w:val="00E62170"/>
    <w:rsid w:val="00E6680D"/>
    <w:rsid w:val="00E6688B"/>
    <w:rsid w:val="00E71950"/>
    <w:rsid w:val="00E72317"/>
    <w:rsid w:val="00E73CB5"/>
    <w:rsid w:val="00E74B97"/>
    <w:rsid w:val="00E7566E"/>
    <w:rsid w:val="00E81983"/>
    <w:rsid w:val="00E8555C"/>
    <w:rsid w:val="00E85917"/>
    <w:rsid w:val="00E877A3"/>
    <w:rsid w:val="00E87C7E"/>
    <w:rsid w:val="00E9238D"/>
    <w:rsid w:val="00E9261E"/>
    <w:rsid w:val="00E93C5B"/>
    <w:rsid w:val="00E9440D"/>
    <w:rsid w:val="00E955FA"/>
    <w:rsid w:val="00EA0F0A"/>
    <w:rsid w:val="00EA105D"/>
    <w:rsid w:val="00EA1269"/>
    <w:rsid w:val="00EA12DF"/>
    <w:rsid w:val="00EA1625"/>
    <w:rsid w:val="00EA2B76"/>
    <w:rsid w:val="00EA2F11"/>
    <w:rsid w:val="00EB0F10"/>
    <w:rsid w:val="00EB3CB8"/>
    <w:rsid w:val="00EC2122"/>
    <w:rsid w:val="00EC369B"/>
    <w:rsid w:val="00EC5BD9"/>
    <w:rsid w:val="00EC79BF"/>
    <w:rsid w:val="00EC7D53"/>
    <w:rsid w:val="00ED404A"/>
    <w:rsid w:val="00ED5314"/>
    <w:rsid w:val="00ED5802"/>
    <w:rsid w:val="00ED7775"/>
    <w:rsid w:val="00EE32CB"/>
    <w:rsid w:val="00EE35BD"/>
    <w:rsid w:val="00EE78F2"/>
    <w:rsid w:val="00EE7E09"/>
    <w:rsid w:val="00EF1D87"/>
    <w:rsid w:val="00EF392D"/>
    <w:rsid w:val="00EF3CB3"/>
    <w:rsid w:val="00F0135B"/>
    <w:rsid w:val="00F0202C"/>
    <w:rsid w:val="00F03919"/>
    <w:rsid w:val="00F03EC9"/>
    <w:rsid w:val="00F04008"/>
    <w:rsid w:val="00F04892"/>
    <w:rsid w:val="00F04C14"/>
    <w:rsid w:val="00F076D3"/>
    <w:rsid w:val="00F10F40"/>
    <w:rsid w:val="00F16E6A"/>
    <w:rsid w:val="00F225B3"/>
    <w:rsid w:val="00F23FC3"/>
    <w:rsid w:val="00F24239"/>
    <w:rsid w:val="00F25E0C"/>
    <w:rsid w:val="00F309A9"/>
    <w:rsid w:val="00F32657"/>
    <w:rsid w:val="00F35B6F"/>
    <w:rsid w:val="00F36521"/>
    <w:rsid w:val="00F37596"/>
    <w:rsid w:val="00F37D31"/>
    <w:rsid w:val="00F401D5"/>
    <w:rsid w:val="00F4161B"/>
    <w:rsid w:val="00F4754C"/>
    <w:rsid w:val="00F50CB5"/>
    <w:rsid w:val="00F50EE2"/>
    <w:rsid w:val="00F50FF6"/>
    <w:rsid w:val="00F5236B"/>
    <w:rsid w:val="00F531B7"/>
    <w:rsid w:val="00F573E9"/>
    <w:rsid w:val="00F57AE4"/>
    <w:rsid w:val="00F604B4"/>
    <w:rsid w:val="00F635D9"/>
    <w:rsid w:val="00F64F1F"/>
    <w:rsid w:val="00F65CF5"/>
    <w:rsid w:val="00F65D2D"/>
    <w:rsid w:val="00F65DE6"/>
    <w:rsid w:val="00F66395"/>
    <w:rsid w:val="00F66ADB"/>
    <w:rsid w:val="00F66F61"/>
    <w:rsid w:val="00F7199F"/>
    <w:rsid w:val="00F724E0"/>
    <w:rsid w:val="00F729B9"/>
    <w:rsid w:val="00F80C54"/>
    <w:rsid w:val="00F82B3A"/>
    <w:rsid w:val="00F84497"/>
    <w:rsid w:val="00F85E01"/>
    <w:rsid w:val="00F86865"/>
    <w:rsid w:val="00F876AD"/>
    <w:rsid w:val="00F8798E"/>
    <w:rsid w:val="00F91C06"/>
    <w:rsid w:val="00FA05A1"/>
    <w:rsid w:val="00FA0E6E"/>
    <w:rsid w:val="00FA2657"/>
    <w:rsid w:val="00FA2EDD"/>
    <w:rsid w:val="00FA34C5"/>
    <w:rsid w:val="00FA40BE"/>
    <w:rsid w:val="00FA67F3"/>
    <w:rsid w:val="00FA7371"/>
    <w:rsid w:val="00FA7640"/>
    <w:rsid w:val="00FA769F"/>
    <w:rsid w:val="00FA7C3E"/>
    <w:rsid w:val="00FB0352"/>
    <w:rsid w:val="00FB110A"/>
    <w:rsid w:val="00FB1E6E"/>
    <w:rsid w:val="00FB2822"/>
    <w:rsid w:val="00FB382D"/>
    <w:rsid w:val="00FB432C"/>
    <w:rsid w:val="00FC0AAF"/>
    <w:rsid w:val="00FC2993"/>
    <w:rsid w:val="00FC3748"/>
    <w:rsid w:val="00FC773E"/>
    <w:rsid w:val="00FD441D"/>
    <w:rsid w:val="00FD531C"/>
    <w:rsid w:val="00FD5C53"/>
    <w:rsid w:val="00FD6F58"/>
    <w:rsid w:val="00FD754A"/>
    <w:rsid w:val="00FE08DF"/>
    <w:rsid w:val="00FE13C3"/>
    <w:rsid w:val="00FE4623"/>
    <w:rsid w:val="00FE6A67"/>
    <w:rsid w:val="00FE781D"/>
    <w:rsid w:val="00FF3736"/>
    <w:rsid w:val="00FF41B0"/>
    <w:rsid w:val="00FF50F6"/>
    <w:rsid w:val="00FF54AA"/>
    <w:rsid w:val="00FF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36"/>
    <w:pPr>
      <w:spacing w:after="0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36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B6D"/>
    <w:rPr>
      <w:rFonts w:ascii="Tahoma" w:eastAsia="SimSu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C66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36"/>
    <w:pPr>
      <w:spacing w:after="0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736"/>
    <w:pPr>
      <w:ind w:left="720"/>
      <w:contextualSpacing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C66B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B6D"/>
    <w:rPr>
      <w:rFonts w:ascii="Tahoma" w:eastAsia="SimSun" w:hAnsi="Tahoma" w:cs="Tahoma"/>
      <w:sz w:val="16"/>
      <w:szCs w:val="16"/>
      <w:lang w:val="en-US" w:eastAsia="zh-CN"/>
    </w:rPr>
  </w:style>
  <w:style w:type="character" w:styleId="a6">
    <w:name w:val="Hyperlink"/>
    <w:basedOn w:val="a0"/>
    <w:uiPriority w:val="99"/>
    <w:unhideWhenUsed/>
    <w:rsid w:val="00C66B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kit.ro/wp-content/uploads/2016/07/011.p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://askit.ro/wp-content/uploads/2016/07/152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skit.ro/wp-content/uploads/2016/07/052.png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image" Target="media/image17.png"/><Relationship Id="rId50" Type="http://schemas.openxmlformats.org/officeDocument/2006/relationships/fontTable" Target="fontTable.xml"/><Relationship Id="rId7" Type="http://schemas.openxmlformats.org/officeDocument/2006/relationships/hyperlink" Target="https://askit.ro/categorii_solutii/analysisimplementation-plan/" TargetMode="External"/><Relationship Id="rId12" Type="http://schemas.openxmlformats.org/officeDocument/2006/relationships/hyperlink" Target="https://sourceforge.net/projects/xampp/" TargetMode="External"/><Relationship Id="rId17" Type="http://schemas.openxmlformats.org/officeDocument/2006/relationships/hyperlink" Target="http://askit.ro/wp-content/uploads/2016/07/031.png" TargetMode="External"/><Relationship Id="rId25" Type="http://schemas.openxmlformats.org/officeDocument/2006/relationships/hyperlink" Target="http://askit.ro/wp-content/uploads/2016/07/071.png" TargetMode="External"/><Relationship Id="rId33" Type="http://schemas.openxmlformats.org/officeDocument/2006/relationships/hyperlink" Target="http://askit.ro/wp-content/uploads/2016/07/133.png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askit.ro/wp-content/uploads/2016/07/18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://askit.ro/wp-content/uploads/2016/07/091.png" TargetMode="External"/><Relationship Id="rId41" Type="http://schemas.openxmlformats.org/officeDocument/2006/relationships/hyperlink" Target="http://askit.ro/wp-content/uploads/2016/07/16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kit.ro/categorii_solutii/php/" TargetMode="External"/><Relationship Id="rId11" Type="http://schemas.openxmlformats.org/officeDocument/2006/relationships/hyperlink" Target="https://www.apachefriends.org/ro/index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://askit.ro/wp-content/uploads/2016/07/142.png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" Type="http://schemas.openxmlformats.org/officeDocument/2006/relationships/hyperlink" Target="https://askit.ro/solutii/xampp-cum-sa-instalezi-rapid-un-web-server-pe-propriul-pc-phpmysql/" TargetMode="External"/><Relationship Id="rId15" Type="http://schemas.openxmlformats.org/officeDocument/2006/relationships/hyperlink" Target="http://askit.ro/wp-content/uploads/2016/07/022.png" TargetMode="External"/><Relationship Id="rId23" Type="http://schemas.openxmlformats.org/officeDocument/2006/relationships/hyperlink" Target="http://askit.ro/wp-content/uploads/2016/07/06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image" Target="media/image18.png"/><Relationship Id="rId10" Type="http://schemas.openxmlformats.org/officeDocument/2006/relationships/hyperlink" Target="https://askit.ro/categorii_solutii/web-services/" TargetMode="External"/><Relationship Id="rId19" Type="http://schemas.openxmlformats.org/officeDocument/2006/relationships/hyperlink" Target="http://askit.ro/wp-content/uploads/2016/07/042.png" TargetMode="External"/><Relationship Id="rId31" Type="http://schemas.openxmlformats.org/officeDocument/2006/relationships/hyperlink" Target="http://askit.ro/wp-content/uploads/2016/07/1111.png" TargetMode="External"/><Relationship Id="rId44" Type="http://schemas.openxmlformats.org/officeDocument/2006/relationships/hyperlink" Target="http://askit.ro/wp-content/uploads/2016/07/171.png" TargetMode="External"/><Relationship Id="rId52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askit.ro/categorii_solutii/linux-server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://askit.ro/wp-content/uploads/2016/07/08.pn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askit.ro/wp-content/uploads/2016/07/000.png" TargetMode="External"/><Relationship Id="rId43" Type="http://schemas.openxmlformats.org/officeDocument/2006/relationships/hyperlink" Target="http://127.0.0.1/" TargetMode="External"/><Relationship Id="rId48" Type="http://schemas.openxmlformats.org/officeDocument/2006/relationships/hyperlink" Target="http://askit.ro/wp-content/uploads/2016/07/191.png" TargetMode="External"/><Relationship Id="rId8" Type="http://schemas.openxmlformats.org/officeDocument/2006/relationships/hyperlink" Target="https://askit.ro/categorii_solutii/linux-web-server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</cp:lastModifiedBy>
  <cp:revision>2</cp:revision>
  <dcterms:created xsi:type="dcterms:W3CDTF">2020-05-25T20:31:00Z</dcterms:created>
  <dcterms:modified xsi:type="dcterms:W3CDTF">2020-05-25T20:31:00Z</dcterms:modified>
</cp:coreProperties>
</file>