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2DCE1D2B" w14:textId="30178DA2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</w:t>
      </w:r>
      <w:r w:rsidR="008B089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7641003" w14:textId="76FD6333" w:rsidR="008C71A6" w:rsidRPr="00024516" w:rsidRDefault="008C71A6" w:rsidP="008C71A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</w:t>
      </w:r>
      <w:r>
        <w:rPr>
          <w:rFonts w:ascii="Arial" w:hAnsi="Arial" w:cs="Arial"/>
          <w:b/>
          <w:bCs/>
          <w:sz w:val="22"/>
          <w:szCs w:val="22"/>
          <w:u w:val="single"/>
        </w:rPr>
        <w:t>ants Under Review</w:t>
      </w:r>
    </w:p>
    <w:p w14:paraId="5603267C" w14:textId="77777777" w:rsidR="008C71A6" w:rsidRDefault="008C71A6" w:rsidP="008C71A6">
      <w:pPr>
        <w:rPr>
          <w:rFonts w:ascii="Arial" w:hAnsi="Arial" w:cs="Arial"/>
          <w:bCs/>
          <w:sz w:val="20"/>
          <w:szCs w:val="20"/>
        </w:rPr>
      </w:pPr>
    </w:p>
    <w:p w14:paraId="22E188D3" w14:textId="6D76CBD7" w:rsidR="008C71A6" w:rsidRDefault="008C71A6" w:rsidP="008C71A6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0176DCDD" w14:textId="642CE774" w:rsidR="00EA3024" w:rsidRPr="00EA3024" w:rsidRDefault="00EA3024" w:rsidP="00EA3024">
      <w:pPr>
        <w:pStyle w:val="ListParagraph"/>
        <w:widowControl/>
        <w:numPr>
          <w:ilvl w:val="0"/>
          <w:numId w:val="27"/>
        </w:numPr>
        <w:suppressAutoHyphens w:val="0"/>
        <w:rPr>
          <w:rFonts w:eastAsia="Times New Roman"/>
          <w:i/>
          <w:iCs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Wilkins et al.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“</w:t>
      </w:r>
      <w:r w:rsidRPr="00EA302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Wide Area First Light Survey</w:t>
      </w:r>
      <w:r w:rsidR="00A93E6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”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 James Webb Space Telescope</w:t>
      </w:r>
    </w:p>
    <w:p w14:paraId="6D8DBC7A" w14:textId="3D865CB8" w:rsidR="001D3563" w:rsidRDefault="001D3563" w:rsidP="001D3563">
      <w:pPr>
        <w:rPr>
          <w:rFonts w:ascii="Arial" w:hAnsi="Arial" w:cs="Arial"/>
          <w:b/>
        </w:rPr>
      </w:pPr>
    </w:p>
    <w:p w14:paraId="1BFDF21F" w14:textId="4A52F05B" w:rsidR="001D3563" w:rsidRPr="00024516" w:rsidRDefault="001D3563" w:rsidP="001D3563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Certifications in Progress</w:t>
      </w:r>
    </w:p>
    <w:p w14:paraId="669FD010" w14:textId="77777777" w:rsidR="001D3563" w:rsidRDefault="001D3563" w:rsidP="001D3563">
      <w:pPr>
        <w:rPr>
          <w:rFonts w:ascii="Arial" w:hAnsi="Arial" w:cs="Arial"/>
          <w:bCs/>
          <w:sz w:val="20"/>
          <w:szCs w:val="20"/>
        </w:rPr>
      </w:pPr>
    </w:p>
    <w:p w14:paraId="71847D24" w14:textId="5BCD26E0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(est. </w:t>
      </w:r>
      <w:r w:rsidR="00871F3C">
        <w:rPr>
          <w:rFonts w:ascii="Arial" w:hAnsi="Arial" w:cs="Arial"/>
          <w:bCs/>
          <w:sz w:val="20"/>
          <w:szCs w:val="20"/>
        </w:rPr>
        <w:t>January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04422306" w:rsidR="00C7093B" w:rsidRPr="00A93E60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N3 </w:t>
      </w:r>
      <w:r w:rsidRPr="00110A6A">
        <w:rPr>
          <w:rFonts w:ascii="Arial" w:hAnsi="Arial" w:cs="Arial"/>
          <w:bCs/>
          <w:strike/>
          <w:sz w:val="20"/>
          <w:szCs w:val="20"/>
        </w:rPr>
        <w:t xml:space="preserve">(est. </w:t>
      </w:r>
      <w:r>
        <w:rPr>
          <w:rFonts w:ascii="Arial" w:hAnsi="Arial" w:cs="Arial"/>
          <w:bCs/>
          <w:strike/>
          <w:sz w:val="20"/>
          <w:szCs w:val="20"/>
        </w:rPr>
        <w:t xml:space="preserve">December </w:t>
      </w:r>
      <w:r w:rsidRPr="00110A6A">
        <w:rPr>
          <w:rFonts w:ascii="Arial" w:hAnsi="Arial" w:cs="Arial"/>
          <w:bCs/>
          <w:strike/>
          <w:sz w:val="20"/>
          <w:szCs w:val="20"/>
        </w:rPr>
        <w:t>2020)</w:t>
      </w:r>
      <w:r>
        <w:rPr>
          <w:rFonts w:ascii="Arial" w:hAnsi="Arial" w:cs="Arial"/>
          <w:bCs/>
          <w:sz w:val="20"/>
          <w:szCs w:val="20"/>
        </w:rPr>
        <w:t xml:space="preserve"> (TBD: US Testing Postponed)</w:t>
      </w: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lastRenderedPageBreak/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0294E4AB" w14:textId="77777777" w:rsidR="00D86750" w:rsidRDefault="00D86750" w:rsidP="00027BE0">
      <w:pPr>
        <w:outlineLvl w:val="0"/>
        <w:rPr>
          <w:rFonts w:ascii="Arial" w:hAnsi="Arial" w:cs="Arial"/>
          <w:b/>
        </w:rPr>
      </w:pPr>
    </w:p>
    <w:p w14:paraId="37CAE830" w14:textId="77777777" w:rsidR="00D86750" w:rsidRDefault="00D86750" w:rsidP="00027BE0">
      <w:pPr>
        <w:outlineLvl w:val="0"/>
        <w:rPr>
          <w:rFonts w:ascii="Arial" w:hAnsi="Arial" w:cs="Arial"/>
          <w:b/>
        </w:rPr>
      </w:pPr>
    </w:p>
    <w:p w14:paraId="1DD90522" w14:textId="77777777" w:rsidR="00D86750" w:rsidRDefault="00D86750" w:rsidP="00027BE0">
      <w:pPr>
        <w:outlineLvl w:val="0"/>
        <w:rPr>
          <w:rFonts w:ascii="Arial" w:hAnsi="Arial" w:cs="Arial"/>
          <w:b/>
        </w:rPr>
      </w:pPr>
    </w:p>
    <w:p w14:paraId="7F0405EB" w14:textId="7E3A4E41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789A357A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Urbana-Champaign, Champaign, Illinois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02FC7843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Arizona, Tucson, Arizona 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61F13E31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6DC235E6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15E1443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51E3EDD6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, online, 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lastRenderedPageBreak/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7822F2F4" w14:textId="6B2DD336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18709E9B" w14:textId="77777777" w:rsidR="001D3563" w:rsidRPr="00A25830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33816385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5D3BC89" w14:textId="77777777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77777777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52CF786B" w14:textId="77777777" w:rsidR="008C71A6" w:rsidRPr="002D227F" w:rsidRDefault="008C71A6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77777777" w:rsidR="008C71A6" w:rsidRPr="00794C55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784EC710" w14:textId="77777777" w:rsidR="008C71A6" w:rsidRPr="006B75D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NASA Astrophysics Theory Program grant review panelist 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CF6E195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2019, 2020: Stanford physics undergraduate summer research program applicant reviewer </w:t>
      </w:r>
    </w:p>
    <w:p w14:paraId="3638FFE0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43BD0526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77777777" w:rsidR="008C71A6" w:rsidRPr="00F448B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49A4DC5" w14:textId="0F210BE7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4B27EAA0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2E54A9">
        <w:rPr>
          <w:rFonts w:ascii="Arial" w:hAnsi="Arial" w:cs="Arial"/>
          <w:b/>
          <w:sz w:val="20"/>
          <w:szCs w:val="20"/>
        </w:rPr>
        <w:t>January</w:t>
      </w:r>
      <w:r w:rsidR="00146077">
        <w:rPr>
          <w:rFonts w:ascii="Arial" w:hAnsi="Arial" w:cs="Arial"/>
          <w:b/>
          <w:sz w:val="20"/>
          <w:szCs w:val="20"/>
        </w:rPr>
        <w:t xml:space="preserve"> </w:t>
      </w:r>
      <w:r w:rsidRPr="002F354C">
        <w:rPr>
          <w:rFonts w:ascii="Arial" w:hAnsi="Arial" w:cs="Arial"/>
          <w:b/>
          <w:sz w:val="20"/>
          <w:szCs w:val="20"/>
        </w:rPr>
        <w:t>202</w:t>
      </w:r>
      <w:r w:rsidR="002E54A9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326C9ACF" w14:textId="332FCF8B" w:rsidR="00B76975" w:rsidRPr="002E54A9" w:rsidRDefault="002F354C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78EF3645" w14:textId="77777777" w:rsidR="00D86750" w:rsidRDefault="00D86750" w:rsidP="002F249B">
      <w:pPr>
        <w:rPr>
          <w:rFonts w:ascii="Arial" w:hAnsi="Arial" w:cs="Arial"/>
          <w:b/>
        </w:rPr>
      </w:pPr>
    </w:p>
    <w:p w14:paraId="5116B540" w14:textId="77777777" w:rsidR="00D86750" w:rsidRDefault="00D86750" w:rsidP="002F249B">
      <w:pPr>
        <w:rPr>
          <w:rFonts w:ascii="Arial" w:hAnsi="Arial" w:cs="Arial"/>
          <w:b/>
        </w:rPr>
      </w:pPr>
    </w:p>
    <w:p w14:paraId="4107E74D" w14:textId="77777777" w:rsidR="00D86750" w:rsidRDefault="00D86750" w:rsidP="002F249B">
      <w:pPr>
        <w:rPr>
          <w:rFonts w:ascii="Arial" w:hAnsi="Arial" w:cs="Arial"/>
          <w:b/>
        </w:rPr>
      </w:pPr>
    </w:p>
    <w:p w14:paraId="51CF3855" w14:textId="77777777" w:rsidR="00D86750" w:rsidRDefault="00D86750" w:rsidP="002F249B">
      <w:pPr>
        <w:rPr>
          <w:rFonts w:ascii="Arial" w:hAnsi="Arial" w:cs="Arial"/>
          <w:b/>
        </w:rPr>
      </w:pPr>
    </w:p>
    <w:p w14:paraId="43776FD7" w14:textId="77777777" w:rsidR="00D86750" w:rsidRDefault="00D86750" w:rsidP="002F249B">
      <w:pPr>
        <w:rPr>
          <w:rFonts w:ascii="Arial" w:hAnsi="Arial" w:cs="Arial"/>
          <w:b/>
        </w:rPr>
      </w:pPr>
    </w:p>
    <w:p w14:paraId="62B49B5A" w14:textId="77777777" w:rsidR="002E54A9" w:rsidRDefault="002E54A9" w:rsidP="002F249B">
      <w:pPr>
        <w:rPr>
          <w:rFonts w:ascii="Arial" w:hAnsi="Arial" w:cs="Arial"/>
          <w:b/>
        </w:rPr>
      </w:pPr>
    </w:p>
    <w:p w14:paraId="5C78F37A" w14:textId="77777777" w:rsidR="002E54A9" w:rsidRDefault="002E54A9" w:rsidP="002F249B">
      <w:pPr>
        <w:rPr>
          <w:rFonts w:ascii="Arial" w:hAnsi="Arial" w:cs="Arial"/>
          <w:b/>
        </w:rPr>
      </w:pPr>
    </w:p>
    <w:p w14:paraId="5E061CA1" w14:textId="45B8C561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lastRenderedPageBreak/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2CFFD79C" w14:textId="6DFF4AA5" w:rsidR="009123BE" w:rsidRDefault="009123BE" w:rsidP="009123BE">
      <w:pPr>
        <w:tabs>
          <w:tab w:val="left" w:pos="1440"/>
        </w:tabs>
        <w:rPr>
          <w:rFonts w:ascii="Arial" w:hAnsi="Arial" w:cs="Arial"/>
          <w:sz w:val="20"/>
          <w:szCs w:val="20"/>
        </w:rPr>
      </w:pPr>
    </w:p>
    <w:p w14:paraId="0821694B" w14:textId="77777777" w:rsidR="00C7093B" w:rsidRDefault="00C7093B" w:rsidP="009123BE">
      <w:pPr>
        <w:rPr>
          <w:rFonts w:ascii="Arial" w:hAnsi="Arial" w:cs="Arial"/>
          <w:b/>
        </w:rPr>
      </w:pP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AEBFC" w14:textId="77777777" w:rsidR="00EB6154" w:rsidRDefault="00EB6154" w:rsidP="00173889">
      <w:r>
        <w:separator/>
      </w:r>
    </w:p>
  </w:endnote>
  <w:endnote w:type="continuationSeparator" w:id="0">
    <w:p w14:paraId="6CAD9A79" w14:textId="77777777" w:rsidR="00EB6154" w:rsidRDefault="00EB6154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E5F3B" w14:textId="77777777" w:rsidR="00EB6154" w:rsidRDefault="00EB6154" w:rsidP="00173889">
      <w:r>
        <w:separator/>
      </w:r>
    </w:p>
  </w:footnote>
  <w:footnote w:type="continuationSeparator" w:id="0">
    <w:p w14:paraId="0BE2B382" w14:textId="77777777" w:rsidR="00EB6154" w:rsidRDefault="00EB6154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34"/>
  </w:num>
  <w:num w:numId="5">
    <w:abstractNumId w:val="19"/>
  </w:num>
  <w:num w:numId="6">
    <w:abstractNumId w:val="23"/>
  </w:num>
  <w:num w:numId="7">
    <w:abstractNumId w:val="24"/>
  </w:num>
  <w:num w:numId="8">
    <w:abstractNumId w:val="9"/>
  </w:num>
  <w:num w:numId="9">
    <w:abstractNumId w:val="29"/>
  </w:num>
  <w:num w:numId="10">
    <w:abstractNumId w:val="12"/>
  </w:num>
  <w:num w:numId="11">
    <w:abstractNumId w:val="26"/>
  </w:num>
  <w:num w:numId="12">
    <w:abstractNumId w:val="35"/>
  </w:num>
  <w:num w:numId="13">
    <w:abstractNumId w:val="31"/>
  </w:num>
  <w:num w:numId="14">
    <w:abstractNumId w:val="27"/>
  </w:num>
  <w:num w:numId="15">
    <w:abstractNumId w:val="18"/>
  </w:num>
  <w:num w:numId="16">
    <w:abstractNumId w:val="28"/>
  </w:num>
  <w:num w:numId="17">
    <w:abstractNumId w:val="32"/>
  </w:num>
  <w:num w:numId="18">
    <w:abstractNumId w:val="30"/>
  </w:num>
  <w:num w:numId="19">
    <w:abstractNumId w:val="33"/>
  </w:num>
  <w:num w:numId="20">
    <w:abstractNumId w:val="21"/>
  </w:num>
  <w:num w:numId="21">
    <w:abstractNumId w:val="13"/>
  </w:num>
  <w:num w:numId="22">
    <w:abstractNumId w:val="16"/>
  </w:num>
  <w:num w:numId="23">
    <w:abstractNumId w:val="11"/>
  </w:num>
  <w:num w:numId="24">
    <w:abstractNumId w:val="17"/>
  </w:num>
  <w:num w:numId="25">
    <w:abstractNumId w:val="15"/>
  </w:num>
  <w:num w:numId="26">
    <w:abstractNumId w:val="22"/>
  </w:num>
  <w:num w:numId="2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0A6A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E54A9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61A42"/>
    <w:rsid w:val="0066515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1F3C"/>
    <w:rsid w:val="00872B9D"/>
    <w:rsid w:val="00882599"/>
    <w:rsid w:val="008826A8"/>
    <w:rsid w:val="00885CE6"/>
    <w:rsid w:val="008872E8"/>
    <w:rsid w:val="00892E76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06B7B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750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E37BA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B6154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2011</Words>
  <Characters>11467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13452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2021-01-16T00:44:00Z</cp:lastPrinted>
  <dcterms:created xsi:type="dcterms:W3CDTF">2021-01-16T00:44:00Z</dcterms:created>
  <dcterms:modified xsi:type="dcterms:W3CDTF">2021-01-16T00:45:00Z</dcterms:modified>
</cp:coreProperties>
</file>