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2070" w:rsidRPr="00A72070" w:rsidRDefault="00A72070" w:rsidP="00A72070">
      <w:pPr>
        <w:spacing w:line="240" w:lineRule="auto"/>
        <w:jc w:val="center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A72070">
        <w:rPr>
          <w:rFonts w:ascii="Times New Roman" w:eastAsia="Times New Roman" w:hAnsi="Times New Roman" w:cs="Times New Roman"/>
          <w:b/>
          <w:bCs/>
          <w:noProof w:val="0"/>
          <w:color w:val="000000"/>
          <w:sz w:val="24"/>
          <w:szCs w:val="24"/>
          <w:lang w:val="en-US"/>
        </w:rPr>
        <w:t>Kenny Bean</w:t>
      </w:r>
    </w:p>
    <w:p w:rsidR="00A72070" w:rsidRDefault="00A72070" w:rsidP="00A72070">
      <w:pPr>
        <w:spacing w:line="240" w:lineRule="auto"/>
        <w:jc w:val="center"/>
      </w:pPr>
      <w:r w:rsidRPr="00A72070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t>23432 Tawas Hazel Park, MI 48030</w:t>
      </w:r>
      <w:r w:rsidR="009A7879" w:rsidRPr="009A7879">
        <w:t xml:space="preserve"> </w:t>
      </w:r>
    </w:p>
    <w:p w:rsidR="00624D8A" w:rsidRPr="00624D8A" w:rsidRDefault="00624D8A" w:rsidP="00A72070">
      <w:pPr>
        <w:spacing w:line="240" w:lineRule="auto"/>
        <w:jc w:val="center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624D8A">
        <w:rPr>
          <w:u w:val="single"/>
        </w:rPr>
        <w:t>Website:</w:t>
      </w:r>
      <w:r>
        <w:t xml:space="preserve"> </w:t>
      </w:r>
      <w:hyperlink r:id="rId8" w:history="1">
        <w:r w:rsidRPr="00124879">
          <w:rPr>
            <w:rStyle w:val="Hyperlink"/>
          </w:rPr>
          <w:t>https://ksbean.github.io/</w:t>
        </w:r>
      </w:hyperlink>
      <w:r>
        <w:t xml:space="preserve"> </w:t>
      </w:r>
    </w:p>
    <w:p w:rsidR="00A72070" w:rsidRPr="00A72070" w:rsidRDefault="00A72070" w:rsidP="00A72070">
      <w:pPr>
        <w:spacing w:line="240" w:lineRule="auto"/>
        <w:jc w:val="center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 w:rsidRPr="008E6C77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u w:val="single"/>
          <w:lang w:val="en-US"/>
        </w:rPr>
        <w:t>Phone:</w:t>
      </w:r>
      <w:r w:rsidRPr="00A72070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t xml:space="preserve"> (248) 808-1437</w:t>
      </w:r>
    </w:p>
    <w:p w:rsidR="00AE711D" w:rsidRDefault="00A72070" w:rsidP="00A72070">
      <w:pPr>
        <w:spacing w:line="240" w:lineRule="auto"/>
        <w:jc w:val="center"/>
        <w:rPr>
          <w:rFonts w:ascii="Times New Roman" w:eastAsia="Times New Roman" w:hAnsi="Times New Roman" w:cs="Times New Roman"/>
          <w:noProof w:val="0"/>
          <w:color w:val="003E70" w:themeColor="accent1" w:themeShade="BF"/>
          <w:sz w:val="24"/>
          <w:szCs w:val="24"/>
          <w:u w:val="single"/>
          <w:lang w:val="en-US"/>
        </w:rPr>
      </w:pPr>
      <w:r w:rsidRPr="008E6C77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u w:val="single"/>
          <w:lang w:val="en-US"/>
        </w:rPr>
        <w:t>Email:</w:t>
      </w:r>
      <w:r w:rsidRPr="00FB6165">
        <w:rPr>
          <w:rFonts w:ascii="Times New Roman" w:eastAsia="Times New Roman" w:hAnsi="Times New Roman" w:cs="Times New Roman"/>
          <w:noProof w:val="0"/>
          <w:color w:val="003E70" w:themeColor="accent1" w:themeShade="BF"/>
          <w:sz w:val="24"/>
          <w:szCs w:val="24"/>
          <w:lang w:val="en-US"/>
        </w:rPr>
        <w:t xml:space="preserve"> </w:t>
      </w:r>
      <w:hyperlink r:id="rId9" w:history="1">
        <w:r w:rsidRPr="00FB6165">
          <w:rPr>
            <w:rFonts w:ascii="Times New Roman" w:eastAsia="Times New Roman" w:hAnsi="Times New Roman" w:cs="Times New Roman"/>
            <w:noProof w:val="0"/>
            <w:color w:val="003E70" w:themeColor="accent1" w:themeShade="BF"/>
            <w:sz w:val="24"/>
            <w:szCs w:val="24"/>
            <w:u w:val="single"/>
            <w:lang w:val="en-US"/>
          </w:rPr>
          <w:t>ksbean@umich.edu</w:t>
        </w:r>
      </w:hyperlink>
    </w:p>
    <w:p w:rsidR="00FB6165" w:rsidRPr="00AE711D" w:rsidRDefault="00AE711D" w:rsidP="00AE711D">
      <w:pPr>
        <w:spacing w:line="240" w:lineRule="auto"/>
        <w:jc w:val="center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 w:val="0"/>
          <w:sz w:val="24"/>
          <w:szCs w:val="24"/>
          <w:u w:val="single"/>
          <w:lang w:val="en-US"/>
        </w:rPr>
        <w:t>Graduation Date:</w:t>
      </w:r>
      <w:r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 April 28</w:t>
      </w:r>
      <w:r w:rsidRPr="00AE711D">
        <w:rPr>
          <w:rFonts w:ascii="Times New Roman" w:eastAsia="Times New Roman" w:hAnsi="Times New Roman" w:cs="Times New Roman"/>
          <w:noProof w:val="0"/>
          <w:sz w:val="24"/>
          <w:szCs w:val="24"/>
          <w:vertAlign w:val="superscript"/>
          <w:lang w:val="en-US"/>
        </w:rPr>
        <w:t>th</w:t>
      </w:r>
      <w:r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, 2018</w:t>
      </w:r>
    </w:p>
    <w:p w:rsidR="00964710" w:rsidRDefault="00964710" w:rsidP="00A72070">
      <w:pPr>
        <w:spacing w:line="240" w:lineRule="auto"/>
        <w:rPr>
          <w:rFonts w:ascii="Times New Roman" w:eastAsia="Times New Roman" w:hAnsi="Times New Roman" w:cs="Times New Roman"/>
          <w:b/>
          <w:bCs/>
          <w:noProof w:val="0"/>
          <w:color w:val="000000"/>
          <w:sz w:val="24"/>
          <w:szCs w:val="24"/>
          <w:u w:val="single"/>
          <w:lang w:val="en-US"/>
        </w:rPr>
      </w:pPr>
    </w:p>
    <w:p w:rsidR="00A72070" w:rsidRPr="008947FC" w:rsidRDefault="00A72070" w:rsidP="00AE711D">
      <w:pPr>
        <w:pBdr>
          <w:bottom w:val="threeDEmboss" w:sz="24" w:space="1" w:color="EEE800"/>
        </w:pBdr>
        <w:shd w:val="clear" w:color="auto" w:fill="005496" w:themeFill="accent1"/>
        <w:spacing w:line="240" w:lineRule="auto"/>
        <w:rPr>
          <w:rFonts w:ascii="Times New Roman" w:eastAsia="Times New Roman" w:hAnsi="Times New Roman" w:cs="Times New Roman"/>
          <w:noProof w:val="0"/>
          <w:color w:val="FFFFFF" w:themeColor="background1"/>
          <w:sz w:val="24"/>
          <w:szCs w:val="24"/>
          <w:lang w:val="en-US"/>
        </w:rPr>
      </w:pPr>
      <w:r w:rsidRPr="008947FC">
        <w:rPr>
          <w:rFonts w:ascii="Times New Roman" w:eastAsia="Times New Roman" w:hAnsi="Times New Roman" w:cs="Times New Roman"/>
          <w:b/>
          <w:bCs/>
          <w:noProof w:val="0"/>
          <w:color w:val="FFFFFF" w:themeColor="background1"/>
          <w:sz w:val="24"/>
          <w:szCs w:val="24"/>
          <w:lang w:val="en-US"/>
        </w:rPr>
        <w:t>Objective</w:t>
      </w:r>
    </w:p>
    <w:p w:rsidR="004946FF" w:rsidRPr="008947FC" w:rsidRDefault="0023050C" w:rsidP="00A72070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I am a </w:t>
      </w:r>
      <w:r w:rsidR="00A72070" w:rsidRPr="002C5189">
        <w:rPr>
          <w:rFonts w:ascii="Times New Roman" w:hAnsi="Times New Roman" w:cs="Times New Roman"/>
          <w:sz w:val="22"/>
          <w:szCs w:val="22"/>
          <w:lang w:val="en-US"/>
        </w:rPr>
        <w:t xml:space="preserve">University of Michigan Dearborn </w:t>
      </w:r>
      <w:r w:rsidR="006533E6">
        <w:rPr>
          <w:rFonts w:ascii="Times New Roman" w:hAnsi="Times New Roman" w:cs="Times New Roman"/>
          <w:sz w:val="22"/>
          <w:szCs w:val="22"/>
          <w:lang w:val="en-US"/>
        </w:rPr>
        <w:t>Senio</w:t>
      </w:r>
      <w:r w:rsidR="00AE711D">
        <w:rPr>
          <w:rFonts w:ascii="Times New Roman" w:hAnsi="Times New Roman" w:cs="Times New Roman"/>
          <w:sz w:val="22"/>
          <w:szCs w:val="22"/>
          <w:lang w:val="en-US"/>
        </w:rPr>
        <w:t>r Underg</w:t>
      </w:r>
      <w:r w:rsidR="00FB6165">
        <w:rPr>
          <w:rFonts w:ascii="Times New Roman" w:hAnsi="Times New Roman" w:cs="Times New Roman"/>
          <w:sz w:val="22"/>
          <w:szCs w:val="22"/>
          <w:lang w:val="en-US"/>
        </w:rPr>
        <w:t>raduate</w:t>
      </w:r>
      <w:r w:rsidR="00564E50">
        <w:rPr>
          <w:rFonts w:ascii="Times New Roman" w:hAnsi="Times New Roman" w:cs="Times New Roman"/>
          <w:sz w:val="22"/>
          <w:szCs w:val="22"/>
          <w:lang w:val="en-US"/>
        </w:rPr>
        <w:t xml:space="preserve"> Student</w:t>
      </w:r>
      <w:r w:rsidR="00A72070" w:rsidRPr="002C5189">
        <w:rPr>
          <w:rFonts w:ascii="Times New Roman" w:hAnsi="Times New Roman" w:cs="Times New Roman"/>
          <w:sz w:val="22"/>
          <w:szCs w:val="22"/>
          <w:lang w:val="en-US"/>
        </w:rPr>
        <w:t xml:space="preserve"> who is looking to</w:t>
      </w:r>
      <w:r w:rsidR="004946FF" w:rsidRPr="002C5189">
        <w:rPr>
          <w:rFonts w:ascii="Times New Roman" w:hAnsi="Times New Roman" w:cs="Times New Roman"/>
          <w:sz w:val="22"/>
          <w:szCs w:val="22"/>
          <w:lang w:val="en-US"/>
        </w:rPr>
        <w:t xml:space="preserve"> be challenged in the field of Computer S</w:t>
      </w:r>
      <w:r w:rsidR="00A72070" w:rsidRPr="002C5189">
        <w:rPr>
          <w:rFonts w:ascii="Times New Roman" w:hAnsi="Times New Roman" w:cs="Times New Roman"/>
          <w:sz w:val="22"/>
          <w:szCs w:val="22"/>
          <w:lang w:val="en-US"/>
        </w:rPr>
        <w:t>cience</w:t>
      </w:r>
      <w:r w:rsidR="004946FF" w:rsidRPr="002C518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FB6165">
        <w:rPr>
          <w:rFonts w:ascii="Times New Roman" w:hAnsi="Times New Roman" w:cs="Times New Roman"/>
          <w:sz w:val="22"/>
          <w:szCs w:val="22"/>
          <w:lang w:val="en-US"/>
        </w:rPr>
        <w:t>/ Software Engineering. I have extensive exposure to</w:t>
      </w:r>
      <w:r w:rsidR="00FB6165" w:rsidRPr="002C5189">
        <w:rPr>
          <w:rFonts w:ascii="Times New Roman" w:hAnsi="Times New Roman" w:cs="Times New Roman"/>
          <w:sz w:val="22"/>
          <w:szCs w:val="22"/>
          <w:lang w:val="en-US"/>
        </w:rPr>
        <w:t xml:space="preserve"> public</w:t>
      </w:r>
      <w:r w:rsidR="00FB6165">
        <w:rPr>
          <w:rFonts w:ascii="Times New Roman" w:hAnsi="Times New Roman" w:cs="Times New Roman"/>
          <w:sz w:val="22"/>
          <w:szCs w:val="22"/>
          <w:lang w:val="en-US"/>
        </w:rPr>
        <w:t xml:space="preserve"> speaking and a</w:t>
      </w:r>
      <w:r w:rsidR="00A72070" w:rsidRPr="002C5189">
        <w:rPr>
          <w:rFonts w:ascii="Times New Roman" w:hAnsi="Times New Roman" w:cs="Times New Roman"/>
          <w:sz w:val="22"/>
          <w:szCs w:val="22"/>
          <w:lang w:val="en-US"/>
        </w:rPr>
        <w:t xml:space="preserve"> technical back</w:t>
      </w:r>
      <w:r w:rsidR="006C5BF4">
        <w:rPr>
          <w:rFonts w:ascii="Times New Roman" w:hAnsi="Times New Roman" w:cs="Times New Roman"/>
          <w:sz w:val="22"/>
          <w:szCs w:val="22"/>
          <w:lang w:val="en-US"/>
        </w:rPr>
        <w:t>g</w:t>
      </w:r>
      <w:bookmarkStart w:id="0" w:name="_GoBack"/>
      <w:bookmarkEnd w:id="0"/>
      <w:r w:rsidR="00A72070" w:rsidRPr="002C5189">
        <w:rPr>
          <w:rFonts w:ascii="Times New Roman" w:hAnsi="Times New Roman" w:cs="Times New Roman"/>
          <w:sz w:val="22"/>
          <w:szCs w:val="22"/>
          <w:lang w:val="en-US"/>
        </w:rPr>
        <w:t xml:space="preserve">round as I am currently </w:t>
      </w:r>
      <w:r w:rsidR="00FB6165">
        <w:rPr>
          <w:rFonts w:ascii="Times New Roman" w:hAnsi="Times New Roman" w:cs="Times New Roman"/>
          <w:sz w:val="22"/>
          <w:szCs w:val="22"/>
          <w:lang w:val="en-US"/>
        </w:rPr>
        <w:t>a Working S</w:t>
      </w:r>
      <w:r w:rsidR="00FB6165" w:rsidRPr="002C5189">
        <w:rPr>
          <w:rFonts w:ascii="Times New Roman" w:hAnsi="Times New Roman" w:cs="Times New Roman"/>
          <w:sz w:val="22"/>
          <w:szCs w:val="22"/>
          <w:lang w:val="en-US"/>
        </w:rPr>
        <w:t>tudent</w:t>
      </w:r>
      <w:r w:rsidR="00FB6165">
        <w:rPr>
          <w:rFonts w:ascii="Times New Roman" w:hAnsi="Times New Roman" w:cs="Times New Roman"/>
          <w:sz w:val="22"/>
          <w:szCs w:val="22"/>
          <w:lang w:val="en-US"/>
        </w:rPr>
        <w:t xml:space="preserve"> in the</w:t>
      </w:r>
      <w:r w:rsidR="00A72070" w:rsidRPr="002C518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FB6165">
        <w:rPr>
          <w:rFonts w:ascii="Times New Roman" w:hAnsi="Times New Roman" w:cs="Times New Roman"/>
          <w:sz w:val="22"/>
          <w:szCs w:val="22"/>
          <w:lang w:val="en-US"/>
        </w:rPr>
        <w:t xml:space="preserve">Algorithm team </w:t>
      </w:r>
      <w:r w:rsidR="00A72070" w:rsidRPr="002C5189">
        <w:rPr>
          <w:rFonts w:ascii="Times New Roman" w:hAnsi="Times New Roman" w:cs="Times New Roman"/>
          <w:sz w:val="22"/>
          <w:szCs w:val="22"/>
          <w:lang w:val="en-US"/>
        </w:rPr>
        <w:t xml:space="preserve">for Autoliv-Nissin Brake Systems. I am searching for a position to teach me more about </w:t>
      </w:r>
      <w:r w:rsidR="00FB6165">
        <w:rPr>
          <w:rFonts w:ascii="Times New Roman" w:hAnsi="Times New Roman" w:cs="Times New Roman"/>
          <w:sz w:val="22"/>
          <w:szCs w:val="22"/>
          <w:lang w:val="en-US"/>
        </w:rPr>
        <w:t>how this</w:t>
      </w:r>
      <w:r w:rsidR="00A72070" w:rsidRPr="002C5189">
        <w:rPr>
          <w:rFonts w:ascii="Times New Roman" w:hAnsi="Times New Roman" w:cs="Times New Roman"/>
          <w:sz w:val="22"/>
          <w:szCs w:val="22"/>
          <w:lang w:val="en-US"/>
        </w:rPr>
        <w:t xml:space="preserve"> engineering fi</w:t>
      </w:r>
      <w:r w:rsidR="004946FF" w:rsidRPr="002C5189">
        <w:rPr>
          <w:rFonts w:ascii="Times New Roman" w:hAnsi="Times New Roman" w:cs="Times New Roman"/>
          <w:sz w:val="22"/>
          <w:szCs w:val="22"/>
          <w:lang w:val="en-US"/>
        </w:rPr>
        <w:t>e</w:t>
      </w:r>
      <w:r w:rsidR="00A72070" w:rsidRPr="002C5189">
        <w:rPr>
          <w:rFonts w:ascii="Times New Roman" w:hAnsi="Times New Roman" w:cs="Times New Roman"/>
          <w:sz w:val="22"/>
          <w:szCs w:val="22"/>
          <w:lang w:val="en-US"/>
        </w:rPr>
        <w:t xml:space="preserve">ld </w:t>
      </w:r>
      <w:r w:rsidR="00FB6165">
        <w:rPr>
          <w:rFonts w:ascii="Times New Roman" w:hAnsi="Times New Roman" w:cs="Times New Roman"/>
          <w:sz w:val="22"/>
          <w:szCs w:val="22"/>
          <w:lang w:val="en-US"/>
        </w:rPr>
        <w:t>is applied in an industry setting</w:t>
      </w:r>
      <w:r w:rsidR="00A72070" w:rsidRPr="002C518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4946FF" w:rsidRPr="002C5189">
        <w:rPr>
          <w:rFonts w:ascii="Times New Roman" w:hAnsi="Times New Roman" w:cs="Times New Roman"/>
          <w:sz w:val="22"/>
          <w:szCs w:val="22"/>
          <w:lang w:val="en-US"/>
        </w:rPr>
        <w:t xml:space="preserve">and </w:t>
      </w:r>
      <w:r w:rsidR="00A72070" w:rsidRPr="002C5189">
        <w:rPr>
          <w:rFonts w:ascii="Times New Roman" w:hAnsi="Times New Roman" w:cs="Times New Roman"/>
          <w:sz w:val="22"/>
          <w:szCs w:val="22"/>
          <w:lang w:val="en-US"/>
        </w:rPr>
        <w:t>gain mo</w:t>
      </w:r>
      <w:r w:rsidR="004946FF" w:rsidRPr="002C5189">
        <w:rPr>
          <w:rFonts w:ascii="Times New Roman" w:hAnsi="Times New Roman" w:cs="Times New Roman"/>
          <w:sz w:val="22"/>
          <w:szCs w:val="22"/>
          <w:lang w:val="en-US"/>
        </w:rPr>
        <w:t>re experience as an engineer. I wish to</w:t>
      </w:r>
      <w:r w:rsidR="00AC088E">
        <w:rPr>
          <w:rFonts w:ascii="Times New Roman" w:hAnsi="Times New Roman" w:cs="Times New Roman"/>
          <w:sz w:val="22"/>
          <w:szCs w:val="22"/>
          <w:lang w:val="en-US"/>
        </w:rPr>
        <w:t xml:space="preserve"> work in a competi</w:t>
      </w:r>
      <w:r w:rsidR="00A72070" w:rsidRPr="002C5189">
        <w:rPr>
          <w:rFonts w:ascii="Times New Roman" w:hAnsi="Times New Roman" w:cs="Times New Roman"/>
          <w:sz w:val="22"/>
          <w:szCs w:val="22"/>
          <w:lang w:val="en-US"/>
        </w:rPr>
        <w:t>tive environment</w:t>
      </w:r>
      <w:r w:rsidR="004946FF" w:rsidRPr="002C5189">
        <w:rPr>
          <w:rFonts w:ascii="Times New Roman" w:hAnsi="Times New Roman" w:cs="Times New Roman"/>
          <w:sz w:val="22"/>
          <w:szCs w:val="22"/>
          <w:lang w:val="en-US"/>
        </w:rPr>
        <w:t xml:space="preserve"> with plenty of opp</w:t>
      </w:r>
      <w:r w:rsidR="006533E6">
        <w:rPr>
          <w:rFonts w:ascii="Times New Roman" w:hAnsi="Times New Roman" w:cs="Times New Roman"/>
          <w:sz w:val="22"/>
          <w:szCs w:val="22"/>
          <w:lang w:val="en-US"/>
        </w:rPr>
        <w:t>or</w:t>
      </w:r>
      <w:r w:rsidR="004946FF" w:rsidRPr="002C5189">
        <w:rPr>
          <w:rFonts w:ascii="Times New Roman" w:hAnsi="Times New Roman" w:cs="Times New Roman"/>
          <w:sz w:val="22"/>
          <w:szCs w:val="22"/>
          <w:lang w:val="en-US"/>
        </w:rPr>
        <w:t>tunities</w:t>
      </w:r>
      <w:r w:rsidR="00A72070" w:rsidRPr="002C5189">
        <w:rPr>
          <w:rFonts w:ascii="Times New Roman" w:hAnsi="Times New Roman" w:cs="Times New Roman"/>
          <w:sz w:val="22"/>
          <w:szCs w:val="22"/>
          <w:lang w:val="en-US"/>
        </w:rPr>
        <w:t xml:space="preserve"> for</w:t>
      </w:r>
      <w:r w:rsidR="00FB6165">
        <w:rPr>
          <w:rFonts w:ascii="Times New Roman" w:hAnsi="Times New Roman" w:cs="Times New Roman"/>
          <w:sz w:val="22"/>
          <w:szCs w:val="22"/>
          <w:lang w:val="en-US"/>
        </w:rPr>
        <w:t xml:space="preserve"> advancement in the near f</w:t>
      </w:r>
      <w:r w:rsidR="009A0FE3">
        <w:rPr>
          <w:rFonts w:ascii="Times New Roman" w:hAnsi="Times New Roman" w:cs="Times New Roman"/>
          <w:sz w:val="22"/>
          <w:szCs w:val="22"/>
          <w:lang w:val="en-US"/>
        </w:rPr>
        <w:t>uture as I plan to be responsibl</w:t>
      </w:r>
      <w:r w:rsidR="00FB6165">
        <w:rPr>
          <w:rFonts w:ascii="Times New Roman" w:hAnsi="Times New Roman" w:cs="Times New Roman"/>
          <w:sz w:val="22"/>
          <w:szCs w:val="22"/>
          <w:lang w:val="en-US"/>
        </w:rPr>
        <w:t>e for my own team some day.</w:t>
      </w:r>
    </w:p>
    <w:p w:rsidR="009A7879" w:rsidRPr="008947FC" w:rsidRDefault="00A72070" w:rsidP="00DA6D4E">
      <w:pPr>
        <w:pBdr>
          <w:bottom w:val="threeDEmboss" w:sz="24" w:space="1" w:color="EEE800"/>
        </w:pBdr>
        <w:shd w:val="clear" w:color="auto" w:fill="005496" w:themeFill="accent1"/>
        <w:spacing w:line="240" w:lineRule="auto"/>
        <w:rPr>
          <w:rFonts w:ascii="Times New Roman" w:eastAsia="Times New Roman" w:hAnsi="Times New Roman" w:cs="Times New Roman"/>
          <w:b/>
          <w:bCs/>
          <w:noProof w:val="0"/>
          <w:color w:val="FFFFFF" w:themeColor="background1"/>
          <w:sz w:val="24"/>
          <w:szCs w:val="24"/>
          <w:lang w:val="en-US"/>
        </w:rPr>
      </w:pPr>
      <w:r w:rsidRPr="008947FC">
        <w:rPr>
          <w:rFonts w:ascii="Times New Roman" w:eastAsia="Times New Roman" w:hAnsi="Times New Roman" w:cs="Times New Roman"/>
          <w:b/>
          <w:bCs/>
          <w:noProof w:val="0"/>
          <w:color w:val="FFFFFF" w:themeColor="background1"/>
          <w:sz w:val="24"/>
          <w:szCs w:val="24"/>
          <w:lang w:val="en-US"/>
        </w:rPr>
        <w:t>Education</w:t>
      </w:r>
    </w:p>
    <w:p w:rsidR="00A72070" w:rsidRPr="00AE711D" w:rsidRDefault="009A7879" w:rsidP="00AE711D">
      <w:pPr>
        <w:pStyle w:val="ListParagraph"/>
        <w:numPr>
          <w:ilvl w:val="0"/>
          <w:numId w:val="44"/>
        </w:numPr>
        <w:spacing w:line="240" w:lineRule="auto"/>
        <w:textAlignment w:val="baseline"/>
        <w:rPr>
          <w:rFonts w:ascii="Arial" w:eastAsia="Times New Roman" w:hAnsi="Arial" w:cs="Arial"/>
          <w:noProof w:val="0"/>
          <w:color w:val="000000"/>
          <w:sz w:val="22"/>
          <w:szCs w:val="22"/>
          <w:lang w:val="en-US"/>
        </w:rPr>
      </w:pPr>
      <w:r w:rsidRPr="00AE711D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Bachelors in Science, 2014-2018, Software Engineering, University of Michigan,</w:t>
      </w:r>
      <w:r w:rsidR="00A72070" w:rsidRPr="00AE711D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 xml:space="preserve"> Dearborn, MI</w:t>
      </w:r>
    </w:p>
    <w:p w:rsidR="008947FC" w:rsidRPr="008947FC" w:rsidRDefault="00A72070" w:rsidP="008947FC">
      <w:pPr>
        <w:numPr>
          <w:ilvl w:val="0"/>
          <w:numId w:val="44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noProof w:val="0"/>
          <w:color w:val="000000"/>
          <w:sz w:val="22"/>
          <w:szCs w:val="22"/>
          <w:lang w:val="en-US"/>
        </w:rPr>
      </w:pPr>
      <w:r w:rsidRPr="002C5189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 xml:space="preserve">High School Diploma, </w:t>
      </w:r>
      <w:r w:rsidR="009A7879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 xml:space="preserve">2010-2014, General Studies, </w:t>
      </w:r>
      <w:r w:rsidRPr="002C5189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Hazel Park High School, Hazel Park, MI</w:t>
      </w:r>
    </w:p>
    <w:p w:rsidR="00F96DD5" w:rsidRPr="008947FC" w:rsidRDefault="00F96DD5" w:rsidP="00AE711D">
      <w:pPr>
        <w:pBdr>
          <w:bottom w:val="threeDEmboss" w:sz="24" w:space="1" w:color="EEE800"/>
        </w:pBdr>
        <w:shd w:val="clear" w:color="auto" w:fill="005496" w:themeFill="accent1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b/>
          <w:noProof w:val="0"/>
          <w:color w:val="000000"/>
          <w:sz w:val="24"/>
          <w:szCs w:val="24"/>
          <w:lang w:val="en-US"/>
        </w:rPr>
      </w:pPr>
      <w:r w:rsidRPr="008947FC">
        <w:rPr>
          <w:rFonts w:ascii="Times New Roman" w:eastAsia="Times New Roman" w:hAnsi="Times New Roman" w:cs="Times New Roman"/>
          <w:b/>
          <w:noProof w:val="0"/>
          <w:color w:val="FFFFFF" w:themeColor="background1"/>
          <w:sz w:val="24"/>
          <w:szCs w:val="24"/>
          <w:lang w:val="en-US"/>
        </w:rPr>
        <w:t>Skills</w:t>
      </w:r>
    </w:p>
    <w:p w:rsidR="00D21266" w:rsidRDefault="00D21266" w:rsidP="00AE711D">
      <w:pPr>
        <w:pStyle w:val="ListParagraph"/>
        <w:numPr>
          <w:ilvl w:val="0"/>
          <w:numId w:val="41"/>
        </w:numPr>
        <w:pBdr>
          <w:bottom w:val="threeDEmboss" w:sz="24" w:space="1" w:color="EEE800"/>
        </w:pBd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noProof w:val="0"/>
          <w:color w:val="000000"/>
          <w:szCs w:val="20"/>
          <w:lang w:val="en-US"/>
        </w:rPr>
        <w:sectPr w:rsidR="00D21266" w:rsidSect="00AE711D">
          <w:headerReference w:type="first" r:id="rId10"/>
          <w:footerReference w:type="first" r:id="rId11"/>
          <w:pgSz w:w="11906" w:h="16838"/>
          <w:pgMar w:top="259" w:right="259" w:bottom="259" w:left="259" w:header="706" w:footer="403" w:gutter="259"/>
          <w:cols w:space="708"/>
          <w:titlePg/>
          <w:docGrid w:linePitch="360"/>
        </w:sectPr>
      </w:pPr>
    </w:p>
    <w:p w:rsidR="00203AF9" w:rsidRPr="00203AF9" w:rsidRDefault="00F96DD5" w:rsidP="00203AF9">
      <w:pPr>
        <w:pStyle w:val="ListParagraph"/>
        <w:numPr>
          <w:ilvl w:val="0"/>
          <w:numId w:val="4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noProof w:val="0"/>
          <w:color w:val="000000"/>
          <w:sz w:val="22"/>
          <w:szCs w:val="22"/>
          <w:u w:val="single"/>
          <w:lang w:val="en-US"/>
        </w:rPr>
      </w:pPr>
      <w:r w:rsidRPr="002C5189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Great understanding and extensive exposure to C++</w:t>
      </w:r>
      <w:r w:rsidR="00FB6165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 xml:space="preserve"> console/gaming</w:t>
      </w:r>
      <w:r w:rsidRPr="002C5189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 xml:space="preserve"> programming</w:t>
      </w:r>
      <w:r w:rsidR="00D21266" w:rsidRPr="002C5189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.</w:t>
      </w:r>
      <w:r w:rsidR="00203AF9" w:rsidRPr="00203AF9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 xml:space="preserve"> </w:t>
      </w:r>
    </w:p>
    <w:p w:rsidR="00964710" w:rsidRPr="00203AF9" w:rsidRDefault="00203AF9" w:rsidP="00203AF9">
      <w:pPr>
        <w:pStyle w:val="ListParagraph"/>
        <w:numPr>
          <w:ilvl w:val="0"/>
          <w:numId w:val="4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noProof w:val="0"/>
          <w:color w:val="000000"/>
          <w:sz w:val="22"/>
          <w:szCs w:val="22"/>
          <w:u w:val="single"/>
          <w:lang w:val="en-US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 xml:space="preserve">Data visualization with </w:t>
      </w:r>
      <w:proofErr w:type="spellStart"/>
      <w:r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Matlab</w:t>
      </w:r>
      <w:proofErr w:type="spellEnd"/>
      <w:r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 xml:space="preserve"> code &amp; </w:t>
      </w:r>
      <w:r w:rsidRPr="007F3C27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 xml:space="preserve">Deployment of application experience in a </w:t>
      </w:r>
      <w:proofErr w:type="spellStart"/>
      <w:r w:rsidRPr="007F3C27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Matlab</w:t>
      </w:r>
      <w:proofErr w:type="spellEnd"/>
      <w:r w:rsidRPr="007F3C27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 xml:space="preserve"> environment</w:t>
      </w:r>
    </w:p>
    <w:p w:rsidR="00964710" w:rsidRPr="00964710" w:rsidRDefault="00F96DD5" w:rsidP="006A5846">
      <w:pPr>
        <w:pStyle w:val="ListParagraph"/>
        <w:numPr>
          <w:ilvl w:val="0"/>
          <w:numId w:val="4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noProof w:val="0"/>
          <w:color w:val="000000"/>
          <w:sz w:val="22"/>
          <w:szCs w:val="22"/>
          <w:u w:val="single"/>
          <w:lang w:val="en-US"/>
        </w:rPr>
      </w:pPr>
      <w:r w:rsidRPr="002C5189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Experience working with Simulink in the work place</w:t>
      </w:r>
      <w:r w:rsidR="00D21266" w:rsidRPr="002C5189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.</w:t>
      </w:r>
    </w:p>
    <w:p w:rsidR="00964710" w:rsidRPr="00964710" w:rsidRDefault="00CE45F9" w:rsidP="006A5846">
      <w:pPr>
        <w:pStyle w:val="ListParagraph"/>
        <w:numPr>
          <w:ilvl w:val="0"/>
          <w:numId w:val="4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noProof w:val="0"/>
          <w:color w:val="000000"/>
          <w:sz w:val="22"/>
          <w:szCs w:val="22"/>
          <w:u w:val="single"/>
          <w:lang w:val="en-US"/>
        </w:rPr>
      </w:pPr>
      <w:r w:rsidRPr="002C5189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Background in</w:t>
      </w:r>
      <w:r w:rsidR="00F96DD5" w:rsidRPr="002C5189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 xml:space="preserve"> developing applica</w:t>
      </w:r>
      <w:r w:rsidR="00FB6165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 xml:space="preserve">tions with </w:t>
      </w:r>
      <w:proofErr w:type="gramStart"/>
      <w:r w:rsidR="00FB6165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C</w:t>
      </w:r>
      <w:r w:rsidR="008B49FF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 xml:space="preserve"> </w:t>
      </w:r>
      <w:r w:rsidR="00FB6165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,</w:t>
      </w:r>
      <w:proofErr w:type="gramEnd"/>
      <w:r w:rsidR="00FB6165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 xml:space="preserve"> HTML</w:t>
      </w:r>
      <w:r w:rsidR="008B49FF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 xml:space="preserve"> </w:t>
      </w:r>
      <w:r w:rsidR="00FB6165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, JavaScript</w:t>
      </w:r>
      <w:r w:rsidR="008B49FF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 xml:space="preserve"> </w:t>
      </w:r>
      <w:r w:rsidR="00FB6165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 xml:space="preserve">, </w:t>
      </w:r>
      <w:r w:rsidR="00F96DD5" w:rsidRPr="002C5189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C#</w:t>
      </w:r>
      <w:r w:rsidR="008B49FF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 xml:space="preserve"> </w:t>
      </w:r>
      <w:r w:rsidR="00FB6165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, VBA</w:t>
      </w:r>
      <w:r w:rsidR="008B49FF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 xml:space="preserve"> </w:t>
      </w:r>
      <w:r w:rsidR="00FB6165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 xml:space="preserve">, and other object oriented </w:t>
      </w:r>
      <w:r w:rsidR="00F96DD5" w:rsidRPr="002C5189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programming</w:t>
      </w:r>
      <w:r w:rsidR="00D21266" w:rsidRPr="002C5189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.</w:t>
      </w:r>
    </w:p>
    <w:p w:rsidR="00964710" w:rsidRPr="00964710" w:rsidRDefault="00F96DD5" w:rsidP="006A5846">
      <w:pPr>
        <w:pStyle w:val="ListParagraph"/>
        <w:numPr>
          <w:ilvl w:val="0"/>
          <w:numId w:val="4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noProof w:val="0"/>
          <w:color w:val="000000"/>
          <w:sz w:val="22"/>
          <w:szCs w:val="22"/>
          <w:u w:val="single"/>
          <w:lang w:val="en-US"/>
        </w:rPr>
      </w:pPr>
      <w:r w:rsidRPr="002C5189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Understanding of and exposure to assembly</w:t>
      </w:r>
      <w:r w:rsidR="00167B33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 xml:space="preserve"> </w:t>
      </w:r>
      <w:r w:rsidRPr="002C5189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/</w:t>
      </w:r>
      <w:r w:rsidR="00167B33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 xml:space="preserve"> </w:t>
      </w:r>
      <w:r w:rsidRPr="002C5189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machine language in an Arduino</w:t>
      </w:r>
      <w:r w:rsidR="00564E50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 xml:space="preserve"> and easy 68k</w:t>
      </w:r>
      <w:r w:rsidRPr="002C5189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 xml:space="preserve"> environment</w:t>
      </w:r>
      <w:r w:rsidR="00564E50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s</w:t>
      </w:r>
      <w:r w:rsidR="00D21266" w:rsidRPr="002C5189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.</w:t>
      </w:r>
    </w:p>
    <w:p w:rsidR="00964710" w:rsidRPr="00964710" w:rsidRDefault="00F96DD5" w:rsidP="006A5846">
      <w:pPr>
        <w:pStyle w:val="ListParagraph"/>
        <w:numPr>
          <w:ilvl w:val="0"/>
          <w:numId w:val="4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noProof w:val="0"/>
          <w:color w:val="000000"/>
          <w:sz w:val="22"/>
          <w:szCs w:val="22"/>
          <w:u w:val="single"/>
          <w:lang w:val="en-US"/>
        </w:rPr>
      </w:pPr>
      <w:r w:rsidRPr="002C5189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Set up</w:t>
      </w:r>
      <w:r w:rsidR="00CE45F9" w:rsidRPr="002C5189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 xml:space="preserve"> of hardware</w:t>
      </w:r>
      <w:r w:rsidRPr="002C5189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, installation</w:t>
      </w:r>
      <w:r w:rsidR="00CE45F9" w:rsidRPr="002C5189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 xml:space="preserve"> of software</w:t>
      </w:r>
      <w:r w:rsidRPr="002C5189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, and implementation</w:t>
      </w:r>
      <w:r w:rsidR="00CE45F9" w:rsidRPr="002C5189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 xml:space="preserve"> </w:t>
      </w:r>
      <w:r w:rsidR="00964710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of</w:t>
      </w:r>
      <w:r w:rsidR="00CE45F9" w:rsidRPr="002C5189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 xml:space="preserve"> real brake system product</w:t>
      </w:r>
      <w:r w:rsidR="00564E50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s</w:t>
      </w:r>
      <w:r w:rsidRPr="002C5189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 xml:space="preserve"> in a dSPACE testing environment with Simulink code development</w:t>
      </w:r>
      <w:r w:rsidR="00D21266" w:rsidRPr="002C5189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.</w:t>
      </w:r>
    </w:p>
    <w:p w:rsidR="00964710" w:rsidRPr="00964710" w:rsidRDefault="00CE45F9" w:rsidP="006A5846">
      <w:pPr>
        <w:pStyle w:val="ListParagraph"/>
        <w:numPr>
          <w:ilvl w:val="0"/>
          <w:numId w:val="4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noProof w:val="0"/>
          <w:color w:val="000000"/>
          <w:sz w:val="22"/>
          <w:szCs w:val="22"/>
          <w:u w:val="single"/>
          <w:lang w:val="en-US"/>
        </w:rPr>
      </w:pPr>
      <w:r w:rsidRPr="002C5189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Experience with modern database architecture</w:t>
      </w:r>
      <w:r w:rsidR="00D21266" w:rsidRPr="002C5189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.</w:t>
      </w:r>
    </w:p>
    <w:p w:rsidR="00964710" w:rsidRPr="00964710" w:rsidRDefault="00564E50" w:rsidP="006A5846">
      <w:pPr>
        <w:pStyle w:val="ListParagraph"/>
        <w:numPr>
          <w:ilvl w:val="0"/>
          <w:numId w:val="4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noProof w:val="0"/>
          <w:color w:val="000000"/>
          <w:sz w:val="22"/>
          <w:szCs w:val="22"/>
          <w:u w:val="single"/>
          <w:lang w:val="en-US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MySQL database creation experience</w:t>
      </w:r>
      <w:r w:rsidR="00964710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.</w:t>
      </w:r>
    </w:p>
    <w:p w:rsidR="00964710" w:rsidRPr="00964710" w:rsidRDefault="00D21266" w:rsidP="006A5846">
      <w:pPr>
        <w:pStyle w:val="ListParagraph"/>
        <w:numPr>
          <w:ilvl w:val="0"/>
          <w:numId w:val="4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noProof w:val="0"/>
          <w:color w:val="000000"/>
          <w:sz w:val="22"/>
          <w:szCs w:val="22"/>
          <w:u w:val="single"/>
          <w:lang w:val="en-US"/>
        </w:rPr>
      </w:pPr>
      <w:r w:rsidRPr="002C5189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Fundamental understanding of project management and the importance of division</w:t>
      </w:r>
      <w:r w:rsidR="00564E50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s</w:t>
      </w:r>
      <w:r w:rsidRPr="002C5189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 xml:space="preserve"> of tasks</w:t>
      </w:r>
      <w:r w:rsidR="00964710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.</w:t>
      </w:r>
    </w:p>
    <w:p w:rsidR="00964710" w:rsidRPr="00964710" w:rsidRDefault="00CE45F9" w:rsidP="006A5846">
      <w:pPr>
        <w:pStyle w:val="ListParagraph"/>
        <w:numPr>
          <w:ilvl w:val="0"/>
          <w:numId w:val="4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noProof w:val="0"/>
          <w:color w:val="000000"/>
          <w:sz w:val="22"/>
          <w:szCs w:val="22"/>
          <w:u w:val="single"/>
          <w:lang w:val="en-US"/>
        </w:rPr>
      </w:pPr>
      <w:r w:rsidRPr="002C5189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Recognize</w:t>
      </w:r>
      <w:r w:rsidR="007F3C27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s</w:t>
      </w:r>
      <w:r w:rsidRPr="002C5189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 xml:space="preserve"> the importance of developing with the implementation of standard design patterns and architectures</w:t>
      </w:r>
      <w:r w:rsidR="00D21266" w:rsidRPr="002C5189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.</w:t>
      </w:r>
    </w:p>
    <w:p w:rsidR="00964710" w:rsidRPr="00964710" w:rsidRDefault="00CE45F9" w:rsidP="006A5846">
      <w:pPr>
        <w:pStyle w:val="ListParagraph"/>
        <w:numPr>
          <w:ilvl w:val="0"/>
          <w:numId w:val="4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noProof w:val="0"/>
          <w:color w:val="000000"/>
          <w:sz w:val="22"/>
          <w:szCs w:val="22"/>
          <w:u w:val="single"/>
          <w:lang w:val="en-US"/>
        </w:rPr>
      </w:pPr>
      <w:r w:rsidRPr="002C5189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 xml:space="preserve">Exposure </w:t>
      </w:r>
      <w:r w:rsidR="00E818C1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to and comprehension of modern b</w:t>
      </w:r>
      <w:r w:rsidRPr="002C5189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rake systems</w:t>
      </w:r>
      <w:r w:rsidR="00D21266" w:rsidRPr="002C5189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.</w:t>
      </w:r>
    </w:p>
    <w:p w:rsidR="00964710" w:rsidRPr="00964710" w:rsidRDefault="00CE45F9" w:rsidP="006A5846">
      <w:pPr>
        <w:pStyle w:val="ListParagraph"/>
        <w:numPr>
          <w:ilvl w:val="0"/>
          <w:numId w:val="4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noProof w:val="0"/>
          <w:color w:val="000000"/>
          <w:sz w:val="22"/>
          <w:szCs w:val="22"/>
          <w:u w:val="single"/>
          <w:lang w:val="en-US"/>
        </w:rPr>
      </w:pPr>
      <w:r w:rsidRPr="002C5189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Familiar with testing process for industry standards (for brakes)</w:t>
      </w:r>
      <w:r w:rsidR="00D21266" w:rsidRPr="002C5189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.</w:t>
      </w:r>
    </w:p>
    <w:p w:rsidR="00964710" w:rsidRPr="00964710" w:rsidRDefault="00CE45F9" w:rsidP="006A5846">
      <w:pPr>
        <w:pStyle w:val="ListParagraph"/>
        <w:numPr>
          <w:ilvl w:val="0"/>
          <w:numId w:val="4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noProof w:val="0"/>
          <w:color w:val="000000"/>
          <w:sz w:val="22"/>
          <w:szCs w:val="22"/>
          <w:u w:val="single"/>
          <w:lang w:val="en-US"/>
        </w:rPr>
      </w:pPr>
      <w:r w:rsidRPr="002C5189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 xml:space="preserve">Assisted with the scheduling and tracking of performance milestones </w:t>
      </w:r>
      <w:r w:rsidR="00BC1206" w:rsidRPr="002C5189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for a team of engineers</w:t>
      </w:r>
      <w:r w:rsidR="00D21266" w:rsidRPr="002C5189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.</w:t>
      </w:r>
    </w:p>
    <w:p w:rsidR="00964710" w:rsidRPr="00964710" w:rsidRDefault="00BC1206" w:rsidP="006A5846">
      <w:pPr>
        <w:pStyle w:val="ListParagraph"/>
        <w:numPr>
          <w:ilvl w:val="0"/>
          <w:numId w:val="4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noProof w:val="0"/>
          <w:color w:val="000000"/>
          <w:sz w:val="22"/>
          <w:szCs w:val="22"/>
          <w:u w:val="single"/>
          <w:lang w:val="en-US"/>
        </w:rPr>
      </w:pPr>
      <w:r w:rsidRPr="002C5189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Understanding of ordering process of parts/receiving quotes for business transactions</w:t>
      </w:r>
      <w:r w:rsidR="00D21266" w:rsidRPr="002C5189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.</w:t>
      </w:r>
    </w:p>
    <w:p w:rsidR="00964710" w:rsidRPr="00964710" w:rsidRDefault="002C5189" w:rsidP="006A5846">
      <w:pPr>
        <w:pStyle w:val="ListParagraph"/>
        <w:numPr>
          <w:ilvl w:val="0"/>
          <w:numId w:val="4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noProof w:val="0"/>
          <w:color w:val="000000"/>
          <w:sz w:val="22"/>
          <w:szCs w:val="22"/>
          <w:u w:val="single"/>
          <w:lang w:val="en-US"/>
        </w:rPr>
      </w:pPr>
      <w:r w:rsidRPr="002C5189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Experience with Windows Office Enterprise products (Word, Excel, SharePoint, PowerPoint, etc.)</w:t>
      </w:r>
      <w:r w:rsidR="00964710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.</w:t>
      </w:r>
    </w:p>
    <w:p w:rsidR="00964710" w:rsidRPr="00964710" w:rsidRDefault="002C5189" w:rsidP="006A5846">
      <w:pPr>
        <w:pStyle w:val="ListParagraph"/>
        <w:numPr>
          <w:ilvl w:val="0"/>
          <w:numId w:val="4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noProof w:val="0"/>
          <w:color w:val="000000"/>
          <w:sz w:val="22"/>
          <w:szCs w:val="22"/>
          <w:u w:val="single"/>
          <w:lang w:val="en-US"/>
        </w:rPr>
      </w:pPr>
      <w:r w:rsidRPr="002C5189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Experience using command line computing (</w:t>
      </w:r>
      <w:proofErr w:type="gramStart"/>
      <w:r w:rsidRPr="002C5189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Unix</w:t>
      </w:r>
      <w:proofErr w:type="gramEnd"/>
      <w:r w:rsidRPr="002C5189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/</w:t>
      </w:r>
      <w:r w:rsidR="008B49FF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 xml:space="preserve"> </w:t>
      </w:r>
      <w:r w:rsidRPr="002C5189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Linux)</w:t>
      </w:r>
      <w:r w:rsidR="00964710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.</w:t>
      </w:r>
    </w:p>
    <w:p w:rsidR="00564E50" w:rsidRPr="00564E50" w:rsidRDefault="00A010B2" w:rsidP="006A5846">
      <w:pPr>
        <w:pStyle w:val="ListParagraph"/>
        <w:numPr>
          <w:ilvl w:val="0"/>
          <w:numId w:val="4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noProof w:val="0"/>
          <w:color w:val="000000"/>
          <w:sz w:val="22"/>
          <w:szCs w:val="22"/>
          <w:u w:val="single"/>
          <w:lang w:val="en-US"/>
        </w:rPr>
        <w:sectPr w:rsidR="00564E50" w:rsidRPr="00564E50" w:rsidSect="00AE711D">
          <w:type w:val="continuous"/>
          <w:pgSz w:w="11906" w:h="16838"/>
          <w:pgMar w:top="259" w:right="259" w:bottom="259" w:left="259" w:header="706" w:footer="403" w:gutter="259"/>
          <w:cols w:num="2" w:space="708"/>
          <w:titlePg/>
          <w:docGrid w:linePitch="360"/>
        </w:sectPr>
      </w:pPr>
      <w:r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Experience with VBA in E</w:t>
      </w:r>
      <w:r w:rsidR="00964710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xcel</w:t>
      </w:r>
      <w:r w:rsidR="00FE27BB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 xml:space="preserve"> Macros</w:t>
      </w:r>
      <w:r w:rsidR="00964710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 xml:space="preserve"> for the automatic sending of update emails and editing of cells within a spreadsheet.</w:t>
      </w:r>
    </w:p>
    <w:p w:rsidR="009A7879" w:rsidRPr="008947FC" w:rsidRDefault="00BC1206" w:rsidP="00AE711D">
      <w:pPr>
        <w:pBdr>
          <w:bottom w:val="threeDEmboss" w:sz="24" w:space="1" w:color="EEE800"/>
        </w:pBdr>
        <w:shd w:val="clear" w:color="auto" w:fill="005496" w:themeFill="accent1"/>
        <w:spacing w:line="240" w:lineRule="auto"/>
        <w:rPr>
          <w:rFonts w:ascii="Times New Roman" w:eastAsia="Times New Roman" w:hAnsi="Times New Roman" w:cs="Times New Roman"/>
          <w:b/>
          <w:bCs/>
          <w:noProof w:val="0"/>
          <w:color w:val="FFFFFF" w:themeColor="background1"/>
          <w:sz w:val="24"/>
          <w:szCs w:val="24"/>
          <w:lang w:val="en-US"/>
        </w:rPr>
      </w:pPr>
      <w:r w:rsidRPr="008947FC">
        <w:rPr>
          <w:rFonts w:ascii="Times New Roman" w:eastAsia="Times New Roman" w:hAnsi="Times New Roman" w:cs="Times New Roman"/>
          <w:b/>
          <w:bCs/>
          <w:noProof w:val="0"/>
          <w:color w:val="FFFFFF" w:themeColor="background1"/>
          <w:sz w:val="24"/>
          <w:szCs w:val="24"/>
          <w:lang w:val="en-US"/>
        </w:rPr>
        <w:t>Employment History</w:t>
      </w:r>
    </w:p>
    <w:p w:rsidR="00F341E4" w:rsidRPr="00AE711D" w:rsidRDefault="00BC1206" w:rsidP="00AE711D">
      <w:pPr>
        <w:spacing w:line="240" w:lineRule="auto"/>
        <w:rPr>
          <w:rFonts w:ascii="Times New Roman" w:eastAsia="Times New Roman" w:hAnsi="Times New Roman" w:cs="Times New Roman"/>
          <w:b/>
          <w:i/>
          <w:noProof w:val="0"/>
          <w:sz w:val="22"/>
          <w:szCs w:val="22"/>
          <w:u w:val="single"/>
          <w:lang w:val="en-US"/>
        </w:rPr>
      </w:pPr>
      <w:r w:rsidRPr="00AE711D">
        <w:rPr>
          <w:rFonts w:ascii="Times New Roman" w:eastAsia="Times New Roman" w:hAnsi="Times New Roman" w:cs="Times New Roman"/>
          <w:b/>
          <w:bCs/>
          <w:i/>
          <w:noProof w:val="0"/>
          <w:color w:val="000000"/>
          <w:sz w:val="22"/>
          <w:szCs w:val="22"/>
          <w:u w:val="single"/>
          <w:lang w:val="en-US"/>
        </w:rPr>
        <w:t>September 6</w:t>
      </w:r>
      <w:r w:rsidR="00C03660" w:rsidRPr="003D2DAB">
        <w:rPr>
          <w:rFonts w:ascii="Times New Roman" w:eastAsia="Times New Roman" w:hAnsi="Times New Roman" w:cs="Times New Roman"/>
          <w:b/>
          <w:bCs/>
          <w:i/>
          <w:noProof w:val="0"/>
          <w:color w:val="000000"/>
          <w:sz w:val="22"/>
          <w:szCs w:val="22"/>
          <w:u w:val="single"/>
          <w:vertAlign w:val="superscript"/>
          <w:lang w:val="en-US"/>
        </w:rPr>
        <w:t>th</w:t>
      </w:r>
      <w:r w:rsidR="003D2DAB">
        <w:rPr>
          <w:rFonts w:ascii="Times New Roman" w:eastAsia="Times New Roman" w:hAnsi="Times New Roman" w:cs="Times New Roman"/>
          <w:b/>
          <w:bCs/>
          <w:i/>
          <w:noProof w:val="0"/>
          <w:color w:val="000000"/>
          <w:sz w:val="22"/>
          <w:szCs w:val="22"/>
          <w:u w:val="single"/>
          <w:lang w:val="en-US"/>
        </w:rPr>
        <w:t>, 2017</w:t>
      </w:r>
      <w:r w:rsidRPr="00AE711D">
        <w:rPr>
          <w:rFonts w:ascii="Times New Roman" w:eastAsia="Times New Roman" w:hAnsi="Times New Roman" w:cs="Times New Roman"/>
          <w:b/>
          <w:bCs/>
          <w:i/>
          <w:noProof w:val="0"/>
          <w:color w:val="000000"/>
          <w:sz w:val="22"/>
          <w:szCs w:val="22"/>
          <w:u w:val="single"/>
          <w:lang w:val="en-US"/>
        </w:rPr>
        <w:t>-Present / Working Student</w:t>
      </w:r>
    </w:p>
    <w:p w:rsidR="00BC1206" w:rsidRPr="00AE711D" w:rsidRDefault="00BC1206" w:rsidP="00BC1206">
      <w:pPr>
        <w:spacing w:line="240" w:lineRule="auto"/>
        <w:rPr>
          <w:rFonts w:ascii="Times New Roman" w:eastAsia="Times New Roman" w:hAnsi="Times New Roman" w:cs="Times New Roman"/>
          <w:b/>
          <w:i/>
          <w:noProof w:val="0"/>
          <w:color w:val="000000"/>
          <w:sz w:val="22"/>
          <w:szCs w:val="22"/>
          <w:lang w:val="en-US"/>
        </w:rPr>
      </w:pPr>
      <w:r w:rsidRPr="00AE711D">
        <w:rPr>
          <w:rFonts w:ascii="Times New Roman" w:eastAsia="Times New Roman" w:hAnsi="Times New Roman" w:cs="Times New Roman"/>
          <w:b/>
          <w:i/>
          <w:noProof w:val="0"/>
          <w:color w:val="000000"/>
          <w:sz w:val="22"/>
          <w:szCs w:val="22"/>
          <w:lang w:val="en-US"/>
        </w:rPr>
        <w:t>Autoliv-Nissin Brake Systems, Southfield, MI</w:t>
      </w:r>
    </w:p>
    <w:p w:rsidR="008F5E62" w:rsidRDefault="008F5E62" w:rsidP="00BC1206">
      <w:pPr>
        <w:spacing w:line="240" w:lineRule="auto"/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Created</w:t>
      </w:r>
      <w:r w:rsidR="003D2DAB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 xml:space="preserve"> Hardware in the loop</w:t>
      </w:r>
      <w:r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 xml:space="preserve"> </w:t>
      </w:r>
      <w:r w:rsidR="003D2DAB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(</w:t>
      </w:r>
      <w:r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HIL</w:t>
      </w:r>
      <w:r w:rsidR="003D2DAB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)</w:t>
      </w:r>
      <w:r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 xml:space="preserve"> set ups that ran multiple kinds of tests ba</w:t>
      </w:r>
      <w:r w:rsidR="003D2DAB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sed on specifications</w:t>
      </w:r>
      <w:r w:rsidR="00622D2C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 xml:space="preserve"> given by engineers.</w:t>
      </w:r>
      <w:r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 xml:space="preserve"> Made use of VBA i</w:t>
      </w:r>
      <w:r w:rsidR="003D2DAB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n</w:t>
      </w:r>
      <w:r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 xml:space="preserve"> excel, created purchase orders for parts dedicated to the HIL set ups as well as other needed project materials.</w:t>
      </w:r>
      <w:r w:rsidR="00203AF9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 xml:space="preserve"> Wrote data visualization/ report generation software for the HIL.</w:t>
      </w:r>
      <w:r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 xml:space="preserve"> Ran tests in CarSim using a dSPACE operating system. Modified the dSPACE environment to meet the specifications</w:t>
      </w:r>
      <w:r w:rsidR="00606FDA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 xml:space="preserve"> given by algorithm engineers and w</w:t>
      </w:r>
      <w:r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ork</w:t>
      </w:r>
      <w:r w:rsidR="003D2DAB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ed</w:t>
      </w:r>
      <w:r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 xml:space="preserve"> closely with the validation team to ensure test</w:t>
      </w:r>
      <w:r w:rsidR="00606FDA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s</w:t>
      </w:r>
      <w:r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 xml:space="preserve"> ran smoothly. Sat in on project management meetings with my manager Long Ying both internationally and internally.</w:t>
      </w:r>
    </w:p>
    <w:p w:rsidR="00BC1206" w:rsidRPr="00AE711D" w:rsidRDefault="00BC1206" w:rsidP="00BC1206">
      <w:pPr>
        <w:spacing w:line="240" w:lineRule="auto"/>
        <w:rPr>
          <w:rFonts w:ascii="Times New Roman" w:eastAsia="Times New Roman" w:hAnsi="Times New Roman" w:cs="Times New Roman"/>
          <w:b/>
          <w:i/>
          <w:noProof w:val="0"/>
          <w:color w:val="000000"/>
          <w:sz w:val="22"/>
          <w:szCs w:val="22"/>
          <w:u w:val="single"/>
          <w:lang w:val="en-US"/>
        </w:rPr>
      </w:pPr>
      <w:r w:rsidRPr="00AE711D">
        <w:rPr>
          <w:rFonts w:ascii="Times New Roman" w:eastAsia="Times New Roman" w:hAnsi="Times New Roman" w:cs="Times New Roman"/>
          <w:b/>
          <w:i/>
          <w:noProof w:val="0"/>
          <w:color w:val="000000"/>
          <w:sz w:val="22"/>
          <w:szCs w:val="22"/>
          <w:u w:val="single"/>
          <w:lang w:val="en-US"/>
        </w:rPr>
        <w:t>December 16</w:t>
      </w:r>
      <w:r w:rsidR="00C03660" w:rsidRPr="00AE711D">
        <w:rPr>
          <w:rFonts w:ascii="Times New Roman" w:eastAsia="Times New Roman" w:hAnsi="Times New Roman" w:cs="Times New Roman"/>
          <w:b/>
          <w:i/>
          <w:noProof w:val="0"/>
          <w:color w:val="000000"/>
          <w:sz w:val="22"/>
          <w:szCs w:val="22"/>
          <w:u w:val="single"/>
          <w:lang w:val="en-US"/>
        </w:rPr>
        <w:t>th</w:t>
      </w:r>
      <w:r w:rsidRPr="00AE711D">
        <w:rPr>
          <w:rFonts w:ascii="Times New Roman" w:eastAsia="Times New Roman" w:hAnsi="Times New Roman" w:cs="Times New Roman"/>
          <w:b/>
          <w:i/>
          <w:noProof w:val="0"/>
          <w:color w:val="000000"/>
          <w:sz w:val="22"/>
          <w:szCs w:val="22"/>
          <w:u w:val="single"/>
          <w:lang w:val="en-US"/>
        </w:rPr>
        <w:t>, 2015 / Job Shadow</w:t>
      </w:r>
    </w:p>
    <w:p w:rsidR="00BC1206" w:rsidRPr="00AE711D" w:rsidRDefault="00BC1206" w:rsidP="00BC1206">
      <w:pPr>
        <w:spacing w:line="240" w:lineRule="auto"/>
        <w:rPr>
          <w:rFonts w:ascii="Times New Roman" w:eastAsia="Times New Roman" w:hAnsi="Times New Roman" w:cs="Times New Roman"/>
          <w:b/>
          <w:i/>
          <w:noProof w:val="0"/>
          <w:color w:val="000000"/>
          <w:sz w:val="22"/>
          <w:szCs w:val="22"/>
          <w:lang w:val="en-US"/>
        </w:rPr>
      </w:pPr>
      <w:r w:rsidRPr="00AE711D">
        <w:rPr>
          <w:rFonts w:ascii="Times New Roman" w:eastAsia="Times New Roman" w:hAnsi="Times New Roman" w:cs="Times New Roman"/>
          <w:b/>
          <w:i/>
          <w:noProof w:val="0"/>
          <w:color w:val="000000"/>
          <w:sz w:val="22"/>
          <w:szCs w:val="22"/>
          <w:lang w:val="en-US"/>
        </w:rPr>
        <w:t>Quicken Loans, Detroit, MI</w:t>
      </w:r>
    </w:p>
    <w:p w:rsidR="00BC1206" w:rsidRPr="003D2DAB" w:rsidRDefault="00BC1206" w:rsidP="00BC1206">
      <w:pPr>
        <w:spacing w:line="240" w:lineRule="auto"/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</w:pPr>
      <w:r w:rsidRPr="002C5189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Spent the day with a telecom support associate as well as the head of the telecommunications department. Gained more exposure to and knowledge of C# and HTML programming as well as did some hands on website design for the Quicken Loans website.</w:t>
      </w:r>
    </w:p>
    <w:p w:rsidR="00BC1206" w:rsidRPr="00AE711D" w:rsidRDefault="00C03660" w:rsidP="00BC1206">
      <w:pPr>
        <w:spacing w:line="240" w:lineRule="auto"/>
        <w:rPr>
          <w:rFonts w:ascii="Times New Roman" w:eastAsia="Times New Roman" w:hAnsi="Times New Roman" w:cs="Times New Roman"/>
          <w:i/>
          <w:noProof w:val="0"/>
          <w:sz w:val="22"/>
          <w:szCs w:val="22"/>
          <w:u w:val="single"/>
          <w:lang w:val="en-US"/>
        </w:rPr>
      </w:pPr>
      <w:r w:rsidRPr="00AE711D">
        <w:rPr>
          <w:rFonts w:ascii="Times New Roman" w:eastAsia="Times New Roman" w:hAnsi="Times New Roman" w:cs="Times New Roman"/>
          <w:b/>
          <w:bCs/>
          <w:i/>
          <w:noProof w:val="0"/>
          <w:color w:val="000000"/>
          <w:sz w:val="22"/>
          <w:szCs w:val="22"/>
          <w:u w:val="single"/>
          <w:lang w:val="en-US"/>
        </w:rPr>
        <w:t>June 14th 2014</w:t>
      </w:r>
      <w:r w:rsidR="00BC1206" w:rsidRPr="00AE711D">
        <w:rPr>
          <w:rFonts w:ascii="Times New Roman" w:eastAsia="Times New Roman" w:hAnsi="Times New Roman" w:cs="Times New Roman"/>
          <w:b/>
          <w:bCs/>
          <w:i/>
          <w:noProof w:val="0"/>
          <w:color w:val="000000"/>
          <w:sz w:val="22"/>
          <w:szCs w:val="22"/>
          <w:u w:val="single"/>
          <w:lang w:val="en-US"/>
        </w:rPr>
        <w:t>–December</w:t>
      </w:r>
      <w:r w:rsidRPr="00AE711D">
        <w:rPr>
          <w:rFonts w:ascii="Times New Roman" w:eastAsia="Times New Roman" w:hAnsi="Times New Roman" w:cs="Times New Roman"/>
          <w:b/>
          <w:bCs/>
          <w:i/>
          <w:noProof w:val="0"/>
          <w:color w:val="000000"/>
          <w:sz w:val="22"/>
          <w:szCs w:val="22"/>
          <w:u w:val="single"/>
          <w:lang w:val="en-US"/>
        </w:rPr>
        <w:t xml:space="preserve"> 30th</w:t>
      </w:r>
      <w:r w:rsidR="00BC1206" w:rsidRPr="00AE711D">
        <w:rPr>
          <w:rFonts w:ascii="Times New Roman" w:eastAsia="Times New Roman" w:hAnsi="Times New Roman" w:cs="Times New Roman"/>
          <w:b/>
          <w:bCs/>
          <w:i/>
          <w:noProof w:val="0"/>
          <w:color w:val="000000"/>
          <w:sz w:val="22"/>
          <w:szCs w:val="22"/>
          <w:u w:val="single"/>
          <w:lang w:val="en-US"/>
        </w:rPr>
        <w:t xml:space="preserve"> 2016 / Server</w:t>
      </w:r>
    </w:p>
    <w:p w:rsidR="00BC1206" w:rsidRPr="00AE711D" w:rsidRDefault="00BC1206" w:rsidP="00BC1206">
      <w:pPr>
        <w:spacing w:line="240" w:lineRule="auto"/>
        <w:rPr>
          <w:rFonts w:ascii="Times New Roman" w:eastAsia="Times New Roman" w:hAnsi="Times New Roman" w:cs="Times New Roman"/>
          <w:b/>
          <w:i/>
          <w:noProof w:val="0"/>
          <w:sz w:val="22"/>
          <w:szCs w:val="22"/>
          <w:lang w:val="en-US"/>
        </w:rPr>
      </w:pPr>
      <w:r w:rsidRPr="00AE711D">
        <w:rPr>
          <w:rFonts w:ascii="Times New Roman" w:eastAsia="Times New Roman" w:hAnsi="Times New Roman" w:cs="Times New Roman"/>
          <w:b/>
          <w:i/>
          <w:noProof w:val="0"/>
          <w:color w:val="000000"/>
          <w:sz w:val="22"/>
          <w:szCs w:val="22"/>
          <w:lang w:val="en-US"/>
        </w:rPr>
        <w:t>Red Robin Gourmet Burgers, Madison Heights, MI</w:t>
      </w:r>
    </w:p>
    <w:p w:rsidR="00BC1206" w:rsidRPr="002C5189" w:rsidRDefault="00BC1206" w:rsidP="00BC1206">
      <w:pPr>
        <w:spacing w:line="240" w:lineRule="auto"/>
        <w:rPr>
          <w:rFonts w:ascii="Times New Roman" w:eastAsia="Times New Roman" w:hAnsi="Times New Roman" w:cs="Times New Roman"/>
          <w:noProof w:val="0"/>
          <w:sz w:val="22"/>
          <w:szCs w:val="22"/>
          <w:lang w:val="en-US"/>
        </w:rPr>
      </w:pPr>
      <w:r w:rsidRPr="002C5189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 xml:space="preserve">Tended to the needs of guests as well as the odd jobs around the restaurant given to me by the managers, trusted with the negotiation of </w:t>
      </w:r>
      <w:r w:rsidR="003D2DAB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disgruntled</w:t>
      </w:r>
      <w:r w:rsidRPr="002C5189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 xml:space="preserve"> guests, received numerous good reviews/ comments about my services.</w:t>
      </w:r>
    </w:p>
    <w:p w:rsidR="00A72070" w:rsidRPr="00A72070" w:rsidRDefault="00A72070" w:rsidP="00A72070">
      <w:pPr>
        <w:spacing w:line="240" w:lineRule="auto"/>
        <w:rPr>
          <w:rFonts w:ascii="Times New Roman" w:hAnsi="Times New Roman" w:cs="Times New Roman"/>
          <w:lang w:val="en-US"/>
        </w:rPr>
      </w:pPr>
    </w:p>
    <w:sectPr w:rsidR="00A72070" w:rsidRPr="00A72070" w:rsidSect="00AE711D">
      <w:type w:val="continuous"/>
      <w:pgSz w:w="11906" w:h="16838"/>
      <w:pgMar w:top="259" w:right="259" w:bottom="259" w:left="259" w:header="706" w:footer="403" w:gutter="259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724B" w:rsidRDefault="0067724B" w:rsidP="00A648EE">
      <w:pPr>
        <w:spacing w:line="240" w:lineRule="auto"/>
      </w:pPr>
      <w:r>
        <w:separator/>
      </w:r>
    </w:p>
  </w:endnote>
  <w:endnote w:type="continuationSeparator" w:id="0">
    <w:p w:rsidR="0067724B" w:rsidRDefault="0067724B" w:rsidP="00A648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7D91" w:rsidRDefault="00597D91">
    <w:pPr>
      <w:pStyle w:val="Footer"/>
    </w:pPr>
  </w:p>
  <w:p w:rsidR="0022308C" w:rsidRPr="0072720A" w:rsidRDefault="0022308C" w:rsidP="0022308C">
    <w:pPr>
      <w:pStyle w:val="Header"/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724B" w:rsidRDefault="0067724B" w:rsidP="00A648EE">
      <w:pPr>
        <w:spacing w:line="240" w:lineRule="auto"/>
      </w:pPr>
      <w:r>
        <w:separator/>
      </w:r>
    </w:p>
  </w:footnote>
  <w:footnote w:type="continuationSeparator" w:id="0">
    <w:p w:rsidR="0067724B" w:rsidRDefault="0067724B" w:rsidP="00A648E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144D" w:rsidRPr="00EA66CB" w:rsidRDefault="00964710" w:rsidP="00172B45">
    <w:pPr>
      <w:pStyle w:val="Header"/>
      <w:rPr>
        <w:sz w:val="2"/>
      </w:rPr>
    </w:pPr>
    <w:r>
      <w:rPr>
        <w:lang w:val="en-US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page">
            <wp:align>left</wp:align>
          </wp:positionH>
          <wp:positionV relativeFrom="paragraph">
            <wp:posOffset>-288290</wp:posOffset>
          </wp:positionV>
          <wp:extent cx="1623060" cy="1269365"/>
          <wp:effectExtent l="0" t="0" r="0" b="6985"/>
          <wp:wrapSquare wrapText="bothSides"/>
          <wp:docPr id="3" name="Picture 3" descr="Image result for u of michigan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Image result for u of michigan log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3060" cy="12693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lang w:val="en-US"/>
      </w:rPr>
      <w:drawing>
        <wp:anchor distT="0" distB="0" distL="114300" distR="114300" simplePos="0" relativeHeight="251659264" behindDoc="1" locked="0" layoutInCell="1" allowOverlap="1" wp14:anchorId="1A5FBFA7" wp14:editId="66481679">
          <wp:simplePos x="0" y="0"/>
          <wp:positionH relativeFrom="page">
            <wp:align>right</wp:align>
          </wp:positionH>
          <wp:positionV relativeFrom="paragraph">
            <wp:posOffset>-288925</wp:posOffset>
          </wp:positionV>
          <wp:extent cx="1508760" cy="1280160"/>
          <wp:effectExtent l="0" t="0" r="0" b="0"/>
          <wp:wrapSquare wrapText="bothSides"/>
          <wp:docPr id="2" name="Picture 2" descr="Image result for u of m CECS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 result for u of m CECS 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760" cy="1280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A7879" w:rsidRPr="009A7879">
      <w:rPr>
        <w:sz w:val="2"/>
      </w:rPr>
      <w:ptab w:relativeTo="margin" w:alignment="center" w:leader="none"/>
    </w:r>
    <w:r w:rsidR="009A7879" w:rsidRPr="009A7879">
      <w:rPr>
        <w:sz w:val="2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40846AB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5C23B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EFC807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95244D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A22FAB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1B8431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FC69FF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E5AFED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4090005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9" w15:restartNumberingAfterBreak="0">
    <w:nsid w:val="0FE20E57"/>
    <w:multiLevelType w:val="multilevel"/>
    <w:tmpl w:val="4D1EC7AC"/>
    <w:styleLink w:val="AutolivBullet"/>
    <w:lvl w:ilvl="0">
      <w:start w:val="1"/>
      <w:numFmt w:val="bullet"/>
      <w:pStyle w:val="ListBullet"/>
      <w:lvlText w:val=""/>
      <w:lvlJc w:val="left"/>
      <w:pPr>
        <w:ind w:left="312" w:hanging="312"/>
      </w:pPr>
      <w:rPr>
        <w:rFonts w:ascii="Wingdings" w:hAnsi="Wingdings" w:hint="default"/>
        <w:color w:val="005496" w:themeColor="accent1"/>
      </w:rPr>
    </w:lvl>
    <w:lvl w:ilvl="1">
      <w:start w:val="1"/>
      <w:numFmt w:val="bullet"/>
      <w:lvlText w:val="-"/>
      <w:lvlJc w:val="left"/>
      <w:pPr>
        <w:ind w:left="652" w:hanging="312"/>
      </w:pPr>
      <w:rPr>
        <w:rFonts w:ascii="Courier New" w:hAnsi="Courier New" w:hint="default"/>
        <w:u w:color="005496" w:themeColor="accent1"/>
      </w:rPr>
    </w:lvl>
    <w:lvl w:ilvl="2">
      <w:start w:val="1"/>
      <w:numFmt w:val="bullet"/>
      <w:lvlText w:val=""/>
      <w:lvlJc w:val="left"/>
      <w:pPr>
        <w:ind w:left="992" w:hanging="312"/>
      </w:pPr>
      <w:rPr>
        <w:rFonts w:ascii="Wingdings" w:hAnsi="Wingdings" w:hint="default"/>
        <w:u w:color="005496" w:themeColor="accent1"/>
      </w:rPr>
    </w:lvl>
    <w:lvl w:ilvl="3">
      <w:start w:val="1"/>
      <w:numFmt w:val="bullet"/>
      <w:lvlText w:val="-"/>
      <w:lvlJc w:val="left"/>
      <w:pPr>
        <w:ind w:left="1332" w:hanging="312"/>
      </w:pPr>
      <w:rPr>
        <w:rFonts w:ascii="Courier New" w:hAnsi="Courier New" w:hint="default"/>
      </w:rPr>
    </w:lvl>
    <w:lvl w:ilvl="4">
      <w:start w:val="1"/>
      <w:numFmt w:val="bullet"/>
      <w:lvlText w:val=""/>
      <w:lvlJc w:val="left"/>
      <w:pPr>
        <w:ind w:left="1672" w:hanging="312"/>
      </w:pPr>
      <w:rPr>
        <w:rFonts w:ascii="Wingdings" w:hAnsi="Wingdings" w:hint="default"/>
      </w:rPr>
    </w:lvl>
    <w:lvl w:ilvl="5">
      <w:start w:val="1"/>
      <w:numFmt w:val="bullet"/>
      <w:lvlText w:val="-"/>
      <w:lvlJc w:val="left"/>
      <w:pPr>
        <w:ind w:left="2012" w:hanging="312"/>
      </w:pPr>
      <w:rPr>
        <w:rFonts w:ascii="Courier New" w:hAnsi="Courier New" w:hint="default"/>
      </w:rPr>
    </w:lvl>
    <w:lvl w:ilvl="6">
      <w:start w:val="1"/>
      <w:numFmt w:val="bullet"/>
      <w:lvlText w:val=""/>
      <w:lvlJc w:val="left"/>
      <w:pPr>
        <w:ind w:left="2352" w:hanging="312"/>
      </w:pPr>
      <w:rPr>
        <w:rFonts w:ascii="Wingdings" w:hAnsi="Wingdings" w:hint="default"/>
      </w:rPr>
    </w:lvl>
    <w:lvl w:ilvl="7">
      <w:start w:val="1"/>
      <w:numFmt w:val="bullet"/>
      <w:lvlText w:val="-"/>
      <w:lvlJc w:val="left"/>
      <w:pPr>
        <w:ind w:left="2692" w:hanging="312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032" w:hanging="312"/>
      </w:pPr>
      <w:rPr>
        <w:rFonts w:ascii="Wingdings" w:hAnsi="Wingdings" w:hint="default"/>
      </w:rPr>
    </w:lvl>
  </w:abstractNum>
  <w:abstractNum w:abstractNumId="10" w15:restartNumberingAfterBreak="0">
    <w:nsid w:val="10F950C4"/>
    <w:multiLevelType w:val="hybridMultilevel"/>
    <w:tmpl w:val="5B403E8A"/>
    <w:lvl w:ilvl="0" w:tplc="787462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CACB9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990D78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C863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1CD77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42303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DEDD9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E849F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32F8C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D33689"/>
    <w:multiLevelType w:val="multilevel"/>
    <w:tmpl w:val="4D1EC7AC"/>
    <w:numStyleLink w:val="AutolivBullet"/>
  </w:abstractNum>
  <w:abstractNum w:abstractNumId="12" w15:restartNumberingAfterBreak="0">
    <w:nsid w:val="20330E1F"/>
    <w:multiLevelType w:val="multilevel"/>
    <w:tmpl w:val="221E1EEC"/>
    <w:styleLink w:val="AutolivNumber"/>
    <w:lvl w:ilvl="0">
      <w:start w:val="1"/>
      <w:numFmt w:val="decimal"/>
      <w:pStyle w:val="ListNumber"/>
      <w:lvlText w:val="%1."/>
      <w:lvlJc w:val="left"/>
      <w:pPr>
        <w:ind w:left="312" w:hanging="312"/>
      </w:pPr>
      <w:rPr>
        <w:rFonts w:hint="default"/>
        <w:color w:val="005496" w:themeColor="accent1"/>
      </w:rPr>
    </w:lvl>
    <w:lvl w:ilvl="1">
      <w:start w:val="1"/>
      <w:numFmt w:val="lowerLetter"/>
      <w:lvlText w:val="%2."/>
      <w:lvlJc w:val="left"/>
      <w:pPr>
        <w:ind w:left="709" w:hanging="312"/>
      </w:pPr>
      <w:rPr>
        <w:rFonts w:hint="default"/>
        <w:u w:color="005496" w:themeColor="accent1"/>
      </w:rPr>
    </w:lvl>
    <w:lvl w:ilvl="2">
      <w:start w:val="1"/>
      <w:numFmt w:val="lowerRoman"/>
      <w:lvlText w:val="%3."/>
      <w:lvlJc w:val="left"/>
      <w:pPr>
        <w:ind w:left="1106" w:hanging="312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503" w:hanging="312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900" w:hanging="312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297" w:hanging="312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94" w:hanging="312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091" w:hanging="31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488" w:hanging="312"/>
      </w:pPr>
      <w:rPr>
        <w:rFonts w:hint="default"/>
      </w:rPr>
    </w:lvl>
  </w:abstractNum>
  <w:abstractNum w:abstractNumId="13" w15:restartNumberingAfterBreak="0">
    <w:nsid w:val="27FD3E87"/>
    <w:multiLevelType w:val="multilevel"/>
    <w:tmpl w:val="4D1EC7AC"/>
    <w:numStyleLink w:val="AutolivBullet"/>
  </w:abstractNum>
  <w:abstractNum w:abstractNumId="14" w15:restartNumberingAfterBreak="0">
    <w:nsid w:val="29BA0E84"/>
    <w:multiLevelType w:val="hybridMultilevel"/>
    <w:tmpl w:val="E3E0CC86"/>
    <w:lvl w:ilvl="0" w:tplc="A6C0B9EA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3543CE"/>
    <w:multiLevelType w:val="hybridMultilevel"/>
    <w:tmpl w:val="FFC4B8A8"/>
    <w:lvl w:ilvl="0" w:tplc="16A4D46E">
      <w:start w:val="1"/>
      <w:numFmt w:val="decimal"/>
      <w:lvlText w:val="%1."/>
      <w:lvlJc w:val="left"/>
      <w:pPr>
        <w:ind w:left="720" w:hanging="360"/>
      </w:pPr>
    </w:lvl>
    <w:lvl w:ilvl="1" w:tplc="1A8238BA" w:tentative="1">
      <w:start w:val="1"/>
      <w:numFmt w:val="lowerLetter"/>
      <w:lvlText w:val="%2."/>
      <w:lvlJc w:val="left"/>
      <w:pPr>
        <w:ind w:left="1440" w:hanging="360"/>
      </w:pPr>
    </w:lvl>
    <w:lvl w:ilvl="2" w:tplc="8B2EE286" w:tentative="1">
      <w:start w:val="1"/>
      <w:numFmt w:val="lowerRoman"/>
      <w:lvlText w:val="%3."/>
      <w:lvlJc w:val="right"/>
      <w:pPr>
        <w:ind w:left="2160" w:hanging="180"/>
      </w:pPr>
    </w:lvl>
    <w:lvl w:ilvl="3" w:tplc="B2DC394C" w:tentative="1">
      <w:start w:val="1"/>
      <w:numFmt w:val="decimal"/>
      <w:lvlText w:val="%4."/>
      <w:lvlJc w:val="left"/>
      <w:pPr>
        <w:ind w:left="2880" w:hanging="360"/>
      </w:pPr>
    </w:lvl>
    <w:lvl w:ilvl="4" w:tplc="84984092" w:tentative="1">
      <w:start w:val="1"/>
      <w:numFmt w:val="lowerLetter"/>
      <w:lvlText w:val="%5."/>
      <w:lvlJc w:val="left"/>
      <w:pPr>
        <w:ind w:left="3600" w:hanging="360"/>
      </w:pPr>
    </w:lvl>
    <w:lvl w:ilvl="5" w:tplc="6B7E62EC" w:tentative="1">
      <w:start w:val="1"/>
      <w:numFmt w:val="lowerRoman"/>
      <w:lvlText w:val="%6."/>
      <w:lvlJc w:val="right"/>
      <w:pPr>
        <w:ind w:left="4320" w:hanging="180"/>
      </w:pPr>
    </w:lvl>
    <w:lvl w:ilvl="6" w:tplc="9496D742" w:tentative="1">
      <w:start w:val="1"/>
      <w:numFmt w:val="decimal"/>
      <w:lvlText w:val="%7."/>
      <w:lvlJc w:val="left"/>
      <w:pPr>
        <w:ind w:left="5040" w:hanging="360"/>
      </w:pPr>
    </w:lvl>
    <w:lvl w:ilvl="7" w:tplc="934672AC" w:tentative="1">
      <w:start w:val="1"/>
      <w:numFmt w:val="lowerLetter"/>
      <w:lvlText w:val="%8."/>
      <w:lvlJc w:val="left"/>
      <w:pPr>
        <w:ind w:left="5760" w:hanging="360"/>
      </w:pPr>
    </w:lvl>
    <w:lvl w:ilvl="8" w:tplc="C1124A8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6201BF"/>
    <w:multiLevelType w:val="multilevel"/>
    <w:tmpl w:val="98B00D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3F1A49"/>
    <w:multiLevelType w:val="multilevel"/>
    <w:tmpl w:val="4D1EC7AC"/>
    <w:numStyleLink w:val="AutolivBullet"/>
  </w:abstractNum>
  <w:abstractNum w:abstractNumId="18" w15:restartNumberingAfterBreak="0">
    <w:nsid w:val="3C8C056E"/>
    <w:multiLevelType w:val="hybridMultilevel"/>
    <w:tmpl w:val="0BF8AEE4"/>
    <w:lvl w:ilvl="0" w:tplc="0409000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4E5A02"/>
    <w:multiLevelType w:val="multilevel"/>
    <w:tmpl w:val="4D1EC7AC"/>
    <w:numStyleLink w:val="AutolivBullet"/>
  </w:abstractNum>
  <w:abstractNum w:abstractNumId="20" w15:restartNumberingAfterBreak="0">
    <w:nsid w:val="46601789"/>
    <w:multiLevelType w:val="hybridMultilevel"/>
    <w:tmpl w:val="504285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B710563"/>
    <w:multiLevelType w:val="multilevel"/>
    <w:tmpl w:val="4D1EC7AC"/>
    <w:numStyleLink w:val="AutolivBullet"/>
  </w:abstractNum>
  <w:abstractNum w:abstractNumId="22" w15:restartNumberingAfterBreak="0">
    <w:nsid w:val="4C8013E6"/>
    <w:multiLevelType w:val="multilevel"/>
    <w:tmpl w:val="221E1EEC"/>
    <w:numStyleLink w:val="AutolivNumber"/>
  </w:abstractNum>
  <w:abstractNum w:abstractNumId="23" w15:restartNumberingAfterBreak="0">
    <w:nsid w:val="4D236B8E"/>
    <w:multiLevelType w:val="multilevel"/>
    <w:tmpl w:val="221E1EEC"/>
    <w:numStyleLink w:val="AutolivNumber"/>
  </w:abstractNum>
  <w:abstractNum w:abstractNumId="24" w15:restartNumberingAfterBreak="0">
    <w:nsid w:val="541913C5"/>
    <w:multiLevelType w:val="multilevel"/>
    <w:tmpl w:val="4D1EC7AC"/>
    <w:numStyleLink w:val="AutolivBullet"/>
  </w:abstractNum>
  <w:abstractNum w:abstractNumId="25" w15:restartNumberingAfterBreak="0">
    <w:nsid w:val="544772CE"/>
    <w:multiLevelType w:val="multilevel"/>
    <w:tmpl w:val="2CDAFEBA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3D473E"/>
    <w:multiLevelType w:val="multilevel"/>
    <w:tmpl w:val="4D1EC7AC"/>
    <w:numStyleLink w:val="AutolivBullet"/>
  </w:abstractNum>
  <w:abstractNum w:abstractNumId="27" w15:restartNumberingAfterBreak="0">
    <w:nsid w:val="594A24CB"/>
    <w:multiLevelType w:val="multilevel"/>
    <w:tmpl w:val="50F41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2A28E3"/>
    <w:multiLevelType w:val="multilevel"/>
    <w:tmpl w:val="14764BC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4D86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BE52F62"/>
    <w:multiLevelType w:val="multilevel"/>
    <w:tmpl w:val="A85C695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F900E5"/>
    <w:multiLevelType w:val="multilevel"/>
    <w:tmpl w:val="221E1EEC"/>
    <w:numStyleLink w:val="AutolivNumber"/>
  </w:abstractNum>
  <w:abstractNum w:abstractNumId="31" w15:restartNumberingAfterBreak="0">
    <w:nsid w:val="61177F1F"/>
    <w:multiLevelType w:val="multilevel"/>
    <w:tmpl w:val="221E1EEC"/>
    <w:numStyleLink w:val="AutolivNumber"/>
  </w:abstractNum>
  <w:abstractNum w:abstractNumId="32" w15:restartNumberingAfterBreak="0">
    <w:nsid w:val="62DB3F5A"/>
    <w:multiLevelType w:val="multilevel"/>
    <w:tmpl w:val="4D1EC7AC"/>
    <w:numStyleLink w:val="AutolivBullet"/>
  </w:abstractNum>
  <w:abstractNum w:abstractNumId="33" w15:restartNumberingAfterBreak="0">
    <w:nsid w:val="63A86609"/>
    <w:multiLevelType w:val="hybridMultilevel"/>
    <w:tmpl w:val="A4E470FC"/>
    <w:lvl w:ilvl="0" w:tplc="8842C9F2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005496" w:themeColor="accent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51F139D"/>
    <w:multiLevelType w:val="multilevel"/>
    <w:tmpl w:val="221E1EEC"/>
    <w:numStyleLink w:val="AutolivNumber"/>
  </w:abstractNum>
  <w:abstractNum w:abstractNumId="35" w15:restartNumberingAfterBreak="0">
    <w:nsid w:val="6BA55E78"/>
    <w:multiLevelType w:val="multilevel"/>
    <w:tmpl w:val="221E1EEC"/>
    <w:numStyleLink w:val="AutolivNumber"/>
  </w:abstractNum>
  <w:num w:numId="1">
    <w:abstractNumId w:val="30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8"/>
  </w:num>
  <w:num w:numId="13">
    <w:abstractNumId w:val="15"/>
  </w:num>
  <w:num w:numId="14">
    <w:abstractNumId w:val="25"/>
  </w:num>
  <w:num w:numId="15">
    <w:abstractNumId w:val="9"/>
  </w:num>
  <w:num w:numId="16">
    <w:abstractNumId w:val="21"/>
  </w:num>
  <w:num w:numId="17">
    <w:abstractNumId w:val="12"/>
  </w:num>
  <w:num w:numId="18">
    <w:abstractNumId w:val="16"/>
  </w:num>
  <w:num w:numId="19">
    <w:abstractNumId w:val="29"/>
  </w:num>
  <w:num w:numId="20">
    <w:abstractNumId w:val="35"/>
  </w:num>
  <w:num w:numId="21">
    <w:abstractNumId w:val="13"/>
  </w:num>
  <w:num w:numId="22">
    <w:abstractNumId w:val="24"/>
  </w:num>
  <w:num w:numId="23">
    <w:abstractNumId w:val="17"/>
  </w:num>
  <w:num w:numId="24">
    <w:abstractNumId w:val="34"/>
  </w:num>
  <w:num w:numId="25">
    <w:abstractNumId w:val="19"/>
  </w:num>
  <w:num w:numId="26">
    <w:abstractNumId w:val="11"/>
  </w:num>
  <w:num w:numId="27">
    <w:abstractNumId w:val="32"/>
  </w:num>
  <w:num w:numId="28">
    <w:abstractNumId w:val="31"/>
  </w:num>
  <w:num w:numId="29">
    <w:abstractNumId w:val="23"/>
  </w:num>
  <w:num w:numId="30">
    <w:abstractNumId w:val="22"/>
  </w:num>
  <w:num w:numId="31">
    <w:abstractNumId w:val="26"/>
  </w:num>
  <w:num w:numId="32">
    <w:abstractNumId w:val="9"/>
  </w:num>
  <w:num w:numId="33">
    <w:abstractNumId w:val="12"/>
  </w:num>
  <w:num w:numId="34">
    <w:abstractNumId w:val="26"/>
  </w:num>
  <w:num w:numId="35">
    <w:abstractNumId w:val="22"/>
  </w:num>
  <w:num w:numId="36">
    <w:abstractNumId w:val="9"/>
  </w:num>
  <w:num w:numId="37">
    <w:abstractNumId w:val="12"/>
  </w:num>
  <w:num w:numId="38">
    <w:abstractNumId w:val="26"/>
  </w:num>
  <w:num w:numId="39">
    <w:abstractNumId w:val="22"/>
  </w:num>
  <w:num w:numId="40">
    <w:abstractNumId w:val="27"/>
  </w:num>
  <w:num w:numId="41">
    <w:abstractNumId w:val="20"/>
  </w:num>
  <w:num w:numId="42">
    <w:abstractNumId w:val="14"/>
  </w:num>
  <w:num w:numId="43">
    <w:abstractNumId w:val="33"/>
  </w:num>
  <w:num w:numId="44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D91"/>
    <w:rsid w:val="00003680"/>
    <w:rsid w:val="0002150A"/>
    <w:rsid w:val="00062953"/>
    <w:rsid w:val="00077B4C"/>
    <w:rsid w:val="000E4C54"/>
    <w:rsid w:val="000E71D9"/>
    <w:rsid w:val="00167B33"/>
    <w:rsid w:val="00170D7D"/>
    <w:rsid w:val="00172B45"/>
    <w:rsid w:val="001956FA"/>
    <w:rsid w:val="00197022"/>
    <w:rsid w:val="001B7728"/>
    <w:rsid w:val="001C28BB"/>
    <w:rsid w:val="001E7D0E"/>
    <w:rsid w:val="001F6EBE"/>
    <w:rsid w:val="00200F31"/>
    <w:rsid w:val="00203AF9"/>
    <w:rsid w:val="0022308C"/>
    <w:rsid w:val="0023050C"/>
    <w:rsid w:val="00271DD8"/>
    <w:rsid w:val="0028489B"/>
    <w:rsid w:val="00287EA6"/>
    <w:rsid w:val="002A2C0A"/>
    <w:rsid w:val="002A3B56"/>
    <w:rsid w:val="002C5189"/>
    <w:rsid w:val="002C6298"/>
    <w:rsid w:val="002D0A17"/>
    <w:rsid w:val="00395440"/>
    <w:rsid w:val="0039670F"/>
    <w:rsid w:val="003A4B84"/>
    <w:rsid w:val="003A53CF"/>
    <w:rsid w:val="003C57B7"/>
    <w:rsid w:val="003D2DAB"/>
    <w:rsid w:val="00401AD1"/>
    <w:rsid w:val="00413D5E"/>
    <w:rsid w:val="00433B15"/>
    <w:rsid w:val="0043585D"/>
    <w:rsid w:val="00452859"/>
    <w:rsid w:val="00454146"/>
    <w:rsid w:val="00466E9A"/>
    <w:rsid w:val="00484602"/>
    <w:rsid w:val="004946FF"/>
    <w:rsid w:val="004D22ED"/>
    <w:rsid w:val="004D36EF"/>
    <w:rsid w:val="004E22D6"/>
    <w:rsid w:val="005010C1"/>
    <w:rsid w:val="00521CB4"/>
    <w:rsid w:val="00522CF6"/>
    <w:rsid w:val="00535236"/>
    <w:rsid w:val="0054174F"/>
    <w:rsid w:val="00564E50"/>
    <w:rsid w:val="00597D91"/>
    <w:rsid w:val="005A2D9D"/>
    <w:rsid w:val="005B10E2"/>
    <w:rsid w:val="005F1B95"/>
    <w:rsid w:val="00606FDA"/>
    <w:rsid w:val="00622D2C"/>
    <w:rsid w:val="00624D8A"/>
    <w:rsid w:val="006533E6"/>
    <w:rsid w:val="006611D0"/>
    <w:rsid w:val="00663A59"/>
    <w:rsid w:val="0067724B"/>
    <w:rsid w:val="00684A4E"/>
    <w:rsid w:val="006A5846"/>
    <w:rsid w:val="006C5BF4"/>
    <w:rsid w:val="006E04C0"/>
    <w:rsid w:val="006F4C22"/>
    <w:rsid w:val="006F7D8F"/>
    <w:rsid w:val="0072720A"/>
    <w:rsid w:val="00741BAD"/>
    <w:rsid w:val="0075546D"/>
    <w:rsid w:val="0078324D"/>
    <w:rsid w:val="007A10DC"/>
    <w:rsid w:val="007D2DF3"/>
    <w:rsid w:val="007F3C27"/>
    <w:rsid w:val="007F552A"/>
    <w:rsid w:val="008233B8"/>
    <w:rsid w:val="00825E6F"/>
    <w:rsid w:val="00836CDC"/>
    <w:rsid w:val="00837FD0"/>
    <w:rsid w:val="0086682D"/>
    <w:rsid w:val="00870472"/>
    <w:rsid w:val="008947FC"/>
    <w:rsid w:val="008A6658"/>
    <w:rsid w:val="008B49FF"/>
    <w:rsid w:val="008C1A38"/>
    <w:rsid w:val="008E0EC7"/>
    <w:rsid w:val="008E6C77"/>
    <w:rsid w:val="008F5E62"/>
    <w:rsid w:val="00914EF7"/>
    <w:rsid w:val="0093539F"/>
    <w:rsid w:val="00943BA2"/>
    <w:rsid w:val="00964710"/>
    <w:rsid w:val="00974099"/>
    <w:rsid w:val="009963DB"/>
    <w:rsid w:val="009A0FE3"/>
    <w:rsid w:val="009A7879"/>
    <w:rsid w:val="009D1AE7"/>
    <w:rsid w:val="009E6AEF"/>
    <w:rsid w:val="00A010B2"/>
    <w:rsid w:val="00A31FCF"/>
    <w:rsid w:val="00A36B1C"/>
    <w:rsid w:val="00A4397A"/>
    <w:rsid w:val="00A4700D"/>
    <w:rsid w:val="00A648EE"/>
    <w:rsid w:val="00A65ACD"/>
    <w:rsid w:val="00A72070"/>
    <w:rsid w:val="00AC088E"/>
    <w:rsid w:val="00AC1879"/>
    <w:rsid w:val="00AC7449"/>
    <w:rsid w:val="00AE711D"/>
    <w:rsid w:val="00B54C0E"/>
    <w:rsid w:val="00B87C94"/>
    <w:rsid w:val="00BC1206"/>
    <w:rsid w:val="00BE3A7D"/>
    <w:rsid w:val="00BE59C8"/>
    <w:rsid w:val="00BE63F8"/>
    <w:rsid w:val="00BF2BFC"/>
    <w:rsid w:val="00C03660"/>
    <w:rsid w:val="00C50788"/>
    <w:rsid w:val="00C64C89"/>
    <w:rsid w:val="00C70220"/>
    <w:rsid w:val="00C8613E"/>
    <w:rsid w:val="00C94BAD"/>
    <w:rsid w:val="00CE45F9"/>
    <w:rsid w:val="00CF5F12"/>
    <w:rsid w:val="00D07873"/>
    <w:rsid w:val="00D21266"/>
    <w:rsid w:val="00D338CD"/>
    <w:rsid w:val="00D41B77"/>
    <w:rsid w:val="00D53DD7"/>
    <w:rsid w:val="00D63E5E"/>
    <w:rsid w:val="00D945C5"/>
    <w:rsid w:val="00DA378B"/>
    <w:rsid w:val="00DA6D4E"/>
    <w:rsid w:val="00DC1E98"/>
    <w:rsid w:val="00E15906"/>
    <w:rsid w:val="00E16C35"/>
    <w:rsid w:val="00E347C7"/>
    <w:rsid w:val="00E45B96"/>
    <w:rsid w:val="00E73ECE"/>
    <w:rsid w:val="00E818C1"/>
    <w:rsid w:val="00EA0951"/>
    <w:rsid w:val="00EA5963"/>
    <w:rsid w:val="00EA66CB"/>
    <w:rsid w:val="00EB144D"/>
    <w:rsid w:val="00EB7848"/>
    <w:rsid w:val="00EC0560"/>
    <w:rsid w:val="00EF6D2E"/>
    <w:rsid w:val="00F0272A"/>
    <w:rsid w:val="00F341E4"/>
    <w:rsid w:val="00F70597"/>
    <w:rsid w:val="00F86D6D"/>
    <w:rsid w:val="00F91163"/>
    <w:rsid w:val="00F96DD5"/>
    <w:rsid w:val="00FB2D28"/>
    <w:rsid w:val="00FB3075"/>
    <w:rsid w:val="00FB6165"/>
    <w:rsid w:val="00FC2374"/>
    <w:rsid w:val="00FC770E"/>
    <w:rsid w:val="00FE2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47137F7-840A-4CDA-AC07-43582D963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18"/>
        <w:szCs w:val="18"/>
        <w:lang w:val="sv-SE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4" w:unhideWhenUsed="1" w:qFormat="1"/>
    <w:lsdException w:name="List Number" w:semiHidden="1" w:uiPriority="4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2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nhideWhenUsed="1"/>
    <w:lsdException w:name="Quote" w:semiHidden="1" w:unhideWhenUsed="1" w:qFormat="1"/>
    <w:lsdException w:name="Intense Quote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Intense Emphasis" w:semiHidden="1" w:unhideWhenUsed="1" w:qFormat="1"/>
    <w:lsdException w:name="Subtle Reference" w:semiHidden="1" w:unhideWhenUsed="1" w:qFormat="1"/>
    <w:lsdException w:name="Intense Reference" w:semiHidden="1" w:unhideWhenUsed="1" w:qFormat="1"/>
    <w:lsdException w:name="Book Title" w:semiHidden="1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A4700D"/>
    <w:rPr>
      <w:noProof/>
      <w:sz w:val="20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A4700D"/>
    <w:pPr>
      <w:keepNext/>
      <w:keepLines/>
      <w:spacing w:before="360" w:after="12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A4700D"/>
    <w:pPr>
      <w:keepNext/>
      <w:keepLines/>
      <w:spacing w:before="200" w:after="120"/>
      <w:outlineLvl w:val="1"/>
    </w:pPr>
    <w:rPr>
      <w:rFonts w:eastAsiaTheme="majorEastAsia" w:cstheme="majorBidi"/>
      <w:sz w:val="28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A4700D"/>
    <w:pPr>
      <w:keepNext/>
      <w:keepLines/>
      <w:spacing w:before="200" w:after="120"/>
      <w:outlineLvl w:val="2"/>
    </w:pPr>
    <w:rPr>
      <w:rFonts w:eastAsiaTheme="majorEastAsia" w:cstheme="majorBidi"/>
      <w:sz w:val="24"/>
      <w:szCs w:val="24"/>
      <w:lang w:val="en-US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A4700D"/>
    <w:pPr>
      <w:keepNext/>
      <w:keepLines/>
      <w:spacing w:before="120" w:after="80"/>
      <w:outlineLvl w:val="3"/>
    </w:pPr>
    <w:rPr>
      <w:rFonts w:asciiTheme="majorHAnsi" w:eastAsiaTheme="majorEastAsia" w:hAnsiTheme="majorHAnsi" w:cstheme="majorBidi"/>
      <w:i/>
      <w:iCs/>
      <w:sz w:val="22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700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b/>
      <w:sz w:val="19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700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700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700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61676B" w:themeColor="text1" w:themeTint="D8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700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61676B" w:themeColor="text1" w:themeTint="D8"/>
      <w:sz w:val="1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700D"/>
    <w:rPr>
      <w:rFonts w:eastAsiaTheme="majorEastAsia" w:cstheme="majorBidi"/>
      <w:noProof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4700D"/>
    <w:rPr>
      <w:rFonts w:eastAsiaTheme="majorEastAsia" w:cstheme="majorBidi"/>
      <w:noProof/>
      <w:sz w:val="28"/>
      <w:szCs w:val="26"/>
    </w:rPr>
  </w:style>
  <w:style w:type="paragraph" w:styleId="Title">
    <w:name w:val="Title"/>
    <w:basedOn w:val="Normal"/>
    <w:next w:val="BodyText"/>
    <w:link w:val="TitleChar"/>
    <w:uiPriority w:val="10"/>
    <w:qFormat/>
    <w:rsid w:val="00A4700D"/>
    <w:pPr>
      <w:spacing w:after="80" w:line="240" w:lineRule="auto"/>
      <w:contextualSpacing/>
    </w:pPr>
    <w:rPr>
      <w:rFonts w:eastAsiaTheme="majorEastAsia" w:cstheme="majorBidi"/>
      <w:b/>
      <w:spacing w:val="-10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A4700D"/>
    <w:rPr>
      <w:rFonts w:eastAsiaTheme="majorEastAsia" w:cstheme="majorBidi"/>
      <w:b/>
      <w:noProof/>
      <w:spacing w:val="-10"/>
      <w:kern w:val="28"/>
      <w:sz w:val="40"/>
      <w:szCs w:val="40"/>
    </w:rPr>
  </w:style>
  <w:style w:type="paragraph" w:styleId="Subtitle">
    <w:name w:val="Subtitle"/>
    <w:aliases w:val="Blue Subtitle"/>
    <w:basedOn w:val="Normal"/>
    <w:next w:val="BodyText"/>
    <w:link w:val="SubtitleChar"/>
    <w:uiPriority w:val="11"/>
    <w:qFormat/>
    <w:rsid w:val="00A4700D"/>
    <w:pPr>
      <w:numPr>
        <w:ilvl w:val="1"/>
      </w:numPr>
      <w:spacing w:before="120" w:after="40"/>
    </w:pPr>
    <w:rPr>
      <w:rFonts w:eastAsiaTheme="minorEastAsia"/>
      <w:color w:val="005496" w:themeColor="accent1"/>
      <w:sz w:val="24"/>
      <w:szCs w:val="24"/>
    </w:rPr>
  </w:style>
  <w:style w:type="character" w:customStyle="1" w:styleId="SubtitleChar">
    <w:name w:val="Subtitle Char"/>
    <w:aliases w:val="Blue Subtitle Char"/>
    <w:basedOn w:val="DefaultParagraphFont"/>
    <w:link w:val="Subtitle"/>
    <w:uiPriority w:val="11"/>
    <w:rsid w:val="00A4700D"/>
    <w:rPr>
      <w:rFonts w:eastAsiaTheme="minorEastAsia"/>
      <w:noProof/>
      <w:color w:val="005496" w:themeColor="accent1"/>
      <w:sz w:val="24"/>
      <w:szCs w:val="24"/>
    </w:rPr>
  </w:style>
  <w:style w:type="character" w:styleId="Emphasis">
    <w:name w:val="Emphasis"/>
    <w:basedOn w:val="DefaultParagraphFont"/>
    <w:uiPriority w:val="99"/>
    <w:semiHidden/>
    <w:qFormat/>
    <w:rsid w:val="00A4700D"/>
    <w:rPr>
      <w:rFonts w:ascii="Arial" w:hAnsi="Arial"/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A4700D"/>
    <w:rPr>
      <w:rFonts w:eastAsiaTheme="majorEastAsia" w:cstheme="majorBidi"/>
      <w:noProof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semiHidden/>
    <w:rsid w:val="00A4700D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4700D"/>
    <w:rPr>
      <w:noProof/>
      <w:sz w:val="20"/>
    </w:rPr>
  </w:style>
  <w:style w:type="paragraph" w:styleId="Footer">
    <w:name w:val="footer"/>
    <w:basedOn w:val="Normal"/>
    <w:link w:val="FooterChar"/>
    <w:uiPriority w:val="99"/>
    <w:rsid w:val="00A4700D"/>
    <w:pPr>
      <w:tabs>
        <w:tab w:val="center" w:pos="4536"/>
        <w:tab w:val="right" w:pos="9072"/>
      </w:tabs>
      <w:spacing w:line="170" w:lineRule="exact"/>
    </w:pPr>
    <w:rPr>
      <w:sz w:val="14"/>
    </w:rPr>
  </w:style>
  <w:style w:type="character" w:customStyle="1" w:styleId="FooterChar">
    <w:name w:val="Footer Char"/>
    <w:basedOn w:val="DefaultParagraphFont"/>
    <w:link w:val="Footer"/>
    <w:uiPriority w:val="99"/>
    <w:rsid w:val="00A4700D"/>
    <w:rPr>
      <w:noProof/>
      <w:sz w:val="14"/>
    </w:rPr>
  </w:style>
  <w:style w:type="paragraph" w:styleId="BodyText">
    <w:name w:val="Body Text"/>
    <w:link w:val="BodyTextChar"/>
    <w:uiPriority w:val="2"/>
    <w:qFormat/>
    <w:rsid w:val="00A4700D"/>
    <w:pPr>
      <w:spacing w:after="120" w:line="240" w:lineRule="auto"/>
    </w:pPr>
    <w:rPr>
      <w:rFonts w:eastAsia="Times New Roman" w:cs="Times New Roman"/>
      <w:noProof/>
      <w:sz w:val="20"/>
      <w:szCs w:val="24"/>
      <w:lang w:val="en-US" w:eastAsia="sv-SE"/>
    </w:rPr>
  </w:style>
  <w:style w:type="character" w:customStyle="1" w:styleId="BodyTextChar">
    <w:name w:val="Body Text Char"/>
    <w:basedOn w:val="DefaultParagraphFont"/>
    <w:link w:val="BodyText"/>
    <w:uiPriority w:val="2"/>
    <w:rsid w:val="00A4700D"/>
    <w:rPr>
      <w:rFonts w:eastAsia="Times New Roman" w:cs="Times New Roman"/>
      <w:noProof/>
      <w:sz w:val="20"/>
      <w:szCs w:val="24"/>
      <w:lang w:val="en-US" w:eastAsia="sv-SE"/>
    </w:rPr>
  </w:style>
  <w:style w:type="character" w:styleId="PlaceholderText">
    <w:name w:val="Placeholder Text"/>
    <w:basedOn w:val="DefaultParagraphFont"/>
    <w:uiPriority w:val="99"/>
    <w:semiHidden/>
    <w:rsid w:val="00A4700D"/>
    <w:rPr>
      <w:color w:val="808080"/>
    </w:rPr>
  </w:style>
  <w:style w:type="paragraph" w:styleId="ListParagraph">
    <w:name w:val="List Paragraph"/>
    <w:basedOn w:val="Normal"/>
    <w:uiPriority w:val="99"/>
    <w:semiHidden/>
    <w:rsid w:val="00A4700D"/>
    <w:pPr>
      <w:ind w:left="284" w:hanging="284"/>
      <w:contextualSpacing/>
    </w:pPr>
  </w:style>
  <w:style w:type="table" w:styleId="TableGrid">
    <w:name w:val="Table Grid"/>
    <w:basedOn w:val="TableNormal"/>
    <w:uiPriority w:val="39"/>
    <w:rsid w:val="00A4700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A4700D"/>
    <w:rPr>
      <w:rFonts w:asciiTheme="majorHAnsi" w:eastAsiaTheme="majorEastAsia" w:hAnsiTheme="majorHAnsi" w:cstheme="majorBidi"/>
      <w:i/>
      <w:iCs/>
      <w:noProof/>
      <w:sz w:val="2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700D"/>
    <w:rPr>
      <w:rFonts w:asciiTheme="majorHAnsi" w:eastAsiaTheme="majorEastAsia" w:hAnsiTheme="majorHAnsi" w:cstheme="majorBidi"/>
      <w:b/>
      <w:noProof/>
      <w:sz w:val="19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700D"/>
    <w:rPr>
      <w:rFonts w:asciiTheme="majorHAnsi" w:eastAsiaTheme="majorEastAsia" w:hAnsiTheme="majorHAnsi" w:cstheme="majorBidi"/>
      <w:b/>
      <w:noProof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700D"/>
    <w:rPr>
      <w:rFonts w:asciiTheme="majorHAnsi" w:eastAsiaTheme="majorEastAsia" w:hAnsiTheme="majorHAnsi" w:cstheme="majorBidi"/>
      <w:i/>
      <w:iCs/>
      <w:noProof/>
    </w:rPr>
  </w:style>
  <w:style w:type="table" w:styleId="GridTable2-Accent5">
    <w:name w:val="Grid Table 2 Accent 5"/>
    <w:basedOn w:val="TableNormal"/>
    <w:uiPriority w:val="47"/>
    <w:rsid w:val="00A4700D"/>
    <w:pPr>
      <w:spacing w:line="240" w:lineRule="auto"/>
    </w:pPr>
    <w:tblPr>
      <w:tblStyleRowBandSize w:val="1"/>
      <w:tblStyleColBandSize w:val="1"/>
      <w:tblBorders>
        <w:top w:val="single" w:sz="2" w:space="0" w:color="FB5B6B" w:themeColor="accent5" w:themeTint="99"/>
        <w:bottom w:val="single" w:sz="2" w:space="0" w:color="FB5B6B" w:themeColor="accent5" w:themeTint="99"/>
        <w:insideH w:val="single" w:sz="2" w:space="0" w:color="FB5B6B" w:themeColor="accent5" w:themeTint="99"/>
        <w:insideV w:val="single" w:sz="2" w:space="0" w:color="FB5B6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B5B6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B5B6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C8CD" w:themeFill="accent5" w:themeFillTint="33"/>
      </w:tcPr>
    </w:tblStylePr>
    <w:tblStylePr w:type="band1Horz">
      <w:tblPr/>
      <w:tcPr>
        <w:shd w:val="clear" w:color="auto" w:fill="FDC8CD" w:themeFill="accent5" w:themeFillTint="33"/>
      </w:tcPr>
    </w:tblStylePr>
  </w:style>
  <w:style w:type="table" w:styleId="GridTable2-Accent1">
    <w:name w:val="Grid Table 2 Accent 1"/>
    <w:basedOn w:val="TableNormal"/>
    <w:uiPriority w:val="47"/>
    <w:rsid w:val="00A4700D"/>
    <w:pPr>
      <w:spacing w:line="240" w:lineRule="auto"/>
    </w:pPr>
    <w:tblPr>
      <w:tblStyleRowBandSize w:val="1"/>
      <w:tblStyleColBandSize w:val="1"/>
      <w:tblBorders>
        <w:top w:val="single" w:sz="2" w:space="0" w:color="279FFF" w:themeColor="accent1" w:themeTint="99"/>
        <w:bottom w:val="single" w:sz="2" w:space="0" w:color="279FFF" w:themeColor="accent1" w:themeTint="99"/>
        <w:insideH w:val="single" w:sz="2" w:space="0" w:color="279FFF" w:themeColor="accent1" w:themeTint="99"/>
        <w:insideV w:val="single" w:sz="2" w:space="0" w:color="279F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79F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79F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FFF" w:themeFill="accent1" w:themeFillTint="33"/>
      </w:tcPr>
    </w:tblStylePr>
    <w:tblStylePr w:type="band1Horz">
      <w:tblPr/>
      <w:tcPr>
        <w:shd w:val="clear" w:color="auto" w:fill="B7DFFF" w:themeFill="accent1" w:themeFillTint="33"/>
      </w:tcPr>
    </w:tblStylePr>
  </w:style>
  <w:style w:type="table" w:styleId="PlainTable1">
    <w:name w:val="Plain Table 1"/>
    <w:basedOn w:val="TableNormal"/>
    <w:uiPriority w:val="41"/>
    <w:rsid w:val="00A4700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A4700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9FA5A9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9FA5A9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A4700D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FA5A9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FA5A9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FA5A9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FA5A9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-Accent1">
    <w:name w:val="Grid Table 3 Accent 1"/>
    <w:basedOn w:val="TableNormal"/>
    <w:uiPriority w:val="48"/>
    <w:rsid w:val="00A4700D"/>
    <w:pPr>
      <w:spacing w:line="240" w:lineRule="auto"/>
    </w:pPr>
    <w:tblPr>
      <w:tblStyleRowBandSize w:val="1"/>
      <w:tblStyleColBandSize w:val="1"/>
      <w:tblBorders>
        <w:top w:val="single" w:sz="4" w:space="0" w:color="279FFF" w:themeColor="accent1" w:themeTint="99"/>
        <w:left w:val="single" w:sz="4" w:space="0" w:color="279FFF" w:themeColor="accent1" w:themeTint="99"/>
        <w:bottom w:val="single" w:sz="4" w:space="0" w:color="279FFF" w:themeColor="accent1" w:themeTint="99"/>
        <w:right w:val="single" w:sz="4" w:space="0" w:color="279FFF" w:themeColor="accent1" w:themeTint="99"/>
        <w:insideH w:val="single" w:sz="4" w:space="0" w:color="279FFF" w:themeColor="accent1" w:themeTint="99"/>
        <w:insideV w:val="single" w:sz="4" w:space="0" w:color="279F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7DFFF" w:themeFill="accent1" w:themeFillTint="33"/>
      </w:tcPr>
    </w:tblStylePr>
    <w:tblStylePr w:type="band1Horz">
      <w:tblPr/>
      <w:tcPr>
        <w:shd w:val="clear" w:color="auto" w:fill="B7DFFF" w:themeFill="accent1" w:themeFillTint="33"/>
      </w:tcPr>
    </w:tblStylePr>
    <w:tblStylePr w:type="neCell">
      <w:tblPr/>
      <w:tcPr>
        <w:tcBorders>
          <w:bottom w:val="single" w:sz="4" w:space="0" w:color="279FFF" w:themeColor="accent1" w:themeTint="99"/>
        </w:tcBorders>
      </w:tcPr>
    </w:tblStylePr>
    <w:tblStylePr w:type="nwCell">
      <w:tblPr/>
      <w:tcPr>
        <w:tcBorders>
          <w:bottom w:val="single" w:sz="4" w:space="0" w:color="279FFF" w:themeColor="accent1" w:themeTint="99"/>
        </w:tcBorders>
      </w:tcPr>
    </w:tblStylePr>
    <w:tblStylePr w:type="seCell">
      <w:tblPr/>
      <w:tcPr>
        <w:tcBorders>
          <w:top w:val="single" w:sz="4" w:space="0" w:color="279FFF" w:themeColor="accent1" w:themeTint="99"/>
        </w:tcBorders>
      </w:tcPr>
    </w:tblStylePr>
    <w:tblStylePr w:type="swCell">
      <w:tblPr/>
      <w:tcPr>
        <w:tcBorders>
          <w:top w:val="single" w:sz="4" w:space="0" w:color="279FFF" w:themeColor="accent1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4700D"/>
    <w:pPr>
      <w:spacing w:line="240" w:lineRule="auto"/>
    </w:pPr>
    <w:tblPr>
      <w:tblStyleRowBandSize w:val="1"/>
      <w:tblStyleColBandSize w:val="1"/>
      <w:tblBorders>
        <w:top w:val="single" w:sz="4" w:space="0" w:color="FB5B6B" w:themeColor="accent5" w:themeTint="99"/>
        <w:left w:val="single" w:sz="4" w:space="0" w:color="FB5B6B" w:themeColor="accent5" w:themeTint="99"/>
        <w:bottom w:val="single" w:sz="4" w:space="0" w:color="FB5B6B" w:themeColor="accent5" w:themeTint="99"/>
        <w:right w:val="single" w:sz="4" w:space="0" w:color="FB5B6B" w:themeColor="accent5" w:themeTint="99"/>
        <w:insideH w:val="single" w:sz="4" w:space="0" w:color="FB5B6B" w:themeColor="accent5" w:themeTint="99"/>
        <w:insideV w:val="single" w:sz="4" w:space="0" w:color="FB5B6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C8CD" w:themeFill="accent5" w:themeFillTint="33"/>
      </w:tcPr>
    </w:tblStylePr>
    <w:tblStylePr w:type="band1Horz">
      <w:tblPr/>
      <w:tcPr>
        <w:shd w:val="clear" w:color="auto" w:fill="FDC8CD" w:themeFill="accent5" w:themeFillTint="33"/>
      </w:tcPr>
    </w:tblStylePr>
    <w:tblStylePr w:type="neCell">
      <w:tblPr/>
      <w:tcPr>
        <w:tcBorders>
          <w:bottom w:val="single" w:sz="4" w:space="0" w:color="FB5B6B" w:themeColor="accent5" w:themeTint="99"/>
        </w:tcBorders>
      </w:tcPr>
    </w:tblStylePr>
    <w:tblStylePr w:type="nwCell">
      <w:tblPr/>
      <w:tcPr>
        <w:tcBorders>
          <w:bottom w:val="single" w:sz="4" w:space="0" w:color="FB5B6B" w:themeColor="accent5" w:themeTint="99"/>
        </w:tcBorders>
      </w:tcPr>
    </w:tblStylePr>
    <w:tblStylePr w:type="seCell">
      <w:tblPr/>
      <w:tcPr>
        <w:tcBorders>
          <w:top w:val="single" w:sz="4" w:space="0" w:color="FB5B6B" w:themeColor="accent5" w:themeTint="99"/>
        </w:tcBorders>
      </w:tcPr>
    </w:tblStylePr>
    <w:tblStylePr w:type="swCell">
      <w:tblPr/>
      <w:tcPr>
        <w:tcBorders>
          <w:top w:val="single" w:sz="4" w:space="0" w:color="FB5B6B" w:themeColor="accent5" w:themeTint="99"/>
        </w:tcBorders>
      </w:tcPr>
    </w:tblStylePr>
  </w:style>
  <w:style w:type="table" w:styleId="GridTable6Colorful-Accent1">
    <w:name w:val="Grid Table 6 Colorful Accent 1"/>
    <w:basedOn w:val="TableNormal"/>
    <w:uiPriority w:val="51"/>
    <w:rsid w:val="00A4700D"/>
    <w:pPr>
      <w:spacing w:line="240" w:lineRule="auto"/>
    </w:pPr>
    <w:rPr>
      <w:color w:val="003E70" w:themeColor="accent1" w:themeShade="BF"/>
    </w:rPr>
    <w:tblPr>
      <w:tblStyleRowBandSize w:val="1"/>
      <w:tblStyleColBandSize w:val="1"/>
      <w:tblBorders>
        <w:top w:val="single" w:sz="4" w:space="0" w:color="279FFF" w:themeColor="accent1" w:themeTint="99"/>
        <w:left w:val="single" w:sz="4" w:space="0" w:color="279FFF" w:themeColor="accent1" w:themeTint="99"/>
        <w:bottom w:val="single" w:sz="4" w:space="0" w:color="279FFF" w:themeColor="accent1" w:themeTint="99"/>
        <w:right w:val="single" w:sz="4" w:space="0" w:color="279FFF" w:themeColor="accent1" w:themeTint="99"/>
        <w:insideH w:val="single" w:sz="4" w:space="0" w:color="279FFF" w:themeColor="accent1" w:themeTint="99"/>
        <w:insideV w:val="single" w:sz="4" w:space="0" w:color="279F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279F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79F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FFF" w:themeFill="accent1" w:themeFillTint="33"/>
      </w:tcPr>
    </w:tblStylePr>
    <w:tblStylePr w:type="band1Horz">
      <w:tblPr/>
      <w:tcPr>
        <w:shd w:val="clear" w:color="auto" w:fill="B7DFFF" w:themeFill="accent1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4700D"/>
    <w:pPr>
      <w:spacing w:line="240" w:lineRule="auto"/>
    </w:pPr>
    <w:rPr>
      <w:color w:val="3FB5EA" w:themeColor="accent3" w:themeShade="BF"/>
    </w:rPr>
    <w:tblPr>
      <w:tblStyleRowBandSize w:val="1"/>
      <w:tblStyleColBandSize w:val="1"/>
      <w:tblBorders>
        <w:top w:val="single" w:sz="4" w:space="0" w:color="C1E7F8" w:themeColor="accent3" w:themeTint="99"/>
        <w:left w:val="single" w:sz="4" w:space="0" w:color="C1E7F8" w:themeColor="accent3" w:themeTint="99"/>
        <w:bottom w:val="single" w:sz="4" w:space="0" w:color="C1E7F8" w:themeColor="accent3" w:themeTint="99"/>
        <w:right w:val="single" w:sz="4" w:space="0" w:color="C1E7F8" w:themeColor="accent3" w:themeTint="99"/>
        <w:insideH w:val="single" w:sz="4" w:space="0" w:color="C1E7F8" w:themeColor="accent3" w:themeTint="99"/>
        <w:insideV w:val="single" w:sz="4" w:space="0" w:color="C1E7F8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1E7F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E7F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FC" w:themeFill="accent3" w:themeFillTint="33"/>
      </w:tcPr>
    </w:tblStylePr>
    <w:tblStylePr w:type="band1Horz">
      <w:tblPr/>
      <w:tcPr>
        <w:shd w:val="clear" w:color="auto" w:fill="EAF7FC" w:themeFill="accent3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4700D"/>
    <w:pPr>
      <w:spacing w:line="240" w:lineRule="auto"/>
    </w:pPr>
    <w:rPr>
      <w:color w:val="A90314" w:themeColor="accent5" w:themeShade="BF"/>
    </w:rPr>
    <w:tblPr>
      <w:tblStyleRowBandSize w:val="1"/>
      <w:tblStyleColBandSize w:val="1"/>
      <w:tblBorders>
        <w:top w:val="single" w:sz="4" w:space="0" w:color="FB5B6B" w:themeColor="accent5" w:themeTint="99"/>
        <w:left w:val="single" w:sz="4" w:space="0" w:color="FB5B6B" w:themeColor="accent5" w:themeTint="99"/>
        <w:bottom w:val="single" w:sz="4" w:space="0" w:color="FB5B6B" w:themeColor="accent5" w:themeTint="99"/>
        <w:right w:val="single" w:sz="4" w:space="0" w:color="FB5B6B" w:themeColor="accent5" w:themeTint="99"/>
        <w:insideH w:val="single" w:sz="4" w:space="0" w:color="FB5B6B" w:themeColor="accent5" w:themeTint="99"/>
        <w:insideV w:val="single" w:sz="4" w:space="0" w:color="FB5B6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B5B6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B5B6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C8CD" w:themeFill="accent5" w:themeFillTint="33"/>
      </w:tcPr>
    </w:tblStylePr>
    <w:tblStylePr w:type="band1Horz">
      <w:tblPr/>
      <w:tcPr>
        <w:shd w:val="clear" w:color="auto" w:fill="FDC8CD" w:themeFill="accent5" w:themeFillTint="33"/>
      </w:tcPr>
    </w:tblStylePr>
  </w:style>
  <w:style w:type="table" w:styleId="GridTable7Colorful-Accent5">
    <w:name w:val="Grid Table 7 Colorful Accent 5"/>
    <w:basedOn w:val="TableNormal"/>
    <w:uiPriority w:val="52"/>
    <w:rsid w:val="00A4700D"/>
    <w:pPr>
      <w:spacing w:line="240" w:lineRule="auto"/>
    </w:pPr>
    <w:rPr>
      <w:color w:val="A90314" w:themeColor="accent5" w:themeShade="BF"/>
    </w:rPr>
    <w:tblPr>
      <w:tblStyleRowBandSize w:val="1"/>
      <w:tblStyleColBandSize w:val="1"/>
      <w:tblBorders>
        <w:top w:val="single" w:sz="4" w:space="0" w:color="FB5B6B" w:themeColor="accent5" w:themeTint="99"/>
        <w:left w:val="single" w:sz="4" w:space="0" w:color="FB5B6B" w:themeColor="accent5" w:themeTint="99"/>
        <w:bottom w:val="single" w:sz="4" w:space="0" w:color="FB5B6B" w:themeColor="accent5" w:themeTint="99"/>
        <w:right w:val="single" w:sz="4" w:space="0" w:color="FB5B6B" w:themeColor="accent5" w:themeTint="99"/>
        <w:insideH w:val="single" w:sz="4" w:space="0" w:color="FB5B6B" w:themeColor="accent5" w:themeTint="99"/>
        <w:insideV w:val="single" w:sz="4" w:space="0" w:color="FB5B6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C8CD" w:themeFill="accent5" w:themeFillTint="33"/>
      </w:tcPr>
    </w:tblStylePr>
    <w:tblStylePr w:type="band1Horz">
      <w:tblPr/>
      <w:tcPr>
        <w:shd w:val="clear" w:color="auto" w:fill="FDC8CD" w:themeFill="accent5" w:themeFillTint="33"/>
      </w:tcPr>
    </w:tblStylePr>
    <w:tblStylePr w:type="neCell">
      <w:tblPr/>
      <w:tcPr>
        <w:tcBorders>
          <w:bottom w:val="single" w:sz="4" w:space="0" w:color="FB5B6B" w:themeColor="accent5" w:themeTint="99"/>
        </w:tcBorders>
      </w:tcPr>
    </w:tblStylePr>
    <w:tblStylePr w:type="nwCell">
      <w:tblPr/>
      <w:tcPr>
        <w:tcBorders>
          <w:bottom w:val="single" w:sz="4" w:space="0" w:color="FB5B6B" w:themeColor="accent5" w:themeTint="99"/>
        </w:tcBorders>
      </w:tcPr>
    </w:tblStylePr>
    <w:tblStylePr w:type="seCell">
      <w:tblPr/>
      <w:tcPr>
        <w:tcBorders>
          <w:top w:val="single" w:sz="4" w:space="0" w:color="FB5B6B" w:themeColor="accent5" w:themeTint="99"/>
        </w:tcBorders>
      </w:tcPr>
    </w:tblStylePr>
    <w:tblStylePr w:type="swCell">
      <w:tblPr/>
      <w:tcPr>
        <w:tcBorders>
          <w:top w:val="single" w:sz="4" w:space="0" w:color="FB5B6B" w:themeColor="accent5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4700D"/>
    <w:pPr>
      <w:spacing w:line="240" w:lineRule="auto"/>
    </w:pPr>
    <w:rPr>
      <w:color w:val="003E70" w:themeColor="accent1" w:themeShade="BF"/>
    </w:rPr>
    <w:tblPr>
      <w:tblStyleRowBandSize w:val="1"/>
      <w:tblStyleColBandSize w:val="1"/>
      <w:tblBorders>
        <w:top w:val="single" w:sz="4" w:space="0" w:color="279FFF" w:themeColor="accent1" w:themeTint="99"/>
        <w:left w:val="single" w:sz="4" w:space="0" w:color="279FFF" w:themeColor="accent1" w:themeTint="99"/>
        <w:bottom w:val="single" w:sz="4" w:space="0" w:color="279FFF" w:themeColor="accent1" w:themeTint="99"/>
        <w:right w:val="single" w:sz="4" w:space="0" w:color="279FFF" w:themeColor="accent1" w:themeTint="99"/>
        <w:insideH w:val="single" w:sz="4" w:space="0" w:color="279FFF" w:themeColor="accent1" w:themeTint="99"/>
        <w:insideV w:val="single" w:sz="4" w:space="0" w:color="279F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7DFFF" w:themeFill="accent1" w:themeFillTint="33"/>
      </w:tcPr>
    </w:tblStylePr>
    <w:tblStylePr w:type="band1Horz">
      <w:tblPr/>
      <w:tcPr>
        <w:shd w:val="clear" w:color="auto" w:fill="B7DFFF" w:themeFill="accent1" w:themeFillTint="33"/>
      </w:tcPr>
    </w:tblStylePr>
    <w:tblStylePr w:type="neCell">
      <w:tblPr/>
      <w:tcPr>
        <w:tcBorders>
          <w:bottom w:val="single" w:sz="4" w:space="0" w:color="279FFF" w:themeColor="accent1" w:themeTint="99"/>
        </w:tcBorders>
      </w:tcPr>
    </w:tblStylePr>
    <w:tblStylePr w:type="nwCell">
      <w:tblPr/>
      <w:tcPr>
        <w:tcBorders>
          <w:bottom w:val="single" w:sz="4" w:space="0" w:color="279FFF" w:themeColor="accent1" w:themeTint="99"/>
        </w:tcBorders>
      </w:tcPr>
    </w:tblStylePr>
    <w:tblStylePr w:type="seCell">
      <w:tblPr/>
      <w:tcPr>
        <w:tcBorders>
          <w:top w:val="single" w:sz="4" w:space="0" w:color="279FFF" w:themeColor="accent1" w:themeTint="99"/>
        </w:tcBorders>
      </w:tcPr>
    </w:tblStylePr>
    <w:tblStylePr w:type="swCell">
      <w:tblPr/>
      <w:tcPr>
        <w:tcBorders>
          <w:top w:val="single" w:sz="4" w:space="0" w:color="279FFF" w:themeColor="accent1" w:themeTint="99"/>
        </w:tcBorders>
      </w:tcPr>
    </w:tblStylePr>
  </w:style>
  <w:style w:type="table" w:styleId="ListTable1Light-Accent5">
    <w:name w:val="List Table 1 Light Accent 5"/>
    <w:basedOn w:val="TableNormal"/>
    <w:uiPriority w:val="46"/>
    <w:rsid w:val="00A4700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B5B6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B5B6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C8CD" w:themeFill="accent5" w:themeFillTint="33"/>
      </w:tcPr>
    </w:tblStylePr>
    <w:tblStylePr w:type="band1Horz">
      <w:tblPr/>
      <w:tcPr>
        <w:shd w:val="clear" w:color="auto" w:fill="FDC8CD" w:themeFill="accent5" w:themeFillTint="33"/>
      </w:tcPr>
    </w:tblStylePr>
  </w:style>
  <w:style w:type="table" w:styleId="ListTable2-Accent1">
    <w:name w:val="List Table 2 Accent 1"/>
    <w:basedOn w:val="TableNormal"/>
    <w:uiPriority w:val="47"/>
    <w:rsid w:val="00A4700D"/>
    <w:pPr>
      <w:spacing w:line="240" w:lineRule="auto"/>
    </w:pPr>
    <w:tblPr>
      <w:tblStyleRowBandSize w:val="1"/>
      <w:tblStyleColBandSize w:val="1"/>
      <w:tblBorders>
        <w:top w:val="single" w:sz="4" w:space="0" w:color="279FFF" w:themeColor="accent1" w:themeTint="99"/>
        <w:bottom w:val="single" w:sz="4" w:space="0" w:color="279FFF" w:themeColor="accent1" w:themeTint="99"/>
        <w:insideH w:val="single" w:sz="4" w:space="0" w:color="279F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FFF" w:themeFill="accent1" w:themeFillTint="33"/>
      </w:tcPr>
    </w:tblStylePr>
    <w:tblStylePr w:type="band1Horz">
      <w:tblPr/>
      <w:tcPr>
        <w:shd w:val="clear" w:color="auto" w:fill="B7DFFF" w:themeFill="accent1" w:themeFillTint="33"/>
      </w:tcPr>
    </w:tblStylePr>
  </w:style>
  <w:style w:type="table" w:styleId="ListTable2-Accent3">
    <w:name w:val="List Table 2 Accent 3"/>
    <w:basedOn w:val="TableNormal"/>
    <w:uiPriority w:val="47"/>
    <w:rsid w:val="00A4700D"/>
    <w:pPr>
      <w:spacing w:line="240" w:lineRule="auto"/>
    </w:pPr>
    <w:tblPr>
      <w:tblStyleRowBandSize w:val="1"/>
      <w:tblStyleColBandSize w:val="1"/>
      <w:tblBorders>
        <w:top w:val="single" w:sz="4" w:space="0" w:color="C1E7F8" w:themeColor="accent3" w:themeTint="99"/>
        <w:bottom w:val="single" w:sz="4" w:space="0" w:color="C1E7F8" w:themeColor="accent3" w:themeTint="99"/>
        <w:insideH w:val="single" w:sz="4" w:space="0" w:color="C1E7F8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FC" w:themeFill="accent3" w:themeFillTint="33"/>
      </w:tcPr>
    </w:tblStylePr>
    <w:tblStylePr w:type="band1Horz">
      <w:tblPr/>
      <w:tcPr>
        <w:shd w:val="clear" w:color="auto" w:fill="EAF7FC" w:themeFill="accent3" w:themeFillTint="33"/>
      </w:tcPr>
    </w:tblStylePr>
  </w:style>
  <w:style w:type="table" w:styleId="ListTable2-Accent5">
    <w:name w:val="List Table 2 Accent 5"/>
    <w:basedOn w:val="TableNormal"/>
    <w:uiPriority w:val="47"/>
    <w:rsid w:val="00A4700D"/>
    <w:pPr>
      <w:spacing w:line="240" w:lineRule="auto"/>
    </w:pPr>
    <w:tblPr>
      <w:tblStyleRowBandSize w:val="1"/>
      <w:tblStyleColBandSize w:val="1"/>
      <w:tblBorders>
        <w:top w:val="single" w:sz="4" w:space="0" w:color="FB5B6B" w:themeColor="accent5" w:themeTint="99"/>
        <w:bottom w:val="single" w:sz="4" w:space="0" w:color="FB5B6B" w:themeColor="accent5" w:themeTint="99"/>
        <w:insideH w:val="single" w:sz="4" w:space="0" w:color="FB5B6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C8CD" w:themeFill="accent5" w:themeFillTint="33"/>
      </w:tcPr>
    </w:tblStylePr>
    <w:tblStylePr w:type="band1Horz">
      <w:tblPr/>
      <w:tcPr>
        <w:shd w:val="clear" w:color="auto" w:fill="FDC8CD" w:themeFill="accent5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4700D"/>
    <w:pPr>
      <w:spacing w:line="240" w:lineRule="auto"/>
    </w:pPr>
    <w:rPr>
      <w:color w:val="003E70" w:themeColor="accent1" w:themeShade="BF"/>
    </w:rPr>
    <w:tblPr>
      <w:tblStyleRowBandSize w:val="1"/>
      <w:tblStyleColBandSize w:val="1"/>
      <w:tblBorders>
        <w:top w:val="single" w:sz="4" w:space="0" w:color="005496" w:themeColor="accent1"/>
        <w:bottom w:val="single" w:sz="4" w:space="0" w:color="005496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5496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549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FFF" w:themeFill="accent1" w:themeFillTint="33"/>
      </w:tcPr>
    </w:tblStylePr>
    <w:tblStylePr w:type="band1Horz">
      <w:tblPr/>
      <w:tcPr>
        <w:shd w:val="clear" w:color="auto" w:fill="B7DFFF" w:themeFill="accent1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4700D"/>
    <w:pPr>
      <w:spacing w:line="240" w:lineRule="auto"/>
    </w:pPr>
    <w:rPr>
      <w:color w:val="A90314" w:themeColor="accent5" w:themeShade="BF"/>
    </w:rPr>
    <w:tblPr>
      <w:tblStyleRowBandSize w:val="1"/>
      <w:tblStyleColBandSize w:val="1"/>
      <w:tblBorders>
        <w:top w:val="single" w:sz="4" w:space="0" w:color="E3051B" w:themeColor="accent5"/>
        <w:bottom w:val="single" w:sz="4" w:space="0" w:color="E3051B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3051B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3051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C8CD" w:themeFill="accent5" w:themeFillTint="33"/>
      </w:tcPr>
    </w:tblStylePr>
    <w:tblStylePr w:type="band1Horz">
      <w:tblPr/>
      <w:tcPr>
        <w:shd w:val="clear" w:color="auto" w:fill="FDC8CD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A4700D"/>
    <w:pPr>
      <w:spacing w:line="240" w:lineRule="auto"/>
    </w:pPr>
    <w:tblPr>
      <w:tblStyleRowBandSize w:val="1"/>
      <w:tblStyleColBandSize w:val="1"/>
      <w:tblBorders>
        <w:top w:val="single" w:sz="4" w:space="0" w:color="279FFF" w:themeColor="accent1" w:themeTint="99"/>
        <w:left w:val="single" w:sz="4" w:space="0" w:color="279FFF" w:themeColor="accent1" w:themeTint="99"/>
        <w:bottom w:val="single" w:sz="4" w:space="0" w:color="279FFF" w:themeColor="accent1" w:themeTint="99"/>
        <w:right w:val="single" w:sz="4" w:space="0" w:color="279FFF" w:themeColor="accent1" w:themeTint="99"/>
        <w:insideH w:val="single" w:sz="4" w:space="0" w:color="279F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496" w:themeColor="accent1"/>
          <w:left w:val="single" w:sz="4" w:space="0" w:color="005496" w:themeColor="accent1"/>
          <w:bottom w:val="single" w:sz="4" w:space="0" w:color="005496" w:themeColor="accent1"/>
          <w:right w:val="single" w:sz="4" w:space="0" w:color="005496" w:themeColor="accent1"/>
          <w:insideH w:val="nil"/>
        </w:tcBorders>
        <w:shd w:val="clear" w:color="auto" w:fill="005496" w:themeFill="accent1"/>
      </w:tcPr>
    </w:tblStylePr>
    <w:tblStylePr w:type="lastRow">
      <w:rPr>
        <w:b/>
        <w:bCs/>
      </w:rPr>
      <w:tblPr/>
      <w:tcPr>
        <w:tcBorders>
          <w:top w:val="double" w:sz="4" w:space="0" w:color="279F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FFF" w:themeFill="accent1" w:themeFillTint="33"/>
      </w:tcPr>
    </w:tblStylePr>
    <w:tblStylePr w:type="band1Horz">
      <w:tblPr/>
      <w:tcPr>
        <w:shd w:val="clear" w:color="auto" w:fill="B7DF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4700D"/>
    <w:pPr>
      <w:spacing w:line="240" w:lineRule="auto"/>
    </w:pPr>
    <w:tblPr>
      <w:tblStyleRowBandSize w:val="1"/>
      <w:tblStyleColBandSize w:val="1"/>
      <w:tblBorders>
        <w:top w:val="single" w:sz="4" w:space="0" w:color="55CBFF" w:themeColor="accent2" w:themeTint="99"/>
        <w:left w:val="single" w:sz="4" w:space="0" w:color="55CBFF" w:themeColor="accent2" w:themeTint="99"/>
        <w:bottom w:val="single" w:sz="4" w:space="0" w:color="55CBFF" w:themeColor="accent2" w:themeTint="99"/>
        <w:right w:val="single" w:sz="4" w:space="0" w:color="55CBFF" w:themeColor="accent2" w:themeTint="99"/>
        <w:insideH w:val="single" w:sz="4" w:space="0" w:color="55CBFF" w:themeColor="accent2" w:themeTint="99"/>
        <w:insideV w:val="single" w:sz="4" w:space="0" w:color="55CB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FE3" w:themeColor="accent2"/>
          <w:left w:val="single" w:sz="4" w:space="0" w:color="009FE3" w:themeColor="accent2"/>
          <w:bottom w:val="single" w:sz="4" w:space="0" w:color="009FE3" w:themeColor="accent2"/>
          <w:right w:val="single" w:sz="4" w:space="0" w:color="009FE3" w:themeColor="accent2"/>
          <w:insideH w:val="nil"/>
          <w:insideV w:val="nil"/>
        </w:tcBorders>
        <w:shd w:val="clear" w:color="auto" w:fill="009FE3" w:themeFill="accent2"/>
      </w:tcPr>
    </w:tblStylePr>
    <w:tblStylePr w:type="lastRow">
      <w:rPr>
        <w:b/>
        <w:bCs/>
      </w:rPr>
      <w:tblPr/>
      <w:tcPr>
        <w:tcBorders>
          <w:top w:val="double" w:sz="4" w:space="0" w:color="009F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DFF" w:themeFill="accent2" w:themeFillTint="33"/>
      </w:tcPr>
    </w:tblStylePr>
    <w:tblStylePr w:type="band1Horz">
      <w:tblPr/>
      <w:tcPr>
        <w:shd w:val="clear" w:color="auto" w:fill="C6EDFF" w:themeFill="accent2" w:themeFillTint="33"/>
      </w:tcPr>
    </w:tblStylePr>
  </w:style>
  <w:style w:type="table" w:styleId="GridTable4-Accent1">
    <w:name w:val="Grid Table 4 Accent 1"/>
    <w:basedOn w:val="TableNormal"/>
    <w:uiPriority w:val="99"/>
    <w:rsid w:val="00A4700D"/>
    <w:pPr>
      <w:spacing w:line="240" w:lineRule="auto"/>
    </w:pPr>
    <w:tblPr>
      <w:tblStyleRowBandSize w:val="1"/>
      <w:tblStyleColBandSize w:val="1"/>
      <w:tblBorders>
        <w:top w:val="single" w:sz="4" w:space="0" w:color="279FFF" w:themeColor="accent1" w:themeTint="99"/>
        <w:left w:val="single" w:sz="4" w:space="0" w:color="279FFF" w:themeColor="accent1" w:themeTint="99"/>
        <w:bottom w:val="single" w:sz="4" w:space="0" w:color="279FFF" w:themeColor="accent1" w:themeTint="99"/>
        <w:right w:val="single" w:sz="4" w:space="0" w:color="279FFF" w:themeColor="accent1" w:themeTint="99"/>
        <w:insideH w:val="single" w:sz="4" w:space="0" w:color="279FFF" w:themeColor="accent1" w:themeTint="99"/>
        <w:insideV w:val="single" w:sz="4" w:space="0" w:color="279FFF" w:themeColor="accent1" w:themeTint="99"/>
      </w:tblBorders>
      <w:tblCellMar>
        <w:top w:w="113" w:type="dxa"/>
        <w:bottom w:w="113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496" w:themeColor="accent1"/>
          <w:left w:val="single" w:sz="4" w:space="0" w:color="005496" w:themeColor="accent1"/>
          <w:bottom w:val="single" w:sz="4" w:space="0" w:color="005496" w:themeColor="accent1"/>
          <w:right w:val="single" w:sz="4" w:space="0" w:color="005496" w:themeColor="accent1"/>
          <w:insideH w:val="nil"/>
          <w:insideV w:val="nil"/>
        </w:tcBorders>
        <w:shd w:val="clear" w:color="auto" w:fill="005496" w:themeFill="accent1"/>
      </w:tcPr>
    </w:tblStylePr>
    <w:tblStylePr w:type="lastRow">
      <w:rPr>
        <w:b/>
        <w:bCs/>
      </w:rPr>
      <w:tblPr/>
      <w:tcPr>
        <w:tcBorders>
          <w:top w:val="double" w:sz="4" w:space="0" w:color="00549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FFF" w:themeFill="accent1" w:themeFillTint="33"/>
      </w:tcPr>
    </w:tblStylePr>
    <w:tblStylePr w:type="band1Horz">
      <w:tblPr/>
      <w:tcPr>
        <w:shd w:val="clear" w:color="auto" w:fill="B7DFFF" w:themeFill="accent1" w:themeFillTint="33"/>
      </w:tcPr>
    </w:tblStylePr>
  </w:style>
  <w:style w:type="table" w:styleId="ListTable4-Accent3">
    <w:name w:val="List Table 4 Accent 3"/>
    <w:basedOn w:val="TableNormal"/>
    <w:uiPriority w:val="49"/>
    <w:rsid w:val="00A4700D"/>
    <w:pPr>
      <w:spacing w:line="240" w:lineRule="auto"/>
    </w:pPr>
    <w:tblPr>
      <w:tblStyleRowBandSize w:val="1"/>
      <w:tblStyleColBandSize w:val="1"/>
      <w:tblBorders>
        <w:top w:val="single" w:sz="4" w:space="0" w:color="C1E7F8" w:themeColor="accent3" w:themeTint="99"/>
        <w:left w:val="single" w:sz="4" w:space="0" w:color="C1E7F8" w:themeColor="accent3" w:themeTint="99"/>
        <w:bottom w:val="single" w:sz="4" w:space="0" w:color="C1E7F8" w:themeColor="accent3" w:themeTint="99"/>
        <w:right w:val="single" w:sz="4" w:space="0" w:color="C1E7F8" w:themeColor="accent3" w:themeTint="99"/>
        <w:insideH w:val="single" w:sz="4" w:space="0" w:color="C1E7F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9D8F4" w:themeColor="accent3"/>
          <w:left w:val="single" w:sz="4" w:space="0" w:color="99D8F4" w:themeColor="accent3"/>
          <w:bottom w:val="single" w:sz="4" w:space="0" w:color="99D8F4" w:themeColor="accent3"/>
          <w:right w:val="single" w:sz="4" w:space="0" w:color="99D8F4" w:themeColor="accent3"/>
          <w:insideH w:val="nil"/>
        </w:tcBorders>
        <w:shd w:val="clear" w:color="auto" w:fill="99D8F4" w:themeFill="accent3"/>
      </w:tcPr>
    </w:tblStylePr>
    <w:tblStylePr w:type="lastRow">
      <w:rPr>
        <w:b/>
        <w:bCs/>
      </w:rPr>
      <w:tblPr/>
      <w:tcPr>
        <w:tcBorders>
          <w:top w:val="double" w:sz="4" w:space="0" w:color="C1E7F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FC" w:themeFill="accent3" w:themeFillTint="33"/>
      </w:tcPr>
    </w:tblStylePr>
    <w:tblStylePr w:type="band1Horz">
      <w:tblPr/>
      <w:tcPr>
        <w:shd w:val="clear" w:color="auto" w:fill="EAF7FC" w:themeFill="accent3" w:themeFillTint="33"/>
      </w:tcPr>
    </w:tblStylePr>
  </w:style>
  <w:style w:type="table" w:styleId="GridTable4-Accent3">
    <w:name w:val="Grid Table 4 Accent 3"/>
    <w:basedOn w:val="TableNormal"/>
    <w:uiPriority w:val="49"/>
    <w:rsid w:val="00A4700D"/>
    <w:pPr>
      <w:spacing w:line="240" w:lineRule="auto"/>
    </w:pPr>
    <w:tblPr>
      <w:tblStyleRowBandSize w:val="1"/>
      <w:tblStyleColBandSize w:val="1"/>
      <w:tblBorders>
        <w:top w:val="single" w:sz="4" w:space="0" w:color="C1E7F8" w:themeColor="accent3" w:themeTint="99"/>
        <w:left w:val="single" w:sz="4" w:space="0" w:color="C1E7F8" w:themeColor="accent3" w:themeTint="99"/>
        <w:bottom w:val="single" w:sz="4" w:space="0" w:color="C1E7F8" w:themeColor="accent3" w:themeTint="99"/>
        <w:right w:val="single" w:sz="4" w:space="0" w:color="C1E7F8" w:themeColor="accent3" w:themeTint="99"/>
        <w:insideH w:val="single" w:sz="4" w:space="0" w:color="C1E7F8" w:themeColor="accent3" w:themeTint="99"/>
        <w:insideV w:val="single" w:sz="4" w:space="0" w:color="C1E7F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9D8F4" w:themeColor="accent3"/>
          <w:left w:val="single" w:sz="4" w:space="0" w:color="99D8F4" w:themeColor="accent3"/>
          <w:bottom w:val="single" w:sz="4" w:space="0" w:color="99D8F4" w:themeColor="accent3"/>
          <w:right w:val="single" w:sz="4" w:space="0" w:color="99D8F4" w:themeColor="accent3"/>
          <w:insideH w:val="nil"/>
          <w:insideV w:val="nil"/>
        </w:tcBorders>
        <w:shd w:val="clear" w:color="auto" w:fill="99D8F4" w:themeFill="accent3"/>
      </w:tcPr>
    </w:tblStylePr>
    <w:tblStylePr w:type="lastRow">
      <w:rPr>
        <w:b/>
        <w:bCs/>
      </w:rPr>
      <w:tblPr/>
      <w:tcPr>
        <w:tcBorders>
          <w:top w:val="double" w:sz="4" w:space="0" w:color="99D8F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FC" w:themeFill="accent3" w:themeFillTint="33"/>
      </w:tcPr>
    </w:tblStylePr>
    <w:tblStylePr w:type="band1Horz">
      <w:tblPr/>
      <w:tcPr>
        <w:shd w:val="clear" w:color="auto" w:fill="EAF7FC" w:themeFill="accent3" w:themeFillTint="33"/>
      </w:tcPr>
    </w:tblStylePr>
  </w:style>
  <w:style w:type="table" w:customStyle="1" w:styleId="Autoliv">
    <w:name w:val="Autoliv"/>
    <w:basedOn w:val="ListTable1Light-Accent1"/>
    <w:uiPriority w:val="99"/>
    <w:rsid w:val="00A4700D"/>
    <w:rPr>
      <w:color w:val="232527" w:themeColor="text1" w:themeShade="80"/>
      <w:sz w:val="28"/>
      <w:szCs w:val="20"/>
      <w:lang w:val="en-US" w:eastAsia="sv-SE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57" w:type="dxa"/>
        <w:bottom w:w="57" w:type="dxa"/>
      </w:tblCellMar>
    </w:tblPr>
    <w:tblStylePr w:type="firstRow">
      <w:rPr>
        <w:b w:val="0"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FFFFF" w:themeColor="background1"/>
          <w:insideV w:val="single" w:sz="4" w:space="0" w:color="FFFFFF" w:themeColor="background1"/>
        </w:tcBorders>
        <w:shd w:val="clear" w:color="auto" w:fill="009FE3" w:themeFill="accent2"/>
      </w:tcPr>
    </w:tblStylePr>
    <w:tblStylePr w:type="lastRow">
      <w:rPr>
        <w:b/>
        <w:bCs/>
      </w:rPr>
      <w:tblPr/>
      <w:tcPr>
        <w:tcBorders>
          <w:top w:val="single" w:sz="4" w:space="0" w:color="279F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DFF4"/>
      </w:tcPr>
    </w:tblStylePr>
    <w:tblStylePr w:type="band2Vert">
      <w:tblPr/>
      <w:tcPr>
        <w:shd w:val="clear" w:color="auto" w:fill="E7F0FA"/>
      </w:tcPr>
    </w:tblStylePr>
    <w:tblStylePr w:type="band1Horz">
      <w:tblPr/>
      <w:tcPr>
        <w:tcBorders>
          <w:insideH w:val="single" w:sz="4" w:space="0" w:color="FFFFFF"/>
          <w:insideV w:val="single" w:sz="4" w:space="0" w:color="FFFFFF"/>
        </w:tcBorders>
        <w:shd w:val="clear" w:color="auto" w:fill="CBDFF4"/>
      </w:tcPr>
    </w:tblStylePr>
    <w:tblStylePr w:type="band2Horz">
      <w:tblPr/>
      <w:tcPr>
        <w:tcBorders>
          <w:insideV w:val="single" w:sz="4" w:space="0" w:color="FFFFFF" w:themeColor="background1"/>
        </w:tcBorders>
        <w:shd w:val="clear" w:color="auto" w:fill="E7F0FA"/>
      </w:tcPr>
    </w:tblStylePr>
  </w:style>
  <w:style w:type="character" w:customStyle="1" w:styleId="Bold">
    <w:name w:val="Bold"/>
    <w:basedOn w:val="DefaultParagraphFont"/>
    <w:uiPriority w:val="14"/>
    <w:qFormat/>
    <w:rsid w:val="00A4700D"/>
    <w:rPr>
      <w:b/>
      <w:lang w:val="en-US"/>
    </w:rPr>
  </w:style>
  <w:style w:type="character" w:styleId="SubtleEmphasis">
    <w:name w:val="Subtle Emphasis"/>
    <w:basedOn w:val="DefaultParagraphFont"/>
    <w:uiPriority w:val="99"/>
    <w:semiHidden/>
    <w:rsid w:val="00A4700D"/>
    <w:rPr>
      <w:i/>
      <w:iCs/>
      <w:color w:val="71797E" w:themeColor="text1" w:themeTint="BF"/>
    </w:rPr>
  </w:style>
  <w:style w:type="paragraph" w:styleId="ListBullet">
    <w:name w:val="List Bullet"/>
    <w:basedOn w:val="Normal"/>
    <w:uiPriority w:val="4"/>
    <w:unhideWhenUsed/>
    <w:qFormat/>
    <w:rsid w:val="00A4700D"/>
    <w:pPr>
      <w:numPr>
        <w:numId w:val="38"/>
      </w:numPr>
      <w:spacing w:after="120"/>
      <w:contextualSpacing/>
    </w:pPr>
  </w:style>
  <w:style w:type="paragraph" w:styleId="ListNumber">
    <w:name w:val="List Number"/>
    <w:basedOn w:val="ListBullet"/>
    <w:uiPriority w:val="4"/>
    <w:unhideWhenUsed/>
    <w:qFormat/>
    <w:rsid w:val="00A4700D"/>
    <w:pPr>
      <w:numPr>
        <w:numId w:val="39"/>
      </w:numPr>
    </w:pPr>
  </w:style>
  <w:style w:type="numbering" w:customStyle="1" w:styleId="AutolivBullet">
    <w:name w:val="Autoliv Bullet"/>
    <w:uiPriority w:val="99"/>
    <w:rsid w:val="00A4700D"/>
    <w:pPr>
      <w:numPr>
        <w:numId w:val="15"/>
      </w:numPr>
    </w:pPr>
  </w:style>
  <w:style w:type="numbering" w:customStyle="1" w:styleId="AutolivNumber">
    <w:name w:val="Autoliv Number"/>
    <w:uiPriority w:val="99"/>
    <w:rsid w:val="00A4700D"/>
    <w:pPr>
      <w:numPr>
        <w:numId w:val="17"/>
      </w:numPr>
    </w:pPr>
  </w:style>
  <w:style w:type="paragraph" w:styleId="NormalWeb">
    <w:name w:val="Normal (Web)"/>
    <w:basedOn w:val="Normal"/>
    <w:uiPriority w:val="99"/>
    <w:semiHidden/>
    <w:unhideWhenUsed/>
    <w:rsid w:val="00A470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ListTable1Light-Accent1">
    <w:name w:val="List Table 1 Light Accent 1"/>
    <w:basedOn w:val="TableNormal"/>
    <w:uiPriority w:val="46"/>
    <w:rsid w:val="00A4700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79F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79F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FFF" w:themeFill="accent1" w:themeFillTint="33"/>
      </w:tcPr>
    </w:tblStylePr>
    <w:tblStylePr w:type="band1Horz">
      <w:tblPr/>
      <w:tcPr>
        <w:shd w:val="clear" w:color="auto" w:fill="B7DFFF" w:themeFill="accent1" w:themeFillTint="33"/>
      </w:tcPr>
    </w:tblStylePr>
  </w:style>
  <w:style w:type="character" w:customStyle="1" w:styleId="Heading8Char">
    <w:name w:val="Heading 8 Char"/>
    <w:basedOn w:val="DefaultParagraphFont"/>
    <w:link w:val="Heading8"/>
    <w:uiPriority w:val="9"/>
    <w:semiHidden/>
    <w:rsid w:val="00A4700D"/>
    <w:rPr>
      <w:rFonts w:asciiTheme="majorHAnsi" w:eastAsiaTheme="majorEastAsia" w:hAnsiTheme="majorHAnsi" w:cstheme="majorBidi"/>
      <w:noProof/>
      <w:color w:val="61676B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700D"/>
    <w:rPr>
      <w:rFonts w:asciiTheme="majorHAnsi" w:eastAsiaTheme="majorEastAsia" w:hAnsiTheme="majorHAnsi" w:cstheme="majorBidi"/>
      <w:i/>
      <w:iCs/>
      <w:noProof/>
      <w:color w:val="61676B" w:themeColor="text1" w:themeTint="D8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A4700D"/>
    <w:pPr>
      <w:spacing w:before="240"/>
      <w:outlineLvl w:val="9"/>
    </w:pPr>
    <w:rPr>
      <w:rFonts w:asciiTheme="majorHAnsi" w:hAnsiTheme="majorHAnsi"/>
      <w:lang w:val="en-US"/>
    </w:rPr>
  </w:style>
  <w:style w:type="character" w:styleId="Hyperlink">
    <w:name w:val="Hyperlink"/>
    <w:basedOn w:val="DefaultParagraphFont"/>
    <w:uiPriority w:val="99"/>
    <w:unhideWhenUsed/>
    <w:rsid w:val="00A4700D"/>
    <w:rPr>
      <w:color w:val="009FE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A4700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4700D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A4700D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36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6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7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2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1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sbean.github.io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ksbean@umich.edu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Autoliv">
      <a:dk1>
        <a:srgbClr val="474C4F"/>
      </a:dk1>
      <a:lt1>
        <a:srgbClr val="FFFFFF"/>
      </a:lt1>
      <a:dk2>
        <a:srgbClr val="000000"/>
      </a:dk2>
      <a:lt2>
        <a:srgbClr val="7DB03C"/>
      </a:lt2>
      <a:accent1>
        <a:srgbClr val="005496"/>
      </a:accent1>
      <a:accent2>
        <a:srgbClr val="009FE3"/>
      </a:accent2>
      <a:accent3>
        <a:srgbClr val="99D8F4"/>
      </a:accent3>
      <a:accent4>
        <a:srgbClr val="702A74"/>
      </a:accent4>
      <a:accent5>
        <a:srgbClr val="E3051B"/>
      </a:accent5>
      <a:accent6>
        <a:srgbClr val="FBBB21"/>
      </a:accent6>
      <a:hlink>
        <a:srgbClr val="009FE3"/>
      </a:hlink>
      <a:folHlink>
        <a:srgbClr val="99BBD5"/>
      </a:folHlink>
    </a:clrScheme>
    <a:fontScheme name="Autoliv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C126A9-67E7-4F3A-B590-43281173B1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584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Autoliv</Company>
  <LinksUpToDate>false</LinksUpToDate>
  <CharactersWithSpaces>3906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Bean</dc:creator>
  <cp:keywords/>
  <dc:description/>
  <cp:lastModifiedBy>Kenny Bean</cp:lastModifiedBy>
  <cp:revision>26</cp:revision>
  <dcterms:created xsi:type="dcterms:W3CDTF">2017-01-20T18:55:00Z</dcterms:created>
  <dcterms:modified xsi:type="dcterms:W3CDTF">2017-08-16T13:36:00Z</dcterms:modified>
</cp:coreProperties>
</file>