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710" w:rsidRDefault="00964710" w:rsidP="00A72070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  <w:u w:val="single"/>
          <w:lang w:val="en-US"/>
        </w:rPr>
      </w:pPr>
    </w:p>
    <w:p w:rsidR="00A72070" w:rsidRPr="008947FC" w:rsidRDefault="00EA3A7F" w:rsidP="00AE711D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noProof w:val="0"/>
          <w:color w:val="FFFFFF" w:themeColor="background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Career Target</w:t>
      </w:r>
    </w:p>
    <w:p w:rsidR="004946FF" w:rsidRPr="008947FC" w:rsidRDefault="00A72070" w:rsidP="00A72070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University of Michigan Dearborn 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Senio</w:t>
      </w:r>
      <w:r w:rsidR="00AE711D">
        <w:rPr>
          <w:rFonts w:ascii="Times New Roman" w:hAnsi="Times New Roman" w:cs="Times New Roman"/>
          <w:sz w:val="22"/>
          <w:szCs w:val="22"/>
          <w:lang w:val="en-US"/>
        </w:rPr>
        <w:t>r Underg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raduate</w:t>
      </w:r>
      <w:r w:rsidR="00564E50">
        <w:rPr>
          <w:rFonts w:ascii="Times New Roman" w:hAnsi="Times New Roman" w:cs="Times New Roman"/>
          <w:sz w:val="22"/>
          <w:szCs w:val="22"/>
          <w:lang w:val="en-US"/>
        </w:rPr>
        <w:t xml:space="preserve"> Student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who is looking </w:t>
      </w:r>
      <w:r w:rsidR="00745F81">
        <w:rPr>
          <w:rFonts w:ascii="Times New Roman" w:hAnsi="Times New Roman" w:cs="Times New Roman"/>
          <w:sz w:val="22"/>
          <w:szCs w:val="22"/>
          <w:lang w:val="en-US"/>
        </w:rPr>
        <w:t xml:space="preserve">for a design/development based career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field of Computer S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>cience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/ Software Engineering</w:t>
      </w:r>
      <w:r w:rsidR="00745F81">
        <w:rPr>
          <w:rFonts w:ascii="Times New Roman" w:hAnsi="Times New Roman" w:cs="Times New Roman"/>
          <w:sz w:val="22"/>
          <w:szCs w:val="22"/>
          <w:lang w:val="en-US"/>
        </w:rPr>
        <w:t>. C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urrently 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>a Working S</w:t>
      </w:r>
      <w:r w:rsidR="00FB6165" w:rsidRPr="002C5189">
        <w:rPr>
          <w:rFonts w:ascii="Times New Roman" w:hAnsi="Times New Roman" w:cs="Times New Roman"/>
          <w:sz w:val="22"/>
          <w:szCs w:val="22"/>
          <w:lang w:val="en-US"/>
        </w:rPr>
        <w:t>tudent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the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206AC2">
        <w:rPr>
          <w:rFonts w:ascii="Times New Roman" w:hAnsi="Times New Roman" w:cs="Times New Roman"/>
          <w:sz w:val="22"/>
          <w:szCs w:val="22"/>
          <w:lang w:val="en-US"/>
        </w:rPr>
        <w:t>Algorithm T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eam 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for Autoliv-Nissin Brake Systems. </w:t>
      </w:r>
      <w:r w:rsidR="00206AC2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>ear</w:t>
      </w:r>
      <w:r w:rsidR="00493B17">
        <w:rPr>
          <w:rFonts w:ascii="Times New Roman" w:hAnsi="Times New Roman" w:cs="Times New Roman"/>
          <w:sz w:val="22"/>
          <w:szCs w:val="22"/>
          <w:lang w:val="en-US"/>
        </w:rPr>
        <w:t>ching for a position that applies this field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in an industry setting</w:t>
      </w:r>
      <w:r w:rsidR="00493B17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493B17">
        <w:rPr>
          <w:rFonts w:ascii="Times New Roman" w:hAnsi="Times New Roman" w:cs="Times New Roman"/>
          <w:sz w:val="22"/>
          <w:szCs w:val="22"/>
          <w:lang w:val="en-US"/>
        </w:rPr>
        <w:t xml:space="preserve">Wish 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to</w:t>
      </w:r>
      <w:r w:rsidR="00745F81">
        <w:rPr>
          <w:rFonts w:ascii="Times New Roman" w:hAnsi="Times New Roman" w:cs="Times New Roman"/>
          <w:sz w:val="22"/>
          <w:szCs w:val="22"/>
          <w:lang w:val="en-US"/>
        </w:rPr>
        <w:t xml:space="preserve"> work in an 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>environment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with plenty of opp</w:t>
      </w:r>
      <w:r w:rsidR="006533E6">
        <w:rPr>
          <w:rFonts w:ascii="Times New Roman" w:hAnsi="Times New Roman" w:cs="Times New Roman"/>
          <w:sz w:val="22"/>
          <w:szCs w:val="22"/>
          <w:lang w:val="en-US"/>
        </w:rPr>
        <w:t>or</w:t>
      </w:r>
      <w:r w:rsidR="004946FF" w:rsidRPr="002C5189">
        <w:rPr>
          <w:rFonts w:ascii="Times New Roman" w:hAnsi="Times New Roman" w:cs="Times New Roman"/>
          <w:sz w:val="22"/>
          <w:szCs w:val="22"/>
          <w:lang w:val="en-US"/>
        </w:rPr>
        <w:t>tunities</w:t>
      </w:r>
      <w:r w:rsidRPr="002C5189">
        <w:rPr>
          <w:rFonts w:ascii="Times New Roman" w:hAnsi="Times New Roman" w:cs="Times New Roman"/>
          <w:sz w:val="22"/>
          <w:szCs w:val="22"/>
          <w:lang w:val="en-US"/>
        </w:rPr>
        <w:t xml:space="preserve"> for</w:t>
      </w:r>
      <w:r w:rsidR="00745F81">
        <w:rPr>
          <w:rFonts w:ascii="Times New Roman" w:hAnsi="Times New Roman" w:cs="Times New Roman"/>
          <w:sz w:val="22"/>
          <w:szCs w:val="22"/>
          <w:lang w:val="en-US"/>
        </w:rPr>
        <w:t xml:space="preserve"> career</w:t>
      </w:r>
      <w:r w:rsidR="00FB6165">
        <w:rPr>
          <w:rFonts w:ascii="Times New Roman" w:hAnsi="Times New Roman" w:cs="Times New Roman"/>
          <w:sz w:val="22"/>
          <w:szCs w:val="22"/>
          <w:lang w:val="en-US"/>
        </w:rPr>
        <w:t xml:space="preserve"> advancement in the near f</w:t>
      </w:r>
      <w:r w:rsidR="00493B17">
        <w:rPr>
          <w:rFonts w:ascii="Times New Roman" w:hAnsi="Times New Roman" w:cs="Times New Roman"/>
          <w:sz w:val="22"/>
          <w:szCs w:val="22"/>
          <w:lang w:val="en-US"/>
        </w:rPr>
        <w:t>uture.</w:t>
      </w:r>
    </w:p>
    <w:p w:rsidR="009A7879" w:rsidRPr="008947FC" w:rsidRDefault="00A72070" w:rsidP="00DA6D4E">
      <w:pPr>
        <w:pBdr>
          <w:bottom w:val="threeDEmboss" w:sz="24" w:space="1" w:color="EEE800"/>
        </w:pBdr>
        <w:shd w:val="clear" w:color="auto" w:fill="005496" w:themeFill="accent1"/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</w:pPr>
      <w:r w:rsidRPr="008947FC">
        <w:rPr>
          <w:rFonts w:ascii="Times New Roman" w:eastAsia="Times New Roman" w:hAnsi="Times New Roman" w:cs="Times New Roman"/>
          <w:b/>
          <w:bCs/>
          <w:noProof w:val="0"/>
          <w:color w:val="FFFFFF" w:themeColor="background1"/>
          <w:sz w:val="24"/>
          <w:szCs w:val="24"/>
          <w:lang w:val="en-US"/>
        </w:rPr>
        <w:t>Education</w:t>
      </w:r>
    </w:p>
    <w:p w:rsidR="00A72070" w:rsidRPr="00AE711D" w:rsidRDefault="009A7879" w:rsidP="003C5141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Bachelors in Science, 2014-2018, Software Engineering, University of Michigan,</w:t>
      </w:r>
      <w:r w:rsidR="00A72070" w:rsidRPr="00AE711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Dearborn, MI</w:t>
      </w:r>
    </w:p>
    <w:p w:rsidR="00435B15" w:rsidRPr="00435B15" w:rsidRDefault="007F7BA9" w:rsidP="003C514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</w:pPr>
      <w:r>
        <w:rPr>
          <w:lang w:val="en-US"/>
        </w:rPr>
        <w:drawing>
          <wp:anchor distT="0" distB="0" distL="114300" distR="114300" simplePos="0" relativeHeight="251660288" behindDoc="0" locked="0" layoutInCell="1" allowOverlap="1" wp14:anchorId="2FCA11C3" wp14:editId="76184179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7066915" cy="27178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070" w:rsidRPr="00435B1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High School Diploma, </w:t>
      </w:r>
      <w:r w:rsidR="009A7879" w:rsidRPr="00435B1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2010-2014, General Studies, </w:t>
      </w:r>
      <w:r w:rsidR="00A72070" w:rsidRPr="00435B1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Hazel Park High School, Hazel Park, MI</w:t>
      </w:r>
      <w:r w:rsidR="00435B15" w:rsidRPr="00435B15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 </w:t>
      </w:r>
    </w:p>
    <w:p w:rsidR="00745F81" w:rsidRPr="00F04A11" w:rsidRDefault="00745F81" w:rsidP="00745F8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sectPr w:rsidR="00745F81" w:rsidRPr="00F04A11" w:rsidSect="00ED32CD">
          <w:headerReference w:type="first" r:id="rId9"/>
          <w:footerReference w:type="first" r:id="rId10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Working Student</w:t>
      </w: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</w:t>
      </w: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 xml:space="preserve"> </w:t>
      </w:r>
      <w:r w:rsidR="00435B15"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Autoliv-Nissin Brake Systems</w:t>
      </w: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, Southfield, MI</w:t>
      </w:r>
      <w:r w:rsid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 xml:space="preserve">, </w:t>
      </w: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September</w:t>
      </w: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, 2016</w:t>
      </w: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-Present </w:t>
      </w:r>
    </w:p>
    <w:p w:rsidR="00745F81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Created h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ardware in the loop (HIL) set ups </w:t>
      </w:r>
    </w:p>
    <w:p w:rsidR="00745F81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Run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multiple kinds of tests based on sp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ecifications given by engineers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Wri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ing data visualization/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report generation software for the HIL</w:t>
      </w:r>
      <w:r w:rsidR="00ED32CD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in 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Matlab’s </w:t>
      </w:r>
      <w:r w:rsidR="00ED32CD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App Designer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. </w:t>
      </w:r>
    </w:p>
    <w:p w:rsidR="00745F81" w:rsidRDefault="00745F81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Worked in a 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CarSim 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and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dSpace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Environment</w:t>
      </w:r>
      <w:r w:rsidR="00435B15"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F04A11" w:rsidRDefault="00435B15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</w:pPr>
      <w:r w:rsidRPr="00745F8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Modified the dSPACE environment to meet the specificati</w:t>
      </w:r>
      <w:r w:rsid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ons given by algorithm engineer </w:t>
      </w:r>
    </w:p>
    <w:p w:rsidR="00F04A11" w:rsidRDefault="00F04A11" w:rsidP="00F04A11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 xml:space="preserve">Server, </w:t>
      </w: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Red Robin Gourmet Burgers, Madison Heights, MI</w:t>
      </w:r>
      <w:r w:rsidRPr="00F04A11">
        <w:rPr>
          <w:rFonts w:ascii="Times New Roman" w:eastAsia="Times New Roman" w:hAnsi="Times New Roman" w:cs="Times New Roman"/>
          <w:b/>
          <w:i/>
          <w:noProof w:val="0"/>
          <w:sz w:val="22"/>
          <w:szCs w:val="22"/>
          <w:u w:val="single"/>
          <w:lang w:val="en-US"/>
        </w:rPr>
        <w:t xml:space="preserve">, </w:t>
      </w:r>
      <w:r w:rsidRPr="00F04A11"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June, 2014–December, 201</w:t>
      </w:r>
      <w:r>
        <w:rPr>
          <w:rFonts w:ascii="Times New Roman" w:eastAsia="Times New Roman" w:hAnsi="Times New Roman" w:cs="Times New Roman"/>
          <w:b/>
          <w:bCs/>
          <w:i/>
          <w:noProof w:val="0"/>
          <w:color w:val="000000"/>
          <w:sz w:val="22"/>
          <w:szCs w:val="22"/>
          <w:u w:val="single"/>
          <w:lang w:val="en-US"/>
        </w:rPr>
        <w:t>6</w:t>
      </w:r>
      <w:r w:rsidRP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F04A11" w:rsidRDefault="00F04A11" w:rsidP="00F04A11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Tended to the needs of guests </w:t>
      </w:r>
    </w:p>
    <w:p w:rsidR="00F04A11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Additional tasks executed</w:t>
      </w:r>
      <w:r w:rsidRP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around the restaura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nt given to me by managers. </w:t>
      </w:r>
    </w:p>
    <w:p w:rsidR="00F04A11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T</w:t>
      </w:r>
      <w:r w:rsidRP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rusted with the negotiation of disgruntled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guests</w:t>
      </w:r>
    </w:p>
    <w:p w:rsidR="00F04A11" w:rsidRPr="00F04A11" w:rsidRDefault="00F04A11" w:rsidP="00F04A11">
      <w:pPr>
        <w:pStyle w:val="ListParagraph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</w:t>
      </w:r>
      <w:r w:rsidRP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eceived numerous good reviews/ comments about my service</w:t>
      </w:r>
    </w:p>
    <w:p w:rsidR="00745F81" w:rsidRPr="00745F81" w:rsidRDefault="00745F81" w:rsidP="00F04A11">
      <w:pPr>
        <w:pStyle w:val="ListParagraph"/>
        <w:spacing w:line="240" w:lineRule="auto"/>
        <w:ind w:left="720" w:firstLine="0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sectPr w:rsidR="00745F81" w:rsidRPr="00745F81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745F81" w:rsidRDefault="00745F81" w:rsidP="00745F81">
      <w:pPr>
        <w:spacing w:line="240" w:lineRule="auto"/>
        <w:rPr>
          <w:rFonts w:ascii="Times New Roman" w:eastAsia="Times New Roman" w:hAnsi="Times New Roman" w:cs="Times New Roman"/>
          <w:b/>
          <w:bCs/>
          <w:noProof w:val="0"/>
          <w:color w:val="000000"/>
          <w:sz w:val="22"/>
          <w:szCs w:val="22"/>
          <w:u w:val="single"/>
          <w:lang w:val="en-US"/>
        </w:rPr>
        <w:sectPr w:rsidR="00745F81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Default="00F04A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 wp14:anchorId="0D75E284" wp14:editId="7E7F8DA2">
            <wp:simplePos x="0" y="0"/>
            <wp:positionH relativeFrom="margin">
              <wp:posOffset>-1270</wp:posOffset>
            </wp:positionH>
            <wp:positionV relativeFrom="paragraph">
              <wp:posOffset>3175</wp:posOffset>
            </wp:positionV>
            <wp:extent cx="7066915" cy="280035"/>
            <wp:effectExtent l="0" t="0" r="63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C3811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</w:p>
    <w:p w:rsidR="004C3811" w:rsidRPr="00646935" w:rsidRDefault="004C3811" w:rsidP="00646935">
      <w:pPr>
        <w:spacing w:line="240" w:lineRule="auto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sectPr w:rsidR="004C3811" w:rsidRPr="00646935" w:rsidSect="00745F81">
          <w:type w:val="continuous"/>
          <w:pgSz w:w="11906" w:h="16838"/>
          <w:pgMar w:top="0" w:right="259" w:bottom="259" w:left="259" w:header="706" w:footer="403" w:gutter="259"/>
          <w:cols w:space="708"/>
          <w:titlePg/>
          <w:docGrid w:linePitch="360"/>
        </w:sectPr>
      </w:pPr>
    </w:p>
    <w:p w:rsidR="004C3811" w:rsidRPr="00F04A11" w:rsidRDefault="00F04A11" w:rsidP="00F04A11">
      <w:pPr>
        <w:pStyle w:val="ListParagraph"/>
        <w:numPr>
          <w:ilvl w:val="0"/>
          <w:numId w:val="17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Programming Languages:</w:t>
      </w:r>
    </w:p>
    <w:p w:rsidR="004C3811" w:rsidRPr="004C3811" w:rsidRDefault="007F7BA9" w:rsidP="004C3811">
      <w:pPr>
        <w:pStyle w:val="ListParagraph"/>
        <w:numPr>
          <w:ilvl w:val="0"/>
          <w:numId w:val="7"/>
        </w:numPr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Object-Oriented:</w:t>
      </w:r>
      <w:r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E26400" w:rsidRDefault="007F7BA9" w:rsidP="004C3811">
      <w:pPr>
        <w:pStyle w:val="ListParagraph"/>
        <w:spacing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bookmarkStart w:id="0" w:name="_GoBack"/>
      <w:bookmarkEnd w:id="0"/>
      <w:r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C/C++, C#, Java, </w:t>
      </w:r>
      <w:r w:rsidR="00EA3A7F"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JavaScript</w:t>
      </w:r>
      <w:r w:rsid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Visual Basic</w:t>
      </w:r>
    </w:p>
    <w:p w:rsidR="004C3811" w:rsidRPr="004C3811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Web-Based:</w:t>
      </w:r>
      <w:r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E1543D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HTML, CSS, JavaScript, .NET, PHP, JSON, JQuery, </w:t>
      </w:r>
      <w:r w:rsidR="00EA3A7F"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Bootstrap</w:t>
      </w:r>
    </w:p>
    <w:p w:rsidR="004C3811" w:rsidRPr="004C3811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Command-Line: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206AC2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Linux/Unix, Windows, </w:t>
      </w:r>
      <w:r w:rsidR="00EA3A7F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PowerShell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Ubuntu, Git</w:t>
      </w:r>
    </w:p>
    <w:p w:rsidR="004C3811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 xml:space="preserve">IDEs: </w:t>
      </w:r>
    </w:p>
    <w:p w:rsidR="00206AC2" w:rsidRPr="00206AC2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V</w:t>
      </w:r>
      <w:r w:rsidRPr="006E16C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isual Studio</w:t>
      </w: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>,</w:t>
      </w:r>
      <w:r w:rsidRPr="00206AC2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Aptana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Eclipse,</w:t>
      </w:r>
      <w:r w:rsidR="00F04A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XAMPP, Atom</w:t>
      </w:r>
    </w:p>
    <w:p w:rsidR="004C3811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 xml:space="preserve">3-D Modeling: </w:t>
      </w:r>
    </w:p>
    <w:p w:rsidR="00206AC2" w:rsidRPr="00206AC2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6E16C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Maya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Pr="006E16C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Unity</w:t>
      </w:r>
      <w:r w:rsid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OpenGL</w:t>
      </w:r>
    </w:p>
    <w:p w:rsidR="004C3811" w:rsidRPr="004C3811" w:rsidRDefault="00206AC2" w:rsidP="004C381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Automotive Specific:</w:t>
      </w:r>
      <w:r w:rsidRPr="00206AC2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206AC2" w:rsidRPr="00206AC2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dS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pace</w:t>
      </w:r>
      <w:r w:rsidRPr="00206AC2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CarS</w:t>
      </w:r>
      <w:r w:rsidRPr="00206AC2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im</w:t>
      </w:r>
      <w:r w:rsidRPr="0027430D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 xml:space="preserve">, </w:t>
      </w:r>
      <w:r w:rsidRPr="00206AC2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Matlab/Simulink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Vector CANape,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Vehicle Network Toolbox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 IPE motion</w:t>
      </w:r>
    </w:p>
    <w:p w:rsidR="004C3811" w:rsidRPr="004C3811" w:rsidRDefault="007F7BA9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Other:</w:t>
      </w:r>
      <w:r w:rsidRPr="00E26400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206AC2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 w:rsidRPr="00E2640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MySQL, XML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  <w:r w:rsidR="0027430D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Assembly (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Easy 68k), Python, VBA</w:t>
      </w:r>
    </w:p>
    <w:p w:rsidR="004C3811" w:rsidRPr="004C3811" w:rsidRDefault="00206AC2" w:rsidP="004C381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Data Visualization:</w:t>
      </w:r>
      <w:r w:rsidRPr="00206AC2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Default="00206AC2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D3.js, Plotly </w:t>
      </w:r>
    </w:p>
    <w:p w:rsidR="00F04A11" w:rsidRPr="00F04A11" w:rsidRDefault="00F04A11" w:rsidP="00F04A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Hardware/Embedded Platforms:</w:t>
      </w:r>
    </w:p>
    <w:p w:rsidR="00F04A11" w:rsidRPr="004C3811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Microcontroller: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07722C" w:rsidRDefault="00F04A11" w:rsidP="00F04A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Arduino, TMS 570</w:t>
      </w:r>
    </w:p>
    <w:p w:rsidR="00F04A11" w:rsidRPr="004C3811" w:rsidRDefault="00F04A11" w:rsidP="00F04A1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GPU/Microprocessor: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F04A11" w:rsidRDefault="00F04A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Raspberry Pi</w:t>
      </w:r>
    </w:p>
    <w:p w:rsidR="004C3811" w:rsidRPr="00F04A11" w:rsidRDefault="004C3811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Software Process Experience:</w:t>
      </w:r>
    </w:p>
    <w:p w:rsidR="004C3811" w:rsidRPr="004C3811" w:rsidRDefault="004C3811" w:rsidP="004C38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Process Models: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F04A11" w:rsidRPr="00F04A11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Waterfall, Rapid Prototyping, Agile (Scrum, Extreme Programming, etc.)</w:t>
      </w:r>
    </w:p>
    <w:p w:rsidR="004C3811" w:rsidRPr="004C3811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Structural UML Diagrams:</w:t>
      </w:r>
      <w:r w:rsidRPr="006E16C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6E16C0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Class, Component, Deployment</w:t>
      </w:r>
    </w:p>
    <w:p w:rsidR="004C3811" w:rsidRPr="004C3811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Behavioral UML Diagrams: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4C3811" w:rsidRPr="004C3811" w:rsidRDefault="004C3811" w:rsidP="004C381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Activity, Sequence, </w:t>
      </w:r>
      <w:r w:rsidRPr="004C38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Use Case, State-Transition, Communication</w:t>
      </w:r>
    </w:p>
    <w:p w:rsidR="004C3811" w:rsidRPr="00646935" w:rsidRDefault="004C3811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 xml:space="preserve">Industrial Exposure: </w:t>
      </w:r>
    </w:p>
    <w:p w:rsidR="004C3811" w:rsidRPr="00646935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Scheduling/Tracking</w:t>
      </w:r>
      <w:r w:rsidR="00F04A1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lang w:val="en-US"/>
        </w:rPr>
        <w:t xml:space="preserve"> </w:t>
      </w: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Performance Milestones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</w:p>
    <w:p w:rsidR="004C3811" w:rsidRPr="00646935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Understanding of Ordering Processes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,</w:t>
      </w:r>
    </w:p>
    <w:p w:rsidR="00F04A11" w:rsidRPr="004C3811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Creation of Purchase Orders/Quotes</w:t>
      </w:r>
    </w:p>
    <w:p w:rsidR="007F7BA9" w:rsidRPr="00F04A11" w:rsidRDefault="007F7BA9" w:rsidP="004C381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</w:pPr>
      <w:r w:rsidRPr="00F04A11">
        <w:rPr>
          <w:rFonts w:ascii="Times New Roman" w:eastAsia="Times New Roman" w:hAnsi="Times New Roman" w:cs="Times New Roman"/>
          <w:b/>
          <w:i/>
          <w:noProof w:val="0"/>
          <w:color w:val="000000"/>
          <w:sz w:val="22"/>
          <w:szCs w:val="22"/>
          <w:u w:val="single"/>
          <w:lang w:val="en-US"/>
        </w:rPr>
        <w:t>Other Knowledge:</w:t>
      </w:r>
    </w:p>
    <w:p w:rsidR="0027430D" w:rsidRPr="0027430D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E1543D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Windows Office Enterprise</w:t>
      </w: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: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 </w:t>
      </w:r>
    </w:p>
    <w:p w:rsidR="007F7BA9" w:rsidRPr="00B32AD1" w:rsidRDefault="007F7BA9" w:rsidP="0027430D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6E16C0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Word, Exce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l, SharePoint, PowerPoint, etc.</w:t>
      </w:r>
    </w:p>
    <w:p w:rsidR="007F7BA9" w:rsidRPr="00B32AD1" w:rsidRDefault="007F7BA9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 w:rsidRPr="00B32AD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Testing Processes for Industry Standards</w:t>
      </w: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:</w:t>
      </w:r>
    </w:p>
    <w:p w:rsidR="007F7BA9" w:rsidRPr="00B32AD1" w:rsidRDefault="007F7BA9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ISO 26262, ISO 9000, CMMI</w:t>
      </w:r>
    </w:p>
    <w:p w:rsidR="00646935" w:rsidRPr="00646935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Design and Architecture:</w:t>
      </w:r>
    </w:p>
    <w:p w:rsidR="00646935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Modern Database Architecture</w:t>
      </w: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, </w:t>
      </w:r>
    </w:p>
    <w:p w:rsidR="00646935" w:rsidRPr="00646935" w:rsidRDefault="00646935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</w:pPr>
      <w:r w:rsidRPr="00646935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Software Design/Architectural Patterns</w:t>
      </w:r>
    </w:p>
    <w:p w:rsidR="007F7BA9" w:rsidRPr="004C3811" w:rsidRDefault="00646935" w:rsidP="004C381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noProof w:val="0"/>
          <w:color w:val="000000"/>
          <w:sz w:val="22"/>
          <w:szCs w:val="2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C</w:t>
      </w:r>
      <w:r w:rsidR="007F7BA9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omprehension of Modern Brake S</w:t>
      </w:r>
      <w:r w:rsidR="004C3811">
        <w:rPr>
          <w:rFonts w:ascii="Times New Roman" w:eastAsia="Times New Roman" w:hAnsi="Times New Roman" w:cs="Times New Roman"/>
          <w:b/>
          <w:noProof w:val="0"/>
          <w:color w:val="000000"/>
          <w:sz w:val="22"/>
          <w:szCs w:val="22"/>
          <w:u w:val="single"/>
          <w:lang w:val="en-US"/>
        </w:rPr>
        <w:t>ystems:</w:t>
      </w:r>
    </w:p>
    <w:p w:rsidR="004C3811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 xml:space="preserve">Hydraulics, Sensor reading, </w:t>
      </w:r>
    </w:p>
    <w:p w:rsidR="007F7BA9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Development of</w:t>
      </w:r>
      <w:r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  <w:t xml:space="preserve"> </w:t>
      </w:r>
      <w:r w:rsidRPr="004C3811">
        <w:rPr>
          <w:rFonts w:ascii="Times New Roman" w:eastAsia="Times New Roman" w:hAnsi="Times New Roman" w:cs="Times New Roman"/>
          <w:noProof w:val="0"/>
          <w:color w:val="000000"/>
          <w:sz w:val="22"/>
          <w:szCs w:val="22"/>
          <w:lang w:val="en-US"/>
        </w:rPr>
        <w:t>Algorithms</w:t>
      </w:r>
    </w:p>
    <w:p w:rsidR="004C3811" w:rsidRPr="004C3811" w:rsidRDefault="004C3811" w:rsidP="004C3811">
      <w:pPr>
        <w:pStyle w:val="ListParagraph"/>
        <w:spacing w:before="100" w:beforeAutospacing="1" w:after="100" w:afterAutospacing="1" w:line="240" w:lineRule="auto"/>
        <w:ind w:left="720" w:firstLine="0"/>
        <w:textAlignment w:val="baseline"/>
        <w:rPr>
          <w:rFonts w:ascii="Arial" w:eastAsia="Times New Roman" w:hAnsi="Arial" w:cs="Arial"/>
          <w:noProof w:val="0"/>
          <w:color w:val="000000"/>
          <w:sz w:val="22"/>
          <w:szCs w:val="22"/>
          <w:lang w:val="en-US"/>
        </w:rPr>
        <w:sectPr w:rsidR="004C3811" w:rsidRPr="004C3811" w:rsidSect="004C3811">
          <w:type w:val="continuous"/>
          <w:pgSz w:w="11906" w:h="16838"/>
          <w:pgMar w:top="0" w:right="259" w:bottom="259" w:left="259" w:header="706" w:footer="403" w:gutter="259"/>
          <w:cols w:num="2" w:space="708"/>
          <w:titlePg/>
          <w:docGrid w:linePitch="360"/>
        </w:sectPr>
      </w:pPr>
    </w:p>
    <w:p w:rsidR="004C3811" w:rsidRDefault="004C3811" w:rsidP="004C3811">
      <w:pPr>
        <w:tabs>
          <w:tab w:val="left" w:pos="8808"/>
        </w:tabs>
        <w:spacing w:line="240" w:lineRule="auto"/>
        <w:rPr>
          <w:rFonts w:ascii="Times New Roman" w:hAnsi="Times New Roman" w:cs="Times New Roman"/>
          <w:lang w:val="en-US"/>
        </w:rPr>
        <w:sectPr w:rsidR="004C3811" w:rsidSect="004C3811">
          <w:type w:val="continuous"/>
          <w:pgSz w:w="11906" w:h="16838"/>
          <w:pgMar w:top="259" w:right="259" w:bottom="259" w:left="259" w:header="706" w:footer="403" w:gutter="259"/>
          <w:cols w:space="708"/>
          <w:titlePg/>
          <w:docGrid w:linePitch="360"/>
        </w:sectPr>
      </w:pPr>
    </w:p>
    <w:p w:rsidR="00A72070" w:rsidRPr="00A72070" w:rsidRDefault="004C3811" w:rsidP="004C3811">
      <w:pPr>
        <w:tabs>
          <w:tab w:val="left" w:pos="8808"/>
        </w:tabs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A72070" w:rsidRPr="00A72070" w:rsidSect="004C3811">
      <w:type w:val="continuous"/>
      <w:pgSz w:w="11906" w:h="16838"/>
      <w:pgMar w:top="259" w:right="259" w:bottom="259" w:left="259" w:header="706" w:footer="403" w:gutter="25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324" w:rsidRDefault="00881324" w:rsidP="00A648EE">
      <w:pPr>
        <w:spacing w:line="240" w:lineRule="auto"/>
      </w:pPr>
      <w:r>
        <w:separator/>
      </w:r>
    </w:p>
  </w:endnote>
  <w:endnote w:type="continuationSeparator" w:id="0">
    <w:p w:rsidR="00881324" w:rsidRDefault="00881324" w:rsidP="00A64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D91" w:rsidRDefault="00597D91">
    <w:pPr>
      <w:pStyle w:val="Footer"/>
    </w:pPr>
  </w:p>
  <w:p w:rsidR="0022308C" w:rsidRPr="0072720A" w:rsidRDefault="0022308C" w:rsidP="0022308C">
    <w:pPr>
      <w:pStyle w:val="Header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324" w:rsidRDefault="00881324" w:rsidP="00A648EE">
      <w:pPr>
        <w:spacing w:line="240" w:lineRule="auto"/>
      </w:pPr>
      <w:r>
        <w:separator/>
      </w:r>
    </w:p>
  </w:footnote>
  <w:footnote w:type="continuationSeparator" w:id="0">
    <w:p w:rsidR="00881324" w:rsidRDefault="00881324" w:rsidP="00A64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2CD" w:rsidRPr="00A72070" w:rsidRDefault="00964710" w:rsidP="00ED32CD">
    <w:pPr>
      <w:spacing w:line="240" w:lineRule="auto"/>
      <w:jc w:val="center"/>
      <w:rPr>
        <w:rFonts w:ascii="Times New Roman" w:eastAsia="Times New Roman" w:hAnsi="Times New Roman" w:cs="Times New Roman"/>
        <w:noProof w:val="0"/>
        <w:sz w:val="24"/>
        <w:szCs w:val="24"/>
        <w:lang w:val="en-US"/>
      </w:rPr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1623060" cy="1269365"/>
          <wp:effectExtent l="0" t="0" r="0" b="6985"/>
          <wp:wrapSquare wrapText="bothSides"/>
          <wp:docPr id="4" name="Picture 4" descr="Image result for u of michiga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 of michigan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1269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US"/>
      </w:rPr>
      <w:drawing>
        <wp:anchor distT="0" distB="0" distL="114300" distR="114300" simplePos="0" relativeHeight="251659264" behindDoc="1" locked="0" layoutInCell="1" allowOverlap="1" wp14:anchorId="1A5FBFA7" wp14:editId="66481679">
          <wp:simplePos x="0" y="0"/>
          <wp:positionH relativeFrom="page">
            <wp:align>right</wp:align>
          </wp:positionH>
          <wp:positionV relativeFrom="paragraph">
            <wp:posOffset>-288925</wp:posOffset>
          </wp:positionV>
          <wp:extent cx="1508760" cy="1280160"/>
          <wp:effectExtent l="0" t="0" r="0" b="0"/>
          <wp:wrapSquare wrapText="bothSides"/>
          <wp:docPr id="5" name="Picture 5" descr="Image result for u of m CEC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 of m CEC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2CD" w:rsidRPr="00A72070">
      <w:rPr>
        <w:rFonts w:ascii="Times New Roman" w:eastAsia="Times New Roman" w:hAnsi="Times New Roman" w:cs="Times New Roman"/>
        <w:b/>
        <w:bCs/>
        <w:noProof w:val="0"/>
        <w:color w:val="000000"/>
        <w:sz w:val="24"/>
        <w:szCs w:val="24"/>
        <w:lang w:val="en-US"/>
      </w:rPr>
      <w:t>Kenny Bean</w:t>
    </w:r>
  </w:p>
  <w:p w:rsidR="00ED32CD" w:rsidRDefault="00ED32CD" w:rsidP="00ED32CD">
    <w:pPr>
      <w:spacing w:line="240" w:lineRule="auto"/>
      <w:jc w:val="center"/>
    </w:pPr>
    <w:r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>25294</w:t>
    </w:r>
    <w:r w:rsidRPr="00A72070"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 xml:space="preserve"> </w:t>
    </w:r>
    <w:r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>Peter Kaltz,</w:t>
    </w:r>
    <w:r w:rsidRPr="00A72070"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 xml:space="preserve"> </w:t>
    </w:r>
    <w:r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>Warren</w:t>
    </w:r>
    <w:r w:rsidRPr="00A72070"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>, MI 480</w:t>
    </w:r>
    <w:r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>91</w:t>
    </w:r>
    <w:r w:rsidRPr="009A7879">
      <w:t xml:space="preserve"> </w:t>
    </w:r>
  </w:p>
  <w:p w:rsidR="00ED32CD" w:rsidRPr="00624D8A" w:rsidRDefault="00ED32CD" w:rsidP="00ED32CD">
    <w:pPr>
      <w:spacing w:line="240" w:lineRule="auto"/>
      <w:jc w:val="center"/>
      <w:rPr>
        <w:rFonts w:ascii="Times New Roman" w:eastAsia="Times New Roman" w:hAnsi="Times New Roman" w:cs="Times New Roman"/>
        <w:noProof w:val="0"/>
        <w:sz w:val="24"/>
        <w:szCs w:val="24"/>
        <w:lang w:val="en-US"/>
      </w:rPr>
    </w:pPr>
    <w:r w:rsidRPr="00ED32CD">
      <w:rPr>
        <w:b/>
        <w:u w:val="single"/>
      </w:rPr>
      <w:t>Website:</w:t>
    </w:r>
    <w:r>
      <w:t xml:space="preserve"> </w:t>
    </w:r>
    <w:hyperlink r:id="rId3" w:history="1">
      <w:r w:rsidRPr="00124879">
        <w:rPr>
          <w:rStyle w:val="Hyperlink"/>
        </w:rPr>
        <w:t>https://ksbean.github.io/</w:t>
      </w:r>
    </w:hyperlink>
    <w:r>
      <w:t xml:space="preserve"> </w:t>
    </w:r>
  </w:p>
  <w:p w:rsidR="00ED32CD" w:rsidRPr="00A72070" w:rsidRDefault="00ED32CD" w:rsidP="00ED32CD">
    <w:pPr>
      <w:spacing w:line="240" w:lineRule="auto"/>
      <w:jc w:val="center"/>
      <w:rPr>
        <w:rFonts w:ascii="Times New Roman" w:eastAsia="Times New Roman" w:hAnsi="Times New Roman" w:cs="Times New Roman"/>
        <w:noProof w:val="0"/>
        <w:sz w:val="24"/>
        <w:szCs w:val="24"/>
        <w:lang w:val="en-US"/>
      </w:rPr>
    </w:pPr>
    <w:r w:rsidRPr="00ED32CD">
      <w:rPr>
        <w:rFonts w:ascii="Times New Roman" w:eastAsia="Times New Roman" w:hAnsi="Times New Roman" w:cs="Times New Roman"/>
        <w:b/>
        <w:noProof w:val="0"/>
        <w:color w:val="000000"/>
        <w:sz w:val="24"/>
        <w:szCs w:val="24"/>
        <w:u w:val="single"/>
        <w:lang w:val="en-US"/>
      </w:rPr>
      <w:t>Phone:</w:t>
    </w:r>
    <w:r w:rsidRPr="00A72070">
      <w:rPr>
        <w:rFonts w:ascii="Times New Roman" w:eastAsia="Times New Roman" w:hAnsi="Times New Roman" w:cs="Times New Roman"/>
        <w:noProof w:val="0"/>
        <w:color w:val="000000"/>
        <w:sz w:val="24"/>
        <w:szCs w:val="24"/>
        <w:lang w:val="en-US"/>
      </w:rPr>
      <w:t xml:space="preserve"> (248) 808-1437</w:t>
    </w:r>
  </w:p>
  <w:p w:rsidR="00ED32CD" w:rsidRDefault="00ED32CD" w:rsidP="00ED32CD">
    <w:pPr>
      <w:spacing w:line="240" w:lineRule="auto"/>
      <w:jc w:val="center"/>
      <w:rPr>
        <w:rFonts w:ascii="Times New Roman" w:eastAsia="Times New Roman" w:hAnsi="Times New Roman" w:cs="Times New Roman"/>
        <w:noProof w:val="0"/>
        <w:color w:val="003E70" w:themeColor="accent1" w:themeShade="BF"/>
        <w:sz w:val="24"/>
        <w:szCs w:val="24"/>
        <w:u w:val="single"/>
        <w:lang w:val="en-US"/>
      </w:rPr>
    </w:pPr>
    <w:r w:rsidRPr="00ED32CD">
      <w:rPr>
        <w:rFonts w:ascii="Times New Roman" w:eastAsia="Times New Roman" w:hAnsi="Times New Roman" w:cs="Times New Roman"/>
        <w:b/>
        <w:noProof w:val="0"/>
        <w:color w:val="000000"/>
        <w:sz w:val="24"/>
        <w:szCs w:val="24"/>
        <w:u w:val="single"/>
        <w:lang w:val="en-US"/>
      </w:rPr>
      <w:t>Email:</w:t>
    </w:r>
    <w:r w:rsidRPr="00FB6165">
      <w:rPr>
        <w:rFonts w:ascii="Times New Roman" w:eastAsia="Times New Roman" w:hAnsi="Times New Roman" w:cs="Times New Roman"/>
        <w:noProof w:val="0"/>
        <w:color w:val="003E70" w:themeColor="accent1" w:themeShade="BF"/>
        <w:sz w:val="24"/>
        <w:szCs w:val="24"/>
        <w:lang w:val="en-US"/>
      </w:rPr>
      <w:t xml:space="preserve"> </w:t>
    </w:r>
    <w:hyperlink r:id="rId4" w:history="1">
      <w:r w:rsidRPr="00FB6165">
        <w:rPr>
          <w:rFonts w:ascii="Times New Roman" w:eastAsia="Times New Roman" w:hAnsi="Times New Roman" w:cs="Times New Roman"/>
          <w:noProof w:val="0"/>
          <w:color w:val="003E70" w:themeColor="accent1" w:themeShade="BF"/>
          <w:sz w:val="24"/>
          <w:szCs w:val="24"/>
          <w:u w:val="single"/>
          <w:lang w:val="en-US"/>
        </w:rPr>
        <w:t>ksbean@umich.edu</w:t>
      </w:r>
    </w:hyperlink>
  </w:p>
  <w:p w:rsidR="00ED32CD" w:rsidRPr="00AE711D" w:rsidRDefault="00ED32CD" w:rsidP="00ED32CD">
    <w:pPr>
      <w:spacing w:line="240" w:lineRule="auto"/>
      <w:jc w:val="center"/>
      <w:rPr>
        <w:rFonts w:ascii="Times New Roman" w:eastAsia="Times New Roman" w:hAnsi="Times New Roman" w:cs="Times New Roman"/>
        <w:noProof w:val="0"/>
        <w:sz w:val="24"/>
        <w:szCs w:val="24"/>
        <w:lang w:val="en-US"/>
      </w:rPr>
    </w:pPr>
    <w:r w:rsidRPr="00ED32CD">
      <w:rPr>
        <w:rFonts w:ascii="Times New Roman" w:eastAsia="Times New Roman" w:hAnsi="Times New Roman" w:cs="Times New Roman"/>
        <w:b/>
        <w:noProof w:val="0"/>
        <w:sz w:val="24"/>
        <w:szCs w:val="24"/>
        <w:u w:val="single"/>
        <w:lang w:val="en-US"/>
      </w:rPr>
      <w:t>Graduation Date:</w:t>
    </w:r>
    <w:r w:rsidR="00206AC2">
      <w:rPr>
        <w:rFonts w:ascii="Times New Roman" w:eastAsia="Times New Roman" w:hAnsi="Times New Roman" w:cs="Times New Roman"/>
        <w:noProof w:val="0"/>
        <w:sz w:val="24"/>
        <w:szCs w:val="24"/>
        <w:lang w:val="en-US"/>
      </w:rPr>
      <w:t xml:space="preserve"> April</w:t>
    </w:r>
    <w:r>
      <w:rPr>
        <w:rFonts w:ascii="Times New Roman" w:eastAsia="Times New Roman" w:hAnsi="Times New Roman" w:cs="Times New Roman"/>
        <w:noProof w:val="0"/>
        <w:sz w:val="24"/>
        <w:szCs w:val="24"/>
        <w:lang w:val="en-US"/>
      </w:rPr>
      <w:t>, 2018</w:t>
    </w:r>
    <w:r w:rsidR="00206AC2">
      <w:rPr>
        <w:rFonts w:ascii="Times New Roman" w:eastAsia="Times New Roman" w:hAnsi="Times New Roman" w:cs="Times New Roman"/>
        <w:noProof w:val="0"/>
        <w:sz w:val="24"/>
        <w:szCs w:val="24"/>
        <w:lang w:val="en-US"/>
      </w:rPr>
      <w:t xml:space="preserve"> (Expected)</w:t>
    </w:r>
  </w:p>
  <w:p w:rsidR="00EB144D" w:rsidRPr="00EA66CB" w:rsidRDefault="009A7879" w:rsidP="00ED32CD">
    <w:pPr>
      <w:pStyle w:val="Header"/>
      <w:jc w:val="center"/>
      <w:rPr>
        <w:sz w:val="2"/>
      </w:rPr>
    </w:pPr>
    <w:r w:rsidRPr="009A7879">
      <w:rPr>
        <w:sz w:val="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5F9D"/>
    <w:multiLevelType w:val="hybridMultilevel"/>
    <w:tmpl w:val="1CA44380"/>
    <w:lvl w:ilvl="0" w:tplc="0AEC6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F20E8"/>
    <w:multiLevelType w:val="hybridMultilevel"/>
    <w:tmpl w:val="45A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20E57"/>
    <w:multiLevelType w:val="multilevel"/>
    <w:tmpl w:val="4D1EC7AC"/>
    <w:styleLink w:val="AutolivBullet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hint="default"/>
        <w:color w:val="005496" w:themeColor="accent1"/>
      </w:rPr>
    </w:lvl>
    <w:lvl w:ilvl="1">
      <w:start w:val="1"/>
      <w:numFmt w:val="bullet"/>
      <w:lvlText w:val="-"/>
      <w:lvlJc w:val="left"/>
      <w:pPr>
        <w:ind w:left="652" w:hanging="312"/>
      </w:pPr>
      <w:rPr>
        <w:rFonts w:ascii="Courier New" w:hAnsi="Courier New" w:hint="default"/>
        <w:u w:color="005496" w:themeColor="accent1"/>
      </w:rPr>
    </w:lvl>
    <w:lvl w:ilvl="2">
      <w:start w:val="1"/>
      <w:numFmt w:val="bullet"/>
      <w:lvlText w:val=""/>
      <w:lvlJc w:val="left"/>
      <w:pPr>
        <w:ind w:left="992" w:hanging="312"/>
      </w:pPr>
      <w:rPr>
        <w:rFonts w:ascii="Wingdings" w:hAnsi="Wingdings" w:hint="default"/>
        <w:u w:color="005496" w:themeColor="accent1"/>
      </w:rPr>
    </w:lvl>
    <w:lvl w:ilvl="3">
      <w:start w:val="1"/>
      <w:numFmt w:val="bullet"/>
      <w:lvlText w:val="-"/>
      <w:lvlJc w:val="left"/>
      <w:pPr>
        <w:ind w:left="1332" w:hanging="312"/>
      </w:pPr>
      <w:rPr>
        <w:rFonts w:ascii="Courier New" w:hAnsi="Courier New" w:hint="default"/>
      </w:rPr>
    </w:lvl>
    <w:lvl w:ilvl="4">
      <w:start w:val="1"/>
      <w:numFmt w:val="bullet"/>
      <w:lvlText w:val=""/>
      <w:lvlJc w:val="left"/>
      <w:pPr>
        <w:ind w:left="1672" w:hanging="312"/>
      </w:pPr>
      <w:rPr>
        <w:rFonts w:ascii="Wingdings" w:hAnsi="Wingdings" w:hint="default"/>
      </w:rPr>
    </w:lvl>
    <w:lvl w:ilvl="5">
      <w:start w:val="1"/>
      <w:numFmt w:val="bullet"/>
      <w:lvlText w:val="-"/>
      <w:lvlJc w:val="left"/>
      <w:pPr>
        <w:ind w:left="2012" w:hanging="312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ind w:left="2352" w:hanging="312"/>
      </w:pPr>
      <w:rPr>
        <w:rFonts w:ascii="Wingdings" w:hAnsi="Wingdings" w:hint="default"/>
      </w:rPr>
    </w:lvl>
    <w:lvl w:ilvl="7">
      <w:start w:val="1"/>
      <w:numFmt w:val="bullet"/>
      <w:lvlText w:val="-"/>
      <w:lvlJc w:val="left"/>
      <w:pPr>
        <w:ind w:left="2692" w:hanging="312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032" w:hanging="312"/>
      </w:pPr>
      <w:rPr>
        <w:rFonts w:ascii="Wingdings" w:hAnsi="Wingdings" w:hint="default"/>
      </w:rPr>
    </w:lvl>
  </w:abstractNum>
  <w:abstractNum w:abstractNumId="3" w15:restartNumberingAfterBreak="0">
    <w:nsid w:val="12EA5217"/>
    <w:multiLevelType w:val="hybridMultilevel"/>
    <w:tmpl w:val="0DF27E38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221924"/>
    <w:multiLevelType w:val="hybridMultilevel"/>
    <w:tmpl w:val="4D9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30E1F"/>
    <w:multiLevelType w:val="multilevel"/>
    <w:tmpl w:val="221E1EEC"/>
    <w:styleLink w:val="AutolivNumber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  <w:color w:val="005496" w:themeColor="accent1"/>
      </w:rPr>
    </w:lvl>
    <w:lvl w:ilvl="1">
      <w:start w:val="1"/>
      <w:numFmt w:val="lowerLetter"/>
      <w:lvlText w:val="%2."/>
      <w:lvlJc w:val="left"/>
      <w:pPr>
        <w:ind w:left="709" w:hanging="312"/>
      </w:pPr>
      <w:rPr>
        <w:rFonts w:hint="default"/>
        <w:u w:color="005496" w:themeColor="accent1"/>
      </w:rPr>
    </w:lvl>
    <w:lvl w:ilvl="2">
      <w:start w:val="1"/>
      <w:numFmt w:val="lowerRoman"/>
      <w:lvlText w:val="%3."/>
      <w:lvlJc w:val="left"/>
      <w:pPr>
        <w:ind w:left="1106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03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900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97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94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91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88" w:hanging="312"/>
      </w:pPr>
      <w:rPr>
        <w:rFonts w:hint="default"/>
      </w:rPr>
    </w:lvl>
  </w:abstractNum>
  <w:abstractNum w:abstractNumId="6" w15:restartNumberingAfterBreak="0">
    <w:nsid w:val="24564153"/>
    <w:multiLevelType w:val="hybridMultilevel"/>
    <w:tmpl w:val="BFF476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9C5C4B"/>
    <w:multiLevelType w:val="hybridMultilevel"/>
    <w:tmpl w:val="D2A46660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826CDC"/>
    <w:multiLevelType w:val="hybridMultilevel"/>
    <w:tmpl w:val="E14C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013E6"/>
    <w:multiLevelType w:val="multilevel"/>
    <w:tmpl w:val="221E1EEC"/>
    <w:numStyleLink w:val="AutolivNumber"/>
  </w:abstractNum>
  <w:abstractNum w:abstractNumId="10" w15:restartNumberingAfterBreak="0">
    <w:nsid w:val="553D473E"/>
    <w:multiLevelType w:val="multilevel"/>
    <w:tmpl w:val="4D1EC7AC"/>
    <w:numStyleLink w:val="AutolivBullet"/>
  </w:abstractNum>
  <w:abstractNum w:abstractNumId="11" w15:restartNumberingAfterBreak="0">
    <w:nsid w:val="561D5873"/>
    <w:multiLevelType w:val="hybridMultilevel"/>
    <w:tmpl w:val="026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2A28E3"/>
    <w:multiLevelType w:val="multilevel"/>
    <w:tmpl w:val="14764B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4D8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85E78"/>
    <w:multiLevelType w:val="hybridMultilevel"/>
    <w:tmpl w:val="E7962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A86609"/>
    <w:multiLevelType w:val="hybridMultilevel"/>
    <w:tmpl w:val="036200AC"/>
    <w:lvl w:ilvl="0" w:tplc="8842C9F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BD0FB7"/>
    <w:multiLevelType w:val="hybridMultilevel"/>
    <w:tmpl w:val="0A00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0047B"/>
    <w:multiLevelType w:val="hybridMultilevel"/>
    <w:tmpl w:val="15629C8E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927DE8"/>
    <w:multiLevelType w:val="hybridMultilevel"/>
    <w:tmpl w:val="4EB03992"/>
    <w:lvl w:ilvl="0" w:tplc="0AEC6B7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4D8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D347B4"/>
    <w:multiLevelType w:val="hybridMultilevel"/>
    <w:tmpl w:val="EFC4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D376C"/>
    <w:multiLevelType w:val="hybridMultilevel"/>
    <w:tmpl w:val="C9B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496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14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8"/>
  </w:num>
  <w:num w:numId="11">
    <w:abstractNumId w:val="18"/>
  </w:num>
  <w:num w:numId="12">
    <w:abstractNumId w:val="19"/>
  </w:num>
  <w:num w:numId="13">
    <w:abstractNumId w:val="6"/>
  </w:num>
  <w:num w:numId="14">
    <w:abstractNumId w:val="0"/>
  </w:num>
  <w:num w:numId="15">
    <w:abstractNumId w:val="3"/>
  </w:num>
  <w:num w:numId="16">
    <w:abstractNumId w:val="16"/>
  </w:num>
  <w:num w:numId="17">
    <w:abstractNumId w:val="7"/>
  </w:num>
  <w:num w:numId="18">
    <w:abstractNumId w:val="17"/>
  </w:num>
  <w:num w:numId="19">
    <w:abstractNumId w:val="11"/>
  </w:num>
  <w:num w:numId="20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91"/>
    <w:rsid w:val="00003680"/>
    <w:rsid w:val="0002150A"/>
    <w:rsid w:val="00062953"/>
    <w:rsid w:val="0007722C"/>
    <w:rsid w:val="00077B4C"/>
    <w:rsid w:val="000E4C54"/>
    <w:rsid w:val="000E71D9"/>
    <w:rsid w:val="00167B33"/>
    <w:rsid w:val="00170D7D"/>
    <w:rsid w:val="00172B45"/>
    <w:rsid w:val="001956FA"/>
    <w:rsid w:val="001962BA"/>
    <w:rsid w:val="00197022"/>
    <w:rsid w:val="001B7728"/>
    <w:rsid w:val="001C24BA"/>
    <w:rsid w:val="001C28BB"/>
    <w:rsid w:val="001E7D0E"/>
    <w:rsid w:val="001F6EBE"/>
    <w:rsid w:val="00200F31"/>
    <w:rsid w:val="00203AF9"/>
    <w:rsid w:val="00206AC2"/>
    <w:rsid w:val="0022308C"/>
    <w:rsid w:val="0023050C"/>
    <w:rsid w:val="00271DD8"/>
    <w:rsid w:val="0027430D"/>
    <w:rsid w:val="0028489B"/>
    <w:rsid w:val="00287EA6"/>
    <w:rsid w:val="002A2C0A"/>
    <w:rsid w:val="002A3B56"/>
    <w:rsid w:val="002C5189"/>
    <w:rsid w:val="002C6298"/>
    <w:rsid w:val="002D0A17"/>
    <w:rsid w:val="00392C6E"/>
    <w:rsid w:val="00395440"/>
    <w:rsid w:val="0039670F"/>
    <w:rsid w:val="003A4B84"/>
    <w:rsid w:val="003A53CF"/>
    <w:rsid w:val="003A79A9"/>
    <w:rsid w:val="003C5141"/>
    <w:rsid w:val="003C57B7"/>
    <w:rsid w:val="003D2DAB"/>
    <w:rsid w:val="00401AD1"/>
    <w:rsid w:val="00413D5E"/>
    <w:rsid w:val="00433B15"/>
    <w:rsid w:val="0043585D"/>
    <w:rsid w:val="00435B15"/>
    <w:rsid w:val="00452859"/>
    <w:rsid w:val="00454146"/>
    <w:rsid w:val="00466E9A"/>
    <w:rsid w:val="00484602"/>
    <w:rsid w:val="00493B17"/>
    <w:rsid w:val="004946FF"/>
    <w:rsid w:val="004C3811"/>
    <w:rsid w:val="004D22ED"/>
    <w:rsid w:val="004D36EF"/>
    <w:rsid w:val="004E22D6"/>
    <w:rsid w:val="005010C1"/>
    <w:rsid w:val="00521CB4"/>
    <w:rsid w:val="00522CF6"/>
    <w:rsid w:val="00535236"/>
    <w:rsid w:val="0054174F"/>
    <w:rsid w:val="00564E50"/>
    <w:rsid w:val="00597D91"/>
    <w:rsid w:val="005A2D9D"/>
    <w:rsid w:val="005B10E2"/>
    <w:rsid w:val="005F1B95"/>
    <w:rsid w:val="00606FDA"/>
    <w:rsid w:val="00622D2C"/>
    <w:rsid w:val="00624D8A"/>
    <w:rsid w:val="00646935"/>
    <w:rsid w:val="006533E6"/>
    <w:rsid w:val="006611D0"/>
    <w:rsid w:val="00663A59"/>
    <w:rsid w:val="0067724B"/>
    <w:rsid w:val="00684A4E"/>
    <w:rsid w:val="006A5846"/>
    <w:rsid w:val="006C5BF4"/>
    <w:rsid w:val="006E04C0"/>
    <w:rsid w:val="006E16C0"/>
    <w:rsid w:val="006E3427"/>
    <w:rsid w:val="006F4C22"/>
    <w:rsid w:val="006F7D8F"/>
    <w:rsid w:val="0072720A"/>
    <w:rsid w:val="00741BAD"/>
    <w:rsid w:val="00745F81"/>
    <w:rsid w:val="0075546D"/>
    <w:rsid w:val="0078324D"/>
    <w:rsid w:val="007A10DC"/>
    <w:rsid w:val="007D2DF3"/>
    <w:rsid w:val="007F3C27"/>
    <w:rsid w:val="007F552A"/>
    <w:rsid w:val="007F7BA9"/>
    <w:rsid w:val="008233B8"/>
    <w:rsid w:val="00825E6F"/>
    <w:rsid w:val="00836CDC"/>
    <w:rsid w:val="00837FD0"/>
    <w:rsid w:val="0086682D"/>
    <w:rsid w:val="00870472"/>
    <w:rsid w:val="00881324"/>
    <w:rsid w:val="008947FC"/>
    <w:rsid w:val="008A6658"/>
    <w:rsid w:val="008B49FF"/>
    <w:rsid w:val="008C1A38"/>
    <w:rsid w:val="008E0EC7"/>
    <w:rsid w:val="008E6C77"/>
    <w:rsid w:val="008F5E62"/>
    <w:rsid w:val="00914EF7"/>
    <w:rsid w:val="0093539F"/>
    <w:rsid w:val="00943BA2"/>
    <w:rsid w:val="00964710"/>
    <w:rsid w:val="00974099"/>
    <w:rsid w:val="009963DB"/>
    <w:rsid w:val="00996D63"/>
    <w:rsid w:val="009A0FE3"/>
    <w:rsid w:val="009A7879"/>
    <w:rsid w:val="009D1AE7"/>
    <w:rsid w:val="009E6AEF"/>
    <w:rsid w:val="00A010B2"/>
    <w:rsid w:val="00A31FCF"/>
    <w:rsid w:val="00A36B1C"/>
    <w:rsid w:val="00A4397A"/>
    <w:rsid w:val="00A4700D"/>
    <w:rsid w:val="00A648EE"/>
    <w:rsid w:val="00A65ACD"/>
    <w:rsid w:val="00A72070"/>
    <w:rsid w:val="00AC088E"/>
    <w:rsid w:val="00AC1879"/>
    <w:rsid w:val="00AC7449"/>
    <w:rsid w:val="00AE711D"/>
    <w:rsid w:val="00B32AD1"/>
    <w:rsid w:val="00B54C0E"/>
    <w:rsid w:val="00B87C94"/>
    <w:rsid w:val="00BC1206"/>
    <w:rsid w:val="00BE3A7D"/>
    <w:rsid w:val="00BE59C8"/>
    <w:rsid w:val="00BE63F8"/>
    <w:rsid w:val="00BF2BFC"/>
    <w:rsid w:val="00C03660"/>
    <w:rsid w:val="00C50788"/>
    <w:rsid w:val="00C64C89"/>
    <w:rsid w:val="00C70220"/>
    <w:rsid w:val="00C8613E"/>
    <w:rsid w:val="00C94BAD"/>
    <w:rsid w:val="00CE45F9"/>
    <w:rsid w:val="00CF5F12"/>
    <w:rsid w:val="00D07873"/>
    <w:rsid w:val="00D21266"/>
    <w:rsid w:val="00D338CD"/>
    <w:rsid w:val="00D41B77"/>
    <w:rsid w:val="00D53DD7"/>
    <w:rsid w:val="00D63E5E"/>
    <w:rsid w:val="00D945C5"/>
    <w:rsid w:val="00DA378B"/>
    <w:rsid w:val="00DA6D4E"/>
    <w:rsid w:val="00DC1E98"/>
    <w:rsid w:val="00E1543D"/>
    <w:rsid w:val="00E15906"/>
    <w:rsid w:val="00E16C35"/>
    <w:rsid w:val="00E26400"/>
    <w:rsid w:val="00E347C7"/>
    <w:rsid w:val="00E45B96"/>
    <w:rsid w:val="00E73ECE"/>
    <w:rsid w:val="00E818C1"/>
    <w:rsid w:val="00EA0951"/>
    <w:rsid w:val="00EA3A7F"/>
    <w:rsid w:val="00EA5963"/>
    <w:rsid w:val="00EA66CB"/>
    <w:rsid w:val="00EB144D"/>
    <w:rsid w:val="00EB7848"/>
    <w:rsid w:val="00EC0560"/>
    <w:rsid w:val="00ED32CD"/>
    <w:rsid w:val="00EF6D2E"/>
    <w:rsid w:val="00F0272A"/>
    <w:rsid w:val="00F04A11"/>
    <w:rsid w:val="00F341E4"/>
    <w:rsid w:val="00F70597"/>
    <w:rsid w:val="00F86D6D"/>
    <w:rsid w:val="00F91163"/>
    <w:rsid w:val="00F96DD5"/>
    <w:rsid w:val="00FB2D28"/>
    <w:rsid w:val="00FB3075"/>
    <w:rsid w:val="00FB6165"/>
    <w:rsid w:val="00FC2374"/>
    <w:rsid w:val="00FC770E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137F7-840A-4CDA-AC07-43582D9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18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2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700D"/>
    <w:rPr>
      <w:noProof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4700D"/>
    <w:pPr>
      <w:keepNext/>
      <w:keepLines/>
      <w:spacing w:before="360" w:after="12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4700D"/>
    <w:pPr>
      <w:keepNext/>
      <w:keepLines/>
      <w:spacing w:before="20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4700D"/>
    <w:pPr>
      <w:keepNext/>
      <w:keepLines/>
      <w:spacing w:before="200" w:after="120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4700D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i/>
      <w:iCs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0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sz w:val="1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00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00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00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1676B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00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1676B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00D"/>
    <w:rPr>
      <w:rFonts w:eastAsiaTheme="majorEastAsia" w:cstheme="majorBidi"/>
      <w:noProof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00D"/>
    <w:rPr>
      <w:rFonts w:eastAsiaTheme="majorEastAsia" w:cstheme="majorBidi"/>
      <w:noProof/>
      <w:sz w:val="28"/>
      <w:szCs w:val="26"/>
    </w:rPr>
  </w:style>
  <w:style w:type="paragraph" w:styleId="Title">
    <w:name w:val="Title"/>
    <w:basedOn w:val="Normal"/>
    <w:next w:val="BodyText"/>
    <w:link w:val="TitleChar"/>
    <w:uiPriority w:val="10"/>
    <w:qFormat/>
    <w:rsid w:val="00A4700D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4700D"/>
    <w:rPr>
      <w:rFonts w:eastAsiaTheme="majorEastAsia" w:cstheme="majorBidi"/>
      <w:b/>
      <w:noProof/>
      <w:spacing w:val="-10"/>
      <w:kern w:val="28"/>
      <w:sz w:val="40"/>
      <w:szCs w:val="40"/>
    </w:rPr>
  </w:style>
  <w:style w:type="paragraph" w:styleId="Subtitle">
    <w:name w:val="Subtitle"/>
    <w:aliases w:val="Blue Subtitle"/>
    <w:basedOn w:val="Normal"/>
    <w:next w:val="BodyText"/>
    <w:link w:val="SubtitleChar"/>
    <w:uiPriority w:val="11"/>
    <w:qFormat/>
    <w:rsid w:val="00A4700D"/>
    <w:pPr>
      <w:numPr>
        <w:ilvl w:val="1"/>
      </w:numPr>
      <w:spacing w:before="120" w:after="40"/>
    </w:pPr>
    <w:rPr>
      <w:rFonts w:eastAsiaTheme="minorEastAsia"/>
      <w:color w:val="005496" w:themeColor="accent1"/>
      <w:sz w:val="24"/>
      <w:szCs w:val="24"/>
    </w:rPr>
  </w:style>
  <w:style w:type="character" w:customStyle="1" w:styleId="SubtitleChar">
    <w:name w:val="Subtitle Char"/>
    <w:aliases w:val="Blue Subtitle Char"/>
    <w:basedOn w:val="DefaultParagraphFont"/>
    <w:link w:val="Subtitle"/>
    <w:uiPriority w:val="11"/>
    <w:rsid w:val="00A4700D"/>
    <w:rPr>
      <w:rFonts w:eastAsiaTheme="minorEastAsia"/>
      <w:noProof/>
      <w:color w:val="005496" w:themeColor="accent1"/>
      <w:sz w:val="24"/>
      <w:szCs w:val="24"/>
    </w:rPr>
  </w:style>
  <w:style w:type="character" w:styleId="Emphasis">
    <w:name w:val="Emphasis"/>
    <w:basedOn w:val="DefaultParagraphFont"/>
    <w:uiPriority w:val="99"/>
    <w:semiHidden/>
    <w:qFormat/>
    <w:rsid w:val="00A4700D"/>
    <w:rPr>
      <w:rFonts w:ascii="Arial" w:hAnsi="Arial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700D"/>
    <w:rPr>
      <w:rFonts w:eastAsiaTheme="majorEastAsia" w:cstheme="majorBidi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rsid w:val="00A4700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00D"/>
    <w:rPr>
      <w:noProof/>
      <w:sz w:val="20"/>
    </w:rPr>
  </w:style>
  <w:style w:type="paragraph" w:styleId="Footer">
    <w:name w:val="footer"/>
    <w:basedOn w:val="Normal"/>
    <w:link w:val="FooterChar"/>
    <w:uiPriority w:val="99"/>
    <w:rsid w:val="00A4700D"/>
    <w:pPr>
      <w:tabs>
        <w:tab w:val="center" w:pos="4536"/>
        <w:tab w:val="right" w:pos="9072"/>
      </w:tabs>
      <w:spacing w:line="170" w:lineRule="exac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4700D"/>
    <w:rPr>
      <w:noProof/>
      <w:sz w:val="14"/>
    </w:rPr>
  </w:style>
  <w:style w:type="paragraph" w:styleId="BodyText">
    <w:name w:val="Body Text"/>
    <w:link w:val="BodyTextChar"/>
    <w:uiPriority w:val="2"/>
    <w:qFormat/>
    <w:rsid w:val="00A4700D"/>
    <w:pPr>
      <w:spacing w:after="120" w:line="240" w:lineRule="auto"/>
    </w:pPr>
    <w:rPr>
      <w:rFonts w:eastAsia="Times New Roman" w:cs="Times New Roman"/>
      <w:noProof/>
      <w:sz w:val="20"/>
      <w:szCs w:val="24"/>
      <w:lang w:val="en-US" w:eastAsia="sv-SE"/>
    </w:rPr>
  </w:style>
  <w:style w:type="character" w:customStyle="1" w:styleId="BodyTextChar">
    <w:name w:val="Body Text Char"/>
    <w:basedOn w:val="DefaultParagraphFont"/>
    <w:link w:val="BodyText"/>
    <w:uiPriority w:val="2"/>
    <w:rsid w:val="00A4700D"/>
    <w:rPr>
      <w:rFonts w:eastAsia="Times New Roman" w:cs="Times New Roman"/>
      <w:noProof/>
      <w:sz w:val="20"/>
      <w:szCs w:val="24"/>
      <w:lang w:val="en-US" w:eastAsia="sv-SE"/>
    </w:rPr>
  </w:style>
  <w:style w:type="character" w:styleId="PlaceholderText">
    <w:name w:val="Placeholder Text"/>
    <w:basedOn w:val="DefaultParagraphFont"/>
    <w:uiPriority w:val="99"/>
    <w:semiHidden/>
    <w:rsid w:val="00A4700D"/>
    <w:rPr>
      <w:color w:val="808080"/>
    </w:rPr>
  </w:style>
  <w:style w:type="paragraph" w:styleId="ListParagraph">
    <w:name w:val="List Paragraph"/>
    <w:basedOn w:val="Normal"/>
    <w:uiPriority w:val="99"/>
    <w:semiHidden/>
    <w:rsid w:val="00A4700D"/>
    <w:pPr>
      <w:ind w:left="284" w:hanging="284"/>
      <w:contextualSpacing/>
    </w:pPr>
  </w:style>
  <w:style w:type="table" w:styleId="TableGrid">
    <w:name w:val="Table Grid"/>
    <w:basedOn w:val="TableNormal"/>
    <w:uiPriority w:val="39"/>
    <w:rsid w:val="00A47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700D"/>
    <w:rPr>
      <w:rFonts w:asciiTheme="majorHAnsi" w:eastAsiaTheme="majorEastAsia" w:hAnsiTheme="majorHAnsi" w:cstheme="majorBidi"/>
      <w:i/>
      <w:iCs/>
      <w:noProof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00D"/>
    <w:rPr>
      <w:rFonts w:asciiTheme="majorHAnsi" w:eastAsiaTheme="majorEastAsia" w:hAnsiTheme="majorHAnsi" w:cstheme="majorBidi"/>
      <w:b/>
      <w:noProof/>
      <w:sz w:val="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00D"/>
    <w:rPr>
      <w:rFonts w:asciiTheme="majorHAnsi" w:eastAsiaTheme="majorEastAsia" w:hAnsiTheme="majorHAnsi" w:cstheme="majorBidi"/>
      <w:b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00D"/>
    <w:rPr>
      <w:rFonts w:asciiTheme="majorHAnsi" w:eastAsiaTheme="majorEastAsia" w:hAnsiTheme="majorHAnsi" w:cstheme="majorBidi"/>
      <w:i/>
      <w:iCs/>
      <w:noProof/>
    </w:rPr>
  </w:style>
  <w:style w:type="table" w:styleId="GridTable2-Accent5">
    <w:name w:val="Grid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FB5B6B" w:themeColor="accent5" w:themeTint="99"/>
        <w:bottom w:val="single" w:sz="2" w:space="0" w:color="FB5B6B" w:themeColor="accent5" w:themeTint="99"/>
        <w:insideH w:val="single" w:sz="2" w:space="0" w:color="FB5B6B" w:themeColor="accent5" w:themeTint="99"/>
        <w:insideV w:val="single" w:sz="2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5B6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5B6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2" w:space="0" w:color="279FFF" w:themeColor="accent1" w:themeTint="99"/>
        <w:bottom w:val="single" w:sz="2" w:space="0" w:color="279FFF" w:themeColor="accent1" w:themeTint="99"/>
        <w:insideH w:val="single" w:sz="2" w:space="0" w:color="279FFF" w:themeColor="accent1" w:themeTint="99"/>
        <w:insideV w:val="single" w:sz="2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9F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9F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PlainTable1">
    <w:name w:val="Plain Table 1"/>
    <w:basedOn w:val="TableNormal"/>
    <w:uiPriority w:val="41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A5A9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A5A9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A5A9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A5A9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A5A9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A5A9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4700D"/>
    <w:pPr>
      <w:spacing w:line="240" w:lineRule="auto"/>
    </w:pPr>
    <w:rPr>
      <w:color w:val="3FB5EA" w:themeColor="accent3" w:themeShade="BF"/>
    </w:r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7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FB5B6B" w:themeColor="accent5" w:themeTint="99"/>
        <w:left w:val="single" w:sz="4" w:space="0" w:color="FB5B6B" w:themeColor="accent5" w:themeTint="99"/>
        <w:bottom w:val="single" w:sz="4" w:space="0" w:color="FB5B6B" w:themeColor="accent5" w:themeTint="99"/>
        <w:right w:val="single" w:sz="4" w:space="0" w:color="FB5B6B" w:themeColor="accent5" w:themeTint="99"/>
        <w:insideH w:val="single" w:sz="4" w:space="0" w:color="FB5B6B" w:themeColor="accent5" w:themeTint="99"/>
        <w:insideV w:val="single" w:sz="4" w:space="0" w:color="FB5B6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  <w:tblStylePr w:type="neCell">
      <w:tblPr/>
      <w:tcPr>
        <w:tcBorders>
          <w:bottom w:val="single" w:sz="4" w:space="0" w:color="FB5B6B" w:themeColor="accent5" w:themeTint="99"/>
        </w:tcBorders>
      </w:tcPr>
    </w:tblStylePr>
    <w:tblStylePr w:type="nwCell">
      <w:tblPr/>
      <w:tcPr>
        <w:tcBorders>
          <w:bottom w:val="single" w:sz="4" w:space="0" w:color="FB5B6B" w:themeColor="accent5" w:themeTint="99"/>
        </w:tcBorders>
      </w:tcPr>
    </w:tblStylePr>
    <w:tblStylePr w:type="seCell">
      <w:tblPr/>
      <w:tcPr>
        <w:tcBorders>
          <w:top w:val="single" w:sz="4" w:space="0" w:color="FB5B6B" w:themeColor="accent5" w:themeTint="99"/>
        </w:tcBorders>
      </w:tcPr>
    </w:tblStylePr>
    <w:tblStylePr w:type="swCell">
      <w:tblPr/>
      <w:tcPr>
        <w:tcBorders>
          <w:top w:val="single" w:sz="4" w:space="0" w:color="FB5B6B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  <w:tblStylePr w:type="neCell">
      <w:tblPr/>
      <w:tcPr>
        <w:tcBorders>
          <w:bottom w:val="single" w:sz="4" w:space="0" w:color="279FFF" w:themeColor="accent1" w:themeTint="99"/>
        </w:tcBorders>
      </w:tcPr>
    </w:tblStylePr>
    <w:tblStylePr w:type="nwCell">
      <w:tblPr/>
      <w:tcPr>
        <w:tcBorders>
          <w:bottom w:val="single" w:sz="4" w:space="0" w:color="279FFF" w:themeColor="accent1" w:themeTint="99"/>
        </w:tcBorders>
      </w:tcPr>
    </w:tblStylePr>
    <w:tblStylePr w:type="seCell">
      <w:tblPr/>
      <w:tcPr>
        <w:tcBorders>
          <w:top w:val="single" w:sz="4" w:space="0" w:color="279FFF" w:themeColor="accent1" w:themeTint="99"/>
        </w:tcBorders>
      </w:tcPr>
    </w:tblStylePr>
    <w:tblStylePr w:type="swCell">
      <w:tblPr/>
      <w:tcPr>
        <w:tcBorders>
          <w:top w:val="single" w:sz="4" w:space="0" w:color="279FFF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5B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5B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2-Accent1">
    <w:name w:val="List Table 2 Accent 1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bottom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2-Accent3">
    <w:name w:val="List Table 2 Accent 3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bottom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ListTable2-Accent5">
    <w:name w:val="List Table 2 Accent 5"/>
    <w:basedOn w:val="TableNormal"/>
    <w:uiPriority w:val="47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FB5B6B" w:themeColor="accent5" w:themeTint="99"/>
        <w:bottom w:val="single" w:sz="4" w:space="0" w:color="FB5B6B" w:themeColor="accent5" w:themeTint="99"/>
        <w:insideH w:val="single" w:sz="4" w:space="0" w:color="FB5B6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4700D"/>
    <w:pPr>
      <w:spacing w:line="240" w:lineRule="auto"/>
    </w:pPr>
    <w:rPr>
      <w:color w:val="003E70" w:themeColor="accent1" w:themeShade="BF"/>
    </w:rPr>
    <w:tblPr>
      <w:tblStyleRowBandSize w:val="1"/>
      <w:tblStyleColBandSize w:val="1"/>
      <w:tblBorders>
        <w:top w:val="single" w:sz="4" w:space="0" w:color="005496" w:themeColor="accent1"/>
        <w:bottom w:val="single" w:sz="4" w:space="0" w:color="0054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54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4700D"/>
    <w:pPr>
      <w:spacing w:line="240" w:lineRule="auto"/>
    </w:pPr>
    <w:rPr>
      <w:color w:val="A90314" w:themeColor="accent5" w:themeShade="BF"/>
    </w:rPr>
    <w:tblPr>
      <w:tblStyleRowBandSize w:val="1"/>
      <w:tblStyleColBandSize w:val="1"/>
      <w:tblBorders>
        <w:top w:val="single" w:sz="4" w:space="0" w:color="E3051B" w:themeColor="accent5"/>
        <w:bottom w:val="single" w:sz="4" w:space="0" w:color="E3051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051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051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C8CD" w:themeFill="accent5" w:themeFillTint="33"/>
      </w:tcPr>
    </w:tblStylePr>
    <w:tblStylePr w:type="band1Horz">
      <w:tblPr/>
      <w:tcPr>
        <w:shd w:val="clear" w:color="auto" w:fill="FDC8CD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55CBFF" w:themeColor="accent2" w:themeTint="99"/>
        <w:left w:val="single" w:sz="4" w:space="0" w:color="55CBFF" w:themeColor="accent2" w:themeTint="99"/>
        <w:bottom w:val="single" w:sz="4" w:space="0" w:color="55CBFF" w:themeColor="accent2" w:themeTint="99"/>
        <w:right w:val="single" w:sz="4" w:space="0" w:color="55CBFF" w:themeColor="accent2" w:themeTint="99"/>
        <w:insideH w:val="single" w:sz="4" w:space="0" w:color="55CBFF" w:themeColor="accent2" w:themeTint="99"/>
        <w:insideV w:val="single" w:sz="4" w:space="0" w:color="55CB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FE3" w:themeColor="accent2"/>
          <w:left w:val="single" w:sz="4" w:space="0" w:color="009FE3" w:themeColor="accent2"/>
          <w:bottom w:val="single" w:sz="4" w:space="0" w:color="009FE3" w:themeColor="accent2"/>
          <w:right w:val="single" w:sz="4" w:space="0" w:color="009FE3" w:themeColor="accent2"/>
          <w:insideH w:val="nil"/>
          <w:insideV w:val="nil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double" w:sz="4" w:space="0" w:color="009F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DFF" w:themeFill="accent2" w:themeFillTint="33"/>
      </w:tcPr>
    </w:tblStylePr>
    <w:tblStylePr w:type="band1Horz">
      <w:tblPr/>
      <w:tcPr>
        <w:shd w:val="clear" w:color="auto" w:fill="C6EDFF" w:themeFill="accent2" w:themeFillTint="33"/>
      </w:tcPr>
    </w:tblStylePr>
  </w:style>
  <w:style w:type="table" w:styleId="GridTable4-Accent1">
    <w:name w:val="Grid Table 4 Accent 1"/>
    <w:basedOn w:val="TableNormal"/>
    <w:uiPriority w:val="9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279FFF" w:themeColor="accent1" w:themeTint="99"/>
        <w:left w:val="single" w:sz="4" w:space="0" w:color="279FFF" w:themeColor="accent1" w:themeTint="99"/>
        <w:bottom w:val="single" w:sz="4" w:space="0" w:color="279FFF" w:themeColor="accent1" w:themeTint="99"/>
        <w:right w:val="single" w:sz="4" w:space="0" w:color="279FFF" w:themeColor="accent1" w:themeTint="99"/>
        <w:insideH w:val="single" w:sz="4" w:space="0" w:color="279FFF" w:themeColor="accent1" w:themeTint="99"/>
        <w:insideV w:val="single" w:sz="4" w:space="0" w:color="279FFF" w:themeColor="accent1" w:themeTint="99"/>
      </w:tblBorders>
      <w:tblCellMar>
        <w:top w:w="113" w:type="dxa"/>
        <w:bottom w:w="113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96" w:themeColor="accent1"/>
          <w:left w:val="single" w:sz="4" w:space="0" w:color="005496" w:themeColor="accent1"/>
          <w:bottom w:val="single" w:sz="4" w:space="0" w:color="005496" w:themeColor="accent1"/>
          <w:right w:val="single" w:sz="4" w:space="0" w:color="005496" w:themeColor="accent1"/>
          <w:insideH w:val="nil"/>
          <w:insideV w:val="nil"/>
        </w:tcBorders>
        <w:shd w:val="clear" w:color="auto" w:fill="005496" w:themeFill="accent1"/>
      </w:tcPr>
    </w:tblStylePr>
    <w:tblStylePr w:type="lastRow">
      <w:rPr>
        <w:b/>
        <w:bCs/>
      </w:rPr>
      <w:tblPr/>
      <w:tcPr>
        <w:tcBorders>
          <w:top w:val="double" w:sz="4" w:space="0" w:color="0054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C1E7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A4700D"/>
    <w:pPr>
      <w:spacing w:line="240" w:lineRule="auto"/>
    </w:pPr>
    <w:tblPr>
      <w:tblStyleRowBandSize w:val="1"/>
      <w:tblStyleColBandSize w:val="1"/>
      <w:tblBorders>
        <w:top w:val="single" w:sz="4" w:space="0" w:color="C1E7F8" w:themeColor="accent3" w:themeTint="99"/>
        <w:left w:val="single" w:sz="4" w:space="0" w:color="C1E7F8" w:themeColor="accent3" w:themeTint="99"/>
        <w:bottom w:val="single" w:sz="4" w:space="0" w:color="C1E7F8" w:themeColor="accent3" w:themeTint="99"/>
        <w:right w:val="single" w:sz="4" w:space="0" w:color="C1E7F8" w:themeColor="accent3" w:themeTint="99"/>
        <w:insideH w:val="single" w:sz="4" w:space="0" w:color="C1E7F8" w:themeColor="accent3" w:themeTint="99"/>
        <w:insideV w:val="single" w:sz="4" w:space="0" w:color="C1E7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D8F4" w:themeColor="accent3"/>
          <w:left w:val="single" w:sz="4" w:space="0" w:color="99D8F4" w:themeColor="accent3"/>
          <w:bottom w:val="single" w:sz="4" w:space="0" w:color="99D8F4" w:themeColor="accent3"/>
          <w:right w:val="single" w:sz="4" w:space="0" w:color="99D8F4" w:themeColor="accent3"/>
          <w:insideH w:val="nil"/>
          <w:insideV w:val="nil"/>
        </w:tcBorders>
        <w:shd w:val="clear" w:color="auto" w:fill="99D8F4" w:themeFill="accent3"/>
      </w:tcPr>
    </w:tblStylePr>
    <w:tblStylePr w:type="lastRow">
      <w:rPr>
        <w:b/>
        <w:bCs/>
      </w:rPr>
      <w:tblPr/>
      <w:tcPr>
        <w:tcBorders>
          <w:top w:val="double" w:sz="4" w:space="0" w:color="99D8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C" w:themeFill="accent3" w:themeFillTint="33"/>
      </w:tcPr>
    </w:tblStylePr>
    <w:tblStylePr w:type="band1Horz">
      <w:tblPr/>
      <w:tcPr>
        <w:shd w:val="clear" w:color="auto" w:fill="EAF7FC" w:themeFill="accent3" w:themeFillTint="33"/>
      </w:tcPr>
    </w:tblStylePr>
  </w:style>
  <w:style w:type="table" w:customStyle="1" w:styleId="Autoliv">
    <w:name w:val="Autoliv"/>
    <w:basedOn w:val="ListTable1Light-Accent1"/>
    <w:uiPriority w:val="99"/>
    <w:rsid w:val="00A4700D"/>
    <w:rPr>
      <w:color w:val="232527" w:themeColor="text1" w:themeShade="80"/>
      <w:sz w:val="28"/>
      <w:szCs w:val="20"/>
      <w:lang w:val="en-US" w:eastAsia="sv-SE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bottom w:w="57" w:type="dxa"/>
      </w:tblCellMar>
    </w:tblPr>
    <w:tblStylePr w:type="firstRow"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9FE3" w:themeFill="accent2"/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FF4"/>
      </w:tcPr>
    </w:tblStylePr>
    <w:tblStylePr w:type="band2Vert">
      <w:tblPr/>
      <w:tcPr>
        <w:shd w:val="clear" w:color="auto" w:fill="E7F0FA"/>
      </w:tcPr>
    </w:tblStylePr>
    <w:tblStylePr w:type="band1Horz">
      <w:tblPr/>
      <w:tcPr>
        <w:tcBorders>
          <w:insideH w:val="single" w:sz="4" w:space="0" w:color="FFFFFF"/>
          <w:insideV w:val="single" w:sz="4" w:space="0" w:color="FFFFFF"/>
        </w:tcBorders>
        <w:shd w:val="clear" w:color="auto" w:fill="CBDFF4"/>
      </w:tcPr>
    </w:tblStylePr>
    <w:tblStylePr w:type="band2Horz">
      <w:tblPr/>
      <w:tcPr>
        <w:tcBorders>
          <w:insideV w:val="single" w:sz="4" w:space="0" w:color="FFFFFF" w:themeColor="background1"/>
        </w:tcBorders>
        <w:shd w:val="clear" w:color="auto" w:fill="E7F0FA"/>
      </w:tcPr>
    </w:tblStylePr>
  </w:style>
  <w:style w:type="character" w:customStyle="1" w:styleId="Bold">
    <w:name w:val="Bold"/>
    <w:basedOn w:val="DefaultParagraphFont"/>
    <w:uiPriority w:val="14"/>
    <w:qFormat/>
    <w:rsid w:val="00A4700D"/>
    <w:rPr>
      <w:b/>
      <w:lang w:val="en-US"/>
    </w:rPr>
  </w:style>
  <w:style w:type="character" w:styleId="SubtleEmphasis">
    <w:name w:val="Subtle Emphasis"/>
    <w:basedOn w:val="DefaultParagraphFont"/>
    <w:uiPriority w:val="99"/>
    <w:semiHidden/>
    <w:rsid w:val="00A4700D"/>
    <w:rPr>
      <w:i/>
      <w:iCs/>
      <w:color w:val="71797E" w:themeColor="text1" w:themeTint="BF"/>
    </w:rPr>
  </w:style>
  <w:style w:type="paragraph" w:styleId="ListBullet">
    <w:name w:val="List Bullet"/>
    <w:basedOn w:val="Normal"/>
    <w:uiPriority w:val="4"/>
    <w:unhideWhenUsed/>
    <w:qFormat/>
    <w:rsid w:val="00A4700D"/>
    <w:pPr>
      <w:numPr>
        <w:numId w:val="3"/>
      </w:numPr>
      <w:spacing w:after="120"/>
      <w:contextualSpacing/>
    </w:pPr>
  </w:style>
  <w:style w:type="paragraph" w:styleId="ListNumber">
    <w:name w:val="List Number"/>
    <w:basedOn w:val="ListBullet"/>
    <w:uiPriority w:val="4"/>
    <w:unhideWhenUsed/>
    <w:qFormat/>
    <w:rsid w:val="00A4700D"/>
    <w:pPr>
      <w:numPr>
        <w:numId w:val="4"/>
      </w:numPr>
    </w:pPr>
  </w:style>
  <w:style w:type="numbering" w:customStyle="1" w:styleId="AutolivBullet">
    <w:name w:val="Autoliv Bullet"/>
    <w:uiPriority w:val="99"/>
    <w:rsid w:val="00A4700D"/>
    <w:pPr>
      <w:numPr>
        <w:numId w:val="1"/>
      </w:numPr>
    </w:pPr>
  </w:style>
  <w:style w:type="numbering" w:customStyle="1" w:styleId="AutolivNumber">
    <w:name w:val="Autoliv Number"/>
    <w:uiPriority w:val="99"/>
    <w:rsid w:val="00A4700D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A4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stTable1Light-Accent1">
    <w:name w:val="List Table 1 Light Accent 1"/>
    <w:basedOn w:val="TableNormal"/>
    <w:uiPriority w:val="46"/>
    <w:rsid w:val="00A4700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9F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79F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FFF" w:themeFill="accent1" w:themeFillTint="33"/>
      </w:tcPr>
    </w:tblStylePr>
    <w:tblStylePr w:type="band1Horz">
      <w:tblPr/>
      <w:tcPr>
        <w:shd w:val="clear" w:color="auto" w:fill="B7DFFF" w:themeFill="accent1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A4700D"/>
    <w:rPr>
      <w:rFonts w:asciiTheme="majorHAnsi" w:eastAsiaTheme="majorEastAsia" w:hAnsiTheme="majorHAnsi" w:cstheme="majorBidi"/>
      <w:noProof/>
      <w:color w:val="61676B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00D"/>
    <w:rPr>
      <w:rFonts w:asciiTheme="majorHAnsi" w:eastAsiaTheme="majorEastAsia" w:hAnsiTheme="majorHAnsi" w:cstheme="majorBidi"/>
      <w:i/>
      <w:iCs/>
      <w:noProof/>
      <w:color w:val="61676B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700D"/>
    <w:pPr>
      <w:spacing w:before="240"/>
      <w:outlineLvl w:val="9"/>
    </w:pPr>
    <w:rPr>
      <w:rFonts w:asciiTheme="majorHAnsi" w:hAnsiTheme="majorHAnsi"/>
      <w:lang w:val="en-US"/>
    </w:rPr>
  </w:style>
  <w:style w:type="character" w:styleId="Hyperlink">
    <w:name w:val="Hyperlink"/>
    <w:basedOn w:val="DefaultParagraphFont"/>
    <w:uiPriority w:val="99"/>
    <w:unhideWhenUsed/>
    <w:rsid w:val="00A4700D"/>
    <w:rPr>
      <w:color w:val="009FE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0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00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700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ksbean.github.io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mailto:ksbean@umich.edu" TargetMode="External"/></Relationships>
</file>

<file path=word/theme/theme1.xml><?xml version="1.0" encoding="utf-8"?>
<a:theme xmlns:a="http://schemas.openxmlformats.org/drawingml/2006/main" name="Office-tema">
  <a:themeElements>
    <a:clrScheme name="Autoliv">
      <a:dk1>
        <a:srgbClr val="474C4F"/>
      </a:dk1>
      <a:lt1>
        <a:srgbClr val="FFFFFF"/>
      </a:lt1>
      <a:dk2>
        <a:srgbClr val="000000"/>
      </a:dk2>
      <a:lt2>
        <a:srgbClr val="7DB03C"/>
      </a:lt2>
      <a:accent1>
        <a:srgbClr val="005496"/>
      </a:accent1>
      <a:accent2>
        <a:srgbClr val="009FE3"/>
      </a:accent2>
      <a:accent3>
        <a:srgbClr val="99D8F4"/>
      </a:accent3>
      <a:accent4>
        <a:srgbClr val="702A74"/>
      </a:accent4>
      <a:accent5>
        <a:srgbClr val="E3051B"/>
      </a:accent5>
      <a:accent6>
        <a:srgbClr val="FBBB21"/>
      </a:accent6>
      <a:hlink>
        <a:srgbClr val="009FE3"/>
      </a:hlink>
      <a:folHlink>
        <a:srgbClr val="99BBD5"/>
      </a:folHlink>
    </a:clrScheme>
    <a:fontScheme name="Autoli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3953-9ED9-43A3-9F86-99164B56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Bean</dc:creator>
  <cp:keywords/>
  <dc:description/>
  <cp:lastModifiedBy>Kenny Bean</cp:lastModifiedBy>
  <cp:revision>6</cp:revision>
  <dcterms:created xsi:type="dcterms:W3CDTF">2017-09-26T14:17:00Z</dcterms:created>
  <dcterms:modified xsi:type="dcterms:W3CDTF">2017-09-26T18:33:00Z</dcterms:modified>
</cp:coreProperties>
</file>