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69" w:rsidRPr="00C24C69" w:rsidRDefault="00C24C69" w:rsidP="00C24C69">
      <w:pPr>
        <w:jc w:val="center"/>
        <w:rPr>
          <w:rFonts w:ascii="Arial" w:eastAsia="Calibri" w:hAnsi="Arial" w:cs="Arial"/>
        </w:rPr>
      </w:pPr>
      <w:r w:rsidRPr="00C24C69">
        <w:rPr>
          <w:rFonts w:ascii="Arial" w:eastAsia="Calibri" w:hAnsi="Arial" w:cs="Arial"/>
          <w:noProof/>
        </w:rPr>
        <w:drawing>
          <wp:inline distT="0" distB="0" distL="0" distR="0" wp14:anchorId="33206590" wp14:editId="7CE508D2">
            <wp:extent cx="4873752" cy="2971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algary2012_Schulich_Electric_Computer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69" w:rsidRPr="00C24C69" w:rsidRDefault="00C24C69" w:rsidP="00C24C69">
      <w:pPr>
        <w:rPr>
          <w:rFonts w:ascii="Arial" w:eastAsia="Times New Roman,Calibri" w:hAnsi="Arial" w:cs="Arial"/>
          <w:sz w:val="28"/>
          <w:szCs w:val="32"/>
        </w:rPr>
      </w:pPr>
    </w:p>
    <w:p w:rsidR="00C24C69" w:rsidRPr="00C24C69" w:rsidRDefault="00C24C69" w:rsidP="00C24C69">
      <w:pPr>
        <w:rPr>
          <w:rFonts w:ascii="Arial" w:eastAsia="Times New Roman,Calibri" w:hAnsi="Arial" w:cs="Arial"/>
          <w:sz w:val="28"/>
          <w:szCs w:val="32"/>
        </w:rPr>
      </w:pPr>
    </w:p>
    <w:p w:rsidR="00C24C69" w:rsidRPr="00C24C69" w:rsidRDefault="00C24C69" w:rsidP="00C24C69">
      <w:pPr>
        <w:rPr>
          <w:rFonts w:ascii="Arial" w:eastAsia="Times New Roman,Calibri" w:hAnsi="Arial" w:cs="Arial"/>
          <w:sz w:val="28"/>
          <w:szCs w:val="32"/>
        </w:rPr>
      </w:pPr>
    </w:p>
    <w:p w:rsidR="00C24C69" w:rsidRPr="00C24C69" w:rsidRDefault="00C24C69" w:rsidP="00C24C69">
      <w:pPr>
        <w:rPr>
          <w:rFonts w:ascii="Arial" w:eastAsia="Times New Roman,Calibri" w:hAnsi="Arial" w:cs="Arial"/>
          <w:sz w:val="28"/>
          <w:szCs w:val="32"/>
        </w:rPr>
      </w:pPr>
    </w:p>
    <w:p w:rsidR="00C24C69" w:rsidRPr="00C24C69" w:rsidRDefault="00C24C69" w:rsidP="00C24C69">
      <w:pPr>
        <w:ind w:left="720"/>
        <w:rPr>
          <w:rFonts w:ascii="Arial" w:eastAsia="Calibri" w:hAnsi="Arial" w:cs="Arial"/>
          <w:sz w:val="28"/>
          <w:szCs w:val="28"/>
        </w:rPr>
      </w:pPr>
      <w:r w:rsidRPr="00C24C69">
        <w:rPr>
          <w:rFonts w:ascii="Arial" w:eastAsia="Times New Roman,Calibri" w:hAnsi="Arial" w:cs="Arial"/>
          <w:b/>
          <w:sz w:val="28"/>
          <w:szCs w:val="28"/>
        </w:rPr>
        <w:t>Course:</w:t>
      </w:r>
      <w:r w:rsidRPr="00C24C69">
        <w:rPr>
          <w:rFonts w:ascii="Arial" w:eastAsia="Times New Roman,Calibri" w:hAnsi="Arial" w:cs="Arial"/>
          <w:sz w:val="28"/>
          <w:szCs w:val="28"/>
        </w:rPr>
        <w:t xml:space="preserve"> Principles of Software Development – ENSF 409</w:t>
      </w:r>
    </w:p>
    <w:p w:rsidR="00C24C69" w:rsidRPr="00C24C69" w:rsidRDefault="00C24C69" w:rsidP="00C24C69">
      <w:pPr>
        <w:ind w:left="720"/>
        <w:rPr>
          <w:rFonts w:ascii="Arial" w:eastAsia="Times New Roman,Calibri" w:hAnsi="Arial" w:cs="Arial"/>
          <w:sz w:val="28"/>
          <w:szCs w:val="28"/>
        </w:rPr>
      </w:pPr>
      <w:r w:rsidRPr="00C24C69">
        <w:rPr>
          <w:rFonts w:ascii="Arial" w:eastAsia="Times New Roman,Calibri" w:hAnsi="Arial" w:cs="Arial"/>
          <w:b/>
          <w:sz w:val="28"/>
          <w:szCs w:val="28"/>
        </w:rPr>
        <w:t>Lab #:</w:t>
      </w:r>
      <w:r>
        <w:rPr>
          <w:rFonts w:ascii="Arial" w:eastAsia="Times New Roman,Calibri" w:hAnsi="Arial" w:cs="Arial"/>
          <w:sz w:val="28"/>
          <w:szCs w:val="28"/>
        </w:rPr>
        <w:t xml:space="preserve"> 7</w:t>
      </w:r>
      <w:r w:rsidRPr="00C24C69">
        <w:rPr>
          <w:rFonts w:ascii="Arial" w:eastAsia="Times New Roman,Calibri" w:hAnsi="Arial" w:cs="Arial"/>
          <w:sz w:val="28"/>
          <w:szCs w:val="28"/>
        </w:rPr>
        <w:t xml:space="preserve"> (Post-lab)</w:t>
      </w:r>
    </w:p>
    <w:p w:rsidR="00C24C69" w:rsidRPr="00C24C69" w:rsidRDefault="00C24C69" w:rsidP="00C24C69">
      <w:pPr>
        <w:ind w:left="720"/>
        <w:rPr>
          <w:rFonts w:ascii="Arial" w:eastAsia="Times New Roman,Calibri" w:hAnsi="Arial" w:cs="Arial"/>
          <w:sz w:val="28"/>
          <w:szCs w:val="28"/>
        </w:rPr>
      </w:pPr>
      <w:r w:rsidRPr="00C24C69">
        <w:rPr>
          <w:rFonts w:ascii="Arial" w:eastAsia="Times New Roman,Calibri" w:hAnsi="Arial" w:cs="Arial"/>
          <w:b/>
          <w:sz w:val="28"/>
          <w:szCs w:val="28"/>
        </w:rPr>
        <w:t>Student name:</w:t>
      </w:r>
      <w:r w:rsidRPr="00C24C69">
        <w:rPr>
          <w:rFonts w:ascii="Arial" w:eastAsia="Times New Roman,Calibri" w:hAnsi="Arial" w:cs="Arial"/>
          <w:sz w:val="28"/>
          <w:szCs w:val="28"/>
        </w:rPr>
        <w:tab/>
        <w:t>Karan Sunil Bengali</w:t>
      </w:r>
      <w:bookmarkStart w:id="0" w:name="_GoBack"/>
      <w:bookmarkEnd w:id="0"/>
    </w:p>
    <w:p w:rsidR="00C24C69" w:rsidRDefault="00C24C69" w:rsidP="00C24C69">
      <w:pPr>
        <w:ind w:left="720"/>
        <w:rPr>
          <w:rFonts w:ascii="Arial" w:eastAsia="Times New Roman,Calibri" w:hAnsi="Arial" w:cs="Arial"/>
          <w:sz w:val="28"/>
          <w:szCs w:val="28"/>
        </w:rPr>
      </w:pPr>
      <w:r w:rsidRPr="00C24C69">
        <w:rPr>
          <w:rFonts w:ascii="Arial" w:eastAsia="Times New Roman,Calibri" w:hAnsi="Arial" w:cs="Arial"/>
          <w:b/>
          <w:sz w:val="28"/>
          <w:szCs w:val="28"/>
        </w:rPr>
        <w:t>Date submitted:</w:t>
      </w:r>
      <w:r w:rsidRPr="00C24C69">
        <w:rPr>
          <w:rFonts w:ascii="Arial" w:eastAsia="Times New Roman,Calibri" w:hAnsi="Arial" w:cs="Arial"/>
          <w:sz w:val="28"/>
          <w:szCs w:val="28"/>
        </w:rPr>
        <w:tab/>
      </w:r>
      <w:r w:rsidR="0033428B">
        <w:rPr>
          <w:rFonts w:ascii="Arial" w:eastAsia="Times New Roman,Calibri" w:hAnsi="Arial" w:cs="Arial"/>
          <w:sz w:val="28"/>
          <w:szCs w:val="28"/>
        </w:rPr>
        <w:t>March 23, 2017</w:t>
      </w:r>
    </w:p>
    <w:p w:rsidR="00C24C69" w:rsidRDefault="00C24C69">
      <w:pPr>
        <w:rPr>
          <w:rFonts w:ascii="Arial" w:eastAsia="Times New Roman,Calibri" w:hAnsi="Arial" w:cs="Arial"/>
          <w:sz w:val="28"/>
          <w:szCs w:val="28"/>
        </w:rPr>
      </w:pPr>
      <w:r>
        <w:rPr>
          <w:rFonts w:ascii="Arial" w:eastAsia="Times New Roman,Calibri" w:hAnsi="Arial" w:cs="Arial"/>
          <w:sz w:val="28"/>
          <w:szCs w:val="28"/>
        </w:rPr>
        <w:br w:type="page"/>
      </w:r>
    </w:p>
    <w:p w:rsidR="00C24C69" w:rsidRDefault="004C3013" w:rsidP="004C3013">
      <w:pPr>
        <w:pStyle w:val="Heading1"/>
        <w:rPr>
          <w:rFonts w:ascii="Arial" w:eastAsia="Times New Roman,Calibri" w:hAnsi="Arial" w:cs="Arial"/>
          <w:color w:val="auto"/>
          <w:sz w:val="28"/>
        </w:rPr>
      </w:pPr>
      <w:r w:rsidRPr="004C3013">
        <w:rPr>
          <w:rFonts w:ascii="Arial" w:eastAsia="Times New Roman,Calibri" w:hAnsi="Arial" w:cs="Arial"/>
          <w:color w:val="auto"/>
          <w:sz w:val="28"/>
        </w:rPr>
        <w:lastRenderedPageBreak/>
        <w:t>Post-Lab Exercise - 1: An Application to Maintain Student Records</w:t>
      </w:r>
    </w:p>
    <w:p w:rsidR="00AD2F60" w:rsidRDefault="00AD2F60" w:rsidP="00AD2F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AD2F60">
        <w:rPr>
          <w:rFonts w:ascii="Arial" w:hAnsi="Arial" w:cs="Arial"/>
        </w:rPr>
        <w:t>Main Window</w:t>
      </w:r>
    </w:p>
    <w:p w:rsidR="00AD2F60" w:rsidRDefault="00AD2F60" w:rsidP="00AD2F6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43953" cy="325800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0E41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60" w:rsidRDefault="00AD2F60" w:rsidP="00AD2F60">
      <w:pPr>
        <w:rPr>
          <w:rFonts w:ascii="Arial" w:hAnsi="Arial" w:cs="Arial"/>
        </w:rPr>
      </w:pPr>
      <w:r>
        <w:rPr>
          <w:rFonts w:ascii="Arial" w:hAnsi="Arial" w:cs="Arial"/>
        </w:rPr>
        <w:t>2. When “Create Tree from File” button is pressed a window requesting for file path is displayed</w:t>
      </w:r>
    </w:p>
    <w:p w:rsidR="00AD2F60" w:rsidRDefault="00AD2F60" w:rsidP="00AD2F6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72532" cy="3277057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0269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60" w:rsidRDefault="00AD2F60" w:rsidP="00AD2F60">
      <w:pPr>
        <w:rPr>
          <w:rFonts w:ascii="Arial" w:hAnsi="Arial" w:cs="Arial"/>
        </w:rPr>
      </w:pPr>
      <w:r>
        <w:rPr>
          <w:rFonts w:ascii="Arial" w:hAnsi="Arial" w:cs="Arial"/>
        </w:rPr>
        <w:t>3. Now if we press browse, we can view all the student records.</w:t>
      </w:r>
    </w:p>
    <w:p w:rsidR="00AD2F60" w:rsidRDefault="00AD2F60" w:rsidP="00AD2F6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134427" cy="3258005"/>
            <wp:effectExtent l="0" t="0" r="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80657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60" w:rsidRDefault="00AD2F60" w:rsidP="00AD2F60">
      <w:pPr>
        <w:rPr>
          <w:rFonts w:ascii="Arial" w:hAnsi="Arial" w:cs="Arial"/>
        </w:rPr>
      </w:pPr>
      <w:r>
        <w:rPr>
          <w:rFonts w:ascii="Arial" w:hAnsi="Arial" w:cs="Arial"/>
        </w:rPr>
        <w:t>4. Now “find” button is pressed, user can enter the id number of the student they wish to find</w:t>
      </w:r>
    </w:p>
    <w:p w:rsidR="00AD2F60" w:rsidRDefault="00AD2F60" w:rsidP="00AD2F6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63006" cy="3267531"/>
            <wp:effectExtent l="0" t="0" r="9525" b="9525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0C88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60" w:rsidRDefault="00AD2F60" w:rsidP="00AD2F60">
      <w:pPr>
        <w:rPr>
          <w:rFonts w:ascii="Arial" w:hAnsi="Arial" w:cs="Arial"/>
        </w:rPr>
      </w:pPr>
      <w:r>
        <w:rPr>
          <w:rFonts w:ascii="Arial" w:hAnsi="Arial" w:cs="Arial"/>
        </w:rPr>
        <w:t>5. When “okay” is pressed, the student will be displayed in a message box if they exist in our search tree.</w:t>
      </w:r>
    </w:p>
    <w:p w:rsidR="00AD2F60" w:rsidRDefault="003E4851" w:rsidP="003E485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143953" cy="3258005"/>
            <wp:effectExtent l="0" t="0" r="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809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51" w:rsidRDefault="003E4851" w:rsidP="003E4851">
      <w:pPr>
        <w:rPr>
          <w:rFonts w:ascii="Arial" w:hAnsi="Arial" w:cs="Arial"/>
        </w:rPr>
      </w:pPr>
      <w:r>
        <w:rPr>
          <w:rFonts w:ascii="Arial" w:hAnsi="Arial" w:cs="Arial"/>
        </w:rPr>
        <w:t>6. When “insert” is pressed the following frame appears and allows the user to enter new information (student id, faculty, major, year)</w:t>
      </w:r>
    </w:p>
    <w:p w:rsidR="003E4851" w:rsidRDefault="003E4851" w:rsidP="003E485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43953" cy="3248478"/>
            <wp:effectExtent l="0" t="0" r="9525" b="9525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80443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51" w:rsidRDefault="003E4851" w:rsidP="003E4851">
      <w:pPr>
        <w:rPr>
          <w:rFonts w:ascii="Arial" w:hAnsi="Arial" w:cs="Arial"/>
        </w:rPr>
      </w:pPr>
      <w:r>
        <w:rPr>
          <w:rFonts w:ascii="Arial" w:hAnsi="Arial" w:cs="Arial"/>
        </w:rPr>
        <w:t>7. When okay</w:t>
      </w:r>
      <w:r w:rsidR="00A10856">
        <w:rPr>
          <w:rFonts w:ascii="Arial" w:hAnsi="Arial" w:cs="Arial"/>
        </w:rPr>
        <w:t xml:space="preserve"> is pressed</w:t>
      </w:r>
      <w:r>
        <w:rPr>
          <w:rFonts w:ascii="Arial" w:hAnsi="Arial" w:cs="Arial"/>
        </w:rPr>
        <w:t>, the student will be added to our binary tree and displayed in the text area.</w:t>
      </w:r>
    </w:p>
    <w:p w:rsidR="00380547" w:rsidRDefault="00380547" w:rsidP="003E4851">
      <w:pPr>
        <w:rPr>
          <w:rFonts w:ascii="Arial" w:hAnsi="Arial" w:cs="Arial"/>
        </w:rPr>
      </w:pPr>
    </w:p>
    <w:p w:rsidR="003E4851" w:rsidRPr="00AD2F60" w:rsidRDefault="003E4851" w:rsidP="003E485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143953" cy="3267531"/>
            <wp:effectExtent l="0" t="0" r="9525" b="952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075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47" w:rsidRDefault="00380547" w:rsidP="00380547">
      <w:pPr>
        <w:pStyle w:val="Heading1"/>
        <w:rPr>
          <w:rFonts w:ascii="Arial" w:eastAsia="Times New Roman,Calibri" w:hAnsi="Arial" w:cs="Arial"/>
          <w:color w:val="auto"/>
          <w:sz w:val="28"/>
        </w:rPr>
      </w:pPr>
      <w:r>
        <w:rPr>
          <w:rFonts w:ascii="Arial" w:eastAsia="Times New Roman,Calibri" w:hAnsi="Arial" w:cs="Arial"/>
          <w:color w:val="auto"/>
          <w:sz w:val="28"/>
        </w:rPr>
        <w:t>Post-Lab Exercise - 2</w:t>
      </w:r>
      <w:r w:rsidRPr="004C3013">
        <w:rPr>
          <w:rFonts w:ascii="Arial" w:eastAsia="Times New Roman,Calibri" w:hAnsi="Arial" w:cs="Arial"/>
          <w:color w:val="auto"/>
          <w:sz w:val="28"/>
        </w:rPr>
        <w:t xml:space="preserve">: </w:t>
      </w:r>
      <w:r>
        <w:rPr>
          <w:rFonts w:ascii="Arial" w:eastAsia="Times New Roman,Calibri" w:hAnsi="Arial" w:cs="Arial"/>
          <w:color w:val="auto"/>
          <w:sz w:val="28"/>
        </w:rPr>
        <w:t>Tic-Tac-Toe with GUI</w:t>
      </w:r>
    </w:p>
    <w:p w:rsidR="00380547" w:rsidRDefault="00380547" w:rsidP="00380547">
      <w:pPr>
        <w:pStyle w:val="Heading2"/>
        <w:rPr>
          <w:rFonts w:ascii="Arial" w:hAnsi="Arial" w:cs="Arial"/>
          <w:color w:val="auto"/>
        </w:rPr>
      </w:pPr>
      <w:r w:rsidRPr="00380547">
        <w:rPr>
          <w:rFonts w:ascii="Arial" w:hAnsi="Arial" w:cs="Arial"/>
          <w:color w:val="auto"/>
        </w:rPr>
        <w:t>Demo:</w:t>
      </w:r>
    </w:p>
    <w:p w:rsidR="00380547" w:rsidRDefault="00712742" w:rsidP="00380547">
      <w:pPr>
        <w:rPr>
          <w:rFonts w:ascii="Arial" w:hAnsi="Arial" w:cs="Arial"/>
        </w:rPr>
      </w:pPr>
      <w:r>
        <w:rPr>
          <w:rFonts w:ascii="Arial" w:hAnsi="Arial" w:cs="Arial"/>
        </w:rPr>
        <w:t>1) Prompt new players to enter their names:</w:t>
      </w:r>
    </w:p>
    <w:p w:rsidR="00712742" w:rsidRDefault="00712742" w:rsidP="0071274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14951" cy="1571844"/>
            <wp:effectExtent l="0" t="0" r="0" b="952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CD70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42" w:rsidRDefault="00712742" w:rsidP="00712742">
      <w:pPr>
        <w:rPr>
          <w:rFonts w:ascii="Arial" w:hAnsi="Arial" w:cs="Arial"/>
        </w:rPr>
      </w:pPr>
      <w:r>
        <w:rPr>
          <w:rFonts w:ascii="Arial" w:hAnsi="Arial" w:cs="Arial"/>
        </w:rPr>
        <w:t>2) Display a welcome message:</w:t>
      </w:r>
    </w:p>
    <w:p w:rsidR="00712742" w:rsidRDefault="00712742" w:rsidP="0071274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810532" cy="2857899"/>
            <wp:effectExtent l="0" t="0" r="0" b="0"/>
            <wp:docPr id="8" name="Picture 8" descr="Tic-Tac-To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CC9DF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42" w:rsidRDefault="00712742" w:rsidP="00712742">
      <w:pPr>
        <w:rPr>
          <w:rFonts w:ascii="Arial" w:hAnsi="Arial" w:cs="Arial"/>
        </w:rPr>
      </w:pPr>
      <w:r>
        <w:rPr>
          <w:rFonts w:ascii="Arial" w:hAnsi="Arial" w:cs="Arial"/>
        </w:rPr>
        <w:t>3) Play the game:</w:t>
      </w:r>
    </w:p>
    <w:p w:rsidR="007E66B3" w:rsidRDefault="007E66B3" w:rsidP="007E66B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152650" cy="1624222"/>
            <wp:effectExtent l="0" t="0" r="0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CC34A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383" cy="16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140201" cy="1628775"/>
            <wp:effectExtent l="0" t="0" r="0" b="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CC92C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19" cy="16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60" w:rsidRPr="00AD2F60" w:rsidRDefault="007E66B3" w:rsidP="007E66B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152650" cy="1646472"/>
            <wp:effectExtent l="0" t="0" r="0" b="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CCF49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897" cy="167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182813" cy="1666875"/>
            <wp:effectExtent l="0" t="0" r="8255" b="0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CC578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078" cy="16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B3" w:rsidRDefault="007E66B3" w:rsidP="007E66B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028825" cy="1538745"/>
            <wp:effectExtent l="0" t="0" r="0" b="4445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CC1F4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506" cy="15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034501" cy="1543050"/>
            <wp:effectExtent l="0" t="0" r="4445" b="0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CC725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284" cy="156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027194" cy="1533525"/>
            <wp:effectExtent l="0" t="0" r="0" b="0"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CCDCC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597" cy="15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B3" w:rsidRDefault="00B23C4E" w:rsidP="007E66B3">
      <w:pPr>
        <w:rPr>
          <w:rFonts w:ascii="Arial" w:hAnsi="Arial" w:cs="Arial"/>
        </w:rPr>
      </w:pPr>
      <w:r>
        <w:rPr>
          <w:rFonts w:ascii="Arial" w:hAnsi="Arial" w:cs="Arial"/>
        </w:rPr>
        <w:t>4) Games can also result in a draw:</w:t>
      </w:r>
    </w:p>
    <w:p w:rsidR="00B23C4E" w:rsidRDefault="00345BFC" w:rsidP="00345BF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77163" cy="2791215"/>
            <wp:effectExtent l="0" t="0" r="0" b="9525"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CC263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0A" w:rsidRDefault="0049320A" w:rsidP="0049320A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Source Code</w:t>
      </w:r>
      <w:r w:rsidRPr="00380547">
        <w:rPr>
          <w:rFonts w:ascii="Arial" w:hAnsi="Arial" w:cs="Arial"/>
          <w:color w:val="auto"/>
        </w:rPr>
        <w:t>: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ex2;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 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The game board 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*/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Board </w:t>
      </w:r>
      <w:r>
        <w:rPr>
          <w:rFonts w:ascii="Consolas" w:hAnsi="Consolas" w:cs="Consolas"/>
          <w:color w:val="0000C0"/>
          <w:sz w:val="20"/>
          <w:szCs w:val="20"/>
        </w:rPr>
        <w:t>theBoard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</w:t>
      </w:r>
      <w:r>
        <w:rPr>
          <w:rFonts w:ascii="Consolas" w:hAnsi="Consolas" w:cs="Consolas"/>
          <w:color w:val="3F5FBF"/>
          <w:sz w:val="20"/>
          <w:szCs w:val="20"/>
        </w:rPr>
        <w:tab/>
        <w:t>The referee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*/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Referee </w:t>
      </w:r>
      <w:r>
        <w:rPr>
          <w:rFonts w:ascii="Consolas" w:hAnsi="Consolas" w:cs="Consolas"/>
          <w:color w:val="0000C0"/>
          <w:sz w:val="20"/>
          <w:szCs w:val="20"/>
        </w:rPr>
        <w:t>theRef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</w:t>
      </w:r>
      <w:r>
        <w:rPr>
          <w:rFonts w:ascii="Consolas" w:hAnsi="Consolas" w:cs="Consolas"/>
          <w:color w:val="3F5FBF"/>
          <w:sz w:val="20"/>
          <w:szCs w:val="20"/>
        </w:rPr>
        <w:tab/>
        <w:t>Gui that displays the game board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*/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TicTacToe </w:t>
      </w:r>
      <w:r>
        <w:rPr>
          <w:rFonts w:ascii="Consolas" w:hAnsi="Consolas" w:cs="Consolas"/>
          <w:color w:val="0000C0"/>
          <w:sz w:val="20"/>
          <w:szCs w:val="20"/>
        </w:rPr>
        <w:t>theGUI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 Creates a board for the game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*/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Game( ) 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theBoard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Board();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theGUI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TicTacToe();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 Calls the referee method runTheGame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 appointed referee for the game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*/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appointReferee(Referee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theRef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theRef</w:t>
      </w:r>
      <w:r>
        <w:rPr>
          <w:rFonts w:ascii="Consolas" w:hAnsi="Consolas" w:cs="Consolas"/>
          <w:color w:val="000000"/>
          <w:sz w:val="20"/>
          <w:szCs w:val="20"/>
        </w:rPr>
        <w:t>.runTheGame();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Creates new player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board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gui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 create_players(Board 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, TicTacToe </w:t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Player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Deafult entry point for the program.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Creates players and appoints the referee.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 Command line arguments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Referee </w:t>
      </w:r>
      <w:r>
        <w:rPr>
          <w:rFonts w:ascii="Consolas" w:hAnsi="Consolas" w:cs="Consolas"/>
          <w:color w:val="6A3E3E"/>
          <w:sz w:val="20"/>
          <w:szCs w:val="20"/>
        </w:rPr>
        <w:t>theRef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</w:t>
      </w:r>
      <w:r>
        <w:rPr>
          <w:rFonts w:ascii="Consolas" w:hAnsi="Consolas" w:cs="Consolas"/>
          <w:color w:val="6A3E3E"/>
          <w:sz w:val="20"/>
          <w:szCs w:val="20"/>
        </w:rPr>
        <w:t>theGame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Game();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p1Name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p2Name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"Player 1 Name 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"Player 2 Name 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p2Name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showConfirmDialog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"New Game"</w:t>
      </w:r>
      <w:r>
        <w:rPr>
          <w:rFonts w:ascii="Consolas" w:hAnsi="Consolas" w:cs="Consolas"/>
          <w:color w:val="000000"/>
          <w:sz w:val="20"/>
          <w:szCs w:val="20"/>
        </w:rPr>
        <w:t xml:space="preserve"> ,JOptionPane.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OK_CANCEL_OPTION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OK_OPTION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theGame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theGUI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"Welcome to the game\n"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theGame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theGUI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p1Name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you have been assigned the character x\n"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theGame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theGUI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p2Name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you have been assigned the character o\n"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create_players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theGame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theBoard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theGame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theGUI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Referee(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theGame</w:t>
      </w:r>
      <w:r>
        <w:rPr>
          <w:rFonts w:ascii="Consolas" w:hAnsi="Consolas" w:cs="Consolas"/>
          <w:color w:val="000000"/>
          <w:sz w:val="20"/>
          <w:szCs w:val="20"/>
        </w:rPr>
        <w:t>.appointReferee(</w:t>
      </w:r>
      <w:r>
        <w:rPr>
          <w:rFonts w:ascii="Consolas" w:hAnsi="Consolas" w:cs="Consolas"/>
          <w:color w:val="6A3E3E"/>
          <w:sz w:val="20"/>
          <w:szCs w:val="20"/>
        </w:rPr>
        <w:t>theRef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>package ex2;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>import java.awt.BorderLayout;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>import java.awt.GridLayout;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>import javax.swing.Box;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>import javax.swing.JButton;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>import javax.swing.JFrame;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>import javax.swing.JLabel;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>import javax.swing.JPanel;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>import javax.swing.JTextArea;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>/**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 xml:space="preserve"> * Creates the GUI that will display a tic-tac-toe game board. 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 xml:space="preserve"> * 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 xml:space="preserve"> * @author Karan Bengali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 xml:space="preserve"> * @version 1.0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 xml:space="preserve"> * @since March 23, 2017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 xml:space="preserve"> */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>public class TicTacToe {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>/**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 Frame that contains panels, buttons, etc.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*/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>JFrame frame;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>/**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 messagePanel - contains the display window for communication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 boardPanel</w:t>
      </w:r>
      <w:r w:rsidRPr="0092100A">
        <w:rPr>
          <w:rFonts w:ascii="Consolas" w:hAnsi="Consolas"/>
          <w:sz w:val="20"/>
          <w:szCs w:val="20"/>
        </w:rPr>
        <w:tab/>
        <w:t>- contains buttons for the gameboard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 mainPanel</w:t>
      </w:r>
      <w:r w:rsidRPr="0092100A">
        <w:rPr>
          <w:rFonts w:ascii="Consolas" w:hAnsi="Consolas"/>
          <w:sz w:val="20"/>
          <w:szCs w:val="20"/>
        </w:rPr>
        <w:tab/>
        <w:t>- contains messagePanel and boardPanel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*/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>JPanel mainPanel, messagePanel, boardPanel;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>/**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 messageBox</w:t>
      </w:r>
      <w:r w:rsidRPr="0092100A">
        <w:rPr>
          <w:rFonts w:ascii="Consolas" w:hAnsi="Consolas"/>
          <w:sz w:val="20"/>
          <w:szCs w:val="20"/>
        </w:rPr>
        <w:tab/>
        <w:t>- contains messagePanel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 boardBox</w:t>
      </w: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  <w:t>- contains boardPanel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lastRenderedPageBreak/>
        <w:tab/>
        <w:t xml:space="preserve"> * mainBox</w:t>
      </w: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  <w:t>- conatins messageBox and boardBox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*/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>Box mainBox, messageBox, boardBox;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>/**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 The title of our program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*/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>JLabel title;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>/**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 Displays communication messages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*/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>JTextArea textArea;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>/**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 Array of 9 buttons that represent 9 cells on a tic-tac-toe game board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*/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>public JButton [] cellBtns = new JButton[9];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>/**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 Default constructor.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 </w:t>
      </w:r>
      <w:r w:rsidRPr="0092100A">
        <w:rPr>
          <w:rFonts w:ascii="Consolas" w:hAnsi="Consolas"/>
          <w:sz w:val="20"/>
          <w:szCs w:val="20"/>
        </w:rPr>
        <w:tab/>
        <w:t>1) Creates messageBox and boardBox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 </w:t>
      </w:r>
      <w:r w:rsidRPr="0092100A">
        <w:rPr>
          <w:rFonts w:ascii="Consolas" w:hAnsi="Consolas"/>
          <w:sz w:val="20"/>
          <w:szCs w:val="20"/>
        </w:rPr>
        <w:tab/>
        <w:t>2) Assigns appropriate layout to each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 </w:t>
      </w:r>
      <w:r w:rsidRPr="0092100A">
        <w:rPr>
          <w:rFonts w:ascii="Consolas" w:hAnsi="Consolas"/>
          <w:sz w:val="20"/>
          <w:szCs w:val="20"/>
        </w:rPr>
        <w:tab/>
        <w:t>3) Adds panels to each box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 </w:t>
      </w:r>
      <w:r w:rsidRPr="0092100A">
        <w:rPr>
          <w:rFonts w:ascii="Consolas" w:hAnsi="Consolas"/>
          <w:sz w:val="20"/>
          <w:szCs w:val="20"/>
        </w:rPr>
        <w:tab/>
        <w:t>4) Assigns a frame size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 xml:space="preserve"> */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>public TicTacToe(){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  <w:t>frame = new JFrame("Tic-Tac-Toe Game");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  <w:t xml:space="preserve">mainBox </w:t>
      </w:r>
      <w:r w:rsidRPr="0092100A">
        <w:rPr>
          <w:rFonts w:ascii="Consolas" w:hAnsi="Consolas"/>
          <w:sz w:val="20"/>
          <w:szCs w:val="20"/>
        </w:rPr>
        <w:tab/>
        <w:t>= Box.createHorizontalBox();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  <w:t xml:space="preserve">messageBox </w:t>
      </w:r>
      <w:r w:rsidRPr="0092100A">
        <w:rPr>
          <w:rFonts w:ascii="Consolas" w:hAnsi="Consolas"/>
          <w:sz w:val="20"/>
          <w:szCs w:val="20"/>
        </w:rPr>
        <w:tab/>
        <w:t>= Box.createVerticalBox();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  <w:t xml:space="preserve">boardBox </w:t>
      </w:r>
      <w:r w:rsidRPr="0092100A">
        <w:rPr>
          <w:rFonts w:ascii="Consolas" w:hAnsi="Consolas"/>
          <w:sz w:val="20"/>
          <w:szCs w:val="20"/>
        </w:rPr>
        <w:tab/>
        <w:t>= Box.createVerticalBox();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  <w:t xml:space="preserve">boardPanel </w:t>
      </w:r>
      <w:r w:rsidRPr="0092100A">
        <w:rPr>
          <w:rFonts w:ascii="Consolas" w:hAnsi="Consolas"/>
          <w:sz w:val="20"/>
          <w:szCs w:val="20"/>
        </w:rPr>
        <w:tab/>
        <w:t>= new JPanel(new GridLayout(3,3));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  <w:t>messagePanel = new JPanel(new BorderLayout ());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  <w:t>messagePanel.add(new JLabel ("Message Window:"), BorderLayout.NORTH);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  <w:t>textArea = new JTextArea(5,15);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  <w:t>messagePanel.add(textArea, BorderLayout.CENTER);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  <w:t>messageBox.add(messagePanel);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  <w:t>frame.setSize(400, 300);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</w:r>
      <w:r w:rsidRPr="0092100A">
        <w:rPr>
          <w:rFonts w:ascii="Consolas" w:hAnsi="Consolas"/>
          <w:sz w:val="20"/>
          <w:szCs w:val="20"/>
        </w:rPr>
        <w:tab/>
        <w:t>frame.setDefaultCloseOperation(JFrame.EXIT_ON_CLOSE);</w:t>
      </w:r>
    </w:p>
    <w:p w:rsidR="0092100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ab/>
        <w:t>}</w:t>
      </w:r>
    </w:p>
    <w:p w:rsidR="00EF648A" w:rsidRPr="0092100A" w:rsidRDefault="0092100A" w:rsidP="0092100A">
      <w:pPr>
        <w:spacing w:after="0"/>
        <w:rPr>
          <w:rFonts w:ascii="Consolas" w:hAnsi="Consolas"/>
          <w:sz w:val="20"/>
          <w:szCs w:val="20"/>
        </w:rPr>
      </w:pPr>
      <w:r w:rsidRPr="0092100A">
        <w:rPr>
          <w:rFonts w:ascii="Consolas" w:hAnsi="Consolas"/>
          <w:sz w:val="20"/>
          <w:szCs w:val="20"/>
        </w:rPr>
        <w:t>}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ex2;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The purpose of this class is to set up a tick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tac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toe game and start the game.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Karan Bengali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2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March 23, 2017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Referee 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* Public variable player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*/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 Public variable for the game board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*/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Board 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 Default constructor of the class Referee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*/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Referee (Player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 Function runTheGame will run the game. Player x will start first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*/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runTheGame(){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.gamePanel();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>package ex2;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>import java.awt.event.ActionEvent;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>import java.awt.event.ActionListener;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>import javax.swing.JButton;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>/**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* Waits for each player to make a move and determines if it 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>* leads to the game finishing in a draw or a win.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* 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>* @author Karan Bengali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>* @version 2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>* @since March 23, 2017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>*/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>class Player implements Constants{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/**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* The game board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*/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protected Board board;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/**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* Tic-tac-toe game board GUI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*/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protected TicTacToe gui;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/**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* Number of marks on the gameboard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*/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protected int markCount = 0;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/**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* Default constructor of class Player. Assigns game board and gui.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* @param gui</w:t>
      </w:r>
      <w:r w:rsidRPr="0092100A">
        <w:rPr>
          <w:rFonts w:ascii="Consolas" w:hAnsi="Consolas" w:cs="Arial"/>
          <w:sz w:val="20"/>
          <w:szCs w:val="20"/>
        </w:rPr>
        <w:tab/>
        <w:t>tic-tac-toe gui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* @param boad game board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*/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public Player (Board b, TicTacToe gui) {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  this.board = b;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lastRenderedPageBreak/>
        <w:t xml:space="preserve">    this.gui = gui;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}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/**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* Adds 9 buttons to the GUI and assign an action listener to each button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*/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protected void gamePanel(){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 for (int i = 0; i &lt; gui.cellBtns.length; i++){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 xml:space="preserve">  gui.cellBtns[i] = new MyButton();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 xml:space="preserve">  gui.boardPanel.add(gui.cellBtns[i]);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 }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 gui.boardBox.add(gui.boardPanel);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 gui.mainBox.add(gui.boardBox);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 gui.mainBox.add(gui.messageBox);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 gui.frame.add(gui.mainBox);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 gui.frame.setVisible(true);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}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/**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 * Implements an actionPerformed method.  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 * @author Karan Bengali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 * @version 1.0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 * @since February 23, 2017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 */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private class MyButton extends JButton implements ActionListener{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>/**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* Default serialized id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*/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>private static final long serialVersionUID = 1L;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>/**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* Variable set to true if a board configuration results in a winner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*/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>boolean win = false;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>/**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* Letter (X or O) to display on the pressed button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*/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>String letter;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>/**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* Default constructor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*/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>public MyButton(){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super();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letter = " ";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setText(letter);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addActionListener(this);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>}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>/* (non-Javadoc)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* @see java.awt.event.ActionListener#actionPerformed(java.awt.event.ActionEvent)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* </w:t>
      </w:r>
      <w:r w:rsidRPr="0092100A">
        <w:rPr>
          <w:rFonts w:ascii="Consolas" w:hAnsi="Consolas" w:cs="Arial"/>
          <w:sz w:val="20"/>
          <w:szCs w:val="20"/>
        </w:rPr>
        <w:tab/>
        <w:t>1) Wait for a button to be pressed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* </w:t>
      </w:r>
      <w:r w:rsidRPr="0092100A">
        <w:rPr>
          <w:rFonts w:ascii="Consolas" w:hAnsi="Consolas" w:cs="Arial"/>
          <w:sz w:val="20"/>
          <w:szCs w:val="20"/>
        </w:rPr>
        <w:tab/>
        <w:t>2) Update the button with the appropriate mark (X or O)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* </w:t>
      </w:r>
      <w:r w:rsidRPr="0092100A">
        <w:rPr>
          <w:rFonts w:ascii="Consolas" w:hAnsi="Consolas" w:cs="Arial"/>
          <w:sz w:val="20"/>
          <w:szCs w:val="20"/>
        </w:rPr>
        <w:tab/>
        <w:t>3) Increment the markCounter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lastRenderedPageBreak/>
        <w:tab/>
        <w:t xml:space="preserve"> * </w:t>
      </w:r>
      <w:r w:rsidRPr="0092100A">
        <w:rPr>
          <w:rFonts w:ascii="Consolas" w:hAnsi="Consolas" w:cs="Arial"/>
          <w:sz w:val="20"/>
          <w:szCs w:val="20"/>
        </w:rPr>
        <w:tab/>
        <w:t>4) Check for winner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* </w:t>
      </w:r>
      <w:r w:rsidRPr="0092100A">
        <w:rPr>
          <w:rFonts w:ascii="Consolas" w:hAnsi="Consolas" w:cs="Arial"/>
          <w:sz w:val="20"/>
          <w:szCs w:val="20"/>
        </w:rPr>
        <w:tab/>
        <w:t>5) Quit if the game ends in with a winner or in a draw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 xml:space="preserve"> */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>@Override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>public void actionPerformed(ActionEvent e) {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if((markCount%2) == 0 &amp;&amp; getText().charAt(0) == SPACE_CHAR &amp;&amp; !win){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letter = Character.toString(LETTER_X);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System.out.println(letter + "\n" + markCount);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markCount++;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} else if ((markCount%2) == 1 &amp;&amp; getText().charAt(0) == SPACE_CHAR &amp;&amp; !win){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letter = Character.toString(LETTER_O);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System.out.println(letter + "\n" + markCount);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markCount++;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}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setText(letter);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win = board.checkwinner(gui);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if(win){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gui.textArea.append("Game over " + letter + " player is the winner\n");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} else if (markCount == 9 &amp;&amp; !win){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gui.textArea.append("Draw Game. Thanks for playing\n");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</w:r>
      <w:r w:rsidRPr="0092100A">
        <w:rPr>
          <w:rFonts w:ascii="Consolas" w:hAnsi="Consolas" w:cs="Arial"/>
          <w:sz w:val="20"/>
          <w:szCs w:val="20"/>
        </w:rPr>
        <w:tab/>
        <w:t>}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ab/>
        <w:t>}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 xml:space="preserve">  }</w:t>
      </w:r>
    </w:p>
    <w:p w:rsidR="00345BFC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  <w:r w:rsidRPr="0092100A">
        <w:rPr>
          <w:rFonts w:ascii="Consolas" w:hAnsi="Consolas" w:cs="Arial"/>
          <w:sz w:val="20"/>
          <w:szCs w:val="20"/>
        </w:rPr>
        <w:t>}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ex2;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 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SPACE_CHAR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LETTER_O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LETTER_X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ex2;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//STUDENTS SHOULD ADD CLASS COMMENT, METHOD COMMENTS, FIELD COMMENTS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This class checks if existing board configuration results in a winner.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Karan Bengali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2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March 23, 2017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Constants 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Text configurations on buttons that result in: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  <w:t>1) Horizontal wins,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  <w:t>2) Vertical wins, and,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3) Diagonal wins 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winCombinations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[][] 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{0, 1, 2}, {3, 4, 5}, {6, 7, 8}, 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{0, 3, 6}, {1, 4, 7}, {2, 5, 8}, 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{0, 4, 8}, {2, 4, 6}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Default constructor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*/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Board() 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Checks if the exisiting text configuration on the buttons results in a winner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gui </w:t>
      </w:r>
      <w:r>
        <w:rPr>
          <w:rFonts w:ascii="Consolas" w:hAnsi="Consolas" w:cs="Consolas"/>
          <w:color w:val="3F5FBF"/>
          <w:sz w:val="20"/>
          <w:szCs w:val="20"/>
        </w:rPr>
        <w:tab/>
        <w:t>Tic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Tac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Toe GUI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if configuration results in a winner, false otherwise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checkwinner(TicTacToe </w:t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8;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cellBtns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winCombinations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][0]].getText().equals(</w:t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cellBtns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winCombinations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][1]].getText()) &amp;&amp; 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cellBtns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winCombinations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][1]].getText().equals(</w:t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cellBtns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winCombinations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][2]].getText()) &amp;&amp; 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cellBtns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winCombinations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][0]].getText() !=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00A" w:rsidRDefault="0092100A" w:rsidP="0092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100A" w:rsidRPr="0092100A" w:rsidRDefault="0092100A" w:rsidP="0092100A">
      <w:pPr>
        <w:spacing w:after="0"/>
        <w:rPr>
          <w:rFonts w:ascii="Consolas" w:hAnsi="Consolas" w:cs="Arial"/>
          <w:sz w:val="20"/>
          <w:szCs w:val="20"/>
        </w:rPr>
      </w:pPr>
    </w:p>
    <w:sectPr w:rsidR="0092100A" w:rsidRPr="0092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E2E63"/>
    <w:multiLevelType w:val="hybridMultilevel"/>
    <w:tmpl w:val="2FA6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69"/>
    <w:rsid w:val="00086C49"/>
    <w:rsid w:val="000D2ED3"/>
    <w:rsid w:val="0017597B"/>
    <w:rsid w:val="00295B32"/>
    <w:rsid w:val="0033428B"/>
    <w:rsid w:val="00345BFC"/>
    <w:rsid w:val="00380547"/>
    <w:rsid w:val="00384ED8"/>
    <w:rsid w:val="003E4851"/>
    <w:rsid w:val="0049320A"/>
    <w:rsid w:val="004C3013"/>
    <w:rsid w:val="005F714D"/>
    <w:rsid w:val="00712742"/>
    <w:rsid w:val="007E66B3"/>
    <w:rsid w:val="00821287"/>
    <w:rsid w:val="0092100A"/>
    <w:rsid w:val="009749A9"/>
    <w:rsid w:val="00A10856"/>
    <w:rsid w:val="00AD2F60"/>
    <w:rsid w:val="00B23C4E"/>
    <w:rsid w:val="00BA3D93"/>
    <w:rsid w:val="00BF5889"/>
    <w:rsid w:val="00C24C69"/>
    <w:rsid w:val="00C5179A"/>
    <w:rsid w:val="00CF3728"/>
    <w:rsid w:val="00D267B2"/>
    <w:rsid w:val="00D877CB"/>
    <w:rsid w:val="00E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5EAF"/>
  <w15:chartTrackingRefBased/>
  <w15:docId w15:val="{5976DC41-F10C-4D60-B313-D695D155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4C69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2F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0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Sunil Bengali</dc:creator>
  <cp:keywords/>
  <dc:description/>
  <cp:lastModifiedBy>Karan Sunil Bengali</cp:lastModifiedBy>
  <cp:revision>15</cp:revision>
  <dcterms:created xsi:type="dcterms:W3CDTF">2017-03-21T19:22:00Z</dcterms:created>
  <dcterms:modified xsi:type="dcterms:W3CDTF">2017-03-23T07:57:00Z</dcterms:modified>
</cp:coreProperties>
</file>