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054865A2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9F0E55">
        <w:rPr>
          <w:rFonts w:ascii="Tw Cen MT" w:hAnsi="Tw Cen MT"/>
          <w:b/>
        </w:rPr>
        <w:t>Karina Bocanegra Cupitra</w:t>
      </w:r>
    </w:p>
    <w:p w14:paraId="61A450F4" w14:textId="0333017E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9A4412">
        <w:rPr>
          <w:rFonts w:ascii="Tw Cen MT" w:hAnsi="Tw Cen MT"/>
          <w:b/>
        </w:rPr>
        <w:t>19 Ma</w:t>
      </w:r>
      <w:bookmarkStart w:id="0" w:name="_GoBack"/>
      <w:bookmarkEnd w:id="0"/>
      <w:r w:rsidR="009A4412">
        <w:rPr>
          <w:rFonts w:ascii="Tw Cen MT" w:hAnsi="Tw Cen MT"/>
          <w:b/>
        </w:rPr>
        <w:t>yo</w:t>
      </w:r>
    </w:p>
    <w:p w14:paraId="77C27B3A" w14:textId="35ECC78C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831D5A">
        <w:rPr>
          <w:rFonts w:ascii="Tw Cen MT" w:hAnsi="Tw Cen MT"/>
          <w:b/>
          <w:i/>
          <w:u w:val="single"/>
        </w:rPr>
        <w:t>2días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8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262A3A"/>
    <w:rsid w:val="00295F1A"/>
    <w:rsid w:val="006B110E"/>
    <w:rsid w:val="0075697B"/>
    <w:rsid w:val="007C2D05"/>
    <w:rsid w:val="00831D5A"/>
    <w:rsid w:val="008632CF"/>
    <w:rsid w:val="009A4412"/>
    <w:rsid w:val="009F0E55"/>
    <w:rsid w:val="00AE1B74"/>
    <w:rsid w:val="00BC3806"/>
    <w:rsid w:val="00C64F8E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airline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Karina Bocanegra</cp:lastModifiedBy>
  <cp:revision>3</cp:revision>
  <dcterms:created xsi:type="dcterms:W3CDTF">2022-05-23T21:57:00Z</dcterms:created>
  <dcterms:modified xsi:type="dcterms:W3CDTF">2022-05-23T23:41:00Z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