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680D45">
      <w:pPr>
        <w:rPr>
          <w:lang w:val="es-ES"/>
        </w:rPr>
      </w:pPr>
      <w:r>
        <w:rPr>
          <w:lang w:val="es-ES"/>
        </w:rPr>
        <w:t>CPE9. Mostrar Clave</w:t>
      </w:r>
    </w:p>
    <w:p w:rsidR="00680D45" w:rsidRDefault="00680D45">
      <w:pPr>
        <w:rPr>
          <w:lang w:val="es-ES"/>
        </w:rPr>
      </w:pPr>
      <w:r>
        <w:rPr>
          <w:lang w:val="es-ES"/>
        </w:rPr>
        <w:t>Restablecer contraseña/mostrar contraseña</w:t>
      </w:r>
    </w:p>
    <w:p w:rsidR="00680D45" w:rsidRDefault="00680D45">
      <w:pPr>
        <w:rPr>
          <w:lang w:val="es-ES"/>
        </w:rPr>
      </w:pPr>
      <w:r>
        <w:rPr>
          <w:lang w:val="es-ES"/>
        </w:rPr>
        <w:t xml:space="preserve">Información incorrecta </w:t>
      </w:r>
    </w:p>
    <w:p w:rsidR="00680D45" w:rsidRDefault="00680D45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7A59F76" wp14:editId="1D9574C2">
            <wp:extent cx="5612130" cy="2609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45" w:rsidRDefault="00680D45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3018671" wp14:editId="10142D02">
            <wp:extent cx="5612130" cy="25888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D45" w:rsidRPr="00680D45" w:rsidRDefault="00680D45">
      <w:pPr>
        <w:rPr>
          <w:lang w:val="es-ES"/>
        </w:rPr>
      </w:pPr>
    </w:p>
    <w:sectPr w:rsidR="00680D45" w:rsidRPr="00680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64"/>
    <w:rsid w:val="0016606A"/>
    <w:rsid w:val="00343DA0"/>
    <w:rsid w:val="006179C1"/>
    <w:rsid w:val="00680D45"/>
    <w:rsid w:val="00806880"/>
    <w:rsid w:val="008F5264"/>
    <w:rsid w:val="00A0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85C8"/>
  <w15:chartTrackingRefBased/>
  <w15:docId w15:val="{CE577E1D-0492-4FF4-B976-7F926C2E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2021-06-09T17:20:00Z</dcterms:created>
  <dcterms:modified xsi:type="dcterms:W3CDTF">2021-06-09T17:30:00Z</dcterms:modified>
</cp:coreProperties>
</file>