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ACE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ACE</w:t>
      </w:r>
    </w:p>
    <w:p>
      <w:r>
        <w:t>3-down: A=4, T=0, N=4. All DL 2-gapping (no stunt). Contains=B and E.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AC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AC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Empty 3×2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ACE_empty_3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3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