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0B3" w14:textId="25ED828A" w:rsidR="00C907E6" w:rsidRDefault="00C907E6" w:rsidP="009E012B">
      <w:pPr>
        <w:pStyle w:val="a4"/>
        <w:ind w:left="2160" w:firstLine="720"/>
        <w:rPr>
          <w:sz w:val="18"/>
        </w:rPr>
      </w:pPr>
      <w:proofErr w:type="spellStart"/>
      <w:r>
        <w:rPr>
          <w:spacing w:val="-2"/>
        </w:rPr>
        <w:t>Kuansheng</w:t>
      </w:r>
      <w:proofErr w:type="spellEnd"/>
      <w:r>
        <w:rPr>
          <w:spacing w:val="-2"/>
        </w:rPr>
        <w:t xml:space="preserve"> Che</w:t>
      </w:r>
      <w:r w:rsidR="009E012B">
        <w:rPr>
          <w:spacing w:val="-2"/>
        </w:rPr>
        <w:t>n</w:t>
      </w:r>
    </w:p>
    <w:p w14:paraId="1AAA8155" w14:textId="79C9F69A" w:rsidR="00BB5382" w:rsidRDefault="00000000" w:rsidP="009E012B">
      <w:pPr>
        <w:tabs>
          <w:tab w:val="left" w:pos="6177"/>
        </w:tabs>
        <w:spacing w:before="12"/>
        <w:rPr>
          <w:rFonts w:ascii="Courier New"/>
          <w:sz w:val="18"/>
        </w:rPr>
      </w:pPr>
      <w:r>
        <w:rPr>
          <w:sz w:val="18"/>
        </w:rPr>
        <w:tab/>
      </w:r>
    </w:p>
    <w:p w14:paraId="1A30579F" w14:textId="77777777" w:rsidR="00BB5382" w:rsidRDefault="00000000">
      <w:pPr>
        <w:tabs>
          <w:tab w:val="left" w:pos="8683"/>
        </w:tabs>
        <w:spacing w:before="72"/>
        <w:ind w:left="121"/>
        <w:rPr>
          <w:b/>
          <w:sz w:val="19"/>
        </w:rPr>
      </w:pPr>
      <w:r>
        <w:rPr>
          <w:b/>
          <w:sz w:val="24"/>
          <w:u w:val="single"/>
        </w:rPr>
        <w:t>E</w:t>
      </w:r>
      <w:r>
        <w:rPr>
          <w:b/>
          <w:sz w:val="19"/>
          <w:u w:val="single"/>
        </w:rPr>
        <w:t>DUCATION</w:t>
      </w:r>
      <w:r>
        <w:rPr>
          <w:b/>
          <w:sz w:val="19"/>
          <w:u w:val="single"/>
        </w:rPr>
        <w:tab/>
      </w:r>
    </w:p>
    <w:p w14:paraId="4B9E3C03" w14:textId="1628489C" w:rsidR="00BB5382" w:rsidRDefault="00000000">
      <w:pPr>
        <w:tabs>
          <w:tab w:val="left" w:pos="6699"/>
        </w:tabs>
        <w:spacing w:before="139" w:line="249" w:lineRule="auto"/>
        <w:ind w:left="235" w:right="288"/>
        <w:rPr>
          <w:i/>
          <w:sz w:val="20"/>
        </w:rPr>
      </w:pP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 Urbana-Champaign</w:t>
      </w:r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C907E6">
        <w:rPr>
          <w:b/>
          <w:sz w:val="20"/>
        </w:rPr>
        <w:t>Urbana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</w:t>
      </w:r>
      <w:r>
        <w:rPr>
          <w:b/>
          <w:sz w:val="20"/>
        </w:rPr>
        <w:tab/>
      </w:r>
      <w:r w:rsidR="00992034">
        <w:rPr>
          <w:i/>
          <w:sz w:val="20"/>
        </w:rPr>
        <w:t>Aug</w:t>
      </w:r>
      <w:r>
        <w:rPr>
          <w:i/>
          <w:sz w:val="20"/>
        </w:rPr>
        <w:t>. 202</w:t>
      </w:r>
      <w:r w:rsidR="00992034">
        <w:rPr>
          <w:i/>
          <w:sz w:val="20"/>
        </w:rPr>
        <w:t>3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Jun. 2024</w:t>
      </w:r>
      <w:r>
        <w:rPr>
          <w:i/>
          <w:spacing w:val="-47"/>
          <w:sz w:val="20"/>
        </w:rPr>
        <w:t xml:space="preserve"> </w:t>
      </w:r>
      <w:r w:rsidR="00C907E6">
        <w:rPr>
          <w:i/>
          <w:sz w:val="20"/>
        </w:rPr>
        <w:t>Exchange student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133A02B9" w14:textId="342E229B" w:rsidR="00C907E6" w:rsidRDefault="00C907E6" w:rsidP="00992034">
      <w:pPr>
        <w:tabs>
          <w:tab w:val="left" w:pos="6699"/>
        </w:tabs>
        <w:spacing w:before="139" w:line="249" w:lineRule="auto"/>
        <w:ind w:leftChars="100" w:left="220" w:right="288"/>
        <w:rPr>
          <w:i/>
          <w:sz w:val="20"/>
        </w:rPr>
      </w:pPr>
      <w:r>
        <w:rPr>
          <w:b/>
          <w:sz w:val="20"/>
        </w:rPr>
        <w:t>National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Chiao Tung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Hsinchu,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Taiwan</w:t>
      </w:r>
      <w:r>
        <w:rPr>
          <w:b/>
          <w:sz w:val="20"/>
        </w:rPr>
        <w:tab/>
      </w:r>
      <w:r>
        <w:rPr>
          <w:i/>
          <w:sz w:val="20"/>
        </w:rPr>
        <w:t>Sept. 2019 - Jun</w:t>
      </w:r>
      <w:r w:rsidR="00992034">
        <w:rPr>
          <w:i/>
          <w:sz w:val="20"/>
        </w:rPr>
        <w:t>. 2024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Bachelor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 Science</w:t>
      </w:r>
    </w:p>
    <w:p w14:paraId="33873778" w14:textId="728F063F" w:rsidR="00C907E6" w:rsidRDefault="00C907E6" w:rsidP="00C907E6">
      <w:pPr>
        <w:pStyle w:val="a3"/>
        <w:ind w:left="235"/>
      </w:pPr>
      <w:r>
        <w:t>Advisor:</w:t>
      </w:r>
      <w:r>
        <w:rPr>
          <w:spacing w:val="3"/>
        </w:rPr>
        <w:t xml:space="preserve"> </w:t>
      </w:r>
      <w:r>
        <w:t>Yen-Yu Lin</w:t>
      </w:r>
      <w:r w:rsidR="00992034">
        <w:t xml:space="preserve"> and</w:t>
      </w:r>
      <w:r>
        <w:t xml:space="preserve"> Chien-Yao Wang</w:t>
      </w:r>
    </w:p>
    <w:p w14:paraId="73EFA0A9" w14:textId="77777777" w:rsidR="009E012B" w:rsidRDefault="009E012B" w:rsidP="00C907E6">
      <w:pPr>
        <w:pStyle w:val="a3"/>
        <w:ind w:left="235"/>
      </w:pPr>
    </w:p>
    <w:p w14:paraId="478CEC15" w14:textId="4D77A69A" w:rsidR="0053353A" w:rsidRPr="0053353A" w:rsidRDefault="00000000" w:rsidP="0053353A">
      <w:pPr>
        <w:tabs>
          <w:tab w:val="left" w:pos="8683"/>
        </w:tabs>
        <w:spacing w:before="80"/>
        <w:ind w:left="121"/>
        <w:rPr>
          <w:b/>
          <w:sz w:val="19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4"/>
          <w:sz w:val="19"/>
          <w:u w:val="single"/>
        </w:rPr>
        <w:t xml:space="preserve"> </w:t>
      </w:r>
      <w:r>
        <w:rPr>
          <w:b/>
          <w:spacing w:val="9"/>
          <w:sz w:val="24"/>
          <w:u w:val="single"/>
        </w:rPr>
        <w:t>I</w:t>
      </w:r>
      <w:r>
        <w:rPr>
          <w:b/>
          <w:spacing w:val="9"/>
          <w:sz w:val="19"/>
          <w:u w:val="single"/>
        </w:rPr>
        <w:t>NTERESTS</w:t>
      </w:r>
      <w:r>
        <w:rPr>
          <w:b/>
          <w:spacing w:val="9"/>
          <w:sz w:val="19"/>
          <w:u w:val="single"/>
        </w:rPr>
        <w:tab/>
      </w:r>
    </w:p>
    <w:p w14:paraId="1D86E6CD" w14:textId="41D0E122" w:rsidR="0053353A" w:rsidRPr="0053353A" w:rsidRDefault="0053353A" w:rsidP="0053353A">
      <w:pPr>
        <w:tabs>
          <w:tab w:val="left" w:pos="8683"/>
        </w:tabs>
        <w:spacing w:before="95"/>
        <w:ind w:left="121"/>
        <w:rPr>
          <w:sz w:val="20"/>
          <w:szCs w:val="20"/>
        </w:rPr>
      </w:pPr>
      <w:r w:rsidRPr="0053353A">
        <w:rPr>
          <w:sz w:val="20"/>
          <w:szCs w:val="20"/>
        </w:rPr>
        <w:t xml:space="preserve">My research interests lie </w:t>
      </w:r>
      <w:r w:rsidR="009D7890">
        <w:rPr>
          <w:sz w:val="20"/>
          <w:szCs w:val="20"/>
        </w:rPr>
        <w:t>withi</w:t>
      </w:r>
      <w:r w:rsidRPr="0053353A">
        <w:rPr>
          <w:sz w:val="20"/>
          <w:szCs w:val="20"/>
        </w:rPr>
        <w:t xml:space="preserve">n </w:t>
      </w:r>
      <w:r w:rsidR="009D7890">
        <w:rPr>
          <w:sz w:val="20"/>
          <w:szCs w:val="20"/>
        </w:rPr>
        <w:t>computer vision and deep learning</w:t>
      </w:r>
      <w:r w:rsidRPr="0053353A">
        <w:rPr>
          <w:sz w:val="20"/>
          <w:szCs w:val="20"/>
        </w:rPr>
        <w:t>. I am now working on bridging the performance gap between Open Vocabulary Detection (OVD) and Open World Object Detection (OWOD). My goal is to design a detector that can discover unlabeled unknown objects during training and incrementally learn more unknown classes without supervision.</w:t>
      </w:r>
    </w:p>
    <w:p w14:paraId="72304885" w14:textId="6F9575A3" w:rsidR="00BB5382" w:rsidRDefault="00000000" w:rsidP="00DF30A7">
      <w:pPr>
        <w:tabs>
          <w:tab w:val="left" w:pos="8683"/>
        </w:tabs>
        <w:spacing w:before="95"/>
        <w:ind w:left="121"/>
        <w:rPr>
          <w:b/>
          <w:spacing w:val="10"/>
          <w:sz w:val="19"/>
          <w:u w:val="single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1"/>
          <w:sz w:val="19"/>
          <w:u w:val="single"/>
        </w:rPr>
        <w:t xml:space="preserve"> </w:t>
      </w:r>
      <w:r>
        <w:rPr>
          <w:b/>
          <w:spacing w:val="10"/>
          <w:sz w:val="24"/>
          <w:u w:val="single"/>
        </w:rPr>
        <w:t>E</w:t>
      </w:r>
      <w:r>
        <w:rPr>
          <w:b/>
          <w:spacing w:val="10"/>
          <w:sz w:val="19"/>
          <w:u w:val="single"/>
        </w:rPr>
        <w:t>XPERIENCES</w:t>
      </w:r>
      <w:r>
        <w:rPr>
          <w:b/>
          <w:spacing w:val="10"/>
          <w:sz w:val="19"/>
          <w:u w:val="single"/>
        </w:rPr>
        <w:tab/>
      </w:r>
    </w:p>
    <w:p w14:paraId="53CEDA09" w14:textId="77777777" w:rsidR="00DF30A7" w:rsidRPr="00DF30A7" w:rsidRDefault="00DF30A7" w:rsidP="00DF30A7">
      <w:pPr>
        <w:tabs>
          <w:tab w:val="left" w:pos="8683"/>
        </w:tabs>
        <w:spacing w:before="95"/>
        <w:ind w:left="121"/>
        <w:rPr>
          <w:b/>
          <w:sz w:val="19"/>
        </w:rPr>
      </w:pPr>
    </w:p>
    <w:p w14:paraId="6783A517" w14:textId="77777777" w:rsidR="002B01AA" w:rsidRDefault="00000000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b/>
          <w:sz w:val="20"/>
        </w:rPr>
        <w:t>N</w:t>
      </w:r>
      <w:r w:rsidR="009A476C">
        <w:rPr>
          <w:b/>
          <w:sz w:val="20"/>
        </w:rPr>
        <w:t>C</w:t>
      </w:r>
      <w:r>
        <w:rPr>
          <w:b/>
          <w:sz w:val="20"/>
        </w:rPr>
        <w:t>TU</w:t>
      </w:r>
      <w:r>
        <w:rPr>
          <w:b/>
          <w:spacing w:val="-4"/>
          <w:sz w:val="20"/>
        </w:rPr>
        <w:t xml:space="preserve"> </w:t>
      </w:r>
      <w:r w:rsidR="009A476C"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 w:rsidR="009A476C">
        <w:rPr>
          <w:b/>
          <w:sz w:val="20"/>
        </w:rPr>
        <w:t>Vision and Learning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 w:rsidR="009A476C">
        <w:rPr>
          <w:i/>
          <w:sz w:val="20"/>
        </w:rPr>
        <w:t>Sep</w:t>
      </w:r>
      <w:r>
        <w:rPr>
          <w:i/>
          <w:sz w:val="20"/>
        </w:rPr>
        <w:t>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</w:t>
      </w:r>
      <w:r w:rsidR="009A476C">
        <w:rPr>
          <w:i/>
          <w:sz w:val="20"/>
        </w:rPr>
        <w:t>22</w:t>
      </w:r>
      <w:r>
        <w:rPr>
          <w:i/>
          <w:spacing w:val="-11"/>
          <w:sz w:val="20"/>
        </w:rPr>
        <w:t xml:space="preserve"> </w:t>
      </w:r>
      <w:proofErr w:type="gramStart"/>
      <w:r w:rsidR="009A476C">
        <w:rPr>
          <w:i/>
          <w:spacing w:val="-11"/>
          <w:sz w:val="20"/>
        </w:rPr>
        <w:t xml:space="preserve">-  </w:t>
      </w:r>
      <w:r w:rsidR="002B01AA">
        <w:rPr>
          <w:i/>
          <w:sz w:val="20"/>
        </w:rPr>
        <w:t>PRESENT</w:t>
      </w:r>
      <w:proofErr w:type="gramEnd"/>
    </w:p>
    <w:p w14:paraId="415B0822" w14:textId="3A0EDEBC" w:rsidR="00BB5382" w:rsidRDefault="009A476C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Assistant.</w:t>
      </w:r>
    </w:p>
    <w:p w14:paraId="5C53D6E4" w14:textId="023F4AED" w:rsidR="00BB5382" w:rsidRDefault="00000000">
      <w:pPr>
        <w:pStyle w:val="a3"/>
        <w:ind w:left="235"/>
      </w:pPr>
      <w:r>
        <w:t>Advisor:</w:t>
      </w:r>
      <w:r>
        <w:rPr>
          <w:spacing w:val="4"/>
        </w:rPr>
        <w:t xml:space="preserve"> </w:t>
      </w:r>
      <w:r w:rsidR="009A476C">
        <w:t>Yen-Yu Lin</w:t>
      </w:r>
      <w:r>
        <w:t>,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 w:rsidR="002B01AA">
        <w:t>NCTU</w:t>
      </w:r>
    </w:p>
    <w:p w14:paraId="43915432" w14:textId="3957E1D9" w:rsidR="009E012B" w:rsidRPr="009E012B" w:rsidRDefault="009A476C" w:rsidP="009E012B">
      <w:pPr>
        <w:pStyle w:val="a3"/>
        <w:ind w:left="235"/>
      </w:pP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 xml:space="preserve">o-advisor: </w:t>
      </w:r>
      <w:r>
        <w:t>Chien-Yao Wa</w:t>
      </w:r>
      <w:r w:rsidRPr="009A476C">
        <w:rPr>
          <w:rFonts w:eastAsiaTheme="minorEastAsia"/>
          <w:lang w:eastAsia="zh-TW"/>
        </w:rPr>
        <w:t>ng, Research Fellow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Academia</w:t>
      </w:r>
      <w:r>
        <w:rPr>
          <w:spacing w:val="-4"/>
        </w:rPr>
        <w:t xml:space="preserve"> </w:t>
      </w:r>
      <w:proofErr w:type="spellStart"/>
      <w:r>
        <w:t>Sinica</w:t>
      </w:r>
      <w:proofErr w:type="spellEnd"/>
    </w:p>
    <w:p w14:paraId="1767E12A" w14:textId="5F07A6A8" w:rsidR="00BB5382" w:rsidRDefault="00000000">
      <w:pPr>
        <w:spacing w:before="29"/>
        <w:ind w:left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Project: </w:t>
      </w:r>
      <w:r w:rsidR="009A476C">
        <w:rPr>
          <w:b/>
          <w:sz w:val="20"/>
        </w:rPr>
        <w:t>Open World Object Detection</w:t>
      </w:r>
    </w:p>
    <w:p w14:paraId="0735D729" w14:textId="35A50561" w:rsidR="00BB5382" w:rsidRDefault="00F9032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jc w:val="both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2"/>
          <w:sz w:val="20"/>
        </w:rPr>
        <w:t xml:space="preserve"> </w:t>
      </w:r>
      <w:r w:rsidR="002B01AA">
        <w:rPr>
          <w:spacing w:val="-1"/>
          <w:sz w:val="20"/>
        </w:rPr>
        <w:t>OWOD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frameworks</w:t>
      </w:r>
      <w:r>
        <w:rPr>
          <w:spacing w:val="-11"/>
          <w:sz w:val="20"/>
        </w:rPr>
        <w:t xml:space="preserve"> </w:t>
      </w:r>
      <w:r w:rsidR="00AC663F">
        <w:rPr>
          <w:sz w:val="20"/>
        </w:rPr>
        <w:t>that can</w:t>
      </w:r>
      <w:r>
        <w:rPr>
          <w:spacing w:val="-11"/>
          <w:sz w:val="20"/>
        </w:rPr>
        <w:t xml:space="preserve"> </w:t>
      </w:r>
      <w:r w:rsidR="000B55B4">
        <w:rPr>
          <w:sz w:val="20"/>
        </w:rPr>
        <w:t>discover</w:t>
      </w:r>
      <w:r>
        <w:rPr>
          <w:spacing w:val="-1"/>
          <w:sz w:val="20"/>
        </w:rPr>
        <w:t xml:space="preserve"> </w:t>
      </w:r>
      <w:r w:rsidR="0053353A">
        <w:rPr>
          <w:spacing w:val="-1"/>
          <w:sz w:val="20"/>
        </w:rPr>
        <w:t xml:space="preserve">unlabeled </w:t>
      </w:r>
      <w:r w:rsidR="00AC4154">
        <w:rPr>
          <w:sz w:val="20"/>
        </w:rPr>
        <w:t>unknown</w:t>
      </w:r>
      <w:r w:rsidR="002B01AA">
        <w:rPr>
          <w:sz w:val="20"/>
        </w:rPr>
        <w:t xml:space="preserve"> objects</w:t>
      </w:r>
      <w:r w:rsidR="00621836">
        <w:rPr>
          <w:sz w:val="20"/>
        </w:rPr>
        <w:t xml:space="preserve"> without </w:t>
      </w:r>
      <w:r w:rsidR="000B55B4">
        <w:rPr>
          <w:sz w:val="20"/>
        </w:rPr>
        <w:t>unknown supervision</w:t>
      </w:r>
      <w:r w:rsidR="00AC663F">
        <w:rPr>
          <w:sz w:val="20"/>
        </w:rPr>
        <w:t xml:space="preserve"> </w:t>
      </w:r>
      <w:r w:rsidR="00621836">
        <w:rPr>
          <w:sz w:val="20"/>
        </w:rPr>
        <w:t>and</w:t>
      </w:r>
      <w:r w:rsidR="00C1428A">
        <w:rPr>
          <w:sz w:val="20"/>
        </w:rPr>
        <w:t>, in</w:t>
      </w:r>
      <w:r w:rsidR="0053353A">
        <w:rPr>
          <w:sz w:val="20"/>
        </w:rPr>
        <w:t xml:space="preserve"> the meantime, preserves the performance of known classes</w:t>
      </w:r>
      <w:r>
        <w:rPr>
          <w:sz w:val="20"/>
        </w:rPr>
        <w:t>.</w:t>
      </w:r>
    </w:p>
    <w:p w14:paraId="106D0007" w14:textId="071929FA" w:rsidR="009A476C" w:rsidRPr="009E012B" w:rsidRDefault="00000000" w:rsidP="009A476C">
      <w:pPr>
        <w:pStyle w:val="a5"/>
        <w:numPr>
          <w:ilvl w:val="0"/>
          <w:numId w:val="1"/>
        </w:numPr>
        <w:tabs>
          <w:tab w:val="left" w:pos="615"/>
        </w:tabs>
        <w:spacing w:before="0" w:line="249" w:lineRule="auto"/>
        <w:jc w:val="both"/>
        <w:rPr>
          <w:sz w:val="20"/>
        </w:rPr>
      </w:pPr>
      <w:r>
        <w:rPr>
          <w:sz w:val="20"/>
        </w:rPr>
        <w:t>Incorporat</w:t>
      </w:r>
      <w:r w:rsidR="00F9032C">
        <w:rPr>
          <w:sz w:val="20"/>
        </w:rPr>
        <w:t>ed</w:t>
      </w:r>
      <w:r w:rsidR="000B55B4">
        <w:rPr>
          <w:sz w:val="20"/>
        </w:rPr>
        <w:t xml:space="preserve"> </w:t>
      </w:r>
      <w:r w:rsidR="0053353A">
        <w:rPr>
          <w:sz w:val="20"/>
        </w:rPr>
        <w:t xml:space="preserve">SAM and </w:t>
      </w:r>
      <w:r w:rsidR="00DF30A7">
        <w:rPr>
          <w:sz w:val="20"/>
        </w:rPr>
        <w:t xml:space="preserve">end-to-end </w:t>
      </w:r>
      <w:r w:rsidR="000B55B4">
        <w:rPr>
          <w:sz w:val="20"/>
        </w:rPr>
        <w:t xml:space="preserve">Transformer architecture to </w:t>
      </w:r>
      <w:r w:rsidR="0053353A">
        <w:rPr>
          <w:sz w:val="20"/>
        </w:rPr>
        <w:t>make OWOD models competitive with OVD models.</w:t>
      </w:r>
    </w:p>
    <w:p w14:paraId="787B0A4B" w14:textId="77777777" w:rsidR="00ED0C82" w:rsidRPr="009A476C" w:rsidRDefault="00ED0C82" w:rsidP="009A476C">
      <w:pPr>
        <w:tabs>
          <w:tab w:val="left" w:pos="615"/>
        </w:tabs>
        <w:spacing w:line="249" w:lineRule="auto"/>
        <w:jc w:val="both"/>
        <w:rPr>
          <w:sz w:val="20"/>
        </w:rPr>
      </w:pPr>
    </w:p>
    <w:p w14:paraId="2CF0B9B9" w14:textId="663A5227" w:rsidR="002B01AA" w:rsidRDefault="009A476C" w:rsidP="002B01AA">
      <w:pPr>
        <w:tabs>
          <w:tab w:val="left" w:pos="6650"/>
        </w:tabs>
        <w:spacing w:line="249" w:lineRule="auto"/>
        <w:ind w:left="235" w:right="273"/>
        <w:rPr>
          <w:i/>
          <w:spacing w:val="-47"/>
          <w:sz w:val="20"/>
        </w:rPr>
      </w:pPr>
      <w:r>
        <w:rPr>
          <w:b/>
          <w:sz w:val="20"/>
        </w:rPr>
        <w:t>NCTU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 w:rsidR="002B01AA">
        <w:rPr>
          <w:b/>
          <w:sz w:val="20"/>
        </w:rPr>
        <w:t xml:space="preserve"> Individual Study</w:t>
      </w:r>
      <w:r>
        <w:rPr>
          <w:b/>
          <w:sz w:val="20"/>
        </w:rPr>
        <w:tab/>
      </w:r>
      <w:r w:rsidR="002B01AA">
        <w:rPr>
          <w:i/>
          <w:sz w:val="20"/>
        </w:rPr>
        <w:t>Sep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21</w:t>
      </w:r>
      <w:r>
        <w:rPr>
          <w:i/>
          <w:sz w:val="20"/>
        </w:rPr>
        <w:t xml:space="preserve"> -</w:t>
      </w:r>
      <w:r w:rsidR="002B01AA">
        <w:rPr>
          <w:i/>
          <w:sz w:val="20"/>
        </w:rPr>
        <w:t xml:space="preserve"> Jun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22</w:t>
      </w:r>
      <w:r>
        <w:rPr>
          <w:i/>
          <w:spacing w:val="-47"/>
          <w:sz w:val="20"/>
        </w:rPr>
        <w:t xml:space="preserve"> </w:t>
      </w:r>
    </w:p>
    <w:p w14:paraId="4C70F995" w14:textId="0359F3F5" w:rsidR="009A476C" w:rsidRDefault="002B01AA" w:rsidP="009A476C">
      <w:pPr>
        <w:tabs>
          <w:tab w:val="left" w:pos="6853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student</w:t>
      </w:r>
    </w:p>
    <w:p w14:paraId="62FC1817" w14:textId="6DB9FDCC" w:rsidR="009A476C" w:rsidRDefault="009A476C" w:rsidP="00ED0C82">
      <w:pPr>
        <w:spacing w:before="29"/>
        <w:ind w:firstLine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Project:</w:t>
      </w:r>
      <w:r>
        <w:rPr>
          <w:i/>
          <w:spacing w:val="2"/>
          <w:sz w:val="20"/>
        </w:rPr>
        <w:t xml:space="preserve"> </w:t>
      </w:r>
      <w:r w:rsidR="00ED0C82">
        <w:rPr>
          <w:b/>
          <w:sz w:val="20"/>
        </w:rPr>
        <w:t>Near Real-Time B</w:t>
      </w:r>
      <w:r w:rsidR="00621836">
        <w:rPr>
          <w:b/>
          <w:sz w:val="20"/>
        </w:rPr>
        <w:t xml:space="preserve">adminton </w:t>
      </w:r>
      <w:r w:rsidR="00ED0C82">
        <w:rPr>
          <w:b/>
          <w:sz w:val="20"/>
        </w:rPr>
        <w:t>P</w:t>
      </w:r>
      <w:r w:rsidR="00621836">
        <w:rPr>
          <w:b/>
          <w:sz w:val="20"/>
        </w:rPr>
        <w:t xml:space="preserve">ose </w:t>
      </w:r>
      <w:r w:rsidR="00ED0C82">
        <w:rPr>
          <w:b/>
          <w:sz w:val="20"/>
        </w:rPr>
        <w:t>Analysis System</w:t>
      </w:r>
    </w:p>
    <w:p w14:paraId="7C35278F" w14:textId="516C4C1D" w:rsidR="009A476C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Integrat</w:t>
      </w:r>
      <w:r w:rsidR="00F9032C">
        <w:rPr>
          <w:sz w:val="20"/>
        </w:rPr>
        <w:t>ed</w:t>
      </w:r>
      <w:r w:rsidRPr="00ED0C82">
        <w:rPr>
          <w:sz w:val="20"/>
        </w:rPr>
        <w:t xml:space="preserve"> camera system, MQTT service, image analysis</w:t>
      </w:r>
      <w:r w:rsidR="00AC4154">
        <w:rPr>
          <w:sz w:val="20"/>
        </w:rPr>
        <w:t>,</w:t>
      </w:r>
      <w:r w:rsidRPr="00ED0C82">
        <w:rPr>
          <w:sz w:val="20"/>
        </w:rPr>
        <w:t xml:space="preserve"> and </w:t>
      </w:r>
      <w:r w:rsidR="00AC4154" w:rsidRPr="00ED0C82">
        <w:rPr>
          <w:sz w:val="20"/>
        </w:rPr>
        <w:t>body pose</w:t>
      </w:r>
      <w:r w:rsidRPr="00ED0C82">
        <w:rPr>
          <w:sz w:val="20"/>
        </w:rPr>
        <w:t xml:space="preserve"> evaluation </w:t>
      </w:r>
      <w:r w:rsidR="00EE5EB5" w:rsidRPr="00ED0C82">
        <w:rPr>
          <w:sz w:val="20"/>
        </w:rPr>
        <w:t>algorithms.</w:t>
      </w:r>
    </w:p>
    <w:p w14:paraId="52660C42" w14:textId="1115F6FC" w:rsidR="00ED0C82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Develop</w:t>
      </w:r>
      <w:r w:rsidR="00F9032C">
        <w:rPr>
          <w:sz w:val="20"/>
        </w:rPr>
        <w:t>ed</w:t>
      </w:r>
      <w:r w:rsidRPr="00ED0C82">
        <w:rPr>
          <w:sz w:val="20"/>
        </w:rPr>
        <w:t xml:space="preserve"> pose analysis algorithm by applying OpenCV and Google </w:t>
      </w:r>
      <w:proofErr w:type="spellStart"/>
      <w:r w:rsidRPr="00ED0C82">
        <w:rPr>
          <w:sz w:val="20"/>
        </w:rPr>
        <w:t>MediaPipe</w:t>
      </w:r>
      <w:proofErr w:type="spellEnd"/>
      <w:r w:rsidRPr="00ED0C82">
        <w:rPr>
          <w:sz w:val="20"/>
        </w:rPr>
        <w:t>.</w:t>
      </w:r>
    </w:p>
    <w:p w14:paraId="57F479CF" w14:textId="77B7996D" w:rsidR="00BB5382" w:rsidRDefault="00BB5382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01A1AB65" w14:textId="77777777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A</w:t>
      </w:r>
      <w:r>
        <w:rPr>
          <w:b/>
          <w:sz w:val="19"/>
          <w:u w:val="single"/>
        </w:rPr>
        <w:t>WARDS</w:t>
      </w:r>
      <w:r>
        <w:rPr>
          <w:b/>
          <w:spacing w:val="29"/>
          <w:sz w:val="19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17"/>
          <w:sz w:val="24"/>
          <w:u w:val="single"/>
        </w:rPr>
        <w:t xml:space="preserve"> </w:t>
      </w:r>
      <w:r>
        <w:rPr>
          <w:b/>
          <w:spacing w:val="9"/>
          <w:sz w:val="24"/>
          <w:u w:val="single"/>
        </w:rPr>
        <w:t>H</w:t>
      </w:r>
      <w:r>
        <w:rPr>
          <w:b/>
          <w:spacing w:val="9"/>
          <w:sz w:val="19"/>
          <w:u w:val="single"/>
        </w:rPr>
        <w:t>ONORS</w:t>
      </w:r>
      <w:r>
        <w:rPr>
          <w:b/>
          <w:spacing w:val="9"/>
          <w:sz w:val="19"/>
          <w:u w:val="single"/>
        </w:rPr>
        <w:tab/>
      </w:r>
    </w:p>
    <w:p w14:paraId="69D3547C" w14:textId="3950C650" w:rsidR="00EE5EB5" w:rsidRDefault="00EE5EB5" w:rsidP="00EE5EB5">
      <w:pPr>
        <w:pStyle w:val="a5"/>
        <w:numPr>
          <w:ilvl w:val="0"/>
          <w:numId w:val="1"/>
        </w:numPr>
        <w:tabs>
          <w:tab w:val="left" w:pos="615"/>
          <w:tab w:val="right" w:pos="8679"/>
        </w:tabs>
        <w:spacing w:before="143"/>
        <w:ind w:right="0" w:hanging="171"/>
        <w:rPr>
          <w:i/>
          <w:sz w:val="20"/>
        </w:rPr>
      </w:pPr>
      <w:r>
        <w:rPr>
          <w:sz w:val="20"/>
        </w:rPr>
        <w:t>Outstanding Exchange Student Scholarship, NCTU, Taiwan</w:t>
      </w:r>
      <w:r>
        <w:rPr>
          <w:sz w:val="20"/>
        </w:rPr>
        <w:tab/>
      </w:r>
      <w:r>
        <w:rPr>
          <w:i/>
          <w:sz w:val="20"/>
        </w:rPr>
        <w:t>20</w:t>
      </w:r>
      <w:r>
        <w:rPr>
          <w:rFonts w:asciiTheme="minorEastAsia" w:eastAsiaTheme="minorEastAsia" w:hAnsiTheme="minorEastAsia" w:hint="eastAsia"/>
          <w:i/>
          <w:sz w:val="20"/>
          <w:lang w:eastAsia="zh-TW"/>
        </w:rPr>
        <w:t>23</w:t>
      </w:r>
    </w:p>
    <w:p w14:paraId="3238E5CF" w14:textId="77777777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>Academic Achievement Award, NCTU, Taiwan</w:t>
      </w:r>
      <w:r>
        <w:rPr>
          <w:sz w:val="20"/>
        </w:rPr>
        <w:tab/>
      </w:r>
      <w:r>
        <w:rPr>
          <w:i/>
          <w:sz w:val="20"/>
        </w:rPr>
        <w:t>2021</w:t>
      </w:r>
    </w:p>
    <w:p w14:paraId="5985EB53" w14:textId="75CAAF45" w:rsidR="00DF30A7" w:rsidRDefault="00DF30A7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19BE0BA5" w14:textId="415D85B4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Courses</w:t>
      </w:r>
      <w:r>
        <w:rPr>
          <w:b/>
          <w:spacing w:val="9"/>
          <w:sz w:val="19"/>
          <w:u w:val="single"/>
        </w:rPr>
        <w:tab/>
      </w:r>
    </w:p>
    <w:p w14:paraId="121AFA45" w14:textId="4F829A95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ab/>
      </w:r>
      <w:r w:rsidR="00AC4154">
        <w:rPr>
          <w:sz w:val="20"/>
        </w:rPr>
        <w:t>Pattern Recognition (Graduate Level), Artificial Intelligence (Graduate Level)</w:t>
      </w:r>
      <w:r w:rsidR="00AC4154">
        <w:rPr>
          <w:sz w:val="20"/>
        </w:rPr>
        <w:tab/>
      </w:r>
      <w:r w:rsidR="00AC4154">
        <w:rPr>
          <w:i/>
          <w:sz w:val="20"/>
        </w:rPr>
        <w:t>2023</w:t>
      </w:r>
    </w:p>
    <w:p w14:paraId="60EA7B3A" w14:textId="46CB5A7E" w:rsidR="00DF30A7" w:rsidRPr="00AC4154" w:rsidRDefault="00AC4154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sz w:val="20"/>
        </w:rPr>
      </w:pPr>
      <w:r>
        <w:rPr>
          <w:sz w:val="20"/>
        </w:rPr>
        <w:t>Image Processing (Graduate Level), Machine Learning, Natural Language Processing</w:t>
      </w:r>
      <w:r>
        <w:rPr>
          <w:sz w:val="20"/>
        </w:rPr>
        <w:tab/>
      </w:r>
      <w:r w:rsidRPr="00AC4154">
        <w:rPr>
          <w:sz w:val="20"/>
        </w:rPr>
        <w:t xml:space="preserve">2022 </w:t>
      </w:r>
    </w:p>
    <w:p w14:paraId="39AB152B" w14:textId="65B2072B" w:rsidR="00AC4154" w:rsidRPr="00AC4154" w:rsidRDefault="00AC4154" w:rsidP="00AC4154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 w:rsidRPr="00AC4154">
        <w:rPr>
          <w:rFonts w:hint="eastAsia"/>
          <w:sz w:val="20"/>
        </w:rPr>
        <w:t>Computer Vision for UAV Autopilot</w:t>
      </w:r>
      <w:r>
        <w:rPr>
          <w:sz w:val="20"/>
        </w:rPr>
        <w:t xml:space="preserve">, </w:t>
      </w:r>
      <w:r w:rsidRPr="00AC4154">
        <w:rPr>
          <w:sz w:val="20"/>
        </w:rPr>
        <w:t>Numerical Methods</w:t>
      </w:r>
      <w:r>
        <w:rPr>
          <w:sz w:val="20"/>
        </w:rPr>
        <w:t xml:space="preserve">, </w:t>
      </w:r>
      <w:r w:rsidRPr="00AC4154">
        <w:rPr>
          <w:sz w:val="20"/>
        </w:rPr>
        <w:t>Artificial Intelligence Capstone</w:t>
      </w:r>
      <w:r>
        <w:rPr>
          <w:sz w:val="20"/>
        </w:rPr>
        <w:tab/>
      </w:r>
      <w:r>
        <w:rPr>
          <w:i/>
          <w:sz w:val="20"/>
        </w:rPr>
        <w:t>2022</w:t>
      </w:r>
      <w:r>
        <w:rPr>
          <w:rFonts w:eastAsiaTheme="minorEastAsia"/>
          <w:i/>
          <w:sz w:val="20"/>
          <w:lang w:eastAsia="zh-TW"/>
        </w:rPr>
        <w:t xml:space="preserve"> </w:t>
      </w:r>
    </w:p>
    <w:sectPr w:rsidR="00AC4154" w:rsidRPr="00AC4154">
      <w:pgSz w:w="12240" w:h="15840"/>
      <w:pgMar w:top="132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633"/>
    <w:multiLevelType w:val="hybridMultilevel"/>
    <w:tmpl w:val="C9B8409E"/>
    <w:lvl w:ilvl="0" w:tplc="58EA78CC">
      <w:numFmt w:val="bullet"/>
      <w:lvlText w:val="•"/>
      <w:lvlJc w:val="left"/>
      <w:pPr>
        <w:ind w:left="614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E5C9C66">
      <w:numFmt w:val="bullet"/>
      <w:lvlText w:val="•"/>
      <w:lvlJc w:val="left"/>
      <w:pPr>
        <w:ind w:left="1442" w:hanging="170"/>
      </w:pPr>
      <w:rPr>
        <w:rFonts w:hint="default"/>
        <w:lang w:val="en-US" w:eastAsia="en-US" w:bidi="ar-SA"/>
      </w:rPr>
    </w:lvl>
    <w:lvl w:ilvl="2" w:tplc="74DA308E">
      <w:numFmt w:val="bullet"/>
      <w:lvlText w:val="•"/>
      <w:lvlJc w:val="left"/>
      <w:pPr>
        <w:ind w:left="2264" w:hanging="170"/>
      </w:pPr>
      <w:rPr>
        <w:rFonts w:hint="default"/>
        <w:lang w:val="en-US" w:eastAsia="en-US" w:bidi="ar-SA"/>
      </w:rPr>
    </w:lvl>
    <w:lvl w:ilvl="3" w:tplc="36A25EE8">
      <w:numFmt w:val="bullet"/>
      <w:lvlText w:val="•"/>
      <w:lvlJc w:val="left"/>
      <w:pPr>
        <w:ind w:left="3086" w:hanging="170"/>
      </w:pPr>
      <w:rPr>
        <w:rFonts w:hint="default"/>
        <w:lang w:val="en-US" w:eastAsia="en-US" w:bidi="ar-SA"/>
      </w:rPr>
    </w:lvl>
    <w:lvl w:ilvl="4" w:tplc="60E48A26">
      <w:numFmt w:val="bullet"/>
      <w:lvlText w:val="•"/>
      <w:lvlJc w:val="left"/>
      <w:pPr>
        <w:ind w:left="3908" w:hanging="170"/>
      </w:pPr>
      <w:rPr>
        <w:rFonts w:hint="default"/>
        <w:lang w:val="en-US" w:eastAsia="en-US" w:bidi="ar-SA"/>
      </w:rPr>
    </w:lvl>
    <w:lvl w:ilvl="5" w:tplc="33E678F0">
      <w:numFmt w:val="bullet"/>
      <w:lvlText w:val="•"/>
      <w:lvlJc w:val="left"/>
      <w:pPr>
        <w:ind w:left="4730" w:hanging="170"/>
      </w:pPr>
      <w:rPr>
        <w:rFonts w:hint="default"/>
        <w:lang w:val="en-US" w:eastAsia="en-US" w:bidi="ar-SA"/>
      </w:rPr>
    </w:lvl>
    <w:lvl w:ilvl="6" w:tplc="FD0E911E">
      <w:numFmt w:val="bullet"/>
      <w:lvlText w:val="•"/>
      <w:lvlJc w:val="left"/>
      <w:pPr>
        <w:ind w:left="5552" w:hanging="170"/>
      </w:pPr>
      <w:rPr>
        <w:rFonts w:hint="default"/>
        <w:lang w:val="en-US" w:eastAsia="en-US" w:bidi="ar-SA"/>
      </w:rPr>
    </w:lvl>
    <w:lvl w:ilvl="7" w:tplc="B50E827E">
      <w:numFmt w:val="bullet"/>
      <w:lvlText w:val="•"/>
      <w:lvlJc w:val="left"/>
      <w:pPr>
        <w:ind w:left="6374" w:hanging="170"/>
      </w:pPr>
      <w:rPr>
        <w:rFonts w:hint="default"/>
        <w:lang w:val="en-US" w:eastAsia="en-US" w:bidi="ar-SA"/>
      </w:rPr>
    </w:lvl>
    <w:lvl w:ilvl="8" w:tplc="B0A2D21C">
      <w:numFmt w:val="bullet"/>
      <w:lvlText w:val="•"/>
      <w:lvlJc w:val="left"/>
      <w:pPr>
        <w:ind w:left="7196" w:hanging="170"/>
      </w:pPr>
      <w:rPr>
        <w:rFonts w:hint="default"/>
        <w:lang w:val="en-US" w:eastAsia="en-US" w:bidi="ar-SA"/>
      </w:rPr>
    </w:lvl>
  </w:abstractNum>
  <w:num w:numId="1" w16cid:durableId="5116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382"/>
    <w:rsid w:val="000B55B4"/>
    <w:rsid w:val="002B01AA"/>
    <w:rsid w:val="0053353A"/>
    <w:rsid w:val="00621836"/>
    <w:rsid w:val="006E2719"/>
    <w:rsid w:val="0074243A"/>
    <w:rsid w:val="00992034"/>
    <w:rsid w:val="009A476C"/>
    <w:rsid w:val="009D7890"/>
    <w:rsid w:val="009E012B"/>
    <w:rsid w:val="00AC4154"/>
    <w:rsid w:val="00AC663F"/>
    <w:rsid w:val="00BB5382"/>
    <w:rsid w:val="00C1428A"/>
    <w:rsid w:val="00C907E6"/>
    <w:rsid w:val="00DF30A7"/>
    <w:rsid w:val="00ED0C82"/>
    <w:rsid w:val="00EE5EB5"/>
    <w:rsid w:val="00F6242E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D1AF"/>
  <w15:docId w15:val="{C8F7CBE8-D6A2-4B24-9AC6-57D4677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8"/>
      <w:ind w:left="235"/>
    </w:pPr>
    <w:rPr>
      <w:sz w:val="49"/>
      <w:szCs w:val="49"/>
    </w:rPr>
  </w:style>
  <w:style w:type="paragraph" w:styleId="a5">
    <w:name w:val="List Paragraph"/>
    <w:basedOn w:val="a"/>
    <w:uiPriority w:val="1"/>
    <w:qFormat/>
    <w:pPr>
      <w:spacing w:before="11"/>
      <w:ind w:left="614" w:right="153" w:hanging="1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907E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07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920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陳冠昇</cp:lastModifiedBy>
  <cp:revision>9</cp:revision>
  <cp:lastPrinted>2023-02-24T17:19:00Z</cp:lastPrinted>
  <dcterms:created xsi:type="dcterms:W3CDTF">2023-02-24T15:12:00Z</dcterms:created>
  <dcterms:modified xsi:type="dcterms:W3CDTF">2023-05-06T03:29:00Z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