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040C47CD" w:rsidR="00C21C77" w:rsidRPr="00910E03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910E03" w:rsidRPr="00910E03">
        <w:t>10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«___»_____________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499D9574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688A93BF" w14:textId="77777777" w:rsidR="00206A86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2752F5F5" w14:textId="29C10A6C" w:rsidR="00206A86" w:rsidRDefault="00B41607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2" w:history="1">
            <w:r w:rsidR="00206A86" w:rsidRPr="003A6D82">
              <w:rPr>
                <w:rStyle w:val="a7"/>
                <w:noProof/>
              </w:rPr>
              <w:t>Инфологическое проектирование баз данных. ER-диаграммы</w:t>
            </w:r>
            <w:r w:rsidR="00206A86">
              <w:rPr>
                <w:noProof/>
                <w:webHidden/>
              </w:rPr>
              <w:tab/>
            </w:r>
            <w:r w:rsidR="00206A86">
              <w:rPr>
                <w:noProof/>
                <w:webHidden/>
              </w:rPr>
              <w:fldChar w:fldCharType="begin"/>
            </w:r>
            <w:r w:rsidR="00206A86">
              <w:rPr>
                <w:noProof/>
                <w:webHidden/>
              </w:rPr>
              <w:instrText xml:space="preserve"> PAGEREF _Toc194495262 \h </w:instrText>
            </w:r>
            <w:r w:rsidR="00206A86">
              <w:rPr>
                <w:noProof/>
                <w:webHidden/>
              </w:rPr>
            </w:r>
            <w:r w:rsidR="00206A86">
              <w:rPr>
                <w:noProof/>
                <w:webHidden/>
              </w:rPr>
              <w:fldChar w:fldCharType="separate"/>
            </w:r>
            <w:r w:rsidR="00206A86">
              <w:rPr>
                <w:noProof/>
                <w:webHidden/>
              </w:rPr>
              <w:t>3</w:t>
            </w:r>
            <w:r w:rsidR="00206A86">
              <w:rPr>
                <w:noProof/>
                <w:webHidden/>
              </w:rPr>
              <w:fldChar w:fldCharType="end"/>
            </w:r>
          </w:hyperlink>
        </w:p>
        <w:p w14:paraId="34B27D3D" w14:textId="1DE4F768" w:rsidR="00206A86" w:rsidRDefault="00B41607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3" w:history="1">
            <w:r w:rsidR="00206A86" w:rsidRPr="003A6D82">
              <w:rPr>
                <w:rStyle w:val="a7"/>
                <w:noProof/>
              </w:rPr>
              <w:t>ЛАБОРАТОРНАЯ РАБОТА 8_1. ЛОГИЧЕСКОЕ ПРОЕКТИРОВАНИЕ В СРЕДЕ ERWIN, ЛАБОРАТОРНАЯ РАБОТА 8.2. НОТАЦИЯ IE. ЛОГИЧЕСКОЕ И ФИЗИЧЕСКОЕ ПРОЕКТИРОВАНИЕ В СРЕДЕ ERWIN</w:t>
            </w:r>
            <w:r w:rsidR="00206A86">
              <w:rPr>
                <w:noProof/>
                <w:webHidden/>
              </w:rPr>
              <w:tab/>
            </w:r>
            <w:r w:rsidR="00206A86">
              <w:rPr>
                <w:noProof/>
                <w:webHidden/>
              </w:rPr>
              <w:fldChar w:fldCharType="begin"/>
            </w:r>
            <w:r w:rsidR="00206A86">
              <w:rPr>
                <w:noProof/>
                <w:webHidden/>
              </w:rPr>
              <w:instrText xml:space="preserve"> PAGEREF _Toc194495263 \h </w:instrText>
            </w:r>
            <w:r w:rsidR="00206A86">
              <w:rPr>
                <w:noProof/>
                <w:webHidden/>
              </w:rPr>
            </w:r>
            <w:r w:rsidR="00206A86">
              <w:rPr>
                <w:noProof/>
                <w:webHidden/>
              </w:rPr>
              <w:fldChar w:fldCharType="separate"/>
            </w:r>
            <w:r w:rsidR="00206A86">
              <w:rPr>
                <w:noProof/>
                <w:webHidden/>
              </w:rPr>
              <w:t>3</w:t>
            </w:r>
            <w:r w:rsidR="00206A86">
              <w:rPr>
                <w:noProof/>
                <w:webHidden/>
              </w:rPr>
              <w:fldChar w:fldCharType="end"/>
            </w:r>
          </w:hyperlink>
        </w:p>
        <w:p w14:paraId="3E7B60B5" w14:textId="3CA61B2D" w:rsidR="00206A86" w:rsidRDefault="00B41607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4" w:history="1">
            <w:r w:rsidR="00206A86" w:rsidRPr="003A6D82">
              <w:rPr>
                <w:rStyle w:val="a7"/>
                <w:noProof/>
              </w:rPr>
              <w:t>ЛАБОРАТОРНАЯ РАБОТА № 2 ВОСЬМОЙ НЕДЕЛИ КУРСА «УПРАВЛЕНИЕ ДАННЫМИ».</w:t>
            </w:r>
            <w:r w:rsidR="00206A86">
              <w:rPr>
                <w:noProof/>
                <w:webHidden/>
              </w:rPr>
              <w:tab/>
            </w:r>
            <w:r w:rsidR="00206A86">
              <w:rPr>
                <w:noProof/>
                <w:webHidden/>
              </w:rPr>
              <w:fldChar w:fldCharType="begin"/>
            </w:r>
            <w:r w:rsidR="00206A86">
              <w:rPr>
                <w:noProof/>
                <w:webHidden/>
              </w:rPr>
              <w:instrText xml:space="preserve"> PAGEREF _Toc194495264 \h </w:instrText>
            </w:r>
            <w:r w:rsidR="00206A86">
              <w:rPr>
                <w:noProof/>
                <w:webHidden/>
              </w:rPr>
            </w:r>
            <w:r w:rsidR="00206A86">
              <w:rPr>
                <w:noProof/>
                <w:webHidden/>
              </w:rPr>
              <w:fldChar w:fldCharType="separate"/>
            </w:r>
            <w:r w:rsidR="00206A86">
              <w:rPr>
                <w:noProof/>
                <w:webHidden/>
              </w:rPr>
              <w:t>4</w:t>
            </w:r>
            <w:r w:rsidR="00206A86">
              <w:rPr>
                <w:noProof/>
                <w:webHidden/>
              </w:rPr>
              <w:fldChar w:fldCharType="end"/>
            </w:r>
          </w:hyperlink>
        </w:p>
        <w:p w14:paraId="1E39C78A" w14:textId="79724692" w:rsidR="00206A86" w:rsidRDefault="00B41607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5" w:history="1">
            <w:r w:rsidR="00206A86" w:rsidRPr="003A6D82">
              <w:rPr>
                <w:rStyle w:val="a7"/>
                <w:noProof/>
              </w:rPr>
              <w:t>Яндекс практикум тема "Симулятор"</w:t>
            </w:r>
            <w:r w:rsidR="00206A86">
              <w:rPr>
                <w:noProof/>
                <w:webHidden/>
              </w:rPr>
              <w:tab/>
            </w:r>
            <w:r w:rsidR="00206A86">
              <w:rPr>
                <w:noProof/>
                <w:webHidden/>
              </w:rPr>
              <w:fldChar w:fldCharType="begin"/>
            </w:r>
            <w:r w:rsidR="00206A86">
              <w:rPr>
                <w:noProof/>
                <w:webHidden/>
              </w:rPr>
              <w:instrText xml:space="preserve"> PAGEREF _Toc194495265 \h </w:instrText>
            </w:r>
            <w:r w:rsidR="00206A86">
              <w:rPr>
                <w:noProof/>
                <w:webHidden/>
              </w:rPr>
            </w:r>
            <w:r w:rsidR="00206A86">
              <w:rPr>
                <w:noProof/>
                <w:webHidden/>
              </w:rPr>
              <w:fldChar w:fldCharType="separate"/>
            </w:r>
            <w:r w:rsidR="00206A86">
              <w:rPr>
                <w:noProof/>
                <w:webHidden/>
              </w:rPr>
              <w:t>7</w:t>
            </w:r>
            <w:r w:rsidR="00206A86"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bookmarkEnd w:id="0"/>
    <w:bookmarkEnd w:id="1"/>
    <w:bookmarkEnd w:id="2"/>
    <w:bookmarkEnd w:id="3"/>
    <w:p w14:paraId="58ED9FED" w14:textId="63E77BE6" w:rsidR="00AD0EB8" w:rsidRDefault="00CB0E8E" w:rsidP="000D1132">
      <w:pPr>
        <w:pStyle w:val="23"/>
      </w:pPr>
      <w:r>
        <w:br w:type="page"/>
      </w:r>
    </w:p>
    <w:p w14:paraId="097AB5AF" w14:textId="5F724BB6" w:rsidR="00EA5A50" w:rsidRDefault="000D1132" w:rsidP="00B06C92">
      <w:pPr>
        <w:pStyle w:val="aff3"/>
        <w:rPr>
          <w:noProof/>
        </w:rPr>
      </w:pPr>
      <w:r>
        <w:rPr>
          <w:noProof/>
        </w:rPr>
        <w:lastRenderedPageBreak/>
        <w:t>Доп задание</w:t>
      </w:r>
    </w:p>
    <w:p w14:paraId="3ECF7210" w14:textId="7693FAC1" w:rsidR="000D1132" w:rsidRDefault="00DB6DEF" w:rsidP="008826CB">
      <w:pPr>
        <w:pStyle w:val="afff2"/>
        <w:rPr>
          <w:lang w:val="en-US"/>
        </w:rPr>
      </w:pPr>
      <w:r w:rsidRPr="00DB6DEF">
        <w:rPr>
          <w:noProof/>
          <w:lang w:val="en-US"/>
        </w:rPr>
        <w:drawing>
          <wp:inline distT="0" distB="0" distL="0" distR="0" wp14:anchorId="189F574E" wp14:editId="33E51644">
            <wp:extent cx="5468113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A5F7" w14:textId="1AA65B51" w:rsidR="00DB6DEF" w:rsidRDefault="00DB6DEF" w:rsidP="008826CB">
      <w:pPr>
        <w:pStyle w:val="afff2"/>
        <w:rPr>
          <w:lang w:val="en-US"/>
        </w:rPr>
      </w:pPr>
      <w:r w:rsidRPr="00DB6DEF">
        <w:rPr>
          <w:noProof/>
          <w:lang w:val="en-US"/>
        </w:rPr>
        <w:drawing>
          <wp:inline distT="0" distB="0" distL="0" distR="0" wp14:anchorId="7B09FC60" wp14:editId="3E3C2ED4">
            <wp:extent cx="4149702" cy="48073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223" cy="48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C62" w14:textId="71767912" w:rsidR="00B06C92" w:rsidRDefault="00B06C92" w:rsidP="00B06C92">
      <w:pPr>
        <w:pStyle w:val="aff3"/>
      </w:pPr>
      <w:r>
        <w:lastRenderedPageBreak/>
        <w:t>Яндекс практикум</w:t>
      </w:r>
    </w:p>
    <w:p w14:paraId="168F2DC6" w14:textId="2EB4B895" w:rsidR="00B06C92" w:rsidRDefault="00B06C92" w:rsidP="00B06C92">
      <w:pPr>
        <w:pStyle w:val="aff0"/>
        <w:jc w:val="center"/>
        <w:rPr>
          <w:lang w:val="en-US" w:eastAsia="ru-RU"/>
        </w:rPr>
      </w:pPr>
      <w:r w:rsidRPr="00B06C92">
        <w:rPr>
          <w:noProof/>
          <w:lang w:eastAsia="ru-RU"/>
        </w:rPr>
        <w:drawing>
          <wp:inline distT="0" distB="0" distL="0" distR="0" wp14:anchorId="6619FA21" wp14:editId="6E00D5EA">
            <wp:extent cx="5010150" cy="2475373"/>
            <wp:effectExtent l="0" t="0" r="0" b="1270"/>
            <wp:docPr id="689106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068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8657" cy="24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616D" w14:textId="39F84673" w:rsidR="00B06C92" w:rsidRDefault="00B06C92" w:rsidP="00B06C92">
      <w:pPr>
        <w:pStyle w:val="aff0"/>
        <w:jc w:val="center"/>
        <w:rPr>
          <w:lang w:val="en-US" w:eastAsia="ru-RU"/>
        </w:rPr>
      </w:pPr>
      <w:r w:rsidRPr="00B06C92">
        <w:rPr>
          <w:noProof/>
          <w:lang w:val="en-US" w:eastAsia="ru-RU"/>
        </w:rPr>
        <w:drawing>
          <wp:inline distT="0" distB="0" distL="0" distR="0" wp14:anchorId="04B37529" wp14:editId="371F1C3B">
            <wp:extent cx="5049520" cy="2498783"/>
            <wp:effectExtent l="0" t="0" r="0" b="0"/>
            <wp:docPr id="361366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65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894" cy="25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08B" w14:textId="3AA2AC41" w:rsidR="00B06C92" w:rsidRDefault="00B06C92" w:rsidP="00B06C92">
      <w:pPr>
        <w:pStyle w:val="aff0"/>
        <w:jc w:val="center"/>
        <w:rPr>
          <w:lang w:val="en-US" w:eastAsia="ru-RU"/>
        </w:rPr>
      </w:pPr>
      <w:r w:rsidRPr="00B06C92">
        <w:rPr>
          <w:noProof/>
          <w:lang w:val="en-US" w:eastAsia="ru-RU"/>
        </w:rPr>
        <w:drawing>
          <wp:inline distT="0" distB="0" distL="0" distR="0" wp14:anchorId="0DB6FF73" wp14:editId="04FC592D">
            <wp:extent cx="5057775" cy="2628754"/>
            <wp:effectExtent l="0" t="0" r="0" b="635"/>
            <wp:docPr id="246750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06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596" cy="26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3DDD" w14:textId="54BB8C67" w:rsidR="00B06C92" w:rsidRDefault="00B06C92" w:rsidP="00B06C92">
      <w:pPr>
        <w:pStyle w:val="aff0"/>
        <w:jc w:val="center"/>
        <w:rPr>
          <w:lang w:eastAsia="ru-RU"/>
        </w:rPr>
      </w:pPr>
      <w:r w:rsidRPr="00B06C92">
        <w:rPr>
          <w:noProof/>
          <w:lang w:val="en-US" w:eastAsia="ru-RU"/>
        </w:rPr>
        <w:lastRenderedPageBreak/>
        <w:drawing>
          <wp:inline distT="0" distB="0" distL="0" distR="0" wp14:anchorId="3A063BA9" wp14:editId="602503A1">
            <wp:extent cx="5546725" cy="2755698"/>
            <wp:effectExtent l="0" t="0" r="0" b="6985"/>
            <wp:docPr id="2133003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38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331" cy="27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E738" w14:textId="1AE135E7" w:rsidR="00067104" w:rsidRDefault="00067104" w:rsidP="00B06C92">
      <w:pPr>
        <w:pStyle w:val="aff0"/>
        <w:jc w:val="center"/>
        <w:rPr>
          <w:lang w:eastAsia="ru-RU"/>
        </w:rPr>
      </w:pPr>
      <w:r w:rsidRPr="00067104">
        <w:rPr>
          <w:noProof/>
          <w:lang w:eastAsia="ru-RU"/>
        </w:rPr>
        <w:drawing>
          <wp:inline distT="0" distB="0" distL="0" distR="0" wp14:anchorId="4CDD9551" wp14:editId="74146F0E">
            <wp:extent cx="5527675" cy="2725109"/>
            <wp:effectExtent l="0" t="0" r="0" b="0"/>
            <wp:docPr id="1015270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700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947" cy="272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D7FA" w14:textId="481050A5" w:rsidR="00067104" w:rsidRDefault="00067104" w:rsidP="00067104">
      <w:pPr>
        <w:pStyle w:val="aff3"/>
      </w:pPr>
      <w:r w:rsidRPr="00067104">
        <w:t>ЛАБОРАТОРНАЯ РАБОТА № 1 (SQL SERVER) ДЕВЯТОЙ НЕДЕЛИ КУРСА «УПРАВЛЕНИЕ ДАННЫМИ».</w:t>
      </w:r>
    </w:p>
    <w:p w14:paraId="163A6CFF" w14:textId="62780A20" w:rsidR="00067104" w:rsidRDefault="006A04A8" w:rsidP="006A04A8">
      <w:pPr>
        <w:pStyle w:val="aff7"/>
      </w:pPr>
      <w:r w:rsidRPr="006A04A8">
        <w:t>Задание. Запустите SQL Server Management Studio и подключитесь к серверу (рис. A.9.1, имя сервера зависит от настроек сделанных при установке).</w:t>
      </w:r>
    </w:p>
    <w:p w14:paraId="52D71823" w14:textId="2530AD71" w:rsidR="006A04A8" w:rsidRDefault="006A04A8" w:rsidP="006A04A8">
      <w:pPr>
        <w:pStyle w:val="aff7"/>
      </w:pPr>
      <w:r w:rsidRPr="006A04A8">
        <w:t>Задание. С помощью Management Studio создайте новую базу данных (рис. A.9.2), назовите ее MyLib. Обратите внимание, на создаваемые файлы базы данных и журнала, название файловой группы для файла базы данных.</w:t>
      </w:r>
    </w:p>
    <w:p w14:paraId="43E3E974" w14:textId="0E1A2A0E" w:rsidR="006A04A8" w:rsidRDefault="006A04A8" w:rsidP="006A04A8">
      <w:pPr>
        <w:pStyle w:val="aff7"/>
      </w:pPr>
      <w:r w:rsidRPr="006A04A8">
        <w:t>Задание. Получите по созданной базе скрипт и проанализируйте его.</w:t>
      </w:r>
    </w:p>
    <w:p w14:paraId="1CCC1D66" w14:textId="3E97171F" w:rsidR="008A58A4" w:rsidRDefault="008A58A4" w:rsidP="008A58A4">
      <w:pPr>
        <w:pStyle w:val="aff7"/>
        <w:jc w:val="center"/>
      </w:pPr>
      <w:r w:rsidRPr="008A58A4">
        <w:rPr>
          <w:noProof/>
        </w:rPr>
        <w:lastRenderedPageBreak/>
        <w:drawing>
          <wp:inline distT="0" distB="0" distL="0" distR="0" wp14:anchorId="455ECB1D" wp14:editId="7D895416">
            <wp:extent cx="5339439" cy="300170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181" cy="30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999B" w14:textId="6C3A7FE6" w:rsidR="006A04A8" w:rsidRDefault="006A04A8" w:rsidP="006A04A8">
      <w:pPr>
        <w:pStyle w:val="aff7"/>
      </w:pPr>
      <w:r w:rsidRPr="006A04A8">
        <w:t>Задание. Создайте таблицу Book в графическом конструкторе (рис. A.9.4), определите ограничение первичного ключа и NOT NULL, как это ранее делалось для базы в Access. Аналогично тому, как ранее это 4 было сделано для базы данных, получите скрипт, создающий таблицу, и проанализируйте его.</w:t>
      </w:r>
    </w:p>
    <w:p w14:paraId="1B499C2F" w14:textId="61722024" w:rsidR="00995213" w:rsidRDefault="00995213" w:rsidP="006A04A8">
      <w:pPr>
        <w:pStyle w:val="aff7"/>
      </w:pPr>
      <w:r w:rsidRPr="00995213">
        <w:rPr>
          <w:noProof/>
        </w:rPr>
        <w:drawing>
          <wp:inline distT="0" distB="0" distL="0" distR="0" wp14:anchorId="7247DE8A" wp14:editId="40F97578">
            <wp:extent cx="4501993" cy="266325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108" cy="26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F395" w14:textId="3D1C5BAE" w:rsidR="006A04A8" w:rsidRDefault="006A04A8" w:rsidP="006A04A8">
      <w:pPr>
        <w:pStyle w:val="aff7"/>
      </w:pPr>
      <w:r w:rsidRPr="006A04A8">
        <w:t>Задание. Создайте таблицы BookStatus и BookInLib с помощью скриптов CREATE TABLE. Внешние ключи не задавайте, в таблице BookStatus не забудьте определить ограничение уникальности для поля StatusName. Для указания БД, на которой выполняется скрипт, используйте выпадающий список в правой верхней части окна Management Studio или команду use :</w:t>
      </w:r>
    </w:p>
    <w:p w14:paraId="03F5E8F2" w14:textId="55ABC40B" w:rsidR="00995213" w:rsidRDefault="00995213" w:rsidP="006A04A8">
      <w:pPr>
        <w:pStyle w:val="aff7"/>
      </w:pPr>
      <w:r w:rsidRPr="00995213">
        <w:rPr>
          <w:noProof/>
        </w:rPr>
        <w:lastRenderedPageBreak/>
        <w:drawing>
          <wp:inline distT="0" distB="0" distL="0" distR="0" wp14:anchorId="398CC212" wp14:editId="721D5D18">
            <wp:extent cx="4946215" cy="2679826"/>
            <wp:effectExtent l="0" t="0" r="698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736" cy="26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1F19" w14:textId="4EE8F0A5" w:rsidR="006A04A8" w:rsidRDefault="006A04A8" w:rsidP="006A04A8">
      <w:pPr>
        <w:pStyle w:val="aff7"/>
      </w:pPr>
      <w:r w:rsidRPr="006A04A8">
        <w:t>Задание. Создайте диаграмму базы данных, добавьте на не созданные ранее таблицы. С использованием диаграммы создайте один внешний ключ. Получите скрипт для таблицы BookInLib. Второй ключ создайте с помощью скрипта (ALTER TABLE). Также добавьте ограничение на возможные значения поля BookYear в таблице Book: значение этого поля может быть в диапазоне от 1000 года до текущего включительно. Текущий год можно получить выражением Year(GetDate())</w:t>
      </w:r>
    </w:p>
    <w:p w14:paraId="5964C8A6" w14:textId="1C1F96CA" w:rsidR="00C93195" w:rsidRDefault="00C93195" w:rsidP="006A04A8">
      <w:pPr>
        <w:pStyle w:val="aff7"/>
      </w:pPr>
      <w:r w:rsidRPr="00C93195">
        <w:rPr>
          <w:noProof/>
        </w:rPr>
        <w:drawing>
          <wp:inline distT="0" distB="0" distL="0" distR="0" wp14:anchorId="5E38E0A2" wp14:editId="35516F58">
            <wp:extent cx="4074803" cy="2163778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631" cy="21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8B3E" w14:textId="77EFC0F2" w:rsidR="00C93195" w:rsidRDefault="00C93195" w:rsidP="00C93195">
      <w:pPr>
        <w:pStyle w:val="aff7"/>
        <w:jc w:val="center"/>
      </w:pPr>
      <w:r w:rsidRPr="00C93195">
        <w:rPr>
          <w:noProof/>
        </w:rPr>
        <w:lastRenderedPageBreak/>
        <w:drawing>
          <wp:inline distT="0" distB="0" distL="0" distR="0" wp14:anchorId="1CA8DDCA" wp14:editId="14C22AC7">
            <wp:extent cx="4972773" cy="292860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449" cy="29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0E02" w14:textId="321D9321" w:rsidR="00C93195" w:rsidRDefault="00C93195" w:rsidP="00C93195">
      <w:pPr>
        <w:pStyle w:val="aff7"/>
        <w:jc w:val="center"/>
      </w:pPr>
      <w:r w:rsidRPr="00C93195">
        <w:rPr>
          <w:noProof/>
        </w:rPr>
        <w:drawing>
          <wp:inline distT="0" distB="0" distL="0" distR="0" wp14:anchorId="33A217EE" wp14:editId="0572397E">
            <wp:extent cx="6270784" cy="3567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2342" cy="356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7E48" w14:textId="5108B03A" w:rsidR="006A04A8" w:rsidRDefault="006A04A8" w:rsidP="006A04A8">
      <w:pPr>
        <w:pStyle w:val="aff7"/>
      </w:pPr>
      <w:r w:rsidRPr="006A04A8">
        <w:t xml:space="preserve">Задание. Создайте в Access новую базу данных. Укажите, что планируется использовать внешние данные. Это делается через меню Внешние данные </w:t>
      </w:r>
      <w:r w:rsidRPr="006A04A8">
        <w:sym w:font="Symbol" w:char="F0E0"/>
      </w:r>
      <w:r w:rsidRPr="006A04A8">
        <w:t xml:space="preserve"> База данных ODBC.</w:t>
      </w:r>
    </w:p>
    <w:p w14:paraId="3D89AD95" w14:textId="690B620A" w:rsidR="006A04A8" w:rsidRDefault="006A04A8" w:rsidP="006A04A8">
      <w:pPr>
        <w:pStyle w:val="aff7"/>
      </w:pPr>
      <w:r w:rsidRPr="006A04A8">
        <w:t>Для того, чтобы работать с данными, хранящимися на сервере, надо выбрать создание связанной таблицы (рис. A.9.5). После чего, потребуется создать именованный источник данных (DSN - Data Source Name), указывающий на SQL Server. Будем использовать файловый DSN, хранимый в виде файла c расширением *.dsn. Используемый при подключении ODBC драйвер должен соответствовать SQL Server (рис. A.9.6.). ODBC драйвер – это программный компонент, отвечающий за подключение к конкретной СУБД, с учетом всех особенностей ее работы.</w:t>
      </w:r>
    </w:p>
    <w:p w14:paraId="7225B309" w14:textId="77777777" w:rsidR="006A04A8" w:rsidRDefault="006A04A8" w:rsidP="006A04A8">
      <w:pPr>
        <w:pStyle w:val="aff7"/>
      </w:pPr>
    </w:p>
    <w:p w14:paraId="1029AC47" w14:textId="67372A1D" w:rsidR="006A04A8" w:rsidRDefault="006A04A8" w:rsidP="006A04A8">
      <w:pPr>
        <w:pStyle w:val="aff7"/>
      </w:pPr>
      <w:r w:rsidRPr="006A04A8">
        <w:lastRenderedPageBreak/>
        <w:t>Укажите имя файла, в котором будет сохранен DSN, после чего опишите сервер к которому будете подключаться, укажите, что используете аутентификацию Windows, в настройке «Использовать по умолчанию» выберите вашу базу данных (обратите внимание, что автоматически подставляется системная база Master и эту настройку надо изменить) и нужные вам таблицы. Когда ссылки на внешние данные будут созданы (рис.A.9.7), проверьте, доступен ли вам ввод данных. Введите тестовый набор значений. При необходимости задайте подстановки и связи на схеме данных, создайте формы и отчет, выводящий информацию обо всех изданиях в библиотеке.</w:t>
      </w:r>
    </w:p>
    <w:p w14:paraId="4A577652" w14:textId="5D202A48" w:rsidR="00F773EA" w:rsidRDefault="00F773EA" w:rsidP="006A04A8">
      <w:pPr>
        <w:pStyle w:val="aff7"/>
      </w:pPr>
      <w:r w:rsidRPr="00F773EA">
        <w:drawing>
          <wp:inline distT="0" distB="0" distL="0" distR="0" wp14:anchorId="645527E1" wp14:editId="098C0ECB">
            <wp:extent cx="4534019" cy="29718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418" cy="2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F043" w14:textId="07787716" w:rsidR="00F773EA" w:rsidRDefault="00F773EA" w:rsidP="006A04A8">
      <w:pPr>
        <w:pStyle w:val="aff7"/>
      </w:pPr>
      <w:r w:rsidRPr="00F773EA">
        <w:drawing>
          <wp:inline distT="0" distB="0" distL="0" distR="0" wp14:anchorId="2FA37D6C" wp14:editId="1EBB0340">
            <wp:extent cx="3966798" cy="285080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389" cy="28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963" w14:textId="6CE9D94D" w:rsidR="00F773EA" w:rsidRDefault="00F773EA" w:rsidP="006A04A8">
      <w:pPr>
        <w:pStyle w:val="aff7"/>
      </w:pPr>
      <w:r w:rsidRPr="00F773EA">
        <w:lastRenderedPageBreak/>
        <w:drawing>
          <wp:inline distT="0" distB="0" distL="0" distR="0" wp14:anchorId="3B2AC82C" wp14:editId="734E08BD">
            <wp:extent cx="3829584" cy="23815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1E9" w14:textId="77778E1C" w:rsidR="00CE5FB2" w:rsidRPr="00CE5FB2" w:rsidRDefault="00CE5FB2" w:rsidP="006A04A8">
      <w:pPr>
        <w:pStyle w:val="aff7"/>
        <w:rPr>
          <w:lang w:val="en-US"/>
        </w:rPr>
      </w:pPr>
      <w:r>
        <w:rPr>
          <w:noProof/>
        </w:rPr>
        <w:drawing>
          <wp:inline distT="0" distB="0" distL="0" distR="0" wp14:anchorId="4093D004" wp14:editId="3B8C0D90">
            <wp:extent cx="3126492" cy="2880116"/>
            <wp:effectExtent l="0" t="0" r="0" b="0"/>
            <wp:docPr id="12" name="Рисунок 12" descr="Изображение выглядит как текст, снимок экрана, программное обеспечение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8569" cy="28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38D1" w14:textId="5231244B" w:rsidR="006A04A8" w:rsidRDefault="006A04A8" w:rsidP="006A04A8">
      <w:pPr>
        <w:pStyle w:val="aff3"/>
      </w:pPr>
      <w:r w:rsidRPr="006A04A8">
        <w:t>АБОРАТОРНАЯ РАБОТА № 2 (SQL SERVER) ДЕВЯТОЙ НЕДЕЛИ КУРСА «УПРАВЛЕНИЕ ДАННЫМИ».</w:t>
      </w:r>
    </w:p>
    <w:p w14:paraId="1FE067E8" w14:textId="7ADB4E2A" w:rsidR="006A04A8" w:rsidRDefault="006A04A8" w:rsidP="006A04A8">
      <w:pPr>
        <w:pStyle w:val="aff7"/>
      </w:pPr>
      <w:r w:rsidRPr="006A04A8">
        <w:t>В</w:t>
      </w:r>
      <w:r w:rsidRPr="006A04A8">
        <w:rPr>
          <w:lang w:val="en-US"/>
        </w:rPr>
        <w:t xml:space="preserve"> SQL Server Management Studio </w:t>
      </w:r>
      <w:r w:rsidRPr="006A04A8">
        <w:t>создайте</w:t>
      </w:r>
      <w:r w:rsidRPr="006A04A8">
        <w:rPr>
          <w:lang w:val="en-US"/>
        </w:rPr>
        <w:t xml:space="preserve"> </w:t>
      </w:r>
      <w:r w:rsidRPr="006A04A8">
        <w:t>новую</w:t>
      </w:r>
      <w:r w:rsidRPr="006A04A8">
        <w:rPr>
          <w:lang w:val="en-US"/>
        </w:rPr>
        <w:t xml:space="preserve"> </w:t>
      </w:r>
      <w:r w:rsidRPr="006A04A8">
        <w:t>базу</w:t>
      </w:r>
      <w:r w:rsidRPr="006A04A8">
        <w:rPr>
          <w:lang w:val="en-US"/>
        </w:rPr>
        <w:t xml:space="preserve"> </w:t>
      </w:r>
      <w:r w:rsidRPr="006A04A8">
        <w:t>данных</w:t>
      </w:r>
      <w:r w:rsidRPr="006A04A8">
        <w:rPr>
          <w:lang w:val="en-US"/>
        </w:rPr>
        <w:t xml:space="preserve">. </w:t>
      </w:r>
      <w:r w:rsidRPr="006A04A8">
        <w:t xml:space="preserve">В ERwin откройте модель, созданную в ходе лабораторной работы 8.2. Определите подключение к экземпляру SQL Server (меню Action→ Database Connection), указав ранее созданную базу данных. Создайте на экземпляре SQL Server структуру базы данных, соответствующую вашей модели (меню Action-&gt; Forward Engineer -&gt; Schema…). В базе SQL Server проверьте наличие определенных в физической модели таблиц и представления. Если в коде представления были ошибки или используются отсутствующие таблицы / столбцы, оно не создастся, т.к. SQL Server при выполнении скрипта проводит синтаксический разбор, чего ERwin не делает. Найдите внешние ключи, опциями которых реализуются созданные в лабораторной работе 8.2 правила ссылочной целостности. Также эти правила поддерживаются триггерами, имена которых можно увидеть, раскрыв в Management Studio </w:t>
      </w:r>
      <w:r w:rsidRPr="006A04A8">
        <w:lastRenderedPageBreak/>
        <w:t>в окне Object Explorer (Обозреватель объектов) узел, соответствующий нужной таблице, и найдя там перечень тригге</w:t>
      </w:r>
      <w:r w:rsidR="00D77068">
        <w:t>р.</w:t>
      </w:r>
    </w:p>
    <w:p w14:paraId="4A5295D9" w14:textId="0368CC69" w:rsidR="00CE5FB2" w:rsidRPr="00F81268" w:rsidRDefault="00CE5FB2" w:rsidP="00F81268">
      <w:pPr>
        <w:pStyle w:val="aff3"/>
        <w:rPr>
          <w:rFonts w:eastAsiaTheme="minorHAnsi" w:cstheme="minorBidi"/>
          <w:sz w:val="24"/>
          <w:szCs w:val="22"/>
          <w:lang w:val="en-US" w:eastAsia="en-US"/>
        </w:rPr>
      </w:pPr>
      <w:r>
        <w:br w:type="page"/>
      </w:r>
      <w:r w:rsidRPr="00CE5FB2">
        <w:lastRenderedPageBreak/>
        <w:drawing>
          <wp:inline distT="0" distB="0" distL="0" distR="0" wp14:anchorId="35487233" wp14:editId="4E0FAAE6">
            <wp:extent cx="4411772" cy="305516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8" cy="30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268">
        <w:br/>
      </w:r>
      <w:r w:rsidR="00F81268">
        <w:br/>
      </w:r>
      <w:r w:rsidR="00F81268">
        <w:rPr>
          <w:lang w:val="en-US"/>
        </w:rPr>
        <w:t>Workbranch</w:t>
      </w:r>
      <w:r w:rsidR="00F81268">
        <w:br/>
      </w:r>
      <w:r w:rsidR="00F81268" w:rsidRPr="00F81268">
        <w:rPr>
          <w:rFonts w:eastAsiaTheme="minorHAnsi" w:cstheme="minorBidi"/>
          <w:sz w:val="24"/>
          <w:szCs w:val="22"/>
          <w:lang w:val="en-US" w:eastAsia="en-US"/>
        </w:rPr>
        <w:drawing>
          <wp:inline distT="0" distB="0" distL="0" distR="0" wp14:anchorId="3DACECB4" wp14:editId="7C180423">
            <wp:extent cx="6480175" cy="4549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9D0D" w14:textId="4A1C1830" w:rsidR="00CE5FB2" w:rsidRDefault="00CE5FB2" w:rsidP="00CE5FB2">
      <w:pPr>
        <w:pStyle w:val="aff3"/>
      </w:pPr>
      <w:r>
        <w:t>Ко</w:t>
      </w:r>
      <w:r>
        <w:t>н</w:t>
      </w:r>
      <w:r>
        <w:t>спект</w:t>
      </w:r>
    </w:p>
    <w:p w14:paraId="7082E31F" w14:textId="77777777" w:rsidR="00CE5FB2" w:rsidRDefault="00CE5FB2" w:rsidP="00CE5FB2">
      <w:pPr>
        <w:pStyle w:val="aff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1.7. Введение в язык SQ</w:t>
      </w:r>
    </w:p>
    <w:p w14:paraId="68500F93" w14:textId="77777777" w:rsidR="00CE5FB2" w:rsidRDefault="00CE5FB2" w:rsidP="00CE5FB2">
      <w:pPr>
        <w:pStyle w:val="4"/>
        <w:shd w:val="clear" w:color="auto" w:fill="FFFFFF" w:themeFill="background1"/>
        <w:spacing w:before="274" w:after="206" w:line="429" w:lineRule="atLeast"/>
        <w:rPr>
          <w:rFonts w:ascii="Segoe UI" w:hAnsi="Segoe UI" w:cs="Segoe UI"/>
          <w:color w:val="auto"/>
          <w:sz w:val="24"/>
        </w:rPr>
      </w:pPr>
      <w:r>
        <w:rPr>
          <w:rStyle w:val="afff6"/>
          <w:rFonts w:ascii="Segoe UI" w:hAnsi="Segoe UI" w:cs="Segoe UI"/>
          <w:color w:val="auto"/>
        </w:rPr>
        <w:lastRenderedPageBreak/>
        <w:t>1. Основные понятия</w:t>
      </w:r>
    </w:p>
    <w:p w14:paraId="62726938" w14:textId="77777777" w:rsidR="00CE5FB2" w:rsidRDefault="00CE5FB2" w:rsidP="00CE5FB2">
      <w:pPr>
        <w:pStyle w:val="af1"/>
        <w:shd w:val="clear" w:color="auto" w:fill="FFFFFF" w:themeFill="background1"/>
        <w:spacing w:before="206" w:beforeAutospacing="0" w:after="206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SQL (Structured Query Language) – это язык для работы с реляционными базами данных. Он позволяет создавать, изменять, извлекать и управлять данными. SQL является декларативным языком, то есть пользователь описывает, </w:t>
      </w:r>
      <w:r>
        <w:rPr>
          <w:rStyle w:val="afff6"/>
          <w:rFonts w:ascii="Segoe UI" w:eastAsiaTheme="majorEastAsia" w:hAnsi="Segoe UI" w:cs="Segoe UI"/>
        </w:rPr>
        <w:t>что</w:t>
      </w:r>
      <w:r>
        <w:rPr>
          <w:rFonts w:ascii="Segoe UI" w:hAnsi="Segoe UI" w:cs="Segoe UI"/>
        </w:rPr>
        <w:t> нужно получить, а система сама определяет, </w:t>
      </w:r>
      <w:r>
        <w:rPr>
          <w:rStyle w:val="afff6"/>
          <w:rFonts w:ascii="Segoe UI" w:eastAsiaTheme="majorEastAsia" w:hAnsi="Segoe UI" w:cs="Segoe UI"/>
        </w:rPr>
        <w:t>как</w:t>
      </w:r>
      <w:r>
        <w:rPr>
          <w:rFonts w:ascii="Segoe UI" w:hAnsi="Segoe UI" w:cs="Segoe UI"/>
        </w:rPr>
        <w:t> это сделать.</w:t>
      </w:r>
    </w:p>
    <w:p w14:paraId="5A3B7BFC" w14:textId="77777777" w:rsidR="00CE5FB2" w:rsidRDefault="00CE5FB2" w:rsidP="00CE5FB2">
      <w:pPr>
        <w:pStyle w:val="4"/>
        <w:shd w:val="clear" w:color="auto" w:fill="FFFFFF" w:themeFill="background1"/>
        <w:spacing w:before="274" w:after="206" w:line="429" w:lineRule="atLeast"/>
        <w:rPr>
          <w:rFonts w:ascii="Segoe UI" w:hAnsi="Segoe UI" w:cs="Segoe UI"/>
          <w:color w:val="auto"/>
        </w:rPr>
      </w:pPr>
      <w:r>
        <w:rPr>
          <w:rStyle w:val="afff6"/>
          <w:rFonts w:ascii="Segoe UI" w:hAnsi="Segoe UI" w:cs="Segoe UI"/>
          <w:color w:val="auto"/>
        </w:rPr>
        <w:t>2. Группы операторов SQL</w:t>
      </w:r>
    </w:p>
    <w:p w14:paraId="371048F1" w14:textId="77777777" w:rsidR="00CE5FB2" w:rsidRDefault="00CE5FB2" w:rsidP="00B41607">
      <w:pPr>
        <w:pStyle w:val="af1"/>
        <w:numPr>
          <w:ilvl w:val="0"/>
          <w:numId w:val="3"/>
        </w:numPr>
        <w:shd w:val="clear" w:color="auto" w:fill="FFFFFF" w:themeFill="background1"/>
        <w:spacing w:before="0" w:beforeAutospacing="0" w:after="60" w:line="429" w:lineRule="atLeast"/>
        <w:rPr>
          <w:rFonts w:ascii="Segoe UI" w:hAnsi="Segoe UI" w:cs="Segoe UI"/>
          <w:lang w:val="en-US"/>
        </w:rPr>
      </w:pPr>
      <w:r>
        <w:rPr>
          <w:rStyle w:val="afff6"/>
          <w:rFonts w:ascii="Segoe UI" w:eastAsiaTheme="majorEastAsia" w:hAnsi="Segoe UI" w:cs="Segoe UI"/>
          <w:lang w:val="en-US"/>
        </w:rPr>
        <w:t>DDL (Data Definition Language)</w:t>
      </w:r>
      <w:r>
        <w:rPr>
          <w:rFonts w:ascii="Segoe UI" w:hAnsi="Segoe UI" w:cs="Segoe UI"/>
          <w:lang w:val="en-US"/>
        </w:rPr>
        <w:t xml:space="preserve"> – </w:t>
      </w:r>
      <w:r>
        <w:rPr>
          <w:rFonts w:ascii="Segoe UI" w:hAnsi="Segoe UI" w:cs="Segoe UI"/>
        </w:rPr>
        <w:t>язык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определения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данных</w:t>
      </w:r>
      <w:r>
        <w:rPr>
          <w:rFonts w:ascii="Segoe UI" w:hAnsi="Segoe UI" w:cs="Segoe UI"/>
          <w:lang w:val="en-US"/>
        </w:rPr>
        <w:t>:</w:t>
      </w:r>
    </w:p>
    <w:p w14:paraId="06CB0997" w14:textId="77777777" w:rsidR="00CE5FB2" w:rsidRDefault="00CE5FB2" w:rsidP="00B41607">
      <w:pPr>
        <w:pStyle w:val="af1"/>
        <w:numPr>
          <w:ilvl w:val="1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Используется для создания, изменения и удаления объектов БД (таблиц, индексов и др.).</w:t>
      </w:r>
    </w:p>
    <w:p w14:paraId="363B96A2" w14:textId="77777777" w:rsidR="00CE5FB2" w:rsidRDefault="00CE5FB2" w:rsidP="00B41607">
      <w:pPr>
        <w:pStyle w:val="af1"/>
        <w:numPr>
          <w:ilvl w:val="1"/>
          <w:numId w:val="3"/>
        </w:numPr>
        <w:shd w:val="clear" w:color="auto" w:fill="FFFFFF" w:themeFill="background1"/>
        <w:spacing w:before="0" w:beforeAutospacing="0" w:after="60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Основные команды:</w:t>
      </w:r>
    </w:p>
    <w:p w14:paraId="270EA835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таблицы (</w:t>
      </w:r>
      <w:r>
        <w:rPr>
          <w:rStyle w:val="HTML"/>
          <w:sz w:val="21"/>
          <w:szCs w:val="21"/>
          <w:shd w:val="clear" w:color="auto" w:fill="FFFFFF" w:themeFill="background1"/>
        </w:rPr>
        <w:t>CREATE TABLE</w:t>
      </w:r>
      <w:r>
        <w:rPr>
          <w:rFonts w:ascii="Segoe UI" w:hAnsi="Segoe UI" w:cs="Segoe UI"/>
        </w:rPr>
        <w:t>).</w:t>
      </w:r>
    </w:p>
    <w:p w14:paraId="7857CD8C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Изменение структуры таблицы (</w:t>
      </w:r>
      <w:r>
        <w:rPr>
          <w:rStyle w:val="HTML"/>
          <w:sz w:val="21"/>
          <w:szCs w:val="21"/>
          <w:shd w:val="clear" w:color="auto" w:fill="FFFFFF" w:themeFill="background1"/>
        </w:rPr>
        <w:t>ALTER TABLE</w:t>
      </w:r>
      <w:r>
        <w:rPr>
          <w:rFonts w:ascii="Segoe UI" w:hAnsi="Segoe UI" w:cs="Segoe UI"/>
        </w:rPr>
        <w:t>).</w:t>
      </w:r>
    </w:p>
    <w:p w14:paraId="5B755AF6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Удаление таблицы (</w:t>
      </w:r>
      <w:r>
        <w:rPr>
          <w:rStyle w:val="HTML"/>
          <w:sz w:val="21"/>
          <w:szCs w:val="21"/>
          <w:shd w:val="clear" w:color="auto" w:fill="FFFFFF" w:themeFill="background1"/>
        </w:rPr>
        <w:t>DROP TABLE</w:t>
      </w:r>
      <w:r>
        <w:rPr>
          <w:rFonts w:ascii="Segoe UI" w:hAnsi="Segoe UI" w:cs="Segoe UI"/>
        </w:rPr>
        <w:t>).</w:t>
      </w:r>
    </w:p>
    <w:p w14:paraId="402F66CF" w14:textId="77777777" w:rsidR="00CE5FB2" w:rsidRDefault="00CE5FB2" w:rsidP="00B41607">
      <w:pPr>
        <w:pStyle w:val="af1"/>
        <w:numPr>
          <w:ilvl w:val="0"/>
          <w:numId w:val="3"/>
        </w:numPr>
        <w:shd w:val="clear" w:color="auto" w:fill="FFFFFF" w:themeFill="background1"/>
        <w:spacing w:before="0" w:beforeAutospacing="0" w:after="60" w:line="429" w:lineRule="atLeast"/>
        <w:rPr>
          <w:rFonts w:ascii="Segoe UI" w:hAnsi="Segoe UI" w:cs="Segoe UI"/>
        </w:rPr>
      </w:pPr>
      <w:r>
        <w:rPr>
          <w:rStyle w:val="afff6"/>
          <w:rFonts w:ascii="Segoe UI" w:eastAsiaTheme="majorEastAsia" w:hAnsi="Segoe UI" w:cs="Segoe UI"/>
        </w:rPr>
        <w:t>DML (Data Manipulation Language)</w:t>
      </w:r>
      <w:r>
        <w:rPr>
          <w:rFonts w:ascii="Segoe UI" w:hAnsi="Segoe UI" w:cs="Segoe UI"/>
        </w:rPr>
        <w:t> – язык манипулирования данными:</w:t>
      </w:r>
    </w:p>
    <w:p w14:paraId="7587EC10" w14:textId="77777777" w:rsidR="00CE5FB2" w:rsidRDefault="00CE5FB2" w:rsidP="00B41607">
      <w:pPr>
        <w:pStyle w:val="af1"/>
        <w:numPr>
          <w:ilvl w:val="1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Используется для работы с данными: добавление, изменение, удаление и выборка.</w:t>
      </w:r>
    </w:p>
    <w:p w14:paraId="7A780BFC" w14:textId="77777777" w:rsidR="00CE5FB2" w:rsidRDefault="00CE5FB2" w:rsidP="00B41607">
      <w:pPr>
        <w:pStyle w:val="af1"/>
        <w:numPr>
          <w:ilvl w:val="1"/>
          <w:numId w:val="3"/>
        </w:numPr>
        <w:shd w:val="clear" w:color="auto" w:fill="FFFFFF" w:themeFill="background1"/>
        <w:spacing w:before="0" w:beforeAutospacing="0" w:after="60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Основные команды:</w:t>
      </w:r>
    </w:p>
    <w:p w14:paraId="6A70AB38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Выборка данных (</w:t>
      </w:r>
      <w:r>
        <w:rPr>
          <w:rStyle w:val="HTML"/>
          <w:sz w:val="21"/>
          <w:szCs w:val="21"/>
          <w:shd w:val="clear" w:color="auto" w:fill="FFFFFF" w:themeFill="background1"/>
        </w:rPr>
        <w:t>SELECT</w:t>
      </w:r>
      <w:r>
        <w:rPr>
          <w:rFonts w:ascii="Segoe UI" w:hAnsi="Segoe UI" w:cs="Segoe UI"/>
        </w:rPr>
        <w:t>).</w:t>
      </w:r>
    </w:p>
    <w:p w14:paraId="7F657A1A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Добавление данных (</w:t>
      </w:r>
      <w:r>
        <w:rPr>
          <w:rStyle w:val="HTML"/>
          <w:sz w:val="21"/>
          <w:szCs w:val="21"/>
          <w:shd w:val="clear" w:color="auto" w:fill="FFFFFF" w:themeFill="background1"/>
        </w:rPr>
        <w:t>INSERT</w:t>
      </w:r>
      <w:r>
        <w:rPr>
          <w:rFonts w:ascii="Segoe UI" w:hAnsi="Segoe UI" w:cs="Segoe UI"/>
        </w:rPr>
        <w:t>).</w:t>
      </w:r>
    </w:p>
    <w:p w14:paraId="730A33D3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Обновление данных (</w:t>
      </w:r>
      <w:r>
        <w:rPr>
          <w:rStyle w:val="HTML"/>
          <w:sz w:val="21"/>
          <w:szCs w:val="21"/>
          <w:shd w:val="clear" w:color="auto" w:fill="FFFFFF" w:themeFill="background1"/>
        </w:rPr>
        <w:t>UPDATE</w:t>
      </w:r>
      <w:r>
        <w:rPr>
          <w:rFonts w:ascii="Segoe UI" w:hAnsi="Segoe UI" w:cs="Segoe UI"/>
        </w:rPr>
        <w:t>).</w:t>
      </w:r>
    </w:p>
    <w:p w14:paraId="69731392" w14:textId="77777777" w:rsidR="00CE5FB2" w:rsidRDefault="00CE5FB2" w:rsidP="00B41607">
      <w:pPr>
        <w:pStyle w:val="af1"/>
        <w:numPr>
          <w:ilvl w:val="2"/>
          <w:numId w:val="3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Удаление данных (</w:t>
      </w:r>
      <w:r>
        <w:rPr>
          <w:rStyle w:val="HTML"/>
          <w:sz w:val="21"/>
          <w:szCs w:val="21"/>
          <w:shd w:val="clear" w:color="auto" w:fill="FFFFFF" w:themeFill="background1"/>
        </w:rPr>
        <w:t>DELETE</w:t>
      </w:r>
      <w:r>
        <w:rPr>
          <w:rFonts w:ascii="Segoe UI" w:hAnsi="Segoe UI" w:cs="Segoe UI"/>
        </w:rPr>
        <w:t>).</w:t>
      </w:r>
    </w:p>
    <w:p w14:paraId="7EC2B3DB" w14:textId="77777777" w:rsidR="00CE5FB2" w:rsidRDefault="00CE5FB2" w:rsidP="00CE5FB2">
      <w:pPr>
        <w:pStyle w:val="4"/>
        <w:shd w:val="clear" w:color="auto" w:fill="FFFFFF" w:themeFill="background1"/>
        <w:spacing w:before="274" w:after="206" w:line="429" w:lineRule="atLeast"/>
        <w:rPr>
          <w:rFonts w:ascii="Segoe UI" w:hAnsi="Segoe UI" w:cs="Segoe UI"/>
          <w:color w:val="auto"/>
        </w:rPr>
      </w:pPr>
      <w:r>
        <w:rPr>
          <w:rStyle w:val="afff6"/>
          <w:rFonts w:ascii="Segoe UI" w:hAnsi="Segoe UI" w:cs="Segoe UI"/>
          <w:color w:val="auto"/>
        </w:rPr>
        <w:t>3. Фильтрация данных</w:t>
      </w:r>
    </w:p>
    <w:p w14:paraId="0E7AE760" w14:textId="77777777" w:rsidR="00CE5FB2" w:rsidRDefault="00CE5FB2" w:rsidP="00CE5FB2">
      <w:pPr>
        <w:pStyle w:val="af1"/>
        <w:shd w:val="clear" w:color="auto" w:fill="FFFFFF" w:themeFill="background1"/>
        <w:spacing w:before="206" w:beforeAutospacing="0" w:after="206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Для выборки данных с определёнными условиями используются:</w:t>
      </w:r>
    </w:p>
    <w:p w14:paraId="1C0B0972" w14:textId="77777777" w:rsidR="00CE5FB2" w:rsidRDefault="00CE5FB2" w:rsidP="00B41607">
      <w:pPr>
        <w:pStyle w:val="af1"/>
        <w:numPr>
          <w:ilvl w:val="0"/>
          <w:numId w:val="4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Оператор </w:t>
      </w:r>
      <w:r>
        <w:rPr>
          <w:rStyle w:val="HTML"/>
          <w:sz w:val="21"/>
          <w:szCs w:val="21"/>
          <w:shd w:val="clear" w:color="auto" w:fill="FFFFFF" w:themeFill="background1"/>
        </w:rPr>
        <w:t>WHERE</w:t>
      </w:r>
      <w:r>
        <w:rPr>
          <w:rFonts w:ascii="Segoe UI" w:hAnsi="Segoe UI" w:cs="Segoe UI"/>
          <w:shd w:val="clear" w:color="auto" w:fill="FFFFFF" w:themeFill="background1"/>
        </w:rPr>
        <w:t> </w:t>
      </w:r>
      <w:r>
        <w:rPr>
          <w:rFonts w:ascii="Segoe UI" w:hAnsi="Segoe UI" w:cs="Segoe UI"/>
        </w:rPr>
        <w:t>– фильтрация по условию.</w:t>
      </w:r>
    </w:p>
    <w:p w14:paraId="6E761D66" w14:textId="77777777" w:rsidR="00CE5FB2" w:rsidRDefault="00CE5FB2" w:rsidP="00B41607">
      <w:pPr>
        <w:pStyle w:val="af1"/>
        <w:numPr>
          <w:ilvl w:val="0"/>
          <w:numId w:val="4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Логические операторы </w:t>
      </w:r>
      <w:r>
        <w:rPr>
          <w:rFonts w:ascii="Segoe UI" w:hAnsi="Segoe UI" w:cs="Segoe UI"/>
          <w:shd w:val="clear" w:color="auto" w:fill="FFFFFF" w:themeFill="background1"/>
        </w:rPr>
        <w:t>(</w:t>
      </w:r>
      <w:r>
        <w:rPr>
          <w:rStyle w:val="HTML"/>
          <w:sz w:val="21"/>
          <w:szCs w:val="21"/>
          <w:shd w:val="clear" w:color="auto" w:fill="FFFFFF" w:themeFill="background1"/>
        </w:rPr>
        <w:t>AND</w:t>
      </w:r>
      <w:r>
        <w:rPr>
          <w:rFonts w:ascii="Segoe UI" w:hAnsi="Segoe UI" w:cs="Segoe UI"/>
          <w:shd w:val="clear" w:color="auto" w:fill="FFFFFF" w:themeFill="background1"/>
        </w:rPr>
        <w:t>, </w:t>
      </w:r>
      <w:r>
        <w:rPr>
          <w:rStyle w:val="HTML"/>
          <w:sz w:val="21"/>
          <w:szCs w:val="21"/>
          <w:shd w:val="clear" w:color="auto" w:fill="FFFFFF" w:themeFill="background1"/>
        </w:rPr>
        <w:t>OR</w:t>
      </w:r>
      <w:r>
        <w:rPr>
          <w:rFonts w:ascii="Segoe UI" w:hAnsi="Segoe UI" w:cs="Segoe UI"/>
          <w:shd w:val="clear" w:color="auto" w:fill="FFFFFF" w:themeFill="background1"/>
        </w:rPr>
        <w:t>, </w:t>
      </w:r>
      <w:r>
        <w:rPr>
          <w:rStyle w:val="HTML"/>
          <w:sz w:val="21"/>
          <w:szCs w:val="21"/>
          <w:shd w:val="clear" w:color="auto" w:fill="FFFFFF" w:themeFill="background1"/>
        </w:rPr>
        <w:t>NOT</w:t>
      </w:r>
      <w:r>
        <w:rPr>
          <w:rFonts w:ascii="Segoe UI" w:hAnsi="Segoe UI" w:cs="Segoe UI"/>
        </w:rPr>
        <w:t>) – комбинирование условий.</w:t>
      </w:r>
    </w:p>
    <w:p w14:paraId="4452BABB" w14:textId="77777777" w:rsidR="00CE5FB2" w:rsidRDefault="00CE5FB2" w:rsidP="00B41607">
      <w:pPr>
        <w:pStyle w:val="af1"/>
        <w:numPr>
          <w:ilvl w:val="0"/>
          <w:numId w:val="4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Оператор </w:t>
      </w:r>
      <w:r>
        <w:rPr>
          <w:rStyle w:val="HTML"/>
          <w:sz w:val="21"/>
          <w:szCs w:val="21"/>
          <w:shd w:val="clear" w:color="auto" w:fill="FFFFFF" w:themeFill="background1"/>
        </w:rPr>
        <w:t>LIKE</w:t>
      </w:r>
      <w:r>
        <w:rPr>
          <w:rFonts w:ascii="Segoe UI" w:hAnsi="Segoe UI" w:cs="Segoe UI"/>
        </w:rPr>
        <w:t> – поиск по шаблону (например, имена на букву "А").</w:t>
      </w:r>
    </w:p>
    <w:p w14:paraId="34D26855" w14:textId="77777777" w:rsidR="00CE5FB2" w:rsidRDefault="00CE5FB2" w:rsidP="00B41607">
      <w:pPr>
        <w:pStyle w:val="af1"/>
        <w:numPr>
          <w:ilvl w:val="0"/>
          <w:numId w:val="4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Операторы </w:t>
      </w:r>
      <w:r>
        <w:rPr>
          <w:rStyle w:val="HTML"/>
          <w:sz w:val="21"/>
          <w:szCs w:val="21"/>
          <w:shd w:val="clear" w:color="auto" w:fill="FFFFFF" w:themeFill="background1"/>
        </w:rPr>
        <w:t>IN</w:t>
      </w:r>
      <w:r>
        <w:rPr>
          <w:rFonts w:ascii="Segoe UI" w:hAnsi="Segoe UI" w:cs="Segoe UI"/>
        </w:rPr>
        <w:t> и </w:t>
      </w:r>
      <w:r>
        <w:rPr>
          <w:rStyle w:val="HTML"/>
          <w:sz w:val="21"/>
          <w:szCs w:val="21"/>
          <w:shd w:val="clear" w:color="auto" w:fill="FFFFFF" w:themeFill="background1"/>
        </w:rPr>
        <w:t>BETWEEN</w:t>
      </w:r>
      <w:r>
        <w:rPr>
          <w:rFonts w:ascii="Segoe UI" w:hAnsi="Segoe UI" w:cs="Segoe UI"/>
        </w:rPr>
        <w:t> – проверка вхождения в список и диапазон значений.</w:t>
      </w:r>
    </w:p>
    <w:p w14:paraId="06F95AE7" w14:textId="77777777" w:rsidR="00CE5FB2" w:rsidRDefault="00CE5FB2" w:rsidP="00CE5FB2">
      <w:pPr>
        <w:pStyle w:val="4"/>
        <w:shd w:val="clear" w:color="auto" w:fill="FFFFFF" w:themeFill="background1"/>
        <w:spacing w:before="274" w:after="206" w:line="429" w:lineRule="atLeast"/>
        <w:rPr>
          <w:rFonts w:ascii="Segoe UI" w:hAnsi="Segoe UI" w:cs="Segoe UI"/>
          <w:color w:val="auto"/>
        </w:rPr>
      </w:pPr>
      <w:r>
        <w:rPr>
          <w:rStyle w:val="afff6"/>
          <w:rFonts w:ascii="Segoe UI" w:hAnsi="Segoe UI" w:cs="Segoe UI"/>
          <w:color w:val="auto"/>
        </w:rPr>
        <w:t>4. Сортировка и группировка</w:t>
      </w:r>
    </w:p>
    <w:p w14:paraId="2720F11D" w14:textId="77777777" w:rsidR="00CE5FB2" w:rsidRDefault="00CE5FB2" w:rsidP="00B41607">
      <w:pPr>
        <w:pStyle w:val="af1"/>
        <w:numPr>
          <w:ilvl w:val="0"/>
          <w:numId w:val="5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t>ORDER BY</w:t>
      </w:r>
      <w:r>
        <w:rPr>
          <w:rFonts w:ascii="Segoe UI" w:hAnsi="Segoe UI" w:cs="Segoe UI"/>
        </w:rPr>
        <w:t> – сортировка результатов (по возрастанию или убыванию).</w:t>
      </w:r>
    </w:p>
    <w:p w14:paraId="35CEAAEB" w14:textId="77777777" w:rsidR="00CE5FB2" w:rsidRDefault="00CE5FB2" w:rsidP="00B41607">
      <w:pPr>
        <w:pStyle w:val="af1"/>
        <w:numPr>
          <w:ilvl w:val="0"/>
          <w:numId w:val="5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lastRenderedPageBreak/>
        <w:t>GROUP BY</w:t>
      </w:r>
      <w:r>
        <w:rPr>
          <w:rFonts w:ascii="Segoe UI" w:hAnsi="Segoe UI" w:cs="Segoe UI"/>
        </w:rPr>
        <w:t> – группировка данных (например, подсчёт количества людей каждого возраста).</w:t>
      </w:r>
    </w:p>
    <w:p w14:paraId="547FDADA" w14:textId="77777777" w:rsidR="00CE5FB2" w:rsidRDefault="00CE5FB2" w:rsidP="00B41607">
      <w:pPr>
        <w:pStyle w:val="af1"/>
        <w:numPr>
          <w:ilvl w:val="0"/>
          <w:numId w:val="5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t>HAVING</w:t>
      </w:r>
      <w:r>
        <w:rPr>
          <w:rFonts w:ascii="Segoe UI" w:hAnsi="Segoe UI" w:cs="Segoe UI"/>
          <w:shd w:val="clear" w:color="auto" w:fill="FFFFFF" w:themeFill="background1"/>
        </w:rPr>
        <w:t> </w:t>
      </w:r>
      <w:r>
        <w:rPr>
          <w:rFonts w:ascii="Segoe UI" w:hAnsi="Segoe UI" w:cs="Segoe UI"/>
        </w:rPr>
        <w:t>– фильтрация результатов после группировки.</w:t>
      </w:r>
    </w:p>
    <w:p w14:paraId="47FBC319" w14:textId="77777777" w:rsidR="00CE5FB2" w:rsidRDefault="00CE5FB2" w:rsidP="00CE5FB2">
      <w:pPr>
        <w:pStyle w:val="4"/>
        <w:shd w:val="clear" w:color="auto" w:fill="FFFFFF" w:themeFill="background1"/>
        <w:spacing w:before="274" w:after="206" w:line="429" w:lineRule="atLeast"/>
        <w:rPr>
          <w:rFonts w:ascii="Segoe UI" w:hAnsi="Segoe UI" w:cs="Segoe UI"/>
          <w:color w:val="auto"/>
        </w:rPr>
      </w:pPr>
      <w:r>
        <w:rPr>
          <w:rStyle w:val="afff6"/>
          <w:rFonts w:ascii="Segoe UI" w:hAnsi="Segoe UI" w:cs="Segoe UI"/>
          <w:color w:val="auto"/>
        </w:rPr>
        <w:t>5. Агрегатные функции</w:t>
      </w:r>
    </w:p>
    <w:p w14:paraId="2078711F" w14:textId="77777777" w:rsidR="00CE5FB2" w:rsidRDefault="00CE5FB2" w:rsidP="00CE5FB2">
      <w:pPr>
        <w:pStyle w:val="af1"/>
        <w:shd w:val="clear" w:color="auto" w:fill="FFFFFF" w:themeFill="background1"/>
        <w:spacing w:before="206" w:beforeAutospacing="0" w:after="206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Используются для вычислений над наборами данных:</w:t>
      </w:r>
    </w:p>
    <w:p w14:paraId="47988056" w14:textId="77777777" w:rsidR="00CE5FB2" w:rsidRDefault="00CE5FB2" w:rsidP="00B41607">
      <w:pPr>
        <w:pStyle w:val="af1"/>
        <w:numPr>
          <w:ilvl w:val="0"/>
          <w:numId w:val="6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t>COUNT()</w:t>
      </w:r>
      <w:r>
        <w:rPr>
          <w:rFonts w:ascii="Segoe UI" w:hAnsi="Segoe UI" w:cs="Segoe UI"/>
        </w:rPr>
        <w:t> – подсчёт количества строк.</w:t>
      </w:r>
    </w:p>
    <w:p w14:paraId="4080476C" w14:textId="77777777" w:rsidR="00CE5FB2" w:rsidRDefault="00CE5FB2" w:rsidP="00B41607">
      <w:pPr>
        <w:pStyle w:val="af1"/>
        <w:numPr>
          <w:ilvl w:val="0"/>
          <w:numId w:val="6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t>SUM()</w:t>
      </w:r>
      <w:r>
        <w:rPr>
          <w:rFonts w:ascii="Segoe UI" w:hAnsi="Segoe UI" w:cs="Segoe UI"/>
        </w:rPr>
        <w:t> – сумма значений.</w:t>
      </w:r>
    </w:p>
    <w:p w14:paraId="1440CE75" w14:textId="77777777" w:rsidR="00CE5FB2" w:rsidRDefault="00CE5FB2" w:rsidP="00B41607">
      <w:pPr>
        <w:pStyle w:val="af1"/>
        <w:numPr>
          <w:ilvl w:val="0"/>
          <w:numId w:val="6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t>AVG()</w:t>
      </w:r>
      <w:r>
        <w:rPr>
          <w:rFonts w:ascii="Segoe UI" w:hAnsi="Segoe UI" w:cs="Segoe UI"/>
          <w:shd w:val="clear" w:color="auto" w:fill="FFFFFF" w:themeFill="background1"/>
        </w:rPr>
        <w:t> </w:t>
      </w:r>
      <w:r>
        <w:rPr>
          <w:rFonts w:ascii="Segoe UI" w:hAnsi="Segoe UI" w:cs="Segoe UI"/>
        </w:rPr>
        <w:t>– среднее значение.</w:t>
      </w:r>
    </w:p>
    <w:p w14:paraId="153D1847" w14:textId="77777777" w:rsidR="00CE5FB2" w:rsidRDefault="00CE5FB2" w:rsidP="00B41607">
      <w:pPr>
        <w:pStyle w:val="af1"/>
        <w:numPr>
          <w:ilvl w:val="0"/>
          <w:numId w:val="6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HTML"/>
          <w:sz w:val="21"/>
          <w:szCs w:val="21"/>
          <w:shd w:val="clear" w:color="auto" w:fill="FFFFFF" w:themeFill="background1"/>
        </w:rPr>
        <w:t>MIN()</w:t>
      </w:r>
      <w:r>
        <w:rPr>
          <w:rFonts w:ascii="Segoe UI" w:hAnsi="Segoe UI" w:cs="Segoe UI"/>
        </w:rPr>
        <w:t> и </w:t>
      </w:r>
      <w:r>
        <w:rPr>
          <w:rStyle w:val="HTML"/>
          <w:sz w:val="21"/>
          <w:szCs w:val="21"/>
          <w:shd w:val="clear" w:color="auto" w:fill="FFFFFF" w:themeFill="background1"/>
        </w:rPr>
        <w:t>MAX()</w:t>
      </w:r>
      <w:r>
        <w:rPr>
          <w:rFonts w:ascii="Segoe UI" w:hAnsi="Segoe UI" w:cs="Segoe UI"/>
        </w:rPr>
        <w:t> – минимальное и максимальное значения.</w:t>
      </w:r>
    </w:p>
    <w:p w14:paraId="63D910FD" w14:textId="77777777" w:rsidR="00CE5FB2" w:rsidRDefault="00CE5FB2" w:rsidP="00CE5FB2">
      <w:pPr>
        <w:pStyle w:val="4"/>
        <w:shd w:val="clear" w:color="auto" w:fill="FFFFFF" w:themeFill="background1"/>
        <w:spacing w:before="274" w:after="206" w:line="429" w:lineRule="atLeast"/>
        <w:rPr>
          <w:rFonts w:ascii="Segoe UI" w:hAnsi="Segoe UI" w:cs="Segoe UI"/>
          <w:color w:val="auto"/>
        </w:rPr>
      </w:pPr>
      <w:r>
        <w:rPr>
          <w:rStyle w:val="afff6"/>
          <w:rFonts w:ascii="Segoe UI" w:hAnsi="Segoe UI" w:cs="Segoe UI"/>
          <w:color w:val="auto"/>
        </w:rPr>
        <w:t>6. Контрольные вопросы</w:t>
      </w:r>
    </w:p>
    <w:p w14:paraId="196DB8C4" w14:textId="77777777" w:rsidR="00CE5FB2" w:rsidRDefault="00CE5FB2" w:rsidP="00B41607">
      <w:pPr>
        <w:pStyle w:val="af1"/>
        <w:numPr>
          <w:ilvl w:val="0"/>
          <w:numId w:val="7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afff6"/>
          <w:rFonts w:ascii="Segoe UI" w:eastAsiaTheme="majorEastAsia" w:hAnsi="Segoe UI" w:cs="Segoe UI"/>
        </w:rPr>
        <w:t>DDL</w:t>
      </w:r>
      <w:r>
        <w:rPr>
          <w:rFonts w:ascii="Segoe UI" w:hAnsi="Segoe UI" w:cs="Segoe UI"/>
        </w:rPr>
        <w:t> нужен для управления структурой БД (создание, изменение, удаление таблиц).</w:t>
      </w:r>
    </w:p>
    <w:p w14:paraId="2155FE89" w14:textId="77777777" w:rsidR="00CE5FB2" w:rsidRDefault="00CE5FB2" w:rsidP="00B41607">
      <w:pPr>
        <w:pStyle w:val="af1"/>
        <w:numPr>
          <w:ilvl w:val="0"/>
          <w:numId w:val="7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afff6"/>
          <w:rFonts w:ascii="Segoe UI" w:eastAsiaTheme="majorEastAsia" w:hAnsi="Segoe UI" w:cs="Segoe UI"/>
        </w:rPr>
        <w:t>DML</w:t>
      </w:r>
      <w:r>
        <w:rPr>
          <w:rFonts w:ascii="Segoe UI" w:hAnsi="Segoe UI" w:cs="Segoe UI"/>
        </w:rPr>
        <w:t> нужен для работы с данными (добавление, изменение, удаление, выборка).</w:t>
      </w:r>
    </w:p>
    <w:p w14:paraId="7B12A49C" w14:textId="77777777" w:rsidR="00CE5FB2" w:rsidRDefault="00CE5FB2" w:rsidP="00B41607">
      <w:pPr>
        <w:pStyle w:val="af1"/>
        <w:numPr>
          <w:ilvl w:val="0"/>
          <w:numId w:val="7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afff6"/>
          <w:rFonts w:ascii="Segoe UI" w:eastAsiaTheme="majorEastAsia" w:hAnsi="Segoe UI" w:cs="Segoe UI"/>
        </w:rPr>
        <w:t>Основные команды DDL</w:t>
      </w:r>
      <w:r>
        <w:rPr>
          <w:rFonts w:ascii="Segoe UI" w:hAnsi="Segoe UI" w:cs="Segoe UI"/>
        </w:rPr>
        <w:t>: создание, изменение и удаление таблиц.</w:t>
      </w:r>
    </w:p>
    <w:p w14:paraId="1541E285" w14:textId="77777777" w:rsidR="00CE5FB2" w:rsidRDefault="00CE5FB2" w:rsidP="00B41607">
      <w:pPr>
        <w:pStyle w:val="af1"/>
        <w:numPr>
          <w:ilvl w:val="0"/>
          <w:numId w:val="7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</w:rPr>
      </w:pPr>
      <w:r>
        <w:rPr>
          <w:rStyle w:val="afff6"/>
          <w:rFonts w:ascii="Segoe UI" w:eastAsiaTheme="majorEastAsia" w:hAnsi="Segoe UI" w:cs="Segoe UI"/>
        </w:rPr>
        <w:t>Основные команды DML</w:t>
      </w:r>
      <w:r>
        <w:rPr>
          <w:rFonts w:ascii="Segoe UI" w:hAnsi="Segoe UI" w:cs="Segoe UI"/>
        </w:rPr>
        <w:t>: выборка, вставка, обновление, удаление данных.</w:t>
      </w:r>
    </w:p>
    <w:p w14:paraId="1B9BC6E2" w14:textId="77777777" w:rsidR="00CE5FB2" w:rsidRDefault="00CE5FB2" w:rsidP="00B41607">
      <w:pPr>
        <w:pStyle w:val="af1"/>
        <w:numPr>
          <w:ilvl w:val="0"/>
          <w:numId w:val="7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  <w:lang w:val="en-US"/>
        </w:rPr>
      </w:pPr>
      <w:r>
        <w:rPr>
          <w:rStyle w:val="afff6"/>
          <w:rFonts w:ascii="Segoe UI" w:eastAsiaTheme="majorEastAsia" w:hAnsi="Segoe UI" w:cs="Segoe UI"/>
        </w:rPr>
        <w:t>Фильтрация</w:t>
      </w:r>
      <w:r>
        <w:rPr>
          <w:rStyle w:val="afff6"/>
          <w:rFonts w:ascii="Segoe UI" w:eastAsiaTheme="majorEastAsia" w:hAnsi="Segoe UI" w:cs="Segoe UI"/>
          <w:lang w:val="en-US"/>
        </w:rPr>
        <w:t xml:space="preserve"> </w:t>
      </w:r>
      <w:r>
        <w:rPr>
          <w:rStyle w:val="afff6"/>
          <w:rFonts w:ascii="Segoe UI" w:eastAsiaTheme="majorEastAsia" w:hAnsi="Segoe UI" w:cs="Segoe UI"/>
        </w:rPr>
        <w:t>данных</w:t>
      </w:r>
      <w:r>
        <w:rPr>
          <w:rFonts w:ascii="Segoe UI" w:hAnsi="Segoe UI" w:cs="Segoe UI"/>
          <w:lang w:val="en-US"/>
        </w:rPr>
        <w:t>: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WHERE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LIKE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IN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BETWEEN</w:t>
      </w:r>
      <w:r>
        <w:rPr>
          <w:rFonts w:ascii="Segoe UI" w:hAnsi="Segoe UI" w:cs="Segoe UI"/>
          <w:lang w:val="en-US"/>
        </w:rPr>
        <w:t>.</w:t>
      </w:r>
    </w:p>
    <w:p w14:paraId="42299947" w14:textId="77777777" w:rsidR="00CE5FB2" w:rsidRDefault="00CE5FB2" w:rsidP="00B41607">
      <w:pPr>
        <w:pStyle w:val="af1"/>
        <w:numPr>
          <w:ilvl w:val="0"/>
          <w:numId w:val="7"/>
        </w:numPr>
        <w:shd w:val="clear" w:color="auto" w:fill="FFFFFF" w:themeFill="background1"/>
        <w:spacing w:before="0" w:beforeAutospacing="0" w:after="100" w:afterAutospacing="1" w:line="429" w:lineRule="atLeast"/>
        <w:rPr>
          <w:rFonts w:ascii="Segoe UI" w:hAnsi="Segoe UI" w:cs="Segoe UI"/>
          <w:lang w:val="en-US"/>
        </w:rPr>
      </w:pPr>
      <w:r>
        <w:rPr>
          <w:rStyle w:val="afff6"/>
          <w:rFonts w:ascii="Segoe UI" w:eastAsiaTheme="majorEastAsia" w:hAnsi="Segoe UI" w:cs="Segoe UI"/>
        </w:rPr>
        <w:t>Агрегатные</w:t>
      </w:r>
      <w:r>
        <w:rPr>
          <w:rStyle w:val="afff6"/>
          <w:rFonts w:ascii="Segoe UI" w:eastAsiaTheme="majorEastAsia" w:hAnsi="Segoe UI" w:cs="Segoe UI"/>
          <w:lang w:val="en-US"/>
        </w:rPr>
        <w:t xml:space="preserve"> </w:t>
      </w:r>
      <w:r>
        <w:rPr>
          <w:rStyle w:val="afff6"/>
          <w:rFonts w:ascii="Segoe UI" w:eastAsiaTheme="majorEastAsia" w:hAnsi="Segoe UI" w:cs="Segoe UI"/>
        </w:rPr>
        <w:t>функции</w:t>
      </w:r>
      <w:r>
        <w:rPr>
          <w:rFonts w:ascii="Segoe UI" w:hAnsi="Segoe UI" w:cs="Segoe UI"/>
          <w:lang w:val="en-US"/>
        </w:rPr>
        <w:t>: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COUNT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SUM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AVG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MIN</w:t>
      </w:r>
      <w:r>
        <w:rPr>
          <w:rFonts w:ascii="Segoe UI" w:hAnsi="Segoe UI" w:cs="Segoe UI"/>
          <w:shd w:val="clear" w:color="auto" w:fill="FFFFFF" w:themeFill="background1"/>
          <w:lang w:val="en-US"/>
        </w:rPr>
        <w:t>, </w:t>
      </w:r>
      <w:r>
        <w:rPr>
          <w:rStyle w:val="HTML"/>
          <w:sz w:val="21"/>
          <w:szCs w:val="21"/>
          <w:shd w:val="clear" w:color="auto" w:fill="FFFFFF" w:themeFill="background1"/>
          <w:lang w:val="en-US"/>
        </w:rPr>
        <w:t>MAX</w:t>
      </w:r>
      <w:r>
        <w:rPr>
          <w:rFonts w:ascii="Segoe UI" w:hAnsi="Segoe UI" w:cs="Segoe UI"/>
          <w:lang w:val="en-US"/>
        </w:rPr>
        <w:t>.</w:t>
      </w:r>
    </w:p>
    <w:p w14:paraId="50EA1614" w14:textId="77777777" w:rsidR="00CE5FB2" w:rsidRDefault="00CE5FB2" w:rsidP="00CE5FB2">
      <w:pPr>
        <w:pStyle w:val="af1"/>
        <w:shd w:val="clear" w:color="auto" w:fill="FFFFFF" w:themeFill="background1"/>
        <w:spacing w:before="206" w:beforeAutospacing="0" w:line="429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Этот конспект кратко излагает основы SQL, включая ключевые команды и принципы работы с базами данных.</w:t>
      </w:r>
    </w:p>
    <w:p w14:paraId="3F5DDC93" w14:textId="77777777" w:rsidR="00CE5FB2" w:rsidRDefault="00CE5FB2" w:rsidP="00CE5FB2">
      <w:pPr>
        <w:pStyle w:val="af1"/>
        <w:shd w:val="clear" w:color="auto" w:fill="FFFFFF" w:themeFill="background1"/>
        <w:spacing w:before="206" w:beforeAutospacing="0" w:line="429" w:lineRule="atLeast"/>
        <w:rPr>
          <w:rFonts w:ascii="Segoe UI" w:hAnsi="Segoe UI" w:cs="Segoe UI"/>
        </w:rPr>
      </w:pPr>
    </w:p>
    <w:p w14:paraId="0EE3CF0B" w14:textId="77777777" w:rsidR="00CE5FB2" w:rsidRDefault="00CE5FB2" w:rsidP="00CE5FB2">
      <w:pPr>
        <w:pStyle w:val="aff7"/>
        <w:ind w:firstLine="0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t>1.8. Типы данных</w:t>
      </w:r>
    </w:p>
    <w:p w14:paraId="548A9217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  <w:sz w:val="24"/>
        </w:rPr>
      </w:pPr>
      <w:r>
        <w:rPr>
          <w:rStyle w:val="afff6"/>
          <w:rFonts w:ascii="Segoe UI" w:hAnsi="Segoe UI" w:cs="Segoe UI"/>
          <w:color w:val="404040"/>
        </w:rPr>
        <w:t>1. Понятие типа данных</w:t>
      </w:r>
    </w:p>
    <w:p w14:paraId="631365ED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Тип данных определяет:</w:t>
      </w:r>
    </w:p>
    <w:p w14:paraId="7A3A32AD" w14:textId="77777777" w:rsidR="00CE5FB2" w:rsidRDefault="00CE5FB2" w:rsidP="00B41607">
      <w:pPr>
        <w:pStyle w:val="af1"/>
        <w:numPr>
          <w:ilvl w:val="0"/>
          <w:numId w:val="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Множество значений, которые может содержать столбец, переменная или параметр.</w:t>
      </w:r>
    </w:p>
    <w:p w14:paraId="25B7012C" w14:textId="77777777" w:rsidR="00CE5FB2" w:rsidRDefault="00CE5FB2" w:rsidP="00B41607">
      <w:pPr>
        <w:pStyle w:val="af1"/>
        <w:numPr>
          <w:ilvl w:val="0"/>
          <w:numId w:val="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Допустимые операции для работы с этими значениями.</w:t>
      </w:r>
    </w:p>
    <w:p w14:paraId="78B4C53B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lastRenderedPageBreak/>
        <w:t>2. Числовые типы данных</w:t>
      </w:r>
    </w:p>
    <w:p w14:paraId="49FF56E1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Целочисленные типы:</w:t>
      </w:r>
    </w:p>
    <w:p w14:paraId="63B4C5AF" w14:textId="77777777" w:rsidR="00CE5FB2" w:rsidRDefault="00CE5FB2" w:rsidP="00B41607">
      <w:pPr>
        <w:pStyle w:val="af1"/>
        <w:numPr>
          <w:ilvl w:val="0"/>
          <w:numId w:val="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SMALLINT</w:t>
      </w:r>
      <w:r>
        <w:rPr>
          <w:rFonts w:ascii="Segoe UI" w:hAnsi="Segoe UI" w:cs="Segoe UI"/>
          <w:color w:val="404040"/>
        </w:rPr>
        <w:t> (2 байта): от -32 768 до +32 767.</w:t>
      </w:r>
    </w:p>
    <w:p w14:paraId="2910C383" w14:textId="77777777" w:rsidR="00CE5FB2" w:rsidRDefault="00CE5FB2" w:rsidP="00B41607">
      <w:pPr>
        <w:pStyle w:val="af1"/>
        <w:numPr>
          <w:ilvl w:val="0"/>
          <w:numId w:val="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INTEGER</w:t>
      </w:r>
      <w:r>
        <w:rPr>
          <w:rFonts w:ascii="Segoe UI" w:hAnsi="Segoe UI" w:cs="Segoe UI"/>
          <w:color w:val="404040"/>
        </w:rPr>
        <w:t> (4 байта): от -2³¹ до +2³¹−1.</w:t>
      </w:r>
    </w:p>
    <w:p w14:paraId="03293283" w14:textId="77777777" w:rsidR="00CE5FB2" w:rsidRDefault="00CE5FB2" w:rsidP="00B41607">
      <w:pPr>
        <w:pStyle w:val="af1"/>
        <w:numPr>
          <w:ilvl w:val="0"/>
          <w:numId w:val="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BIGINT</w:t>
      </w:r>
      <w:r>
        <w:rPr>
          <w:rFonts w:ascii="Segoe UI" w:hAnsi="Segoe UI" w:cs="Segoe UI"/>
          <w:color w:val="404040"/>
        </w:rPr>
        <w:t> (8 байта): от -2⁶³ до +2⁶³−1.</w:t>
      </w:r>
    </w:p>
    <w:p w14:paraId="5E838EB9" w14:textId="77777777" w:rsidR="00CE5FB2" w:rsidRDefault="00CE5FB2" w:rsidP="00B41607">
      <w:pPr>
        <w:pStyle w:val="af1"/>
        <w:numPr>
          <w:ilvl w:val="0"/>
          <w:numId w:val="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INT128</w:t>
      </w:r>
      <w:r>
        <w:rPr>
          <w:rFonts w:ascii="Segoe UI" w:hAnsi="Segoe UI" w:cs="Segoe UI"/>
          <w:color w:val="404040"/>
        </w:rPr>
        <w:t> (16 байт): от -2¹²⁷ до +2¹²⁷−1.</w:t>
      </w:r>
    </w:p>
    <w:p w14:paraId="780745D1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Числа с фиксированной точкой (точные):</w:t>
      </w:r>
    </w:p>
    <w:p w14:paraId="4A0E685F" w14:textId="77777777" w:rsidR="00CE5FB2" w:rsidRDefault="00CE5FB2" w:rsidP="00B41607">
      <w:pPr>
        <w:pStyle w:val="af1"/>
        <w:numPr>
          <w:ilvl w:val="0"/>
          <w:numId w:val="10"/>
        </w:numPr>
        <w:spacing w:before="0" w:beforeAutospacing="0" w:after="60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DECIMAL(n, m)</w:t>
      </w:r>
      <w:r>
        <w:rPr>
          <w:rFonts w:ascii="Segoe UI" w:hAnsi="Segoe UI" w:cs="Segoe UI"/>
          <w:color w:val="404040"/>
          <w:lang w:val="en-US"/>
        </w:rPr>
        <w:t> /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NUMERIC(n, m)</w:t>
      </w:r>
    </w:p>
    <w:p w14:paraId="25C6F1AF" w14:textId="77777777" w:rsidR="00CE5FB2" w:rsidRDefault="00CE5FB2" w:rsidP="00B41607">
      <w:pPr>
        <w:pStyle w:val="af1"/>
        <w:numPr>
          <w:ilvl w:val="1"/>
          <w:numId w:val="10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n</w:t>
      </w:r>
      <w:r>
        <w:rPr>
          <w:rFonts w:ascii="Segoe UI" w:hAnsi="Segoe UI" w:cs="Segoe UI"/>
          <w:color w:val="404040"/>
        </w:rPr>
        <w:t> — общее количество знаков (1–38).</w:t>
      </w:r>
    </w:p>
    <w:p w14:paraId="5C329300" w14:textId="77777777" w:rsidR="00CE5FB2" w:rsidRDefault="00CE5FB2" w:rsidP="00B41607">
      <w:pPr>
        <w:pStyle w:val="af1"/>
        <w:numPr>
          <w:ilvl w:val="1"/>
          <w:numId w:val="10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m</w:t>
      </w:r>
      <w:r>
        <w:rPr>
          <w:rFonts w:ascii="Segoe UI" w:hAnsi="Segoe UI" w:cs="Segoe UI"/>
          <w:color w:val="404040"/>
        </w:rPr>
        <w:t> — количество знаков после запятой (0–38).</w:t>
      </w:r>
    </w:p>
    <w:p w14:paraId="1B3E4B55" w14:textId="77777777" w:rsidR="00CE5FB2" w:rsidRDefault="00CE5FB2" w:rsidP="00B41607">
      <w:pPr>
        <w:pStyle w:val="af1"/>
        <w:numPr>
          <w:ilvl w:val="1"/>
          <w:numId w:val="10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Пример: </w:t>
      </w:r>
      <w:r>
        <w:rPr>
          <w:rStyle w:val="HTML"/>
          <w:color w:val="404040"/>
          <w:sz w:val="21"/>
          <w:szCs w:val="21"/>
          <w:shd w:val="clear" w:color="auto" w:fill="ECECEC"/>
        </w:rPr>
        <w:t>DECIMAL(5, 2)</w:t>
      </w:r>
      <w:r>
        <w:rPr>
          <w:rFonts w:ascii="Segoe UI" w:hAnsi="Segoe UI" w:cs="Segoe UI"/>
          <w:color w:val="404040"/>
        </w:rPr>
        <w:t> для числа </w:t>
      </w:r>
      <w:r>
        <w:rPr>
          <w:rStyle w:val="HTML"/>
          <w:color w:val="404040"/>
          <w:sz w:val="21"/>
          <w:szCs w:val="21"/>
          <w:shd w:val="clear" w:color="auto" w:fill="ECECEC"/>
        </w:rPr>
        <w:t>123.45</w:t>
      </w:r>
      <w:r>
        <w:rPr>
          <w:rFonts w:ascii="Segoe UI" w:hAnsi="Segoe UI" w:cs="Segoe UI"/>
          <w:color w:val="404040"/>
        </w:rPr>
        <w:t>.</w:t>
      </w:r>
    </w:p>
    <w:p w14:paraId="3FDCB7AC" w14:textId="77777777" w:rsidR="00CE5FB2" w:rsidRDefault="00CE5FB2" w:rsidP="00B41607">
      <w:pPr>
        <w:pStyle w:val="af1"/>
        <w:numPr>
          <w:ilvl w:val="1"/>
          <w:numId w:val="10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Размер памяти зависит от точности (2–16 байт).</w:t>
      </w:r>
    </w:p>
    <w:p w14:paraId="117F1961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Числа с плавающей точкой (приближённые):</w:t>
      </w:r>
    </w:p>
    <w:p w14:paraId="53FD5430" w14:textId="77777777" w:rsidR="00CE5FB2" w:rsidRDefault="00CE5FB2" w:rsidP="00B41607">
      <w:pPr>
        <w:pStyle w:val="af1"/>
        <w:numPr>
          <w:ilvl w:val="0"/>
          <w:numId w:val="11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FLOAT</w:t>
      </w:r>
      <w:r>
        <w:rPr>
          <w:rFonts w:ascii="Segoe UI" w:hAnsi="Segoe UI" w:cs="Segoe UI"/>
          <w:color w:val="404040"/>
        </w:rPr>
        <w:t> (4 байта): от 1.175×10⁻³⁸ до 3.402×10³⁸.</w:t>
      </w:r>
    </w:p>
    <w:p w14:paraId="389386E3" w14:textId="77777777" w:rsidR="00CE5FB2" w:rsidRDefault="00CE5FB2" w:rsidP="00B41607">
      <w:pPr>
        <w:pStyle w:val="af1"/>
        <w:numPr>
          <w:ilvl w:val="0"/>
          <w:numId w:val="11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DOUBLE PRECISION</w:t>
      </w:r>
      <w:r>
        <w:rPr>
          <w:rFonts w:ascii="Segoe UI" w:hAnsi="Segoe UI" w:cs="Segoe UI"/>
          <w:color w:val="404040"/>
          <w:lang w:val="en-US"/>
        </w:rPr>
        <w:t xml:space="preserve"> (8 </w:t>
      </w:r>
      <w:r>
        <w:rPr>
          <w:rFonts w:ascii="Segoe UI" w:hAnsi="Segoe UI" w:cs="Segoe UI"/>
          <w:color w:val="404040"/>
        </w:rPr>
        <w:t>байт</w:t>
      </w:r>
      <w:r>
        <w:rPr>
          <w:rFonts w:ascii="Segoe UI" w:hAnsi="Segoe UI" w:cs="Segoe UI"/>
          <w:color w:val="404040"/>
          <w:lang w:val="en-US"/>
        </w:rPr>
        <w:t xml:space="preserve">): </w:t>
      </w:r>
      <w:r>
        <w:rPr>
          <w:rFonts w:ascii="Segoe UI" w:hAnsi="Segoe UI" w:cs="Segoe UI"/>
          <w:color w:val="404040"/>
        </w:rPr>
        <w:t>от</w:t>
      </w:r>
      <w:r>
        <w:rPr>
          <w:rFonts w:ascii="Segoe UI" w:hAnsi="Segoe UI" w:cs="Segoe UI"/>
          <w:color w:val="404040"/>
          <w:lang w:val="en-US"/>
        </w:rPr>
        <w:t xml:space="preserve"> 2.225×10⁻³⁰⁸ </w:t>
      </w:r>
      <w:r>
        <w:rPr>
          <w:rFonts w:ascii="Segoe UI" w:hAnsi="Segoe UI" w:cs="Segoe UI"/>
          <w:color w:val="404040"/>
        </w:rPr>
        <w:t>до</w:t>
      </w:r>
      <w:r>
        <w:rPr>
          <w:rFonts w:ascii="Segoe UI" w:hAnsi="Segoe UI" w:cs="Segoe UI"/>
          <w:color w:val="404040"/>
          <w:lang w:val="en-US"/>
        </w:rPr>
        <w:t xml:space="preserve"> 1.179×10³⁰⁸.</w:t>
      </w:r>
    </w:p>
    <w:p w14:paraId="0EAA76F4" w14:textId="77777777" w:rsidR="00CE5FB2" w:rsidRDefault="00CE5FB2" w:rsidP="00B41607">
      <w:pPr>
        <w:pStyle w:val="af1"/>
        <w:numPr>
          <w:ilvl w:val="0"/>
          <w:numId w:val="11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DECFLOAT</w:t>
      </w:r>
      <w:r>
        <w:rPr>
          <w:rFonts w:ascii="Segoe UI" w:hAnsi="Segoe UI" w:cs="Segoe UI"/>
          <w:color w:val="404040"/>
        </w:rPr>
        <w:t> (точный): 16 или 34 значащих цифры (8/16 байт).</w:t>
      </w:r>
    </w:p>
    <w:p w14:paraId="3CA222DE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Операции:</w:t>
      </w:r>
    </w:p>
    <w:p w14:paraId="33206947" w14:textId="77777777" w:rsidR="00CE5FB2" w:rsidRDefault="00CE5FB2" w:rsidP="00B41607">
      <w:pPr>
        <w:pStyle w:val="af1"/>
        <w:numPr>
          <w:ilvl w:val="0"/>
          <w:numId w:val="12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Сложение, вычитание, умножение, деление.</w:t>
      </w:r>
    </w:p>
    <w:p w14:paraId="7D739F55" w14:textId="77777777" w:rsidR="00CE5FB2" w:rsidRDefault="00CE5FB2" w:rsidP="00B41607">
      <w:pPr>
        <w:pStyle w:val="af1"/>
        <w:numPr>
          <w:ilvl w:val="0"/>
          <w:numId w:val="12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 </w:t>
      </w:r>
      <w:r>
        <w:rPr>
          <w:rStyle w:val="HTML"/>
          <w:color w:val="404040"/>
          <w:sz w:val="21"/>
          <w:szCs w:val="21"/>
          <w:shd w:val="clear" w:color="auto" w:fill="ECECEC"/>
        </w:rPr>
        <w:t>DECIMAL</w:t>
      </w:r>
      <w:r>
        <w:rPr>
          <w:rFonts w:ascii="Segoe UI" w:hAnsi="Segoe UI" w:cs="Segoe UI"/>
          <w:color w:val="404040"/>
        </w:rPr>
        <w:t> при делении важно указывать дробную часть (например, </w:t>
      </w:r>
      <w:r>
        <w:rPr>
          <w:rStyle w:val="HTML"/>
          <w:color w:val="404040"/>
          <w:sz w:val="21"/>
          <w:szCs w:val="21"/>
          <w:shd w:val="clear" w:color="auto" w:fill="ECECEC"/>
        </w:rPr>
        <w:t>1.00 / 3 = 0.33</w:t>
      </w:r>
      <w:r>
        <w:rPr>
          <w:rFonts w:ascii="Segoe UI" w:hAnsi="Segoe UI" w:cs="Segoe UI"/>
          <w:color w:val="404040"/>
        </w:rPr>
        <w:t>).</w:t>
      </w:r>
    </w:p>
    <w:p w14:paraId="57B47836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t>3. Строковые типы данных</w:t>
      </w:r>
    </w:p>
    <w:p w14:paraId="4174A508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Фиксированная длина:</w:t>
      </w:r>
    </w:p>
    <w:p w14:paraId="32EBEF96" w14:textId="77777777" w:rsidR="00CE5FB2" w:rsidRDefault="00CE5FB2" w:rsidP="00B41607">
      <w:pPr>
        <w:pStyle w:val="af1"/>
        <w:numPr>
          <w:ilvl w:val="0"/>
          <w:numId w:val="13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CHAR(n)</w:t>
      </w:r>
      <w:r>
        <w:rPr>
          <w:rFonts w:ascii="Segoe UI" w:hAnsi="Segoe UI" w:cs="Segoe UI"/>
          <w:color w:val="404040"/>
        </w:rPr>
        <w:t> / </w:t>
      </w:r>
      <w:r>
        <w:rPr>
          <w:rStyle w:val="HTML"/>
          <w:color w:val="404040"/>
          <w:sz w:val="21"/>
          <w:szCs w:val="21"/>
          <w:shd w:val="clear" w:color="auto" w:fill="ECECEC"/>
        </w:rPr>
        <w:t>CHARACTER(n)</w:t>
      </w:r>
      <w:r>
        <w:rPr>
          <w:rFonts w:ascii="Segoe UI" w:hAnsi="Segoe UI" w:cs="Segoe UI"/>
          <w:color w:val="404040"/>
        </w:rPr>
        <w:t> — дополняется пробелами до длины </w:t>
      </w:r>
      <w:r>
        <w:rPr>
          <w:rStyle w:val="HTML"/>
          <w:color w:val="404040"/>
          <w:sz w:val="21"/>
          <w:szCs w:val="21"/>
          <w:shd w:val="clear" w:color="auto" w:fill="ECECEC"/>
        </w:rPr>
        <w:t>n</w:t>
      </w:r>
      <w:r>
        <w:rPr>
          <w:rFonts w:ascii="Segoe UI" w:hAnsi="Segoe UI" w:cs="Segoe UI"/>
          <w:color w:val="404040"/>
        </w:rPr>
        <w:t>.</w:t>
      </w:r>
    </w:p>
    <w:p w14:paraId="20531281" w14:textId="77777777" w:rsidR="00CE5FB2" w:rsidRDefault="00CE5FB2" w:rsidP="00B41607">
      <w:pPr>
        <w:pStyle w:val="af1"/>
        <w:numPr>
          <w:ilvl w:val="0"/>
          <w:numId w:val="13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Максимальный размер: 32 767 байт.</w:t>
      </w:r>
    </w:p>
    <w:p w14:paraId="2DF99D81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Переменная длина:</w:t>
      </w:r>
    </w:p>
    <w:p w14:paraId="5C1C3202" w14:textId="77777777" w:rsidR="00CE5FB2" w:rsidRDefault="00CE5FB2" w:rsidP="00B41607">
      <w:pPr>
        <w:pStyle w:val="af1"/>
        <w:numPr>
          <w:ilvl w:val="0"/>
          <w:numId w:val="1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VARCHAR(n)</w:t>
      </w:r>
      <w:r>
        <w:rPr>
          <w:rFonts w:ascii="Segoe UI" w:hAnsi="Segoe UI" w:cs="Segoe UI"/>
          <w:color w:val="404040"/>
        </w:rPr>
        <w:t> — хранит только фактическую длину строки.</w:t>
      </w:r>
    </w:p>
    <w:p w14:paraId="40B74FE4" w14:textId="77777777" w:rsidR="00CE5FB2" w:rsidRDefault="00CE5FB2" w:rsidP="00B41607">
      <w:pPr>
        <w:pStyle w:val="af1"/>
        <w:numPr>
          <w:ilvl w:val="0"/>
          <w:numId w:val="1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Максимальный размер: 32 765 байт.</w:t>
      </w:r>
    </w:p>
    <w:p w14:paraId="5380BD83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Двоичные данные:</w:t>
      </w:r>
    </w:p>
    <w:p w14:paraId="0CF322B5" w14:textId="77777777" w:rsidR="00CE5FB2" w:rsidRDefault="00CE5FB2" w:rsidP="00B41607">
      <w:pPr>
        <w:pStyle w:val="af1"/>
        <w:numPr>
          <w:ilvl w:val="0"/>
          <w:numId w:val="15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BINARY(n)</w:t>
      </w:r>
      <w:r>
        <w:rPr>
          <w:rFonts w:ascii="Segoe UI" w:hAnsi="Segoe UI" w:cs="Segoe UI"/>
          <w:color w:val="404040"/>
        </w:rPr>
        <w:t> — фиксированная длина, дополняется нулями.</w:t>
      </w:r>
    </w:p>
    <w:p w14:paraId="6687449B" w14:textId="77777777" w:rsidR="00CE5FB2" w:rsidRDefault="00CE5FB2" w:rsidP="00B41607">
      <w:pPr>
        <w:pStyle w:val="af1"/>
        <w:numPr>
          <w:ilvl w:val="0"/>
          <w:numId w:val="15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VARBINARY(n)</w:t>
      </w:r>
      <w:r>
        <w:rPr>
          <w:rFonts w:ascii="Segoe UI" w:hAnsi="Segoe UI" w:cs="Segoe UI"/>
          <w:color w:val="404040"/>
        </w:rPr>
        <w:t> — переменная длина.</w:t>
      </w:r>
    </w:p>
    <w:p w14:paraId="6E5FD9C1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Операции:</w:t>
      </w:r>
    </w:p>
    <w:p w14:paraId="6E31AD15" w14:textId="77777777" w:rsidR="00CE5FB2" w:rsidRDefault="00CE5FB2" w:rsidP="00B41607">
      <w:pPr>
        <w:pStyle w:val="af1"/>
        <w:numPr>
          <w:ilvl w:val="0"/>
          <w:numId w:val="16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Конкатенация: </w:t>
      </w:r>
      <w:r>
        <w:rPr>
          <w:rStyle w:val="HTML"/>
          <w:color w:val="404040"/>
          <w:sz w:val="21"/>
          <w:szCs w:val="21"/>
          <w:shd w:val="clear" w:color="auto" w:fill="ECECEC"/>
        </w:rPr>
        <w:t>'Строка1' || 'Строка2'</w:t>
      </w:r>
      <w:r>
        <w:rPr>
          <w:rFonts w:ascii="Segoe UI" w:hAnsi="Segoe UI" w:cs="Segoe UI"/>
          <w:color w:val="404040"/>
        </w:rPr>
        <w:t>.</w:t>
      </w:r>
    </w:p>
    <w:p w14:paraId="02C9F518" w14:textId="77777777" w:rsidR="00CE5FB2" w:rsidRDefault="00CE5FB2" w:rsidP="00B41607">
      <w:pPr>
        <w:pStyle w:val="af1"/>
        <w:numPr>
          <w:ilvl w:val="0"/>
          <w:numId w:val="16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Результат всегда </w:t>
      </w:r>
      <w:r>
        <w:rPr>
          <w:rStyle w:val="HTML"/>
          <w:color w:val="404040"/>
          <w:sz w:val="21"/>
          <w:szCs w:val="21"/>
          <w:shd w:val="clear" w:color="auto" w:fill="ECECEC"/>
        </w:rPr>
        <w:t>CHAR</w:t>
      </w:r>
      <w:r>
        <w:rPr>
          <w:rFonts w:ascii="Segoe UI" w:hAnsi="Segoe UI" w:cs="Segoe UI"/>
          <w:color w:val="404040"/>
        </w:rPr>
        <w:t> (сохраняет пробелы).</w:t>
      </w:r>
    </w:p>
    <w:p w14:paraId="18CC53F1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t>4. Логический тип данных</w:t>
      </w:r>
    </w:p>
    <w:p w14:paraId="71BCFD32" w14:textId="77777777" w:rsidR="00CE5FB2" w:rsidRDefault="00CE5FB2" w:rsidP="00B41607">
      <w:pPr>
        <w:pStyle w:val="af1"/>
        <w:numPr>
          <w:ilvl w:val="0"/>
          <w:numId w:val="17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BOOLEAN</w:t>
      </w:r>
      <w:r>
        <w:rPr>
          <w:rFonts w:ascii="Segoe UI" w:hAnsi="Segoe UI" w:cs="Segoe UI"/>
          <w:color w:val="404040"/>
          <w:lang w:val="en-US"/>
        </w:rPr>
        <w:t>: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TRUE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FALSE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UNKNOWN</w:t>
      </w:r>
      <w:r>
        <w:rPr>
          <w:rFonts w:ascii="Segoe UI" w:hAnsi="Segoe UI" w:cs="Segoe UI"/>
          <w:color w:val="404040"/>
          <w:lang w:val="en-US"/>
        </w:rPr>
        <w:t> (</w:t>
      </w:r>
      <w:r>
        <w:rPr>
          <w:rFonts w:ascii="Segoe UI" w:hAnsi="Segoe UI" w:cs="Segoe UI"/>
          <w:color w:val="404040"/>
        </w:rPr>
        <w:t>эквивалентно</w:t>
      </w:r>
      <w:r>
        <w:rPr>
          <w:rFonts w:ascii="Segoe UI" w:hAnsi="Segoe UI" w:cs="Segoe UI"/>
          <w:color w:val="404040"/>
          <w:lang w:val="en-US"/>
        </w:rPr>
        <w:t>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NULL</w:t>
      </w:r>
      <w:r>
        <w:rPr>
          <w:rFonts w:ascii="Segoe UI" w:hAnsi="Segoe UI" w:cs="Segoe UI"/>
          <w:color w:val="404040"/>
          <w:lang w:val="en-US"/>
        </w:rPr>
        <w:t>).</w:t>
      </w:r>
    </w:p>
    <w:p w14:paraId="7A4A644B" w14:textId="77777777" w:rsidR="00CE5FB2" w:rsidRDefault="00CE5FB2" w:rsidP="00B41607">
      <w:pPr>
        <w:pStyle w:val="af1"/>
        <w:numPr>
          <w:ilvl w:val="0"/>
          <w:numId w:val="17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Примеры:</w:t>
      </w:r>
    </w:p>
    <w:p w14:paraId="12F67847" w14:textId="77777777" w:rsidR="00CE5FB2" w:rsidRDefault="00CE5FB2" w:rsidP="00B41607">
      <w:pPr>
        <w:pStyle w:val="af1"/>
        <w:numPr>
          <w:ilvl w:val="1"/>
          <w:numId w:val="17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1 &lt;&gt; 4</w:t>
      </w:r>
      <w:r>
        <w:rPr>
          <w:rFonts w:ascii="Segoe UI" w:hAnsi="Segoe UI" w:cs="Segoe UI"/>
          <w:color w:val="404040"/>
        </w:rPr>
        <w:t> → </w:t>
      </w:r>
      <w:r>
        <w:rPr>
          <w:rStyle w:val="HTML"/>
          <w:color w:val="404040"/>
          <w:sz w:val="21"/>
          <w:szCs w:val="21"/>
          <w:shd w:val="clear" w:color="auto" w:fill="ECECEC"/>
        </w:rPr>
        <w:t>TRUE</w:t>
      </w:r>
      <w:r>
        <w:rPr>
          <w:rFonts w:ascii="Segoe UI" w:hAnsi="Segoe UI" w:cs="Segoe UI"/>
          <w:color w:val="404040"/>
        </w:rPr>
        <w:t>.</w:t>
      </w:r>
    </w:p>
    <w:p w14:paraId="1470E5FB" w14:textId="77777777" w:rsidR="00CE5FB2" w:rsidRDefault="00CE5FB2" w:rsidP="00B41607">
      <w:pPr>
        <w:pStyle w:val="af1"/>
        <w:numPr>
          <w:ilvl w:val="1"/>
          <w:numId w:val="17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NULL = NULL</w:t>
      </w:r>
      <w:r>
        <w:rPr>
          <w:rFonts w:ascii="Segoe UI" w:hAnsi="Segoe UI" w:cs="Segoe UI"/>
          <w:color w:val="404040"/>
        </w:rPr>
        <w:t> → </w:t>
      </w:r>
      <w:r>
        <w:rPr>
          <w:rStyle w:val="HTML"/>
          <w:color w:val="404040"/>
          <w:sz w:val="21"/>
          <w:szCs w:val="21"/>
          <w:shd w:val="clear" w:color="auto" w:fill="ECECEC"/>
        </w:rPr>
        <w:t>NULL</w:t>
      </w:r>
      <w:r>
        <w:rPr>
          <w:rFonts w:ascii="Segoe UI" w:hAnsi="Segoe UI" w:cs="Segoe UI"/>
          <w:color w:val="404040"/>
        </w:rPr>
        <w:t>.</w:t>
      </w:r>
    </w:p>
    <w:p w14:paraId="4A338BC6" w14:textId="77777777" w:rsidR="00CE5FB2" w:rsidRDefault="00CE5FB2" w:rsidP="00B41607">
      <w:pPr>
        <w:pStyle w:val="af1"/>
        <w:numPr>
          <w:ilvl w:val="0"/>
          <w:numId w:val="17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Неявное преобразование только через </w:t>
      </w:r>
      <w:r>
        <w:rPr>
          <w:rStyle w:val="HTML"/>
          <w:color w:val="404040"/>
          <w:sz w:val="21"/>
          <w:szCs w:val="21"/>
          <w:shd w:val="clear" w:color="auto" w:fill="ECECEC"/>
        </w:rPr>
        <w:t>CAST</w:t>
      </w:r>
      <w:r>
        <w:rPr>
          <w:rFonts w:ascii="Segoe UI" w:hAnsi="Segoe UI" w:cs="Segoe UI"/>
          <w:color w:val="404040"/>
        </w:rPr>
        <w:t>.</w:t>
      </w:r>
    </w:p>
    <w:p w14:paraId="3686109C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t>5. Типы даты и времени</w:t>
      </w:r>
    </w:p>
    <w:p w14:paraId="5037F6CE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DATE:</w:t>
      </w:r>
    </w:p>
    <w:p w14:paraId="0E041747" w14:textId="77777777" w:rsidR="00CE5FB2" w:rsidRDefault="00CE5FB2" w:rsidP="00B41607">
      <w:pPr>
        <w:pStyle w:val="af1"/>
        <w:numPr>
          <w:ilvl w:val="0"/>
          <w:numId w:val="1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Диапазон: 01.01.0001 – 31.12.9999.</w:t>
      </w:r>
    </w:p>
    <w:p w14:paraId="4DFDBB7C" w14:textId="77777777" w:rsidR="00CE5FB2" w:rsidRDefault="00CE5FB2" w:rsidP="00B41607">
      <w:pPr>
        <w:pStyle w:val="af1"/>
        <w:numPr>
          <w:ilvl w:val="0"/>
          <w:numId w:val="1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Форматы: </w:t>
      </w:r>
      <w:r>
        <w:rPr>
          <w:rStyle w:val="HTML"/>
          <w:color w:val="404040"/>
          <w:sz w:val="21"/>
          <w:szCs w:val="21"/>
          <w:shd w:val="clear" w:color="auto" w:fill="ECECEC"/>
        </w:rPr>
        <w:t>'dd.mm.yyyy'</w:t>
      </w:r>
      <w:r>
        <w:rPr>
          <w:rFonts w:ascii="Segoe UI" w:hAnsi="Segoe UI" w:cs="Segoe UI"/>
          <w:color w:val="404040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</w:rPr>
        <w:t>'yyyy-mm-dd'</w:t>
      </w:r>
      <w:r>
        <w:rPr>
          <w:rFonts w:ascii="Segoe UI" w:hAnsi="Segoe UI" w:cs="Segoe UI"/>
          <w:color w:val="404040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</w:rPr>
        <w:t>'14-JUL-2025'</w:t>
      </w:r>
      <w:r>
        <w:rPr>
          <w:rFonts w:ascii="Segoe UI" w:hAnsi="Segoe UI" w:cs="Segoe UI"/>
          <w:color w:val="404040"/>
        </w:rPr>
        <w:t>.</w:t>
      </w:r>
    </w:p>
    <w:p w14:paraId="1A0E62D5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TIME:</w:t>
      </w:r>
    </w:p>
    <w:p w14:paraId="34F2569A" w14:textId="77777777" w:rsidR="00CE5FB2" w:rsidRDefault="00CE5FB2" w:rsidP="00B41607">
      <w:pPr>
        <w:pStyle w:val="af1"/>
        <w:numPr>
          <w:ilvl w:val="0"/>
          <w:numId w:val="1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Без часового пояса: </w:t>
      </w:r>
      <w:r>
        <w:rPr>
          <w:rStyle w:val="HTML"/>
          <w:color w:val="404040"/>
          <w:sz w:val="21"/>
          <w:szCs w:val="21"/>
          <w:shd w:val="clear" w:color="auto" w:fill="ECECEC"/>
        </w:rPr>
        <w:t>TIME</w:t>
      </w:r>
      <w:r>
        <w:rPr>
          <w:rFonts w:ascii="Segoe UI" w:hAnsi="Segoe UI" w:cs="Segoe UI"/>
          <w:color w:val="404040"/>
        </w:rPr>
        <w:t> (например, </w:t>
      </w:r>
      <w:r>
        <w:rPr>
          <w:rStyle w:val="HTML"/>
          <w:color w:val="404040"/>
          <w:sz w:val="21"/>
          <w:szCs w:val="21"/>
          <w:shd w:val="clear" w:color="auto" w:fill="ECECEC"/>
        </w:rPr>
        <w:t>'12:30:45'</w:t>
      </w:r>
      <w:r>
        <w:rPr>
          <w:rFonts w:ascii="Segoe UI" w:hAnsi="Segoe UI" w:cs="Segoe UI"/>
          <w:color w:val="404040"/>
        </w:rPr>
        <w:t>).</w:t>
      </w:r>
    </w:p>
    <w:p w14:paraId="4FF127E3" w14:textId="77777777" w:rsidR="00CE5FB2" w:rsidRDefault="00CE5FB2" w:rsidP="00B41607">
      <w:pPr>
        <w:pStyle w:val="af1"/>
        <w:numPr>
          <w:ilvl w:val="0"/>
          <w:numId w:val="1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 часовым поясом: </w:t>
      </w:r>
      <w:r>
        <w:rPr>
          <w:rStyle w:val="HTML"/>
          <w:color w:val="404040"/>
          <w:sz w:val="21"/>
          <w:szCs w:val="21"/>
          <w:shd w:val="clear" w:color="auto" w:fill="ECECEC"/>
        </w:rPr>
        <w:t>TIME WITH TIME ZONE</w:t>
      </w:r>
      <w:r>
        <w:rPr>
          <w:rFonts w:ascii="Segoe UI" w:hAnsi="Segoe UI" w:cs="Segoe UI"/>
          <w:color w:val="404040"/>
        </w:rPr>
        <w:t>.</w:t>
      </w:r>
    </w:p>
    <w:p w14:paraId="7194166A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TIMESTAMP:</w:t>
      </w:r>
    </w:p>
    <w:p w14:paraId="592CD060" w14:textId="77777777" w:rsidR="00CE5FB2" w:rsidRDefault="00CE5FB2" w:rsidP="00B41607">
      <w:pPr>
        <w:pStyle w:val="af1"/>
        <w:numPr>
          <w:ilvl w:val="0"/>
          <w:numId w:val="20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Дата + время: </w:t>
      </w:r>
      <w:r>
        <w:rPr>
          <w:rStyle w:val="HTML"/>
          <w:color w:val="404040"/>
          <w:sz w:val="21"/>
          <w:szCs w:val="21"/>
          <w:shd w:val="clear" w:color="auto" w:fill="ECECEC"/>
        </w:rPr>
        <w:t>'14.07.2025 12:30'</w:t>
      </w:r>
      <w:r>
        <w:rPr>
          <w:rFonts w:ascii="Segoe UI" w:hAnsi="Segoe UI" w:cs="Segoe UI"/>
          <w:color w:val="404040"/>
        </w:rPr>
        <w:t>.</w:t>
      </w:r>
    </w:p>
    <w:p w14:paraId="2742D40F" w14:textId="77777777" w:rsidR="00CE5FB2" w:rsidRDefault="00CE5FB2" w:rsidP="00B41607">
      <w:pPr>
        <w:pStyle w:val="af1"/>
        <w:numPr>
          <w:ilvl w:val="0"/>
          <w:numId w:val="20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С</w:t>
      </w:r>
      <w:r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часовым</w:t>
      </w:r>
      <w:r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поясом</w:t>
      </w:r>
      <w:r>
        <w:rPr>
          <w:rFonts w:ascii="Segoe UI" w:hAnsi="Segoe UI" w:cs="Segoe UI"/>
          <w:color w:val="404040"/>
          <w:lang w:val="en-US"/>
        </w:rPr>
        <w:t>: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TIMESTAMP WITH TIME ZONE</w:t>
      </w:r>
      <w:r>
        <w:rPr>
          <w:rFonts w:ascii="Segoe UI" w:hAnsi="Segoe UI" w:cs="Segoe UI"/>
          <w:color w:val="404040"/>
          <w:lang w:val="en-US"/>
        </w:rPr>
        <w:t>.</w:t>
      </w:r>
    </w:p>
    <w:p w14:paraId="49CE0D7A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Функции:</w:t>
      </w:r>
    </w:p>
    <w:p w14:paraId="00E7ECD9" w14:textId="77777777" w:rsidR="00CE5FB2" w:rsidRDefault="00CE5FB2" w:rsidP="00B41607">
      <w:pPr>
        <w:pStyle w:val="af1"/>
        <w:numPr>
          <w:ilvl w:val="0"/>
          <w:numId w:val="21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NOW()</w:t>
      </w:r>
      <w:r>
        <w:rPr>
          <w:rFonts w:ascii="Segoe UI" w:hAnsi="Segoe UI" w:cs="Segoe UI"/>
          <w:color w:val="404040"/>
        </w:rPr>
        <w:t> — текущие дата и время.</w:t>
      </w:r>
    </w:p>
    <w:p w14:paraId="5C75E70B" w14:textId="77777777" w:rsidR="00CE5FB2" w:rsidRDefault="00CE5FB2" w:rsidP="00B41607">
      <w:pPr>
        <w:pStyle w:val="af1"/>
        <w:numPr>
          <w:ilvl w:val="0"/>
          <w:numId w:val="21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lastRenderedPageBreak/>
        <w:t>CURRENT_DATE</w:t>
      </w:r>
      <w:r>
        <w:rPr>
          <w:rFonts w:ascii="Segoe UI" w:hAnsi="Segoe UI" w:cs="Segoe UI"/>
          <w:color w:val="404040"/>
        </w:rPr>
        <w:t> — текущая дата.</w:t>
      </w:r>
    </w:p>
    <w:p w14:paraId="322D8344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Операции:</w:t>
      </w:r>
    </w:p>
    <w:p w14:paraId="171186B8" w14:textId="77777777" w:rsidR="00CE5FB2" w:rsidRDefault="00CE5FB2" w:rsidP="00B41607">
      <w:pPr>
        <w:pStyle w:val="af1"/>
        <w:numPr>
          <w:ilvl w:val="0"/>
          <w:numId w:val="22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DATE + 1</w:t>
      </w:r>
      <w:r>
        <w:rPr>
          <w:rFonts w:ascii="Segoe UI" w:hAnsi="Segoe UI" w:cs="Segoe UI"/>
          <w:color w:val="404040"/>
        </w:rPr>
        <w:t> → завтрашняя дата.</w:t>
      </w:r>
    </w:p>
    <w:p w14:paraId="166A1178" w14:textId="77777777" w:rsidR="00CE5FB2" w:rsidRDefault="00CE5FB2" w:rsidP="00B41607">
      <w:pPr>
        <w:pStyle w:val="af1"/>
        <w:numPr>
          <w:ilvl w:val="0"/>
          <w:numId w:val="22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DATE1 - DATE2</w:t>
      </w:r>
      <w:r>
        <w:rPr>
          <w:rFonts w:ascii="Segoe UI" w:hAnsi="Segoe UI" w:cs="Segoe UI"/>
          <w:color w:val="404040"/>
        </w:rPr>
        <w:t> → интервал в днях.</w:t>
      </w:r>
    </w:p>
    <w:p w14:paraId="7E2CED26" w14:textId="77777777" w:rsidR="00CE5FB2" w:rsidRDefault="00CE5FB2" w:rsidP="00B41607">
      <w:pPr>
        <w:pStyle w:val="af1"/>
        <w:numPr>
          <w:ilvl w:val="0"/>
          <w:numId w:val="22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TIME1 - TIME2</w:t>
      </w:r>
      <w:r>
        <w:rPr>
          <w:rFonts w:ascii="Segoe UI" w:hAnsi="Segoe UI" w:cs="Segoe UI"/>
          <w:color w:val="404040"/>
        </w:rPr>
        <w:t> → интервал в секундах.</w:t>
      </w:r>
    </w:p>
    <w:p w14:paraId="1C92D2BA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afff6"/>
          <w:rFonts w:ascii="Segoe UI" w:hAnsi="Segoe UI" w:cs="Segoe UI"/>
          <w:color w:val="404040"/>
          <w:lang w:val="en-US"/>
        </w:rPr>
        <w:t xml:space="preserve">6. </w:t>
      </w:r>
      <w:r>
        <w:rPr>
          <w:rStyle w:val="afff6"/>
          <w:rFonts w:ascii="Segoe UI" w:hAnsi="Segoe UI" w:cs="Segoe UI"/>
          <w:color w:val="404040"/>
        </w:rPr>
        <w:t>Тип</w:t>
      </w:r>
      <w:r>
        <w:rPr>
          <w:rStyle w:val="afff6"/>
          <w:rFonts w:ascii="Segoe UI" w:hAnsi="Segoe UI" w:cs="Segoe UI"/>
          <w:color w:val="404040"/>
          <w:lang w:val="en-US"/>
        </w:rPr>
        <w:t xml:space="preserve"> BLOB (Binary Large Object)</w:t>
      </w:r>
    </w:p>
    <w:p w14:paraId="47AAF03A" w14:textId="77777777" w:rsidR="00CE5FB2" w:rsidRDefault="00CE5FB2" w:rsidP="00B41607">
      <w:pPr>
        <w:pStyle w:val="af1"/>
        <w:numPr>
          <w:ilvl w:val="0"/>
          <w:numId w:val="23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Хранение больших данных: текст, изображения, аудио, видео.</w:t>
      </w:r>
    </w:p>
    <w:p w14:paraId="03CEC5EE" w14:textId="77777777" w:rsidR="00CE5FB2" w:rsidRDefault="00CE5FB2" w:rsidP="00B41607">
      <w:pPr>
        <w:pStyle w:val="af1"/>
        <w:numPr>
          <w:ilvl w:val="0"/>
          <w:numId w:val="23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Подтипы:</w:t>
      </w:r>
    </w:p>
    <w:p w14:paraId="2E8BDB4F" w14:textId="77777777" w:rsidR="00CE5FB2" w:rsidRDefault="00CE5FB2" w:rsidP="00B41607">
      <w:pPr>
        <w:pStyle w:val="af1"/>
        <w:numPr>
          <w:ilvl w:val="1"/>
          <w:numId w:val="23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0</w:t>
      </w:r>
      <w:r>
        <w:rPr>
          <w:rFonts w:ascii="Segoe UI" w:hAnsi="Segoe UI" w:cs="Segoe UI"/>
          <w:color w:val="404040"/>
        </w:rPr>
        <w:t> (BINARY) — неструктурированные данные.</w:t>
      </w:r>
    </w:p>
    <w:p w14:paraId="466920BE" w14:textId="77777777" w:rsidR="00CE5FB2" w:rsidRDefault="00CE5FB2" w:rsidP="00B41607">
      <w:pPr>
        <w:pStyle w:val="af1"/>
        <w:numPr>
          <w:ilvl w:val="1"/>
          <w:numId w:val="23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1</w:t>
      </w:r>
      <w:r>
        <w:rPr>
          <w:rFonts w:ascii="Segoe UI" w:hAnsi="Segoe UI" w:cs="Segoe UI"/>
          <w:color w:val="404040"/>
        </w:rPr>
        <w:t> (TEXT) — текстовые данные (допускают строковые функции).</w:t>
      </w:r>
    </w:p>
    <w:p w14:paraId="4A19F7F5" w14:textId="77777777" w:rsidR="00CE5FB2" w:rsidRDefault="00CE5FB2" w:rsidP="00B41607">
      <w:pPr>
        <w:pStyle w:val="af1"/>
        <w:numPr>
          <w:ilvl w:val="0"/>
          <w:numId w:val="23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Максимальный размер: до 2 ТБ (зависит от размера страницы БД).</w:t>
      </w:r>
    </w:p>
    <w:p w14:paraId="614A5129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t>7. Контрольные вопросы</w:t>
      </w:r>
    </w:p>
    <w:p w14:paraId="7B1885F5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Тип данных</w:t>
      </w:r>
      <w:r>
        <w:rPr>
          <w:rFonts w:ascii="Segoe UI" w:hAnsi="Segoe UI" w:cs="Segoe UI"/>
          <w:color w:val="404040"/>
        </w:rPr>
        <w:t> — это характеристика, определяющая допустимые значения и операции.</w:t>
      </w:r>
    </w:p>
    <w:p w14:paraId="76D7EFB4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afff6"/>
          <w:rFonts w:ascii="Segoe UI" w:eastAsiaTheme="majorEastAsia" w:hAnsi="Segoe UI" w:cs="Segoe UI"/>
          <w:color w:val="404040"/>
        </w:rPr>
        <w:t>Целочисленные</w:t>
      </w:r>
      <w:r>
        <w:rPr>
          <w:rStyle w:val="afff6"/>
          <w:rFonts w:ascii="Segoe UI" w:eastAsiaTheme="majorEastAsia" w:hAnsi="Segoe UI" w:cs="Segoe UI"/>
          <w:color w:val="404040"/>
          <w:lang w:val="en-US"/>
        </w:rPr>
        <w:t xml:space="preserve"> </w:t>
      </w:r>
      <w:r>
        <w:rPr>
          <w:rStyle w:val="afff6"/>
          <w:rFonts w:ascii="Segoe UI" w:eastAsiaTheme="majorEastAsia" w:hAnsi="Segoe UI" w:cs="Segoe UI"/>
          <w:color w:val="404040"/>
        </w:rPr>
        <w:t>типы</w:t>
      </w:r>
      <w:r>
        <w:rPr>
          <w:rFonts w:ascii="Segoe UI" w:hAnsi="Segoe UI" w:cs="Segoe UI"/>
          <w:color w:val="404040"/>
          <w:lang w:val="en-US"/>
        </w:rPr>
        <w:t>: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SMALLINT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INTEGER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BIGINT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INT128</w:t>
      </w:r>
      <w:r>
        <w:rPr>
          <w:rFonts w:ascii="Segoe UI" w:hAnsi="Segoe UI" w:cs="Segoe UI"/>
          <w:color w:val="404040"/>
          <w:lang w:val="en-US"/>
        </w:rPr>
        <w:t>.</w:t>
      </w:r>
    </w:p>
    <w:p w14:paraId="5513B537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Фиксированная vs плавающая точка</w:t>
      </w:r>
      <w:r>
        <w:rPr>
          <w:rFonts w:ascii="Segoe UI" w:hAnsi="Segoe UI" w:cs="Segoe UI"/>
          <w:color w:val="404040"/>
        </w:rPr>
        <w:t>:</w:t>
      </w:r>
    </w:p>
    <w:p w14:paraId="701BDD50" w14:textId="77777777" w:rsidR="00CE5FB2" w:rsidRDefault="00CE5FB2" w:rsidP="00B41607">
      <w:pPr>
        <w:pStyle w:val="af1"/>
        <w:numPr>
          <w:ilvl w:val="1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Фиксированная (</w:t>
      </w:r>
      <w:r>
        <w:rPr>
          <w:rStyle w:val="HTML"/>
          <w:color w:val="404040"/>
          <w:sz w:val="21"/>
          <w:szCs w:val="21"/>
          <w:shd w:val="clear" w:color="auto" w:fill="ECECEC"/>
        </w:rPr>
        <w:t>DECIMAL</w:t>
      </w:r>
      <w:r>
        <w:rPr>
          <w:rFonts w:ascii="Segoe UI" w:hAnsi="Segoe UI" w:cs="Segoe UI"/>
          <w:color w:val="404040"/>
        </w:rPr>
        <w:t>) — точные значения.</w:t>
      </w:r>
    </w:p>
    <w:p w14:paraId="78063A33" w14:textId="77777777" w:rsidR="00CE5FB2" w:rsidRDefault="00CE5FB2" w:rsidP="00B41607">
      <w:pPr>
        <w:pStyle w:val="af1"/>
        <w:numPr>
          <w:ilvl w:val="1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Плавающая (</w:t>
      </w:r>
      <w:r>
        <w:rPr>
          <w:rStyle w:val="HTML"/>
          <w:color w:val="404040"/>
          <w:sz w:val="21"/>
          <w:szCs w:val="21"/>
          <w:shd w:val="clear" w:color="auto" w:fill="ECECEC"/>
        </w:rPr>
        <w:t>FLOAT</w:t>
      </w:r>
      <w:r>
        <w:rPr>
          <w:rFonts w:ascii="Segoe UI" w:hAnsi="Segoe UI" w:cs="Segoe UI"/>
          <w:color w:val="404040"/>
        </w:rPr>
        <w:t>) — приближённые, с погрешностью.</w:t>
      </w:r>
    </w:p>
    <w:p w14:paraId="21F3A559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afff6"/>
          <w:rFonts w:ascii="Segoe UI" w:eastAsiaTheme="majorEastAsia" w:hAnsi="Segoe UI" w:cs="Segoe UI"/>
          <w:color w:val="404040"/>
        </w:rPr>
        <w:t>Типы</w:t>
      </w:r>
      <w:r>
        <w:rPr>
          <w:rStyle w:val="afff6"/>
          <w:rFonts w:ascii="Segoe UI" w:eastAsiaTheme="majorEastAsia" w:hAnsi="Segoe UI" w:cs="Segoe UI"/>
          <w:color w:val="404040"/>
          <w:lang w:val="en-US"/>
        </w:rPr>
        <w:t xml:space="preserve"> </w:t>
      </w:r>
      <w:r>
        <w:rPr>
          <w:rStyle w:val="afff6"/>
          <w:rFonts w:ascii="Segoe UI" w:eastAsiaTheme="majorEastAsia" w:hAnsi="Segoe UI" w:cs="Segoe UI"/>
          <w:color w:val="404040"/>
        </w:rPr>
        <w:t>для</w:t>
      </w:r>
      <w:r>
        <w:rPr>
          <w:rStyle w:val="afff6"/>
          <w:rFonts w:ascii="Segoe UI" w:eastAsiaTheme="majorEastAsia" w:hAnsi="Segoe UI" w:cs="Segoe UI"/>
          <w:color w:val="404040"/>
          <w:lang w:val="en-US"/>
        </w:rPr>
        <w:t xml:space="preserve"> </w:t>
      </w:r>
      <w:r>
        <w:rPr>
          <w:rStyle w:val="afff6"/>
          <w:rFonts w:ascii="Segoe UI" w:eastAsiaTheme="majorEastAsia" w:hAnsi="Segoe UI" w:cs="Segoe UI"/>
          <w:color w:val="404040"/>
        </w:rPr>
        <w:t>плавающей</w:t>
      </w:r>
      <w:r>
        <w:rPr>
          <w:rStyle w:val="afff6"/>
          <w:rFonts w:ascii="Segoe UI" w:eastAsiaTheme="majorEastAsia" w:hAnsi="Segoe UI" w:cs="Segoe UI"/>
          <w:color w:val="404040"/>
          <w:lang w:val="en-US"/>
        </w:rPr>
        <w:t xml:space="preserve"> </w:t>
      </w:r>
      <w:r>
        <w:rPr>
          <w:rStyle w:val="afff6"/>
          <w:rFonts w:ascii="Segoe UI" w:eastAsiaTheme="majorEastAsia" w:hAnsi="Segoe UI" w:cs="Segoe UI"/>
          <w:color w:val="404040"/>
        </w:rPr>
        <w:t>точки</w:t>
      </w:r>
      <w:r>
        <w:rPr>
          <w:rFonts w:ascii="Segoe UI" w:hAnsi="Segoe UI" w:cs="Segoe UI"/>
          <w:color w:val="404040"/>
          <w:lang w:val="en-US"/>
        </w:rPr>
        <w:t>: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FLOAT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DOUBLE PRECISION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DECFLOAT</w:t>
      </w:r>
      <w:r>
        <w:rPr>
          <w:rFonts w:ascii="Segoe UI" w:hAnsi="Segoe UI" w:cs="Segoe UI"/>
          <w:color w:val="404040"/>
          <w:lang w:val="en-US"/>
        </w:rPr>
        <w:t>.</w:t>
      </w:r>
    </w:p>
    <w:p w14:paraId="1B1B13B0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Особенности умножения/деления для </w:t>
      </w:r>
      <w:r>
        <w:rPr>
          <w:rStyle w:val="HTML"/>
          <w:color w:val="404040"/>
          <w:sz w:val="21"/>
          <w:szCs w:val="21"/>
          <w:shd w:val="clear" w:color="auto" w:fill="ECECEC"/>
        </w:rPr>
        <w:t>DECIMAL</w:t>
      </w:r>
      <w:r>
        <w:rPr>
          <w:rFonts w:ascii="Segoe UI" w:hAnsi="Segoe UI" w:cs="Segoe UI"/>
          <w:color w:val="404040"/>
        </w:rPr>
        <w:t>: результат зависит от количества дробных знаков операндов.</w:t>
      </w:r>
    </w:p>
    <w:p w14:paraId="78CEFDEF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HTML"/>
          <w:color w:val="404040"/>
          <w:sz w:val="21"/>
          <w:szCs w:val="21"/>
          <w:shd w:val="clear" w:color="auto" w:fill="ECECEC"/>
        </w:rPr>
        <w:t>CHAR</w:t>
      </w:r>
      <w:r>
        <w:rPr>
          <w:rStyle w:val="afff6"/>
          <w:rFonts w:ascii="Segoe UI" w:eastAsiaTheme="majorEastAsia" w:hAnsi="Segoe UI" w:cs="Segoe UI"/>
          <w:color w:val="404040"/>
        </w:rPr>
        <w:t> vs </w:t>
      </w:r>
      <w:r>
        <w:rPr>
          <w:rStyle w:val="HTML"/>
          <w:color w:val="404040"/>
          <w:sz w:val="21"/>
          <w:szCs w:val="21"/>
          <w:shd w:val="clear" w:color="auto" w:fill="ECECEC"/>
        </w:rPr>
        <w:t>VARCHAR</w:t>
      </w:r>
      <w:r>
        <w:rPr>
          <w:rFonts w:ascii="Segoe UI" w:hAnsi="Segoe UI" w:cs="Segoe UI"/>
          <w:color w:val="404040"/>
        </w:rPr>
        <w:t>: фиксированная vs переменная длина.</w:t>
      </w:r>
    </w:p>
    <w:p w14:paraId="37F0A01A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Операции для строк</w:t>
      </w:r>
      <w:r>
        <w:rPr>
          <w:rFonts w:ascii="Segoe UI" w:hAnsi="Segoe UI" w:cs="Segoe UI"/>
          <w:color w:val="404040"/>
        </w:rPr>
        <w:t>: конкатенация (</w:t>
      </w:r>
      <w:r>
        <w:rPr>
          <w:rStyle w:val="HTML"/>
          <w:color w:val="404040"/>
          <w:sz w:val="21"/>
          <w:szCs w:val="21"/>
          <w:shd w:val="clear" w:color="auto" w:fill="ECECEC"/>
        </w:rPr>
        <w:t>||</w:t>
      </w:r>
      <w:r>
        <w:rPr>
          <w:rFonts w:ascii="Segoe UI" w:hAnsi="Segoe UI" w:cs="Segoe UI"/>
          <w:color w:val="404040"/>
        </w:rPr>
        <w:t>).</w:t>
      </w:r>
    </w:p>
    <w:p w14:paraId="253ADD0A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afff6"/>
          <w:rFonts w:ascii="Segoe UI" w:eastAsiaTheme="majorEastAsia" w:hAnsi="Segoe UI" w:cs="Segoe UI"/>
          <w:color w:val="404040"/>
        </w:rPr>
        <w:t>Значения</w:t>
      </w:r>
      <w:r>
        <w:rPr>
          <w:rStyle w:val="afff6"/>
          <w:rFonts w:ascii="Segoe UI" w:eastAsiaTheme="majorEastAsia" w:hAnsi="Segoe UI" w:cs="Segoe UI"/>
          <w:color w:val="404040"/>
          <w:lang w:val="en-US"/>
        </w:rPr>
        <w:t>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BOOLEAN</w:t>
      </w:r>
      <w:r>
        <w:rPr>
          <w:rFonts w:ascii="Segoe UI" w:hAnsi="Segoe UI" w:cs="Segoe UI"/>
          <w:color w:val="404040"/>
          <w:lang w:val="en-US"/>
        </w:rPr>
        <w:t>: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TRUE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FALSE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UNKNOWN</w:t>
      </w:r>
      <w:r>
        <w:rPr>
          <w:rFonts w:ascii="Segoe UI" w:hAnsi="Segoe UI" w:cs="Segoe UI"/>
          <w:color w:val="404040"/>
          <w:lang w:val="en-US"/>
        </w:rPr>
        <w:t> (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NULL</w:t>
      </w:r>
      <w:r>
        <w:rPr>
          <w:rFonts w:ascii="Segoe UI" w:hAnsi="Segoe UI" w:cs="Segoe UI"/>
          <w:color w:val="404040"/>
          <w:lang w:val="en-US"/>
        </w:rPr>
        <w:t>).</w:t>
      </w:r>
    </w:p>
    <w:p w14:paraId="5E3E8912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Диапазон </w:t>
      </w:r>
      <w:r>
        <w:rPr>
          <w:rStyle w:val="HTML"/>
          <w:color w:val="404040"/>
          <w:sz w:val="21"/>
          <w:szCs w:val="21"/>
          <w:shd w:val="clear" w:color="auto" w:fill="ECECEC"/>
        </w:rPr>
        <w:t>DATE</w:t>
      </w:r>
      <w:r>
        <w:rPr>
          <w:rFonts w:ascii="Segoe UI" w:hAnsi="Segoe UI" w:cs="Segoe UI"/>
          <w:color w:val="404040"/>
        </w:rPr>
        <w:t>: 0001-01-01 – 9999-12-31.</w:t>
      </w:r>
    </w:p>
    <w:p w14:paraId="201D5979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Сравнение времени в разных поясах</w:t>
      </w:r>
      <w:r>
        <w:rPr>
          <w:rFonts w:ascii="Segoe UI" w:hAnsi="Segoe UI" w:cs="Segoe UI"/>
          <w:color w:val="404040"/>
        </w:rPr>
        <w:t>: используйте </w:t>
      </w:r>
      <w:r>
        <w:rPr>
          <w:rStyle w:val="HTML"/>
          <w:color w:val="404040"/>
          <w:sz w:val="21"/>
          <w:szCs w:val="21"/>
          <w:shd w:val="clear" w:color="auto" w:fill="ECECEC"/>
        </w:rPr>
        <w:t>TIME WITH TIME ZONE</w:t>
      </w:r>
      <w:r>
        <w:rPr>
          <w:rFonts w:ascii="Segoe UI" w:hAnsi="Segoe UI" w:cs="Segoe UI"/>
          <w:color w:val="404040"/>
        </w:rPr>
        <w:t>.</w:t>
      </w:r>
    </w:p>
    <w:p w14:paraId="20FE39F2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Сложение двух </w:t>
      </w:r>
      <w:r>
        <w:rPr>
          <w:rStyle w:val="HTML"/>
          <w:color w:val="404040"/>
          <w:sz w:val="21"/>
          <w:szCs w:val="21"/>
          <w:shd w:val="clear" w:color="auto" w:fill="ECECEC"/>
        </w:rPr>
        <w:t>DATE</w:t>
      </w:r>
      <w:r>
        <w:rPr>
          <w:rFonts w:ascii="Segoe UI" w:hAnsi="Segoe UI" w:cs="Segoe UI"/>
          <w:color w:val="404040"/>
        </w:rPr>
        <w:t>: недопустимо (только вычитание).</w:t>
      </w:r>
    </w:p>
    <w:p w14:paraId="5401BB3A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Вычитание </w:t>
      </w:r>
      <w:r>
        <w:rPr>
          <w:rStyle w:val="HTML"/>
          <w:color w:val="404040"/>
          <w:sz w:val="21"/>
          <w:szCs w:val="21"/>
          <w:shd w:val="clear" w:color="auto" w:fill="ECECEC"/>
        </w:rPr>
        <w:t>TIME</w:t>
      </w:r>
      <w:r>
        <w:rPr>
          <w:rFonts w:ascii="Segoe UI" w:hAnsi="Segoe UI" w:cs="Segoe UI"/>
          <w:color w:val="404040"/>
        </w:rPr>
        <w:t>: интервал в секундах.</w:t>
      </w:r>
    </w:p>
    <w:p w14:paraId="61787064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Назначение </w:t>
      </w:r>
      <w:r>
        <w:rPr>
          <w:rStyle w:val="HTML"/>
          <w:color w:val="404040"/>
          <w:sz w:val="21"/>
          <w:szCs w:val="21"/>
          <w:shd w:val="clear" w:color="auto" w:fill="ECECEC"/>
        </w:rPr>
        <w:t>BLOB</w:t>
      </w:r>
      <w:r>
        <w:rPr>
          <w:rFonts w:ascii="Segoe UI" w:hAnsi="Segoe UI" w:cs="Segoe UI"/>
          <w:color w:val="404040"/>
        </w:rPr>
        <w:t>: хранение больших бинарных данных.</w:t>
      </w:r>
    </w:p>
    <w:p w14:paraId="647CA1BD" w14:textId="77777777" w:rsidR="00CE5FB2" w:rsidRDefault="00CE5FB2" w:rsidP="00B41607">
      <w:pPr>
        <w:pStyle w:val="af1"/>
        <w:numPr>
          <w:ilvl w:val="0"/>
          <w:numId w:val="24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Подтипы </w:t>
      </w:r>
      <w:r>
        <w:rPr>
          <w:rStyle w:val="HTML"/>
          <w:color w:val="404040"/>
          <w:sz w:val="21"/>
          <w:szCs w:val="21"/>
          <w:shd w:val="clear" w:color="auto" w:fill="ECECEC"/>
        </w:rPr>
        <w:t>BLOB</w:t>
      </w:r>
      <w:r>
        <w:rPr>
          <w:rFonts w:ascii="Segoe UI" w:hAnsi="Segoe UI" w:cs="Segoe UI"/>
          <w:color w:val="404040"/>
        </w:rPr>
        <w:t>: </w:t>
      </w:r>
      <w:r>
        <w:rPr>
          <w:rStyle w:val="HTML"/>
          <w:color w:val="404040"/>
          <w:sz w:val="21"/>
          <w:szCs w:val="21"/>
          <w:shd w:val="clear" w:color="auto" w:fill="ECECEC"/>
        </w:rPr>
        <w:t>BINARY</w:t>
      </w:r>
      <w:r>
        <w:rPr>
          <w:rFonts w:ascii="Segoe UI" w:hAnsi="Segoe UI" w:cs="Segoe UI"/>
          <w:color w:val="404040"/>
        </w:rPr>
        <w:t> (0), </w:t>
      </w:r>
      <w:r>
        <w:rPr>
          <w:rStyle w:val="HTML"/>
          <w:color w:val="404040"/>
          <w:sz w:val="21"/>
          <w:szCs w:val="21"/>
          <w:shd w:val="clear" w:color="auto" w:fill="ECECEC"/>
        </w:rPr>
        <w:t>TEXT</w:t>
      </w:r>
      <w:r>
        <w:rPr>
          <w:rFonts w:ascii="Segoe UI" w:hAnsi="Segoe UI" w:cs="Segoe UI"/>
          <w:color w:val="404040"/>
        </w:rPr>
        <w:t> (1).</w:t>
      </w:r>
    </w:p>
    <w:p w14:paraId="1C55C1B4" w14:textId="77777777" w:rsidR="00CE5FB2" w:rsidRDefault="00CE5FB2" w:rsidP="00CE5FB2">
      <w:pPr>
        <w:pStyle w:val="aff7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>1.9. Домены</w:t>
      </w:r>
    </w:p>
    <w:p w14:paraId="20F4DB67" w14:textId="77777777" w:rsidR="00CE5FB2" w:rsidRDefault="00CE5FB2" w:rsidP="00CE5FB2">
      <w:pPr>
        <w:pStyle w:val="4"/>
        <w:spacing w:before="274" w:after="206" w:line="429" w:lineRule="atLeast"/>
        <w:rPr>
          <w:rFonts w:ascii="Segoe UI" w:hAnsi="Segoe UI" w:cs="Segoe UI"/>
          <w:color w:val="404040"/>
          <w:sz w:val="24"/>
        </w:rPr>
      </w:pPr>
      <w:r>
        <w:rPr>
          <w:rStyle w:val="afff6"/>
          <w:rFonts w:ascii="Segoe UI" w:hAnsi="Segoe UI" w:cs="Segoe UI"/>
          <w:color w:val="404040"/>
        </w:rPr>
        <w:t>1. Создание домена (CREATE DOMAIN)</w:t>
      </w:r>
    </w:p>
    <w:p w14:paraId="6C91BD0E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Домен</w:t>
      </w:r>
      <w:r>
        <w:rPr>
          <w:rFonts w:ascii="Segoe UI" w:hAnsi="Segoe UI" w:cs="Segoe UI"/>
          <w:color w:val="404040"/>
        </w:rPr>
        <w:t> — это пользовательский тип данных с заданными ограничениями, который можно использовать для столбцов таблиц.</w:t>
      </w:r>
    </w:p>
    <w:p w14:paraId="2E0EBC98" w14:textId="77777777" w:rsidR="00CE5FB2" w:rsidRDefault="00CE5FB2" w:rsidP="00CE5FB2">
      <w:pPr>
        <w:pStyle w:val="af1"/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Синтаксис:</w:t>
      </w:r>
    </w:p>
    <w:p w14:paraId="0665EC76" w14:textId="77777777" w:rsidR="00CE5FB2" w:rsidRP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rStyle w:val="token"/>
          <w:color w:val="81A1C1"/>
          <w:lang w:val="en-US"/>
        </w:rPr>
        <w:t>CREATE</w:t>
      </w:r>
      <w:r w:rsidRPr="00CE5FB2">
        <w:rPr>
          <w:color w:val="FFFFFF"/>
        </w:rPr>
        <w:t xml:space="preserve"> </w:t>
      </w:r>
      <w:r>
        <w:rPr>
          <w:color w:val="FFFFFF"/>
          <w:lang w:val="en-US"/>
        </w:rPr>
        <w:t>DOMAIN</w:t>
      </w:r>
      <w:r w:rsidRPr="00CE5FB2">
        <w:rPr>
          <w:color w:val="FFFFFF"/>
        </w:rPr>
        <w:t xml:space="preserve"> </w:t>
      </w:r>
      <w:r>
        <w:rPr>
          <w:color w:val="FFFFFF"/>
        </w:rPr>
        <w:t>имя</w:t>
      </w:r>
      <w:r w:rsidRPr="00CE5FB2">
        <w:rPr>
          <w:color w:val="FFFFFF"/>
        </w:rPr>
        <w:t>_</w:t>
      </w:r>
      <w:r>
        <w:rPr>
          <w:color w:val="FFFFFF"/>
        </w:rPr>
        <w:t>домена</w:t>
      </w:r>
      <w:r w:rsidRPr="00CE5FB2">
        <w:rPr>
          <w:color w:val="FFFFFF"/>
        </w:rPr>
        <w:t xml:space="preserve"> </w:t>
      </w:r>
      <w:r w:rsidRPr="00CE5FB2">
        <w:rPr>
          <w:rStyle w:val="token"/>
          <w:color w:val="81A1C1"/>
        </w:rPr>
        <w:t>[</w:t>
      </w:r>
      <w:r>
        <w:rPr>
          <w:rStyle w:val="token"/>
          <w:color w:val="81A1C1"/>
          <w:lang w:val="en-US"/>
        </w:rPr>
        <w:t>AS</w:t>
      </w:r>
      <w:r w:rsidRPr="00CE5FB2">
        <w:rPr>
          <w:rStyle w:val="token"/>
          <w:color w:val="81A1C1"/>
        </w:rPr>
        <w:t>]</w:t>
      </w:r>
      <w:r w:rsidRPr="00CE5FB2">
        <w:rPr>
          <w:color w:val="FFFFFF"/>
        </w:rPr>
        <w:t xml:space="preserve"> </w:t>
      </w:r>
      <w:r>
        <w:rPr>
          <w:color w:val="FFFFFF"/>
        </w:rPr>
        <w:t>тип</w:t>
      </w:r>
      <w:r w:rsidRPr="00CE5FB2">
        <w:rPr>
          <w:color w:val="FFFFFF"/>
        </w:rPr>
        <w:t>_</w:t>
      </w:r>
      <w:r>
        <w:rPr>
          <w:color w:val="FFFFFF"/>
        </w:rPr>
        <w:t>данных</w:t>
      </w:r>
    </w:p>
    <w:p w14:paraId="0F2D2B29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 w:rsidRPr="00CE5FB2">
        <w:rPr>
          <w:color w:val="FFFFFF"/>
        </w:rPr>
        <w:t xml:space="preserve">    </w:t>
      </w:r>
      <w:r>
        <w:rPr>
          <w:rStyle w:val="token"/>
          <w:color w:val="81A1C1"/>
        </w:rPr>
        <w:t>[DEFAULT</w:t>
      </w:r>
      <w:r>
        <w:rPr>
          <w:color w:val="FFFFFF"/>
        </w:rPr>
        <w:t xml:space="preserve"> {литерал </w:t>
      </w:r>
      <w:r>
        <w:rPr>
          <w:rStyle w:val="token"/>
          <w:color w:val="81A1C1"/>
        </w:rPr>
        <w:t>|</w:t>
      </w:r>
      <w:r>
        <w:rPr>
          <w:color w:val="FFFFFF"/>
        </w:rPr>
        <w:t xml:space="preserve"> </w:t>
      </w:r>
      <w:r>
        <w:rPr>
          <w:rStyle w:val="token"/>
          <w:color w:val="81A1C1"/>
        </w:rPr>
        <w:t>NULL</w:t>
      </w:r>
      <w:r>
        <w:rPr>
          <w:color w:val="FFFFFF"/>
        </w:rPr>
        <w:t xml:space="preserve"> </w:t>
      </w:r>
      <w:r>
        <w:rPr>
          <w:rStyle w:val="token"/>
          <w:color w:val="81A1C1"/>
        </w:rPr>
        <w:t>|</w:t>
      </w:r>
      <w:r>
        <w:rPr>
          <w:color w:val="FFFFFF"/>
        </w:rPr>
        <w:t xml:space="preserve"> контекстная_переменная}</w:t>
      </w:r>
      <w:r>
        <w:rPr>
          <w:rStyle w:val="token"/>
          <w:color w:val="81A1C1"/>
        </w:rPr>
        <w:t>]</w:t>
      </w:r>
    </w:p>
    <w:p w14:paraId="52DD7186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color w:val="FFFFFF"/>
        </w:rPr>
        <w:t xml:space="preserve">    </w:t>
      </w:r>
      <w:r>
        <w:rPr>
          <w:rStyle w:val="token"/>
          <w:color w:val="81A1C1"/>
        </w:rPr>
        <w:t>[NOT</w:t>
      </w:r>
      <w:r>
        <w:rPr>
          <w:color w:val="FFFFFF"/>
        </w:rPr>
        <w:t xml:space="preserve"> </w:t>
      </w:r>
      <w:r>
        <w:rPr>
          <w:rStyle w:val="token"/>
          <w:color w:val="81A1C1"/>
        </w:rPr>
        <w:t>NULL]</w:t>
      </w:r>
    </w:p>
    <w:p w14:paraId="14591346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color w:val="FFFFFF"/>
        </w:rPr>
        <w:t xml:space="preserve">    </w:t>
      </w:r>
      <w:r>
        <w:rPr>
          <w:rStyle w:val="token"/>
          <w:color w:val="81A1C1"/>
        </w:rPr>
        <w:t>[CHECK</w:t>
      </w:r>
      <w:r>
        <w:rPr>
          <w:color w:val="FFFFFF"/>
        </w:rPr>
        <w:t xml:space="preserve"> </w:t>
      </w:r>
      <w:r>
        <w:rPr>
          <w:rStyle w:val="token"/>
          <w:color w:val="81A1C1"/>
        </w:rPr>
        <w:t>(</w:t>
      </w:r>
      <w:r>
        <w:rPr>
          <w:color w:val="FFFFFF"/>
        </w:rPr>
        <w:t>условие</w:t>
      </w:r>
      <w:r>
        <w:rPr>
          <w:rStyle w:val="token"/>
          <w:color w:val="81A1C1"/>
        </w:rPr>
        <w:t>)]</w:t>
      </w:r>
    </w:p>
    <w:p w14:paraId="384525FE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color w:val="FFFFFF"/>
        </w:rPr>
        <w:t xml:space="preserve">    </w:t>
      </w:r>
      <w:r>
        <w:rPr>
          <w:rStyle w:val="token"/>
          <w:color w:val="81A1C1"/>
        </w:rPr>
        <w:t>[COLLATE</w:t>
      </w:r>
      <w:r>
        <w:rPr>
          <w:color w:val="FFFFFF"/>
        </w:rPr>
        <w:t xml:space="preserve"> порядок_сортировки</w:t>
      </w:r>
      <w:r>
        <w:rPr>
          <w:rStyle w:val="token"/>
          <w:color w:val="81A1C1"/>
        </w:rPr>
        <w:t>];</w:t>
      </w:r>
    </w:p>
    <w:p w14:paraId="4FCF58A4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Параметры:</w:t>
      </w:r>
    </w:p>
    <w:p w14:paraId="60885D79" w14:textId="77777777" w:rsidR="00CE5FB2" w:rsidRDefault="00CE5FB2" w:rsidP="00B41607">
      <w:pPr>
        <w:pStyle w:val="af1"/>
        <w:numPr>
          <w:ilvl w:val="0"/>
          <w:numId w:val="25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DEFAULT</w:t>
      </w:r>
      <w:r>
        <w:rPr>
          <w:rFonts w:ascii="Segoe UI" w:hAnsi="Segoe UI" w:cs="Segoe UI"/>
          <w:color w:val="404040"/>
        </w:rPr>
        <w:t> — значение по умолчанию (используется в </w:t>
      </w:r>
      <w:r>
        <w:rPr>
          <w:rStyle w:val="HTML"/>
          <w:color w:val="404040"/>
          <w:sz w:val="21"/>
          <w:szCs w:val="21"/>
          <w:shd w:val="clear" w:color="auto" w:fill="ECECEC"/>
        </w:rPr>
        <w:t>INSERT</w:t>
      </w:r>
      <w:r>
        <w:rPr>
          <w:rFonts w:ascii="Segoe UI" w:hAnsi="Segoe UI" w:cs="Segoe UI"/>
          <w:color w:val="404040"/>
        </w:rPr>
        <w:t>, если значение не указано).</w:t>
      </w:r>
    </w:p>
    <w:p w14:paraId="6A76D940" w14:textId="77777777" w:rsidR="00CE5FB2" w:rsidRDefault="00CE5FB2" w:rsidP="00B41607">
      <w:pPr>
        <w:pStyle w:val="af1"/>
        <w:numPr>
          <w:ilvl w:val="0"/>
          <w:numId w:val="25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NOT NULL</w:t>
      </w:r>
      <w:r>
        <w:rPr>
          <w:rFonts w:ascii="Segoe UI" w:hAnsi="Segoe UI" w:cs="Segoe UI"/>
          <w:color w:val="404040"/>
        </w:rPr>
        <w:t> — запрет на </w:t>
      </w:r>
      <w:r>
        <w:rPr>
          <w:rStyle w:val="HTML"/>
          <w:color w:val="404040"/>
          <w:sz w:val="21"/>
          <w:szCs w:val="21"/>
          <w:shd w:val="clear" w:color="auto" w:fill="ECECEC"/>
        </w:rPr>
        <w:t>NULL</w:t>
      </w:r>
      <w:r>
        <w:rPr>
          <w:rFonts w:ascii="Segoe UI" w:hAnsi="Segoe UI" w:cs="Segoe UI"/>
          <w:color w:val="404040"/>
        </w:rPr>
        <w:t> (обязательно для первичных ключей).</w:t>
      </w:r>
    </w:p>
    <w:p w14:paraId="6C795479" w14:textId="77777777" w:rsidR="00CE5FB2" w:rsidRDefault="00CE5FB2" w:rsidP="00B41607">
      <w:pPr>
        <w:pStyle w:val="af1"/>
        <w:numPr>
          <w:ilvl w:val="0"/>
          <w:numId w:val="25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CHECK</w:t>
      </w:r>
      <w:r>
        <w:rPr>
          <w:rFonts w:ascii="Segoe UI" w:hAnsi="Segoe UI" w:cs="Segoe UI"/>
          <w:color w:val="404040"/>
        </w:rPr>
        <w:t> — ограничение на допустимые значения.</w:t>
      </w:r>
    </w:p>
    <w:p w14:paraId="05AA9933" w14:textId="77777777" w:rsidR="00CE5FB2" w:rsidRDefault="00CE5FB2" w:rsidP="00B41607">
      <w:pPr>
        <w:pStyle w:val="af1"/>
        <w:numPr>
          <w:ilvl w:val="0"/>
          <w:numId w:val="25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COLLATE</w:t>
      </w:r>
      <w:r>
        <w:rPr>
          <w:rFonts w:ascii="Segoe UI" w:hAnsi="Segoe UI" w:cs="Segoe UI"/>
          <w:color w:val="404040"/>
        </w:rPr>
        <w:t> — правило сортировки (например, для строк).</w:t>
      </w:r>
    </w:p>
    <w:p w14:paraId="7CC3FB16" w14:textId="77777777" w:rsidR="00CE5FB2" w:rsidRP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afff6"/>
          <w:rFonts w:ascii="Segoe UI" w:eastAsiaTheme="majorEastAsia" w:hAnsi="Segoe UI" w:cs="Segoe UI"/>
          <w:color w:val="404040"/>
        </w:rPr>
        <w:t>Примеры</w:t>
      </w:r>
      <w:r w:rsidRPr="00CE5FB2">
        <w:rPr>
          <w:rStyle w:val="afff6"/>
          <w:rFonts w:ascii="Segoe UI" w:eastAsiaTheme="majorEastAsia" w:hAnsi="Segoe UI" w:cs="Segoe UI"/>
          <w:color w:val="404040"/>
          <w:lang w:val="en-US"/>
        </w:rPr>
        <w:t>:</w:t>
      </w:r>
    </w:p>
    <w:p w14:paraId="058478BA" w14:textId="77777777" w:rsidR="00CE5FB2" w:rsidRP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 w:rsidRPr="00CE5FB2">
        <w:rPr>
          <w:rStyle w:val="token"/>
          <w:color w:val="636F88"/>
          <w:lang w:val="en-US"/>
        </w:rPr>
        <w:t xml:space="preserve">-- </w:t>
      </w:r>
      <w:r>
        <w:rPr>
          <w:rStyle w:val="token"/>
          <w:color w:val="636F88"/>
        </w:rPr>
        <w:t>Домен</w:t>
      </w:r>
      <w:r w:rsidRPr="00CE5FB2">
        <w:rPr>
          <w:rStyle w:val="token"/>
          <w:color w:val="636F88"/>
          <w:lang w:val="en-US"/>
        </w:rPr>
        <w:t xml:space="preserve"> </w:t>
      </w:r>
      <w:r>
        <w:rPr>
          <w:rStyle w:val="token"/>
          <w:color w:val="636F88"/>
        </w:rPr>
        <w:t>для</w:t>
      </w:r>
      <w:r w:rsidRPr="00CE5FB2">
        <w:rPr>
          <w:rStyle w:val="token"/>
          <w:color w:val="636F88"/>
          <w:lang w:val="en-US"/>
        </w:rPr>
        <w:t xml:space="preserve"> </w:t>
      </w:r>
      <w:r>
        <w:rPr>
          <w:rStyle w:val="token"/>
          <w:color w:val="636F88"/>
        </w:rPr>
        <w:t>возраста</w:t>
      </w:r>
      <w:r w:rsidRPr="00CE5FB2">
        <w:rPr>
          <w:rStyle w:val="token"/>
          <w:color w:val="636F88"/>
          <w:lang w:val="en-US"/>
        </w:rPr>
        <w:t xml:space="preserve"> (≥18)</w:t>
      </w:r>
    </w:p>
    <w:p w14:paraId="46182341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rStyle w:val="token"/>
          <w:color w:val="81A1C1"/>
          <w:lang w:val="en-US"/>
        </w:rPr>
        <w:t>CREATE</w:t>
      </w:r>
      <w:r>
        <w:rPr>
          <w:color w:val="FFFFFF"/>
          <w:lang w:val="en-US"/>
        </w:rPr>
        <w:t xml:space="preserve"> DOMAIN D_AGE </w:t>
      </w:r>
      <w:r>
        <w:rPr>
          <w:rStyle w:val="token"/>
          <w:color w:val="81A1C1"/>
          <w:lang w:val="en-US"/>
        </w:rPr>
        <w:t>AS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INT</w:t>
      </w:r>
    </w:p>
    <w:p w14:paraId="270D4A7C" w14:textId="77777777" w:rsidR="00CE5FB2" w:rsidRP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 w:rsidRPr="00CE5FB2">
        <w:rPr>
          <w:rStyle w:val="token"/>
          <w:color w:val="81A1C1"/>
          <w:lang w:val="en-US"/>
        </w:rPr>
        <w:t>DEFAULT</w:t>
      </w:r>
      <w:r w:rsidRPr="00CE5FB2">
        <w:rPr>
          <w:color w:val="FFFFFF"/>
          <w:lang w:val="en-US"/>
        </w:rPr>
        <w:t xml:space="preserve"> </w:t>
      </w:r>
      <w:r w:rsidRPr="00CE5FB2">
        <w:rPr>
          <w:rStyle w:val="token"/>
          <w:color w:val="B48EAD"/>
          <w:lang w:val="en-US"/>
        </w:rPr>
        <w:t>18</w:t>
      </w:r>
    </w:p>
    <w:p w14:paraId="43EF30AB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 w:rsidRPr="00CE5FB2">
        <w:rPr>
          <w:color w:val="FFFFFF"/>
          <w:lang w:val="en-US"/>
        </w:rPr>
        <w:t xml:space="preserve">    </w:t>
      </w:r>
      <w:r>
        <w:rPr>
          <w:rStyle w:val="token"/>
          <w:color w:val="81A1C1"/>
        </w:rPr>
        <w:t>CHECK</w:t>
      </w:r>
      <w:r>
        <w:rPr>
          <w:color w:val="FFFFFF"/>
        </w:rPr>
        <w:t xml:space="preserve"> </w:t>
      </w:r>
      <w:r>
        <w:rPr>
          <w:rStyle w:val="token"/>
          <w:color w:val="81A1C1"/>
        </w:rPr>
        <w:t>(VALUE</w:t>
      </w:r>
      <w:r>
        <w:rPr>
          <w:color w:val="FFFFFF"/>
        </w:rPr>
        <w:t xml:space="preserve"> </w:t>
      </w:r>
      <w:r>
        <w:rPr>
          <w:rStyle w:val="token"/>
          <w:color w:val="81A1C1"/>
        </w:rPr>
        <w:t>&gt;=</w:t>
      </w:r>
      <w:r>
        <w:rPr>
          <w:color w:val="FFFFFF"/>
        </w:rPr>
        <w:t xml:space="preserve"> </w:t>
      </w:r>
      <w:r>
        <w:rPr>
          <w:rStyle w:val="token"/>
          <w:color w:val="B48EAD"/>
        </w:rPr>
        <w:t>18</w:t>
      </w:r>
      <w:r>
        <w:rPr>
          <w:rStyle w:val="token"/>
          <w:color w:val="81A1C1"/>
        </w:rPr>
        <w:t>);</w:t>
      </w:r>
    </w:p>
    <w:p w14:paraId="4A2ADDBF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</w:p>
    <w:p w14:paraId="6989C91E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rStyle w:val="token"/>
          <w:color w:val="636F88"/>
        </w:rPr>
        <w:t>-- Домен для пола ('М' или 'Ж')</w:t>
      </w:r>
    </w:p>
    <w:p w14:paraId="65F570D8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rStyle w:val="token"/>
          <w:color w:val="81A1C1"/>
          <w:lang w:val="en-US"/>
        </w:rPr>
        <w:t>CREATE</w:t>
      </w:r>
      <w:r>
        <w:rPr>
          <w:color w:val="FFFFFF"/>
          <w:lang w:val="en-US"/>
        </w:rPr>
        <w:t xml:space="preserve"> DOMAIN D_GENDER </w:t>
      </w:r>
      <w:r>
        <w:rPr>
          <w:rStyle w:val="token"/>
          <w:color w:val="81A1C1"/>
          <w:lang w:val="en-US"/>
        </w:rPr>
        <w:t>AS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CHAR(</w:t>
      </w:r>
      <w:r>
        <w:rPr>
          <w:rStyle w:val="token"/>
          <w:color w:val="B48EAD"/>
          <w:lang w:val="en-US"/>
        </w:rPr>
        <w:t>1</w:t>
      </w:r>
      <w:r>
        <w:rPr>
          <w:rStyle w:val="token"/>
          <w:color w:val="81A1C1"/>
          <w:lang w:val="en-US"/>
        </w:rPr>
        <w:t>)</w:t>
      </w:r>
    </w:p>
    <w:p w14:paraId="13F6EC5B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CHECK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(VALUE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IN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(</w:t>
      </w:r>
      <w:r>
        <w:rPr>
          <w:rStyle w:val="token"/>
          <w:color w:val="A3BE8C"/>
          <w:lang w:val="en-US"/>
        </w:rPr>
        <w:t>'</w:t>
      </w:r>
      <w:r>
        <w:rPr>
          <w:rStyle w:val="token"/>
          <w:color w:val="A3BE8C"/>
        </w:rPr>
        <w:t>М</w:t>
      </w:r>
      <w:r>
        <w:rPr>
          <w:rStyle w:val="token"/>
          <w:color w:val="A3BE8C"/>
          <w:lang w:val="en-US"/>
        </w:rPr>
        <w:t>'</w:t>
      </w:r>
      <w:r>
        <w:rPr>
          <w:rStyle w:val="token"/>
          <w:color w:val="81A1C1"/>
          <w:lang w:val="en-US"/>
        </w:rPr>
        <w:t>,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A3BE8C"/>
          <w:lang w:val="en-US"/>
        </w:rPr>
        <w:t>'</w:t>
      </w:r>
      <w:r>
        <w:rPr>
          <w:rStyle w:val="token"/>
          <w:color w:val="A3BE8C"/>
        </w:rPr>
        <w:t>Ж</w:t>
      </w:r>
      <w:r>
        <w:rPr>
          <w:rStyle w:val="token"/>
          <w:color w:val="A3BE8C"/>
          <w:lang w:val="en-US"/>
        </w:rPr>
        <w:t>'</w:t>
      </w:r>
      <w:r>
        <w:rPr>
          <w:rStyle w:val="token"/>
          <w:color w:val="81A1C1"/>
          <w:lang w:val="en-US"/>
        </w:rPr>
        <w:t>));</w:t>
      </w:r>
    </w:p>
    <w:p w14:paraId="02D62964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</w:p>
    <w:p w14:paraId="6CFE9BFF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rStyle w:val="token"/>
          <w:color w:val="636F88"/>
        </w:rPr>
        <w:t>-- Домен с подзапросом (значение должно быть в таблице COUNTRY)</w:t>
      </w:r>
    </w:p>
    <w:p w14:paraId="7EB36817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rStyle w:val="token"/>
          <w:color w:val="81A1C1"/>
          <w:lang w:val="en-US"/>
        </w:rPr>
        <w:t>CREATE</w:t>
      </w:r>
      <w:r>
        <w:rPr>
          <w:color w:val="FFFFFF"/>
          <w:lang w:val="en-US"/>
        </w:rPr>
        <w:t xml:space="preserve"> DOMAIN D_COUNTRY_CODE </w:t>
      </w:r>
      <w:r>
        <w:rPr>
          <w:rStyle w:val="token"/>
          <w:color w:val="81A1C1"/>
          <w:lang w:val="en-US"/>
        </w:rPr>
        <w:t>AS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CHAR(</w:t>
      </w:r>
      <w:r>
        <w:rPr>
          <w:rStyle w:val="token"/>
          <w:color w:val="B48EAD"/>
          <w:lang w:val="en-US"/>
        </w:rPr>
        <w:t>3</w:t>
      </w:r>
      <w:r>
        <w:rPr>
          <w:rStyle w:val="token"/>
          <w:color w:val="81A1C1"/>
          <w:lang w:val="en-US"/>
        </w:rPr>
        <w:t>)</w:t>
      </w:r>
    </w:p>
    <w:p w14:paraId="43AD4533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CHECK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(VALUE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IN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(SELECT</w:t>
      </w:r>
      <w:r>
        <w:rPr>
          <w:color w:val="FFFFFF"/>
          <w:lang w:val="en-US"/>
        </w:rPr>
        <w:t xml:space="preserve"> CODCOUNTRY </w:t>
      </w:r>
      <w:r>
        <w:rPr>
          <w:rStyle w:val="token"/>
          <w:color w:val="81A1C1"/>
          <w:lang w:val="en-US"/>
        </w:rPr>
        <w:t>FROM</w:t>
      </w:r>
      <w:r>
        <w:rPr>
          <w:color w:val="FFFFFF"/>
          <w:lang w:val="en-US"/>
        </w:rPr>
        <w:t xml:space="preserve"> COUNTRY</w:t>
      </w:r>
      <w:r>
        <w:rPr>
          <w:rStyle w:val="token"/>
          <w:color w:val="81A1C1"/>
          <w:lang w:val="en-US"/>
        </w:rPr>
        <w:t>));</w:t>
      </w:r>
    </w:p>
    <w:p w14:paraId="69447F54" w14:textId="77777777" w:rsidR="00CE5FB2" w:rsidRDefault="00CE5FB2" w:rsidP="00CE5FB2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t>2. Изменение домена (ALTER DOMAIN)</w:t>
      </w:r>
    </w:p>
    <w:p w14:paraId="03D5B680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Позволяет изменить параметры существующего домена.</w:t>
      </w:r>
    </w:p>
    <w:p w14:paraId="38C6FF14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afff6"/>
          <w:rFonts w:ascii="Segoe UI" w:eastAsiaTheme="majorEastAsia" w:hAnsi="Segoe UI" w:cs="Segoe UI"/>
          <w:color w:val="404040"/>
        </w:rPr>
        <w:t>Синтаксис</w:t>
      </w:r>
      <w:r>
        <w:rPr>
          <w:rStyle w:val="afff6"/>
          <w:rFonts w:ascii="Segoe UI" w:eastAsiaTheme="majorEastAsia" w:hAnsi="Segoe UI" w:cs="Segoe UI"/>
          <w:color w:val="404040"/>
          <w:lang w:val="en-US"/>
        </w:rPr>
        <w:t>:</w:t>
      </w:r>
    </w:p>
    <w:p w14:paraId="45346D0B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rStyle w:val="token"/>
          <w:color w:val="81A1C1"/>
          <w:lang w:val="en-US"/>
        </w:rPr>
        <w:lastRenderedPageBreak/>
        <w:t>ALTER</w:t>
      </w:r>
      <w:r>
        <w:rPr>
          <w:color w:val="FFFFFF"/>
          <w:lang w:val="en-US"/>
        </w:rPr>
        <w:t xml:space="preserve"> DOMAIN </w:t>
      </w:r>
      <w:r>
        <w:rPr>
          <w:color w:val="FFFFFF"/>
        </w:rPr>
        <w:t>имя</w:t>
      </w:r>
      <w:r>
        <w:rPr>
          <w:color w:val="FFFFFF"/>
          <w:lang w:val="en-US"/>
        </w:rPr>
        <w:t>_</w:t>
      </w:r>
      <w:r>
        <w:rPr>
          <w:color w:val="FFFFFF"/>
        </w:rPr>
        <w:t>домена</w:t>
      </w:r>
    </w:p>
    <w:p w14:paraId="0748237B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[TO</w:t>
      </w:r>
      <w:r>
        <w:rPr>
          <w:color w:val="FFFFFF"/>
          <w:lang w:val="en-US"/>
        </w:rPr>
        <w:t xml:space="preserve"> </w:t>
      </w:r>
      <w:r>
        <w:rPr>
          <w:color w:val="FFFFFF"/>
        </w:rPr>
        <w:t>новое</w:t>
      </w:r>
      <w:r>
        <w:rPr>
          <w:color w:val="FFFFFF"/>
          <w:lang w:val="en-US"/>
        </w:rPr>
        <w:t>_</w:t>
      </w:r>
      <w:r>
        <w:rPr>
          <w:color w:val="FFFFFF"/>
        </w:rPr>
        <w:t>имя</w:t>
      </w:r>
      <w:r>
        <w:rPr>
          <w:rStyle w:val="token"/>
          <w:color w:val="81A1C1"/>
          <w:lang w:val="en-US"/>
        </w:rPr>
        <w:t>]</w:t>
      </w:r>
    </w:p>
    <w:p w14:paraId="7585C90C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[SET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DEFAULT</w:t>
      </w:r>
      <w:r>
        <w:rPr>
          <w:color w:val="FFFFFF"/>
          <w:lang w:val="en-US"/>
        </w:rPr>
        <w:t xml:space="preserve"> {</w:t>
      </w:r>
      <w:r>
        <w:rPr>
          <w:color w:val="FFFFFF"/>
        </w:rPr>
        <w:t>литерал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|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NULL</w:t>
      </w:r>
      <w:r>
        <w:rPr>
          <w:color w:val="FFFFFF"/>
          <w:lang w:val="en-US"/>
        </w:rPr>
        <w:t xml:space="preserve">} </w:t>
      </w:r>
      <w:r>
        <w:rPr>
          <w:rStyle w:val="token"/>
          <w:color w:val="81A1C1"/>
          <w:lang w:val="en-US"/>
        </w:rPr>
        <w:t>|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DROP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DEFAULT]</w:t>
      </w:r>
    </w:p>
    <w:p w14:paraId="287EC760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[SET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NOT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NULL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|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DROP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NOT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NULL]</w:t>
      </w:r>
    </w:p>
    <w:p w14:paraId="22B364A6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[ADD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CONSTRAINT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CHECK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(</w:t>
      </w:r>
      <w:r>
        <w:rPr>
          <w:color w:val="FFFFFF"/>
        </w:rPr>
        <w:t>условие</w:t>
      </w:r>
      <w:r>
        <w:rPr>
          <w:rStyle w:val="token"/>
          <w:color w:val="81A1C1"/>
          <w:lang w:val="en-US"/>
        </w:rPr>
        <w:t>)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|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DROP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CONSTRAINT]</w:t>
      </w:r>
    </w:p>
    <w:p w14:paraId="572905AD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</w:rPr>
        <w:t>[TYPE</w:t>
      </w:r>
      <w:r>
        <w:rPr>
          <w:color w:val="FFFFFF"/>
        </w:rPr>
        <w:t xml:space="preserve"> новый_тип_данных</w:t>
      </w:r>
      <w:r>
        <w:rPr>
          <w:rStyle w:val="token"/>
          <w:color w:val="81A1C1"/>
        </w:rPr>
        <w:t>];</w:t>
      </w:r>
    </w:p>
    <w:p w14:paraId="5BCBA1BA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Пример:</w:t>
      </w:r>
    </w:p>
    <w:p w14:paraId="2E083B48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rStyle w:val="token"/>
          <w:color w:val="636F88"/>
        </w:rPr>
        <w:t>-- Изменение домена D099: новый CHECK и DEFAULT</w:t>
      </w:r>
    </w:p>
    <w:p w14:paraId="0CD7036A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rStyle w:val="token"/>
          <w:color w:val="81A1C1"/>
          <w:lang w:val="en-US"/>
        </w:rPr>
        <w:t>ALTER</w:t>
      </w:r>
      <w:r>
        <w:rPr>
          <w:color w:val="FFFFFF"/>
          <w:lang w:val="en-US"/>
        </w:rPr>
        <w:t xml:space="preserve"> DOMAIN D099</w:t>
      </w:r>
    </w:p>
    <w:p w14:paraId="2FAAAD36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DROP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DEFAULT,</w:t>
      </w:r>
    </w:p>
    <w:p w14:paraId="41C3B0D5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SET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DEFAULT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CURRENT_USER,</w:t>
      </w:r>
    </w:p>
    <w:p w14:paraId="0B63A869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DROP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CONSTRAINT,</w:t>
      </w:r>
    </w:p>
    <w:p w14:paraId="09406D22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  <w:lang w:val="en-US"/>
        </w:rPr>
        <w:t>ADD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CONSTRAINT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CHECK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(</w:t>
      </w:r>
    </w:p>
    <w:p w14:paraId="07A7728B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    SUBSTRING</w:t>
      </w:r>
      <w:r>
        <w:rPr>
          <w:rStyle w:val="token"/>
          <w:color w:val="81A1C1"/>
          <w:lang w:val="en-US"/>
        </w:rPr>
        <w:t>(</w:t>
      </w:r>
      <w:r>
        <w:rPr>
          <w:color w:val="FFFFFF"/>
          <w:lang w:val="en-US"/>
        </w:rPr>
        <w:t>UPPER</w:t>
      </w:r>
      <w:r>
        <w:rPr>
          <w:rStyle w:val="token"/>
          <w:color w:val="81A1C1"/>
          <w:lang w:val="en-US"/>
        </w:rPr>
        <w:t>(VALUE)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FROM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B48EAD"/>
          <w:lang w:val="en-US"/>
        </w:rPr>
        <w:t>1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FOR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B48EAD"/>
          <w:lang w:val="en-US"/>
        </w:rPr>
        <w:t>1</w:t>
      </w:r>
      <w:r>
        <w:rPr>
          <w:rStyle w:val="token"/>
          <w:color w:val="81A1C1"/>
          <w:lang w:val="en-US"/>
        </w:rPr>
        <w:t>)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=</w:t>
      </w:r>
      <w:r>
        <w:rPr>
          <w:color w:val="FFFFFF"/>
          <w:lang w:val="en-US"/>
        </w:rPr>
        <w:t xml:space="preserve"> </w:t>
      </w:r>
    </w:p>
    <w:p w14:paraId="3DE1F305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color w:val="FFFFFF"/>
          <w:lang w:val="en-US"/>
        </w:rPr>
        <w:t xml:space="preserve">        SUBSTRING</w:t>
      </w:r>
      <w:r>
        <w:rPr>
          <w:rStyle w:val="token"/>
          <w:color w:val="81A1C1"/>
          <w:lang w:val="en-US"/>
        </w:rPr>
        <w:t>(</w:t>
      </w:r>
      <w:r>
        <w:rPr>
          <w:color w:val="FFFFFF"/>
          <w:lang w:val="en-US"/>
        </w:rPr>
        <w:t>UPPER</w:t>
      </w:r>
      <w:r>
        <w:rPr>
          <w:rStyle w:val="token"/>
          <w:color w:val="81A1C1"/>
          <w:lang w:val="en-US"/>
        </w:rPr>
        <w:t>(VALUE)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FROM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B48EAD"/>
          <w:lang w:val="en-US"/>
        </w:rPr>
        <w:t>2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81A1C1"/>
          <w:lang w:val="en-US"/>
        </w:rPr>
        <w:t>FOR</w:t>
      </w:r>
      <w:r>
        <w:rPr>
          <w:color w:val="FFFFFF"/>
          <w:lang w:val="en-US"/>
        </w:rPr>
        <w:t xml:space="preserve"> </w:t>
      </w:r>
      <w:r>
        <w:rPr>
          <w:rStyle w:val="token"/>
          <w:color w:val="B48EAD"/>
          <w:lang w:val="en-US"/>
        </w:rPr>
        <w:t>1</w:t>
      </w:r>
      <w:r>
        <w:rPr>
          <w:rStyle w:val="token"/>
          <w:color w:val="81A1C1"/>
          <w:lang w:val="en-US"/>
        </w:rPr>
        <w:t>)</w:t>
      </w:r>
    </w:p>
    <w:p w14:paraId="2034ED52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color w:val="FFFFFF"/>
          <w:lang w:val="en-US"/>
        </w:rPr>
        <w:t xml:space="preserve">    </w:t>
      </w:r>
      <w:r>
        <w:rPr>
          <w:rStyle w:val="token"/>
          <w:color w:val="81A1C1"/>
        </w:rPr>
        <w:t>);</w:t>
      </w:r>
    </w:p>
    <w:p w14:paraId="298128D9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Важно:</w:t>
      </w:r>
    </w:p>
    <w:p w14:paraId="5B08E04D" w14:textId="77777777" w:rsidR="00CE5FB2" w:rsidRDefault="00CE5FB2" w:rsidP="00B41607">
      <w:pPr>
        <w:pStyle w:val="af1"/>
        <w:numPr>
          <w:ilvl w:val="0"/>
          <w:numId w:val="26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 добавлении </w:t>
      </w:r>
      <w:r>
        <w:rPr>
          <w:rStyle w:val="HTML"/>
          <w:color w:val="404040"/>
          <w:sz w:val="21"/>
          <w:szCs w:val="21"/>
          <w:shd w:val="clear" w:color="auto" w:fill="ECECEC"/>
        </w:rPr>
        <w:t>NOT NULL</w:t>
      </w:r>
      <w:r>
        <w:rPr>
          <w:rFonts w:ascii="Segoe UI" w:hAnsi="Segoe UI" w:cs="Segoe UI"/>
          <w:color w:val="404040"/>
        </w:rPr>
        <w:t> к домену, все связанные столбцы не должны содержать </w:t>
      </w:r>
      <w:r>
        <w:rPr>
          <w:rStyle w:val="HTML"/>
          <w:color w:val="404040"/>
          <w:sz w:val="21"/>
          <w:szCs w:val="21"/>
          <w:shd w:val="clear" w:color="auto" w:fill="ECECEC"/>
        </w:rPr>
        <w:t>NULL</w:t>
      </w:r>
      <w:r>
        <w:rPr>
          <w:rFonts w:ascii="Segoe UI" w:hAnsi="Segoe UI" w:cs="Segoe UI"/>
          <w:color w:val="404040"/>
        </w:rPr>
        <w:t>.</w:t>
      </w:r>
    </w:p>
    <w:p w14:paraId="7E91D125" w14:textId="77777777" w:rsidR="00CE5FB2" w:rsidRDefault="00CE5FB2" w:rsidP="00B41607">
      <w:pPr>
        <w:pStyle w:val="af1"/>
        <w:numPr>
          <w:ilvl w:val="0"/>
          <w:numId w:val="26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Изменение типа данных возможно, только если существующие данные могут быть преобразованы.</w:t>
      </w:r>
    </w:p>
    <w:p w14:paraId="3B117D37" w14:textId="77777777" w:rsidR="00CE5FB2" w:rsidRDefault="00CE5FB2" w:rsidP="00CE5FB2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t>3. Удаление домена (DROP DOMAIN)</w:t>
      </w:r>
    </w:p>
    <w:p w14:paraId="28FD7BBA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Удаляет домен, если на него нет ссылок в таблицах или процедурах.</w:t>
      </w:r>
    </w:p>
    <w:p w14:paraId="1F8052C2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Синтаксис:</w:t>
      </w:r>
    </w:p>
    <w:p w14:paraId="18F39B32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</w:rPr>
      </w:pPr>
      <w:r>
        <w:rPr>
          <w:rStyle w:val="token"/>
          <w:color w:val="81A1C1"/>
        </w:rPr>
        <w:t>DROP</w:t>
      </w:r>
      <w:r>
        <w:rPr>
          <w:color w:val="FFFFFF"/>
        </w:rPr>
        <w:t xml:space="preserve"> DOMAIN имя_домена</w:t>
      </w:r>
      <w:r>
        <w:rPr>
          <w:rStyle w:val="token"/>
          <w:color w:val="81A1C1"/>
        </w:rPr>
        <w:t>;</w:t>
      </w:r>
    </w:p>
    <w:p w14:paraId="549581EA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Пример:</w:t>
      </w:r>
    </w:p>
    <w:p w14:paraId="06A5C30E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rPr>
          <w:color w:val="FFFFFF"/>
          <w:lang w:val="en-US"/>
        </w:rPr>
      </w:pPr>
      <w:r>
        <w:rPr>
          <w:rStyle w:val="token"/>
          <w:color w:val="81A1C1"/>
          <w:lang w:val="en-US"/>
        </w:rPr>
        <w:t>DROP</w:t>
      </w:r>
      <w:r>
        <w:rPr>
          <w:color w:val="FFFFFF"/>
          <w:lang w:val="en-US"/>
        </w:rPr>
        <w:t xml:space="preserve"> DOMAIN CODCOUNTRY</w:t>
      </w:r>
      <w:r>
        <w:rPr>
          <w:rStyle w:val="token"/>
          <w:color w:val="81A1C1"/>
          <w:lang w:val="en-US"/>
        </w:rPr>
        <w:t>;</w:t>
      </w:r>
    </w:p>
    <w:p w14:paraId="2038A9C8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Ограничения:</w:t>
      </w:r>
    </w:p>
    <w:p w14:paraId="38D63240" w14:textId="77777777" w:rsidR="00CE5FB2" w:rsidRDefault="00CE5FB2" w:rsidP="00B41607">
      <w:pPr>
        <w:pStyle w:val="af1"/>
        <w:numPr>
          <w:ilvl w:val="0"/>
          <w:numId w:val="27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Нельзя удалить домен, если он используется в таблицах.</w:t>
      </w:r>
    </w:p>
    <w:p w14:paraId="0C529DDD" w14:textId="77777777" w:rsidR="00CE5FB2" w:rsidRDefault="00CE5FB2" w:rsidP="00B41607">
      <w:pPr>
        <w:pStyle w:val="af1"/>
        <w:numPr>
          <w:ilvl w:val="0"/>
          <w:numId w:val="27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Сначала нужно удалить или изменить все зависимые столбцы.</w:t>
      </w:r>
    </w:p>
    <w:p w14:paraId="587EEE3E" w14:textId="77777777" w:rsidR="00CE5FB2" w:rsidRDefault="00CE5FB2" w:rsidP="00CE5FB2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4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hAnsi="Segoe UI" w:cs="Segoe UI"/>
          <w:color w:val="404040"/>
        </w:rPr>
        <w:lastRenderedPageBreak/>
        <w:t>4. Контрольные вопросы</w:t>
      </w:r>
    </w:p>
    <w:p w14:paraId="18869AE4" w14:textId="77777777" w:rsidR="00CE5FB2" w:rsidRDefault="00CE5FB2" w:rsidP="00B41607">
      <w:pPr>
        <w:pStyle w:val="af1"/>
        <w:numPr>
          <w:ilvl w:val="0"/>
          <w:numId w:val="28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Когда применяется значение по умолчанию?</w:t>
      </w:r>
    </w:p>
    <w:p w14:paraId="7EF0D28C" w14:textId="77777777" w:rsidR="00CE5FB2" w:rsidRDefault="00CE5FB2" w:rsidP="00B41607">
      <w:pPr>
        <w:pStyle w:val="af1"/>
        <w:numPr>
          <w:ilvl w:val="1"/>
          <w:numId w:val="2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 вставке строки (</w:t>
      </w:r>
      <w:r>
        <w:rPr>
          <w:rStyle w:val="HTML"/>
          <w:color w:val="404040"/>
          <w:sz w:val="21"/>
          <w:szCs w:val="21"/>
          <w:shd w:val="clear" w:color="auto" w:fill="ECECEC"/>
        </w:rPr>
        <w:t>INSERT</w:t>
      </w:r>
      <w:r>
        <w:rPr>
          <w:rFonts w:ascii="Segoe UI" w:hAnsi="Segoe UI" w:cs="Segoe UI"/>
          <w:color w:val="404040"/>
        </w:rPr>
        <w:t>), если значение для столбца не указано.</w:t>
      </w:r>
    </w:p>
    <w:p w14:paraId="77CA4E20" w14:textId="77777777" w:rsidR="00CE5FB2" w:rsidRDefault="00CE5FB2" w:rsidP="00B41607">
      <w:pPr>
        <w:pStyle w:val="af1"/>
        <w:numPr>
          <w:ilvl w:val="0"/>
          <w:numId w:val="28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Как ограничить значения домена?</w:t>
      </w:r>
    </w:p>
    <w:p w14:paraId="272418D6" w14:textId="77777777" w:rsidR="00CE5FB2" w:rsidRDefault="00CE5FB2" w:rsidP="00B41607">
      <w:pPr>
        <w:pStyle w:val="af1"/>
        <w:numPr>
          <w:ilvl w:val="1"/>
          <w:numId w:val="2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Через</w:t>
      </w:r>
      <w:r>
        <w:rPr>
          <w:rFonts w:ascii="Segoe UI" w:hAnsi="Segoe UI" w:cs="Segoe UI"/>
          <w:color w:val="404040"/>
          <w:lang w:val="en-US"/>
        </w:rPr>
        <w:t>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CHECK</w:t>
      </w:r>
      <w:r>
        <w:rPr>
          <w:rFonts w:ascii="Segoe UI" w:hAnsi="Segoe UI" w:cs="Segoe UI"/>
          <w:color w:val="404040"/>
          <w:lang w:val="en-US"/>
        </w:rPr>
        <w:t> (</w:t>
      </w:r>
      <w:r>
        <w:rPr>
          <w:rFonts w:ascii="Segoe UI" w:hAnsi="Segoe UI" w:cs="Segoe UI"/>
          <w:color w:val="404040"/>
        </w:rPr>
        <w:t>например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CHECK (VALUE IN ('</w:t>
      </w:r>
      <w:r>
        <w:rPr>
          <w:rStyle w:val="HTML"/>
          <w:color w:val="404040"/>
          <w:sz w:val="21"/>
          <w:szCs w:val="21"/>
          <w:shd w:val="clear" w:color="auto" w:fill="ECECEC"/>
        </w:rPr>
        <w:t>М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', '</w:t>
      </w:r>
      <w:r>
        <w:rPr>
          <w:rStyle w:val="HTML"/>
          <w:color w:val="404040"/>
          <w:sz w:val="21"/>
          <w:szCs w:val="21"/>
          <w:shd w:val="clear" w:color="auto" w:fill="ECECEC"/>
        </w:rPr>
        <w:t>Ж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'))</w:t>
      </w:r>
      <w:r>
        <w:rPr>
          <w:rFonts w:ascii="Segoe UI" w:hAnsi="Segoe UI" w:cs="Segoe UI"/>
          <w:color w:val="404040"/>
          <w:lang w:val="en-US"/>
        </w:rPr>
        <w:t>.</w:t>
      </w:r>
    </w:p>
    <w:p w14:paraId="2ED9A348" w14:textId="77777777" w:rsidR="00CE5FB2" w:rsidRDefault="00CE5FB2" w:rsidP="00B41607">
      <w:pPr>
        <w:pStyle w:val="af1"/>
        <w:numPr>
          <w:ilvl w:val="0"/>
          <w:numId w:val="28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Что будет, если добавить </w:t>
      </w:r>
      <w:r>
        <w:rPr>
          <w:rStyle w:val="HTML"/>
          <w:color w:val="404040"/>
          <w:sz w:val="21"/>
          <w:szCs w:val="21"/>
          <w:shd w:val="clear" w:color="auto" w:fill="ECECEC"/>
        </w:rPr>
        <w:t>NOT NULL</w:t>
      </w:r>
      <w:r>
        <w:rPr>
          <w:rStyle w:val="afff6"/>
          <w:rFonts w:ascii="Segoe UI" w:eastAsiaTheme="majorEastAsia" w:hAnsi="Segoe UI" w:cs="Segoe UI"/>
          <w:color w:val="404040"/>
        </w:rPr>
        <w:t> к домену с существующими </w:t>
      </w:r>
      <w:r>
        <w:rPr>
          <w:rStyle w:val="HTML"/>
          <w:color w:val="404040"/>
          <w:sz w:val="21"/>
          <w:szCs w:val="21"/>
          <w:shd w:val="clear" w:color="auto" w:fill="ECECEC"/>
        </w:rPr>
        <w:t>NULL</w:t>
      </w:r>
      <w:r>
        <w:rPr>
          <w:rStyle w:val="afff6"/>
          <w:rFonts w:ascii="Segoe UI" w:eastAsiaTheme="majorEastAsia" w:hAnsi="Segoe UI" w:cs="Segoe UI"/>
          <w:color w:val="404040"/>
        </w:rPr>
        <w:t>?</w:t>
      </w:r>
    </w:p>
    <w:p w14:paraId="6E59DD51" w14:textId="77777777" w:rsidR="00CE5FB2" w:rsidRDefault="00CE5FB2" w:rsidP="00B41607">
      <w:pPr>
        <w:pStyle w:val="af1"/>
        <w:numPr>
          <w:ilvl w:val="1"/>
          <w:numId w:val="28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Ошибка: нельзя применить ограничение, пока в таблицах есть </w:t>
      </w:r>
      <w:r>
        <w:rPr>
          <w:rStyle w:val="HTML"/>
          <w:color w:val="404040"/>
          <w:sz w:val="21"/>
          <w:szCs w:val="21"/>
          <w:shd w:val="clear" w:color="auto" w:fill="ECECEC"/>
        </w:rPr>
        <w:t>NULL</w:t>
      </w:r>
      <w:r>
        <w:rPr>
          <w:rFonts w:ascii="Segoe UI" w:hAnsi="Segoe UI" w:cs="Segoe UI"/>
          <w:color w:val="404040"/>
        </w:rPr>
        <w:t>.</w:t>
      </w:r>
    </w:p>
    <w:p w14:paraId="088C564E" w14:textId="77777777" w:rsidR="00CE5FB2" w:rsidRDefault="00CE5FB2" w:rsidP="00B41607">
      <w:pPr>
        <w:pStyle w:val="af1"/>
        <w:numPr>
          <w:ilvl w:val="0"/>
          <w:numId w:val="28"/>
        </w:numPr>
        <w:spacing w:before="0" w:beforeAutospacing="0" w:after="60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Пример удаления домена:</w:t>
      </w:r>
    </w:p>
    <w:p w14:paraId="0AD794C7" w14:textId="77777777" w:rsidR="00CE5FB2" w:rsidRDefault="00CE5FB2" w:rsidP="00CE5FB2">
      <w:pPr>
        <w:pStyle w:val="HTML0"/>
        <w:shd w:val="clear" w:color="auto" w:fill="181D28"/>
        <w:wordWrap w:val="0"/>
        <w:spacing w:line="302" w:lineRule="atLeast"/>
        <w:ind w:left="720"/>
        <w:rPr>
          <w:color w:val="FFFFFF"/>
        </w:rPr>
      </w:pPr>
      <w:r>
        <w:rPr>
          <w:rStyle w:val="token"/>
          <w:color w:val="81A1C1"/>
        </w:rPr>
        <w:t>DROP</w:t>
      </w:r>
      <w:r>
        <w:rPr>
          <w:color w:val="FFFFFF"/>
        </w:rPr>
        <w:t xml:space="preserve"> DOMAIN D_GENDER</w:t>
      </w:r>
      <w:r>
        <w:rPr>
          <w:rStyle w:val="token"/>
          <w:color w:val="81A1C1"/>
        </w:rPr>
        <w:t>;</w:t>
      </w:r>
    </w:p>
    <w:p w14:paraId="0B7350BE" w14:textId="77777777" w:rsidR="00CE5FB2" w:rsidRDefault="00CE5FB2" w:rsidP="00CE5FB2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6" w:beforeAutospacing="0" w:after="206" w:line="429" w:lineRule="atLeast"/>
        <w:rPr>
          <w:rFonts w:ascii="Segoe UI" w:hAnsi="Segoe UI" w:cs="Segoe UI"/>
          <w:color w:val="404040"/>
        </w:rPr>
      </w:pPr>
      <w:r>
        <w:rPr>
          <w:rStyle w:val="afff6"/>
          <w:rFonts w:ascii="Segoe UI" w:eastAsiaTheme="majorEastAsia" w:hAnsi="Segoe UI" w:cs="Segoe UI"/>
          <w:color w:val="404040"/>
        </w:rPr>
        <w:t>Итог:</w:t>
      </w:r>
    </w:p>
    <w:p w14:paraId="61ED3036" w14:textId="77777777" w:rsidR="00CE5FB2" w:rsidRDefault="00CE5FB2" w:rsidP="00B41607">
      <w:pPr>
        <w:pStyle w:val="af1"/>
        <w:numPr>
          <w:ilvl w:val="0"/>
          <w:numId w:val="2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Домены упрощают контроль целостности данных.</w:t>
      </w:r>
    </w:p>
    <w:p w14:paraId="635F6161" w14:textId="77777777" w:rsidR="00CE5FB2" w:rsidRDefault="00CE5FB2" w:rsidP="00B41607">
      <w:pPr>
        <w:pStyle w:val="af1"/>
        <w:numPr>
          <w:ilvl w:val="0"/>
          <w:numId w:val="2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  <w:lang w:val="en-US"/>
        </w:rPr>
      </w:pP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CREATE DOMAIN</w:t>
      </w:r>
      <w:r>
        <w:rPr>
          <w:rFonts w:ascii="Segoe UI" w:hAnsi="Segoe UI" w:cs="Segoe UI"/>
          <w:color w:val="404040"/>
          <w:lang w:val="en-US"/>
        </w:rPr>
        <w:t> </w:t>
      </w:r>
      <w:r>
        <w:rPr>
          <w:rFonts w:ascii="Segoe UI" w:hAnsi="Segoe UI" w:cs="Segoe UI"/>
          <w:color w:val="404040"/>
        </w:rPr>
        <w:t>задаёт</w:t>
      </w:r>
      <w:r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правила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ALTER DOMAIN</w:t>
      </w:r>
      <w:r>
        <w:rPr>
          <w:rFonts w:ascii="Segoe UI" w:hAnsi="Segoe UI" w:cs="Segoe UI"/>
          <w:color w:val="404040"/>
          <w:lang w:val="en-US"/>
        </w:rPr>
        <w:t> </w:t>
      </w:r>
      <w:r>
        <w:rPr>
          <w:rFonts w:ascii="Segoe UI" w:hAnsi="Segoe UI" w:cs="Segoe UI"/>
          <w:color w:val="404040"/>
        </w:rPr>
        <w:t>изменяет</w:t>
      </w:r>
      <w:r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их</w:t>
      </w:r>
      <w:r>
        <w:rPr>
          <w:rFonts w:ascii="Segoe UI" w:hAnsi="Segoe UI" w:cs="Segoe UI"/>
          <w:color w:val="404040"/>
          <w:lang w:val="en-US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  <w:lang w:val="en-US"/>
        </w:rPr>
        <w:t>DROP DOMAIN</w:t>
      </w:r>
      <w:r>
        <w:rPr>
          <w:rFonts w:ascii="Segoe UI" w:hAnsi="Segoe UI" w:cs="Segoe UI"/>
          <w:color w:val="404040"/>
          <w:lang w:val="en-US"/>
        </w:rPr>
        <w:t> </w:t>
      </w:r>
      <w:r>
        <w:rPr>
          <w:rFonts w:ascii="Segoe UI" w:hAnsi="Segoe UI" w:cs="Segoe UI"/>
          <w:color w:val="404040"/>
        </w:rPr>
        <w:t>удаляет</w:t>
      </w:r>
      <w:r>
        <w:rPr>
          <w:rFonts w:ascii="Segoe UI" w:hAnsi="Segoe UI" w:cs="Segoe UI"/>
          <w:color w:val="404040"/>
          <w:lang w:val="en-US"/>
        </w:rPr>
        <w:t>.</w:t>
      </w:r>
    </w:p>
    <w:p w14:paraId="5D27B74E" w14:textId="77777777" w:rsidR="00CE5FB2" w:rsidRDefault="00CE5FB2" w:rsidP="00B41607">
      <w:pPr>
        <w:pStyle w:val="af1"/>
        <w:numPr>
          <w:ilvl w:val="0"/>
          <w:numId w:val="29"/>
        </w:numPr>
        <w:spacing w:before="0" w:beforeAutospacing="0" w:after="100" w:afterAutospacing="1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Ограничения (</w:t>
      </w:r>
      <w:r>
        <w:rPr>
          <w:rStyle w:val="HTML"/>
          <w:color w:val="404040"/>
          <w:sz w:val="21"/>
          <w:szCs w:val="21"/>
          <w:shd w:val="clear" w:color="auto" w:fill="ECECEC"/>
        </w:rPr>
        <w:t>CHECK</w:t>
      </w:r>
      <w:r>
        <w:rPr>
          <w:rFonts w:ascii="Segoe UI" w:hAnsi="Segoe UI" w:cs="Segoe UI"/>
          <w:color w:val="404040"/>
        </w:rPr>
        <w:t>, </w:t>
      </w:r>
      <w:r>
        <w:rPr>
          <w:rStyle w:val="HTML"/>
          <w:color w:val="404040"/>
          <w:sz w:val="21"/>
          <w:szCs w:val="21"/>
          <w:shd w:val="clear" w:color="auto" w:fill="ECECEC"/>
        </w:rPr>
        <w:t>NOT NULL</w:t>
      </w:r>
      <w:r>
        <w:rPr>
          <w:rFonts w:ascii="Segoe UI" w:hAnsi="Segoe UI" w:cs="Segoe UI"/>
          <w:color w:val="404040"/>
        </w:rPr>
        <w:t>) помогают избежать некорректных значений.</w:t>
      </w:r>
    </w:p>
    <w:p w14:paraId="57B008D8" w14:textId="77777777" w:rsidR="00CE5FB2" w:rsidRDefault="00CE5FB2" w:rsidP="00CE5FB2">
      <w:pPr>
        <w:pStyle w:val="af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b/>
          <w:bCs/>
          <w:color w:val="404040"/>
          <w:sz w:val="28"/>
          <w:szCs w:val="28"/>
        </w:rPr>
      </w:pPr>
    </w:p>
    <w:p w14:paraId="32515378" w14:textId="1D4275E9" w:rsidR="00CE5FB2" w:rsidRPr="00F81268" w:rsidRDefault="00F81268" w:rsidP="006A04A8">
      <w:pPr>
        <w:pStyle w:val="aff7"/>
        <w:rPr>
          <w:lang w:val="en-US"/>
        </w:rPr>
      </w:pPr>
      <w:r>
        <w:rPr>
          <w:lang w:val="en-US"/>
        </w:rPr>
        <w:t>Red Expert</w:t>
      </w:r>
    </w:p>
    <w:sectPr w:rsidR="00CE5FB2" w:rsidRPr="00F81268" w:rsidSect="00332EEB">
      <w:footerReference w:type="default" r:id="rId27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DBEE1" w14:textId="77777777" w:rsidR="00B41607" w:rsidRDefault="00B41607" w:rsidP="002A2E02">
      <w:r>
        <w:separator/>
      </w:r>
    </w:p>
    <w:p w14:paraId="1860902A" w14:textId="77777777" w:rsidR="00B41607" w:rsidRDefault="00B41607" w:rsidP="002A2E02"/>
    <w:p w14:paraId="4B87473E" w14:textId="77777777" w:rsidR="00B41607" w:rsidRDefault="00B41607" w:rsidP="002A2E02"/>
    <w:p w14:paraId="1FC4E0E7" w14:textId="77777777" w:rsidR="00B41607" w:rsidRDefault="00B41607"/>
  </w:endnote>
  <w:endnote w:type="continuationSeparator" w:id="0">
    <w:p w14:paraId="707950FE" w14:textId="77777777" w:rsidR="00B41607" w:rsidRDefault="00B41607" w:rsidP="002A2E02">
      <w:r>
        <w:continuationSeparator/>
      </w:r>
    </w:p>
    <w:p w14:paraId="79251948" w14:textId="77777777" w:rsidR="00B41607" w:rsidRDefault="00B41607" w:rsidP="002A2E02"/>
    <w:p w14:paraId="1F47C67C" w14:textId="77777777" w:rsidR="00B41607" w:rsidRDefault="00B41607" w:rsidP="002A2E02"/>
    <w:p w14:paraId="1F96491B" w14:textId="77777777" w:rsidR="00B41607" w:rsidRDefault="00B416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62E4C" w14:textId="77777777" w:rsidR="00B41607" w:rsidRDefault="00B41607" w:rsidP="002A2E02">
      <w:r>
        <w:separator/>
      </w:r>
    </w:p>
    <w:p w14:paraId="041AE60A" w14:textId="77777777" w:rsidR="00B41607" w:rsidRDefault="00B41607" w:rsidP="002A2E02"/>
    <w:p w14:paraId="16F7CB9A" w14:textId="77777777" w:rsidR="00B41607" w:rsidRDefault="00B41607" w:rsidP="002A2E02"/>
    <w:p w14:paraId="3B4A8EBD" w14:textId="77777777" w:rsidR="00B41607" w:rsidRDefault="00B41607"/>
  </w:footnote>
  <w:footnote w:type="continuationSeparator" w:id="0">
    <w:p w14:paraId="1FB1BD89" w14:textId="77777777" w:rsidR="00B41607" w:rsidRDefault="00B41607" w:rsidP="002A2E02">
      <w:r>
        <w:continuationSeparator/>
      </w:r>
    </w:p>
    <w:p w14:paraId="00C10239" w14:textId="77777777" w:rsidR="00B41607" w:rsidRDefault="00B41607" w:rsidP="002A2E02"/>
    <w:p w14:paraId="077EE2D5" w14:textId="77777777" w:rsidR="00B41607" w:rsidRDefault="00B41607" w:rsidP="002A2E02"/>
    <w:p w14:paraId="29D0B99B" w14:textId="77777777" w:rsidR="00B41607" w:rsidRDefault="00B4160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FB3"/>
    <w:multiLevelType w:val="multilevel"/>
    <w:tmpl w:val="254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34A21"/>
    <w:multiLevelType w:val="multilevel"/>
    <w:tmpl w:val="4932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038AA"/>
    <w:multiLevelType w:val="multilevel"/>
    <w:tmpl w:val="26FC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D5199C"/>
    <w:multiLevelType w:val="multilevel"/>
    <w:tmpl w:val="5DF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D3F9C"/>
    <w:multiLevelType w:val="multilevel"/>
    <w:tmpl w:val="0770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8569B3"/>
    <w:multiLevelType w:val="multilevel"/>
    <w:tmpl w:val="7636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12F27"/>
    <w:multiLevelType w:val="multilevel"/>
    <w:tmpl w:val="3742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82D76"/>
    <w:multiLevelType w:val="multilevel"/>
    <w:tmpl w:val="820C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7250EB"/>
    <w:multiLevelType w:val="multilevel"/>
    <w:tmpl w:val="3C085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D4621A"/>
    <w:multiLevelType w:val="multilevel"/>
    <w:tmpl w:val="7B04A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5C40FF"/>
    <w:multiLevelType w:val="multilevel"/>
    <w:tmpl w:val="56C2C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F27961"/>
    <w:multiLevelType w:val="multilevel"/>
    <w:tmpl w:val="C372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054B58"/>
    <w:multiLevelType w:val="multilevel"/>
    <w:tmpl w:val="6FB4E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3E4D4F"/>
    <w:multiLevelType w:val="multilevel"/>
    <w:tmpl w:val="0EDC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9E29CF"/>
    <w:multiLevelType w:val="multilevel"/>
    <w:tmpl w:val="4B20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F60787"/>
    <w:multiLevelType w:val="multilevel"/>
    <w:tmpl w:val="F32A3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D42F75"/>
    <w:multiLevelType w:val="multilevel"/>
    <w:tmpl w:val="8A02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742C47"/>
    <w:multiLevelType w:val="multilevel"/>
    <w:tmpl w:val="CF6C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F601C2"/>
    <w:multiLevelType w:val="multilevel"/>
    <w:tmpl w:val="2C16C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BF12A2"/>
    <w:multiLevelType w:val="multilevel"/>
    <w:tmpl w:val="01E85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DF61AE"/>
    <w:multiLevelType w:val="multilevel"/>
    <w:tmpl w:val="2386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91360C"/>
    <w:multiLevelType w:val="multilevel"/>
    <w:tmpl w:val="7756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732600"/>
    <w:multiLevelType w:val="multilevel"/>
    <w:tmpl w:val="29C4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572DB"/>
    <w:multiLevelType w:val="multilevel"/>
    <w:tmpl w:val="315A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8953A9"/>
    <w:multiLevelType w:val="multilevel"/>
    <w:tmpl w:val="7938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483430"/>
    <w:multiLevelType w:val="multilevel"/>
    <w:tmpl w:val="8E38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C07B80"/>
    <w:multiLevelType w:val="multilevel"/>
    <w:tmpl w:val="4B28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7"/>
  </w:num>
  <w:num w:numId="3">
    <w:abstractNumId w:val="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104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579A"/>
    <w:rsid w:val="000C6D35"/>
    <w:rsid w:val="000C7527"/>
    <w:rsid w:val="000C75BE"/>
    <w:rsid w:val="000D1132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65AC"/>
    <w:rsid w:val="001575B1"/>
    <w:rsid w:val="001633F8"/>
    <w:rsid w:val="0016541D"/>
    <w:rsid w:val="0017077B"/>
    <w:rsid w:val="001809C4"/>
    <w:rsid w:val="00196067"/>
    <w:rsid w:val="001961CC"/>
    <w:rsid w:val="001A6EDA"/>
    <w:rsid w:val="001A7A3F"/>
    <w:rsid w:val="001B1590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450B"/>
    <w:rsid w:val="0043509E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13AD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95035"/>
    <w:rsid w:val="005A628E"/>
    <w:rsid w:val="005B0ADA"/>
    <w:rsid w:val="005B2EE0"/>
    <w:rsid w:val="005B7621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5855"/>
    <w:rsid w:val="006875B9"/>
    <w:rsid w:val="00687B33"/>
    <w:rsid w:val="006923D2"/>
    <w:rsid w:val="00693F8A"/>
    <w:rsid w:val="006A04A8"/>
    <w:rsid w:val="006A6596"/>
    <w:rsid w:val="006B3F86"/>
    <w:rsid w:val="006B44AC"/>
    <w:rsid w:val="006C4070"/>
    <w:rsid w:val="006C600F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86FD8"/>
    <w:rsid w:val="007937E2"/>
    <w:rsid w:val="007B1AD4"/>
    <w:rsid w:val="007B1B7F"/>
    <w:rsid w:val="007C1777"/>
    <w:rsid w:val="007C71AB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826CB"/>
    <w:rsid w:val="00882B6F"/>
    <w:rsid w:val="00890E28"/>
    <w:rsid w:val="00892BD0"/>
    <w:rsid w:val="008A58A4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0E03"/>
    <w:rsid w:val="009110F0"/>
    <w:rsid w:val="0091178A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95213"/>
    <w:rsid w:val="009A35E6"/>
    <w:rsid w:val="009B0B52"/>
    <w:rsid w:val="009B6312"/>
    <w:rsid w:val="009C4154"/>
    <w:rsid w:val="009D43BF"/>
    <w:rsid w:val="009D7BBD"/>
    <w:rsid w:val="009E6EE1"/>
    <w:rsid w:val="00A00415"/>
    <w:rsid w:val="00A0068E"/>
    <w:rsid w:val="00A047EC"/>
    <w:rsid w:val="00A0550F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06C92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607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E66A7"/>
    <w:rsid w:val="00BF095F"/>
    <w:rsid w:val="00BF62A6"/>
    <w:rsid w:val="00BF6F14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1EF0"/>
    <w:rsid w:val="00C93195"/>
    <w:rsid w:val="00C96B28"/>
    <w:rsid w:val="00CA0DEB"/>
    <w:rsid w:val="00CA62DC"/>
    <w:rsid w:val="00CA72C8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5FB2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63347"/>
    <w:rsid w:val="00D6363F"/>
    <w:rsid w:val="00D7100F"/>
    <w:rsid w:val="00D77068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B6DEF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7C67"/>
    <w:rsid w:val="00E6061C"/>
    <w:rsid w:val="00E64AA4"/>
    <w:rsid w:val="00E652B7"/>
    <w:rsid w:val="00E6637B"/>
    <w:rsid w:val="00E73640"/>
    <w:rsid w:val="00E73EA2"/>
    <w:rsid w:val="00E804BB"/>
    <w:rsid w:val="00E80B9A"/>
    <w:rsid w:val="00E91F6F"/>
    <w:rsid w:val="00E92E97"/>
    <w:rsid w:val="00EA1AC0"/>
    <w:rsid w:val="00EA2B68"/>
    <w:rsid w:val="00EA4C59"/>
    <w:rsid w:val="00EA5A50"/>
    <w:rsid w:val="00EB48B9"/>
    <w:rsid w:val="00ED5E3D"/>
    <w:rsid w:val="00ED67C9"/>
    <w:rsid w:val="00EE0745"/>
    <w:rsid w:val="00EF6AFD"/>
    <w:rsid w:val="00EF70C0"/>
    <w:rsid w:val="00F012C4"/>
    <w:rsid w:val="00F03BD9"/>
    <w:rsid w:val="00F03DA6"/>
    <w:rsid w:val="00F03F25"/>
    <w:rsid w:val="00F10610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50E66"/>
    <w:rsid w:val="00F515D7"/>
    <w:rsid w:val="00F644C4"/>
    <w:rsid w:val="00F6734E"/>
    <w:rsid w:val="00F773EA"/>
    <w:rsid w:val="00F81268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qFormat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2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  <w:style w:type="character" w:customStyle="1" w:styleId="40">
    <w:name w:val="Заголовок 4 Знак"/>
    <w:basedOn w:val="a1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0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1"/>
    <w:rsid w:val="003F0BC1"/>
  </w:style>
  <w:style w:type="character" w:styleId="afff6">
    <w:name w:val="Strong"/>
    <w:basedOn w:val="a1"/>
    <w:uiPriority w:val="22"/>
    <w:qFormat/>
    <w:rsid w:val="003F0BC1"/>
    <w:rPr>
      <w:b/>
      <w:bCs/>
    </w:rPr>
  </w:style>
  <w:style w:type="character" w:customStyle="1" w:styleId="mr-2">
    <w:name w:val="mr-2"/>
    <w:basedOn w:val="a1"/>
    <w:rsid w:val="003F0BC1"/>
  </w:style>
  <w:style w:type="character" w:customStyle="1" w:styleId="flex-1">
    <w:name w:val="flex-1"/>
    <w:basedOn w:val="a1"/>
    <w:rsid w:val="003F0BC1"/>
  </w:style>
  <w:style w:type="character" w:styleId="HTML">
    <w:name w:val="HTML Code"/>
    <w:basedOn w:val="a1"/>
    <w:uiPriority w:val="99"/>
    <w:semiHidden/>
    <w:unhideWhenUsed/>
    <w:rsid w:val="00CE5FB2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CE5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CE5F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1"/>
    <w:rsid w:val="00CE5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3107</TotalTime>
  <Pages>20</Pages>
  <Words>1995</Words>
  <Characters>11375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72</cp:revision>
  <dcterms:created xsi:type="dcterms:W3CDTF">2024-09-14T08:03:00Z</dcterms:created>
  <dcterms:modified xsi:type="dcterms:W3CDTF">2025-04-09T11:53:00Z</dcterms:modified>
</cp:coreProperties>
</file>