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77777777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 политехнический университет Петра Великого</w:t>
      </w:r>
    </w:p>
    <w:p w14:paraId="465D3802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 компьютерных наук и кибербезопасности</w:t>
      </w:r>
    </w:p>
    <w:p w14:paraId="013A71AF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 школа «Компьютерных технологий и информационных 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48985848" w:rsidR="00C21C77" w:rsidRPr="00531A3E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4003E6">
        <w:rPr>
          <w:b/>
          <w:szCs w:val="28"/>
        </w:rPr>
        <w:t xml:space="preserve"> по лабораторной работе №</w:t>
      </w:r>
      <w:r w:rsidR="00D13A75" w:rsidRPr="00531A3E">
        <w:rPr>
          <w:b/>
          <w:szCs w:val="28"/>
        </w:rPr>
        <w:t>2</w:t>
      </w:r>
    </w:p>
    <w:p w14:paraId="109D07EC" w14:textId="66D5EDAC" w:rsidR="002D20D0" w:rsidRPr="00DD2D42" w:rsidRDefault="004003E6" w:rsidP="002D20D0">
      <w:pPr>
        <w:ind w:firstLine="0"/>
        <w:jc w:val="center"/>
        <w:rPr>
          <w:szCs w:val="28"/>
        </w:rPr>
      </w:pPr>
      <w:r>
        <w:t>на</w:t>
      </w:r>
      <w:r w:rsidRPr="00DD2D42">
        <w:t xml:space="preserve"> </w:t>
      </w:r>
      <w:r>
        <w:t>тему</w:t>
      </w:r>
      <w:r w:rsidRPr="00DD2D42">
        <w:t xml:space="preserve"> “</w:t>
      </w:r>
      <w:r w:rsidR="0031312A">
        <w:t xml:space="preserve">Типы данных в </w:t>
      </w:r>
      <w:r w:rsidR="0031312A">
        <w:rPr>
          <w:lang w:val="en-US"/>
        </w:rPr>
        <w:t>Java</w:t>
      </w:r>
      <w:r w:rsidRPr="00DD2D42">
        <w:t>”</w:t>
      </w:r>
      <w:r w:rsidR="002D20D0" w:rsidRPr="00DD2D42">
        <w:t xml:space="preserve"> </w:t>
      </w:r>
      <w:r w:rsidR="00C21C77">
        <w:rPr>
          <w:szCs w:val="28"/>
        </w:rPr>
        <w:t>по</w:t>
      </w:r>
      <w:r w:rsidR="00C21C77" w:rsidRPr="00DD2D42">
        <w:rPr>
          <w:szCs w:val="28"/>
        </w:rPr>
        <w:t xml:space="preserve"> </w:t>
      </w:r>
      <w:r w:rsidR="00C21C77">
        <w:rPr>
          <w:szCs w:val="28"/>
        </w:rPr>
        <w:t>дисциплине</w:t>
      </w:r>
    </w:p>
    <w:p w14:paraId="09E3D6FD" w14:textId="57847C2F" w:rsidR="00C21C77" w:rsidRPr="002D20D0" w:rsidRDefault="00C21C77" w:rsidP="002D20D0">
      <w:pPr>
        <w:ind w:firstLine="0"/>
        <w:jc w:val="center"/>
      </w:pPr>
      <w:r>
        <w:rPr>
          <w:szCs w:val="28"/>
        </w:rPr>
        <w:t>«Системный подход в разработке программного обеспечения»</w:t>
      </w:r>
    </w:p>
    <w:p w14:paraId="04BB4D14" w14:textId="546F0415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11EA5888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 группы 5130902/20201                             _____________ А. И. Сафонов</w:t>
      </w:r>
    </w:p>
    <w:p w14:paraId="66530769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02C8F2E" w:rsidR="00C21C77" w:rsidRDefault="002860EA" w:rsidP="00C21C77">
      <w:pPr>
        <w:spacing w:line="240" w:lineRule="auto"/>
        <w:rPr>
          <w:szCs w:val="28"/>
        </w:rPr>
      </w:pPr>
      <w:r>
        <w:rPr>
          <w:szCs w:val="28"/>
        </w:rPr>
        <w:t>Кандидат</w:t>
      </w:r>
      <w:r w:rsidR="00C21C77">
        <w:rPr>
          <w:szCs w:val="28"/>
        </w:rPr>
        <w:t xml:space="preserve"> тех. Наук., доцент                                   ____________ С. А. Нестеров </w:t>
      </w:r>
    </w:p>
    <w:p w14:paraId="6DB35744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011CC4F6" w:rsidR="00C21C77" w:rsidRDefault="00C21C77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D13A75" w:rsidRPr="00D13A75">
        <w:rPr>
          <w:szCs w:val="28"/>
        </w:rPr>
        <w:t>5</w:t>
      </w:r>
      <w:r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2D79DF6E" w:rsidR="00C21C77" w:rsidRPr="00D13A75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 202</w:t>
      </w:r>
      <w:r w:rsidR="00D13A75" w:rsidRPr="00D13A75">
        <w:rPr>
          <w:sz w:val="24"/>
        </w:rPr>
        <w:t>5</w:t>
      </w:r>
    </w:p>
    <w:p w14:paraId="61F26AD9" w14:textId="77777777" w:rsidR="00B07105" w:rsidRDefault="00B07105" w:rsidP="00B07105">
      <w:pPr>
        <w:pStyle w:val="af"/>
      </w:pPr>
      <w:bookmarkStart w:id="4" w:name="_Toc179324650"/>
    </w:p>
    <w:bookmarkEnd w:id="0"/>
    <w:bookmarkEnd w:id="1"/>
    <w:bookmarkEnd w:id="2"/>
    <w:bookmarkEnd w:id="3"/>
    <w:bookmarkEnd w:id="4"/>
    <w:p w14:paraId="37F6D70E" w14:textId="02416ABD" w:rsidR="00CB6EFD" w:rsidRDefault="00D13A75" w:rsidP="00D13A75">
      <w:pPr>
        <w:pStyle w:val="23"/>
      </w:pPr>
      <w:r>
        <w:t xml:space="preserve">Задание </w:t>
      </w:r>
      <w:r w:rsidRPr="00D13A75">
        <w:t>из слайдов урока 2.2</w:t>
      </w:r>
    </w:p>
    <w:p w14:paraId="22A88E95" w14:textId="54C61256" w:rsidR="00D13A75" w:rsidRDefault="00531A3E" w:rsidP="00531A3E">
      <w:pPr>
        <w:pStyle w:val="afff2"/>
        <w:rPr>
          <w:lang w:val="en-US"/>
        </w:rPr>
      </w:pPr>
      <w:r w:rsidRPr="00531A3E">
        <w:rPr>
          <w:noProof/>
          <w:lang w:val="en-US"/>
        </w:rPr>
        <w:drawing>
          <wp:inline distT="0" distB="0" distL="0" distR="0" wp14:anchorId="6BF2E5F7" wp14:editId="75EE7D10">
            <wp:extent cx="2686964" cy="212871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1047" cy="2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5697" w14:textId="5013DBA4" w:rsidR="00531A3E" w:rsidRDefault="00531A3E" w:rsidP="00531A3E">
      <w:pPr>
        <w:pStyle w:val="afff2"/>
        <w:rPr>
          <w:lang w:val="en-US"/>
        </w:rPr>
      </w:pPr>
      <w:r w:rsidRPr="00531A3E">
        <w:rPr>
          <w:noProof/>
          <w:lang w:val="en-US"/>
        </w:rPr>
        <w:drawing>
          <wp:inline distT="0" distB="0" distL="0" distR="0" wp14:anchorId="5730650D" wp14:editId="68699C5C">
            <wp:extent cx="3862426" cy="2492693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679" cy="24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FF0B" w14:textId="5940B7F0" w:rsidR="00531A3E" w:rsidRDefault="00531A3E" w:rsidP="00531A3E">
      <w:pPr>
        <w:pStyle w:val="afff2"/>
        <w:rPr>
          <w:lang w:val="en-US"/>
        </w:rPr>
      </w:pPr>
      <w:r w:rsidRPr="00531A3E">
        <w:rPr>
          <w:noProof/>
          <w:lang w:val="en-US"/>
        </w:rPr>
        <w:drawing>
          <wp:inline distT="0" distB="0" distL="0" distR="0" wp14:anchorId="7B8C60FF" wp14:editId="32EE83B2">
            <wp:extent cx="5354726" cy="21667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319" cy="21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4609" w14:textId="596CD4E1" w:rsidR="00531A3E" w:rsidRDefault="00531A3E" w:rsidP="00531A3E">
      <w:pPr>
        <w:pStyle w:val="afff2"/>
        <w:rPr>
          <w:lang w:val="en-US"/>
        </w:rPr>
      </w:pPr>
      <w:r w:rsidRPr="00531A3E">
        <w:rPr>
          <w:noProof/>
          <w:lang w:val="en-US"/>
        </w:rPr>
        <w:lastRenderedPageBreak/>
        <w:drawing>
          <wp:inline distT="0" distB="0" distL="0" distR="0" wp14:anchorId="13D744CC" wp14:editId="02796A27">
            <wp:extent cx="5401665" cy="2358604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681" cy="23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055" w14:textId="1EC0E97E" w:rsidR="00824AC0" w:rsidRDefault="00824AC0" w:rsidP="00531A3E">
      <w:pPr>
        <w:pStyle w:val="afff2"/>
        <w:rPr>
          <w:lang w:val="en-US"/>
        </w:rPr>
      </w:pPr>
    </w:p>
    <w:p w14:paraId="69CA4DBA" w14:textId="425846A1" w:rsidR="00824AC0" w:rsidRDefault="00824AC0" w:rsidP="00531A3E">
      <w:pPr>
        <w:pStyle w:val="afff2"/>
        <w:rPr>
          <w:lang w:val="en-US"/>
        </w:rPr>
      </w:pPr>
      <w:r w:rsidRPr="00824AC0">
        <w:rPr>
          <w:noProof/>
          <w:lang w:val="en-US"/>
        </w:rPr>
        <w:drawing>
          <wp:inline distT="0" distB="0" distL="0" distR="0" wp14:anchorId="4B0711F0" wp14:editId="1CDC1682">
            <wp:extent cx="3584753" cy="483586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977" cy="48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5A51" w14:textId="6D37E281" w:rsidR="00824AC0" w:rsidRDefault="00BF77A6" w:rsidP="00531A3E">
      <w:pPr>
        <w:pStyle w:val="afff2"/>
        <w:rPr>
          <w:lang w:val="en-US"/>
        </w:rPr>
      </w:pPr>
      <w:r w:rsidRPr="00BF77A6">
        <w:rPr>
          <w:noProof/>
          <w:lang w:val="en-US"/>
        </w:rPr>
        <w:lastRenderedPageBreak/>
        <w:drawing>
          <wp:inline distT="0" distB="0" distL="0" distR="0" wp14:anchorId="13F957FE" wp14:editId="2780229C">
            <wp:extent cx="5520334" cy="326243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801" cy="32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404" w14:textId="79BC7F01" w:rsidR="00BF77A6" w:rsidRDefault="00BF77A6" w:rsidP="00531A3E">
      <w:pPr>
        <w:pStyle w:val="afff2"/>
        <w:rPr>
          <w:lang w:val="en-US"/>
        </w:rPr>
      </w:pPr>
      <w:r w:rsidRPr="00BF77A6">
        <w:rPr>
          <w:noProof/>
          <w:lang w:val="en-US"/>
        </w:rPr>
        <w:drawing>
          <wp:inline distT="0" distB="0" distL="0" distR="0" wp14:anchorId="152B7DC3" wp14:editId="40846CD8">
            <wp:extent cx="5715798" cy="1390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C61" w14:textId="54841BAA" w:rsidR="00BF77A6" w:rsidRDefault="00BF77A6" w:rsidP="00531A3E">
      <w:pPr>
        <w:pStyle w:val="afff2"/>
        <w:rPr>
          <w:lang w:val="en-US"/>
        </w:rPr>
      </w:pPr>
      <w:r w:rsidRPr="00BF77A6">
        <w:rPr>
          <w:noProof/>
          <w:lang w:val="en-US"/>
        </w:rPr>
        <w:drawing>
          <wp:inline distT="0" distB="0" distL="0" distR="0" wp14:anchorId="42C4A40E" wp14:editId="0CD6728C">
            <wp:extent cx="6277851" cy="261021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3E9E" w14:textId="24205709" w:rsidR="00746B5E" w:rsidRDefault="00746B5E" w:rsidP="00746B5E">
      <w:pPr>
        <w:pStyle w:val="23"/>
        <w:rPr>
          <w:lang w:val="en-US"/>
        </w:rPr>
      </w:pPr>
      <w:r>
        <w:rPr>
          <w:lang w:val="en-US"/>
        </w:rPr>
        <w:lastRenderedPageBreak/>
        <w:t xml:space="preserve">Bakery </w:t>
      </w:r>
    </w:p>
    <w:p w14:paraId="07B7CB31" w14:textId="162CCE07" w:rsidR="00746B5E" w:rsidRDefault="00746B5E" w:rsidP="00746B5E">
      <w:pPr>
        <w:pStyle w:val="afff2"/>
        <w:rPr>
          <w:lang w:val="en-US"/>
        </w:rPr>
      </w:pPr>
      <w:r w:rsidRPr="00746B5E">
        <w:rPr>
          <w:noProof/>
          <w:lang w:val="en-US"/>
        </w:rPr>
        <w:drawing>
          <wp:inline distT="0" distB="0" distL="0" distR="0" wp14:anchorId="4AF671CE" wp14:editId="6B78D914">
            <wp:extent cx="3715268" cy="136226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C76" w14:textId="66FCFF41" w:rsidR="00746B5E" w:rsidRDefault="00746B5E" w:rsidP="00746B5E">
      <w:pPr>
        <w:pStyle w:val="afff2"/>
        <w:rPr>
          <w:lang w:val="en-US"/>
        </w:rPr>
      </w:pPr>
      <w:r w:rsidRPr="00746B5E">
        <w:rPr>
          <w:noProof/>
          <w:lang w:val="en-US"/>
        </w:rPr>
        <w:drawing>
          <wp:inline distT="0" distB="0" distL="0" distR="0" wp14:anchorId="73A133D1" wp14:editId="0A4DD54F">
            <wp:extent cx="5134692" cy="395342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4C5D" w14:textId="44A499A9" w:rsidR="00746B5E" w:rsidRDefault="00746B5E" w:rsidP="00746B5E">
      <w:pPr>
        <w:pStyle w:val="afff2"/>
        <w:rPr>
          <w:lang w:val="en-US"/>
        </w:rPr>
      </w:pPr>
      <w:r w:rsidRPr="00746B5E">
        <w:rPr>
          <w:noProof/>
          <w:lang w:val="en-US"/>
        </w:rPr>
        <w:lastRenderedPageBreak/>
        <w:drawing>
          <wp:inline distT="0" distB="0" distL="0" distR="0" wp14:anchorId="15F0E1A2" wp14:editId="2EE7E34D">
            <wp:extent cx="6480175" cy="64725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CD3F" w14:textId="641812D3" w:rsidR="00F92655" w:rsidRDefault="00F92655" w:rsidP="00F92655">
      <w:pPr>
        <w:pStyle w:val="23"/>
        <w:rPr>
          <w:lang w:val="en-US"/>
        </w:rPr>
      </w:pPr>
      <w:proofErr w:type="spellStart"/>
      <w:r>
        <w:rPr>
          <w:lang w:val="en-US"/>
        </w:rPr>
        <w:lastRenderedPageBreak/>
        <w:t>MounterBike</w:t>
      </w:r>
      <w:proofErr w:type="spellEnd"/>
    </w:p>
    <w:p w14:paraId="0A970258" w14:textId="2C85DAD3" w:rsidR="00F92655" w:rsidRDefault="00F92655" w:rsidP="00F92655">
      <w:pPr>
        <w:pStyle w:val="afff2"/>
        <w:rPr>
          <w:lang w:val="en-US"/>
        </w:rPr>
      </w:pPr>
      <w:r w:rsidRPr="00F92655">
        <w:rPr>
          <w:noProof/>
          <w:lang w:val="en-US"/>
        </w:rPr>
        <w:drawing>
          <wp:inline distT="0" distB="0" distL="0" distR="0" wp14:anchorId="4A289A9E" wp14:editId="12C07B7D">
            <wp:extent cx="3315163" cy="181952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655">
        <w:rPr>
          <w:noProof/>
          <w:lang w:val="en-US"/>
        </w:rPr>
        <w:drawing>
          <wp:inline distT="0" distB="0" distL="0" distR="0" wp14:anchorId="054E55D4" wp14:editId="293F50BA">
            <wp:extent cx="3191320" cy="197195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655">
        <w:rPr>
          <w:noProof/>
          <w:lang w:val="en-US"/>
        </w:rPr>
        <w:drawing>
          <wp:inline distT="0" distB="0" distL="0" distR="0" wp14:anchorId="10752289" wp14:editId="78BAACD8">
            <wp:extent cx="3772426" cy="1771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9F9" w14:textId="717DE6E8" w:rsidR="00F92655" w:rsidRDefault="00F92655" w:rsidP="00F92655">
      <w:pPr>
        <w:pStyle w:val="afff2"/>
        <w:rPr>
          <w:lang w:val="en-US"/>
        </w:rPr>
      </w:pPr>
      <w:r w:rsidRPr="00F92655">
        <w:rPr>
          <w:noProof/>
          <w:lang w:val="en-US"/>
        </w:rPr>
        <w:lastRenderedPageBreak/>
        <w:drawing>
          <wp:inline distT="0" distB="0" distL="0" distR="0" wp14:anchorId="4A7289DD" wp14:editId="2139D285">
            <wp:extent cx="6480175" cy="35801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655">
        <w:rPr>
          <w:noProof/>
          <w:lang w:val="en-US"/>
        </w:rPr>
        <w:drawing>
          <wp:inline distT="0" distB="0" distL="0" distR="0" wp14:anchorId="4ED18C10" wp14:editId="13C1B296">
            <wp:extent cx="6480175" cy="42202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655">
        <w:rPr>
          <w:noProof/>
          <w:lang w:val="en-US"/>
        </w:rPr>
        <w:lastRenderedPageBreak/>
        <w:drawing>
          <wp:inline distT="0" distB="0" distL="0" distR="0" wp14:anchorId="61EB39ED" wp14:editId="73F0A1D9">
            <wp:extent cx="6319241" cy="64282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1235" cy="64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53D6" w14:textId="55D7EBC8" w:rsidR="00F92655" w:rsidRDefault="00F92655" w:rsidP="00F92655">
      <w:pPr>
        <w:pStyle w:val="afff2"/>
        <w:rPr>
          <w:lang w:val="en-US"/>
        </w:rPr>
      </w:pPr>
      <w:r w:rsidRPr="00F92655">
        <w:rPr>
          <w:noProof/>
          <w:lang w:val="en-US"/>
        </w:rPr>
        <w:lastRenderedPageBreak/>
        <w:drawing>
          <wp:inline distT="0" distB="0" distL="0" distR="0" wp14:anchorId="57E61458" wp14:editId="25F2273C">
            <wp:extent cx="5916905" cy="4811218"/>
            <wp:effectExtent l="0" t="0" r="825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630" cy="48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4054" w14:textId="3293238F" w:rsidR="00F92655" w:rsidRDefault="00F92655" w:rsidP="00F92655">
      <w:pPr>
        <w:pStyle w:val="afff2"/>
        <w:rPr>
          <w:lang w:val="en-US"/>
        </w:rPr>
      </w:pPr>
      <w:r w:rsidRPr="00F92655">
        <w:rPr>
          <w:noProof/>
          <w:lang w:val="en-US"/>
        </w:rPr>
        <w:lastRenderedPageBreak/>
        <w:drawing>
          <wp:inline distT="0" distB="0" distL="0" distR="0" wp14:anchorId="0219EBB4" wp14:editId="35293577">
            <wp:extent cx="5999505" cy="493776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2432" cy="49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E61" w14:textId="7E10D960" w:rsidR="00E92632" w:rsidRDefault="00E92632" w:rsidP="00F92655">
      <w:pPr>
        <w:pStyle w:val="afff2"/>
        <w:rPr>
          <w:lang w:val="en-US"/>
        </w:rPr>
      </w:pPr>
    </w:p>
    <w:p w14:paraId="6770256B" w14:textId="5458694A" w:rsidR="00E92632" w:rsidRDefault="00E92632" w:rsidP="00F92655">
      <w:pPr>
        <w:pStyle w:val="afff2"/>
        <w:rPr>
          <w:lang w:val="en-US"/>
        </w:rPr>
      </w:pPr>
    </w:p>
    <w:p w14:paraId="54943703" w14:textId="77777777" w:rsidR="00E92632" w:rsidRDefault="00E92632" w:rsidP="00E92632">
      <w:pPr>
        <w:ind w:firstLine="0"/>
        <w:rPr>
          <w:color w:val="000000" w:themeColor="text1"/>
          <w:sz w:val="32"/>
          <w:szCs w:val="32"/>
          <w:shd w:val="clear" w:color="auto" w:fill="FFFFFF"/>
        </w:rPr>
      </w:pPr>
      <w:r>
        <w:br w:type="page"/>
      </w:r>
      <w:r w:rsidRPr="00E933F6">
        <w:rPr>
          <w:color w:val="000000" w:themeColor="text1"/>
          <w:sz w:val="32"/>
          <w:szCs w:val="32"/>
          <w:shd w:val="clear" w:color="auto" w:fill="FFFFFF"/>
        </w:rPr>
        <w:lastRenderedPageBreak/>
        <w:t>Проделайте упражнения из слайдов урока 2.3 (до слайда 36)</w:t>
      </w:r>
    </w:p>
    <w:p w14:paraId="550F5E7B" w14:textId="28CA2902" w:rsidR="00E92632" w:rsidRPr="00C80513" w:rsidRDefault="00E92632" w:rsidP="00E92632">
      <w:pPr>
        <w:ind w:firstLine="0"/>
        <w:rPr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AD2D24" wp14:editId="45A97D5B">
            <wp:extent cx="4937760" cy="247650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  <w:lang w:val="en-US"/>
        </w:rPr>
        <w:t xml:space="preserve"> </w:t>
      </w:r>
    </w:p>
    <w:p w14:paraId="49A88035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3AE1E4" wp14:editId="77F8B11B">
            <wp:extent cx="4600000" cy="30380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F4B60" wp14:editId="51EB7160">
            <wp:extent cx="5542857" cy="695238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776">
        <w:rPr>
          <w:noProof/>
          <w:color w:val="000000" w:themeColor="text1"/>
          <w:sz w:val="32"/>
          <w:szCs w:val="32"/>
        </w:rPr>
        <w:drawing>
          <wp:inline distT="0" distB="0" distL="0" distR="0" wp14:anchorId="50693F00" wp14:editId="70A2B5A5">
            <wp:extent cx="4077269" cy="347711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3DD4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418FE048" w14:textId="77777777" w:rsidR="00E92632" w:rsidRDefault="00E92632" w:rsidP="00E92632">
      <w:pPr>
        <w:rPr>
          <w:b/>
          <w:bCs/>
          <w:iCs/>
          <w:szCs w:val="28"/>
        </w:rPr>
      </w:pPr>
      <w:r>
        <w:rPr>
          <w:b/>
          <w:bCs/>
          <w:szCs w:val="28"/>
        </w:rPr>
        <w:lastRenderedPageBreak/>
        <w:t xml:space="preserve">Обновление классов </w:t>
      </w:r>
      <w:proofErr w:type="spellStart"/>
      <w:r>
        <w:rPr>
          <w:b/>
          <w:bCs/>
          <w:szCs w:val="28"/>
        </w:rPr>
        <w:t>Account</w:t>
      </w:r>
      <w:proofErr w:type="spellEnd"/>
      <w:r>
        <w:rPr>
          <w:b/>
          <w:bCs/>
          <w:szCs w:val="28"/>
        </w:rPr>
        <w:t xml:space="preserve"> и </w:t>
      </w:r>
      <w:proofErr w:type="spellStart"/>
      <w:r>
        <w:rPr>
          <w:b/>
          <w:bCs/>
          <w:szCs w:val="28"/>
        </w:rPr>
        <w:t>AbstractBankAccount</w:t>
      </w:r>
      <w:proofErr w:type="spellEnd"/>
    </w:p>
    <w:p w14:paraId="479C0412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8A5F6C">
        <w:rPr>
          <w:noProof/>
          <w:color w:val="000000" w:themeColor="text1"/>
          <w:sz w:val="32"/>
          <w:szCs w:val="32"/>
        </w:rPr>
        <w:drawing>
          <wp:inline distT="0" distB="0" distL="0" distR="0" wp14:anchorId="2D1F6232" wp14:editId="2806D755">
            <wp:extent cx="5940425" cy="27076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FF2E" w14:textId="77777777" w:rsidR="00E92632" w:rsidRDefault="00E92632" w:rsidP="00E92632">
      <w:pPr>
        <w:rPr>
          <w:iCs/>
          <w:szCs w:val="28"/>
        </w:rPr>
      </w:pPr>
      <w:r>
        <w:rPr>
          <w:szCs w:val="28"/>
        </w:rPr>
        <w:t>Переместите соответствующие методы (</w:t>
      </w:r>
      <w:proofErr w:type="spellStart"/>
      <w:r>
        <w:rPr>
          <w:szCs w:val="28"/>
        </w:rPr>
        <w:t>getter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setter</w:t>
      </w:r>
      <w:proofErr w:type="spellEnd"/>
      <w:r>
        <w:rPr>
          <w:szCs w:val="28"/>
        </w:rPr>
        <w:t xml:space="preserve">) из класса </w:t>
      </w: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 xml:space="preserve"> в абстрактный класс </w:t>
      </w:r>
      <w:proofErr w:type="spellStart"/>
      <w:r>
        <w:rPr>
          <w:szCs w:val="28"/>
        </w:rPr>
        <w:t>BankAccount</w:t>
      </w:r>
      <w:proofErr w:type="spellEnd"/>
      <w:r>
        <w:rPr>
          <w:szCs w:val="28"/>
        </w:rPr>
        <w:t xml:space="preserve">. Метод </w:t>
      </w:r>
      <w:proofErr w:type="spellStart"/>
      <w:r>
        <w:rPr>
          <w:szCs w:val="28"/>
        </w:rPr>
        <w:t>withdraw</w:t>
      </w:r>
      <w:proofErr w:type="spellEnd"/>
      <w:r>
        <w:rPr>
          <w:szCs w:val="28"/>
        </w:rPr>
        <w:t xml:space="preserve"> тоже должен быть перенесён, так как он выполняется одинаково как для </w:t>
      </w: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 xml:space="preserve">, так и для </w:t>
      </w:r>
      <w:proofErr w:type="spellStart"/>
      <w:r>
        <w:rPr>
          <w:szCs w:val="28"/>
        </w:rPr>
        <w:t>CreditAccount</w:t>
      </w:r>
      <w:proofErr w:type="spellEnd"/>
      <w:r>
        <w:rPr>
          <w:szCs w:val="28"/>
        </w:rPr>
        <w:t>.</w:t>
      </w:r>
    </w:p>
    <w:p w14:paraId="22CE5CFB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</w:p>
    <w:p w14:paraId="61D1D7C8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7F9014" wp14:editId="1DC70B96">
            <wp:extent cx="5341620" cy="6246071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8729" cy="62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4356F" wp14:editId="3A52C927">
            <wp:extent cx="5364480" cy="2793614"/>
            <wp:effectExtent l="0" t="0" r="762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0059" cy="27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0240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8A5F6C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4FBB151" wp14:editId="16CE233B">
            <wp:extent cx="4944165" cy="156231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2EFB" w14:textId="77777777" w:rsidR="00E92632" w:rsidRDefault="00E92632" w:rsidP="00E92632">
      <w:pPr>
        <w:ind w:firstLine="0"/>
        <w:rPr>
          <w:szCs w:val="28"/>
        </w:rPr>
      </w:pPr>
      <w:r>
        <w:rPr>
          <w:szCs w:val="28"/>
        </w:rPr>
        <w:t xml:space="preserve">Добавьте в класс </w:t>
      </w: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 xml:space="preserve"> приватное поле экземпляра </w:t>
      </w:r>
      <w:proofErr w:type="spellStart"/>
      <w:r>
        <w:rPr>
          <w:szCs w:val="28"/>
        </w:rPr>
        <w:t>bonusValue</w:t>
      </w:r>
      <w:proofErr w:type="spellEnd"/>
      <w:r>
        <w:rPr>
          <w:szCs w:val="28"/>
        </w:rPr>
        <w:t>, которое будет хранить целочисленное значение.</w:t>
      </w:r>
    </w:p>
    <w:p w14:paraId="2FDE5C4E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8A5F6C">
        <w:rPr>
          <w:noProof/>
          <w:color w:val="000000" w:themeColor="text1"/>
          <w:sz w:val="32"/>
          <w:szCs w:val="32"/>
        </w:rPr>
        <w:drawing>
          <wp:inline distT="0" distB="0" distL="0" distR="0" wp14:anchorId="7D2A47C0" wp14:editId="5A0F8F3A">
            <wp:extent cx="4753638" cy="89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F67" w14:textId="77777777" w:rsidR="00E92632" w:rsidRDefault="00E92632" w:rsidP="00E92632">
      <w:pPr>
        <w:rPr>
          <w:iCs/>
          <w:szCs w:val="28"/>
        </w:rPr>
      </w:pPr>
      <w:r>
        <w:rPr>
          <w:szCs w:val="28"/>
        </w:rPr>
        <w:t xml:space="preserve">Создайте статический метод с именем </w:t>
      </w:r>
      <w:proofErr w:type="spellStart"/>
      <w:r>
        <w:rPr>
          <w:szCs w:val="28"/>
        </w:rPr>
        <w:t>calculateInitialBonusValue</w:t>
      </w:r>
      <w:proofErr w:type="spellEnd"/>
      <w:r>
        <w:rPr>
          <w:szCs w:val="28"/>
        </w:rPr>
        <w:t>, который возвращает целочисленное значение и выполняет этот расчет.</w:t>
      </w:r>
    </w:p>
    <w:p w14:paraId="77921555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drawing>
          <wp:inline distT="0" distB="0" distL="0" distR="0" wp14:anchorId="21F6954A" wp14:editId="0BC9FCF8">
            <wp:extent cx="5877745" cy="140037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5072" w14:textId="77777777" w:rsidR="00E92632" w:rsidRDefault="00E92632" w:rsidP="00E92632">
      <w:pPr>
        <w:ind w:firstLine="0"/>
        <w:rPr>
          <w:szCs w:val="28"/>
        </w:rPr>
      </w:pPr>
      <w:r>
        <w:rPr>
          <w:szCs w:val="28"/>
        </w:rPr>
        <w:t xml:space="preserve">Обновите конструктор в классе </w:t>
      </w: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 xml:space="preserve">, чтобы он вызывал конструктор суперкласса </w:t>
      </w:r>
      <w:proofErr w:type="spellStart"/>
      <w:r>
        <w:rPr>
          <w:szCs w:val="28"/>
        </w:rPr>
        <w:t>AbstractBankAccount</w:t>
      </w:r>
      <w:proofErr w:type="spellEnd"/>
      <w:r>
        <w:rPr>
          <w:szCs w:val="28"/>
        </w:rPr>
        <w:t xml:space="preserve">. Используйте </w:t>
      </w:r>
      <w:proofErr w:type="spellStart"/>
      <w:r>
        <w:rPr>
          <w:szCs w:val="28"/>
        </w:rPr>
        <w:t>name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num</w:t>
      </w:r>
      <w:proofErr w:type="spellEnd"/>
      <w:r>
        <w:rPr>
          <w:szCs w:val="28"/>
        </w:rPr>
        <w:t xml:space="preserve"> и результат суммы </w:t>
      </w:r>
      <w:proofErr w:type="spellStart"/>
      <w:r>
        <w:rPr>
          <w:szCs w:val="28"/>
        </w:rPr>
        <w:t>amt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</w:rPr>
        <w:t>calculateInitialBonusValue</w:t>
      </w:r>
      <w:proofErr w:type="spellEnd"/>
      <w:r>
        <w:rPr>
          <w:szCs w:val="28"/>
        </w:rPr>
        <w:t>(</w:t>
      </w:r>
      <w:proofErr w:type="spellStart"/>
      <w:r>
        <w:rPr>
          <w:szCs w:val="28"/>
        </w:rPr>
        <w:t>amt</w:t>
      </w:r>
      <w:proofErr w:type="spellEnd"/>
      <w:r>
        <w:rPr>
          <w:szCs w:val="28"/>
        </w:rPr>
        <w:t>) в качестве аргументов</w:t>
      </w:r>
    </w:p>
    <w:p w14:paraId="29A00074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drawing>
          <wp:inline distT="0" distB="0" distL="0" distR="0" wp14:anchorId="5EFA7BB3" wp14:editId="4A68786A">
            <wp:extent cx="5792008" cy="153373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3036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3ECC9229" w14:textId="77777777" w:rsidR="00E92632" w:rsidRDefault="00E92632" w:rsidP="00E92632">
      <w:pPr>
        <w:rPr>
          <w:iCs/>
          <w:szCs w:val="28"/>
        </w:rPr>
      </w:pPr>
      <w:r>
        <w:rPr>
          <w:szCs w:val="28"/>
        </w:rPr>
        <w:lastRenderedPageBreak/>
        <w:t xml:space="preserve">Если у вас обычный банковский счет (не кредитный), вы получите дополнительные 10% от вашего начального бонуса при каждом депозите суммой более $100. (Этот бонус доступен только для обычного счета. Кредитные счета не получают эту надбавку) </w:t>
      </w:r>
    </w:p>
    <w:p w14:paraId="49100330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drawing>
          <wp:inline distT="0" distB="0" distL="0" distR="0" wp14:anchorId="24E0540D" wp14:editId="4D052C85">
            <wp:extent cx="5940425" cy="15684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2F8B" w14:textId="77777777" w:rsidR="00E92632" w:rsidRDefault="00E92632" w:rsidP="00E92632">
      <w:pPr>
        <w:ind w:firstLine="0"/>
        <w:rPr>
          <w:noProof/>
        </w:rPr>
      </w:pPr>
      <w:r>
        <w:rPr>
          <w:szCs w:val="28"/>
        </w:rPr>
        <w:t xml:space="preserve">Сделайте так, чтобы класс </w:t>
      </w:r>
      <w:proofErr w:type="spellStart"/>
      <w:r>
        <w:rPr>
          <w:szCs w:val="28"/>
        </w:rPr>
        <w:t>CreditAccount</w:t>
      </w:r>
      <w:proofErr w:type="spellEnd"/>
      <w:r>
        <w:rPr>
          <w:szCs w:val="28"/>
        </w:rPr>
        <w:t xml:space="preserve"> наследовался от </w:t>
      </w:r>
      <w:proofErr w:type="spellStart"/>
      <w:r>
        <w:rPr>
          <w:szCs w:val="28"/>
        </w:rPr>
        <w:t>AbstractBankAccount</w:t>
      </w:r>
      <w:proofErr w:type="spellEnd"/>
      <w:r>
        <w:rPr>
          <w:szCs w:val="28"/>
        </w:rPr>
        <w:t xml:space="preserve"> вместо </w:t>
      </w: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>.</w:t>
      </w:r>
      <w:r w:rsidRPr="00CD25A6">
        <w:rPr>
          <w:noProof/>
        </w:rPr>
        <w:t xml:space="preserve"> </w:t>
      </w:r>
      <w:r w:rsidRPr="00CD25A6">
        <w:rPr>
          <w:noProof/>
          <w:szCs w:val="28"/>
        </w:rPr>
        <w:drawing>
          <wp:inline distT="0" distB="0" distL="0" distR="0" wp14:anchorId="5A89D430" wp14:editId="749E2886">
            <wp:extent cx="5068007" cy="44773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893" w14:textId="77777777" w:rsidR="00E92632" w:rsidRDefault="00E92632" w:rsidP="00E92632">
      <w:pPr>
        <w:rPr>
          <w:iCs/>
          <w:szCs w:val="28"/>
        </w:rPr>
      </w:pPr>
      <w:r>
        <w:rPr>
          <w:szCs w:val="28"/>
        </w:rPr>
        <w:t xml:space="preserve">Когда вы наследуете абстрактный класс, необходимо реализовать все абстрактные методы, которые в нем определены. Для </w:t>
      </w:r>
      <w:proofErr w:type="spellStart"/>
      <w:r>
        <w:rPr>
          <w:szCs w:val="28"/>
        </w:rPr>
        <w:t>AbstractBankAccount</w:t>
      </w:r>
      <w:proofErr w:type="spellEnd"/>
      <w:r>
        <w:rPr>
          <w:szCs w:val="28"/>
        </w:rPr>
        <w:t xml:space="preserve"> это означает, что в </w:t>
      </w:r>
      <w:proofErr w:type="spellStart"/>
      <w:r>
        <w:rPr>
          <w:szCs w:val="28"/>
        </w:rPr>
        <w:t>CreditAccount</w:t>
      </w:r>
      <w:proofErr w:type="spellEnd"/>
      <w:r>
        <w:rPr>
          <w:szCs w:val="28"/>
        </w:rPr>
        <w:t xml:space="preserve"> нужно реализовать метод </w:t>
      </w:r>
      <w:proofErr w:type="spellStart"/>
      <w:r>
        <w:rPr>
          <w:szCs w:val="28"/>
        </w:rPr>
        <w:t>deposit</w:t>
      </w:r>
      <w:proofErr w:type="spellEnd"/>
      <w:r>
        <w:rPr>
          <w:szCs w:val="28"/>
        </w:rPr>
        <w:t>, который:</w:t>
      </w:r>
    </w:p>
    <w:p w14:paraId="59351844" w14:textId="77777777" w:rsidR="00E92632" w:rsidRDefault="00E92632" w:rsidP="00E92632">
      <w:pPr>
        <w:numPr>
          <w:ilvl w:val="0"/>
          <w:numId w:val="39"/>
        </w:numPr>
        <w:spacing w:after="200" w:line="276" w:lineRule="auto"/>
        <w:rPr>
          <w:szCs w:val="28"/>
        </w:rPr>
      </w:pPr>
      <w:r>
        <w:rPr>
          <w:szCs w:val="28"/>
        </w:rPr>
        <w:t>Принимает целочисленный параметр (</w:t>
      </w:r>
      <w:proofErr w:type="spellStart"/>
      <w:r>
        <w:rPr>
          <w:szCs w:val="28"/>
        </w:rPr>
        <w:t>int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amt</w:t>
      </w:r>
      <w:proofErr w:type="spellEnd"/>
      <w:r>
        <w:rPr>
          <w:szCs w:val="28"/>
        </w:rPr>
        <w:t>)</w:t>
      </w:r>
    </w:p>
    <w:p w14:paraId="64F0D2E0" w14:textId="77777777" w:rsidR="00E92632" w:rsidRDefault="00E92632" w:rsidP="00E92632">
      <w:pPr>
        <w:numPr>
          <w:ilvl w:val="0"/>
          <w:numId w:val="39"/>
        </w:numPr>
        <w:spacing w:after="200" w:line="276" w:lineRule="auto"/>
        <w:rPr>
          <w:szCs w:val="28"/>
        </w:rPr>
      </w:pPr>
      <w:r>
        <w:rPr>
          <w:szCs w:val="28"/>
        </w:rPr>
        <w:t>Добавляет его к текущему значению баланса (</w:t>
      </w:r>
      <w:proofErr w:type="spellStart"/>
      <w:r>
        <w:rPr>
          <w:szCs w:val="28"/>
        </w:rPr>
        <w:t>balance</w:t>
      </w:r>
      <w:proofErr w:type="spellEnd"/>
      <w:r>
        <w:rPr>
          <w:szCs w:val="28"/>
        </w:rPr>
        <w:t>)</w:t>
      </w:r>
    </w:p>
    <w:p w14:paraId="05D6C3FB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drawing>
          <wp:inline distT="0" distB="0" distL="0" distR="0" wp14:anchorId="72859CE1" wp14:editId="0AE05BDA">
            <wp:extent cx="5925377" cy="263879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72D" w14:textId="77777777" w:rsidR="00E92632" w:rsidRDefault="00E92632" w:rsidP="00E92632">
      <w:pPr>
        <w:rPr>
          <w:iCs/>
          <w:szCs w:val="28"/>
        </w:rPr>
      </w:pPr>
      <w:r>
        <w:rPr>
          <w:szCs w:val="28"/>
        </w:rPr>
        <w:t xml:space="preserve">Уже существует конструктор для базовой кредитной учетной записи, где назначен кредитный лимит в размере 100 долларов США. </w:t>
      </w:r>
      <w:proofErr w:type="spellStart"/>
      <w:r>
        <w:rPr>
          <w:szCs w:val="28"/>
        </w:rPr>
        <w:t>JavaBank</w:t>
      </w:r>
      <w:proofErr w:type="spellEnd"/>
      <w:r>
        <w:rPr>
          <w:szCs w:val="28"/>
        </w:rPr>
        <w:t xml:space="preserve"> хочет внедрить новую схему, чтобы упростить обработку кредитных счетов: если вы открываете </w:t>
      </w:r>
      <w:r>
        <w:rPr>
          <w:szCs w:val="28"/>
        </w:rPr>
        <w:lastRenderedPageBreak/>
        <w:t>кредитный счет, вы получаете лучший кредитный лимит в зависимости от размера вашего первоначального депозита.</w:t>
      </w:r>
    </w:p>
    <w:p w14:paraId="126AEC85" w14:textId="77777777" w:rsidR="00E92632" w:rsidRDefault="00E92632" w:rsidP="00E92632">
      <w:pPr>
        <w:rPr>
          <w:szCs w:val="28"/>
        </w:rPr>
      </w:pPr>
      <w:r>
        <w:rPr>
          <w:szCs w:val="28"/>
        </w:rPr>
        <w:t>- от 1 до 2000 долларов вы получаете 100 долларов</w:t>
      </w:r>
    </w:p>
    <w:p w14:paraId="2B00759F" w14:textId="77777777" w:rsidR="00E92632" w:rsidRDefault="00E92632" w:rsidP="00E92632">
      <w:pPr>
        <w:rPr>
          <w:szCs w:val="28"/>
        </w:rPr>
      </w:pPr>
      <w:r>
        <w:rPr>
          <w:szCs w:val="28"/>
        </w:rPr>
        <w:t>- от 2001 до 4000 долларов вы получаете 200 долларов</w:t>
      </w:r>
    </w:p>
    <w:p w14:paraId="4BAD1D4B" w14:textId="77777777" w:rsidR="00E92632" w:rsidRDefault="00E92632" w:rsidP="00E92632">
      <w:pPr>
        <w:rPr>
          <w:szCs w:val="28"/>
        </w:rPr>
      </w:pPr>
      <w:r>
        <w:rPr>
          <w:szCs w:val="28"/>
        </w:rPr>
        <w:t>- свыше 4000 долларов вы получаете 300 долларов</w:t>
      </w:r>
    </w:p>
    <w:p w14:paraId="4B49997E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drawing>
          <wp:inline distT="0" distB="0" distL="0" distR="0" wp14:anchorId="5C307443" wp14:editId="49E925C6">
            <wp:extent cx="5449060" cy="1219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90B" w14:textId="77777777" w:rsidR="00E92632" w:rsidRDefault="00E92632" w:rsidP="00E92632">
      <w:pPr>
        <w:rPr>
          <w:b/>
          <w:bCs/>
          <w:iCs/>
          <w:szCs w:val="28"/>
        </w:rPr>
      </w:pPr>
      <w:r>
        <w:rPr>
          <w:b/>
          <w:bCs/>
          <w:szCs w:val="28"/>
        </w:rPr>
        <w:t>Тестирование абстрактного класса 1</w:t>
      </w:r>
    </w:p>
    <w:p w14:paraId="440915C5" w14:textId="77777777" w:rsidR="00E92632" w:rsidRDefault="00E92632" w:rsidP="00E92632">
      <w:pPr>
        <w:rPr>
          <w:szCs w:val="28"/>
        </w:rPr>
      </w:pPr>
      <w:r>
        <w:rPr>
          <w:szCs w:val="28"/>
        </w:rPr>
        <w:t xml:space="preserve">1. Обновите класс </w:t>
      </w:r>
      <w:proofErr w:type="spellStart"/>
      <w:r>
        <w:rPr>
          <w:szCs w:val="28"/>
        </w:rPr>
        <w:t>TestBank</w:t>
      </w:r>
      <w:proofErr w:type="spellEnd"/>
      <w:r>
        <w:rPr>
          <w:szCs w:val="28"/>
        </w:rPr>
        <w:t xml:space="preserve">, чтобы значения для учетных записей a2 и a3 предоставлялись </w:t>
      </w:r>
      <w:proofErr w:type="gramStart"/>
      <w:r>
        <w:rPr>
          <w:szCs w:val="28"/>
        </w:rPr>
        <w:t>через конструктор</w:t>
      </w:r>
      <w:proofErr w:type="gramEnd"/>
      <w:r>
        <w:rPr>
          <w:szCs w:val="28"/>
        </w:rPr>
        <w:t>, а не через вызовы метода установки.</w:t>
      </w:r>
    </w:p>
    <w:p w14:paraId="2B94FA30" w14:textId="77777777" w:rsidR="00E92632" w:rsidRDefault="00E92632" w:rsidP="00E92632">
      <w:pPr>
        <w:rPr>
          <w:szCs w:val="28"/>
        </w:rPr>
      </w:pPr>
      <w:r>
        <w:rPr>
          <w:szCs w:val="28"/>
        </w:rPr>
        <w:t xml:space="preserve">2. Удалите вызовы метода установки из класса </w:t>
      </w:r>
      <w:proofErr w:type="spellStart"/>
      <w:r>
        <w:rPr>
          <w:szCs w:val="28"/>
        </w:rPr>
        <w:t>TestBank</w:t>
      </w:r>
      <w:proofErr w:type="spellEnd"/>
      <w:r>
        <w:rPr>
          <w:szCs w:val="28"/>
        </w:rPr>
        <w:t>!</w:t>
      </w:r>
    </w:p>
    <w:p w14:paraId="0D4ED231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05B0B4D" wp14:editId="0FCD51CE">
            <wp:extent cx="5940425" cy="32543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19B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C81497" wp14:editId="60CACD01">
            <wp:extent cx="4542857" cy="29809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7CCD" w14:textId="77777777" w:rsidR="00E92632" w:rsidRDefault="00E92632" w:rsidP="00E92632">
      <w:pPr>
        <w:rPr>
          <w:b/>
          <w:bCs/>
          <w:iCs/>
          <w:szCs w:val="28"/>
        </w:rPr>
      </w:pPr>
      <w:r>
        <w:rPr>
          <w:b/>
          <w:bCs/>
          <w:szCs w:val="28"/>
        </w:rPr>
        <w:t>Тестирование абстрактного класса 2</w:t>
      </w:r>
    </w:p>
    <w:p w14:paraId="02FDA7FB" w14:textId="77777777" w:rsidR="00E92632" w:rsidRDefault="00E92632" w:rsidP="00E92632">
      <w:pPr>
        <w:rPr>
          <w:szCs w:val="28"/>
        </w:rPr>
      </w:pPr>
      <w:r>
        <w:rPr>
          <w:szCs w:val="28"/>
        </w:rPr>
        <w:t xml:space="preserve">1. Обновите класс </w:t>
      </w:r>
      <w:proofErr w:type="spellStart"/>
      <w:r>
        <w:rPr>
          <w:szCs w:val="28"/>
        </w:rPr>
        <w:t>TestCreditAccount</w:t>
      </w:r>
      <w:proofErr w:type="spellEnd"/>
      <w:r>
        <w:rPr>
          <w:szCs w:val="28"/>
        </w:rPr>
        <w:t xml:space="preserve">, чтобы значения для учетных записей a2 и a3 предоставлялись </w:t>
      </w:r>
      <w:proofErr w:type="gramStart"/>
      <w:r>
        <w:rPr>
          <w:szCs w:val="28"/>
        </w:rPr>
        <w:t>через конструктор</w:t>
      </w:r>
      <w:proofErr w:type="gramEnd"/>
      <w:r>
        <w:rPr>
          <w:szCs w:val="28"/>
        </w:rPr>
        <w:t>, а не через вызовы метода установки.</w:t>
      </w:r>
    </w:p>
    <w:p w14:paraId="5822040D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</w:p>
    <w:p w14:paraId="2C024596" w14:textId="77777777" w:rsidR="00E92632" w:rsidRDefault="00E92632" w:rsidP="00E92632">
      <w:pPr>
        <w:rPr>
          <w:iCs/>
          <w:szCs w:val="28"/>
        </w:rPr>
      </w:pPr>
      <w:r>
        <w:rPr>
          <w:noProof/>
        </w:rPr>
        <w:drawing>
          <wp:inline distT="0" distB="0" distL="0" distR="0" wp14:anchorId="5F278BA2" wp14:editId="0B24B1C0">
            <wp:extent cx="5940425" cy="11912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br/>
      </w:r>
      <w:r>
        <w:rPr>
          <w:szCs w:val="28"/>
        </w:rPr>
        <w:t xml:space="preserve">2. Обновите создание учетной записи c1, чтобы значения предоставлялись </w:t>
      </w:r>
      <w:proofErr w:type="gramStart"/>
      <w:r>
        <w:rPr>
          <w:szCs w:val="28"/>
        </w:rPr>
        <w:t>через конструктор</w:t>
      </w:r>
      <w:proofErr w:type="gramEnd"/>
      <w:r>
        <w:rPr>
          <w:szCs w:val="28"/>
        </w:rPr>
        <w:t>, а не через вызовы метода установки.</w:t>
      </w:r>
    </w:p>
    <w:p w14:paraId="6E345452" w14:textId="77777777" w:rsidR="00E92632" w:rsidRDefault="00E92632" w:rsidP="00E92632">
      <w:pPr>
        <w:rPr>
          <w:szCs w:val="28"/>
        </w:rPr>
      </w:pPr>
      <w:proofErr w:type="spellStart"/>
      <w:r>
        <w:rPr>
          <w:szCs w:val="28"/>
        </w:rPr>
        <w:t>Account</w:t>
      </w:r>
      <w:proofErr w:type="spellEnd"/>
      <w:r>
        <w:rPr>
          <w:szCs w:val="28"/>
        </w:rPr>
        <w:t xml:space="preserve"> больше не является суперклассом, поэтому обновите код создания экземпляра, чтобы создать объект </w:t>
      </w:r>
      <w:proofErr w:type="spellStart"/>
      <w:r>
        <w:rPr>
          <w:szCs w:val="28"/>
        </w:rPr>
        <w:t>creditAccount</w:t>
      </w:r>
      <w:proofErr w:type="spellEnd"/>
      <w:r>
        <w:rPr>
          <w:szCs w:val="28"/>
        </w:rPr>
        <w:t>.</w:t>
      </w:r>
    </w:p>
    <w:p w14:paraId="6893BCE8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9C3DBCF" wp14:editId="09D44B80">
            <wp:extent cx="5940425" cy="648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F883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CD25A6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06122ED" wp14:editId="1985A522">
            <wp:extent cx="3772426" cy="284837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5F6" w14:textId="3E1AE4D9" w:rsidR="00E92632" w:rsidRP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56FCC548" w14:textId="40F2EA31" w:rsidR="00E92632" w:rsidRDefault="00E92632" w:rsidP="00E92632">
      <w:pPr>
        <w:pStyle w:val="23"/>
      </w:pPr>
      <w:r>
        <w:lastRenderedPageBreak/>
        <w:t>Примеры и конспект из книги Васильева</w:t>
      </w:r>
    </w:p>
    <w:p w14:paraId="3A29488D" w14:textId="77777777" w:rsidR="00E92632" w:rsidRPr="002E048E" w:rsidRDefault="00E92632" w:rsidP="00E92632">
      <w:pPr>
        <w:ind w:left="709" w:firstLine="0"/>
      </w:pPr>
      <w:r w:rsidRPr="002E048E">
        <w:t>Конспект по главе 7: Абстрактные классы и интерфейсы</w:t>
      </w:r>
    </w:p>
    <w:p w14:paraId="5CD12A8E" w14:textId="77777777" w:rsidR="00E92632" w:rsidRPr="002E048E" w:rsidRDefault="00E92632" w:rsidP="00E92632">
      <w:pPr>
        <w:ind w:left="709" w:firstLine="0"/>
      </w:pPr>
      <w:r w:rsidRPr="002E048E">
        <w:t>1. Абстрактные классы и методы</w:t>
      </w:r>
    </w:p>
    <w:p w14:paraId="5F5A618D" w14:textId="77777777" w:rsidR="00E92632" w:rsidRPr="002E048E" w:rsidRDefault="00E92632" w:rsidP="00E92632">
      <w:pPr>
        <w:ind w:left="709" w:firstLine="0"/>
      </w:pPr>
      <w:r w:rsidRPr="002E048E">
        <w:t>Абстрактный метод — метод, который объявлен, но не имеет реализации (тела). Описывается с ключевым словом </w:t>
      </w:r>
      <w:proofErr w:type="spellStart"/>
      <w:r w:rsidRPr="002E048E">
        <w:rPr>
          <w:rFonts w:eastAsiaTheme="majorEastAsia"/>
        </w:rPr>
        <w:t>abstract</w:t>
      </w:r>
      <w:proofErr w:type="spellEnd"/>
      <w:r w:rsidRPr="002E048E">
        <w:t>.</w:t>
      </w:r>
    </w:p>
    <w:p w14:paraId="295D4181" w14:textId="77777777" w:rsidR="00E92632" w:rsidRPr="002E048E" w:rsidRDefault="00E92632" w:rsidP="00E92632">
      <w:pPr>
        <w:ind w:left="709" w:firstLine="0"/>
      </w:pPr>
      <w:r w:rsidRPr="002E048E">
        <w:t>Абстрактный класс — класс, содержащий хотя бы один абстрактный метод. Также описывается с ключевым словом </w:t>
      </w:r>
      <w:proofErr w:type="spellStart"/>
      <w:r w:rsidRPr="002E048E">
        <w:rPr>
          <w:rFonts w:eastAsiaTheme="majorEastAsia"/>
        </w:rPr>
        <w:t>abstract</w:t>
      </w:r>
      <w:proofErr w:type="spellEnd"/>
      <w:r w:rsidRPr="002E048E">
        <w:t>.</w:t>
      </w:r>
    </w:p>
    <w:p w14:paraId="79A6BF30" w14:textId="77777777" w:rsidR="00E92632" w:rsidRPr="002E048E" w:rsidRDefault="00E92632" w:rsidP="00E92632">
      <w:pPr>
        <w:ind w:left="709" w:firstLine="0"/>
      </w:pPr>
      <w:r w:rsidRPr="002E048E">
        <w:t>На основе абстрактного класса нельзя создать объект.</w:t>
      </w:r>
    </w:p>
    <w:p w14:paraId="0D017FAA" w14:textId="77777777" w:rsidR="00E92632" w:rsidRPr="002E048E" w:rsidRDefault="00E92632" w:rsidP="00E92632">
      <w:pPr>
        <w:ind w:left="709" w:firstLine="0"/>
      </w:pPr>
      <w:r w:rsidRPr="002E048E">
        <w:t>Абстрактные классы используются как шаблоны для наследования. Подклассы должны реализовать все абстрактные методы, иначе они также будут абстрактными.</w:t>
      </w:r>
    </w:p>
    <w:p w14:paraId="0D8B4D8A" w14:textId="77777777" w:rsidR="00E92632" w:rsidRPr="002E048E" w:rsidRDefault="00E92632" w:rsidP="00E92632">
      <w:pPr>
        <w:ind w:left="709" w:firstLine="0"/>
      </w:pPr>
      <w:r w:rsidRPr="002E048E">
        <w:t>Объектная переменная абстрактного класса может ссылаться на объекты подклассов.</w:t>
      </w:r>
    </w:p>
    <w:p w14:paraId="342A6420" w14:textId="77777777" w:rsidR="00E92632" w:rsidRPr="002E048E" w:rsidRDefault="00E92632" w:rsidP="00E92632">
      <w:pPr>
        <w:ind w:left="709" w:firstLine="0"/>
      </w:pPr>
      <w:r w:rsidRPr="002E048E">
        <w:t>2. Интерфейсы</w:t>
      </w:r>
    </w:p>
    <w:p w14:paraId="594FF3EB" w14:textId="77777777" w:rsidR="00E92632" w:rsidRPr="002E048E" w:rsidRDefault="00E92632" w:rsidP="00E92632">
      <w:pPr>
        <w:ind w:left="709" w:firstLine="0"/>
      </w:pPr>
      <w:r w:rsidRPr="002E048E">
        <w:t>Интерфейс — похож на абстрактный класс, но содержит только объявления методов и статические константы.</w:t>
      </w:r>
    </w:p>
    <w:p w14:paraId="6B4D6578" w14:textId="77777777" w:rsidR="00E92632" w:rsidRPr="002E048E" w:rsidRDefault="00E92632" w:rsidP="00E92632">
      <w:pPr>
        <w:ind w:left="709" w:firstLine="0"/>
      </w:pPr>
      <w:r w:rsidRPr="002E048E">
        <w:t>Методы в интерфейсе по умолчанию </w:t>
      </w:r>
      <w:proofErr w:type="spellStart"/>
      <w:r w:rsidRPr="002E048E">
        <w:rPr>
          <w:rFonts w:eastAsiaTheme="majorEastAsia"/>
        </w:rPr>
        <w:t>public</w:t>
      </w:r>
      <w:proofErr w:type="spellEnd"/>
      <w:r w:rsidRPr="002E048E">
        <w:t>.</w:t>
      </w:r>
    </w:p>
    <w:p w14:paraId="133AAA67" w14:textId="77777777" w:rsidR="00E92632" w:rsidRPr="002E048E" w:rsidRDefault="00E92632" w:rsidP="00E92632">
      <w:pPr>
        <w:ind w:left="709" w:firstLine="0"/>
      </w:pPr>
      <w:r w:rsidRPr="002E048E">
        <w:t>Интерфейсы реализуются в классах с помощью ключевого слова </w:t>
      </w:r>
      <w:proofErr w:type="spellStart"/>
      <w:r w:rsidRPr="002E048E">
        <w:rPr>
          <w:rFonts w:eastAsiaTheme="majorEastAsia"/>
        </w:rPr>
        <w:t>implements</w:t>
      </w:r>
      <w:proofErr w:type="spellEnd"/>
      <w:r w:rsidRPr="002E048E">
        <w:t>.</w:t>
      </w:r>
    </w:p>
    <w:p w14:paraId="4CA7E3FE" w14:textId="77777777" w:rsidR="00E92632" w:rsidRPr="002E048E" w:rsidRDefault="00E92632" w:rsidP="00E92632">
      <w:pPr>
        <w:ind w:left="709" w:firstLine="0"/>
      </w:pPr>
      <w:r w:rsidRPr="002E048E">
        <w:t>Класс может реализовывать несколько интерфейсов.</w:t>
      </w:r>
    </w:p>
    <w:p w14:paraId="5FE2786A" w14:textId="77777777" w:rsidR="00E92632" w:rsidRPr="002E048E" w:rsidRDefault="00E92632" w:rsidP="00E92632">
      <w:pPr>
        <w:ind w:left="709" w:firstLine="0"/>
      </w:pPr>
      <w:r w:rsidRPr="002E048E">
        <w:t>В Java 8 появилась возможность добавлять методы с реализацией по умолчанию (с ключевым словом </w:t>
      </w:r>
      <w:proofErr w:type="spellStart"/>
      <w:r w:rsidRPr="002E048E">
        <w:rPr>
          <w:rFonts w:eastAsiaTheme="majorEastAsia"/>
        </w:rPr>
        <w:t>default</w:t>
      </w:r>
      <w:proofErr w:type="spellEnd"/>
      <w:r w:rsidRPr="002E048E">
        <w:t>).</w:t>
      </w:r>
    </w:p>
    <w:p w14:paraId="0E325EFD" w14:textId="77777777" w:rsidR="00E92632" w:rsidRPr="002E048E" w:rsidRDefault="00E92632" w:rsidP="00E92632">
      <w:pPr>
        <w:ind w:left="709" w:firstLine="0"/>
      </w:pPr>
      <w:r w:rsidRPr="002E048E">
        <w:t>3. Реализация интерфейсов</w:t>
      </w:r>
    </w:p>
    <w:p w14:paraId="3D72D9A4" w14:textId="77777777" w:rsidR="00E92632" w:rsidRPr="002E048E" w:rsidRDefault="00E92632" w:rsidP="00E92632">
      <w:pPr>
        <w:ind w:left="709" w:firstLine="0"/>
      </w:pPr>
      <w:r w:rsidRPr="002E048E">
        <w:t>Класс, реализующий интерфейс, должен реализовать все его методы (если они не имеют реализации по умолчанию).</w:t>
      </w:r>
    </w:p>
    <w:p w14:paraId="7A143839" w14:textId="77777777" w:rsidR="00E92632" w:rsidRPr="002E048E" w:rsidRDefault="00E92632" w:rsidP="00E92632">
      <w:pPr>
        <w:ind w:left="709" w:firstLine="0"/>
      </w:pPr>
      <w:r w:rsidRPr="002E048E">
        <w:t>Если метод в интерфейсе имеет реализацию по умолчанию, класс может не переопределять его.</w:t>
      </w:r>
    </w:p>
    <w:p w14:paraId="74BDE621" w14:textId="77777777" w:rsidR="00E92632" w:rsidRPr="002E048E" w:rsidRDefault="00E92632" w:rsidP="00E92632">
      <w:pPr>
        <w:ind w:left="709" w:firstLine="0"/>
      </w:pPr>
      <w:r w:rsidRPr="002E048E">
        <w:t>4. Интерфейсные переменные</w:t>
      </w:r>
    </w:p>
    <w:p w14:paraId="343270E8" w14:textId="77777777" w:rsidR="00E92632" w:rsidRPr="002E048E" w:rsidRDefault="00E92632" w:rsidP="00E92632">
      <w:pPr>
        <w:ind w:left="709" w:firstLine="0"/>
      </w:pPr>
      <w:r w:rsidRPr="002E048E">
        <w:t>Интерфейсная переменная может ссылаться на объект любого класса, реализующего данный интерфейс.</w:t>
      </w:r>
    </w:p>
    <w:p w14:paraId="0E2243EF" w14:textId="77777777" w:rsidR="00E92632" w:rsidRPr="002E048E" w:rsidRDefault="00E92632" w:rsidP="00E92632">
      <w:pPr>
        <w:ind w:left="709" w:firstLine="0"/>
      </w:pPr>
      <w:r w:rsidRPr="002E048E">
        <w:t>Доступны только методы, объявленные в интерфейсе.</w:t>
      </w:r>
    </w:p>
    <w:p w14:paraId="5394DE85" w14:textId="77777777" w:rsidR="00E92632" w:rsidRPr="002E048E" w:rsidRDefault="00E92632" w:rsidP="00E92632">
      <w:pPr>
        <w:ind w:left="709" w:firstLine="0"/>
      </w:pPr>
      <w:r w:rsidRPr="002E048E">
        <w:lastRenderedPageBreak/>
        <w:t>5. Методы с кодом по умолчанию</w:t>
      </w:r>
    </w:p>
    <w:p w14:paraId="11298516" w14:textId="77777777" w:rsidR="00E92632" w:rsidRPr="002E048E" w:rsidRDefault="00E92632" w:rsidP="00E92632">
      <w:pPr>
        <w:ind w:left="709" w:firstLine="0"/>
      </w:pPr>
      <w:r w:rsidRPr="002E048E">
        <w:t>В Java 8 интерфейсы могут содержать методы с реализацией по умолчанию (с ключевым словом </w:t>
      </w:r>
      <w:proofErr w:type="spellStart"/>
      <w:r w:rsidRPr="002E048E">
        <w:rPr>
          <w:rFonts w:eastAsiaTheme="majorEastAsia"/>
        </w:rPr>
        <w:t>default</w:t>
      </w:r>
      <w:proofErr w:type="spellEnd"/>
      <w:r w:rsidRPr="002E048E">
        <w:t>).</w:t>
      </w:r>
    </w:p>
    <w:p w14:paraId="00E35EA2" w14:textId="77777777" w:rsidR="00E92632" w:rsidRPr="002E048E" w:rsidRDefault="00E92632" w:rsidP="00E92632">
      <w:pPr>
        <w:ind w:left="709" w:firstLine="0"/>
      </w:pPr>
      <w:r w:rsidRPr="002E048E">
        <w:t>Если класс не переопределяет такой метод, используется реализация по умолчанию из интерфейса.</w:t>
      </w:r>
    </w:p>
    <w:p w14:paraId="2DB224D3" w14:textId="77777777" w:rsidR="00E92632" w:rsidRPr="002E048E" w:rsidRDefault="00E92632" w:rsidP="00E92632">
      <w:pPr>
        <w:ind w:left="709" w:firstLine="0"/>
      </w:pPr>
      <w:r w:rsidRPr="002E048E">
        <w:t>6. Расширение интерфейсов</w:t>
      </w:r>
    </w:p>
    <w:p w14:paraId="263B806E" w14:textId="77777777" w:rsidR="00E92632" w:rsidRPr="002E048E" w:rsidRDefault="00E92632" w:rsidP="00E92632">
      <w:pPr>
        <w:ind w:left="709" w:firstLine="0"/>
      </w:pPr>
      <w:r w:rsidRPr="002E048E">
        <w:t>Интерфейсы могут наследовать другие интерфейсы с помощью ключевого слова </w:t>
      </w:r>
      <w:proofErr w:type="spellStart"/>
      <w:r w:rsidRPr="002E048E">
        <w:rPr>
          <w:rFonts w:eastAsiaTheme="majorEastAsia"/>
        </w:rPr>
        <w:t>extends</w:t>
      </w:r>
      <w:proofErr w:type="spellEnd"/>
      <w:r w:rsidRPr="002E048E">
        <w:t>.</w:t>
      </w:r>
    </w:p>
    <w:p w14:paraId="53BACFC4" w14:textId="77777777" w:rsidR="00E92632" w:rsidRPr="002E048E" w:rsidRDefault="00E92632" w:rsidP="00E92632">
      <w:pPr>
        <w:ind w:left="709" w:firstLine="0"/>
      </w:pPr>
      <w:r w:rsidRPr="002E048E">
        <w:t>Интерфейс-наследник получает все методы и константы из родительского интерфейса.</w:t>
      </w:r>
    </w:p>
    <w:p w14:paraId="40C1858E" w14:textId="77777777" w:rsidR="00E92632" w:rsidRPr="002E048E" w:rsidRDefault="00E92632" w:rsidP="00E92632">
      <w:pPr>
        <w:ind w:left="709" w:firstLine="0"/>
      </w:pPr>
      <w:r w:rsidRPr="002E048E">
        <w:t>7. Наследование классов и реализация интерфейсов</w:t>
      </w:r>
    </w:p>
    <w:p w14:paraId="5B2D7798" w14:textId="77777777" w:rsidR="00E92632" w:rsidRPr="002E048E" w:rsidRDefault="00E92632" w:rsidP="00E92632">
      <w:pPr>
        <w:ind w:left="709" w:firstLine="0"/>
      </w:pPr>
      <w:r w:rsidRPr="002E048E">
        <w:t>Класс может наследовать суперкласс и одновременно реализовывать несколько интерфейсов.</w:t>
      </w:r>
    </w:p>
    <w:p w14:paraId="7A51E858" w14:textId="77777777" w:rsidR="00E92632" w:rsidRPr="002E048E" w:rsidRDefault="00E92632" w:rsidP="00E92632">
      <w:pPr>
        <w:ind w:left="709" w:firstLine="0"/>
      </w:pPr>
      <w:r w:rsidRPr="002E048E">
        <w:t>Если методы с одинаковой сигнатурой есть в суперклассе и интерфейсах, их нужно явно переопределить в подклассе.</w:t>
      </w:r>
    </w:p>
    <w:p w14:paraId="334B67EA" w14:textId="77777777" w:rsidR="00E92632" w:rsidRPr="002E048E" w:rsidRDefault="00E92632" w:rsidP="00E92632">
      <w:pPr>
        <w:ind w:left="709" w:firstLine="0"/>
      </w:pPr>
      <w:r w:rsidRPr="002E048E">
        <w:t>8. Резюме</w:t>
      </w:r>
    </w:p>
    <w:p w14:paraId="6EDE3DDE" w14:textId="77777777" w:rsidR="00E92632" w:rsidRPr="002E048E" w:rsidRDefault="00E92632" w:rsidP="00E92632">
      <w:pPr>
        <w:ind w:left="709" w:firstLine="0"/>
      </w:pPr>
      <w:r w:rsidRPr="002E048E">
        <w:t>Абстрактные классы используются как шаблоны для наследования. Они могут содержать абстрактные методы, которые должны быть реализованы в подклассах.</w:t>
      </w:r>
    </w:p>
    <w:p w14:paraId="5EF860E3" w14:textId="77777777" w:rsidR="00E92632" w:rsidRPr="002E048E" w:rsidRDefault="00E92632" w:rsidP="00E92632">
      <w:pPr>
        <w:ind w:left="709" w:firstLine="0"/>
      </w:pPr>
      <w:r w:rsidRPr="002E048E">
        <w:t>Интерфейсы — это контракты, которые классы должны выполнять. Они могут содержать методы с реализацией по умолчанию.</w:t>
      </w:r>
    </w:p>
    <w:p w14:paraId="79A9CC63" w14:textId="77777777" w:rsidR="00E92632" w:rsidRPr="002E048E" w:rsidRDefault="00E92632" w:rsidP="00E92632">
      <w:pPr>
        <w:ind w:left="709" w:firstLine="0"/>
      </w:pPr>
      <w:r w:rsidRPr="002E048E">
        <w:t>Класс может реализовывать несколько интерфейсов, но наследовать только один класс.</w:t>
      </w:r>
    </w:p>
    <w:p w14:paraId="0212EFB3" w14:textId="77777777" w:rsidR="00E92632" w:rsidRPr="002E048E" w:rsidRDefault="00E92632" w:rsidP="00E92632">
      <w:pPr>
        <w:ind w:left="709" w:firstLine="0"/>
      </w:pPr>
      <w:r w:rsidRPr="002E048E">
        <w:t>Интерфейсы могут наследовать другие интерфейсы, что позволяет создавать иерархии интерфейсов.</w:t>
      </w:r>
    </w:p>
    <w:p w14:paraId="2B8251B6" w14:textId="77777777" w:rsidR="00E92632" w:rsidRPr="002E048E" w:rsidRDefault="00E92632" w:rsidP="00E92632">
      <w:pPr>
        <w:ind w:left="709" w:firstLine="0"/>
      </w:pPr>
      <w:r w:rsidRPr="002E048E">
        <w:t>Методы с реализацией по умолчанию в интерфейсах позволяют добавлять новую функциональность без нарушения существующего кода.</w:t>
      </w:r>
    </w:p>
    <w:p w14:paraId="418588FD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3AE52289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1</w:t>
      </w:r>
    </w:p>
    <w:p w14:paraId="036AA655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938E971" wp14:editId="37606473">
            <wp:extent cx="5940425" cy="46932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A65CC" wp14:editId="2C200AAB">
            <wp:extent cx="5940425" cy="39077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60781" wp14:editId="6D9AC158">
            <wp:extent cx="5940425" cy="43592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832DF" wp14:editId="20C4700D">
            <wp:extent cx="5940425" cy="39458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B70CD" wp14:editId="70F32649">
            <wp:extent cx="5940425" cy="24860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613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AF0307">
        <w:rPr>
          <w:noProof/>
          <w:color w:val="000000" w:themeColor="text1"/>
          <w:sz w:val="32"/>
          <w:szCs w:val="32"/>
        </w:rPr>
        <w:drawing>
          <wp:inline distT="0" distB="0" distL="0" distR="0" wp14:anchorId="3B10B91A" wp14:editId="0B99FA95">
            <wp:extent cx="5940425" cy="53467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8D6A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12BFCC10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2</w:t>
      </w:r>
    </w:p>
    <w:p w14:paraId="63045043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AF0307">
        <w:rPr>
          <w:noProof/>
          <w:color w:val="000000" w:themeColor="text1"/>
          <w:sz w:val="32"/>
          <w:szCs w:val="32"/>
        </w:rPr>
        <w:drawing>
          <wp:inline distT="0" distB="0" distL="0" distR="0" wp14:anchorId="2D2EDB54" wp14:editId="79A0FE01">
            <wp:extent cx="5940425" cy="412432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457">
        <w:rPr>
          <w:noProof/>
          <w:color w:val="000000" w:themeColor="text1"/>
          <w:sz w:val="32"/>
          <w:szCs w:val="32"/>
        </w:rPr>
        <w:drawing>
          <wp:inline distT="0" distB="0" distL="0" distR="0" wp14:anchorId="303D5A0F" wp14:editId="3CB4C84B">
            <wp:extent cx="2876951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680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786E2AB9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3</w:t>
      </w:r>
    </w:p>
    <w:p w14:paraId="3569ED53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335457">
        <w:rPr>
          <w:noProof/>
          <w:color w:val="000000" w:themeColor="text1"/>
          <w:sz w:val="32"/>
          <w:szCs w:val="32"/>
        </w:rPr>
        <w:drawing>
          <wp:inline distT="0" distB="0" distL="0" distR="0" wp14:anchorId="7E74ACB9" wp14:editId="5D134059">
            <wp:extent cx="5940425" cy="46297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674">
        <w:rPr>
          <w:noProof/>
          <w:color w:val="000000" w:themeColor="text1"/>
          <w:sz w:val="32"/>
          <w:szCs w:val="32"/>
        </w:rPr>
        <w:drawing>
          <wp:inline distT="0" distB="0" distL="0" distR="0" wp14:anchorId="46987C02" wp14:editId="62DA4539">
            <wp:extent cx="3153215" cy="94310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5535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294B93BE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4</w:t>
      </w:r>
    </w:p>
    <w:p w14:paraId="536FB06C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9E7625" wp14:editId="5C274C7F">
            <wp:extent cx="5940425" cy="56946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E82EB" wp14:editId="43E168F5">
            <wp:extent cx="5940425" cy="57391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B0F">
        <w:rPr>
          <w:noProof/>
          <w:color w:val="000000" w:themeColor="text1"/>
          <w:sz w:val="32"/>
          <w:szCs w:val="32"/>
        </w:rPr>
        <w:drawing>
          <wp:inline distT="0" distB="0" distL="0" distR="0" wp14:anchorId="398454F3" wp14:editId="24BBAEDE">
            <wp:extent cx="3448531" cy="153373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F540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B00862C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5</w:t>
      </w:r>
    </w:p>
    <w:p w14:paraId="2E280B72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304427" wp14:editId="09B36D47">
            <wp:extent cx="5940425" cy="57880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3FFDB" wp14:editId="542B3DD6">
            <wp:extent cx="5940425" cy="504380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018">
        <w:rPr>
          <w:noProof/>
          <w:color w:val="000000" w:themeColor="text1"/>
          <w:sz w:val="32"/>
          <w:szCs w:val="32"/>
        </w:rPr>
        <w:drawing>
          <wp:inline distT="0" distB="0" distL="0" distR="0" wp14:anchorId="19F02D4F" wp14:editId="2E06FF20">
            <wp:extent cx="4382112" cy="21148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D680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6570CE48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6</w:t>
      </w:r>
    </w:p>
    <w:p w14:paraId="33A67B92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 w:rsidRPr="00BC3D91">
        <w:rPr>
          <w:noProof/>
          <w:color w:val="000000" w:themeColor="text1"/>
          <w:sz w:val="32"/>
          <w:szCs w:val="32"/>
        </w:rPr>
        <w:drawing>
          <wp:inline distT="0" distB="0" distL="0" distR="0" wp14:anchorId="5D7636C8" wp14:editId="1B206D6D">
            <wp:extent cx="5940425" cy="613981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D91">
        <w:rPr>
          <w:noProof/>
          <w:color w:val="000000" w:themeColor="text1"/>
          <w:sz w:val="32"/>
          <w:szCs w:val="32"/>
        </w:rPr>
        <w:drawing>
          <wp:inline distT="0" distB="0" distL="0" distR="0" wp14:anchorId="4612AF1C" wp14:editId="55D4AE12">
            <wp:extent cx="3334215" cy="110505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5A98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57A348CB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7</w:t>
      </w:r>
    </w:p>
    <w:p w14:paraId="2E2C69D7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6CDC4" wp14:editId="7AB0C140">
            <wp:extent cx="5940425" cy="56584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2A76A" wp14:editId="1D0D6E64">
            <wp:extent cx="5940425" cy="61252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A99">
        <w:rPr>
          <w:noProof/>
          <w:color w:val="000000" w:themeColor="text1"/>
          <w:sz w:val="32"/>
          <w:szCs w:val="32"/>
        </w:rPr>
        <w:drawing>
          <wp:inline distT="0" distB="0" distL="0" distR="0" wp14:anchorId="2750C6D9" wp14:editId="60E94879">
            <wp:extent cx="3305636" cy="178142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BA1" w14:textId="77777777" w:rsidR="00E92632" w:rsidRDefault="00E92632" w:rsidP="00E92632">
      <w:pPr>
        <w:spacing w:after="160" w:line="259" w:lineRule="auto"/>
        <w:ind w:firstLine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AC7A71E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Пример 8</w:t>
      </w:r>
    </w:p>
    <w:p w14:paraId="2862E578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8E3B65" wp14:editId="1B89920C">
            <wp:extent cx="5940425" cy="5911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48FAF" wp14:editId="34F8DE54">
            <wp:extent cx="5161905" cy="2942857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6075E" wp14:editId="2D058C99">
            <wp:extent cx="3438095" cy="1580952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EF94" w14:textId="77777777" w:rsidR="00E92632" w:rsidRDefault="00E92632" w:rsidP="00E92632">
      <w:pPr>
        <w:ind w:firstLine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Пример 9</w:t>
      </w:r>
    </w:p>
    <w:p w14:paraId="5ECC198B" w14:textId="77777777" w:rsidR="00E92632" w:rsidRPr="00D13A75" w:rsidRDefault="00E92632" w:rsidP="00F92655">
      <w:pPr>
        <w:pStyle w:val="afff2"/>
        <w:rPr>
          <w:lang w:val="en-US"/>
        </w:rPr>
      </w:pPr>
    </w:p>
    <w:sectPr w:rsidR="00E92632" w:rsidRPr="00D13A75" w:rsidSect="00332EEB">
      <w:footerReference w:type="default" r:id="rId71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C2147" w14:textId="77777777" w:rsidR="00D55008" w:rsidRDefault="00D55008" w:rsidP="002A2E02">
      <w:r>
        <w:separator/>
      </w:r>
    </w:p>
    <w:p w14:paraId="03E5AE1D" w14:textId="77777777" w:rsidR="00D55008" w:rsidRDefault="00D55008" w:rsidP="002A2E02"/>
    <w:p w14:paraId="1D5531D4" w14:textId="77777777" w:rsidR="00D55008" w:rsidRDefault="00D55008" w:rsidP="002A2E02"/>
    <w:p w14:paraId="68655AB2" w14:textId="77777777" w:rsidR="00D55008" w:rsidRDefault="00D55008"/>
  </w:endnote>
  <w:endnote w:type="continuationSeparator" w:id="0">
    <w:p w14:paraId="487F31DC" w14:textId="77777777" w:rsidR="00D55008" w:rsidRDefault="00D55008" w:rsidP="002A2E02">
      <w:r>
        <w:continuationSeparator/>
      </w:r>
    </w:p>
    <w:p w14:paraId="52A8B071" w14:textId="77777777" w:rsidR="00D55008" w:rsidRDefault="00D55008" w:rsidP="002A2E02"/>
    <w:p w14:paraId="2C85D1FE" w14:textId="77777777" w:rsidR="00D55008" w:rsidRDefault="00D55008" w:rsidP="002A2E02"/>
    <w:p w14:paraId="24D5C92E" w14:textId="77777777" w:rsidR="00D55008" w:rsidRDefault="00D550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E9694" w14:textId="77777777" w:rsidR="00D55008" w:rsidRDefault="00D55008" w:rsidP="002A2E02">
      <w:r>
        <w:separator/>
      </w:r>
    </w:p>
    <w:p w14:paraId="17836709" w14:textId="77777777" w:rsidR="00D55008" w:rsidRDefault="00D55008" w:rsidP="002A2E02"/>
    <w:p w14:paraId="271491BF" w14:textId="77777777" w:rsidR="00D55008" w:rsidRDefault="00D55008" w:rsidP="002A2E02"/>
    <w:p w14:paraId="5B281F2E" w14:textId="77777777" w:rsidR="00D55008" w:rsidRDefault="00D55008"/>
  </w:footnote>
  <w:footnote w:type="continuationSeparator" w:id="0">
    <w:p w14:paraId="35FE80B1" w14:textId="77777777" w:rsidR="00D55008" w:rsidRDefault="00D55008" w:rsidP="002A2E02">
      <w:r>
        <w:continuationSeparator/>
      </w:r>
    </w:p>
    <w:p w14:paraId="7F9BD7AB" w14:textId="77777777" w:rsidR="00D55008" w:rsidRDefault="00D55008" w:rsidP="002A2E02"/>
    <w:p w14:paraId="18ADC55E" w14:textId="77777777" w:rsidR="00D55008" w:rsidRDefault="00D55008" w:rsidP="002A2E02"/>
    <w:p w14:paraId="5D795F91" w14:textId="77777777" w:rsidR="00D55008" w:rsidRDefault="00D5500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23AC"/>
    <w:multiLevelType w:val="hybridMultilevel"/>
    <w:tmpl w:val="C65EB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60C6"/>
    <w:multiLevelType w:val="hybridMultilevel"/>
    <w:tmpl w:val="C3401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A3E6B"/>
    <w:multiLevelType w:val="hybridMultilevel"/>
    <w:tmpl w:val="80C22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747A5"/>
    <w:multiLevelType w:val="hybridMultilevel"/>
    <w:tmpl w:val="8256B24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C671D"/>
    <w:multiLevelType w:val="hybridMultilevel"/>
    <w:tmpl w:val="08E6A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E52EF"/>
    <w:multiLevelType w:val="multilevel"/>
    <w:tmpl w:val="D97E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019E2"/>
    <w:multiLevelType w:val="hybridMultilevel"/>
    <w:tmpl w:val="3C50529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B0BB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CEE00DA"/>
    <w:multiLevelType w:val="hybridMultilevel"/>
    <w:tmpl w:val="B088C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733B6"/>
    <w:multiLevelType w:val="hybridMultilevel"/>
    <w:tmpl w:val="1DCA1016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14CB6"/>
    <w:multiLevelType w:val="hybridMultilevel"/>
    <w:tmpl w:val="59E04568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97CA3"/>
    <w:multiLevelType w:val="hybridMultilevel"/>
    <w:tmpl w:val="B46AF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E3073"/>
    <w:multiLevelType w:val="hybridMultilevel"/>
    <w:tmpl w:val="D6B690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B675D"/>
    <w:multiLevelType w:val="hybridMultilevel"/>
    <w:tmpl w:val="699C1794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4D1BDC"/>
    <w:multiLevelType w:val="hybridMultilevel"/>
    <w:tmpl w:val="D6DE8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93651"/>
    <w:multiLevelType w:val="hybridMultilevel"/>
    <w:tmpl w:val="E0DCDA7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EE434E"/>
    <w:multiLevelType w:val="hybridMultilevel"/>
    <w:tmpl w:val="7862A6E6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F6483"/>
    <w:multiLevelType w:val="hybridMultilevel"/>
    <w:tmpl w:val="6FB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E73C54"/>
    <w:multiLevelType w:val="hybridMultilevel"/>
    <w:tmpl w:val="490E0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FD16CFD"/>
    <w:multiLevelType w:val="hybridMultilevel"/>
    <w:tmpl w:val="D7C2F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391B38"/>
    <w:multiLevelType w:val="hybridMultilevel"/>
    <w:tmpl w:val="BB60D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051E2C"/>
    <w:multiLevelType w:val="hybridMultilevel"/>
    <w:tmpl w:val="447A7DE6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61442"/>
    <w:multiLevelType w:val="hybridMultilevel"/>
    <w:tmpl w:val="BF34E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A15B1"/>
    <w:multiLevelType w:val="hybridMultilevel"/>
    <w:tmpl w:val="06F43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EF6ED4"/>
    <w:multiLevelType w:val="hybridMultilevel"/>
    <w:tmpl w:val="F0FCBD7E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B0123"/>
    <w:multiLevelType w:val="hybridMultilevel"/>
    <w:tmpl w:val="78002CE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02A8B"/>
    <w:multiLevelType w:val="hybridMultilevel"/>
    <w:tmpl w:val="C592F89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827620"/>
    <w:multiLevelType w:val="hybridMultilevel"/>
    <w:tmpl w:val="2E4EB7B0"/>
    <w:lvl w:ilvl="0" w:tplc="8708E23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AA1D92"/>
    <w:multiLevelType w:val="hybridMultilevel"/>
    <w:tmpl w:val="5CE0888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A957E3"/>
    <w:multiLevelType w:val="hybridMultilevel"/>
    <w:tmpl w:val="C630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BF52D0"/>
    <w:multiLevelType w:val="hybridMultilevel"/>
    <w:tmpl w:val="2E4EB7B0"/>
    <w:lvl w:ilvl="0" w:tplc="8708E23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8D19A4"/>
    <w:multiLevelType w:val="hybridMultilevel"/>
    <w:tmpl w:val="85882162"/>
    <w:lvl w:ilvl="0" w:tplc="A232C02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7C4F7F"/>
    <w:multiLevelType w:val="hybridMultilevel"/>
    <w:tmpl w:val="04907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453661"/>
    <w:multiLevelType w:val="hybridMultilevel"/>
    <w:tmpl w:val="AF747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B44609"/>
    <w:multiLevelType w:val="hybridMultilevel"/>
    <w:tmpl w:val="009A53A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0C595F"/>
    <w:multiLevelType w:val="hybridMultilevel"/>
    <w:tmpl w:val="A3428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E41E13"/>
    <w:multiLevelType w:val="hybridMultilevel"/>
    <w:tmpl w:val="A984C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5"/>
  </w:num>
  <w:num w:numId="3">
    <w:abstractNumId w:val="31"/>
  </w:num>
  <w:num w:numId="4">
    <w:abstractNumId w:val="7"/>
  </w:num>
  <w:num w:numId="5">
    <w:abstractNumId w:val="38"/>
  </w:num>
  <w:num w:numId="6">
    <w:abstractNumId w:val="18"/>
  </w:num>
  <w:num w:numId="7">
    <w:abstractNumId w:val="32"/>
  </w:num>
  <w:num w:numId="8">
    <w:abstractNumId w:val="12"/>
  </w:num>
  <w:num w:numId="9">
    <w:abstractNumId w:val="34"/>
  </w:num>
  <w:num w:numId="10">
    <w:abstractNumId w:val="25"/>
  </w:num>
  <w:num w:numId="11">
    <w:abstractNumId w:val="14"/>
  </w:num>
  <w:num w:numId="12">
    <w:abstractNumId w:val="15"/>
  </w:num>
  <w:num w:numId="13">
    <w:abstractNumId w:val="24"/>
  </w:num>
  <w:num w:numId="14">
    <w:abstractNumId w:val="13"/>
  </w:num>
  <w:num w:numId="15">
    <w:abstractNumId w:val="33"/>
  </w:num>
  <w:num w:numId="16">
    <w:abstractNumId w:val="2"/>
  </w:num>
  <w:num w:numId="17">
    <w:abstractNumId w:val="3"/>
  </w:num>
  <w:num w:numId="18">
    <w:abstractNumId w:val="21"/>
  </w:num>
  <w:num w:numId="19">
    <w:abstractNumId w:val="29"/>
  </w:num>
  <w:num w:numId="20">
    <w:abstractNumId w:val="36"/>
  </w:num>
  <w:num w:numId="21">
    <w:abstractNumId w:val="26"/>
  </w:num>
  <w:num w:numId="22">
    <w:abstractNumId w:val="27"/>
  </w:num>
  <w:num w:numId="23">
    <w:abstractNumId w:val="0"/>
  </w:num>
  <w:num w:numId="24">
    <w:abstractNumId w:val="20"/>
  </w:num>
  <w:num w:numId="25">
    <w:abstractNumId w:val="22"/>
  </w:num>
  <w:num w:numId="26">
    <w:abstractNumId w:val="1"/>
  </w:num>
  <w:num w:numId="27">
    <w:abstractNumId w:val="11"/>
  </w:num>
  <w:num w:numId="28">
    <w:abstractNumId w:val="16"/>
  </w:num>
  <w:num w:numId="29">
    <w:abstractNumId w:val="30"/>
  </w:num>
  <w:num w:numId="30">
    <w:abstractNumId w:val="9"/>
  </w:num>
  <w:num w:numId="31">
    <w:abstractNumId w:val="4"/>
  </w:num>
  <w:num w:numId="32">
    <w:abstractNumId w:val="37"/>
  </w:num>
  <w:num w:numId="33">
    <w:abstractNumId w:val="10"/>
  </w:num>
  <w:num w:numId="34">
    <w:abstractNumId w:val="17"/>
  </w:num>
  <w:num w:numId="35">
    <w:abstractNumId w:val="8"/>
  </w:num>
  <w:num w:numId="36">
    <w:abstractNumId w:val="6"/>
  </w:num>
  <w:num w:numId="37">
    <w:abstractNumId w:val="23"/>
  </w:num>
  <w:num w:numId="38">
    <w:abstractNumId w:val="28"/>
  </w:num>
  <w:num w:numId="39">
    <w:abstractNumId w:val="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366ED"/>
    <w:rsid w:val="00041C7B"/>
    <w:rsid w:val="00045B61"/>
    <w:rsid w:val="000477F2"/>
    <w:rsid w:val="00065311"/>
    <w:rsid w:val="0006669F"/>
    <w:rsid w:val="00067219"/>
    <w:rsid w:val="000741C5"/>
    <w:rsid w:val="00082AEA"/>
    <w:rsid w:val="00082BF3"/>
    <w:rsid w:val="00084AFE"/>
    <w:rsid w:val="00092381"/>
    <w:rsid w:val="0009323E"/>
    <w:rsid w:val="0009496B"/>
    <w:rsid w:val="000A6E6C"/>
    <w:rsid w:val="000B0A8F"/>
    <w:rsid w:val="000B0B93"/>
    <w:rsid w:val="000B1812"/>
    <w:rsid w:val="000B2B91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1CC"/>
    <w:rsid w:val="001A6EDA"/>
    <w:rsid w:val="001A7A3F"/>
    <w:rsid w:val="001B1590"/>
    <w:rsid w:val="001B284D"/>
    <w:rsid w:val="001B29A2"/>
    <w:rsid w:val="001C05DF"/>
    <w:rsid w:val="001C0B1C"/>
    <w:rsid w:val="001E01F7"/>
    <w:rsid w:val="001E2D4D"/>
    <w:rsid w:val="001E6533"/>
    <w:rsid w:val="001F3040"/>
    <w:rsid w:val="001F5706"/>
    <w:rsid w:val="00202D06"/>
    <w:rsid w:val="002062E2"/>
    <w:rsid w:val="00221210"/>
    <w:rsid w:val="00223A86"/>
    <w:rsid w:val="00231B22"/>
    <w:rsid w:val="0023318E"/>
    <w:rsid w:val="002333C4"/>
    <w:rsid w:val="002362C5"/>
    <w:rsid w:val="00246FE7"/>
    <w:rsid w:val="0024762B"/>
    <w:rsid w:val="00247659"/>
    <w:rsid w:val="002552FA"/>
    <w:rsid w:val="002618E0"/>
    <w:rsid w:val="002667C8"/>
    <w:rsid w:val="00283513"/>
    <w:rsid w:val="002860EA"/>
    <w:rsid w:val="00292672"/>
    <w:rsid w:val="00297C4C"/>
    <w:rsid w:val="002A2E02"/>
    <w:rsid w:val="002A3713"/>
    <w:rsid w:val="002B0404"/>
    <w:rsid w:val="002B0B04"/>
    <w:rsid w:val="002B323E"/>
    <w:rsid w:val="002B4C6B"/>
    <w:rsid w:val="002B5C9A"/>
    <w:rsid w:val="002D20D0"/>
    <w:rsid w:val="002E0A0B"/>
    <w:rsid w:val="002E36AF"/>
    <w:rsid w:val="002E4E56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312A"/>
    <w:rsid w:val="0031468C"/>
    <w:rsid w:val="003221F7"/>
    <w:rsid w:val="0032532F"/>
    <w:rsid w:val="00330F80"/>
    <w:rsid w:val="00332EEB"/>
    <w:rsid w:val="00336139"/>
    <w:rsid w:val="003372C1"/>
    <w:rsid w:val="0035610A"/>
    <w:rsid w:val="00361988"/>
    <w:rsid w:val="00363B77"/>
    <w:rsid w:val="00366ED8"/>
    <w:rsid w:val="00370188"/>
    <w:rsid w:val="00374147"/>
    <w:rsid w:val="00374A8D"/>
    <w:rsid w:val="00382D3F"/>
    <w:rsid w:val="003847B3"/>
    <w:rsid w:val="0038678F"/>
    <w:rsid w:val="00387F29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C79DC"/>
    <w:rsid w:val="003D434B"/>
    <w:rsid w:val="003E01CD"/>
    <w:rsid w:val="003E0A90"/>
    <w:rsid w:val="003E0F17"/>
    <w:rsid w:val="003E2700"/>
    <w:rsid w:val="003E4F3F"/>
    <w:rsid w:val="003E63CE"/>
    <w:rsid w:val="003E6F1B"/>
    <w:rsid w:val="003F26C7"/>
    <w:rsid w:val="003F3CD2"/>
    <w:rsid w:val="003F6044"/>
    <w:rsid w:val="003F6C4E"/>
    <w:rsid w:val="003F7B7E"/>
    <w:rsid w:val="004003E6"/>
    <w:rsid w:val="00407A53"/>
    <w:rsid w:val="004136E0"/>
    <w:rsid w:val="004155B1"/>
    <w:rsid w:val="00422B5B"/>
    <w:rsid w:val="00424C5C"/>
    <w:rsid w:val="00431AD0"/>
    <w:rsid w:val="004327B7"/>
    <w:rsid w:val="00443679"/>
    <w:rsid w:val="00445593"/>
    <w:rsid w:val="0044596D"/>
    <w:rsid w:val="004500F0"/>
    <w:rsid w:val="0045057D"/>
    <w:rsid w:val="00461B8B"/>
    <w:rsid w:val="0046643E"/>
    <w:rsid w:val="0046796B"/>
    <w:rsid w:val="00467F04"/>
    <w:rsid w:val="00467F83"/>
    <w:rsid w:val="004739D7"/>
    <w:rsid w:val="00474416"/>
    <w:rsid w:val="004774C1"/>
    <w:rsid w:val="004845D3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5C69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7B16"/>
    <w:rsid w:val="00512DE6"/>
    <w:rsid w:val="00513C1D"/>
    <w:rsid w:val="0052342A"/>
    <w:rsid w:val="00523CD1"/>
    <w:rsid w:val="00531A3E"/>
    <w:rsid w:val="00532947"/>
    <w:rsid w:val="005430FE"/>
    <w:rsid w:val="00544E05"/>
    <w:rsid w:val="00557375"/>
    <w:rsid w:val="00560C2F"/>
    <w:rsid w:val="00564BC5"/>
    <w:rsid w:val="00567528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601168"/>
    <w:rsid w:val="00604496"/>
    <w:rsid w:val="0060648F"/>
    <w:rsid w:val="00613B81"/>
    <w:rsid w:val="00616DC2"/>
    <w:rsid w:val="00624980"/>
    <w:rsid w:val="0062715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875B9"/>
    <w:rsid w:val="00687B33"/>
    <w:rsid w:val="00693F8A"/>
    <w:rsid w:val="006A6596"/>
    <w:rsid w:val="006B3F86"/>
    <w:rsid w:val="006B44AC"/>
    <w:rsid w:val="006B527A"/>
    <w:rsid w:val="006C4070"/>
    <w:rsid w:val="006D0B08"/>
    <w:rsid w:val="006D1FC5"/>
    <w:rsid w:val="006E0949"/>
    <w:rsid w:val="006E0E53"/>
    <w:rsid w:val="006E1913"/>
    <w:rsid w:val="006E6731"/>
    <w:rsid w:val="006F5883"/>
    <w:rsid w:val="007067E8"/>
    <w:rsid w:val="00713123"/>
    <w:rsid w:val="00714C3A"/>
    <w:rsid w:val="007173A3"/>
    <w:rsid w:val="00726335"/>
    <w:rsid w:val="00727281"/>
    <w:rsid w:val="00743EC1"/>
    <w:rsid w:val="007440ED"/>
    <w:rsid w:val="00746B5E"/>
    <w:rsid w:val="00747C6B"/>
    <w:rsid w:val="00752D11"/>
    <w:rsid w:val="0075532E"/>
    <w:rsid w:val="00761694"/>
    <w:rsid w:val="00764670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2BE2"/>
    <w:rsid w:val="00824AC0"/>
    <w:rsid w:val="00825616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A6488"/>
    <w:rsid w:val="008B5EF2"/>
    <w:rsid w:val="008B6084"/>
    <w:rsid w:val="008C25F0"/>
    <w:rsid w:val="008C6093"/>
    <w:rsid w:val="008C6FC6"/>
    <w:rsid w:val="008D5349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F5A"/>
    <w:rsid w:val="00961465"/>
    <w:rsid w:val="009627EC"/>
    <w:rsid w:val="0096406A"/>
    <w:rsid w:val="00964796"/>
    <w:rsid w:val="00970B1A"/>
    <w:rsid w:val="0097658B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23261"/>
    <w:rsid w:val="00A2575A"/>
    <w:rsid w:val="00A2669B"/>
    <w:rsid w:val="00A26BF6"/>
    <w:rsid w:val="00A26EE6"/>
    <w:rsid w:val="00A31414"/>
    <w:rsid w:val="00A31B29"/>
    <w:rsid w:val="00A35AEB"/>
    <w:rsid w:val="00A4428B"/>
    <w:rsid w:val="00A4548D"/>
    <w:rsid w:val="00A51DFC"/>
    <w:rsid w:val="00A5246F"/>
    <w:rsid w:val="00A5595E"/>
    <w:rsid w:val="00A704C4"/>
    <w:rsid w:val="00A87828"/>
    <w:rsid w:val="00A959EE"/>
    <w:rsid w:val="00AA302D"/>
    <w:rsid w:val="00AB0944"/>
    <w:rsid w:val="00AB3EA2"/>
    <w:rsid w:val="00AB6E57"/>
    <w:rsid w:val="00AC0041"/>
    <w:rsid w:val="00AC62BD"/>
    <w:rsid w:val="00AE73B1"/>
    <w:rsid w:val="00AF01D1"/>
    <w:rsid w:val="00AF3353"/>
    <w:rsid w:val="00AF39FC"/>
    <w:rsid w:val="00AF3D1B"/>
    <w:rsid w:val="00AF4E0F"/>
    <w:rsid w:val="00B05CB3"/>
    <w:rsid w:val="00B07105"/>
    <w:rsid w:val="00B116AB"/>
    <w:rsid w:val="00B13DAD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51E68"/>
    <w:rsid w:val="00B529B9"/>
    <w:rsid w:val="00B5438C"/>
    <w:rsid w:val="00B73EC9"/>
    <w:rsid w:val="00B76E0E"/>
    <w:rsid w:val="00B86D4A"/>
    <w:rsid w:val="00B907DE"/>
    <w:rsid w:val="00BA4B78"/>
    <w:rsid w:val="00BC30E2"/>
    <w:rsid w:val="00BD2841"/>
    <w:rsid w:val="00BD471B"/>
    <w:rsid w:val="00BD711B"/>
    <w:rsid w:val="00BF095F"/>
    <w:rsid w:val="00BF62A6"/>
    <w:rsid w:val="00BF6F14"/>
    <w:rsid w:val="00BF77A6"/>
    <w:rsid w:val="00C057A7"/>
    <w:rsid w:val="00C07794"/>
    <w:rsid w:val="00C11342"/>
    <w:rsid w:val="00C126F2"/>
    <w:rsid w:val="00C14C68"/>
    <w:rsid w:val="00C17F39"/>
    <w:rsid w:val="00C21C77"/>
    <w:rsid w:val="00C268B4"/>
    <w:rsid w:val="00C273F1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0513"/>
    <w:rsid w:val="00C866FB"/>
    <w:rsid w:val="00C96B28"/>
    <w:rsid w:val="00CA0DEB"/>
    <w:rsid w:val="00CA62DC"/>
    <w:rsid w:val="00CB176A"/>
    <w:rsid w:val="00CB6EFD"/>
    <w:rsid w:val="00CC4E3F"/>
    <w:rsid w:val="00CD060A"/>
    <w:rsid w:val="00CD508F"/>
    <w:rsid w:val="00CE7277"/>
    <w:rsid w:val="00CF495F"/>
    <w:rsid w:val="00CF7484"/>
    <w:rsid w:val="00D0597D"/>
    <w:rsid w:val="00D07F0A"/>
    <w:rsid w:val="00D13A75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CE8"/>
    <w:rsid w:val="00D428D5"/>
    <w:rsid w:val="00D44B66"/>
    <w:rsid w:val="00D44D54"/>
    <w:rsid w:val="00D4543F"/>
    <w:rsid w:val="00D50DDC"/>
    <w:rsid w:val="00D530F5"/>
    <w:rsid w:val="00D55008"/>
    <w:rsid w:val="00D60835"/>
    <w:rsid w:val="00D80210"/>
    <w:rsid w:val="00D80516"/>
    <w:rsid w:val="00D844A2"/>
    <w:rsid w:val="00D858D0"/>
    <w:rsid w:val="00D9194D"/>
    <w:rsid w:val="00D933D5"/>
    <w:rsid w:val="00D94EEC"/>
    <w:rsid w:val="00DA5D4F"/>
    <w:rsid w:val="00DB0518"/>
    <w:rsid w:val="00DB465A"/>
    <w:rsid w:val="00DB5FAE"/>
    <w:rsid w:val="00DB62F4"/>
    <w:rsid w:val="00DD0D74"/>
    <w:rsid w:val="00DD0D93"/>
    <w:rsid w:val="00DD1751"/>
    <w:rsid w:val="00DD2D42"/>
    <w:rsid w:val="00DE4925"/>
    <w:rsid w:val="00DE63CF"/>
    <w:rsid w:val="00DF50D9"/>
    <w:rsid w:val="00DF5F22"/>
    <w:rsid w:val="00DF7238"/>
    <w:rsid w:val="00E0363A"/>
    <w:rsid w:val="00E1508C"/>
    <w:rsid w:val="00E213BE"/>
    <w:rsid w:val="00E265DB"/>
    <w:rsid w:val="00E27F82"/>
    <w:rsid w:val="00E33D9E"/>
    <w:rsid w:val="00E35CE2"/>
    <w:rsid w:val="00E40E4A"/>
    <w:rsid w:val="00E42514"/>
    <w:rsid w:val="00E43441"/>
    <w:rsid w:val="00E434B4"/>
    <w:rsid w:val="00E465CB"/>
    <w:rsid w:val="00E46A10"/>
    <w:rsid w:val="00E55C1C"/>
    <w:rsid w:val="00E6061C"/>
    <w:rsid w:val="00E64AA4"/>
    <w:rsid w:val="00E652B7"/>
    <w:rsid w:val="00E73640"/>
    <w:rsid w:val="00E73EA2"/>
    <w:rsid w:val="00E804BB"/>
    <w:rsid w:val="00E80B9A"/>
    <w:rsid w:val="00E91F6F"/>
    <w:rsid w:val="00E92632"/>
    <w:rsid w:val="00E92E97"/>
    <w:rsid w:val="00EA1AC0"/>
    <w:rsid w:val="00EB48B9"/>
    <w:rsid w:val="00ED67C9"/>
    <w:rsid w:val="00EE0745"/>
    <w:rsid w:val="00EF6AFD"/>
    <w:rsid w:val="00EF70C0"/>
    <w:rsid w:val="00F012C4"/>
    <w:rsid w:val="00F03BD9"/>
    <w:rsid w:val="00F03DA6"/>
    <w:rsid w:val="00F03F25"/>
    <w:rsid w:val="00F10164"/>
    <w:rsid w:val="00F10610"/>
    <w:rsid w:val="00F17578"/>
    <w:rsid w:val="00F23C5B"/>
    <w:rsid w:val="00F25BAD"/>
    <w:rsid w:val="00F35B7B"/>
    <w:rsid w:val="00F43FA5"/>
    <w:rsid w:val="00F44296"/>
    <w:rsid w:val="00F50E66"/>
    <w:rsid w:val="00F515D7"/>
    <w:rsid w:val="00F660C8"/>
    <w:rsid w:val="00F6734E"/>
    <w:rsid w:val="00F82A43"/>
    <w:rsid w:val="00F84691"/>
    <w:rsid w:val="00F8506F"/>
    <w:rsid w:val="00F871F6"/>
    <w:rsid w:val="00F90032"/>
    <w:rsid w:val="00F9112F"/>
    <w:rsid w:val="00F92655"/>
    <w:rsid w:val="00FA0C2E"/>
    <w:rsid w:val="00FA1DBD"/>
    <w:rsid w:val="00FA73A5"/>
    <w:rsid w:val="00FA7FA1"/>
    <w:rsid w:val="00FB064D"/>
    <w:rsid w:val="00FB0D10"/>
    <w:rsid w:val="00FB684E"/>
    <w:rsid w:val="00FB6887"/>
    <w:rsid w:val="00FC0F5E"/>
    <w:rsid w:val="00FC2BB9"/>
    <w:rsid w:val="00FC5514"/>
    <w:rsid w:val="00FD3184"/>
    <w:rsid w:val="00FD62A2"/>
    <w:rsid w:val="00FE446B"/>
    <w:rsid w:val="00FE5F61"/>
    <w:rsid w:val="00FF0E93"/>
    <w:rsid w:val="00FF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9AAE3A1F-B3EA-4380-936E-FD598BFAC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5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2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  <w:style w:type="character" w:styleId="HTML">
    <w:name w:val="HTML Code"/>
    <w:basedOn w:val="a1"/>
    <w:uiPriority w:val="99"/>
    <w:semiHidden/>
    <w:unhideWhenUsed/>
    <w:rsid w:val="00FE44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8</cp:revision>
  <dcterms:created xsi:type="dcterms:W3CDTF">2024-09-14T08:03:00Z</dcterms:created>
  <dcterms:modified xsi:type="dcterms:W3CDTF">2025-02-10T11:42:00Z</dcterms:modified>
</cp:coreProperties>
</file>