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CC4F7" w14:textId="77777777" w:rsidR="00BA010B" w:rsidRPr="00A424BD" w:rsidRDefault="00BA010B" w:rsidP="00A424BD">
      <w:pPr>
        <w:shd w:val="clear" w:color="auto" w:fill="FFFFFF" w:themeFill="background1"/>
      </w:pPr>
      <w:r w:rsidRPr="00A424BD">
        <w:t>объекты, свойства, как будут взаимодействовать</w:t>
      </w:r>
    </w:p>
    <w:p w14:paraId="19EC17DC" w14:textId="0D2CFE64" w:rsidR="00BA010B" w:rsidRPr="00A424BD" w:rsidRDefault="00BA010B" w:rsidP="00A424BD">
      <w:pPr>
        <w:shd w:val="clear" w:color="auto" w:fill="FFFFFF" w:themeFill="background1"/>
      </w:pPr>
      <w:r w:rsidRPr="00A424BD">
        <w:t xml:space="preserve">согласовываем это и делаем </w:t>
      </w:r>
      <w:proofErr w:type="spellStart"/>
      <w:r w:rsidRPr="00A424BD">
        <w:t>uml</w:t>
      </w:r>
      <w:proofErr w:type="spellEnd"/>
      <w:r w:rsidRPr="00A424BD">
        <w:t xml:space="preserve"> </w:t>
      </w:r>
      <w:proofErr w:type="spellStart"/>
      <w:r w:rsidRPr="00A424BD">
        <w:t>диаграммку</w:t>
      </w:r>
      <w:proofErr w:type="spellEnd"/>
    </w:p>
    <w:p w14:paraId="1231EB72" w14:textId="77777777" w:rsidR="00BA010B" w:rsidRPr="00A424BD" w:rsidRDefault="00BA010B" w:rsidP="00A424BD">
      <w:pPr>
        <w:shd w:val="clear" w:color="auto" w:fill="FFFFFF" w:themeFill="background1"/>
      </w:pPr>
    </w:p>
    <w:p w14:paraId="1A499B2A" w14:textId="115C04D4" w:rsidR="00AF5449" w:rsidRPr="00A424BD" w:rsidRDefault="00AF5449" w:rsidP="00A424BD">
      <w:pPr>
        <w:shd w:val="clear" w:color="auto" w:fill="FFFFFF" w:themeFill="background1"/>
        <w:rPr>
          <w:b/>
          <w:bCs/>
        </w:rPr>
      </w:pPr>
      <w:r w:rsidRPr="00A424BD">
        <w:rPr>
          <w:b/>
          <w:bCs/>
        </w:rPr>
        <w:t>Искусственная нейронная сеть</w:t>
      </w:r>
    </w:p>
    <w:p w14:paraId="14D26663" w14:textId="04225F54" w:rsidR="00AF5449" w:rsidRPr="00A424BD" w:rsidRDefault="00AF5449" w:rsidP="00A424BD">
      <w:pPr>
        <w:shd w:val="clear" w:color="auto" w:fill="FFFFFF" w:themeFill="background1"/>
      </w:pPr>
      <w:r w:rsidRPr="00A424BD">
        <w:t xml:space="preserve">Выделяем </w:t>
      </w:r>
      <w:r w:rsidR="003018BE" w:rsidRPr="009D6C4D">
        <w:t>6</w:t>
      </w:r>
      <w:r w:rsidRPr="00A424BD">
        <w:t xml:space="preserve"> ключевых компонента:</w:t>
      </w:r>
    </w:p>
    <w:p w14:paraId="66AEAC6B" w14:textId="77777777" w:rsidR="00AF5449" w:rsidRPr="00A424BD" w:rsidRDefault="00AF5449" w:rsidP="00A424BD">
      <w:pPr>
        <w:pStyle w:val="a7"/>
        <w:numPr>
          <w:ilvl w:val="0"/>
          <w:numId w:val="1"/>
        </w:numPr>
        <w:shd w:val="clear" w:color="auto" w:fill="FFFFFF" w:themeFill="background1"/>
      </w:pPr>
      <w:r w:rsidRPr="00A424BD">
        <w:t>Нейрон</w:t>
      </w:r>
    </w:p>
    <w:p w14:paraId="56197783" w14:textId="77777777" w:rsidR="00AF5449" w:rsidRPr="00A424BD" w:rsidRDefault="00AF5449" w:rsidP="00A424BD">
      <w:pPr>
        <w:pStyle w:val="a7"/>
        <w:numPr>
          <w:ilvl w:val="0"/>
          <w:numId w:val="1"/>
        </w:numPr>
        <w:shd w:val="clear" w:color="auto" w:fill="FFFFFF" w:themeFill="background1"/>
      </w:pPr>
      <w:r w:rsidRPr="00A424BD">
        <w:t>Слой</w:t>
      </w:r>
    </w:p>
    <w:p w14:paraId="2A0AB2FC" w14:textId="2A34C0B3" w:rsidR="00AF5449" w:rsidRPr="00A424BD" w:rsidRDefault="00AF5449" w:rsidP="00A424BD">
      <w:pPr>
        <w:pStyle w:val="a7"/>
        <w:numPr>
          <w:ilvl w:val="0"/>
          <w:numId w:val="1"/>
        </w:numPr>
        <w:shd w:val="clear" w:color="auto" w:fill="FFFFFF" w:themeFill="background1"/>
      </w:pPr>
      <w:r w:rsidRPr="00A424BD">
        <w:t>Сеть</w:t>
      </w:r>
      <w:r w:rsidR="009D6C4D">
        <w:rPr>
          <w:lang w:val="en-US"/>
        </w:rPr>
        <w:tab/>
      </w:r>
    </w:p>
    <w:p w14:paraId="0013300D" w14:textId="77777777" w:rsidR="003D67BC" w:rsidRPr="003D67BC" w:rsidRDefault="00AF5449" w:rsidP="00A424BD">
      <w:pPr>
        <w:pStyle w:val="a7"/>
        <w:numPr>
          <w:ilvl w:val="0"/>
          <w:numId w:val="1"/>
        </w:numPr>
        <w:shd w:val="clear" w:color="auto" w:fill="FFFFFF" w:themeFill="background1"/>
      </w:pPr>
      <w:r w:rsidRPr="00A424BD">
        <w:t xml:space="preserve">Оптимизатор </w:t>
      </w:r>
    </w:p>
    <w:p w14:paraId="5B5017F4" w14:textId="77777777" w:rsidR="00F634FA" w:rsidRDefault="003D67BC" w:rsidP="00A424BD">
      <w:pPr>
        <w:pStyle w:val="a7"/>
        <w:numPr>
          <w:ilvl w:val="0"/>
          <w:numId w:val="1"/>
        </w:numPr>
        <w:shd w:val="clear" w:color="auto" w:fill="FFFFFF" w:themeFill="background1"/>
      </w:pPr>
      <w:r>
        <w:t>Ф</w:t>
      </w:r>
      <w:r w:rsidR="00AF5449" w:rsidRPr="00A424BD">
        <w:t>ункция потерь</w:t>
      </w:r>
    </w:p>
    <w:p w14:paraId="77813194" w14:textId="3693C295" w:rsidR="00AF5449" w:rsidRDefault="00B771F3" w:rsidP="00A424BD">
      <w:pPr>
        <w:pStyle w:val="a7"/>
        <w:numPr>
          <w:ilvl w:val="0"/>
          <w:numId w:val="1"/>
        </w:numPr>
        <w:shd w:val="clear" w:color="auto" w:fill="FFFFFF" w:themeFill="background1"/>
      </w:pPr>
      <w:r>
        <w:t>Искусственная нейронная сеть</w:t>
      </w:r>
      <w:r w:rsidR="00F634FA">
        <w:t xml:space="preserve"> (</w:t>
      </w:r>
      <w:proofErr w:type="spellStart"/>
      <w:r w:rsidR="00F634FA">
        <w:t>сеть+оптимизатор</w:t>
      </w:r>
      <w:proofErr w:type="spellEnd"/>
      <w:r w:rsidR="00F634FA">
        <w:t>+ функция потерь)</w:t>
      </w:r>
      <w:r w:rsidR="00AF5449" w:rsidRPr="00A424BD">
        <w:t xml:space="preserve"> </w:t>
      </w:r>
    </w:p>
    <w:p w14:paraId="06434B29" w14:textId="3AC4FE0A" w:rsidR="00F634FA" w:rsidRPr="00F634FA" w:rsidRDefault="00F634FA" w:rsidP="00F634FA">
      <w:pPr>
        <w:shd w:val="clear" w:color="auto" w:fill="FFFFFF" w:themeFill="background1"/>
        <w:rPr>
          <w:color w:val="FF0000"/>
        </w:rPr>
      </w:pPr>
    </w:p>
    <w:p w14:paraId="7FEA052E" w14:textId="30E7C157" w:rsidR="00AF5449" w:rsidRPr="00A424BD" w:rsidRDefault="00AF5449" w:rsidP="00A424BD">
      <w:pPr>
        <w:shd w:val="clear" w:color="auto" w:fill="FFFFFF" w:themeFill="background1"/>
      </w:pPr>
    </w:p>
    <w:p w14:paraId="102349DC" w14:textId="11CAD3A2" w:rsidR="00BA010B" w:rsidRPr="00BA010B" w:rsidRDefault="00BA010B" w:rsidP="00D449C9">
      <w:pPr>
        <w:numPr>
          <w:ilvl w:val="0"/>
          <w:numId w:val="2"/>
        </w:numPr>
        <w:shd w:val="clear" w:color="auto" w:fill="45B0E1" w:themeFill="accent1" w:themeFillTint="99"/>
      </w:pPr>
      <w:r w:rsidRPr="00BA010B">
        <w:t>Класс </w:t>
      </w:r>
      <w:proofErr w:type="spellStart"/>
      <w:r w:rsidRPr="00BA010B">
        <w:t>Neuron</w:t>
      </w:r>
      <w:proofErr w:type="spellEnd"/>
      <w:r w:rsidRPr="00BA010B">
        <w:t xml:space="preserve"> </w:t>
      </w:r>
    </w:p>
    <w:p w14:paraId="40242C1A" w14:textId="77777777" w:rsidR="00D363F0" w:rsidRPr="00A424BD" w:rsidRDefault="00BA010B" w:rsidP="00A424BD">
      <w:pPr>
        <w:shd w:val="clear" w:color="auto" w:fill="FFFFFF" w:themeFill="background1"/>
      </w:pPr>
      <w:r w:rsidRPr="00BA010B">
        <w:t>Свойства: </w:t>
      </w:r>
    </w:p>
    <w:p w14:paraId="283EF7F3" w14:textId="67C3607E" w:rsidR="00D363F0" w:rsidRPr="00A424BD" w:rsidRDefault="00BA010B" w:rsidP="00A424BD">
      <w:pPr>
        <w:pStyle w:val="a7"/>
        <w:numPr>
          <w:ilvl w:val="0"/>
          <w:numId w:val="4"/>
        </w:numPr>
        <w:shd w:val="clear" w:color="auto" w:fill="FFFFFF" w:themeFill="background1"/>
      </w:pPr>
      <w:proofErr w:type="spellStart"/>
      <w:r w:rsidRPr="00A424BD">
        <w:t>weights</w:t>
      </w:r>
      <w:proofErr w:type="spellEnd"/>
      <w:r w:rsidRPr="00A424BD">
        <w:t> (вектор весов)</w:t>
      </w:r>
      <w:r w:rsidR="00BA6D0E" w:rsidRPr="00A424BD">
        <w:t>. Вектор (массив) чисел с плавающей точкой. Количество весов равно количеству входов, приходящих в этот нейрон.</w:t>
      </w:r>
    </w:p>
    <w:p w14:paraId="0B671897" w14:textId="64BD4187" w:rsidR="00D363F0" w:rsidRPr="00A424BD" w:rsidRDefault="00D363F0" w:rsidP="00A424BD">
      <w:pPr>
        <w:numPr>
          <w:ilvl w:val="1"/>
          <w:numId w:val="2"/>
        </w:numPr>
        <w:shd w:val="clear" w:color="auto" w:fill="FFFFFF" w:themeFill="background1"/>
      </w:pPr>
      <w:proofErr w:type="spellStart"/>
      <w:r w:rsidRPr="00A424BD">
        <w:t>B</w:t>
      </w:r>
      <w:r w:rsidR="00BA010B" w:rsidRPr="00BA010B">
        <w:t>ias</w:t>
      </w:r>
      <w:proofErr w:type="spellEnd"/>
      <w:r w:rsidR="00BA6D0E" w:rsidRPr="00A424BD">
        <w:t>. Смещение</w:t>
      </w:r>
    </w:p>
    <w:p w14:paraId="5FB62CB1" w14:textId="1936771B" w:rsidR="00D363F0" w:rsidRPr="00A424BD" w:rsidRDefault="00D363F0" w:rsidP="00A424BD">
      <w:pPr>
        <w:numPr>
          <w:ilvl w:val="1"/>
          <w:numId w:val="2"/>
        </w:numPr>
        <w:shd w:val="clear" w:color="auto" w:fill="FFFFFF" w:themeFill="background1"/>
      </w:pPr>
      <w:proofErr w:type="spellStart"/>
      <w:r w:rsidRPr="00A424BD">
        <w:t>O</w:t>
      </w:r>
      <w:r w:rsidR="00BA010B" w:rsidRPr="00BA010B">
        <w:t>utput</w:t>
      </w:r>
      <w:proofErr w:type="spellEnd"/>
      <w:r w:rsidR="00BA6D0E" w:rsidRPr="00A424BD">
        <w:t>. Хранит результат, полученный после применения функции активации на последнем прямом проходе (</w:t>
      </w:r>
      <w:proofErr w:type="spellStart"/>
      <w:r w:rsidR="00BA6D0E" w:rsidRPr="00A424BD">
        <w:t>forward</w:t>
      </w:r>
      <w:proofErr w:type="spellEnd"/>
      <w:r w:rsidR="00BA6D0E" w:rsidRPr="00A424BD">
        <w:t xml:space="preserve"> </w:t>
      </w:r>
      <w:proofErr w:type="spellStart"/>
      <w:r w:rsidR="00BA6D0E" w:rsidRPr="00A424BD">
        <w:t>pass</w:t>
      </w:r>
      <w:proofErr w:type="spellEnd"/>
      <w:r w:rsidR="00BA6D0E" w:rsidRPr="00A424BD">
        <w:t>). Нужен для последующего вычисления градиента.</w:t>
      </w:r>
      <w:r w:rsidR="00BA6D0E" w:rsidRPr="00A424BD">
        <w:tab/>
      </w:r>
    </w:p>
    <w:p w14:paraId="34D52D1A" w14:textId="2C7929CD" w:rsidR="00BA010B" w:rsidRPr="00BA010B" w:rsidRDefault="00BA010B" w:rsidP="00A424BD">
      <w:pPr>
        <w:numPr>
          <w:ilvl w:val="1"/>
          <w:numId w:val="2"/>
        </w:numPr>
        <w:shd w:val="clear" w:color="auto" w:fill="FFFFFF" w:themeFill="background1"/>
      </w:pPr>
      <w:proofErr w:type="spellStart"/>
      <w:r w:rsidRPr="00BA010B">
        <w:t>delta</w:t>
      </w:r>
      <w:proofErr w:type="spellEnd"/>
      <w:r w:rsidRPr="00BA010B">
        <w:t> (ошибка).</w:t>
      </w:r>
      <w:r w:rsidR="00BA6D0E" w:rsidRPr="00A424BD">
        <w:t xml:space="preserve"> Хранит значение ошибки, которое было передано этому конкретному нейрону на обратном проходе. Показывает, насколько сильно нужно изменить веса нейрона, чтобы уменьшить общую ошибку сети.</w:t>
      </w:r>
    </w:p>
    <w:p w14:paraId="5D5321F8" w14:textId="77777777" w:rsidR="00BA6D0E" w:rsidRPr="00A424BD" w:rsidRDefault="00BA010B" w:rsidP="00A424BD">
      <w:pPr>
        <w:shd w:val="clear" w:color="auto" w:fill="FFFFFF" w:themeFill="background1"/>
      </w:pPr>
      <w:r w:rsidRPr="00BA010B">
        <w:t>Методы: </w:t>
      </w:r>
    </w:p>
    <w:p w14:paraId="30AB7D40" w14:textId="7D5647FA" w:rsidR="00BA6D0E" w:rsidRPr="00A424BD" w:rsidRDefault="00BA010B" w:rsidP="00A424BD">
      <w:pPr>
        <w:pStyle w:val="a7"/>
        <w:numPr>
          <w:ilvl w:val="0"/>
          <w:numId w:val="5"/>
        </w:numPr>
        <w:shd w:val="clear" w:color="auto" w:fill="FFFFFF" w:themeFill="background1"/>
      </w:pPr>
      <w:proofErr w:type="spellStart"/>
      <w:r w:rsidRPr="00A424BD">
        <w:t>activate</w:t>
      </w:r>
      <w:proofErr w:type="spellEnd"/>
      <w:r w:rsidRPr="00A424BD">
        <w:t>(</w:t>
      </w:r>
      <w:proofErr w:type="spellStart"/>
      <w:r w:rsidRPr="00A424BD">
        <w:t>inputs</w:t>
      </w:r>
      <w:proofErr w:type="spellEnd"/>
      <w:r w:rsidRPr="00A424BD">
        <w:t>)</w:t>
      </w:r>
    </w:p>
    <w:p w14:paraId="0AD758BA" w14:textId="2E6BC9F7" w:rsidR="00BA6D0E" w:rsidRPr="00A424BD" w:rsidRDefault="00BA6D0E" w:rsidP="00A424BD">
      <w:pPr>
        <w:pStyle w:val="a7"/>
        <w:shd w:val="clear" w:color="auto" w:fill="FFFFFF" w:themeFill="background1"/>
        <w:ind w:left="1440"/>
      </w:pPr>
      <w:r w:rsidRPr="00A424BD">
        <w:t>Принимает вектор входных данных. Вычисляет взвешенную сумму (скалярное произведение </w:t>
      </w:r>
      <w:proofErr w:type="spellStart"/>
      <w:r w:rsidRPr="00A424BD">
        <w:t>inputs</w:t>
      </w:r>
      <w:proofErr w:type="spellEnd"/>
      <w:r w:rsidRPr="00A424BD">
        <w:t> на </w:t>
      </w:r>
      <w:proofErr w:type="spellStart"/>
      <w:r w:rsidRPr="00A424BD">
        <w:t>weights</w:t>
      </w:r>
      <w:proofErr w:type="spellEnd"/>
      <w:r w:rsidRPr="00A424BD">
        <w:t> + </w:t>
      </w:r>
      <w:proofErr w:type="spellStart"/>
      <w:r w:rsidRPr="00A424BD">
        <w:t>bias</w:t>
      </w:r>
      <w:proofErr w:type="spellEnd"/>
      <w:r w:rsidRPr="00A424BD">
        <w:t>). Затем прогоняет эту сумму через функцию активации (</w:t>
      </w:r>
      <w:proofErr w:type="spellStart"/>
      <w:r w:rsidRPr="00A424BD">
        <w:t>сигмоида</w:t>
      </w:r>
      <w:proofErr w:type="spellEnd"/>
      <w:r w:rsidRPr="00A424BD">
        <w:t xml:space="preserve">, </w:t>
      </w:r>
      <w:proofErr w:type="spellStart"/>
      <w:r w:rsidRPr="00A424BD">
        <w:t>ReLU</w:t>
      </w:r>
      <w:proofErr w:type="spellEnd"/>
      <w:r w:rsidRPr="00A424BD">
        <w:t xml:space="preserve">, </w:t>
      </w:r>
      <w:proofErr w:type="spellStart"/>
      <w:r w:rsidRPr="00A424BD">
        <w:t>tanh</w:t>
      </w:r>
      <w:proofErr w:type="spellEnd"/>
      <w:r w:rsidRPr="00A424BD">
        <w:t xml:space="preserve"> и т.д.). Результат сохраняет в </w:t>
      </w:r>
      <w:proofErr w:type="spellStart"/>
      <w:r w:rsidRPr="00A424BD">
        <w:t>output</w:t>
      </w:r>
      <w:proofErr w:type="spellEnd"/>
      <w:r w:rsidRPr="00A424BD">
        <w:t> и возвращает его.</w:t>
      </w:r>
    </w:p>
    <w:p w14:paraId="5A0137F8" w14:textId="77777777" w:rsidR="00BA6D0E" w:rsidRPr="00A424BD" w:rsidRDefault="00BA6D0E" w:rsidP="00A424BD">
      <w:pPr>
        <w:pStyle w:val="a7"/>
        <w:shd w:val="clear" w:color="auto" w:fill="FFFFFF" w:themeFill="background1"/>
        <w:ind w:left="1440"/>
      </w:pPr>
    </w:p>
    <w:p w14:paraId="19D236E3" w14:textId="77777777" w:rsidR="00776226" w:rsidRPr="00A424BD" w:rsidRDefault="00BA6D0E" w:rsidP="00A424BD">
      <w:pPr>
        <w:pStyle w:val="a7"/>
        <w:numPr>
          <w:ilvl w:val="0"/>
          <w:numId w:val="5"/>
        </w:numPr>
        <w:shd w:val="clear" w:color="auto" w:fill="FFFFFF" w:themeFill="background1"/>
      </w:pPr>
      <w:proofErr w:type="spellStart"/>
      <w:r w:rsidRPr="00A424BD">
        <w:t>computeGradient</w:t>
      </w:r>
      <w:proofErr w:type="spellEnd"/>
      <w:r w:rsidRPr="00A424BD">
        <w:t>(</w:t>
      </w:r>
      <w:proofErr w:type="spellStart"/>
      <w:r w:rsidRPr="00A424BD">
        <w:t>nextError</w:t>
      </w:r>
      <w:proofErr w:type="spellEnd"/>
      <w:r w:rsidRPr="00A424BD">
        <w:t xml:space="preserve">): </w:t>
      </w:r>
    </w:p>
    <w:p w14:paraId="7130106A" w14:textId="2A9B106F" w:rsidR="00BA010B" w:rsidRPr="00A424BD" w:rsidRDefault="00D74F01" w:rsidP="00A424BD">
      <w:pPr>
        <w:pStyle w:val="a7"/>
        <w:shd w:val="clear" w:color="auto" w:fill="FFFFFF" w:themeFill="background1"/>
        <w:ind w:left="1440"/>
      </w:pPr>
      <w:r w:rsidRPr="00A424BD">
        <w:t>п</w:t>
      </w:r>
      <w:r w:rsidR="00BA6D0E" w:rsidRPr="00A424BD">
        <w:t>ринимает значение ошибки с последующего слоя (или с функции потерь). Используя сохраненный </w:t>
      </w:r>
      <w:proofErr w:type="spellStart"/>
      <w:r w:rsidR="00BA6D0E" w:rsidRPr="00A424BD">
        <w:t>output</w:t>
      </w:r>
      <w:proofErr w:type="spellEnd"/>
      <w:r w:rsidR="00BA6D0E" w:rsidRPr="00A424BD">
        <w:t xml:space="preserve"> и производную своей функции </w:t>
      </w:r>
      <w:r w:rsidR="00BA6D0E" w:rsidRPr="00A424BD">
        <w:lastRenderedPageBreak/>
        <w:t>активации, вычисляет </w:t>
      </w:r>
      <w:proofErr w:type="spellStart"/>
      <w:r w:rsidR="00BA6D0E" w:rsidRPr="00A424BD">
        <w:t>delta</w:t>
      </w:r>
      <w:proofErr w:type="spellEnd"/>
      <w:r w:rsidR="00BA6D0E" w:rsidRPr="00A424BD">
        <w:t> для своих весов. По сути, определяет "вклад" этого нейрона в общую ошибку.</w:t>
      </w:r>
    </w:p>
    <w:p w14:paraId="52E021A8" w14:textId="77777777" w:rsidR="003B0945" w:rsidRPr="00A424BD" w:rsidRDefault="003B0945" w:rsidP="00A424BD">
      <w:pPr>
        <w:pStyle w:val="a7"/>
        <w:shd w:val="clear" w:color="auto" w:fill="FFFFFF" w:themeFill="background1"/>
        <w:ind w:left="1440"/>
      </w:pPr>
    </w:p>
    <w:p w14:paraId="5BF2A7C5" w14:textId="18B873A5" w:rsidR="00BA010B" w:rsidRPr="00BA010B" w:rsidRDefault="00BA010B" w:rsidP="00D449C9">
      <w:pPr>
        <w:numPr>
          <w:ilvl w:val="0"/>
          <w:numId w:val="2"/>
        </w:numPr>
        <w:shd w:val="clear" w:color="auto" w:fill="45B0E1" w:themeFill="accent1" w:themeFillTint="99"/>
      </w:pPr>
      <w:r w:rsidRPr="00BA010B">
        <w:t xml:space="preserve">Класс Layer </w:t>
      </w:r>
    </w:p>
    <w:p w14:paraId="487570F3" w14:textId="77777777" w:rsidR="003B0945" w:rsidRPr="00A424BD" w:rsidRDefault="00BA010B" w:rsidP="00A424BD">
      <w:pPr>
        <w:shd w:val="clear" w:color="auto" w:fill="FFFFFF" w:themeFill="background1"/>
      </w:pPr>
      <w:r w:rsidRPr="00BA010B">
        <w:t>Свойства: </w:t>
      </w:r>
    </w:p>
    <w:p w14:paraId="761BDBBD" w14:textId="73C0C452" w:rsidR="003B0945" w:rsidRPr="00A424BD" w:rsidRDefault="002A1B8E" w:rsidP="00A424BD">
      <w:pPr>
        <w:pStyle w:val="a7"/>
        <w:numPr>
          <w:ilvl w:val="0"/>
          <w:numId w:val="7"/>
        </w:numPr>
        <w:shd w:val="clear" w:color="auto" w:fill="FFFFFF" w:themeFill="background1"/>
      </w:pPr>
      <w:r w:rsidRPr="00A424BD">
        <w:rPr>
          <w:lang w:val="en-US"/>
        </w:rPr>
        <w:t>N</w:t>
      </w:r>
      <w:r w:rsidR="00BA010B" w:rsidRPr="00A424BD">
        <w:rPr>
          <w:lang w:val="en-US"/>
        </w:rPr>
        <w:t>eurons</w:t>
      </w:r>
      <w:r w:rsidRPr="00A424BD">
        <w:t>. Массив экземпляров класса </w:t>
      </w:r>
      <w:proofErr w:type="spellStart"/>
      <w:r w:rsidRPr="00A424BD">
        <w:t>Neuron</w:t>
      </w:r>
      <w:proofErr w:type="spellEnd"/>
      <w:r w:rsidRPr="00A424BD">
        <w:t>. Это главное содержимое слоя. Количество нейронов определяет размер выходного вектора слоя.</w:t>
      </w:r>
    </w:p>
    <w:p w14:paraId="49419731" w14:textId="7E770916" w:rsidR="003B0945" w:rsidRPr="00A424BD" w:rsidRDefault="00BA010B" w:rsidP="00A424BD">
      <w:pPr>
        <w:pStyle w:val="a7"/>
        <w:numPr>
          <w:ilvl w:val="0"/>
          <w:numId w:val="7"/>
        </w:numPr>
        <w:shd w:val="clear" w:color="auto" w:fill="FFFFFF" w:themeFill="background1"/>
      </w:pPr>
      <w:proofErr w:type="spellStart"/>
      <w:r w:rsidRPr="00A424BD">
        <w:rPr>
          <w:lang w:val="en-US"/>
        </w:rPr>
        <w:t>layerInput</w:t>
      </w:r>
      <w:proofErr w:type="spellEnd"/>
      <w:r w:rsidR="003E10EC" w:rsidRPr="00A424BD">
        <w:t>. Хранит входной вектор, который был подан на слой во время последнего прямого прохода. Нужен для корректного расчета градиентов на предыдущем слое во время обратного прохода.</w:t>
      </w:r>
    </w:p>
    <w:p w14:paraId="071B14C0" w14:textId="1E33DBBD" w:rsidR="00BA010B" w:rsidRPr="00A424BD" w:rsidRDefault="00BA010B" w:rsidP="00A424BD">
      <w:pPr>
        <w:pStyle w:val="a7"/>
        <w:numPr>
          <w:ilvl w:val="0"/>
          <w:numId w:val="7"/>
        </w:numPr>
        <w:shd w:val="clear" w:color="auto" w:fill="FFFFFF" w:themeFill="background1"/>
      </w:pPr>
      <w:proofErr w:type="spellStart"/>
      <w:r w:rsidRPr="00A424BD">
        <w:rPr>
          <w:lang w:val="en-US"/>
        </w:rPr>
        <w:t>layerOutput</w:t>
      </w:r>
      <w:proofErr w:type="spellEnd"/>
      <w:r w:rsidRPr="00A424BD">
        <w:t>.</w:t>
      </w:r>
      <w:r w:rsidR="003E10EC" w:rsidRPr="00A424BD">
        <w:t xml:space="preserve"> Хранит выходной вектор, полученный после обработки входных данных всеми нейронами слоя. По сути, собирает результаты </w:t>
      </w:r>
      <w:proofErr w:type="spellStart"/>
      <w:r w:rsidR="003E10EC" w:rsidRPr="00A424BD">
        <w:t>output</w:t>
      </w:r>
      <w:proofErr w:type="spellEnd"/>
      <w:r w:rsidR="003E10EC" w:rsidRPr="00A424BD">
        <w:t> каждого нейрона в один массив.</w:t>
      </w:r>
    </w:p>
    <w:p w14:paraId="0BD294B5" w14:textId="77777777" w:rsidR="003B0945" w:rsidRPr="00A424BD" w:rsidRDefault="00BA010B" w:rsidP="00A424BD">
      <w:pPr>
        <w:shd w:val="clear" w:color="auto" w:fill="FFFFFF" w:themeFill="background1"/>
      </w:pPr>
      <w:r w:rsidRPr="00BA010B">
        <w:t>Методы</w:t>
      </w:r>
      <w:r w:rsidRPr="00BA010B">
        <w:rPr>
          <w:lang w:val="en-US"/>
        </w:rPr>
        <w:t>: </w:t>
      </w:r>
    </w:p>
    <w:p w14:paraId="10C0DE58" w14:textId="39377916" w:rsidR="003B0945" w:rsidRPr="00A424BD" w:rsidRDefault="00BA010B" w:rsidP="00A424BD">
      <w:pPr>
        <w:pStyle w:val="a7"/>
        <w:numPr>
          <w:ilvl w:val="0"/>
          <w:numId w:val="6"/>
        </w:numPr>
        <w:shd w:val="clear" w:color="auto" w:fill="FFFFFF" w:themeFill="background1"/>
      </w:pPr>
      <w:r w:rsidRPr="00A424BD">
        <w:rPr>
          <w:lang w:val="en-US"/>
        </w:rPr>
        <w:t>forward(inputs)</w:t>
      </w:r>
    </w:p>
    <w:p w14:paraId="3E326E7B" w14:textId="1E029E7F" w:rsidR="00A93AC9" w:rsidRPr="00A424BD" w:rsidRDefault="00A93AC9" w:rsidP="00A424BD">
      <w:pPr>
        <w:pStyle w:val="ds-markdown-paragraph"/>
        <w:numPr>
          <w:ilvl w:val="0"/>
          <w:numId w:val="13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="Segoe UI"/>
          <w:color w:val="0F1115"/>
        </w:rPr>
      </w:pPr>
      <w:r w:rsidRPr="00A424BD">
        <w:rPr>
          <w:rFonts w:asciiTheme="minorHAnsi" w:hAnsiTheme="minorHAnsi" w:cs="Segoe UI"/>
          <w:color w:val="0F1115"/>
        </w:rPr>
        <w:t>Сохраняет</w:t>
      </w:r>
      <w:r w:rsidR="00A424BD">
        <w:rPr>
          <w:rFonts w:asciiTheme="minorHAnsi" w:hAnsiTheme="minorHAnsi" w:cs="Segoe UI"/>
          <w:color w:val="0F1115"/>
          <w:lang w:val="en-US"/>
        </w:rPr>
        <w:t xml:space="preserve"> </w:t>
      </w:r>
      <w:proofErr w:type="spellStart"/>
      <w:r w:rsidR="00A424BD">
        <w:rPr>
          <w:rFonts w:asciiTheme="minorHAnsi" w:hAnsiTheme="minorHAnsi" w:cs="Segoe UI"/>
          <w:color w:val="0F1115"/>
          <w:lang w:val="en-US"/>
        </w:rPr>
        <w:t>InputVector</w:t>
      </w:r>
      <w:proofErr w:type="spellEnd"/>
      <w:r w:rsidRPr="00A424BD">
        <w:rPr>
          <w:rFonts w:asciiTheme="minorHAnsi" w:hAnsiTheme="minorHAnsi" w:cs="Segoe UI"/>
          <w:color w:val="0F1115"/>
        </w:rPr>
        <w:t> в</w:t>
      </w:r>
      <w:r w:rsidR="00A424BD">
        <w:rPr>
          <w:rFonts w:asciiTheme="minorHAnsi" w:hAnsiTheme="minorHAnsi" w:cs="Segoe UI"/>
          <w:color w:val="0F1115"/>
          <w:lang w:val="en-US"/>
        </w:rPr>
        <w:t xml:space="preserve"> </w:t>
      </w:r>
      <w:proofErr w:type="spellStart"/>
      <w:r w:rsidR="00A424BD">
        <w:rPr>
          <w:rFonts w:asciiTheme="minorHAnsi" w:hAnsiTheme="minorHAnsi" w:cs="Segoe UI"/>
          <w:color w:val="0F1115"/>
          <w:lang w:val="en-US"/>
        </w:rPr>
        <w:t>layerInput</w:t>
      </w:r>
      <w:proofErr w:type="spellEnd"/>
      <w:r w:rsidRPr="00A424BD">
        <w:rPr>
          <w:rFonts w:asciiTheme="minorHAnsi" w:hAnsiTheme="minorHAnsi" w:cs="Segoe UI"/>
          <w:color w:val="0F1115"/>
        </w:rPr>
        <w:t>.</w:t>
      </w:r>
    </w:p>
    <w:p w14:paraId="2FC53DED" w14:textId="52F9448D" w:rsidR="00A93AC9" w:rsidRPr="00A424BD" w:rsidRDefault="00A93AC9" w:rsidP="00A424BD">
      <w:pPr>
        <w:pStyle w:val="ds-markdown-paragraph"/>
        <w:numPr>
          <w:ilvl w:val="0"/>
          <w:numId w:val="13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="Segoe UI"/>
          <w:color w:val="0F1115"/>
        </w:rPr>
      </w:pPr>
      <w:r w:rsidRPr="00A424BD">
        <w:rPr>
          <w:rFonts w:asciiTheme="minorHAnsi" w:hAnsiTheme="minorHAnsi" w:cs="Segoe UI"/>
          <w:color w:val="0F1115"/>
        </w:rPr>
        <w:t>Проходит по всем своим нейронам в цикле, вызывая у каждого метод</w:t>
      </w:r>
      <w:r w:rsidR="00A424BD" w:rsidRPr="00A424BD">
        <w:rPr>
          <w:rFonts w:asciiTheme="minorHAnsi" w:hAnsiTheme="minorHAnsi" w:cs="Segoe UI"/>
          <w:color w:val="0F1115"/>
        </w:rPr>
        <w:t xml:space="preserve"> </w:t>
      </w:r>
      <w:r w:rsidR="00A424BD">
        <w:rPr>
          <w:rFonts w:asciiTheme="minorHAnsi" w:hAnsiTheme="minorHAnsi" w:cs="Segoe UI"/>
          <w:color w:val="0F1115"/>
          <w:lang w:val="en-US"/>
        </w:rPr>
        <w:t>activate</w:t>
      </w:r>
      <w:r w:rsidR="00A424BD" w:rsidRPr="00A424BD">
        <w:rPr>
          <w:rFonts w:asciiTheme="minorHAnsi" w:hAnsiTheme="minorHAnsi" w:cs="Segoe UI"/>
          <w:color w:val="0F1115"/>
        </w:rPr>
        <w:t>()</w:t>
      </w:r>
      <w:r w:rsidRPr="00A424BD">
        <w:rPr>
          <w:rFonts w:asciiTheme="minorHAnsi" w:hAnsiTheme="minorHAnsi" w:cs="Segoe UI"/>
          <w:color w:val="0F1115"/>
        </w:rPr>
        <w:t> и передавая ему тот же самы</w:t>
      </w:r>
      <w:r w:rsidR="00A424BD">
        <w:rPr>
          <w:rFonts w:asciiTheme="minorHAnsi" w:hAnsiTheme="minorHAnsi" w:cs="Segoe UI"/>
          <w:color w:val="0F1115"/>
        </w:rPr>
        <w:t xml:space="preserve">й </w:t>
      </w:r>
      <w:proofErr w:type="spellStart"/>
      <w:r w:rsidR="00A424BD">
        <w:rPr>
          <w:rFonts w:asciiTheme="minorHAnsi" w:hAnsiTheme="minorHAnsi" w:cs="Segoe UI"/>
          <w:color w:val="0F1115"/>
          <w:lang w:val="en-US"/>
        </w:rPr>
        <w:t>inputVector</w:t>
      </w:r>
      <w:proofErr w:type="spellEnd"/>
      <w:r w:rsidRPr="00A424BD">
        <w:rPr>
          <w:rFonts w:asciiTheme="minorHAnsi" w:hAnsiTheme="minorHAnsi" w:cs="Segoe UI"/>
          <w:color w:val="0F1115"/>
        </w:rPr>
        <w:t>.</w:t>
      </w:r>
    </w:p>
    <w:p w14:paraId="48A242F6" w14:textId="04C4CA3F" w:rsidR="00A93AC9" w:rsidRPr="00A424BD" w:rsidRDefault="00A93AC9" w:rsidP="000913B2">
      <w:pPr>
        <w:pStyle w:val="ds-markdown-paragraph"/>
        <w:numPr>
          <w:ilvl w:val="0"/>
          <w:numId w:val="13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="Segoe UI"/>
          <w:color w:val="0F1115"/>
        </w:rPr>
      </w:pPr>
      <w:r w:rsidRPr="00A424BD">
        <w:rPr>
          <w:rFonts w:asciiTheme="minorHAnsi" w:hAnsiTheme="minorHAnsi" w:cs="Segoe UI"/>
          <w:color w:val="0F1115"/>
        </w:rPr>
        <w:t>Собирает результаты</w:t>
      </w:r>
      <w:r w:rsidR="00A424BD" w:rsidRPr="00A424BD">
        <w:rPr>
          <w:rFonts w:asciiTheme="minorHAnsi" w:hAnsiTheme="minorHAnsi" w:cs="Segoe UI"/>
          <w:color w:val="0F1115"/>
        </w:rPr>
        <w:t xml:space="preserve"> </w:t>
      </w:r>
      <w:r w:rsidR="00A424BD" w:rsidRPr="00A424BD">
        <w:rPr>
          <w:rFonts w:asciiTheme="minorHAnsi" w:hAnsiTheme="minorHAnsi" w:cs="Segoe UI"/>
          <w:color w:val="0F1115"/>
          <w:lang w:val="en-US"/>
        </w:rPr>
        <w:t>activate</w:t>
      </w:r>
      <w:r w:rsidR="00A424BD" w:rsidRPr="00A424BD">
        <w:rPr>
          <w:rFonts w:asciiTheme="minorHAnsi" w:hAnsiTheme="minorHAnsi" w:cs="Segoe UI"/>
          <w:color w:val="0F1115"/>
        </w:rPr>
        <w:t xml:space="preserve">() </w:t>
      </w:r>
      <w:r w:rsidRPr="00A424BD">
        <w:rPr>
          <w:rFonts w:asciiTheme="minorHAnsi" w:hAnsiTheme="minorHAnsi" w:cs="Segoe UI"/>
          <w:color w:val="0F1115"/>
        </w:rPr>
        <w:t>в новый массив</w:t>
      </w:r>
      <w:r w:rsidR="00A424BD" w:rsidRPr="00A424BD">
        <w:rPr>
          <w:rFonts w:asciiTheme="minorHAnsi" w:hAnsiTheme="minorHAnsi" w:cs="Segoe UI"/>
          <w:color w:val="0F1115"/>
        </w:rPr>
        <w:t xml:space="preserve"> </w:t>
      </w:r>
      <w:proofErr w:type="spellStart"/>
      <w:r w:rsidR="00A424BD" w:rsidRPr="00A424BD">
        <w:rPr>
          <w:rFonts w:asciiTheme="minorHAnsi" w:hAnsiTheme="minorHAnsi" w:cs="Segoe UI"/>
          <w:color w:val="0F1115"/>
          <w:lang w:val="en-US"/>
        </w:rPr>
        <w:t>layerOutput</w:t>
      </w:r>
      <w:proofErr w:type="spellEnd"/>
      <w:r w:rsidRPr="00A424BD">
        <w:rPr>
          <w:rFonts w:asciiTheme="minorHAnsi" w:hAnsiTheme="minorHAnsi" w:cs="Segoe UI"/>
          <w:color w:val="0F1115"/>
        </w:rPr>
        <w:t>.</w:t>
      </w:r>
      <w:r w:rsidR="00A424BD" w:rsidRPr="00A424BD">
        <w:rPr>
          <w:rFonts w:asciiTheme="minorHAnsi" w:hAnsiTheme="minorHAnsi" w:cs="Segoe UI"/>
          <w:color w:val="0F1115"/>
        </w:rPr>
        <w:t xml:space="preserve"> </w:t>
      </w:r>
      <w:proofErr w:type="spellStart"/>
      <w:r w:rsidR="00A424BD">
        <w:rPr>
          <w:rFonts w:asciiTheme="minorHAnsi" w:hAnsiTheme="minorHAnsi" w:cs="Segoe UI"/>
          <w:color w:val="0F1115"/>
          <w:lang w:val="en-US"/>
        </w:rPr>
        <w:t>layerOutput</w:t>
      </w:r>
      <w:proofErr w:type="spellEnd"/>
      <w:r w:rsidR="00A424BD" w:rsidRPr="003655D9">
        <w:rPr>
          <w:rFonts w:asciiTheme="minorHAnsi" w:hAnsiTheme="minorHAnsi" w:cs="Segoe UI"/>
          <w:color w:val="0F1115"/>
        </w:rPr>
        <w:t xml:space="preserve">() </w:t>
      </w:r>
      <w:r w:rsidRPr="00A424BD">
        <w:rPr>
          <w:rFonts w:asciiTheme="minorHAnsi" w:hAnsiTheme="minorHAnsi" w:cs="Segoe UI"/>
          <w:color w:val="0F1115"/>
        </w:rPr>
        <w:t>наружу (следующему слою).</w:t>
      </w:r>
    </w:p>
    <w:p w14:paraId="7EE97DD9" w14:textId="77777777" w:rsidR="00A93AC9" w:rsidRPr="00A424BD" w:rsidRDefault="00A93AC9" w:rsidP="00A424BD">
      <w:pPr>
        <w:shd w:val="clear" w:color="auto" w:fill="FFFFFF" w:themeFill="background1"/>
        <w:ind w:left="708"/>
      </w:pPr>
    </w:p>
    <w:p w14:paraId="34F7B79B" w14:textId="289FAD1C" w:rsidR="00BA010B" w:rsidRPr="00A424BD" w:rsidRDefault="00BA010B" w:rsidP="00A424BD">
      <w:pPr>
        <w:pStyle w:val="a7"/>
        <w:numPr>
          <w:ilvl w:val="0"/>
          <w:numId w:val="6"/>
        </w:numPr>
        <w:shd w:val="clear" w:color="auto" w:fill="FFFFFF" w:themeFill="background1"/>
        <w:rPr>
          <w:lang w:val="en-US"/>
        </w:rPr>
      </w:pPr>
      <w:r w:rsidRPr="00A424BD">
        <w:rPr>
          <w:lang w:val="en-US"/>
        </w:rPr>
        <w:t>backward(</w:t>
      </w:r>
      <w:proofErr w:type="spellStart"/>
      <w:r w:rsidRPr="00A424BD">
        <w:rPr>
          <w:lang w:val="en-US"/>
        </w:rPr>
        <w:t>gradientFromNext</w:t>
      </w:r>
      <w:proofErr w:type="spellEnd"/>
      <w:r w:rsidRPr="00A424BD">
        <w:rPr>
          <w:lang w:val="en-US"/>
        </w:rPr>
        <w:t>).</w:t>
      </w:r>
    </w:p>
    <w:p w14:paraId="11EB3E97" w14:textId="2EE3AA48" w:rsidR="00A93AC9" w:rsidRPr="00A424BD" w:rsidRDefault="00A93AC9" w:rsidP="00A424BD">
      <w:pPr>
        <w:pStyle w:val="ds-markdown-paragraph"/>
        <w:numPr>
          <w:ilvl w:val="0"/>
          <w:numId w:val="15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="Segoe UI"/>
          <w:color w:val="0F1115"/>
        </w:rPr>
      </w:pPr>
      <w:r w:rsidRPr="00A424BD">
        <w:rPr>
          <w:rFonts w:asciiTheme="minorHAnsi" w:hAnsiTheme="minorHAnsi" w:cs="Segoe UI"/>
          <w:color w:val="0F1115"/>
        </w:rPr>
        <w:t>Принимает</w:t>
      </w:r>
      <w:r w:rsidR="003655D9" w:rsidRPr="003655D9">
        <w:rPr>
          <w:rFonts w:asciiTheme="minorHAnsi" w:hAnsiTheme="minorHAnsi" w:cs="Segoe UI"/>
          <w:color w:val="0F1115"/>
        </w:rPr>
        <w:t xml:space="preserve"> </w:t>
      </w:r>
      <w:proofErr w:type="spellStart"/>
      <w:r w:rsidR="003655D9">
        <w:rPr>
          <w:rFonts w:asciiTheme="minorHAnsi" w:hAnsiTheme="minorHAnsi" w:cs="Segoe UI"/>
          <w:color w:val="0F1115"/>
          <w:lang w:val="en-US"/>
        </w:rPr>
        <w:t>gradientVector</w:t>
      </w:r>
      <w:proofErr w:type="spellEnd"/>
      <w:r w:rsidR="003655D9" w:rsidRPr="003655D9">
        <w:rPr>
          <w:rFonts w:asciiTheme="minorHAnsi" w:hAnsiTheme="minorHAnsi" w:cs="Segoe UI"/>
          <w:color w:val="0F1115"/>
        </w:rPr>
        <w:t xml:space="preserve">() </w:t>
      </w:r>
      <w:r w:rsidRPr="00A424BD">
        <w:rPr>
          <w:rFonts w:asciiTheme="minorHAnsi" w:hAnsiTheme="minorHAnsi" w:cs="Segoe UI"/>
          <w:color w:val="0F1115"/>
        </w:rPr>
        <w:t>— вектор ошибок, пришедший от следующего слоя (сколько нейронов в слое, столько и ошибок).</w:t>
      </w:r>
    </w:p>
    <w:p w14:paraId="08CCD637" w14:textId="03094B8C" w:rsidR="00A93AC9" w:rsidRPr="00A424BD" w:rsidRDefault="00A93AC9" w:rsidP="00A424BD">
      <w:pPr>
        <w:pStyle w:val="ds-markdown-paragraph"/>
        <w:numPr>
          <w:ilvl w:val="0"/>
          <w:numId w:val="15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="Segoe UI"/>
          <w:color w:val="0F1115"/>
        </w:rPr>
      </w:pPr>
      <w:r w:rsidRPr="00A424BD">
        <w:rPr>
          <w:rFonts w:asciiTheme="minorHAnsi" w:hAnsiTheme="minorHAnsi" w:cs="Segoe UI"/>
          <w:color w:val="0F1115"/>
        </w:rPr>
        <w:t>Распределяет эти ошибки: для каждого нейрона вызывает</w:t>
      </w:r>
      <w:r w:rsidR="003655D9" w:rsidRPr="003655D9">
        <w:rPr>
          <w:rFonts w:asciiTheme="minorHAnsi" w:hAnsiTheme="minorHAnsi" w:cs="Segoe UI"/>
          <w:color w:val="0F1115"/>
        </w:rPr>
        <w:t xml:space="preserve"> </w:t>
      </w:r>
      <w:proofErr w:type="spellStart"/>
      <w:r w:rsidR="003655D9">
        <w:rPr>
          <w:rFonts w:asciiTheme="minorHAnsi" w:hAnsiTheme="minorHAnsi" w:cs="Segoe UI"/>
          <w:color w:val="0F1115"/>
          <w:lang w:val="en-US"/>
        </w:rPr>
        <w:t>computeGradient</w:t>
      </w:r>
      <w:proofErr w:type="spellEnd"/>
      <w:r w:rsidR="003655D9" w:rsidRPr="003655D9">
        <w:rPr>
          <w:rFonts w:asciiTheme="minorHAnsi" w:hAnsiTheme="minorHAnsi" w:cs="Segoe UI"/>
          <w:color w:val="0F1115"/>
        </w:rPr>
        <w:t>(</w:t>
      </w:r>
      <w:r w:rsidR="003655D9" w:rsidRPr="00307B6B">
        <w:rPr>
          <w:rFonts w:asciiTheme="minorHAnsi" w:hAnsiTheme="minorHAnsi" w:cs="Segoe UI"/>
          <w:color w:val="0F1115"/>
        </w:rPr>
        <w:t>)</w:t>
      </w:r>
      <w:r w:rsidRPr="00A424BD">
        <w:rPr>
          <w:rFonts w:asciiTheme="minorHAnsi" w:hAnsiTheme="minorHAnsi" w:cs="Segoe UI"/>
          <w:color w:val="0F1115"/>
        </w:rPr>
        <w:t>, передавая соответствующую ошибку из вектора. Нейроны вычисляют свои градиенты.</w:t>
      </w:r>
    </w:p>
    <w:p w14:paraId="76D0C143" w14:textId="29A8B3EE" w:rsidR="00A93AC9" w:rsidRPr="00A424BD" w:rsidRDefault="00A93AC9" w:rsidP="00A424BD">
      <w:pPr>
        <w:pStyle w:val="ds-markdown-paragraph"/>
        <w:numPr>
          <w:ilvl w:val="0"/>
          <w:numId w:val="15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="Segoe UI"/>
          <w:color w:val="0F1115"/>
        </w:rPr>
      </w:pPr>
      <w:r w:rsidRPr="00A424BD">
        <w:rPr>
          <w:rFonts w:asciiTheme="minorHAnsi" w:hAnsiTheme="minorHAnsi" w:cs="Segoe UI"/>
          <w:color w:val="0F1115"/>
        </w:rPr>
        <w:t>Вычисляет новый вектор ошибок для </w:t>
      </w:r>
      <w:r w:rsidRPr="00A424BD">
        <w:rPr>
          <w:rStyle w:val="af0"/>
          <w:rFonts w:asciiTheme="minorHAnsi" w:eastAsiaTheme="majorEastAsia" w:hAnsiTheme="minorHAnsi" w:cs="Segoe UI"/>
          <w:color w:val="0F1115"/>
        </w:rPr>
        <w:t>предыдущего</w:t>
      </w:r>
      <w:r w:rsidRPr="00A424BD">
        <w:rPr>
          <w:rFonts w:asciiTheme="minorHAnsi" w:hAnsiTheme="minorHAnsi" w:cs="Segoe UI"/>
          <w:color w:val="0F1115"/>
        </w:rPr>
        <w:t> слоя. Для этого он использует текущие веса своих нейронов и уже известные градиенты (или входной вектор). Этот новый вектор возвращается методом.</w:t>
      </w:r>
    </w:p>
    <w:p w14:paraId="78D89519" w14:textId="77777777" w:rsidR="00EF5A88" w:rsidRPr="00A424BD" w:rsidRDefault="00EF5A88" w:rsidP="00A424BD">
      <w:pPr>
        <w:pStyle w:val="ds-markdown-paragraph"/>
        <w:shd w:val="clear" w:color="auto" w:fill="FFFFFF" w:themeFill="background1"/>
        <w:spacing w:before="0" w:beforeAutospacing="0" w:after="0" w:afterAutospacing="0"/>
        <w:ind w:left="1068"/>
        <w:rPr>
          <w:rFonts w:asciiTheme="minorHAnsi" w:hAnsiTheme="minorHAnsi" w:cs="Segoe UI"/>
          <w:color w:val="0F1115"/>
        </w:rPr>
      </w:pPr>
    </w:p>
    <w:p w14:paraId="68A4FC6B" w14:textId="5806A850" w:rsidR="00D10AC3" w:rsidRPr="00A424BD" w:rsidRDefault="00D10AC3" w:rsidP="00A424BD">
      <w:pPr>
        <w:pStyle w:val="a7"/>
        <w:numPr>
          <w:ilvl w:val="0"/>
          <w:numId w:val="6"/>
        </w:numPr>
        <w:shd w:val="clear" w:color="auto" w:fill="FFFFFF" w:themeFill="background1"/>
      </w:pPr>
      <w:proofErr w:type="spellStart"/>
      <w:r w:rsidRPr="00A424BD">
        <w:t>activationFunction</w:t>
      </w:r>
      <w:proofErr w:type="spellEnd"/>
      <w:r w:rsidRPr="00A424BD">
        <w:t xml:space="preserve">. (Опционально, если не хранить функцию в каждом нейроне). </w:t>
      </w:r>
      <w:r w:rsidR="00EF5A88" w:rsidRPr="00A424BD">
        <w:t>Ф</w:t>
      </w:r>
      <w:r w:rsidRPr="00A424BD">
        <w:t>ункци</w:t>
      </w:r>
      <w:r w:rsidR="00EF5A88" w:rsidRPr="00A424BD">
        <w:t>я</w:t>
      </w:r>
      <w:r w:rsidRPr="00A424BD">
        <w:t xml:space="preserve"> активации, общ</w:t>
      </w:r>
      <w:r w:rsidR="007B2408" w:rsidRPr="00A424BD">
        <w:t>ая</w:t>
      </w:r>
      <w:r w:rsidRPr="00A424BD">
        <w:t xml:space="preserve"> для всех нейронов слоя.</w:t>
      </w:r>
    </w:p>
    <w:p w14:paraId="49B2BA61" w14:textId="77777777" w:rsidR="00D10AC3" w:rsidRPr="00A424BD" w:rsidRDefault="00D10AC3" w:rsidP="00A424BD">
      <w:pPr>
        <w:pStyle w:val="a7"/>
        <w:shd w:val="clear" w:color="auto" w:fill="FFFFFF" w:themeFill="background1"/>
        <w:ind w:left="1428"/>
        <w:rPr>
          <w:lang w:val="en-US"/>
        </w:rPr>
      </w:pPr>
    </w:p>
    <w:p w14:paraId="1EF3EB09" w14:textId="77777777" w:rsidR="00851718" w:rsidRPr="00A424BD" w:rsidRDefault="00851718" w:rsidP="00A424BD">
      <w:pPr>
        <w:shd w:val="clear" w:color="auto" w:fill="FFFFFF" w:themeFill="background1"/>
        <w:ind w:left="1068"/>
      </w:pPr>
    </w:p>
    <w:p w14:paraId="1E4B9572" w14:textId="57744C97" w:rsidR="00BA010B" w:rsidRPr="00BA010B" w:rsidRDefault="00BA010B" w:rsidP="00D449C9">
      <w:pPr>
        <w:numPr>
          <w:ilvl w:val="0"/>
          <w:numId w:val="2"/>
        </w:numPr>
        <w:shd w:val="clear" w:color="auto" w:fill="45B0E1" w:themeFill="accent1" w:themeFillTint="99"/>
      </w:pPr>
      <w:r w:rsidRPr="00BA010B">
        <w:t xml:space="preserve">Класс Network </w:t>
      </w:r>
    </w:p>
    <w:p w14:paraId="5A910369" w14:textId="77777777" w:rsidR="00851718" w:rsidRPr="00A424BD" w:rsidRDefault="00BA010B" w:rsidP="00A424BD">
      <w:pPr>
        <w:shd w:val="clear" w:color="auto" w:fill="FFFFFF" w:themeFill="background1"/>
      </w:pPr>
      <w:r w:rsidRPr="00BA010B">
        <w:t>Свойства</w:t>
      </w:r>
      <w:r w:rsidRPr="00BA010B">
        <w:rPr>
          <w:lang w:val="en-US"/>
        </w:rPr>
        <w:t>: </w:t>
      </w:r>
    </w:p>
    <w:p w14:paraId="4E2204A2" w14:textId="66110CF8" w:rsidR="00851718" w:rsidRPr="00A424BD" w:rsidRDefault="00565C48" w:rsidP="00A424BD">
      <w:pPr>
        <w:pStyle w:val="a7"/>
        <w:numPr>
          <w:ilvl w:val="0"/>
          <w:numId w:val="8"/>
        </w:numPr>
        <w:shd w:val="clear" w:color="auto" w:fill="FFFFFF" w:themeFill="background1"/>
      </w:pPr>
      <w:r w:rsidRPr="00A424BD">
        <w:rPr>
          <w:lang w:val="en-US"/>
        </w:rPr>
        <w:lastRenderedPageBreak/>
        <w:t>L</w:t>
      </w:r>
      <w:r w:rsidR="00BA010B" w:rsidRPr="00A424BD">
        <w:rPr>
          <w:lang w:val="en-US"/>
        </w:rPr>
        <w:t>ayers</w:t>
      </w:r>
      <w:r w:rsidRPr="00A424BD">
        <w:t xml:space="preserve">. Упорядоченный массив объектов класса Layer. </w:t>
      </w:r>
    </w:p>
    <w:p w14:paraId="54BF2713" w14:textId="3BFBA3DA" w:rsidR="00851718" w:rsidRPr="00A424BD" w:rsidRDefault="00BA010B" w:rsidP="00A424BD">
      <w:pPr>
        <w:pStyle w:val="a7"/>
        <w:numPr>
          <w:ilvl w:val="0"/>
          <w:numId w:val="8"/>
        </w:numPr>
        <w:shd w:val="clear" w:color="auto" w:fill="FFFFFF" w:themeFill="background1"/>
      </w:pPr>
      <w:proofErr w:type="spellStart"/>
      <w:r w:rsidRPr="00A424BD">
        <w:rPr>
          <w:lang w:val="en-US"/>
        </w:rPr>
        <w:t>lossFunction</w:t>
      </w:r>
      <w:proofErr w:type="spellEnd"/>
      <w:r w:rsidR="00100F27" w:rsidRPr="00A424BD">
        <w:t>. Ссылка на объект класса </w:t>
      </w:r>
      <w:proofErr w:type="spellStart"/>
      <w:r w:rsidR="00100F27" w:rsidRPr="00A424BD">
        <w:t>LossFunction</w:t>
      </w:r>
      <w:proofErr w:type="spellEnd"/>
      <w:r w:rsidR="00100F27" w:rsidRPr="00A424BD">
        <w:t> (или указатель на функцию). Определяет, как именно измерять ошибку сети (например, MSE, Cross-</w:t>
      </w:r>
      <w:proofErr w:type="spellStart"/>
      <w:r w:rsidR="00100F27" w:rsidRPr="00A424BD">
        <w:t>Entropy</w:t>
      </w:r>
      <w:proofErr w:type="spellEnd"/>
      <w:r w:rsidR="00100F27" w:rsidRPr="00A424BD">
        <w:t>).</w:t>
      </w:r>
    </w:p>
    <w:p w14:paraId="54B0EB9D" w14:textId="08E97DAE" w:rsidR="00BA010B" w:rsidRPr="00A424BD" w:rsidRDefault="00307B6B" w:rsidP="00A424BD">
      <w:pPr>
        <w:pStyle w:val="ds-markdown-paragraph"/>
        <w:numPr>
          <w:ilvl w:val="0"/>
          <w:numId w:val="8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="Segoe UI"/>
          <w:color w:val="0F1115"/>
        </w:rPr>
      </w:pPr>
      <w:r>
        <w:rPr>
          <w:rFonts w:asciiTheme="minorHAnsi" w:hAnsiTheme="minorHAnsi" w:cs="Segoe UI"/>
          <w:color w:val="0F1115"/>
          <w:lang w:val="en-US"/>
        </w:rPr>
        <w:t>optimizer</w:t>
      </w:r>
      <w:r w:rsidR="00D85F38" w:rsidRPr="00A424BD">
        <w:rPr>
          <w:rFonts w:asciiTheme="minorHAnsi" w:hAnsiTheme="minorHAnsi" w:cs="Segoe UI"/>
          <w:color w:val="0F1115"/>
        </w:rPr>
        <w:t>: Ссылка на объект класса</w:t>
      </w:r>
      <w:r w:rsidRPr="00AF6F04">
        <w:rPr>
          <w:rFonts w:asciiTheme="minorHAnsi" w:hAnsiTheme="minorHAnsi" w:cs="Segoe UI"/>
          <w:color w:val="0F1115"/>
        </w:rPr>
        <w:t xml:space="preserve"> </w:t>
      </w:r>
      <w:r>
        <w:rPr>
          <w:rFonts w:asciiTheme="minorHAnsi" w:hAnsiTheme="minorHAnsi" w:cs="Segoe UI"/>
          <w:color w:val="0F1115"/>
          <w:lang w:val="en-US"/>
        </w:rPr>
        <w:t>Optimizer</w:t>
      </w:r>
      <w:r w:rsidR="00D85F38" w:rsidRPr="00A424BD">
        <w:rPr>
          <w:rFonts w:asciiTheme="minorHAnsi" w:hAnsiTheme="minorHAnsi" w:cs="Segoe UI"/>
          <w:color w:val="0F1115"/>
        </w:rPr>
        <w:t>. Определяет </w:t>
      </w:r>
      <w:r w:rsidR="00D85F38" w:rsidRPr="00A424BD">
        <w:rPr>
          <w:rStyle w:val="af0"/>
          <w:rFonts w:asciiTheme="minorHAnsi" w:eastAsiaTheme="majorEastAsia" w:hAnsiTheme="minorHAnsi" w:cs="Segoe UI"/>
          <w:color w:val="0F1115"/>
        </w:rPr>
        <w:t>стратегию</w:t>
      </w:r>
      <w:r w:rsidR="00D85F38" w:rsidRPr="00A424BD">
        <w:rPr>
          <w:rFonts w:asciiTheme="minorHAnsi" w:hAnsiTheme="minorHAnsi" w:cs="Segoe UI"/>
          <w:color w:val="0F1115"/>
        </w:rPr>
        <w:t xml:space="preserve"> обновления весов (SGD, Adam, </w:t>
      </w:r>
      <w:proofErr w:type="spellStart"/>
      <w:r w:rsidR="00D85F38" w:rsidRPr="00A424BD">
        <w:rPr>
          <w:rFonts w:asciiTheme="minorHAnsi" w:hAnsiTheme="minorHAnsi" w:cs="Segoe UI"/>
          <w:color w:val="0F1115"/>
        </w:rPr>
        <w:t>RMSprop</w:t>
      </w:r>
      <w:proofErr w:type="spellEnd"/>
      <w:r w:rsidR="00D85F38" w:rsidRPr="00A424BD">
        <w:rPr>
          <w:rFonts w:asciiTheme="minorHAnsi" w:hAnsiTheme="minorHAnsi" w:cs="Segoe UI"/>
          <w:color w:val="0F1115"/>
        </w:rPr>
        <w:t xml:space="preserve"> и т.д.).</w:t>
      </w:r>
    </w:p>
    <w:p w14:paraId="0AE6C8A2" w14:textId="77777777" w:rsidR="00851718" w:rsidRPr="00A424BD" w:rsidRDefault="00BA010B" w:rsidP="00A424BD">
      <w:pPr>
        <w:shd w:val="clear" w:color="auto" w:fill="FFFFFF" w:themeFill="background1"/>
      </w:pPr>
      <w:r w:rsidRPr="00BA010B">
        <w:t>Методы</w:t>
      </w:r>
      <w:r w:rsidRPr="00BA010B">
        <w:rPr>
          <w:lang w:val="en-US"/>
        </w:rPr>
        <w:t>: </w:t>
      </w:r>
    </w:p>
    <w:p w14:paraId="2E21A1E2" w14:textId="77777777" w:rsidR="006476CB" w:rsidRPr="006476CB" w:rsidRDefault="006476CB" w:rsidP="00A424BD">
      <w:pPr>
        <w:numPr>
          <w:ilvl w:val="0"/>
          <w:numId w:val="22"/>
        </w:numPr>
        <w:shd w:val="clear" w:color="auto" w:fill="FFFFFF" w:themeFill="background1"/>
        <w:tabs>
          <w:tab w:val="clear" w:pos="720"/>
          <w:tab w:val="num" w:pos="1068"/>
        </w:tabs>
        <w:ind w:left="1068"/>
      </w:pPr>
      <w:proofErr w:type="spellStart"/>
      <w:r w:rsidRPr="006476CB">
        <w:t>predict</w:t>
      </w:r>
      <w:proofErr w:type="spellEnd"/>
      <w:r w:rsidRPr="006476CB">
        <w:t>(</w:t>
      </w:r>
      <w:proofErr w:type="spellStart"/>
      <w:r w:rsidRPr="006476CB">
        <w:t>input</w:t>
      </w:r>
      <w:proofErr w:type="spellEnd"/>
      <w:r w:rsidRPr="006476CB">
        <w:t>): Выполняет прямой проход.</w:t>
      </w:r>
    </w:p>
    <w:p w14:paraId="5B4C316B" w14:textId="77777777" w:rsidR="006476CB" w:rsidRPr="006476CB" w:rsidRDefault="006476CB" w:rsidP="00A424BD">
      <w:pPr>
        <w:numPr>
          <w:ilvl w:val="1"/>
          <w:numId w:val="22"/>
        </w:numPr>
        <w:shd w:val="clear" w:color="auto" w:fill="FFFFFF" w:themeFill="background1"/>
        <w:tabs>
          <w:tab w:val="clear" w:pos="1440"/>
          <w:tab w:val="num" w:pos="1788"/>
        </w:tabs>
        <w:ind w:left="1788"/>
      </w:pPr>
      <w:r w:rsidRPr="006476CB">
        <w:t>Принимает сырые входные данные.</w:t>
      </w:r>
    </w:p>
    <w:p w14:paraId="1510B94E" w14:textId="77777777" w:rsidR="006476CB" w:rsidRPr="006476CB" w:rsidRDefault="006476CB" w:rsidP="00A424BD">
      <w:pPr>
        <w:numPr>
          <w:ilvl w:val="1"/>
          <w:numId w:val="22"/>
        </w:numPr>
        <w:shd w:val="clear" w:color="auto" w:fill="FFFFFF" w:themeFill="background1"/>
        <w:tabs>
          <w:tab w:val="clear" w:pos="1440"/>
          <w:tab w:val="num" w:pos="1788"/>
        </w:tabs>
        <w:ind w:left="1788"/>
      </w:pPr>
      <w:r w:rsidRPr="006476CB">
        <w:t>Передает их в метод </w:t>
      </w:r>
      <w:proofErr w:type="spellStart"/>
      <w:r w:rsidRPr="006476CB">
        <w:t>forward</w:t>
      </w:r>
      <w:proofErr w:type="spellEnd"/>
      <w:r w:rsidRPr="006476CB">
        <w:t>() первого слоя.</w:t>
      </w:r>
    </w:p>
    <w:p w14:paraId="3DA19A3C" w14:textId="77777777" w:rsidR="006476CB" w:rsidRPr="006476CB" w:rsidRDefault="006476CB" w:rsidP="00A424BD">
      <w:pPr>
        <w:numPr>
          <w:ilvl w:val="1"/>
          <w:numId w:val="22"/>
        </w:numPr>
        <w:shd w:val="clear" w:color="auto" w:fill="FFFFFF" w:themeFill="background1"/>
        <w:tabs>
          <w:tab w:val="clear" w:pos="1440"/>
          <w:tab w:val="num" w:pos="1788"/>
        </w:tabs>
        <w:ind w:left="1788"/>
      </w:pPr>
      <w:r w:rsidRPr="006476CB">
        <w:t>Берет результат первого слоя и передает в </w:t>
      </w:r>
      <w:proofErr w:type="spellStart"/>
      <w:r w:rsidRPr="006476CB">
        <w:t>forward</w:t>
      </w:r>
      <w:proofErr w:type="spellEnd"/>
      <w:r w:rsidRPr="006476CB">
        <w:t>() второго слоя, и так далее до конца списка </w:t>
      </w:r>
      <w:proofErr w:type="spellStart"/>
      <w:r w:rsidRPr="006476CB">
        <w:t>layers</w:t>
      </w:r>
      <w:proofErr w:type="spellEnd"/>
      <w:r w:rsidRPr="006476CB">
        <w:t>.</w:t>
      </w:r>
    </w:p>
    <w:p w14:paraId="7BA6D2C6" w14:textId="77777777" w:rsidR="006476CB" w:rsidRPr="006476CB" w:rsidRDefault="006476CB" w:rsidP="00A424BD">
      <w:pPr>
        <w:numPr>
          <w:ilvl w:val="1"/>
          <w:numId w:val="22"/>
        </w:numPr>
        <w:shd w:val="clear" w:color="auto" w:fill="FFFFFF" w:themeFill="background1"/>
        <w:tabs>
          <w:tab w:val="clear" w:pos="1440"/>
          <w:tab w:val="num" w:pos="1788"/>
        </w:tabs>
        <w:ind w:left="1788"/>
      </w:pPr>
      <w:r w:rsidRPr="006476CB">
        <w:t>Возвращает результат последнего слоя (предсказание).</w:t>
      </w:r>
    </w:p>
    <w:p w14:paraId="49F0F41C" w14:textId="77777777" w:rsidR="006476CB" w:rsidRPr="006476CB" w:rsidRDefault="006476CB" w:rsidP="00A424BD">
      <w:pPr>
        <w:numPr>
          <w:ilvl w:val="0"/>
          <w:numId w:val="22"/>
        </w:numPr>
        <w:shd w:val="clear" w:color="auto" w:fill="FFFFFF" w:themeFill="background1"/>
        <w:tabs>
          <w:tab w:val="clear" w:pos="720"/>
          <w:tab w:val="num" w:pos="1068"/>
        </w:tabs>
        <w:ind w:left="1068"/>
      </w:pPr>
      <w:proofErr w:type="spellStart"/>
      <w:r w:rsidRPr="006476CB">
        <w:t>train</w:t>
      </w:r>
      <w:proofErr w:type="spellEnd"/>
      <w:r w:rsidRPr="006476CB">
        <w:t>(</w:t>
      </w:r>
      <w:proofErr w:type="spellStart"/>
      <w:r w:rsidRPr="006476CB">
        <w:t>dataSample</w:t>
      </w:r>
      <w:proofErr w:type="spellEnd"/>
      <w:r w:rsidRPr="006476CB">
        <w:t xml:space="preserve">, </w:t>
      </w:r>
      <w:proofErr w:type="spellStart"/>
      <w:r w:rsidRPr="006476CB">
        <w:t>target</w:t>
      </w:r>
      <w:proofErr w:type="spellEnd"/>
      <w:r w:rsidRPr="006476CB">
        <w:t>): Выполняет один шаг обучения.</w:t>
      </w:r>
    </w:p>
    <w:p w14:paraId="3BD1AB84" w14:textId="77777777" w:rsidR="006476CB" w:rsidRPr="006476CB" w:rsidRDefault="006476CB" w:rsidP="00A424BD">
      <w:pPr>
        <w:numPr>
          <w:ilvl w:val="1"/>
          <w:numId w:val="23"/>
        </w:numPr>
        <w:shd w:val="clear" w:color="auto" w:fill="FFFFFF" w:themeFill="background1"/>
        <w:tabs>
          <w:tab w:val="clear" w:pos="1440"/>
          <w:tab w:val="num" w:pos="1788"/>
        </w:tabs>
        <w:ind w:left="1788"/>
      </w:pPr>
      <w:r w:rsidRPr="006476CB">
        <w:t>Прямой проход: Вызывает </w:t>
      </w:r>
      <w:proofErr w:type="spellStart"/>
      <w:r w:rsidRPr="006476CB">
        <w:t>predict</w:t>
      </w:r>
      <w:proofErr w:type="spellEnd"/>
      <w:r w:rsidRPr="006476CB">
        <w:t>(</w:t>
      </w:r>
      <w:proofErr w:type="spellStart"/>
      <w:r w:rsidRPr="006476CB">
        <w:t>dataSample</w:t>
      </w:r>
      <w:proofErr w:type="spellEnd"/>
      <w:r w:rsidRPr="006476CB">
        <w:t>), получает предсказание.</w:t>
      </w:r>
    </w:p>
    <w:p w14:paraId="75ADBC85" w14:textId="77777777" w:rsidR="006476CB" w:rsidRPr="006476CB" w:rsidRDefault="006476CB" w:rsidP="00A424BD">
      <w:pPr>
        <w:numPr>
          <w:ilvl w:val="1"/>
          <w:numId w:val="23"/>
        </w:numPr>
        <w:shd w:val="clear" w:color="auto" w:fill="FFFFFF" w:themeFill="background1"/>
        <w:tabs>
          <w:tab w:val="clear" w:pos="1440"/>
          <w:tab w:val="num" w:pos="1788"/>
        </w:tabs>
        <w:ind w:left="1788"/>
      </w:pPr>
      <w:r w:rsidRPr="006476CB">
        <w:t>Вычисление ошибки: Вызывает </w:t>
      </w:r>
      <w:proofErr w:type="spellStart"/>
      <w:r w:rsidRPr="006476CB">
        <w:t>lossFunction.compute</w:t>
      </w:r>
      <w:proofErr w:type="spellEnd"/>
      <w:r w:rsidRPr="006476CB">
        <w:t>(</w:t>
      </w:r>
      <w:proofErr w:type="spellStart"/>
      <w:r w:rsidRPr="006476CB">
        <w:t>prediction</w:t>
      </w:r>
      <w:proofErr w:type="spellEnd"/>
      <w:r w:rsidRPr="006476CB">
        <w:t xml:space="preserve">, </w:t>
      </w:r>
      <w:proofErr w:type="spellStart"/>
      <w:r w:rsidRPr="006476CB">
        <w:t>target</w:t>
      </w:r>
      <w:proofErr w:type="spellEnd"/>
      <w:r w:rsidRPr="006476CB">
        <w:t>), получает величину ошибки.</w:t>
      </w:r>
    </w:p>
    <w:p w14:paraId="252624CB" w14:textId="77777777" w:rsidR="006476CB" w:rsidRPr="006476CB" w:rsidRDefault="006476CB" w:rsidP="00A424BD">
      <w:pPr>
        <w:numPr>
          <w:ilvl w:val="1"/>
          <w:numId w:val="23"/>
        </w:numPr>
        <w:shd w:val="clear" w:color="auto" w:fill="FFFFFF" w:themeFill="background1"/>
        <w:tabs>
          <w:tab w:val="clear" w:pos="1440"/>
          <w:tab w:val="num" w:pos="1788"/>
        </w:tabs>
        <w:ind w:left="1788"/>
      </w:pPr>
      <w:r w:rsidRPr="006476CB">
        <w:t>Вычисление начального градиента: Вызывает </w:t>
      </w:r>
      <w:proofErr w:type="spellStart"/>
      <w:r w:rsidRPr="006476CB">
        <w:t>lossFunction.derivative</w:t>
      </w:r>
      <w:proofErr w:type="spellEnd"/>
      <w:r w:rsidRPr="006476CB">
        <w:t>(</w:t>
      </w:r>
      <w:proofErr w:type="spellStart"/>
      <w:r w:rsidRPr="006476CB">
        <w:t>prediction</w:t>
      </w:r>
      <w:proofErr w:type="spellEnd"/>
      <w:r w:rsidRPr="006476CB">
        <w:t xml:space="preserve">, </w:t>
      </w:r>
      <w:proofErr w:type="spellStart"/>
      <w:r w:rsidRPr="006476CB">
        <w:t>target</w:t>
      </w:r>
      <w:proofErr w:type="spellEnd"/>
      <w:r w:rsidRPr="006476CB">
        <w:t>), получает вектор начальной ошибки для последнего слоя.</w:t>
      </w:r>
    </w:p>
    <w:p w14:paraId="435E3791" w14:textId="77777777" w:rsidR="006476CB" w:rsidRPr="006476CB" w:rsidRDefault="006476CB" w:rsidP="00A424BD">
      <w:pPr>
        <w:numPr>
          <w:ilvl w:val="1"/>
          <w:numId w:val="23"/>
        </w:numPr>
        <w:shd w:val="clear" w:color="auto" w:fill="FFFFFF" w:themeFill="background1"/>
        <w:tabs>
          <w:tab w:val="clear" w:pos="1440"/>
          <w:tab w:val="num" w:pos="1788"/>
        </w:tabs>
        <w:ind w:left="1788"/>
      </w:pPr>
      <w:r w:rsidRPr="006476CB">
        <w:t>Обратный проход: Запускает цепочку вызовов </w:t>
      </w:r>
      <w:proofErr w:type="spellStart"/>
      <w:r w:rsidRPr="006476CB">
        <w:t>backward</w:t>
      </w:r>
      <w:proofErr w:type="spellEnd"/>
      <w:r w:rsidRPr="006476CB">
        <w:t>(), начиная с последнего слоя и двигаясь к первому, передавая вектор ошибки от слоя к слою.</w:t>
      </w:r>
    </w:p>
    <w:p w14:paraId="10869BE2" w14:textId="77777777" w:rsidR="006476CB" w:rsidRPr="006476CB" w:rsidRDefault="006476CB" w:rsidP="00A424BD">
      <w:pPr>
        <w:numPr>
          <w:ilvl w:val="1"/>
          <w:numId w:val="23"/>
        </w:numPr>
        <w:shd w:val="clear" w:color="auto" w:fill="FFFFFF" w:themeFill="background1"/>
        <w:tabs>
          <w:tab w:val="clear" w:pos="1440"/>
          <w:tab w:val="num" w:pos="1788"/>
        </w:tabs>
        <w:ind w:left="1788"/>
      </w:pPr>
      <w:r w:rsidRPr="006476CB">
        <w:t>Оптимизация: Вызывает </w:t>
      </w:r>
      <w:proofErr w:type="spellStart"/>
      <w:r w:rsidRPr="006476CB">
        <w:t>optimizer.update</w:t>
      </w:r>
      <w:proofErr w:type="spellEnd"/>
      <w:r w:rsidRPr="006476CB">
        <w:t>(</w:t>
      </w:r>
      <w:proofErr w:type="spellStart"/>
      <w:r w:rsidRPr="006476CB">
        <w:t>layers</w:t>
      </w:r>
      <w:proofErr w:type="spellEnd"/>
      <w:r w:rsidRPr="006476CB">
        <w:t>), который, проходя по всем слоям и нейронам, корректирует их веса, используя накопленные градиенты.</w:t>
      </w:r>
    </w:p>
    <w:p w14:paraId="1716D74A" w14:textId="77777777" w:rsidR="006476CB" w:rsidRPr="006476CB" w:rsidRDefault="006476CB" w:rsidP="00A424BD">
      <w:pPr>
        <w:numPr>
          <w:ilvl w:val="0"/>
          <w:numId w:val="22"/>
        </w:numPr>
        <w:shd w:val="clear" w:color="auto" w:fill="FFFFFF" w:themeFill="background1"/>
        <w:tabs>
          <w:tab w:val="clear" w:pos="720"/>
          <w:tab w:val="num" w:pos="1068"/>
        </w:tabs>
        <w:ind w:left="1068"/>
        <w:rPr>
          <w:color w:val="FF0000"/>
        </w:rPr>
      </w:pPr>
      <w:proofErr w:type="spellStart"/>
      <w:r w:rsidRPr="006476CB">
        <w:rPr>
          <w:color w:val="FF0000"/>
        </w:rPr>
        <w:t>compile</w:t>
      </w:r>
      <w:proofErr w:type="spellEnd"/>
      <w:r w:rsidRPr="006476CB">
        <w:rPr>
          <w:color w:val="FF0000"/>
        </w:rPr>
        <w:t>(): Подготавливает сеть к работе. Проверяет, согласованы ли размеры слоев (выход одного совпадает с входом другого), инициализирует веса и т.д.</w:t>
      </w:r>
    </w:p>
    <w:p w14:paraId="6D21E3FE" w14:textId="77777777" w:rsidR="00851718" w:rsidRPr="00BA010B" w:rsidRDefault="00851718" w:rsidP="00A424BD">
      <w:pPr>
        <w:shd w:val="clear" w:color="auto" w:fill="FFFFFF" w:themeFill="background1"/>
        <w:ind w:firstLine="708"/>
      </w:pPr>
    </w:p>
    <w:p w14:paraId="4ED90860" w14:textId="34A19976" w:rsidR="00BA010B" w:rsidRPr="00A424BD" w:rsidRDefault="00BA010B" w:rsidP="00D449C9">
      <w:pPr>
        <w:numPr>
          <w:ilvl w:val="0"/>
          <w:numId w:val="2"/>
        </w:numPr>
        <w:shd w:val="clear" w:color="auto" w:fill="45B0E1" w:themeFill="accent1" w:themeFillTint="99"/>
      </w:pPr>
      <w:r w:rsidRPr="00BA010B">
        <w:t>Класс </w:t>
      </w:r>
      <w:proofErr w:type="spellStart"/>
      <w:r w:rsidRPr="00BA010B">
        <w:t>Optimizer</w:t>
      </w:r>
      <w:proofErr w:type="spellEnd"/>
      <w:r w:rsidRPr="00BA010B">
        <w:t xml:space="preserve"> </w:t>
      </w:r>
    </w:p>
    <w:p w14:paraId="65D30512" w14:textId="3545E2EF" w:rsidR="00AA4260" w:rsidRPr="00A424BD" w:rsidRDefault="00AA4260" w:rsidP="00A424BD">
      <w:pPr>
        <w:shd w:val="clear" w:color="auto" w:fill="FFFFFF" w:themeFill="background1"/>
      </w:pPr>
      <w:r w:rsidRPr="00A424BD">
        <w:t>Свойства</w:t>
      </w:r>
    </w:p>
    <w:p w14:paraId="53AEC977" w14:textId="77777777" w:rsidR="00AA4260" w:rsidRPr="00AA4260" w:rsidRDefault="00AA4260" w:rsidP="00A424BD">
      <w:pPr>
        <w:numPr>
          <w:ilvl w:val="0"/>
          <w:numId w:val="20"/>
        </w:numPr>
        <w:shd w:val="clear" w:color="auto" w:fill="FFFFFF" w:themeFill="background1"/>
      </w:pPr>
      <w:proofErr w:type="spellStart"/>
      <w:r w:rsidRPr="00AA4260">
        <w:lastRenderedPageBreak/>
        <w:t>learningRate</w:t>
      </w:r>
      <w:proofErr w:type="spellEnd"/>
      <w:r w:rsidRPr="00AA4260">
        <w:t>: Скорость обучения — размер шага, с которым оптимизатор меняет веса.</w:t>
      </w:r>
    </w:p>
    <w:p w14:paraId="7373AFF2" w14:textId="77777777" w:rsidR="00AA4260" w:rsidRPr="00AA4260" w:rsidRDefault="00AA4260" w:rsidP="00A424BD">
      <w:pPr>
        <w:numPr>
          <w:ilvl w:val="0"/>
          <w:numId w:val="20"/>
        </w:numPr>
        <w:shd w:val="clear" w:color="auto" w:fill="FFFFFF" w:themeFill="background1"/>
      </w:pPr>
      <w:r w:rsidRPr="00AA4260">
        <w:t>(Дополнительно для Adam): beta1, beta2, </w:t>
      </w:r>
      <w:proofErr w:type="spellStart"/>
      <w:r w:rsidRPr="00AA4260">
        <w:t>epsilon</w:t>
      </w:r>
      <w:proofErr w:type="spellEnd"/>
      <w:r w:rsidRPr="00AA4260">
        <w:t> — параметры для сглаживания градиентов.</w:t>
      </w:r>
    </w:p>
    <w:p w14:paraId="3BB7C2BC" w14:textId="603BE609" w:rsidR="00AA4260" w:rsidRPr="00BA010B" w:rsidRDefault="00AA4260" w:rsidP="00A424BD">
      <w:pPr>
        <w:numPr>
          <w:ilvl w:val="0"/>
          <w:numId w:val="20"/>
        </w:numPr>
        <w:shd w:val="clear" w:color="auto" w:fill="FFFFFF" w:themeFill="background1"/>
      </w:pPr>
      <w:r w:rsidRPr="00AA4260">
        <w:t>(Состояние): Для некоторых оптимизаторов (</w:t>
      </w:r>
      <w:proofErr w:type="spellStart"/>
      <w:r w:rsidRPr="00AA4260">
        <w:t>Momentum</w:t>
      </w:r>
      <w:proofErr w:type="spellEnd"/>
      <w:r w:rsidRPr="00AA4260">
        <w:t>, Adam) нужно хранить внутренние переменные (например, скорость, моменты) для каждого веса.</w:t>
      </w:r>
    </w:p>
    <w:p w14:paraId="7E338D3F" w14:textId="257A6BC9" w:rsidR="0075231B" w:rsidRPr="0075231B" w:rsidRDefault="00BA010B" w:rsidP="00A424BD">
      <w:pPr>
        <w:shd w:val="clear" w:color="auto" w:fill="FFFFFF" w:themeFill="background1"/>
        <w:tabs>
          <w:tab w:val="num" w:pos="720"/>
        </w:tabs>
      </w:pPr>
      <w:r w:rsidRPr="00BA010B">
        <w:t>Методы: </w:t>
      </w:r>
    </w:p>
    <w:p w14:paraId="1ABEA8D1" w14:textId="77777777" w:rsidR="0075231B" w:rsidRPr="0075231B" w:rsidRDefault="0075231B" w:rsidP="00A424BD">
      <w:pPr>
        <w:numPr>
          <w:ilvl w:val="0"/>
          <w:numId w:val="18"/>
        </w:numPr>
        <w:shd w:val="clear" w:color="auto" w:fill="FFFFFF" w:themeFill="background1"/>
      </w:pPr>
      <w:proofErr w:type="spellStart"/>
      <w:r w:rsidRPr="0075231B">
        <w:t>update</w:t>
      </w:r>
      <w:proofErr w:type="spellEnd"/>
      <w:r w:rsidRPr="0075231B">
        <w:t>(</w:t>
      </w:r>
      <w:proofErr w:type="spellStart"/>
      <w:r w:rsidRPr="0075231B">
        <w:t>layers</w:t>
      </w:r>
      <w:proofErr w:type="spellEnd"/>
      <w:r w:rsidRPr="0075231B">
        <w:t>): Принимает на вход список слоев сети.</w:t>
      </w:r>
    </w:p>
    <w:p w14:paraId="1F5F2861" w14:textId="77777777" w:rsidR="0075231B" w:rsidRPr="0075231B" w:rsidRDefault="0075231B" w:rsidP="00A424BD">
      <w:pPr>
        <w:numPr>
          <w:ilvl w:val="1"/>
          <w:numId w:val="18"/>
        </w:numPr>
        <w:shd w:val="clear" w:color="auto" w:fill="FFFFFF" w:themeFill="background1"/>
      </w:pPr>
      <w:r w:rsidRPr="0075231B">
        <w:t>Проходит по всем слоям.</w:t>
      </w:r>
    </w:p>
    <w:p w14:paraId="209CCB89" w14:textId="77777777" w:rsidR="0075231B" w:rsidRPr="0075231B" w:rsidRDefault="0075231B" w:rsidP="00A424BD">
      <w:pPr>
        <w:numPr>
          <w:ilvl w:val="1"/>
          <w:numId w:val="18"/>
        </w:numPr>
        <w:shd w:val="clear" w:color="auto" w:fill="FFFFFF" w:themeFill="background1"/>
      </w:pPr>
      <w:r w:rsidRPr="0075231B">
        <w:t>Для каждого слоя проходит по всем нейронам.</w:t>
      </w:r>
    </w:p>
    <w:p w14:paraId="3A390662" w14:textId="77777777" w:rsidR="0075231B" w:rsidRPr="0075231B" w:rsidRDefault="0075231B" w:rsidP="00A424BD">
      <w:pPr>
        <w:numPr>
          <w:ilvl w:val="1"/>
          <w:numId w:val="18"/>
        </w:numPr>
        <w:shd w:val="clear" w:color="auto" w:fill="FFFFFF" w:themeFill="background1"/>
      </w:pPr>
      <w:r w:rsidRPr="0075231B">
        <w:t xml:space="preserve">Для каждого нейрона корректирует его веса и смещение, используя текущий </w:t>
      </w:r>
      <w:proofErr w:type="spellStart"/>
      <w:r w:rsidRPr="0075231B">
        <w:t>learningRate</w:t>
      </w:r>
      <w:proofErr w:type="spellEnd"/>
      <w:r w:rsidRPr="0075231B">
        <w:t xml:space="preserve"> и градиент, сохраненный в нейроне (в свойстве </w:t>
      </w:r>
      <w:proofErr w:type="spellStart"/>
      <w:r w:rsidRPr="0075231B">
        <w:t>delta</w:t>
      </w:r>
      <w:proofErr w:type="spellEnd"/>
      <w:r w:rsidRPr="0075231B">
        <w:t>). Формула обновления зависит от конкретного алгоритма (SGD: </w:t>
      </w:r>
      <w:proofErr w:type="spellStart"/>
      <w:r w:rsidRPr="0075231B">
        <w:t>weight</w:t>
      </w:r>
      <w:proofErr w:type="spellEnd"/>
      <w:r w:rsidRPr="0075231B">
        <w:t xml:space="preserve"> -= </w:t>
      </w:r>
      <w:proofErr w:type="spellStart"/>
      <w:r w:rsidRPr="0075231B">
        <w:t>lr</w:t>
      </w:r>
      <w:proofErr w:type="spellEnd"/>
      <w:r w:rsidRPr="0075231B">
        <w:t xml:space="preserve"> * </w:t>
      </w:r>
      <w:proofErr w:type="spellStart"/>
      <w:r w:rsidRPr="0075231B">
        <w:t>delta</w:t>
      </w:r>
      <w:proofErr w:type="spellEnd"/>
      <w:r w:rsidRPr="0075231B">
        <w:t>).</w:t>
      </w:r>
    </w:p>
    <w:p w14:paraId="1C5A7FEB" w14:textId="77777777" w:rsidR="00851718" w:rsidRPr="00BA010B" w:rsidRDefault="00851718" w:rsidP="00A424BD">
      <w:pPr>
        <w:shd w:val="clear" w:color="auto" w:fill="FFFFFF" w:themeFill="background1"/>
        <w:ind w:firstLine="360"/>
      </w:pPr>
    </w:p>
    <w:p w14:paraId="19D15754" w14:textId="77777777" w:rsidR="00BA010B" w:rsidRPr="00BA010B" w:rsidRDefault="00BA010B" w:rsidP="00D449C9">
      <w:pPr>
        <w:numPr>
          <w:ilvl w:val="0"/>
          <w:numId w:val="2"/>
        </w:numPr>
        <w:shd w:val="clear" w:color="auto" w:fill="45B0E1" w:themeFill="accent1" w:themeFillTint="99"/>
      </w:pPr>
      <w:r w:rsidRPr="00BA010B">
        <w:t>Класс </w:t>
      </w:r>
      <w:proofErr w:type="spellStart"/>
      <w:r w:rsidRPr="00BA010B">
        <w:t>LossFunction</w:t>
      </w:r>
      <w:proofErr w:type="spellEnd"/>
      <w:r w:rsidRPr="00BA010B">
        <w:t> (Критерий ошибки)</w:t>
      </w:r>
    </w:p>
    <w:p w14:paraId="04BF1A31" w14:textId="77777777" w:rsidR="00851718" w:rsidRPr="00A424BD" w:rsidRDefault="00BA010B" w:rsidP="00A424BD">
      <w:pPr>
        <w:shd w:val="clear" w:color="auto" w:fill="FFFFFF" w:themeFill="background1"/>
      </w:pPr>
      <w:r w:rsidRPr="00BA010B">
        <w:t>Методы</w:t>
      </w:r>
      <w:r w:rsidRPr="00BA010B">
        <w:rPr>
          <w:lang w:val="en-US"/>
        </w:rPr>
        <w:t>: </w:t>
      </w:r>
    </w:p>
    <w:p w14:paraId="7D698C4B" w14:textId="77777777" w:rsidR="00100F27" w:rsidRPr="00100F27" w:rsidRDefault="00100F27" w:rsidP="00A424BD">
      <w:pPr>
        <w:numPr>
          <w:ilvl w:val="0"/>
          <w:numId w:val="17"/>
        </w:numPr>
        <w:shd w:val="clear" w:color="auto" w:fill="FFFFFF" w:themeFill="background1"/>
      </w:pPr>
      <w:proofErr w:type="spellStart"/>
      <w:r w:rsidRPr="00100F27">
        <w:t>compute</w:t>
      </w:r>
      <w:proofErr w:type="spellEnd"/>
      <w:r w:rsidRPr="00100F27">
        <w:t>(</w:t>
      </w:r>
      <w:proofErr w:type="spellStart"/>
      <w:r w:rsidRPr="00100F27">
        <w:t>predicted</w:t>
      </w:r>
      <w:proofErr w:type="spellEnd"/>
      <w:r w:rsidRPr="00100F27">
        <w:t xml:space="preserve">, </w:t>
      </w:r>
      <w:proofErr w:type="spellStart"/>
      <w:r w:rsidRPr="00100F27">
        <w:t>target</w:t>
      </w:r>
      <w:proofErr w:type="spellEnd"/>
      <w:r w:rsidRPr="00100F27">
        <w:t>): Чисто математическая функция. Принимает два вектора (или числа) и возвращает одно число — скалярную оценку ошибки.</w:t>
      </w:r>
    </w:p>
    <w:p w14:paraId="202D093A" w14:textId="5369D399" w:rsidR="00941A1C" w:rsidRPr="00AF6F04" w:rsidRDefault="00100F27" w:rsidP="00A424BD">
      <w:pPr>
        <w:numPr>
          <w:ilvl w:val="0"/>
          <w:numId w:val="17"/>
        </w:numPr>
        <w:shd w:val="clear" w:color="auto" w:fill="FFFFFF" w:themeFill="background1"/>
      </w:pPr>
      <w:proofErr w:type="spellStart"/>
      <w:r w:rsidRPr="00100F27">
        <w:t>derivative</w:t>
      </w:r>
      <w:proofErr w:type="spellEnd"/>
      <w:r w:rsidRPr="00100F27">
        <w:t>(</w:t>
      </w:r>
      <w:proofErr w:type="spellStart"/>
      <w:r w:rsidRPr="00100F27">
        <w:t>predicted</w:t>
      </w:r>
      <w:proofErr w:type="spellEnd"/>
      <w:r w:rsidRPr="00100F27">
        <w:t xml:space="preserve">, </w:t>
      </w:r>
      <w:proofErr w:type="spellStart"/>
      <w:r w:rsidRPr="00100F27">
        <w:t>target</w:t>
      </w:r>
      <w:proofErr w:type="spellEnd"/>
      <w:r w:rsidRPr="00100F27">
        <w:t>): Принимает два вектора и возвращает </w:t>
      </w:r>
      <w:r w:rsidRPr="00100F27">
        <w:rPr>
          <w:i/>
          <w:iCs/>
        </w:rPr>
        <w:t>вектор</w:t>
      </w:r>
      <w:r w:rsidRPr="00100F27">
        <w:t> градиентов ошибки по каждому выходу сети. Именно этот вектор подается на вход последнему слою для запуска обратного распространения.</w:t>
      </w:r>
    </w:p>
    <w:sectPr w:rsidR="00941A1C" w:rsidRPr="00AF6F04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F91B9" w14:textId="77777777" w:rsidR="00BA6711" w:rsidRDefault="00BA6711" w:rsidP="00D10AC3">
      <w:pPr>
        <w:spacing w:after="0" w:line="240" w:lineRule="auto"/>
      </w:pPr>
      <w:r>
        <w:separator/>
      </w:r>
    </w:p>
  </w:endnote>
  <w:endnote w:type="continuationSeparator" w:id="0">
    <w:p w14:paraId="562BA42B" w14:textId="77777777" w:rsidR="00BA6711" w:rsidRDefault="00BA6711" w:rsidP="00D10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55136919"/>
      <w:docPartObj>
        <w:docPartGallery w:val="Page Numbers (Bottom of Page)"/>
        <w:docPartUnique/>
      </w:docPartObj>
    </w:sdtPr>
    <w:sdtContent>
      <w:p w14:paraId="11B3B91B" w14:textId="42F3EC21" w:rsidR="00D10AC3" w:rsidRDefault="00D10AC3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F4D712" w14:textId="77777777" w:rsidR="00D10AC3" w:rsidRDefault="00D10AC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F5407" w14:textId="77777777" w:rsidR="00BA6711" w:rsidRDefault="00BA6711" w:rsidP="00D10AC3">
      <w:pPr>
        <w:spacing w:after="0" w:line="240" w:lineRule="auto"/>
      </w:pPr>
      <w:r>
        <w:separator/>
      </w:r>
    </w:p>
  </w:footnote>
  <w:footnote w:type="continuationSeparator" w:id="0">
    <w:p w14:paraId="13258C12" w14:textId="77777777" w:rsidR="00BA6711" w:rsidRDefault="00BA6711" w:rsidP="00D10A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E7F03"/>
    <w:multiLevelType w:val="hybridMultilevel"/>
    <w:tmpl w:val="DA7C5860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93268E7"/>
    <w:multiLevelType w:val="hybridMultilevel"/>
    <w:tmpl w:val="69FEC880"/>
    <w:lvl w:ilvl="0" w:tplc="C088963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108F657E"/>
    <w:multiLevelType w:val="multilevel"/>
    <w:tmpl w:val="058C2A4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10764"/>
    <w:multiLevelType w:val="hybridMultilevel"/>
    <w:tmpl w:val="7B1447C4"/>
    <w:lvl w:ilvl="0" w:tplc="C088963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1062622"/>
    <w:multiLevelType w:val="hybridMultilevel"/>
    <w:tmpl w:val="430CB964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24263CD"/>
    <w:multiLevelType w:val="hybridMultilevel"/>
    <w:tmpl w:val="DF185A24"/>
    <w:lvl w:ilvl="0" w:tplc="041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24DA780A"/>
    <w:multiLevelType w:val="multilevel"/>
    <w:tmpl w:val="F21C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741E6"/>
    <w:multiLevelType w:val="multilevel"/>
    <w:tmpl w:val="B7609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AB3225"/>
    <w:multiLevelType w:val="hybridMultilevel"/>
    <w:tmpl w:val="CE6233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81245"/>
    <w:multiLevelType w:val="multilevel"/>
    <w:tmpl w:val="3620F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C13B42"/>
    <w:multiLevelType w:val="multilevel"/>
    <w:tmpl w:val="F21C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E28B5"/>
    <w:multiLevelType w:val="multilevel"/>
    <w:tmpl w:val="487ACBA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D0722"/>
    <w:multiLevelType w:val="hybridMultilevel"/>
    <w:tmpl w:val="B86E029A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51F7BBD"/>
    <w:multiLevelType w:val="hybridMultilevel"/>
    <w:tmpl w:val="BA864064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77B0FDF"/>
    <w:multiLevelType w:val="multilevel"/>
    <w:tmpl w:val="432415C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87212"/>
    <w:multiLevelType w:val="multilevel"/>
    <w:tmpl w:val="F21C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51A82"/>
    <w:multiLevelType w:val="multilevel"/>
    <w:tmpl w:val="F2428F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04170"/>
    <w:multiLevelType w:val="hybridMultilevel"/>
    <w:tmpl w:val="5D90CB60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5CEA47C5"/>
    <w:multiLevelType w:val="hybridMultilevel"/>
    <w:tmpl w:val="2D2C6074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F516BDA"/>
    <w:multiLevelType w:val="hybridMultilevel"/>
    <w:tmpl w:val="961EAB0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7F26DF9"/>
    <w:multiLevelType w:val="hybridMultilevel"/>
    <w:tmpl w:val="66787262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6E87D3E"/>
    <w:multiLevelType w:val="multilevel"/>
    <w:tmpl w:val="F21C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505028">
    <w:abstractNumId w:val="8"/>
  </w:num>
  <w:num w:numId="2" w16cid:durableId="185751384">
    <w:abstractNumId w:val="15"/>
  </w:num>
  <w:num w:numId="3" w16cid:durableId="1279920745">
    <w:abstractNumId w:val="5"/>
  </w:num>
  <w:num w:numId="4" w16cid:durableId="933126089">
    <w:abstractNumId w:val="20"/>
  </w:num>
  <w:num w:numId="5" w16cid:durableId="189686542">
    <w:abstractNumId w:val="19"/>
  </w:num>
  <w:num w:numId="6" w16cid:durableId="78451746">
    <w:abstractNumId w:val="4"/>
  </w:num>
  <w:num w:numId="7" w16cid:durableId="1907299007">
    <w:abstractNumId w:val="17"/>
  </w:num>
  <w:num w:numId="8" w16cid:durableId="1609965844">
    <w:abstractNumId w:val="13"/>
  </w:num>
  <w:num w:numId="9" w16cid:durableId="940336394">
    <w:abstractNumId w:val="0"/>
  </w:num>
  <w:num w:numId="10" w16cid:durableId="230622733">
    <w:abstractNumId w:val="12"/>
  </w:num>
  <w:num w:numId="11" w16cid:durableId="1942834917">
    <w:abstractNumId w:val="18"/>
  </w:num>
  <w:num w:numId="12" w16cid:durableId="287930195">
    <w:abstractNumId w:val="9"/>
  </w:num>
  <w:num w:numId="13" w16cid:durableId="538469261">
    <w:abstractNumId w:val="1"/>
  </w:num>
  <w:num w:numId="14" w16cid:durableId="289169172">
    <w:abstractNumId w:val="7"/>
  </w:num>
  <w:num w:numId="15" w16cid:durableId="104617416">
    <w:abstractNumId w:val="3"/>
  </w:num>
  <w:num w:numId="16" w16cid:durableId="114371010">
    <w:abstractNumId w:val="10"/>
  </w:num>
  <w:num w:numId="17" w16cid:durableId="443110279">
    <w:abstractNumId w:val="14"/>
  </w:num>
  <w:num w:numId="18" w16cid:durableId="1768884594">
    <w:abstractNumId w:val="11"/>
  </w:num>
  <w:num w:numId="19" w16cid:durableId="323708445">
    <w:abstractNumId w:val="21"/>
  </w:num>
  <w:num w:numId="20" w16cid:durableId="1614358229">
    <w:abstractNumId w:val="2"/>
  </w:num>
  <w:num w:numId="21" w16cid:durableId="1678538958">
    <w:abstractNumId w:val="6"/>
  </w:num>
  <w:num w:numId="22" w16cid:durableId="641352364">
    <w:abstractNumId w:val="16"/>
  </w:num>
  <w:num w:numId="23" w16cid:durableId="223569732">
    <w:abstractNumId w:val="16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5D"/>
    <w:rsid w:val="000747AC"/>
    <w:rsid w:val="00100F27"/>
    <w:rsid w:val="00145AB3"/>
    <w:rsid w:val="002938CA"/>
    <w:rsid w:val="002A1B8E"/>
    <w:rsid w:val="003018BE"/>
    <w:rsid w:val="00307B6B"/>
    <w:rsid w:val="003655D9"/>
    <w:rsid w:val="003B0945"/>
    <w:rsid w:val="003D67BC"/>
    <w:rsid w:val="003E10EC"/>
    <w:rsid w:val="003F6B30"/>
    <w:rsid w:val="00402C1A"/>
    <w:rsid w:val="00565C48"/>
    <w:rsid w:val="005811DC"/>
    <w:rsid w:val="00632429"/>
    <w:rsid w:val="006476CB"/>
    <w:rsid w:val="006D320F"/>
    <w:rsid w:val="006F3338"/>
    <w:rsid w:val="007201EB"/>
    <w:rsid w:val="0075231B"/>
    <w:rsid w:val="00776226"/>
    <w:rsid w:val="0079638B"/>
    <w:rsid w:val="007B2408"/>
    <w:rsid w:val="00834985"/>
    <w:rsid w:val="00851718"/>
    <w:rsid w:val="008D750B"/>
    <w:rsid w:val="00941A1C"/>
    <w:rsid w:val="009454F0"/>
    <w:rsid w:val="009D6C4D"/>
    <w:rsid w:val="00A424BD"/>
    <w:rsid w:val="00A56BE9"/>
    <w:rsid w:val="00A93AC9"/>
    <w:rsid w:val="00AA4260"/>
    <w:rsid w:val="00AF5449"/>
    <w:rsid w:val="00AF6F04"/>
    <w:rsid w:val="00B24689"/>
    <w:rsid w:val="00B771F3"/>
    <w:rsid w:val="00BA010B"/>
    <w:rsid w:val="00BA6711"/>
    <w:rsid w:val="00BA6D0E"/>
    <w:rsid w:val="00BB4EBC"/>
    <w:rsid w:val="00BB520F"/>
    <w:rsid w:val="00C50E01"/>
    <w:rsid w:val="00C6585D"/>
    <w:rsid w:val="00D10AC3"/>
    <w:rsid w:val="00D363F0"/>
    <w:rsid w:val="00D449C9"/>
    <w:rsid w:val="00D74F01"/>
    <w:rsid w:val="00D85F38"/>
    <w:rsid w:val="00DB47F5"/>
    <w:rsid w:val="00E205E1"/>
    <w:rsid w:val="00EF5A88"/>
    <w:rsid w:val="00F24E83"/>
    <w:rsid w:val="00F6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D7085"/>
  <w15:chartTrackingRefBased/>
  <w15:docId w15:val="{AA7F0A6C-8FC2-4784-B4DC-A7B79EFF1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5449"/>
  </w:style>
  <w:style w:type="paragraph" w:styleId="1">
    <w:name w:val="heading 1"/>
    <w:basedOn w:val="a"/>
    <w:next w:val="a"/>
    <w:link w:val="10"/>
    <w:uiPriority w:val="9"/>
    <w:qFormat/>
    <w:rsid w:val="00C6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5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5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5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58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58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58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58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58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58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58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58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58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5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58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585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10A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10AC3"/>
  </w:style>
  <w:style w:type="paragraph" w:styleId="ae">
    <w:name w:val="footer"/>
    <w:basedOn w:val="a"/>
    <w:link w:val="af"/>
    <w:uiPriority w:val="99"/>
    <w:unhideWhenUsed/>
    <w:rsid w:val="00D10A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10AC3"/>
  </w:style>
  <w:style w:type="paragraph" w:customStyle="1" w:styleId="ds-markdown-paragraph">
    <w:name w:val="ds-markdown-paragraph"/>
    <w:basedOn w:val="a"/>
    <w:rsid w:val="00A93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93AC9"/>
    <w:rPr>
      <w:rFonts w:ascii="Courier New" w:eastAsia="Times New Roman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A93A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783</Words>
  <Characters>4468</Characters>
  <Application>Microsoft Office Word</Application>
  <DocSecurity>0</DocSecurity>
  <Lines>37</Lines>
  <Paragraphs>10</Paragraphs>
  <ScaleCrop>false</ScaleCrop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Chernova</dc:creator>
  <cp:keywords/>
  <dc:description/>
  <cp:lastModifiedBy>Ksenia Chernova</cp:lastModifiedBy>
  <cp:revision>49</cp:revision>
  <dcterms:created xsi:type="dcterms:W3CDTF">2026-02-12T09:12:00Z</dcterms:created>
  <dcterms:modified xsi:type="dcterms:W3CDTF">2026-03-26T05:34:00Z</dcterms:modified>
</cp:coreProperties>
</file>