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35D97" w14:textId="1F96C575" w:rsidR="00A3527E" w:rsidRPr="004F436C" w:rsidRDefault="00805EA0">
      <w:pPr>
        <w:pStyle w:val="a3"/>
        <w:spacing w:before="0" w:after="0"/>
        <w:rPr>
          <w:sz w:val="48"/>
          <w:szCs w:val="48"/>
          <w:lang w:val="ru-RU"/>
        </w:rPr>
      </w:pPr>
      <w:r>
        <w:rPr>
          <w:sz w:val="66"/>
          <w:szCs w:val="66"/>
          <w:lang w:val="ru-RU"/>
        </w:rPr>
        <w:tab/>
      </w:r>
    </w:p>
    <w:p w14:paraId="329A2D84" w14:textId="77777777" w:rsidR="00A3527E" w:rsidRPr="004F436C" w:rsidRDefault="00F76DFE">
      <w:pPr>
        <w:spacing w:before="320"/>
        <w:rPr>
          <w:lang w:val="ru-RU"/>
        </w:rPr>
      </w:pPr>
      <w:r w:rsidRPr="004F436C">
        <w:rPr>
          <w:sz w:val="26"/>
          <w:szCs w:val="26"/>
          <w:lang w:val="ru-RU"/>
        </w:rPr>
        <w:t xml:space="preserve">Шаблон составлен на основе шаблона архитектурного описания и книги «Архитектура программных систем» </w:t>
      </w:r>
      <w:proofErr w:type="spellStart"/>
      <w:r w:rsidRPr="004F436C">
        <w:rPr>
          <w:sz w:val="26"/>
          <w:szCs w:val="26"/>
          <w:lang w:val="ru-RU"/>
        </w:rPr>
        <w:t>Эоина</w:t>
      </w:r>
      <w:proofErr w:type="spellEnd"/>
      <w:r w:rsidRPr="004F436C">
        <w:rPr>
          <w:sz w:val="26"/>
          <w:szCs w:val="26"/>
          <w:lang w:val="ru-RU"/>
        </w:rPr>
        <w:t xml:space="preserve"> Вудса и Ника </w:t>
      </w:r>
      <w:proofErr w:type="spellStart"/>
      <w:r w:rsidRPr="004F436C">
        <w:rPr>
          <w:sz w:val="26"/>
          <w:szCs w:val="26"/>
          <w:lang w:val="ru-RU"/>
        </w:rPr>
        <w:t>Розански</w:t>
      </w:r>
      <w:proofErr w:type="spellEnd"/>
      <w:r w:rsidRPr="004F436C">
        <w:rPr>
          <w:sz w:val="26"/>
          <w:szCs w:val="26"/>
          <w:lang w:val="ru-RU"/>
        </w:rPr>
        <w:t xml:space="preserve">, материалов </w:t>
      </w:r>
      <w:r>
        <w:rPr>
          <w:sz w:val="26"/>
          <w:szCs w:val="26"/>
        </w:rPr>
        <w:t>The</w:t>
      </w:r>
      <w:r w:rsidRPr="004F436C">
        <w:rPr>
          <w:sz w:val="26"/>
          <w:szCs w:val="26"/>
          <w:lang w:val="ru-RU"/>
        </w:rPr>
        <w:t xml:space="preserve"> </w:t>
      </w:r>
      <w:r>
        <w:rPr>
          <w:sz w:val="26"/>
          <w:szCs w:val="26"/>
        </w:rPr>
        <w:t>TOGAF</w:t>
      </w:r>
      <w:r w:rsidRPr="004F436C">
        <w:rPr>
          <w:sz w:val="26"/>
          <w:szCs w:val="26"/>
          <w:lang w:val="ru-RU"/>
        </w:rPr>
        <w:t xml:space="preserve">® </w:t>
      </w:r>
      <w:r>
        <w:rPr>
          <w:sz w:val="26"/>
          <w:szCs w:val="26"/>
        </w:rPr>
        <w:t>Standard</w:t>
      </w:r>
      <w:r w:rsidRPr="004F436C">
        <w:rPr>
          <w:sz w:val="26"/>
          <w:szCs w:val="26"/>
          <w:lang w:val="ru-RU"/>
        </w:rPr>
        <w:t xml:space="preserve">, </w:t>
      </w:r>
      <w:r>
        <w:rPr>
          <w:sz w:val="26"/>
          <w:szCs w:val="26"/>
        </w:rPr>
        <w:t>Version</w:t>
      </w:r>
      <w:r w:rsidRPr="004F436C">
        <w:rPr>
          <w:sz w:val="26"/>
          <w:szCs w:val="26"/>
          <w:lang w:val="ru-RU"/>
        </w:rPr>
        <w:t xml:space="preserve"> 9.2. и дополнен примерами представлений.</w:t>
      </w:r>
    </w:p>
    <w:p w14:paraId="5FD0FB9D" w14:textId="77777777" w:rsidR="00A3527E" w:rsidRDefault="00F76DFE">
      <w:pPr>
        <w:spacing w:after="200"/>
        <w:rPr>
          <w:sz w:val="24"/>
          <w:szCs w:val="24"/>
        </w:rPr>
      </w:pPr>
      <w:proofErr w:type="spellStart"/>
      <w:r>
        <w:rPr>
          <w:b/>
        </w:rPr>
        <w:t>Шаблон</w:t>
      </w:r>
      <w:proofErr w:type="spellEnd"/>
      <w:r>
        <w:rPr>
          <w:b/>
        </w:rPr>
        <w:t xml:space="preserve"> </w:t>
      </w:r>
      <w:proofErr w:type="spellStart"/>
      <w:r>
        <w:rPr>
          <w:b/>
        </w:rPr>
        <w:t>поможет</w:t>
      </w:r>
      <w:proofErr w:type="spellEnd"/>
      <w:r>
        <w:rPr>
          <w:b/>
        </w:rPr>
        <w:t>:</w:t>
      </w:r>
    </w:p>
    <w:p w14:paraId="6F51ADFE" w14:textId="77777777" w:rsidR="00A3527E" w:rsidRPr="004F436C" w:rsidRDefault="00F76DFE">
      <w:pPr>
        <w:numPr>
          <w:ilvl w:val="0"/>
          <w:numId w:val="2"/>
        </w:numPr>
        <w:pBdr>
          <w:top w:val="nil"/>
          <w:left w:val="nil"/>
          <w:bottom w:val="nil"/>
          <w:right w:val="nil"/>
          <w:between w:val="nil"/>
        </w:pBdr>
        <w:spacing w:after="0"/>
        <w:rPr>
          <w:lang w:val="ru-RU"/>
        </w:rPr>
      </w:pPr>
      <w:r w:rsidRPr="004F436C">
        <w:rPr>
          <w:lang w:val="ru-RU"/>
        </w:rPr>
        <w:t xml:space="preserve">собрать и систематизировать информацию об архитектуре, основных функциях и качественных характеристиках информационной системы; </w:t>
      </w:r>
    </w:p>
    <w:p w14:paraId="2B8CE20F" w14:textId="77777777" w:rsidR="00A3527E" w:rsidRPr="004F436C" w:rsidRDefault="00F76DFE">
      <w:pPr>
        <w:numPr>
          <w:ilvl w:val="0"/>
          <w:numId w:val="2"/>
        </w:numPr>
        <w:pBdr>
          <w:top w:val="nil"/>
          <w:left w:val="nil"/>
          <w:bottom w:val="nil"/>
          <w:right w:val="nil"/>
          <w:between w:val="nil"/>
        </w:pBdr>
        <w:spacing w:after="0"/>
        <w:rPr>
          <w:lang w:val="ru-RU"/>
        </w:rPr>
      </w:pPr>
      <w:r w:rsidRPr="004F436C">
        <w:rPr>
          <w:lang w:val="ru-RU"/>
        </w:rPr>
        <w:t xml:space="preserve">спроектировать решение с учетом требований заинтересованных лиц и обеспечить функциональную полноту и надежность системы; </w:t>
      </w:r>
    </w:p>
    <w:p w14:paraId="56C92BCB" w14:textId="77777777" w:rsidR="00A3527E" w:rsidRPr="004F436C" w:rsidRDefault="00F76DFE">
      <w:pPr>
        <w:numPr>
          <w:ilvl w:val="0"/>
          <w:numId w:val="2"/>
        </w:numPr>
        <w:pBdr>
          <w:top w:val="nil"/>
          <w:left w:val="nil"/>
          <w:bottom w:val="nil"/>
          <w:right w:val="nil"/>
          <w:between w:val="nil"/>
        </w:pBdr>
        <w:spacing w:after="160"/>
        <w:rPr>
          <w:lang w:val="ru-RU"/>
        </w:rPr>
      </w:pPr>
      <w:r w:rsidRPr="004F436C">
        <w:rPr>
          <w:lang w:val="ru-RU"/>
        </w:rPr>
        <w:t xml:space="preserve">снизить вероятность сбоев, нарушений безопасности и рисков незапланированных затрат при развитии и эволюции системы. </w:t>
      </w:r>
    </w:p>
    <w:p w14:paraId="7EA1FC7C" w14:textId="77777777" w:rsidR="00A3527E" w:rsidRDefault="00F76DFE">
      <w:pPr>
        <w:rPr>
          <w:b/>
        </w:rPr>
      </w:pPr>
      <w:proofErr w:type="spellStart"/>
      <w:r>
        <w:rPr>
          <w:b/>
        </w:rPr>
        <w:t>Как</w:t>
      </w:r>
      <w:proofErr w:type="spellEnd"/>
      <w:r>
        <w:rPr>
          <w:b/>
        </w:rPr>
        <w:t xml:space="preserve"> </w:t>
      </w:r>
      <w:proofErr w:type="spellStart"/>
      <w:r>
        <w:rPr>
          <w:b/>
        </w:rPr>
        <w:t>начать</w:t>
      </w:r>
      <w:proofErr w:type="spellEnd"/>
      <w:r>
        <w:rPr>
          <w:b/>
        </w:rPr>
        <w:t xml:space="preserve"> </w:t>
      </w:r>
      <w:proofErr w:type="spellStart"/>
      <w:r>
        <w:rPr>
          <w:b/>
        </w:rPr>
        <w:t>работу</w:t>
      </w:r>
      <w:proofErr w:type="spellEnd"/>
      <w:r>
        <w:rPr>
          <w:b/>
        </w:rPr>
        <w:t>:</w:t>
      </w:r>
    </w:p>
    <w:p w14:paraId="276016E9" w14:textId="77777777" w:rsidR="00A3527E" w:rsidRDefault="00F76DFE">
      <w:pPr>
        <w:numPr>
          <w:ilvl w:val="0"/>
          <w:numId w:val="2"/>
        </w:numPr>
        <w:spacing w:after="0"/>
      </w:pPr>
      <w:r w:rsidRPr="004F436C">
        <w:rPr>
          <w:lang w:val="ru-RU"/>
        </w:rPr>
        <w:t xml:space="preserve">Скопировать шаблон в </w:t>
      </w:r>
      <w:r>
        <w:t>Google</w:t>
      </w:r>
      <w:r w:rsidRPr="004F436C">
        <w:rPr>
          <w:lang w:val="ru-RU"/>
        </w:rPr>
        <w:t xml:space="preserve"> Диск: выберите меню </w:t>
      </w:r>
      <w:proofErr w:type="spellStart"/>
      <w:r>
        <w:t>Файл</w:t>
      </w:r>
      <w:proofErr w:type="spellEnd"/>
      <w:r>
        <w:t xml:space="preserve"> - </w:t>
      </w:r>
      <w:proofErr w:type="spellStart"/>
      <w:r>
        <w:t>Создать</w:t>
      </w:r>
      <w:proofErr w:type="spellEnd"/>
      <w:r>
        <w:t xml:space="preserve"> </w:t>
      </w:r>
      <w:proofErr w:type="spellStart"/>
      <w:r>
        <w:t>копию</w:t>
      </w:r>
      <w:proofErr w:type="spellEnd"/>
      <w:r>
        <w:t>.</w:t>
      </w:r>
    </w:p>
    <w:p w14:paraId="2C5BB7D8" w14:textId="77777777" w:rsidR="00A3527E" w:rsidRDefault="00F76DFE">
      <w:pPr>
        <w:numPr>
          <w:ilvl w:val="0"/>
          <w:numId w:val="2"/>
        </w:numPr>
      </w:pPr>
      <w:r w:rsidRPr="004F436C">
        <w:rPr>
          <w:lang w:val="ru-RU"/>
        </w:rPr>
        <w:t xml:space="preserve">Скачать шаблон в виде локальной копии: выберите меню </w:t>
      </w:r>
      <w:proofErr w:type="spellStart"/>
      <w:r>
        <w:t>Файл</w:t>
      </w:r>
      <w:proofErr w:type="spellEnd"/>
      <w:r>
        <w:t xml:space="preserve"> - </w:t>
      </w:r>
      <w:proofErr w:type="spellStart"/>
      <w:r>
        <w:t>Скачать</w:t>
      </w:r>
      <w:proofErr w:type="spellEnd"/>
      <w:r>
        <w:t>.</w:t>
      </w:r>
    </w:p>
    <w:p w14:paraId="55A8B315" w14:textId="77777777" w:rsidR="00A3527E" w:rsidRPr="004F436C" w:rsidRDefault="00000000">
      <w:pPr>
        <w:rPr>
          <w:lang w:val="ru-RU"/>
        </w:rPr>
      </w:pPr>
      <w:hyperlink r:id="rId8">
        <w:r w:rsidR="00F76DFE" w:rsidRPr="004F436C">
          <w:rPr>
            <w:color w:val="1155CC"/>
            <w:u w:val="single"/>
            <w:lang w:val="ru-RU"/>
          </w:rPr>
          <w:t xml:space="preserve">Актуальная версия шаблона на </w:t>
        </w:r>
        <w:r w:rsidR="00F76DFE">
          <w:rPr>
            <w:color w:val="1155CC"/>
            <w:u w:val="single"/>
          </w:rPr>
          <w:t>Google</w:t>
        </w:r>
        <w:r w:rsidR="00F76DFE" w:rsidRPr="004F436C">
          <w:rPr>
            <w:color w:val="1155CC"/>
            <w:u w:val="single"/>
            <w:lang w:val="ru-RU"/>
          </w:rPr>
          <w:t xml:space="preserve"> Диске.</w:t>
        </w:r>
      </w:hyperlink>
    </w:p>
    <w:p w14:paraId="43EB0FC2" w14:textId="77777777" w:rsidR="00A3527E" w:rsidRPr="004F436C" w:rsidRDefault="00F76DFE">
      <w:pPr>
        <w:rPr>
          <w:highlight w:val="white"/>
          <w:lang w:val="ru-RU"/>
        </w:rPr>
      </w:pPr>
      <w:r w:rsidRPr="004F436C">
        <w:rPr>
          <w:shd w:val="clear" w:color="auto" w:fill="FF9900"/>
          <w:lang w:val="ru-RU"/>
        </w:rPr>
        <w:t>Предложения по развитию шаблона</w:t>
      </w:r>
      <w:r w:rsidRPr="004F436C">
        <w:rPr>
          <w:highlight w:val="white"/>
          <w:lang w:val="ru-RU"/>
        </w:rPr>
        <w:t xml:space="preserve"> пишите </w:t>
      </w:r>
      <w:hyperlink r:id="rId9">
        <w:r w:rsidRPr="004F436C">
          <w:rPr>
            <w:color w:val="1155CC"/>
            <w:highlight w:val="white"/>
            <w:u w:val="single"/>
            <w:lang w:val="ru-RU"/>
          </w:rPr>
          <w:t>@</w:t>
        </w:r>
        <w:proofErr w:type="spellStart"/>
        <w:r>
          <w:rPr>
            <w:color w:val="1155CC"/>
            <w:highlight w:val="white"/>
            <w:u w:val="single"/>
          </w:rPr>
          <w:t>itsm</w:t>
        </w:r>
        <w:proofErr w:type="spellEnd"/>
        <w:r w:rsidRPr="004F436C">
          <w:rPr>
            <w:color w:val="1155CC"/>
            <w:highlight w:val="white"/>
            <w:u w:val="single"/>
            <w:lang w:val="ru-RU"/>
          </w:rPr>
          <w:t>_</w:t>
        </w:r>
        <w:r>
          <w:rPr>
            <w:color w:val="1155CC"/>
            <w:highlight w:val="white"/>
            <w:u w:val="single"/>
          </w:rPr>
          <w:t>lady</w:t>
        </w:r>
      </w:hyperlink>
      <w:r w:rsidRPr="004F436C">
        <w:rPr>
          <w:highlight w:val="white"/>
          <w:lang w:val="ru-RU"/>
        </w:rPr>
        <w:t xml:space="preserve"> </w:t>
      </w:r>
    </w:p>
    <w:p w14:paraId="2BC86B3B" w14:textId="77777777" w:rsidR="00A3527E" w:rsidRPr="004F436C" w:rsidRDefault="00A3527E">
      <w:pPr>
        <w:rPr>
          <w:sz w:val="28"/>
          <w:szCs w:val="28"/>
          <w:highlight w:val="white"/>
          <w:lang w:val="ru-RU"/>
        </w:rPr>
      </w:pPr>
    </w:p>
    <w:p w14:paraId="42C68389" w14:textId="77777777" w:rsidR="00A3527E" w:rsidRPr="004F436C" w:rsidRDefault="00F76DFE">
      <w:pPr>
        <w:rPr>
          <w:sz w:val="28"/>
          <w:szCs w:val="28"/>
          <w:highlight w:val="white"/>
          <w:lang w:val="ru-RU"/>
        </w:rPr>
      </w:pPr>
      <w:r w:rsidRPr="004F436C">
        <w:rPr>
          <w:sz w:val="28"/>
          <w:szCs w:val="28"/>
          <w:highlight w:val="white"/>
          <w:lang w:val="ru-RU"/>
        </w:rPr>
        <w:t xml:space="preserve">Если вам полезен шаблон, пройдите опрос из 2 вопросов: ваша отрасль и размер компании — </w:t>
      </w:r>
      <w:hyperlink r:id="rId10">
        <w:r w:rsidRPr="004F436C">
          <w:rPr>
            <w:color w:val="1155CC"/>
            <w:sz w:val="28"/>
            <w:szCs w:val="28"/>
            <w:highlight w:val="white"/>
            <w:u w:val="single"/>
            <w:lang w:val="ru-RU"/>
          </w:rPr>
          <w:t>перейти в опрос</w:t>
        </w:r>
      </w:hyperlink>
      <w:r w:rsidRPr="004F436C">
        <w:rPr>
          <w:sz w:val="28"/>
          <w:szCs w:val="28"/>
          <w:highlight w:val="white"/>
          <w:lang w:val="ru-RU"/>
        </w:rPr>
        <w:t>.</w:t>
      </w:r>
    </w:p>
    <w:p w14:paraId="54B0F516" w14:textId="77777777" w:rsidR="00A3527E" w:rsidRPr="004F436C" w:rsidRDefault="00A3527E">
      <w:pPr>
        <w:rPr>
          <w:highlight w:val="white"/>
          <w:lang w:val="ru-RU"/>
        </w:rPr>
      </w:pPr>
    </w:p>
    <w:p w14:paraId="23B7306D" w14:textId="77777777" w:rsidR="00A3527E" w:rsidRPr="004F436C" w:rsidRDefault="00A3527E">
      <w:pPr>
        <w:spacing w:after="0"/>
        <w:rPr>
          <w:lang w:val="ru-RU"/>
        </w:rPr>
      </w:pPr>
    </w:p>
    <w:p w14:paraId="45C97A7F" w14:textId="77777777" w:rsidR="00A3527E" w:rsidRPr="004F436C" w:rsidRDefault="00F76DFE">
      <w:pPr>
        <w:rPr>
          <w:highlight w:val="white"/>
          <w:lang w:val="ru-RU"/>
        </w:rPr>
      </w:pPr>
      <w:r w:rsidRPr="004F436C">
        <w:rPr>
          <w:lang w:val="ru-RU"/>
        </w:rPr>
        <w:br w:type="page"/>
      </w:r>
    </w:p>
    <w:p w14:paraId="5D6D3D1E" w14:textId="77777777" w:rsidR="00A3527E" w:rsidRPr="004F436C" w:rsidRDefault="00F76DFE">
      <w:pPr>
        <w:rPr>
          <w:lang w:val="ru-RU"/>
        </w:rPr>
      </w:pPr>
      <w:r w:rsidRPr="004F436C">
        <w:rPr>
          <w:b/>
          <w:lang w:val="ru-RU"/>
        </w:rPr>
        <w:lastRenderedPageBreak/>
        <w:t>История версий</w:t>
      </w:r>
      <w:r w:rsidRPr="004F436C">
        <w:rPr>
          <w:lang w:val="ru-RU"/>
        </w:rPr>
        <w:t xml:space="preserve"> шаблона описания архитектуры решения:</w:t>
      </w:r>
    </w:p>
    <w:tbl>
      <w:tblPr>
        <w:tblStyle w:val="ae"/>
        <w:tblW w:w="9315" w:type="dxa"/>
        <w:tblInd w:w="6" w:type="dxa"/>
        <w:tblLayout w:type="fixed"/>
        <w:tblLook w:val="0000" w:firstRow="0" w:lastRow="0" w:firstColumn="0" w:lastColumn="0" w:noHBand="0" w:noVBand="0"/>
      </w:tblPr>
      <w:tblGrid>
        <w:gridCol w:w="1005"/>
        <w:gridCol w:w="1740"/>
        <w:gridCol w:w="1140"/>
        <w:gridCol w:w="5430"/>
      </w:tblGrid>
      <w:tr w:rsidR="00A3527E" w14:paraId="5C488E09" w14:textId="77777777">
        <w:tc>
          <w:tcPr>
            <w:tcW w:w="1005" w:type="dxa"/>
            <w:tcBorders>
              <w:top w:val="single" w:sz="4" w:space="0" w:color="000000"/>
              <w:left w:val="single" w:sz="4" w:space="0" w:color="000000"/>
              <w:bottom w:val="single" w:sz="4" w:space="0" w:color="000000"/>
              <w:right w:val="single" w:sz="4" w:space="0" w:color="000000"/>
            </w:tcBorders>
            <w:shd w:val="clear" w:color="auto" w:fill="E0E0E0"/>
          </w:tcPr>
          <w:p w14:paraId="42CE7FB7" w14:textId="77777777" w:rsidR="00A3527E" w:rsidRDefault="00F76DFE">
            <w:pPr>
              <w:spacing w:after="0"/>
            </w:pPr>
            <w:proofErr w:type="spellStart"/>
            <w:r>
              <w:t>Версия</w:t>
            </w:r>
            <w:proofErr w:type="spellEnd"/>
          </w:p>
        </w:tc>
        <w:tc>
          <w:tcPr>
            <w:tcW w:w="1740" w:type="dxa"/>
            <w:tcBorders>
              <w:top w:val="single" w:sz="4" w:space="0" w:color="000000"/>
              <w:left w:val="single" w:sz="4" w:space="0" w:color="000000"/>
              <w:bottom w:val="single" w:sz="4" w:space="0" w:color="000000"/>
              <w:right w:val="single" w:sz="4" w:space="0" w:color="000000"/>
            </w:tcBorders>
            <w:shd w:val="clear" w:color="auto" w:fill="E0E0E0"/>
          </w:tcPr>
          <w:p w14:paraId="070664D4" w14:textId="77777777" w:rsidR="00A3527E" w:rsidRDefault="00F76DFE">
            <w:pPr>
              <w:spacing w:after="0"/>
            </w:pPr>
            <w:proofErr w:type="spellStart"/>
            <w:r>
              <w:t>Дата</w:t>
            </w:r>
            <w:proofErr w:type="spellEnd"/>
          </w:p>
        </w:tc>
        <w:tc>
          <w:tcPr>
            <w:tcW w:w="1140" w:type="dxa"/>
            <w:tcBorders>
              <w:top w:val="single" w:sz="4" w:space="0" w:color="000000"/>
              <w:left w:val="single" w:sz="4" w:space="0" w:color="000000"/>
              <w:bottom w:val="single" w:sz="4" w:space="0" w:color="000000"/>
              <w:right w:val="single" w:sz="4" w:space="0" w:color="000000"/>
            </w:tcBorders>
            <w:shd w:val="clear" w:color="auto" w:fill="E0E0E0"/>
          </w:tcPr>
          <w:p w14:paraId="1B56C839" w14:textId="77777777" w:rsidR="00A3527E" w:rsidRDefault="00F76DFE">
            <w:pPr>
              <w:spacing w:after="0"/>
            </w:pPr>
            <w:proofErr w:type="spellStart"/>
            <w:r>
              <w:t>Автор</w:t>
            </w:r>
            <w:proofErr w:type="spellEnd"/>
          </w:p>
        </w:tc>
        <w:tc>
          <w:tcPr>
            <w:tcW w:w="5430" w:type="dxa"/>
            <w:tcBorders>
              <w:top w:val="single" w:sz="4" w:space="0" w:color="000000"/>
              <w:left w:val="single" w:sz="4" w:space="0" w:color="000000"/>
              <w:bottom w:val="single" w:sz="4" w:space="0" w:color="000000"/>
              <w:right w:val="single" w:sz="4" w:space="0" w:color="000000"/>
            </w:tcBorders>
            <w:shd w:val="clear" w:color="auto" w:fill="E0E0E0"/>
          </w:tcPr>
          <w:p w14:paraId="6B4BF6D1" w14:textId="77777777" w:rsidR="00A3527E" w:rsidRDefault="00F76DFE">
            <w:pPr>
              <w:spacing w:after="0"/>
            </w:pPr>
            <w:proofErr w:type="spellStart"/>
            <w:r>
              <w:t>Комментарии</w:t>
            </w:r>
            <w:proofErr w:type="spellEnd"/>
          </w:p>
        </w:tc>
      </w:tr>
      <w:tr w:rsidR="00A3527E" w:rsidRPr="00F13544" w14:paraId="17AC5521" w14:textId="77777777">
        <w:tc>
          <w:tcPr>
            <w:tcW w:w="1005" w:type="dxa"/>
            <w:tcBorders>
              <w:top w:val="single" w:sz="4" w:space="0" w:color="000000"/>
              <w:left w:val="single" w:sz="4" w:space="0" w:color="000000"/>
              <w:bottom w:val="single" w:sz="4" w:space="0" w:color="000000"/>
              <w:right w:val="single" w:sz="4" w:space="0" w:color="000000"/>
            </w:tcBorders>
          </w:tcPr>
          <w:p w14:paraId="667DCE80" w14:textId="77777777" w:rsidR="00A3527E" w:rsidRDefault="00F76DFE">
            <w:pPr>
              <w:spacing w:after="0"/>
              <w:jc w:val="center"/>
            </w:pPr>
            <w:r>
              <w:t>1</w:t>
            </w:r>
          </w:p>
        </w:tc>
        <w:tc>
          <w:tcPr>
            <w:tcW w:w="1740" w:type="dxa"/>
            <w:tcBorders>
              <w:top w:val="single" w:sz="4" w:space="0" w:color="000000"/>
              <w:left w:val="single" w:sz="4" w:space="0" w:color="000000"/>
              <w:bottom w:val="single" w:sz="4" w:space="0" w:color="000000"/>
              <w:right w:val="single" w:sz="4" w:space="0" w:color="000000"/>
            </w:tcBorders>
          </w:tcPr>
          <w:p w14:paraId="0367FF89" w14:textId="77777777" w:rsidR="00A3527E" w:rsidRDefault="00F76DFE">
            <w:pPr>
              <w:spacing w:after="0"/>
            </w:pPr>
            <w:r>
              <w:t>23.12.2021</w:t>
            </w:r>
          </w:p>
        </w:tc>
        <w:tc>
          <w:tcPr>
            <w:tcW w:w="1140" w:type="dxa"/>
            <w:tcBorders>
              <w:top w:val="single" w:sz="4" w:space="0" w:color="000000"/>
              <w:left w:val="single" w:sz="4" w:space="0" w:color="000000"/>
              <w:bottom w:val="single" w:sz="4" w:space="0" w:color="000000"/>
              <w:right w:val="single" w:sz="4" w:space="0" w:color="000000"/>
            </w:tcBorders>
          </w:tcPr>
          <w:p w14:paraId="47C2E7FC" w14:textId="77777777" w:rsidR="00A3527E" w:rsidRDefault="00000000">
            <w:pPr>
              <w:spacing w:after="0"/>
            </w:pPr>
            <w:hyperlink r:id="rId11">
              <w:r w:rsidR="00F76DFE">
                <w:rPr>
                  <w:color w:val="0000EE"/>
                  <w:u w:val="single"/>
                </w:rPr>
                <w:t>Anna Y</w:t>
              </w:r>
            </w:hyperlink>
          </w:p>
        </w:tc>
        <w:tc>
          <w:tcPr>
            <w:tcW w:w="5430" w:type="dxa"/>
            <w:tcBorders>
              <w:top w:val="single" w:sz="4" w:space="0" w:color="000000"/>
              <w:left w:val="single" w:sz="4" w:space="0" w:color="000000"/>
              <w:bottom w:val="single" w:sz="4" w:space="0" w:color="000000"/>
              <w:right w:val="single" w:sz="4" w:space="0" w:color="000000"/>
            </w:tcBorders>
          </w:tcPr>
          <w:p w14:paraId="1B4A97C0" w14:textId="77777777" w:rsidR="00A3527E" w:rsidRPr="004F436C" w:rsidRDefault="00F76DFE">
            <w:pPr>
              <w:spacing w:after="0"/>
              <w:rPr>
                <w:lang w:val="ru-RU"/>
              </w:rPr>
            </w:pPr>
            <w:r w:rsidRPr="004F436C">
              <w:rPr>
                <w:lang w:val="ru-RU"/>
              </w:rPr>
              <w:t xml:space="preserve">Перевод шаблона архитектурного описания </w:t>
            </w:r>
            <w:proofErr w:type="spellStart"/>
            <w:r w:rsidRPr="004F436C">
              <w:rPr>
                <w:lang w:val="ru-RU"/>
              </w:rPr>
              <w:t>Эоина</w:t>
            </w:r>
            <w:proofErr w:type="spellEnd"/>
            <w:r w:rsidRPr="004F436C">
              <w:rPr>
                <w:lang w:val="ru-RU"/>
              </w:rPr>
              <w:t xml:space="preserve"> Вудса и Ника </w:t>
            </w:r>
            <w:proofErr w:type="spellStart"/>
            <w:r w:rsidRPr="004F436C">
              <w:rPr>
                <w:lang w:val="ru-RU"/>
              </w:rPr>
              <w:t>Розански</w:t>
            </w:r>
            <w:proofErr w:type="spellEnd"/>
            <w:r w:rsidRPr="004F436C">
              <w:rPr>
                <w:lang w:val="ru-RU"/>
              </w:rPr>
              <w:t xml:space="preserve">, дополнение материалами из книги «Архитектура программных систем» Ника </w:t>
            </w:r>
            <w:proofErr w:type="spellStart"/>
            <w:r w:rsidRPr="004F436C">
              <w:rPr>
                <w:lang w:val="ru-RU"/>
              </w:rPr>
              <w:t>Розански</w:t>
            </w:r>
            <w:proofErr w:type="spellEnd"/>
            <w:r w:rsidRPr="004F436C">
              <w:rPr>
                <w:lang w:val="ru-RU"/>
              </w:rPr>
              <w:t xml:space="preserve"> и </w:t>
            </w:r>
            <w:proofErr w:type="spellStart"/>
            <w:r w:rsidRPr="004F436C">
              <w:rPr>
                <w:lang w:val="ru-RU"/>
              </w:rPr>
              <w:t>Эоина</w:t>
            </w:r>
            <w:proofErr w:type="spellEnd"/>
            <w:r w:rsidRPr="004F436C">
              <w:rPr>
                <w:lang w:val="ru-RU"/>
              </w:rPr>
              <w:t xml:space="preserve"> Вудса, </w:t>
            </w:r>
            <w:r>
              <w:t>The</w:t>
            </w:r>
            <w:r w:rsidRPr="004F436C">
              <w:rPr>
                <w:lang w:val="ru-RU"/>
              </w:rPr>
              <w:t xml:space="preserve"> </w:t>
            </w:r>
            <w:r>
              <w:t>TOGAF</w:t>
            </w:r>
            <w:r w:rsidRPr="004F436C">
              <w:rPr>
                <w:lang w:val="ru-RU"/>
              </w:rPr>
              <w:t xml:space="preserve">® </w:t>
            </w:r>
            <w:r>
              <w:t>Standard</w:t>
            </w:r>
            <w:r w:rsidRPr="004F436C">
              <w:rPr>
                <w:lang w:val="ru-RU"/>
              </w:rPr>
              <w:t xml:space="preserve">, </w:t>
            </w:r>
            <w:r>
              <w:t>Version</w:t>
            </w:r>
            <w:r w:rsidRPr="004F436C">
              <w:rPr>
                <w:lang w:val="ru-RU"/>
              </w:rPr>
              <w:t xml:space="preserve"> 9.2., и примерами представлений.</w:t>
            </w:r>
          </w:p>
        </w:tc>
      </w:tr>
      <w:tr w:rsidR="00A3527E" w:rsidRPr="00F13544" w14:paraId="33F7A994" w14:textId="77777777">
        <w:tc>
          <w:tcPr>
            <w:tcW w:w="1005" w:type="dxa"/>
            <w:tcBorders>
              <w:top w:val="single" w:sz="4" w:space="0" w:color="000000"/>
              <w:left w:val="single" w:sz="4" w:space="0" w:color="000000"/>
              <w:bottom w:val="single" w:sz="4" w:space="0" w:color="000000"/>
              <w:right w:val="single" w:sz="4" w:space="0" w:color="000000"/>
            </w:tcBorders>
          </w:tcPr>
          <w:p w14:paraId="494A8531" w14:textId="77777777" w:rsidR="00A3527E" w:rsidRDefault="00F76DFE">
            <w:pPr>
              <w:pBdr>
                <w:top w:val="nil"/>
                <w:left w:val="nil"/>
                <w:bottom w:val="nil"/>
                <w:right w:val="nil"/>
                <w:between w:val="nil"/>
              </w:pBdr>
              <w:spacing w:after="0"/>
            </w:pPr>
            <w:r>
              <w:t>2</w:t>
            </w:r>
          </w:p>
        </w:tc>
        <w:tc>
          <w:tcPr>
            <w:tcW w:w="1740" w:type="dxa"/>
            <w:tcBorders>
              <w:top w:val="single" w:sz="4" w:space="0" w:color="000000"/>
              <w:left w:val="single" w:sz="4" w:space="0" w:color="000000"/>
              <w:bottom w:val="single" w:sz="4" w:space="0" w:color="000000"/>
              <w:right w:val="single" w:sz="4" w:space="0" w:color="000000"/>
            </w:tcBorders>
          </w:tcPr>
          <w:p w14:paraId="4AE4771A" w14:textId="77777777" w:rsidR="00A3527E" w:rsidRDefault="00F76DFE">
            <w:pPr>
              <w:pBdr>
                <w:top w:val="nil"/>
                <w:left w:val="nil"/>
                <w:bottom w:val="nil"/>
                <w:right w:val="nil"/>
                <w:between w:val="nil"/>
              </w:pBdr>
              <w:spacing w:after="0"/>
            </w:pPr>
            <w:r>
              <w:t>06.05.2025</w:t>
            </w:r>
          </w:p>
        </w:tc>
        <w:tc>
          <w:tcPr>
            <w:tcW w:w="1140" w:type="dxa"/>
            <w:tcBorders>
              <w:top w:val="single" w:sz="4" w:space="0" w:color="000000"/>
              <w:left w:val="single" w:sz="4" w:space="0" w:color="000000"/>
              <w:bottom w:val="single" w:sz="4" w:space="0" w:color="000000"/>
              <w:right w:val="single" w:sz="4" w:space="0" w:color="000000"/>
            </w:tcBorders>
          </w:tcPr>
          <w:p w14:paraId="39B9F32B" w14:textId="77777777" w:rsidR="00A3527E" w:rsidRDefault="00A3527E">
            <w:pPr>
              <w:spacing w:after="0"/>
              <w:rPr>
                <w:color w:val="6AA84F"/>
              </w:rPr>
            </w:pPr>
          </w:p>
        </w:tc>
        <w:tc>
          <w:tcPr>
            <w:tcW w:w="5430" w:type="dxa"/>
            <w:tcBorders>
              <w:top w:val="single" w:sz="4" w:space="0" w:color="000000"/>
              <w:left w:val="single" w:sz="4" w:space="0" w:color="000000"/>
              <w:bottom w:val="single" w:sz="4" w:space="0" w:color="000000"/>
              <w:right w:val="single" w:sz="4" w:space="0" w:color="000000"/>
            </w:tcBorders>
          </w:tcPr>
          <w:p w14:paraId="2DB2807B" w14:textId="77777777" w:rsidR="00A3527E" w:rsidRPr="004F436C" w:rsidRDefault="00F76DFE">
            <w:pPr>
              <w:spacing w:after="0"/>
              <w:rPr>
                <w:color w:val="6AA84F"/>
                <w:lang w:val="ru-RU"/>
              </w:rPr>
            </w:pPr>
            <w:r w:rsidRPr="004F436C">
              <w:rPr>
                <w:lang w:val="ru-RU"/>
              </w:rPr>
              <w:t xml:space="preserve">Убраны </w:t>
            </w:r>
            <w:hyperlink r:id="rId12">
              <w:r w:rsidRPr="004F436C">
                <w:rPr>
                  <w:color w:val="1155CC"/>
                  <w:u w:val="single"/>
                  <w:lang w:val="ru-RU"/>
                </w:rPr>
                <w:t>ссылки на шаблоны</w:t>
              </w:r>
            </w:hyperlink>
            <w:r w:rsidRPr="004F436C">
              <w:rPr>
                <w:lang w:val="ru-RU"/>
              </w:rPr>
              <w:t xml:space="preserve"> изображений, созданные с помощью продукта АИАС “А-СТЕК” </w:t>
            </w:r>
            <w:hyperlink r:id="rId13">
              <w:r>
                <w:rPr>
                  <w:color w:val="1155CC"/>
                  <w:u w:val="single"/>
                </w:rPr>
                <w:t>https</w:t>
              </w:r>
              <w:r w:rsidRPr="004F436C">
                <w:rPr>
                  <w:color w:val="1155CC"/>
                  <w:u w:val="single"/>
                  <w:lang w:val="ru-RU"/>
                </w:rPr>
                <w:t>://</w:t>
              </w:r>
              <w:proofErr w:type="spellStart"/>
              <w:r>
                <w:rPr>
                  <w:color w:val="1155CC"/>
                  <w:u w:val="single"/>
                </w:rPr>
                <w:t>itursoft</w:t>
              </w:r>
              <w:proofErr w:type="spellEnd"/>
              <w:r w:rsidRPr="004F436C">
                <w:rPr>
                  <w:color w:val="1155CC"/>
                  <w:u w:val="single"/>
                  <w:lang w:val="ru-RU"/>
                </w:rPr>
                <w:t>.</w:t>
              </w:r>
              <w:proofErr w:type="spellStart"/>
              <w:r>
                <w:rPr>
                  <w:color w:val="1155CC"/>
                  <w:u w:val="single"/>
                </w:rPr>
                <w:t>ru</w:t>
              </w:r>
              <w:proofErr w:type="spellEnd"/>
              <w:r w:rsidRPr="004F436C">
                <w:rPr>
                  <w:color w:val="1155CC"/>
                  <w:u w:val="single"/>
                  <w:lang w:val="ru-RU"/>
                </w:rPr>
                <w:t>/</w:t>
              </w:r>
              <w:r>
                <w:rPr>
                  <w:color w:val="1155CC"/>
                  <w:u w:val="single"/>
                </w:rPr>
                <w:t>solutions</w:t>
              </w:r>
            </w:hyperlink>
            <w:r w:rsidRPr="004F436C">
              <w:rPr>
                <w:color w:val="6AA84F"/>
                <w:lang w:val="ru-RU"/>
              </w:rPr>
              <w:t xml:space="preserve"> </w:t>
            </w:r>
          </w:p>
        </w:tc>
      </w:tr>
      <w:tr w:rsidR="00A3527E" w:rsidRPr="00F13544" w14:paraId="751D10B2" w14:textId="77777777">
        <w:tc>
          <w:tcPr>
            <w:tcW w:w="1005" w:type="dxa"/>
            <w:tcBorders>
              <w:top w:val="single" w:sz="4" w:space="0" w:color="000000"/>
              <w:left w:val="single" w:sz="4" w:space="0" w:color="000000"/>
              <w:bottom w:val="single" w:sz="4" w:space="0" w:color="000000"/>
              <w:right w:val="single" w:sz="4" w:space="0" w:color="000000"/>
            </w:tcBorders>
          </w:tcPr>
          <w:p w14:paraId="3F3163C3" w14:textId="77777777" w:rsidR="00A3527E" w:rsidRPr="004F436C" w:rsidRDefault="00A3527E">
            <w:pPr>
              <w:spacing w:after="0"/>
              <w:jc w:val="center"/>
              <w:rPr>
                <w:color w:val="6AA84F"/>
                <w:lang w:val="ru-RU"/>
              </w:rPr>
            </w:pPr>
          </w:p>
        </w:tc>
        <w:tc>
          <w:tcPr>
            <w:tcW w:w="1740" w:type="dxa"/>
            <w:tcBorders>
              <w:top w:val="single" w:sz="4" w:space="0" w:color="000000"/>
              <w:left w:val="single" w:sz="4" w:space="0" w:color="000000"/>
              <w:bottom w:val="single" w:sz="4" w:space="0" w:color="000000"/>
              <w:right w:val="single" w:sz="4" w:space="0" w:color="000000"/>
            </w:tcBorders>
          </w:tcPr>
          <w:p w14:paraId="64CD173D" w14:textId="77777777" w:rsidR="00A3527E" w:rsidRPr="004F436C" w:rsidRDefault="00A3527E">
            <w:pPr>
              <w:spacing w:after="0"/>
              <w:rPr>
                <w:color w:val="6AA84F"/>
                <w:lang w:val="ru-RU"/>
              </w:rPr>
            </w:pPr>
          </w:p>
        </w:tc>
        <w:tc>
          <w:tcPr>
            <w:tcW w:w="1140" w:type="dxa"/>
            <w:tcBorders>
              <w:top w:val="single" w:sz="4" w:space="0" w:color="000000"/>
              <w:left w:val="single" w:sz="4" w:space="0" w:color="000000"/>
              <w:bottom w:val="single" w:sz="4" w:space="0" w:color="000000"/>
              <w:right w:val="single" w:sz="4" w:space="0" w:color="000000"/>
            </w:tcBorders>
          </w:tcPr>
          <w:p w14:paraId="2B01727A" w14:textId="77777777" w:rsidR="00A3527E" w:rsidRPr="004F436C" w:rsidRDefault="00A3527E">
            <w:pPr>
              <w:spacing w:after="0"/>
              <w:rPr>
                <w:color w:val="6AA84F"/>
                <w:lang w:val="ru-RU"/>
              </w:rPr>
            </w:pPr>
          </w:p>
        </w:tc>
        <w:tc>
          <w:tcPr>
            <w:tcW w:w="5430" w:type="dxa"/>
            <w:tcBorders>
              <w:top w:val="single" w:sz="4" w:space="0" w:color="000000"/>
              <w:left w:val="single" w:sz="4" w:space="0" w:color="000000"/>
              <w:bottom w:val="single" w:sz="4" w:space="0" w:color="000000"/>
              <w:right w:val="single" w:sz="4" w:space="0" w:color="000000"/>
            </w:tcBorders>
          </w:tcPr>
          <w:p w14:paraId="71917AB3" w14:textId="77777777" w:rsidR="00A3527E" w:rsidRPr="004F436C" w:rsidRDefault="00A3527E">
            <w:pPr>
              <w:spacing w:after="0"/>
              <w:rPr>
                <w:color w:val="6AA84F"/>
                <w:lang w:val="ru-RU"/>
              </w:rPr>
            </w:pPr>
          </w:p>
        </w:tc>
      </w:tr>
    </w:tbl>
    <w:p w14:paraId="77167D9D" w14:textId="77777777" w:rsidR="00A3527E" w:rsidRPr="004F436C" w:rsidRDefault="00A3527E">
      <w:pPr>
        <w:rPr>
          <w:lang w:val="ru-RU"/>
        </w:rPr>
      </w:pPr>
    </w:p>
    <w:p w14:paraId="34DDE11A" w14:textId="77777777" w:rsidR="00A3527E" w:rsidRDefault="00F76DFE">
      <w:pPr>
        <w:rPr>
          <w:b/>
        </w:rPr>
      </w:pPr>
      <w:proofErr w:type="spellStart"/>
      <w:r>
        <w:rPr>
          <w:b/>
        </w:rPr>
        <w:t>Вопросы</w:t>
      </w:r>
      <w:proofErr w:type="spellEnd"/>
      <w:r>
        <w:rPr>
          <w:b/>
        </w:rPr>
        <w:t xml:space="preserve"> и </w:t>
      </w:r>
      <w:proofErr w:type="spellStart"/>
      <w:r>
        <w:rPr>
          <w:b/>
        </w:rPr>
        <w:t>предложения</w:t>
      </w:r>
      <w:proofErr w:type="spellEnd"/>
      <w:r>
        <w:rPr>
          <w:b/>
        </w:rPr>
        <w:t>:</w:t>
      </w:r>
    </w:p>
    <w:tbl>
      <w:tblPr>
        <w:tblStyle w:val="af"/>
        <w:tblW w:w="935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5670"/>
        <w:gridCol w:w="3141"/>
      </w:tblGrid>
      <w:tr w:rsidR="00A3527E" w14:paraId="3BB05B2A" w14:textId="77777777">
        <w:tc>
          <w:tcPr>
            <w:tcW w:w="540" w:type="dxa"/>
            <w:shd w:val="clear" w:color="auto" w:fill="auto"/>
            <w:tcMar>
              <w:top w:w="100" w:type="dxa"/>
              <w:left w:w="100" w:type="dxa"/>
              <w:bottom w:w="100" w:type="dxa"/>
              <w:right w:w="100" w:type="dxa"/>
            </w:tcMar>
          </w:tcPr>
          <w:p w14:paraId="3F118008" w14:textId="77777777" w:rsidR="00A3527E" w:rsidRDefault="00F76DFE">
            <w:pPr>
              <w:widowControl w:val="0"/>
              <w:pBdr>
                <w:top w:val="nil"/>
                <w:left w:val="nil"/>
                <w:bottom w:val="nil"/>
                <w:right w:val="nil"/>
                <w:between w:val="nil"/>
              </w:pBdr>
              <w:spacing w:after="0"/>
            </w:pPr>
            <w:r>
              <w:t>п/п</w:t>
            </w:r>
          </w:p>
        </w:tc>
        <w:tc>
          <w:tcPr>
            <w:tcW w:w="5670" w:type="dxa"/>
            <w:shd w:val="clear" w:color="auto" w:fill="auto"/>
            <w:tcMar>
              <w:top w:w="100" w:type="dxa"/>
              <w:left w:w="100" w:type="dxa"/>
              <w:bottom w:w="100" w:type="dxa"/>
              <w:right w:w="100" w:type="dxa"/>
            </w:tcMar>
          </w:tcPr>
          <w:p w14:paraId="1D6987BA" w14:textId="77777777" w:rsidR="00A3527E" w:rsidRDefault="00F76DFE">
            <w:pPr>
              <w:widowControl w:val="0"/>
              <w:pBdr>
                <w:top w:val="nil"/>
                <w:left w:val="nil"/>
                <w:bottom w:val="nil"/>
                <w:right w:val="nil"/>
                <w:between w:val="nil"/>
              </w:pBdr>
              <w:spacing w:after="0"/>
            </w:pPr>
            <w:proofErr w:type="spellStart"/>
            <w:r>
              <w:t>Предложение</w:t>
            </w:r>
            <w:proofErr w:type="spellEnd"/>
          </w:p>
        </w:tc>
        <w:tc>
          <w:tcPr>
            <w:tcW w:w="3141" w:type="dxa"/>
            <w:shd w:val="clear" w:color="auto" w:fill="auto"/>
            <w:tcMar>
              <w:top w:w="100" w:type="dxa"/>
              <w:left w:w="100" w:type="dxa"/>
              <w:bottom w:w="100" w:type="dxa"/>
              <w:right w:w="100" w:type="dxa"/>
            </w:tcMar>
          </w:tcPr>
          <w:p w14:paraId="7488B5B8" w14:textId="77777777" w:rsidR="00A3527E" w:rsidRDefault="00F76DFE">
            <w:pPr>
              <w:widowControl w:val="0"/>
              <w:pBdr>
                <w:top w:val="nil"/>
                <w:left w:val="nil"/>
                <w:bottom w:val="nil"/>
                <w:right w:val="nil"/>
                <w:between w:val="nil"/>
              </w:pBdr>
              <w:spacing w:after="0"/>
            </w:pPr>
            <w:proofErr w:type="spellStart"/>
            <w:r>
              <w:t>Что</w:t>
            </w:r>
            <w:proofErr w:type="spellEnd"/>
            <w:r>
              <w:t xml:space="preserve"> делаем?</w:t>
            </w:r>
          </w:p>
        </w:tc>
      </w:tr>
      <w:tr w:rsidR="00A3527E" w14:paraId="70E80CB2" w14:textId="77777777">
        <w:tc>
          <w:tcPr>
            <w:tcW w:w="540" w:type="dxa"/>
            <w:shd w:val="clear" w:color="auto" w:fill="auto"/>
            <w:tcMar>
              <w:top w:w="100" w:type="dxa"/>
              <w:left w:w="100" w:type="dxa"/>
              <w:bottom w:w="100" w:type="dxa"/>
              <w:right w:w="100" w:type="dxa"/>
            </w:tcMar>
          </w:tcPr>
          <w:p w14:paraId="77A635E4" w14:textId="77777777" w:rsidR="00A3527E" w:rsidRDefault="00A3527E">
            <w:pPr>
              <w:widowControl w:val="0"/>
              <w:pBdr>
                <w:top w:val="nil"/>
                <w:left w:val="nil"/>
                <w:bottom w:val="nil"/>
                <w:right w:val="nil"/>
                <w:between w:val="nil"/>
              </w:pBdr>
              <w:spacing w:after="0"/>
            </w:pPr>
          </w:p>
        </w:tc>
        <w:tc>
          <w:tcPr>
            <w:tcW w:w="5670" w:type="dxa"/>
            <w:shd w:val="clear" w:color="auto" w:fill="auto"/>
            <w:tcMar>
              <w:top w:w="100" w:type="dxa"/>
              <w:left w:w="100" w:type="dxa"/>
              <w:bottom w:w="100" w:type="dxa"/>
              <w:right w:w="100" w:type="dxa"/>
            </w:tcMar>
          </w:tcPr>
          <w:p w14:paraId="3E6E71A7" w14:textId="77777777" w:rsidR="00A3527E" w:rsidRDefault="00A3527E">
            <w:pPr>
              <w:widowControl w:val="0"/>
              <w:pBdr>
                <w:top w:val="nil"/>
                <w:left w:val="nil"/>
                <w:bottom w:val="nil"/>
                <w:right w:val="nil"/>
                <w:between w:val="nil"/>
              </w:pBdr>
              <w:spacing w:after="0"/>
            </w:pPr>
          </w:p>
        </w:tc>
        <w:tc>
          <w:tcPr>
            <w:tcW w:w="3141" w:type="dxa"/>
            <w:shd w:val="clear" w:color="auto" w:fill="auto"/>
            <w:tcMar>
              <w:top w:w="100" w:type="dxa"/>
              <w:left w:w="100" w:type="dxa"/>
              <w:bottom w:w="100" w:type="dxa"/>
              <w:right w:w="100" w:type="dxa"/>
            </w:tcMar>
          </w:tcPr>
          <w:p w14:paraId="2E0AD708" w14:textId="77777777" w:rsidR="00A3527E" w:rsidRDefault="00A3527E">
            <w:pPr>
              <w:widowControl w:val="0"/>
              <w:pBdr>
                <w:top w:val="nil"/>
                <w:left w:val="nil"/>
                <w:bottom w:val="nil"/>
                <w:right w:val="nil"/>
                <w:between w:val="nil"/>
              </w:pBdr>
              <w:spacing w:after="0"/>
            </w:pPr>
          </w:p>
        </w:tc>
      </w:tr>
    </w:tbl>
    <w:p w14:paraId="113BEAC0" w14:textId="77777777" w:rsidR="00A3527E" w:rsidRDefault="00A3527E"/>
    <w:p w14:paraId="42A97262" w14:textId="77777777" w:rsidR="00A3527E" w:rsidRDefault="00A3527E"/>
    <w:p w14:paraId="79960100" w14:textId="77777777" w:rsidR="00A3527E" w:rsidRDefault="00A3527E"/>
    <w:p w14:paraId="0AB15051" w14:textId="77777777" w:rsidR="00A3527E" w:rsidRDefault="00F76DFE">
      <w:pPr>
        <w:pStyle w:val="a3"/>
        <w:spacing w:before="120"/>
        <w:rPr>
          <w:i/>
          <w:color w:val="000080"/>
          <w:sz w:val="48"/>
          <w:szCs w:val="48"/>
          <w:u w:val="single"/>
        </w:rPr>
      </w:pPr>
      <w:bookmarkStart w:id="0" w:name="_heading=h.26614z8k110k" w:colFirst="0" w:colLast="0"/>
      <w:bookmarkEnd w:id="0"/>
      <w:r>
        <w:br w:type="page"/>
      </w:r>
    </w:p>
    <w:p w14:paraId="4F62FBE1" w14:textId="77777777" w:rsidR="00A3527E" w:rsidRDefault="00A3527E">
      <w:pPr>
        <w:pStyle w:val="a3"/>
        <w:spacing w:before="120"/>
        <w:rPr>
          <w:i/>
          <w:color w:val="000080"/>
          <w:sz w:val="48"/>
          <w:szCs w:val="48"/>
          <w:u w:val="single"/>
        </w:rPr>
      </w:pPr>
      <w:bookmarkStart w:id="1" w:name="_heading=h.bj1ln1xgvdkx" w:colFirst="0" w:colLast="0"/>
      <w:bookmarkEnd w:id="1"/>
    </w:p>
    <w:p w14:paraId="2365D961" w14:textId="77777777" w:rsidR="00A3527E" w:rsidRDefault="00A3527E">
      <w:pPr>
        <w:pStyle w:val="a3"/>
        <w:spacing w:before="120"/>
        <w:rPr>
          <w:i/>
          <w:color w:val="000080"/>
          <w:sz w:val="48"/>
          <w:szCs w:val="48"/>
          <w:u w:val="single"/>
        </w:rPr>
      </w:pPr>
      <w:bookmarkStart w:id="2" w:name="_heading=h.jbybhslrlk3" w:colFirst="0" w:colLast="0"/>
      <w:bookmarkEnd w:id="2"/>
    </w:p>
    <w:p w14:paraId="155134A2" w14:textId="77777777" w:rsidR="00A3527E" w:rsidRDefault="00A3527E">
      <w:pPr>
        <w:pStyle w:val="a3"/>
        <w:spacing w:before="120"/>
        <w:rPr>
          <w:i/>
          <w:color w:val="000080"/>
          <w:sz w:val="48"/>
          <w:szCs w:val="48"/>
          <w:u w:val="single"/>
        </w:rPr>
      </w:pPr>
      <w:bookmarkStart w:id="3" w:name="_heading=h.ydyuoficrdrn" w:colFirst="0" w:colLast="0"/>
      <w:bookmarkEnd w:id="3"/>
    </w:p>
    <w:p w14:paraId="675CEEE2" w14:textId="77777777" w:rsidR="00A3527E" w:rsidRDefault="00A3527E">
      <w:pPr>
        <w:pStyle w:val="a3"/>
        <w:spacing w:before="120"/>
        <w:rPr>
          <w:i/>
          <w:color w:val="000080"/>
          <w:sz w:val="48"/>
          <w:szCs w:val="48"/>
          <w:u w:val="single"/>
        </w:rPr>
      </w:pPr>
      <w:bookmarkStart w:id="4" w:name="_heading=h.3xefuedc2xsk" w:colFirst="0" w:colLast="0"/>
      <w:bookmarkEnd w:id="4"/>
    </w:p>
    <w:p w14:paraId="7345519B" w14:textId="77777777" w:rsidR="00A3527E" w:rsidRDefault="00A3527E">
      <w:pPr>
        <w:pStyle w:val="a3"/>
        <w:spacing w:before="120"/>
        <w:rPr>
          <w:i/>
          <w:color w:val="000080"/>
          <w:sz w:val="48"/>
          <w:szCs w:val="48"/>
          <w:u w:val="single"/>
        </w:rPr>
      </w:pPr>
      <w:bookmarkStart w:id="5" w:name="_heading=h.3hvmwojlk64l" w:colFirst="0" w:colLast="0"/>
      <w:bookmarkEnd w:id="5"/>
    </w:p>
    <w:p w14:paraId="45588AAA" w14:textId="77777777" w:rsidR="00A3527E" w:rsidRDefault="00A3527E">
      <w:pPr>
        <w:pStyle w:val="a3"/>
        <w:spacing w:before="120"/>
        <w:rPr>
          <w:i/>
          <w:color w:val="000080"/>
          <w:sz w:val="48"/>
          <w:szCs w:val="48"/>
          <w:u w:val="single"/>
        </w:rPr>
      </w:pPr>
      <w:bookmarkStart w:id="6" w:name="_heading=h.p5c1guvi2og" w:colFirst="0" w:colLast="0"/>
      <w:bookmarkEnd w:id="6"/>
    </w:p>
    <w:p w14:paraId="70CC7033" w14:textId="77777777" w:rsidR="00A3527E" w:rsidRDefault="00A3527E">
      <w:pPr>
        <w:pStyle w:val="a3"/>
        <w:spacing w:before="120"/>
        <w:rPr>
          <w:i/>
          <w:color w:val="000080"/>
          <w:sz w:val="48"/>
          <w:szCs w:val="48"/>
          <w:u w:val="single"/>
        </w:rPr>
      </w:pPr>
      <w:bookmarkStart w:id="7" w:name="_heading=h.nzlttcaowl6t" w:colFirst="0" w:colLast="0"/>
      <w:bookmarkEnd w:id="7"/>
    </w:p>
    <w:p w14:paraId="6DF94990" w14:textId="1DF7B527" w:rsidR="00A3527E" w:rsidRPr="009E34CB" w:rsidRDefault="004F436C">
      <w:pPr>
        <w:pStyle w:val="a3"/>
        <w:spacing w:before="120"/>
        <w:rPr>
          <w:sz w:val="48"/>
          <w:szCs w:val="48"/>
          <w:lang w:val="ru-RU"/>
        </w:rPr>
      </w:pPr>
      <w:bookmarkStart w:id="8" w:name="_heading=h.mt0l9arp4yte" w:colFirst="0" w:colLast="0"/>
      <w:bookmarkEnd w:id="8"/>
      <w:proofErr w:type="spellStart"/>
      <w:r>
        <w:rPr>
          <w:i/>
          <w:color w:val="000080"/>
          <w:sz w:val="48"/>
          <w:szCs w:val="48"/>
          <w:u w:val="single"/>
          <w:lang w:val="en-US"/>
        </w:rPr>
        <w:t>NeuralNetworkLib</w:t>
      </w:r>
      <w:proofErr w:type="spellEnd"/>
      <w:r w:rsidRPr="004F436C">
        <w:rPr>
          <w:sz w:val="48"/>
          <w:szCs w:val="48"/>
          <w:lang w:val="ru-RU"/>
        </w:rPr>
        <w:br/>
      </w:r>
      <w:r w:rsidR="009E34CB">
        <w:rPr>
          <w:sz w:val="48"/>
          <w:szCs w:val="48"/>
          <w:lang w:val="ru-RU"/>
        </w:rPr>
        <w:t xml:space="preserve">Библиотека на </w:t>
      </w:r>
      <w:r w:rsidR="009E34CB">
        <w:rPr>
          <w:sz w:val="48"/>
          <w:szCs w:val="48"/>
          <w:lang w:val="en-US"/>
        </w:rPr>
        <w:t>C</w:t>
      </w:r>
      <w:r w:rsidR="009E34CB" w:rsidRPr="009E34CB">
        <w:rPr>
          <w:sz w:val="48"/>
          <w:szCs w:val="48"/>
          <w:lang w:val="ru-RU"/>
        </w:rPr>
        <w:t xml:space="preserve">++ </w:t>
      </w:r>
      <w:r w:rsidR="009E34CB">
        <w:rPr>
          <w:sz w:val="48"/>
          <w:szCs w:val="48"/>
          <w:lang w:val="ru-RU"/>
        </w:rPr>
        <w:t>для создания искусственных нейронных сетей</w:t>
      </w:r>
    </w:p>
    <w:p w14:paraId="0F880F07" w14:textId="77777777" w:rsidR="00A3527E" w:rsidRPr="004F436C" w:rsidRDefault="00A3527E">
      <w:pPr>
        <w:spacing w:before="2400"/>
        <w:rPr>
          <w:lang w:val="ru-RU"/>
        </w:rPr>
      </w:pPr>
    </w:p>
    <w:p w14:paraId="71B540CE" w14:textId="77777777" w:rsidR="00A3527E" w:rsidRPr="004F436C" w:rsidRDefault="00A3527E">
      <w:pPr>
        <w:rPr>
          <w:lang w:val="ru-RU"/>
        </w:rPr>
      </w:pPr>
    </w:p>
    <w:p w14:paraId="518400B1" w14:textId="77777777" w:rsidR="00A3527E" w:rsidRPr="004F436C" w:rsidRDefault="00A3527E">
      <w:pPr>
        <w:rPr>
          <w:lang w:val="ru-RU"/>
        </w:rPr>
      </w:pPr>
    </w:p>
    <w:p w14:paraId="501B68D5" w14:textId="77777777" w:rsidR="00A3527E" w:rsidRPr="004F436C" w:rsidRDefault="00A3527E">
      <w:pPr>
        <w:rPr>
          <w:lang w:val="ru-RU"/>
        </w:rPr>
      </w:pPr>
    </w:p>
    <w:p w14:paraId="469187C0" w14:textId="77777777" w:rsidR="00A3527E" w:rsidRPr="004F436C" w:rsidRDefault="00A3527E">
      <w:pPr>
        <w:rPr>
          <w:lang w:val="ru-RU"/>
        </w:rPr>
      </w:pPr>
    </w:p>
    <w:p w14:paraId="58119875" w14:textId="77777777" w:rsidR="00A3527E" w:rsidRPr="004F436C" w:rsidRDefault="00A3527E">
      <w:pPr>
        <w:rPr>
          <w:lang w:val="ru-RU"/>
        </w:rPr>
      </w:pPr>
    </w:p>
    <w:p w14:paraId="361293D3" w14:textId="77777777" w:rsidR="00A3527E" w:rsidRPr="004F436C" w:rsidRDefault="00A3527E">
      <w:pPr>
        <w:rPr>
          <w:lang w:val="ru-RU"/>
        </w:rPr>
      </w:pPr>
    </w:p>
    <w:p w14:paraId="01BDDEE5" w14:textId="405E19C7" w:rsidR="00A3527E" w:rsidRPr="004F436C" w:rsidRDefault="00F76DFE">
      <w:pPr>
        <w:rPr>
          <w:sz w:val="26"/>
          <w:szCs w:val="26"/>
          <w:lang w:val="ru-RU"/>
        </w:rPr>
      </w:pPr>
      <w:proofErr w:type="spellStart"/>
      <w:r>
        <w:rPr>
          <w:sz w:val="26"/>
          <w:szCs w:val="26"/>
        </w:rPr>
        <w:t>Версия</w:t>
      </w:r>
      <w:proofErr w:type="spellEnd"/>
      <w:r>
        <w:rPr>
          <w:sz w:val="26"/>
          <w:szCs w:val="26"/>
        </w:rPr>
        <w:t xml:space="preserve">: </w:t>
      </w:r>
      <w:r w:rsidR="004F436C">
        <w:rPr>
          <w:sz w:val="26"/>
          <w:szCs w:val="26"/>
          <w:lang w:val="ru-RU"/>
        </w:rPr>
        <w:t>1.0</w:t>
      </w:r>
    </w:p>
    <w:p w14:paraId="6C1CB77A" w14:textId="593B846D" w:rsidR="00A3527E" w:rsidRDefault="00F76DFE">
      <w:pPr>
        <w:rPr>
          <w:sz w:val="26"/>
          <w:szCs w:val="26"/>
        </w:rPr>
      </w:pPr>
      <w:proofErr w:type="spellStart"/>
      <w:r>
        <w:rPr>
          <w:sz w:val="26"/>
          <w:szCs w:val="26"/>
        </w:rPr>
        <w:t>Дата</w:t>
      </w:r>
      <w:proofErr w:type="spellEnd"/>
      <w:r>
        <w:rPr>
          <w:sz w:val="26"/>
          <w:szCs w:val="26"/>
        </w:rPr>
        <w:t xml:space="preserve">: </w:t>
      </w:r>
      <w:r w:rsidR="004F436C">
        <w:rPr>
          <w:sz w:val="26"/>
          <w:szCs w:val="26"/>
          <w:lang w:val="ru-RU"/>
        </w:rPr>
        <w:t>12.03.2026</w:t>
      </w:r>
      <w:r>
        <w:rPr>
          <w:sz w:val="26"/>
          <w:szCs w:val="26"/>
        </w:rPr>
        <w:br/>
      </w:r>
    </w:p>
    <w:p w14:paraId="24B7BDAF" w14:textId="77777777" w:rsidR="00A3527E" w:rsidRDefault="00F76DFE">
      <w:pPr>
        <w:pStyle w:val="1"/>
        <w:numPr>
          <w:ilvl w:val="0"/>
          <w:numId w:val="3"/>
        </w:numPr>
      </w:pPr>
      <w:bookmarkStart w:id="9" w:name="_heading=h.gjdgxs" w:colFirst="0" w:colLast="0"/>
      <w:bookmarkEnd w:id="9"/>
      <w:proofErr w:type="spellStart"/>
      <w:r>
        <w:lastRenderedPageBreak/>
        <w:t>История</w:t>
      </w:r>
      <w:proofErr w:type="spellEnd"/>
      <w:r>
        <w:t xml:space="preserve"> </w:t>
      </w:r>
      <w:proofErr w:type="spellStart"/>
      <w:r>
        <w:t>версий</w:t>
      </w:r>
      <w:proofErr w:type="spellEnd"/>
    </w:p>
    <w:p w14:paraId="37F49E71" w14:textId="77777777" w:rsidR="00A3527E" w:rsidRDefault="00A3527E"/>
    <w:tbl>
      <w:tblPr>
        <w:tblStyle w:val="af0"/>
        <w:tblW w:w="8532" w:type="dxa"/>
        <w:tblInd w:w="-233" w:type="dxa"/>
        <w:tblLayout w:type="fixed"/>
        <w:tblLook w:val="0000" w:firstRow="0" w:lastRow="0" w:firstColumn="0" w:lastColumn="0" w:noHBand="0" w:noVBand="0"/>
      </w:tblPr>
      <w:tblGrid>
        <w:gridCol w:w="1188"/>
        <w:gridCol w:w="1800"/>
        <w:gridCol w:w="2520"/>
        <w:gridCol w:w="3024"/>
      </w:tblGrid>
      <w:tr w:rsidR="00A3527E" w14:paraId="3F8FB090" w14:textId="77777777">
        <w:tc>
          <w:tcPr>
            <w:tcW w:w="1188" w:type="dxa"/>
            <w:tcBorders>
              <w:top w:val="single" w:sz="4" w:space="0" w:color="000000"/>
              <w:left w:val="single" w:sz="4" w:space="0" w:color="000000"/>
              <w:bottom w:val="single" w:sz="4" w:space="0" w:color="000000"/>
              <w:right w:val="single" w:sz="4" w:space="0" w:color="000000"/>
            </w:tcBorders>
            <w:shd w:val="clear" w:color="auto" w:fill="E0E0E0"/>
          </w:tcPr>
          <w:p w14:paraId="3E6F33E9" w14:textId="77777777" w:rsidR="00A3527E" w:rsidRDefault="00F76DFE">
            <w:proofErr w:type="spellStart"/>
            <w:r>
              <w:t>Версия</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E0E0E0"/>
          </w:tcPr>
          <w:p w14:paraId="4B2749D6" w14:textId="77777777" w:rsidR="00A3527E" w:rsidRDefault="00F76DFE">
            <w:proofErr w:type="spellStart"/>
            <w:r>
              <w:t>Дата</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auto" w:fill="E0E0E0"/>
          </w:tcPr>
          <w:p w14:paraId="3D486890" w14:textId="77777777" w:rsidR="00A3527E" w:rsidRDefault="00F76DFE">
            <w:proofErr w:type="spellStart"/>
            <w:r>
              <w:t>Автор</w:t>
            </w:r>
            <w:proofErr w:type="spellEnd"/>
          </w:p>
        </w:tc>
        <w:tc>
          <w:tcPr>
            <w:tcW w:w="3024" w:type="dxa"/>
            <w:tcBorders>
              <w:top w:val="single" w:sz="4" w:space="0" w:color="000000"/>
              <w:left w:val="single" w:sz="4" w:space="0" w:color="000000"/>
              <w:bottom w:val="single" w:sz="4" w:space="0" w:color="000000"/>
              <w:right w:val="single" w:sz="4" w:space="0" w:color="000000"/>
            </w:tcBorders>
            <w:shd w:val="clear" w:color="auto" w:fill="E0E0E0"/>
          </w:tcPr>
          <w:p w14:paraId="1DE043A4" w14:textId="77777777" w:rsidR="00A3527E" w:rsidRDefault="00F76DFE">
            <w:proofErr w:type="spellStart"/>
            <w:r>
              <w:t>Комментарии</w:t>
            </w:r>
            <w:proofErr w:type="spellEnd"/>
          </w:p>
        </w:tc>
      </w:tr>
      <w:tr w:rsidR="00A3527E" w14:paraId="03921DDC" w14:textId="77777777">
        <w:tc>
          <w:tcPr>
            <w:tcW w:w="1188" w:type="dxa"/>
            <w:tcBorders>
              <w:top w:val="single" w:sz="4" w:space="0" w:color="000000"/>
              <w:left w:val="single" w:sz="4" w:space="0" w:color="000000"/>
              <w:bottom w:val="single" w:sz="4" w:space="0" w:color="000000"/>
              <w:right w:val="single" w:sz="4" w:space="0" w:color="000000"/>
            </w:tcBorders>
          </w:tcPr>
          <w:p w14:paraId="067550D1" w14:textId="69C0F9E6" w:rsidR="00A3527E" w:rsidRPr="009E34CB" w:rsidRDefault="009E34CB">
            <w:pPr>
              <w:rPr>
                <w:lang w:val="ru-RU"/>
              </w:rPr>
            </w:pPr>
            <w:r>
              <w:rPr>
                <w:lang w:val="ru-RU"/>
              </w:rPr>
              <w:t>1.0</w:t>
            </w:r>
          </w:p>
        </w:tc>
        <w:tc>
          <w:tcPr>
            <w:tcW w:w="1800" w:type="dxa"/>
            <w:tcBorders>
              <w:top w:val="single" w:sz="4" w:space="0" w:color="000000"/>
              <w:left w:val="single" w:sz="4" w:space="0" w:color="000000"/>
              <w:bottom w:val="single" w:sz="4" w:space="0" w:color="000000"/>
              <w:right w:val="single" w:sz="4" w:space="0" w:color="000000"/>
            </w:tcBorders>
          </w:tcPr>
          <w:p w14:paraId="5DAA26DC" w14:textId="0AA68D85" w:rsidR="00A3527E" w:rsidRPr="009E34CB" w:rsidRDefault="009E34CB" w:rsidP="009E34CB">
            <w:pPr>
              <w:rPr>
                <w:lang w:val="ru-RU"/>
              </w:rPr>
            </w:pPr>
            <w:r>
              <w:rPr>
                <w:lang w:val="ru-RU"/>
              </w:rPr>
              <w:t>12.03.2026</w:t>
            </w:r>
          </w:p>
        </w:tc>
        <w:tc>
          <w:tcPr>
            <w:tcW w:w="2520" w:type="dxa"/>
            <w:tcBorders>
              <w:top w:val="single" w:sz="4" w:space="0" w:color="000000"/>
              <w:left w:val="single" w:sz="4" w:space="0" w:color="000000"/>
              <w:bottom w:val="single" w:sz="4" w:space="0" w:color="000000"/>
              <w:right w:val="single" w:sz="4" w:space="0" w:color="000000"/>
            </w:tcBorders>
          </w:tcPr>
          <w:p w14:paraId="63A1A3F4" w14:textId="5BC798BC" w:rsidR="00A3527E" w:rsidRPr="009E34CB" w:rsidRDefault="009E34CB">
            <w:pPr>
              <w:rPr>
                <w:lang w:val="ru-RU"/>
              </w:rPr>
            </w:pPr>
            <w:r>
              <w:rPr>
                <w:lang w:val="ru-RU"/>
              </w:rPr>
              <w:t>Чернова Ксения</w:t>
            </w:r>
          </w:p>
        </w:tc>
        <w:tc>
          <w:tcPr>
            <w:tcW w:w="3024" w:type="dxa"/>
            <w:tcBorders>
              <w:top w:val="single" w:sz="4" w:space="0" w:color="000000"/>
              <w:left w:val="single" w:sz="4" w:space="0" w:color="000000"/>
              <w:bottom w:val="single" w:sz="4" w:space="0" w:color="000000"/>
              <w:right w:val="single" w:sz="4" w:space="0" w:color="000000"/>
            </w:tcBorders>
          </w:tcPr>
          <w:p w14:paraId="4B1BC645" w14:textId="77777777" w:rsidR="00A3527E" w:rsidRDefault="00A3527E"/>
        </w:tc>
      </w:tr>
      <w:tr w:rsidR="00A3527E" w14:paraId="6E6D4918" w14:textId="77777777">
        <w:tc>
          <w:tcPr>
            <w:tcW w:w="1188" w:type="dxa"/>
            <w:tcBorders>
              <w:top w:val="single" w:sz="4" w:space="0" w:color="000000"/>
              <w:left w:val="single" w:sz="4" w:space="0" w:color="000000"/>
              <w:bottom w:val="single" w:sz="4" w:space="0" w:color="000000"/>
              <w:right w:val="single" w:sz="4" w:space="0" w:color="000000"/>
            </w:tcBorders>
          </w:tcPr>
          <w:p w14:paraId="17903DC4" w14:textId="77777777" w:rsidR="00A3527E" w:rsidRDefault="00A3527E">
            <w:pPr>
              <w:jc w:val="center"/>
            </w:pPr>
          </w:p>
        </w:tc>
        <w:tc>
          <w:tcPr>
            <w:tcW w:w="1800" w:type="dxa"/>
            <w:tcBorders>
              <w:top w:val="single" w:sz="4" w:space="0" w:color="000000"/>
              <w:left w:val="single" w:sz="4" w:space="0" w:color="000000"/>
              <w:bottom w:val="single" w:sz="4" w:space="0" w:color="000000"/>
              <w:right w:val="single" w:sz="4" w:space="0" w:color="000000"/>
            </w:tcBorders>
          </w:tcPr>
          <w:p w14:paraId="139E4E90" w14:textId="77777777" w:rsidR="00A3527E" w:rsidRDefault="00A3527E">
            <w:pPr>
              <w:jc w:val="center"/>
            </w:pPr>
          </w:p>
        </w:tc>
        <w:tc>
          <w:tcPr>
            <w:tcW w:w="2520" w:type="dxa"/>
            <w:tcBorders>
              <w:top w:val="single" w:sz="4" w:space="0" w:color="000000"/>
              <w:left w:val="single" w:sz="4" w:space="0" w:color="000000"/>
              <w:bottom w:val="single" w:sz="4" w:space="0" w:color="000000"/>
              <w:right w:val="single" w:sz="4" w:space="0" w:color="000000"/>
            </w:tcBorders>
          </w:tcPr>
          <w:p w14:paraId="3B38B34B" w14:textId="77777777" w:rsidR="00A3527E" w:rsidRDefault="00A3527E"/>
        </w:tc>
        <w:tc>
          <w:tcPr>
            <w:tcW w:w="3024" w:type="dxa"/>
            <w:tcBorders>
              <w:top w:val="single" w:sz="4" w:space="0" w:color="000000"/>
              <w:left w:val="single" w:sz="4" w:space="0" w:color="000000"/>
              <w:bottom w:val="single" w:sz="4" w:space="0" w:color="000000"/>
              <w:right w:val="single" w:sz="4" w:space="0" w:color="000000"/>
            </w:tcBorders>
          </w:tcPr>
          <w:p w14:paraId="09431AF1" w14:textId="77777777" w:rsidR="00A3527E" w:rsidRDefault="00A3527E"/>
        </w:tc>
      </w:tr>
      <w:tr w:rsidR="00A3527E" w14:paraId="056C0C27" w14:textId="77777777">
        <w:tc>
          <w:tcPr>
            <w:tcW w:w="1188" w:type="dxa"/>
            <w:tcBorders>
              <w:top w:val="single" w:sz="4" w:space="0" w:color="000000"/>
              <w:left w:val="single" w:sz="4" w:space="0" w:color="000000"/>
              <w:bottom w:val="single" w:sz="4" w:space="0" w:color="000000"/>
              <w:right w:val="single" w:sz="4" w:space="0" w:color="000000"/>
            </w:tcBorders>
          </w:tcPr>
          <w:p w14:paraId="719A0ABD" w14:textId="77777777" w:rsidR="00A3527E" w:rsidRDefault="00A3527E">
            <w:pPr>
              <w:jc w:val="center"/>
            </w:pPr>
          </w:p>
        </w:tc>
        <w:tc>
          <w:tcPr>
            <w:tcW w:w="1800" w:type="dxa"/>
            <w:tcBorders>
              <w:top w:val="single" w:sz="4" w:space="0" w:color="000000"/>
              <w:left w:val="single" w:sz="4" w:space="0" w:color="000000"/>
              <w:bottom w:val="single" w:sz="4" w:space="0" w:color="000000"/>
              <w:right w:val="single" w:sz="4" w:space="0" w:color="000000"/>
            </w:tcBorders>
          </w:tcPr>
          <w:p w14:paraId="3D9AD997" w14:textId="77777777" w:rsidR="00A3527E" w:rsidRDefault="00A3527E">
            <w:pPr>
              <w:jc w:val="center"/>
            </w:pPr>
          </w:p>
        </w:tc>
        <w:tc>
          <w:tcPr>
            <w:tcW w:w="2520" w:type="dxa"/>
            <w:tcBorders>
              <w:top w:val="single" w:sz="4" w:space="0" w:color="000000"/>
              <w:left w:val="single" w:sz="4" w:space="0" w:color="000000"/>
              <w:bottom w:val="single" w:sz="4" w:space="0" w:color="000000"/>
              <w:right w:val="single" w:sz="4" w:space="0" w:color="000000"/>
            </w:tcBorders>
          </w:tcPr>
          <w:p w14:paraId="789A431A" w14:textId="77777777" w:rsidR="00A3527E" w:rsidRDefault="00A3527E"/>
        </w:tc>
        <w:tc>
          <w:tcPr>
            <w:tcW w:w="3024" w:type="dxa"/>
            <w:tcBorders>
              <w:top w:val="single" w:sz="4" w:space="0" w:color="000000"/>
              <w:left w:val="single" w:sz="4" w:space="0" w:color="000000"/>
              <w:bottom w:val="single" w:sz="4" w:space="0" w:color="000000"/>
              <w:right w:val="single" w:sz="4" w:space="0" w:color="000000"/>
            </w:tcBorders>
          </w:tcPr>
          <w:p w14:paraId="510D4710" w14:textId="77777777" w:rsidR="00A3527E" w:rsidRDefault="00A3527E"/>
        </w:tc>
      </w:tr>
    </w:tbl>
    <w:p w14:paraId="1D1AF7C1" w14:textId="77777777" w:rsidR="00A3527E" w:rsidRDefault="00A3527E"/>
    <w:p w14:paraId="2E9F7ACF" w14:textId="77777777" w:rsidR="00A3527E" w:rsidRDefault="00F76DFE">
      <w:pPr>
        <w:pStyle w:val="1"/>
        <w:numPr>
          <w:ilvl w:val="0"/>
          <w:numId w:val="3"/>
        </w:numPr>
        <w:pBdr>
          <w:top w:val="nil"/>
          <w:left w:val="nil"/>
          <w:bottom w:val="nil"/>
          <w:right w:val="nil"/>
          <w:between w:val="nil"/>
        </w:pBdr>
        <w:ind w:left="283" w:hanging="283"/>
      </w:pPr>
      <w:bookmarkStart w:id="10" w:name="_heading=h.f9isc3wky6ew" w:colFirst="0" w:colLast="0"/>
      <w:bookmarkEnd w:id="10"/>
      <w:proofErr w:type="spellStart"/>
      <w:r>
        <w:lastRenderedPageBreak/>
        <w:t>Оглавление</w:t>
      </w:r>
      <w:proofErr w:type="spellEnd"/>
    </w:p>
    <w:p w14:paraId="37372CEB" w14:textId="77777777" w:rsidR="00A3527E" w:rsidRDefault="00A3527E">
      <w:pPr>
        <w:spacing w:after="80"/>
      </w:pPr>
    </w:p>
    <w:sdt>
      <w:sdtPr>
        <w:id w:val="-1409676277"/>
        <w:docPartObj>
          <w:docPartGallery w:val="Table of Contents"/>
          <w:docPartUnique/>
        </w:docPartObj>
      </w:sdtPr>
      <w:sdtContent>
        <w:p w14:paraId="5AC3056B" w14:textId="77777777" w:rsidR="00A3527E" w:rsidRDefault="00F76DFE">
          <w:pPr>
            <w:tabs>
              <w:tab w:val="right" w:pos="9349"/>
            </w:tabs>
            <w:spacing w:after="80"/>
            <w:rPr>
              <w:rFonts w:eastAsia="Arial"/>
              <w:b/>
              <w:color w:val="000000"/>
            </w:rPr>
          </w:pPr>
          <w:r>
            <w:fldChar w:fldCharType="begin"/>
          </w:r>
          <w:r>
            <w:instrText xml:space="preserve"> TOC \h \u \z \t "Heading 1,1,Heading 2,2,Heading 3,3,Heading 4,4,Heading 5,5,Heading 6,6,"</w:instrText>
          </w:r>
          <w:r>
            <w:fldChar w:fldCharType="separate"/>
          </w:r>
          <w:hyperlink w:anchor="_heading=h.gjdgxs">
            <w:r>
              <w:rPr>
                <w:rFonts w:eastAsia="Arial"/>
                <w:b/>
                <w:color w:val="000000"/>
              </w:rPr>
              <w:t>История версий</w:t>
            </w:r>
          </w:hyperlink>
          <w:r>
            <w:rPr>
              <w:rFonts w:eastAsia="Arial"/>
              <w:b/>
              <w:color w:val="000000"/>
            </w:rPr>
            <w:tab/>
          </w:r>
          <w:r>
            <w:fldChar w:fldCharType="begin"/>
          </w:r>
          <w:r>
            <w:instrText xml:space="preserve"> PAGEREF _heading=h.gjdgxs \h </w:instrText>
          </w:r>
          <w:r>
            <w:fldChar w:fldCharType="separate"/>
          </w:r>
          <w:r>
            <w:rPr>
              <w:rFonts w:eastAsia="Arial"/>
              <w:b/>
              <w:color w:val="000000"/>
            </w:rPr>
            <w:t>4</w:t>
          </w:r>
          <w:r>
            <w:fldChar w:fldCharType="end"/>
          </w:r>
        </w:p>
        <w:p w14:paraId="06B3AFBE" w14:textId="77777777" w:rsidR="00A3527E" w:rsidRDefault="00000000">
          <w:pPr>
            <w:tabs>
              <w:tab w:val="right" w:pos="9349"/>
            </w:tabs>
            <w:spacing w:after="80"/>
            <w:rPr>
              <w:rFonts w:eastAsia="Arial"/>
              <w:b/>
              <w:color w:val="000000"/>
            </w:rPr>
          </w:pPr>
          <w:hyperlink w:anchor="_heading=h.f9isc3wky6ew">
            <w:r w:rsidR="00F76DFE">
              <w:rPr>
                <w:rFonts w:eastAsia="Arial"/>
                <w:b/>
                <w:color w:val="000000"/>
              </w:rPr>
              <w:t>Оглавление</w:t>
            </w:r>
          </w:hyperlink>
          <w:r w:rsidR="00F76DFE">
            <w:rPr>
              <w:rFonts w:eastAsia="Arial"/>
              <w:b/>
              <w:color w:val="000000"/>
            </w:rPr>
            <w:tab/>
          </w:r>
          <w:r w:rsidR="00F76DFE">
            <w:fldChar w:fldCharType="begin"/>
          </w:r>
          <w:r w:rsidR="00F76DFE">
            <w:instrText xml:space="preserve"> PAGEREF _heading=h.f9isc3wky6ew \h </w:instrText>
          </w:r>
          <w:r w:rsidR="00F76DFE">
            <w:fldChar w:fldCharType="separate"/>
          </w:r>
          <w:r w:rsidR="00F76DFE">
            <w:rPr>
              <w:rFonts w:eastAsia="Arial"/>
              <w:b/>
              <w:color w:val="000000"/>
            </w:rPr>
            <w:t>5</w:t>
          </w:r>
          <w:r w:rsidR="00F76DFE">
            <w:fldChar w:fldCharType="end"/>
          </w:r>
        </w:p>
        <w:p w14:paraId="3669C5A5" w14:textId="77777777" w:rsidR="00A3527E" w:rsidRDefault="00000000">
          <w:pPr>
            <w:tabs>
              <w:tab w:val="right" w:pos="9349"/>
            </w:tabs>
            <w:spacing w:after="80"/>
            <w:rPr>
              <w:rFonts w:eastAsia="Arial"/>
              <w:b/>
              <w:color w:val="000000"/>
            </w:rPr>
          </w:pPr>
          <w:hyperlink w:anchor="_heading=h.7c3eajy24pjh">
            <w:r w:rsidR="00F76DFE">
              <w:rPr>
                <w:rFonts w:eastAsia="Arial"/>
                <w:b/>
                <w:color w:val="000000"/>
              </w:rPr>
              <w:t>Инструкции</w:t>
            </w:r>
          </w:hyperlink>
          <w:r w:rsidR="00F76DFE">
            <w:rPr>
              <w:rFonts w:eastAsia="Arial"/>
              <w:b/>
              <w:color w:val="000000"/>
            </w:rPr>
            <w:tab/>
          </w:r>
          <w:r w:rsidR="00F76DFE">
            <w:fldChar w:fldCharType="begin"/>
          </w:r>
          <w:r w:rsidR="00F76DFE">
            <w:instrText xml:space="preserve"> PAGEREF _heading=h.7c3eajy24pjh \h </w:instrText>
          </w:r>
          <w:r w:rsidR="00F76DFE">
            <w:fldChar w:fldCharType="separate"/>
          </w:r>
          <w:r w:rsidR="00F76DFE">
            <w:rPr>
              <w:rFonts w:eastAsia="Arial"/>
              <w:b/>
              <w:color w:val="000000"/>
            </w:rPr>
            <w:t>8</w:t>
          </w:r>
          <w:r w:rsidR="00F76DFE">
            <w:fldChar w:fldCharType="end"/>
          </w:r>
        </w:p>
        <w:p w14:paraId="12D01892" w14:textId="77777777" w:rsidR="00A3527E" w:rsidRDefault="00000000">
          <w:pPr>
            <w:tabs>
              <w:tab w:val="right" w:pos="9349"/>
            </w:tabs>
            <w:spacing w:after="80"/>
            <w:rPr>
              <w:rFonts w:eastAsia="Arial"/>
              <w:b/>
              <w:color w:val="000000"/>
            </w:rPr>
          </w:pPr>
          <w:hyperlink w:anchor="_heading=h.rb9ekehya1p2">
            <w:r w:rsidR="00F76DFE">
              <w:rPr>
                <w:rFonts w:eastAsia="Arial"/>
                <w:b/>
                <w:color w:val="000000"/>
              </w:rPr>
              <w:t>Введение</w:t>
            </w:r>
          </w:hyperlink>
          <w:r w:rsidR="00F76DFE">
            <w:rPr>
              <w:rFonts w:eastAsia="Arial"/>
              <w:b/>
              <w:color w:val="000000"/>
            </w:rPr>
            <w:tab/>
          </w:r>
          <w:r w:rsidR="00F76DFE">
            <w:fldChar w:fldCharType="begin"/>
          </w:r>
          <w:r w:rsidR="00F76DFE">
            <w:instrText xml:space="preserve"> PAGEREF _heading=h.rb9ekehya1p2 \h </w:instrText>
          </w:r>
          <w:r w:rsidR="00F76DFE">
            <w:fldChar w:fldCharType="separate"/>
          </w:r>
          <w:r w:rsidR="00F76DFE">
            <w:rPr>
              <w:rFonts w:eastAsia="Arial"/>
              <w:b/>
              <w:color w:val="000000"/>
            </w:rPr>
            <w:t>9</w:t>
          </w:r>
          <w:r w:rsidR="00F76DFE">
            <w:fldChar w:fldCharType="end"/>
          </w:r>
        </w:p>
        <w:p w14:paraId="544B5368" w14:textId="77777777" w:rsidR="00A3527E" w:rsidRDefault="00000000">
          <w:pPr>
            <w:tabs>
              <w:tab w:val="right" w:pos="9349"/>
            </w:tabs>
            <w:spacing w:after="80"/>
            <w:ind w:left="360"/>
            <w:rPr>
              <w:rFonts w:eastAsia="Arial"/>
              <w:color w:val="000000"/>
            </w:rPr>
          </w:pPr>
          <w:hyperlink w:anchor="_heading=h.ltazud55tl1d">
            <w:r w:rsidR="00F76DFE">
              <w:rPr>
                <w:rFonts w:eastAsia="Arial"/>
                <w:color w:val="000000"/>
              </w:rPr>
              <w:t>Цель и сфера применения</w:t>
            </w:r>
          </w:hyperlink>
          <w:r w:rsidR="00F76DFE">
            <w:rPr>
              <w:rFonts w:eastAsia="Arial"/>
              <w:color w:val="000000"/>
            </w:rPr>
            <w:tab/>
          </w:r>
          <w:r w:rsidR="00F76DFE">
            <w:fldChar w:fldCharType="begin"/>
          </w:r>
          <w:r w:rsidR="00F76DFE">
            <w:instrText xml:space="preserve"> PAGEREF _heading=h.ltazud55tl1d \h </w:instrText>
          </w:r>
          <w:r w:rsidR="00F76DFE">
            <w:fldChar w:fldCharType="separate"/>
          </w:r>
          <w:r w:rsidR="00F76DFE">
            <w:rPr>
              <w:rFonts w:eastAsia="Arial"/>
              <w:color w:val="000000"/>
            </w:rPr>
            <w:t>9</w:t>
          </w:r>
          <w:r w:rsidR="00F76DFE">
            <w:fldChar w:fldCharType="end"/>
          </w:r>
        </w:p>
        <w:p w14:paraId="68CBA9BA" w14:textId="77777777" w:rsidR="00A3527E" w:rsidRDefault="00000000">
          <w:pPr>
            <w:tabs>
              <w:tab w:val="right" w:pos="9349"/>
            </w:tabs>
            <w:spacing w:after="80"/>
            <w:ind w:left="360"/>
            <w:rPr>
              <w:rFonts w:eastAsia="Arial"/>
              <w:color w:val="000000"/>
            </w:rPr>
          </w:pPr>
          <w:hyperlink w:anchor="_heading=h.7vdbvncqzuzz">
            <w:r w:rsidR="00F76DFE">
              <w:rPr>
                <w:rFonts w:eastAsia="Arial"/>
                <w:color w:val="000000"/>
              </w:rPr>
              <w:t>Аудитория</w:t>
            </w:r>
          </w:hyperlink>
          <w:r w:rsidR="00F76DFE">
            <w:rPr>
              <w:rFonts w:eastAsia="Arial"/>
              <w:color w:val="000000"/>
            </w:rPr>
            <w:tab/>
          </w:r>
          <w:r w:rsidR="00F76DFE">
            <w:fldChar w:fldCharType="begin"/>
          </w:r>
          <w:r w:rsidR="00F76DFE">
            <w:instrText xml:space="preserve"> PAGEREF _heading=h.7vdbvncqzuzz \h </w:instrText>
          </w:r>
          <w:r w:rsidR="00F76DFE">
            <w:fldChar w:fldCharType="separate"/>
          </w:r>
          <w:r w:rsidR="00F76DFE">
            <w:rPr>
              <w:rFonts w:eastAsia="Arial"/>
              <w:color w:val="000000"/>
            </w:rPr>
            <w:t>9</w:t>
          </w:r>
          <w:r w:rsidR="00F76DFE">
            <w:fldChar w:fldCharType="end"/>
          </w:r>
        </w:p>
        <w:p w14:paraId="683B2274" w14:textId="77777777" w:rsidR="00A3527E" w:rsidRDefault="00000000">
          <w:pPr>
            <w:tabs>
              <w:tab w:val="right" w:pos="9349"/>
            </w:tabs>
            <w:spacing w:after="80"/>
            <w:ind w:left="360"/>
            <w:rPr>
              <w:rFonts w:eastAsia="Arial"/>
              <w:color w:val="000000"/>
            </w:rPr>
          </w:pPr>
          <w:hyperlink w:anchor="_heading=h.9bzprh1wjwrr">
            <w:r w:rsidR="00F76DFE">
              <w:rPr>
                <w:rFonts w:eastAsia="Arial"/>
                <w:color w:val="000000"/>
              </w:rPr>
              <w:t>Статус</w:t>
            </w:r>
          </w:hyperlink>
          <w:r w:rsidR="00F76DFE">
            <w:rPr>
              <w:rFonts w:eastAsia="Arial"/>
              <w:color w:val="000000"/>
            </w:rPr>
            <w:tab/>
          </w:r>
          <w:r w:rsidR="00F76DFE">
            <w:fldChar w:fldCharType="begin"/>
          </w:r>
          <w:r w:rsidR="00F76DFE">
            <w:instrText xml:space="preserve"> PAGEREF _heading=h.9bzprh1wjwrr \h </w:instrText>
          </w:r>
          <w:r w:rsidR="00F76DFE">
            <w:fldChar w:fldCharType="separate"/>
          </w:r>
          <w:r w:rsidR="00F76DFE">
            <w:rPr>
              <w:rFonts w:eastAsia="Arial"/>
              <w:color w:val="000000"/>
            </w:rPr>
            <w:t>9</w:t>
          </w:r>
          <w:r w:rsidR="00F76DFE">
            <w:fldChar w:fldCharType="end"/>
          </w:r>
        </w:p>
        <w:p w14:paraId="3FA5ACD5" w14:textId="77777777" w:rsidR="00A3527E" w:rsidRDefault="00000000">
          <w:pPr>
            <w:tabs>
              <w:tab w:val="right" w:pos="9349"/>
            </w:tabs>
            <w:spacing w:after="80"/>
            <w:ind w:left="360"/>
            <w:rPr>
              <w:rFonts w:eastAsia="Arial"/>
              <w:color w:val="000000"/>
            </w:rPr>
          </w:pPr>
          <w:hyperlink w:anchor="_heading=h.3gep1j54pp2o">
            <w:r w:rsidR="00F76DFE">
              <w:rPr>
                <w:rFonts w:eastAsia="Arial"/>
                <w:color w:val="000000"/>
              </w:rPr>
              <w:t>Архитектурный подход к проектированию</w:t>
            </w:r>
          </w:hyperlink>
          <w:r w:rsidR="00F76DFE">
            <w:rPr>
              <w:rFonts w:eastAsia="Arial"/>
              <w:color w:val="000000"/>
            </w:rPr>
            <w:tab/>
          </w:r>
          <w:r w:rsidR="00F76DFE">
            <w:fldChar w:fldCharType="begin"/>
          </w:r>
          <w:r w:rsidR="00F76DFE">
            <w:instrText xml:space="preserve"> PAGEREF _heading=h.3gep1j54pp2o \h </w:instrText>
          </w:r>
          <w:r w:rsidR="00F76DFE">
            <w:fldChar w:fldCharType="separate"/>
          </w:r>
          <w:r w:rsidR="00F76DFE">
            <w:rPr>
              <w:rFonts w:eastAsia="Arial"/>
              <w:color w:val="000000"/>
            </w:rPr>
            <w:t>10</w:t>
          </w:r>
          <w:r w:rsidR="00F76DFE">
            <w:fldChar w:fldCharType="end"/>
          </w:r>
        </w:p>
        <w:p w14:paraId="51E44869" w14:textId="77777777" w:rsidR="00A3527E" w:rsidRDefault="00000000">
          <w:pPr>
            <w:tabs>
              <w:tab w:val="right" w:pos="9349"/>
            </w:tabs>
            <w:spacing w:after="80"/>
            <w:rPr>
              <w:rFonts w:eastAsia="Arial"/>
              <w:b/>
              <w:color w:val="000000"/>
            </w:rPr>
          </w:pPr>
          <w:hyperlink w:anchor="_heading=h.93d0d714elu">
            <w:r w:rsidR="00F76DFE">
              <w:rPr>
                <w:rFonts w:eastAsia="Arial"/>
                <w:b/>
                <w:color w:val="000000"/>
              </w:rPr>
              <w:t>Глоссарий</w:t>
            </w:r>
          </w:hyperlink>
          <w:r w:rsidR="00F76DFE">
            <w:rPr>
              <w:rFonts w:eastAsia="Arial"/>
              <w:b/>
              <w:color w:val="000000"/>
            </w:rPr>
            <w:tab/>
          </w:r>
          <w:r w:rsidR="00F76DFE">
            <w:fldChar w:fldCharType="begin"/>
          </w:r>
          <w:r w:rsidR="00F76DFE">
            <w:instrText xml:space="preserve"> PAGEREF _heading=h.93d0d714elu \h </w:instrText>
          </w:r>
          <w:r w:rsidR="00F76DFE">
            <w:fldChar w:fldCharType="separate"/>
          </w:r>
          <w:r w:rsidR="00F76DFE">
            <w:rPr>
              <w:rFonts w:eastAsia="Arial"/>
              <w:b/>
              <w:color w:val="000000"/>
            </w:rPr>
            <w:t>11</w:t>
          </w:r>
          <w:r w:rsidR="00F76DFE">
            <w:fldChar w:fldCharType="end"/>
          </w:r>
        </w:p>
        <w:p w14:paraId="3DBAC69A" w14:textId="77777777" w:rsidR="00A3527E" w:rsidRDefault="00000000">
          <w:pPr>
            <w:tabs>
              <w:tab w:val="right" w:pos="9349"/>
            </w:tabs>
            <w:spacing w:after="80"/>
            <w:rPr>
              <w:rFonts w:eastAsia="Arial"/>
              <w:b/>
              <w:color w:val="000000"/>
            </w:rPr>
          </w:pPr>
          <w:hyperlink w:anchor="_heading=h.mpp57o949tsn">
            <w:r w:rsidR="00F76DFE">
              <w:rPr>
                <w:rFonts w:eastAsia="Arial"/>
                <w:b/>
                <w:color w:val="000000"/>
              </w:rPr>
              <w:t>Заинтересованные стороны системы и требования</w:t>
            </w:r>
          </w:hyperlink>
          <w:r w:rsidR="00F76DFE">
            <w:rPr>
              <w:rFonts w:eastAsia="Arial"/>
              <w:b/>
              <w:color w:val="000000"/>
            </w:rPr>
            <w:tab/>
          </w:r>
          <w:r w:rsidR="00F76DFE">
            <w:fldChar w:fldCharType="begin"/>
          </w:r>
          <w:r w:rsidR="00F76DFE">
            <w:instrText xml:space="preserve"> PAGEREF _heading=h.mpp57o949tsn \h </w:instrText>
          </w:r>
          <w:r w:rsidR="00F76DFE">
            <w:fldChar w:fldCharType="separate"/>
          </w:r>
          <w:r w:rsidR="00F76DFE">
            <w:rPr>
              <w:rFonts w:eastAsia="Arial"/>
              <w:b/>
              <w:color w:val="000000"/>
            </w:rPr>
            <w:t>12</w:t>
          </w:r>
          <w:r w:rsidR="00F76DFE">
            <w:fldChar w:fldCharType="end"/>
          </w:r>
        </w:p>
        <w:p w14:paraId="4161CF59" w14:textId="77777777" w:rsidR="00A3527E" w:rsidRDefault="00000000">
          <w:pPr>
            <w:tabs>
              <w:tab w:val="right" w:pos="9349"/>
            </w:tabs>
            <w:spacing w:after="80"/>
            <w:ind w:left="360"/>
            <w:rPr>
              <w:rFonts w:eastAsia="Arial"/>
              <w:color w:val="000000"/>
            </w:rPr>
          </w:pPr>
          <w:hyperlink w:anchor="_heading=h.hz4qk33bav1d">
            <w:r w:rsidR="00F76DFE">
              <w:rPr>
                <w:rFonts w:eastAsia="Arial"/>
                <w:color w:val="000000"/>
              </w:rPr>
              <w:t>Заинтересованные стороны</w:t>
            </w:r>
          </w:hyperlink>
          <w:r w:rsidR="00F76DFE">
            <w:rPr>
              <w:rFonts w:eastAsia="Arial"/>
              <w:color w:val="000000"/>
            </w:rPr>
            <w:tab/>
          </w:r>
          <w:r w:rsidR="00F76DFE">
            <w:fldChar w:fldCharType="begin"/>
          </w:r>
          <w:r w:rsidR="00F76DFE">
            <w:instrText xml:space="preserve"> PAGEREF _heading=h.hz4qk33bav1d \h </w:instrText>
          </w:r>
          <w:r w:rsidR="00F76DFE">
            <w:fldChar w:fldCharType="separate"/>
          </w:r>
          <w:r w:rsidR="00F76DFE">
            <w:rPr>
              <w:rFonts w:eastAsia="Arial"/>
              <w:color w:val="000000"/>
            </w:rPr>
            <w:t>12</w:t>
          </w:r>
          <w:r w:rsidR="00F76DFE">
            <w:fldChar w:fldCharType="end"/>
          </w:r>
        </w:p>
        <w:p w14:paraId="605C5528" w14:textId="77777777" w:rsidR="00A3527E" w:rsidRDefault="00000000">
          <w:pPr>
            <w:tabs>
              <w:tab w:val="right" w:pos="9349"/>
            </w:tabs>
            <w:spacing w:after="80"/>
            <w:ind w:left="360"/>
            <w:rPr>
              <w:rFonts w:eastAsia="Arial"/>
              <w:color w:val="000000"/>
            </w:rPr>
          </w:pPr>
          <w:hyperlink w:anchor="_heading=h.cn896cqzg9r5">
            <w:r w:rsidR="00F76DFE">
              <w:rPr>
                <w:rFonts w:eastAsia="Arial"/>
                <w:color w:val="000000"/>
              </w:rPr>
              <w:t>Обзор требований</w:t>
            </w:r>
          </w:hyperlink>
          <w:r w:rsidR="00F76DFE">
            <w:rPr>
              <w:rFonts w:eastAsia="Arial"/>
              <w:color w:val="000000"/>
            </w:rPr>
            <w:tab/>
          </w:r>
          <w:r w:rsidR="00F76DFE">
            <w:fldChar w:fldCharType="begin"/>
          </w:r>
          <w:r w:rsidR="00F76DFE">
            <w:instrText xml:space="preserve"> PAGEREF _heading=h.cn896cqzg9r5 \h </w:instrText>
          </w:r>
          <w:r w:rsidR="00F76DFE">
            <w:fldChar w:fldCharType="separate"/>
          </w:r>
          <w:r w:rsidR="00F76DFE">
            <w:rPr>
              <w:rFonts w:eastAsia="Arial"/>
              <w:color w:val="000000"/>
            </w:rPr>
            <w:t>15</w:t>
          </w:r>
          <w:r w:rsidR="00F76DFE">
            <w:fldChar w:fldCharType="end"/>
          </w:r>
        </w:p>
        <w:p w14:paraId="513BD8D7" w14:textId="77777777" w:rsidR="00A3527E" w:rsidRDefault="00000000">
          <w:pPr>
            <w:tabs>
              <w:tab w:val="right" w:pos="9349"/>
            </w:tabs>
            <w:spacing w:after="80"/>
            <w:ind w:left="360"/>
            <w:rPr>
              <w:rFonts w:eastAsia="Arial"/>
              <w:color w:val="000000"/>
            </w:rPr>
          </w:pPr>
          <w:hyperlink w:anchor="_heading=h.ikislnesvqao">
            <w:r w:rsidR="00F76DFE">
              <w:rPr>
                <w:rFonts w:eastAsia="Arial"/>
                <w:color w:val="000000"/>
              </w:rPr>
              <w:t>Сценарии системы</w:t>
            </w:r>
          </w:hyperlink>
          <w:r w:rsidR="00F76DFE">
            <w:rPr>
              <w:rFonts w:eastAsia="Arial"/>
              <w:color w:val="000000"/>
            </w:rPr>
            <w:tab/>
          </w:r>
          <w:r w:rsidR="00F76DFE">
            <w:fldChar w:fldCharType="begin"/>
          </w:r>
          <w:r w:rsidR="00F76DFE">
            <w:instrText xml:space="preserve"> PAGEREF _heading=h.ikislnesvqao \h </w:instrText>
          </w:r>
          <w:r w:rsidR="00F76DFE">
            <w:fldChar w:fldCharType="separate"/>
          </w:r>
          <w:r w:rsidR="00F76DFE">
            <w:rPr>
              <w:rFonts w:eastAsia="Arial"/>
              <w:color w:val="000000"/>
            </w:rPr>
            <w:t>15</w:t>
          </w:r>
          <w:r w:rsidR="00F76DFE">
            <w:fldChar w:fldCharType="end"/>
          </w:r>
        </w:p>
        <w:p w14:paraId="7FFA8CDD" w14:textId="77777777" w:rsidR="00A3527E" w:rsidRDefault="00000000">
          <w:pPr>
            <w:tabs>
              <w:tab w:val="right" w:pos="9349"/>
            </w:tabs>
            <w:spacing w:after="80"/>
            <w:ind w:left="720"/>
            <w:rPr>
              <w:rFonts w:eastAsia="Arial"/>
              <w:color w:val="000000"/>
            </w:rPr>
          </w:pPr>
          <w:hyperlink w:anchor="_heading=h.8pnv7lia2qhu">
            <w:r w:rsidR="00F76DFE">
              <w:rPr>
                <w:rFonts w:eastAsia="Arial"/>
                <w:color w:val="000000"/>
              </w:rPr>
              <w:t>Функциональные сценарии</w:t>
            </w:r>
          </w:hyperlink>
          <w:r w:rsidR="00F76DFE">
            <w:rPr>
              <w:rFonts w:eastAsia="Arial"/>
              <w:color w:val="000000"/>
            </w:rPr>
            <w:tab/>
          </w:r>
          <w:r w:rsidR="00F76DFE">
            <w:fldChar w:fldCharType="begin"/>
          </w:r>
          <w:r w:rsidR="00F76DFE">
            <w:instrText xml:space="preserve"> PAGEREF _heading=h.8pnv7lia2qhu \h </w:instrText>
          </w:r>
          <w:r w:rsidR="00F76DFE">
            <w:fldChar w:fldCharType="separate"/>
          </w:r>
          <w:r w:rsidR="00F76DFE">
            <w:rPr>
              <w:rFonts w:eastAsia="Arial"/>
              <w:color w:val="000000"/>
            </w:rPr>
            <w:t>16</w:t>
          </w:r>
          <w:r w:rsidR="00F76DFE">
            <w:fldChar w:fldCharType="end"/>
          </w:r>
        </w:p>
        <w:p w14:paraId="49FAF58B" w14:textId="77777777" w:rsidR="00A3527E" w:rsidRDefault="00000000">
          <w:pPr>
            <w:tabs>
              <w:tab w:val="right" w:pos="9349"/>
            </w:tabs>
            <w:spacing w:after="80"/>
            <w:ind w:left="720"/>
            <w:rPr>
              <w:rFonts w:eastAsia="Arial"/>
              <w:color w:val="000000"/>
            </w:rPr>
          </w:pPr>
          <w:hyperlink w:anchor="_heading=h.io9g0eoayru1">
            <w:r w:rsidR="00F76DFE">
              <w:rPr>
                <w:rFonts w:eastAsia="Arial"/>
                <w:color w:val="000000"/>
              </w:rPr>
              <w:t>Нефункциональные сценарии</w:t>
            </w:r>
          </w:hyperlink>
          <w:r w:rsidR="00F76DFE">
            <w:rPr>
              <w:rFonts w:eastAsia="Arial"/>
              <w:color w:val="000000"/>
            </w:rPr>
            <w:tab/>
          </w:r>
          <w:r w:rsidR="00F76DFE">
            <w:fldChar w:fldCharType="begin"/>
          </w:r>
          <w:r w:rsidR="00F76DFE">
            <w:instrText xml:space="preserve"> PAGEREF _heading=h.io9g0eoayru1 \h </w:instrText>
          </w:r>
          <w:r w:rsidR="00F76DFE">
            <w:fldChar w:fldCharType="separate"/>
          </w:r>
          <w:r w:rsidR="00F76DFE">
            <w:rPr>
              <w:rFonts w:eastAsia="Arial"/>
              <w:color w:val="000000"/>
            </w:rPr>
            <w:t>17</w:t>
          </w:r>
          <w:r w:rsidR="00F76DFE">
            <w:fldChar w:fldCharType="end"/>
          </w:r>
        </w:p>
        <w:p w14:paraId="3BAAA7B1" w14:textId="77777777" w:rsidR="00A3527E" w:rsidRDefault="00000000">
          <w:pPr>
            <w:tabs>
              <w:tab w:val="right" w:pos="9349"/>
            </w:tabs>
            <w:spacing w:after="80"/>
            <w:rPr>
              <w:rFonts w:eastAsia="Arial"/>
              <w:b/>
              <w:color w:val="000000"/>
            </w:rPr>
          </w:pPr>
          <w:hyperlink w:anchor="_heading=h.rikz0wrkoz0">
            <w:r w:rsidR="00F76DFE">
              <w:rPr>
                <w:rFonts w:eastAsia="Arial"/>
                <w:b/>
                <w:color w:val="000000"/>
              </w:rPr>
              <w:t>Архитектурные факторы</w:t>
            </w:r>
          </w:hyperlink>
          <w:r w:rsidR="00F76DFE">
            <w:rPr>
              <w:rFonts w:eastAsia="Arial"/>
              <w:b/>
              <w:color w:val="000000"/>
            </w:rPr>
            <w:tab/>
          </w:r>
          <w:r w:rsidR="00F76DFE">
            <w:fldChar w:fldCharType="begin"/>
          </w:r>
          <w:r w:rsidR="00F76DFE">
            <w:instrText xml:space="preserve"> PAGEREF _heading=h.rikz0wrkoz0 \h </w:instrText>
          </w:r>
          <w:r w:rsidR="00F76DFE">
            <w:fldChar w:fldCharType="separate"/>
          </w:r>
          <w:r w:rsidR="00F76DFE">
            <w:rPr>
              <w:rFonts w:eastAsia="Arial"/>
              <w:b/>
              <w:color w:val="000000"/>
            </w:rPr>
            <w:t>18</w:t>
          </w:r>
          <w:r w:rsidR="00F76DFE">
            <w:fldChar w:fldCharType="end"/>
          </w:r>
        </w:p>
        <w:p w14:paraId="1CF0151C" w14:textId="77777777" w:rsidR="00A3527E" w:rsidRDefault="00000000">
          <w:pPr>
            <w:tabs>
              <w:tab w:val="right" w:pos="9349"/>
            </w:tabs>
            <w:spacing w:after="80"/>
            <w:ind w:left="360"/>
            <w:rPr>
              <w:rFonts w:eastAsia="Arial"/>
              <w:color w:val="000000"/>
            </w:rPr>
          </w:pPr>
          <w:hyperlink w:anchor="_heading=h.z4fmjwg3bigx">
            <w:r w:rsidR="00F76DFE">
              <w:rPr>
                <w:rFonts w:eastAsia="Arial"/>
                <w:color w:val="000000"/>
              </w:rPr>
              <w:t>Цели</w:t>
            </w:r>
          </w:hyperlink>
          <w:r w:rsidR="00F76DFE">
            <w:rPr>
              <w:rFonts w:eastAsia="Arial"/>
              <w:color w:val="000000"/>
            </w:rPr>
            <w:tab/>
          </w:r>
          <w:r w:rsidR="00F76DFE">
            <w:fldChar w:fldCharType="begin"/>
          </w:r>
          <w:r w:rsidR="00F76DFE">
            <w:instrText xml:space="preserve"> PAGEREF _heading=h.z4fmjwg3bigx \h </w:instrText>
          </w:r>
          <w:r w:rsidR="00F76DFE">
            <w:fldChar w:fldCharType="separate"/>
          </w:r>
          <w:r w:rsidR="00F76DFE">
            <w:rPr>
              <w:rFonts w:eastAsia="Arial"/>
              <w:color w:val="000000"/>
            </w:rPr>
            <w:t>18</w:t>
          </w:r>
          <w:r w:rsidR="00F76DFE">
            <w:fldChar w:fldCharType="end"/>
          </w:r>
        </w:p>
        <w:p w14:paraId="4166848D" w14:textId="77777777" w:rsidR="00A3527E" w:rsidRDefault="00000000">
          <w:pPr>
            <w:tabs>
              <w:tab w:val="right" w:pos="9349"/>
            </w:tabs>
            <w:spacing w:after="80"/>
            <w:ind w:left="360"/>
            <w:rPr>
              <w:rFonts w:eastAsia="Arial"/>
              <w:color w:val="000000"/>
            </w:rPr>
          </w:pPr>
          <w:hyperlink w:anchor="_heading=h.a4fnzyo7ofmw">
            <w:r w:rsidR="00F76DFE">
              <w:rPr>
                <w:rFonts w:eastAsia="Arial"/>
                <w:color w:val="000000"/>
              </w:rPr>
              <w:t>Ограничения</w:t>
            </w:r>
          </w:hyperlink>
          <w:r w:rsidR="00F76DFE">
            <w:rPr>
              <w:rFonts w:eastAsia="Arial"/>
              <w:color w:val="000000"/>
            </w:rPr>
            <w:tab/>
          </w:r>
          <w:r w:rsidR="00F76DFE">
            <w:fldChar w:fldCharType="begin"/>
          </w:r>
          <w:r w:rsidR="00F76DFE">
            <w:instrText xml:space="preserve"> PAGEREF _heading=h.a4fnzyo7ofmw \h </w:instrText>
          </w:r>
          <w:r w:rsidR="00F76DFE">
            <w:fldChar w:fldCharType="separate"/>
          </w:r>
          <w:r w:rsidR="00F76DFE">
            <w:rPr>
              <w:rFonts w:eastAsia="Arial"/>
              <w:color w:val="000000"/>
            </w:rPr>
            <w:t>18</w:t>
          </w:r>
          <w:r w:rsidR="00F76DFE">
            <w:fldChar w:fldCharType="end"/>
          </w:r>
        </w:p>
        <w:p w14:paraId="14F7E39A" w14:textId="77777777" w:rsidR="00A3527E" w:rsidRDefault="00000000">
          <w:pPr>
            <w:tabs>
              <w:tab w:val="right" w:pos="9349"/>
            </w:tabs>
            <w:spacing w:after="80"/>
            <w:ind w:left="360"/>
            <w:rPr>
              <w:rFonts w:eastAsia="Arial"/>
              <w:color w:val="000000"/>
            </w:rPr>
          </w:pPr>
          <w:hyperlink w:anchor="_heading=h.f324qyyg9rrk">
            <w:r w:rsidR="00F76DFE">
              <w:rPr>
                <w:rFonts w:eastAsia="Arial"/>
                <w:color w:val="000000"/>
              </w:rPr>
              <w:t>Архитектурные принципы</w:t>
            </w:r>
          </w:hyperlink>
          <w:r w:rsidR="00F76DFE">
            <w:rPr>
              <w:rFonts w:eastAsia="Arial"/>
              <w:color w:val="000000"/>
            </w:rPr>
            <w:tab/>
          </w:r>
          <w:r w:rsidR="00F76DFE">
            <w:fldChar w:fldCharType="begin"/>
          </w:r>
          <w:r w:rsidR="00F76DFE">
            <w:instrText xml:space="preserve"> PAGEREF _heading=h.f324qyyg9rrk \h </w:instrText>
          </w:r>
          <w:r w:rsidR="00F76DFE">
            <w:fldChar w:fldCharType="separate"/>
          </w:r>
          <w:r w:rsidR="00F76DFE">
            <w:rPr>
              <w:rFonts w:eastAsia="Arial"/>
              <w:color w:val="000000"/>
            </w:rPr>
            <w:t>18</w:t>
          </w:r>
          <w:r w:rsidR="00F76DFE">
            <w:fldChar w:fldCharType="end"/>
          </w:r>
        </w:p>
        <w:p w14:paraId="04E33E46" w14:textId="77777777" w:rsidR="00A3527E" w:rsidRDefault="00000000">
          <w:pPr>
            <w:tabs>
              <w:tab w:val="right" w:pos="9349"/>
            </w:tabs>
            <w:spacing w:after="80"/>
            <w:rPr>
              <w:rFonts w:eastAsia="Arial"/>
              <w:b/>
              <w:color w:val="000000"/>
            </w:rPr>
          </w:pPr>
          <w:hyperlink w:anchor="_heading=h.61fi2qfkjzdt">
            <w:r w:rsidR="00F76DFE">
              <w:rPr>
                <w:rFonts w:eastAsia="Arial"/>
                <w:b/>
                <w:color w:val="000000"/>
              </w:rPr>
              <w:t>Архитектурные представления</w:t>
            </w:r>
          </w:hyperlink>
          <w:r w:rsidR="00F76DFE">
            <w:rPr>
              <w:rFonts w:eastAsia="Arial"/>
              <w:b/>
              <w:color w:val="000000"/>
            </w:rPr>
            <w:tab/>
          </w:r>
          <w:r w:rsidR="00F76DFE">
            <w:fldChar w:fldCharType="begin"/>
          </w:r>
          <w:r w:rsidR="00F76DFE">
            <w:instrText xml:space="preserve"> PAGEREF _heading=h.61fi2qfkjzdt \h </w:instrText>
          </w:r>
          <w:r w:rsidR="00F76DFE">
            <w:fldChar w:fldCharType="separate"/>
          </w:r>
          <w:r w:rsidR="00F76DFE">
            <w:rPr>
              <w:rFonts w:eastAsia="Arial"/>
              <w:b/>
              <w:color w:val="000000"/>
            </w:rPr>
            <w:t>20</w:t>
          </w:r>
          <w:r w:rsidR="00F76DFE">
            <w:fldChar w:fldCharType="end"/>
          </w:r>
        </w:p>
        <w:p w14:paraId="1CD8C72B" w14:textId="77777777" w:rsidR="00A3527E" w:rsidRDefault="00000000">
          <w:pPr>
            <w:tabs>
              <w:tab w:val="right" w:pos="9349"/>
            </w:tabs>
            <w:spacing w:after="80"/>
            <w:ind w:left="360"/>
            <w:rPr>
              <w:rFonts w:eastAsia="Arial"/>
              <w:color w:val="000000"/>
            </w:rPr>
          </w:pPr>
          <w:hyperlink w:anchor="_heading=h.m5ae10py2x5v">
            <w:r w:rsidR="00F76DFE">
              <w:rPr>
                <w:rFonts w:eastAsia="Arial"/>
                <w:color w:val="000000"/>
              </w:rPr>
              <w:t>Представление контекста</w:t>
            </w:r>
          </w:hyperlink>
          <w:r w:rsidR="00F76DFE">
            <w:rPr>
              <w:rFonts w:eastAsia="Arial"/>
              <w:color w:val="000000"/>
            </w:rPr>
            <w:tab/>
          </w:r>
          <w:r w:rsidR="00F76DFE">
            <w:fldChar w:fldCharType="begin"/>
          </w:r>
          <w:r w:rsidR="00F76DFE">
            <w:instrText xml:space="preserve"> PAGEREF _heading=h.m5ae10py2x5v \h </w:instrText>
          </w:r>
          <w:r w:rsidR="00F76DFE">
            <w:fldChar w:fldCharType="separate"/>
          </w:r>
          <w:r w:rsidR="00F76DFE">
            <w:rPr>
              <w:rFonts w:eastAsia="Arial"/>
              <w:color w:val="000000"/>
            </w:rPr>
            <w:t>20</w:t>
          </w:r>
          <w:r w:rsidR="00F76DFE">
            <w:fldChar w:fldCharType="end"/>
          </w:r>
        </w:p>
        <w:p w14:paraId="435D77E4" w14:textId="77777777" w:rsidR="00A3527E" w:rsidRDefault="00000000">
          <w:pPr>
            <w:tabs>
              <w:tab w:val="right" w:pos="9349"/>
            </w:tabs>
            <w:spacing w:after="80"/>
            <w:ind w:left="720"/>
            <w:rPr>
              <w:rFonts w:eastAsia="Arial"/>
              <w:color w:val="000000"/>
            </w:rPr>
          </w:pPr>
          <w:hyperlink w:anchor="_heading=h.idpv4l4tf1eh">
            <w:r w:rsidR="00F76DFE">
              <w:rPr>
                <w:rFonts w:eastAsia="Arial"/>
                <w:color w:val="000000"/>
              </w:rPr>
              <w:t>Контекстная диаграмма</w:t>
            </w:r>
          </w:hyperlink>
          <w:r w:rsidR="00F76DFE">
            <w:rPr>
              <w:rFonts w:eastAsia="Arial"/>
              <w:color w:val="000000"/>
            </w:rPr>
            <w:tab/>
          </w:r>
          <w:r w:rsidR="00F76DFE">
            <w:fldChar w:fldCharType="begin"/>
          </w:r>
          <w:r w:rsidR="00F76DFE">
            <w:instrText xml:space="preserve"> PAGEREF _heading=h.idpv4l4tf1eh \h </w:instrText>
          </w:r>
          <w:r w:rsidR="00F76DFE">
            <w:fldChar w:fldCharType="separate"/>
          </w:r>
          <w:r w:rsidR="00F76DFE">
            <w:rPr>
              <w:rFonts w:eastAsia="Arial"/>
              <w:color w:val="000000"/>
            </w:rPr>
            <w:t>20</w:t>
          </w:r>
          <w:r w:rsidR="00F76DFE">
            <w:fldChar w:fldCharType="end"/>
          </w:r>
        </w:p>
        <w:p w14:paraId="73CD334D" w14:textId="77777777" w:rsidR="00A3527E" w:rsidRDefault="00000000">
          <w:pPr>
            <w:tabs>
              <w:tab w:val="right" w:pos="9349"/>
            </w:tabs>
            <w:spacing w:after="80"/>
            <w:ind w:left="720"/>
            <w:rPr>
              <w:rFonts w:eastAsia="Arial"/>
              <w:color w:val="000000"/>
            </w:rPr>
          </w:pPr>
          <w:hyperlink w:anchor="_heading=h.10frzhga6pw3">
            <w:r w:rsidR="00F76DFE">
              <w:rPr>
                <w:rFonts w:eastAsia="Arial"/>
                <w:color w:val="000000"/>
              </w:rPr>
              <w:t>Сценарии взаимодействия</w:t>
            </w:r>
          </w:hyperlink>
          <w:r w:rsidR="00F76DFE">
            <w:rPr>
              <w:rFonts w:eastAsia="Arial"/>
              <w:color w:val="000000"/>
            </w:rPr>
            <w:tab/>
          </w:r>
          <w:r w:rsidR="00F76DFE">
            <w:fldChar w:fldCharType="begin"/>
          </w:r>
          <w:r w:rsidR="00F76DFE">
            <w:instrText xml:space="preserve"> PAGEREF _heading=h.10frzhga6pw3 \h </w:instrText>
          </w:r>
          <w:r w:rsidR="00F76DFE">
            <w:fldChar w:fldCharType="separate"/>
          </w:r>
          <w:r w:rsidR="00F76DFE">
            <w:rPr>
              <w:rFonts w:eastAsia="Arial"/>
              <w:color w:val="000000"/>
            </w:rPr>
            <w:t>21</w:t>
          </w:r>
          <w:r w:rsidR="00F76DFE">
            <w:fldChar w:fldCharType="end"/>
          </w:r>
        </w:p>
        <w:p w14:paraId="22360A22" w14:textId="77777777" w:rsidR="00A3527E" w:rsidRDefault="00000000">
          <w:pPr>
            <w:tabs>
              <w:tab w:val="right" w:pos="9349"/>
            </w:tabs>
            <w:spacing w:after="80"/>
            <w:ind w:left="360"/>
            <w:rPr>
              <w:rFonts w:eastAsia="Arial"/>
              <w:color w:val="000000"/>
            </w:rPr>
          </w:pPr>
          <w:hyperlink w:anchor="_heading=h.1g81vyfbjdy9">
            <w:r w:rsidR="00F76DFE">
              <w:rPr>
                <w:rFonts w:eastAsia="Arial"/>
                <w:color w:val="000000"/>
              </w:rPr>
              <w:t>Функциональное представление</w:t>
            </w:r>
          </w:hyperlink>
          <w:r w:rsidR="00F76DFE">
            <w:rPr>
              <w:rFonts w:eastAsia="Arial"/>
              <w:color w:val="000000"/>
            </w:rPr>
            <w:tab/>
          </w:r>
          <w:r w:rsidR="00F76DFE">
            <w:fldChar w:fldCharType="begin"/>
          </w:r>
          <w:r w:rsidR="00F76DFE">
            <w:instrText xml:space="preserve"> PAGEREF _heading=h.1g81vyfbjdy9 \h </w:instrText>
          </w:r>
          <w:r w:rsidR="00F76DFE">
            <w:fldChar w:fldCharType="separate"/>
          </w:r>
          <w:r w:rsidR="00F76DFE">
            <w:rPr>
              <w:rFonts w:eastAsia="Arial"/>
              <w:color w:val="000000"/>
            </w:rPr>
            <w:t>21</w:t>
          </w:r>
          <w:r w:rsidR="00F76DFE">
            <w:fldChar w:fldCharType="end"/>
          </w:r>
        </w:p>
        <w:p w14:paraId="0E2F8941" w14:textId="77777777" w:rsidR="00A3527E" w:rsidRDefault="00000000">
          <w:pPr>
            <w:tabs>
              <w:tab w:val="right" w:pos="9349"/>
            </w:tabs>
            <w:spacing w:after="80"/>
            <w:ind w:left="720"/>
            <w:rPr>
              <w:rFonts w:eastAsia="Arial"/>
              <w:color w:val="000000"/>
            </w:rPr>
          </w:pPr>
          <w:hyperlink w:anchor="_heading=h.ao87s2wod8rt">
            <w:r w:rsidR="00F76DFE">
              <w:rPr>
                <w:rFonts w:eastAsia="Arial"/>
                <w:color w:val="000000"/>
              </w:rPr>
              <w:t>Функциональные элементы</w:t>
            </w:r>
          </w:hyperlink>
          <w:r w:rsidR="00F76DFE">
            <w:rPr>
              <w:rFonts w:eastAsia="Arial"/>
              <w:color w:val="000000"/>
            </w:rPr>
            <w:tab/>
          </w:r>
          <w:r w:rsidR="00F76DFE">
            <w:fldChar w:fldCharType="begin"/>
          </w:r>
          <w:r w:rsidR="00F76DFE">
            <w:instrText xml:space="preserve"> PAGEREF _heading=h.ao87s2wod8rt \h </w:instrText>
          </w:r>
          <w:r w:rsidR="00F76DFE">
            <w:fldChar w:fldCharType="separate"/>
          </w:r>
          <w:r w:rsidR="00F76DFE">
            <w:rPr>
              <w:rFonts w:eastAsia="Arial"/>
              <w:color w:val="000000"/>
            </w:rPr>
            <w:t>22</w:t>
          </w:r>
          <w:r w:rsidR="00F76DFE">
            <w:fldChar w:fldCharType="end"/>
          </w:r>
        </w:p>
        <w:p w14:paraId="50B1405A" w14:textId="77777777" w:rsidR="00A3527E" w:rsidRDefault="00000000">
          <w:pPr>
            <w:tabs>
              <w:tab w:val="right" w:pos="9349"/>
            </w:tabs>
            <w:spacing w:after="80"/>
            <w:ind w:left="720"/>
            <w:rPr>
              <w:rFonts w:eastAsia="Arial"/>
              <w:color w:val="000000"/>
            </w:rPr>
          </w:pPr>
          <w:hyperlink w:anchor="_heading=h.2zen7jg5uqv8">
            <w:r w:rsidR="00F76DFE">
              <w:rPr>
                <w:rFonts w:eastAsia="Arial"/>
                <w:color w:val="000000"/>
              </w:rPr>
              <w:t>Функциональные сценарии</w:t>
            </w:r>
          </w:hyperlink>
          <w:r w:rsidR="00F76DFE">
            <w:rPr>
              <w:rFonts w:eastAsia="Arial"/>
              <w:color w:val="000000"/>
            </w:rPr>
            <w:tab/>
          </w:r>
          <w:r w:rsidR="00F76DFE">
            <w:fldChar w:fldCharType="begin"/>
          </w:r>
          <w:r w:rsidR="00F76DFE">
            <w:instrText xml:space="preserve"> PAGEREF _heading=h.2zen7jg5uqv8 \h </w:instrText>
          </w:r>
          <w:r w:rsidR="00F76DFE">
            <w:fldChar w:fldCharType="separate"/>
          </w:r>
          <w:r w:rsidR="00F76DFE">
            <w:rPr>
              <w:rFonts w:eastAsia="Arial"/>
              <w:color w:val="000000"/>
            </w:rPr>
            <w:t>22</w:t>
          </w:r>
          <w:r w:rsidR="00F76DFE">
            <w:fldChar w:fldCharType="end"/>
          </w:r>
        </w:p>
        <w:p w14:paraId="3AFEB04F" w14:textId="77777777" w:rsidR="00A3527E" w:rsidRDefault="00000000">
          <w:pPr>
            <w:tabs>
              <w:tab w:val="right" w:pos="9349"/>
            </w:tabs>
            <w:spacing w:after="80"/>
            <w:ind w:left="720"/>
            <w:rPr>
              <w:rFonts w:eastAsia="Arial"/>
              <w:color w:val="000000"/>
            </w:rPr>
          </w:pPr>
          <w:hyperlink w:anchor="_heading=h.wx2bb7wsx12e">
            <w:r w:rsidR="00F76DFE">
              <w:rPr>
                <w:rFonts w:eastAsia="Arial"/>
                <w:color w:val="000000"/>
              </w:rPr>
              <w:t>Общесистемная обработка событий</w:t>
            </w:r>
          </w:hyperlink>
          <w:r w:rsidR="00F76DFE">
            <w:rPr>
              <w:rFonts w:eastAsia="Arial"/>
              <w:color w:val="000000"/>
            </w:rPr>
            <w:tab/>
          </w:r>
          <w:r w:rsidR="00F76DFE">
            <w:fldChar w:fldCharType="begin"/>
          </w:r>
          <w:r w:rsidR="00F76DFE">
            <w:instrText xml:space="preserve"> PAGEREF _heading=h.wx2bb7wsx12e \h </w:instrText>
          </w:r>
          <w:r w:rsidR="00F76DFE">
            <w:fldChar w:fldCharType="separate"/>
          </w:r>
          <w:r w:rsidR="00F76DFE">
            <w:rPr>
              <w:rFonts w:eastAsia="Arial"/>
              <w:color w:val="000000"/>
            </w:rPr>
            <w:t>22</w:t>
          </w:r>
          <w:r w:rsidR="00F76DFE">
            <w:fldChar w:fldCharType="end"/>
          </w:r>
        </w:p>
        <w:p w14:paraId="57BEAAF4" w14:textId="77777777" w:rsidR="00A3527E" w:rsidRDefault="00000000">
          <w:pPr>
            <w:tabs>
              <w:tab w:val="right" w:pos="9349"/>
            </w:tabs>
            <w:spacing w:after="80"/>
            <w:ind w:left="360"/>
            <w:rPr>
              <w:rFonts w:eastAsia="Arial"/>
              <w:color w:val="000000"/>
            </w:rPr>
          </w:pPr>
          <w:hyperlink w:anchor="_heading=h.orz46612b38e">
            <w:r w:rsidR="00F76DFE">
              <w:rPr>
                <w:rFonts w:eastAsia="Arial"/>
                <w:color w:val="000000"/>
              </w:rPr>
              <w:t>Представления информации</w:t>
            </w:r>
          </w:hyperlink>
          <w:r w:rsidR="00F76DFE">
            <w:rPr>
              <w:rFonts w:eastAsia="Arial"/>
              <w:color w:val="000000"/>
            </w:rPr>
            <w:tab/>
          </w:r>
          <w:r w:rsidR="00F76DFE">
            <w:fldChar w:fldCharType="begin"/>
          </w:r>
          <w:r w:rsidR="00F76DFE">
            <w:instrText xml:space="preserve"> PAGEREF _heading=h.orz46612b38e \h </w:instrText>
          </w:r>
          <w:r w:rsidR="00F76DFE">
            <w:fldChar w:fldCharType="separate"/>
          </w:r>
          <w:r w:rsidR="00F76DFE">
            <w:rPr>
              <w:rFonts w:eastAsia="Arial"/>
              <w:color w:val="000000"/>
            </w:rPr>
            <w:t>23</w:t>
          </w:r>
          <w:r w:rsidR="00F76DFE">
            <w:fldChar w:fldCharType="end"/>
          </w:r>
        </w:p>
        <w:p w14:paraId="48B12DD4" w14:textId="77777777" w:rsidR="00A3527E" w:rsidRDefault="00000000">
          <w:pPr>
            <w:tabs>
              <w:tab w:val="right" w:pos="9349"/>
            </w:tabs>
            <w:spacing w:after="80"/>
            <w:ind w:left="720"/>
            <w:rPr>
              <w:rFonts w:eastAsia="Arial"/>
              <w:color w:val="000000"/>
            </w:rPr>
          </w:pPr>
          <w:hyperlink w:anchor="_heading=h.ys2k086tm2hs">
            <w:r w:rsidR="00F76DFE">
              <w:rPr>
                <w:rFonts w:eastAsia="Arial"/>
                <w:color w:val="000000"/>
              </w:rPr>
              <w:t>Структура данных</w:t>
            </w:r>
          </w:hyperlink>
          <w:r w:rsidR="00F76DFE">
            <w:rPr>
              <w:rFonts w:eastAsia="Arial"/>
              <w:color w:val="000000"/>
            </w:rPr>
            <w:tab/>
          </w:r>
          <w:r w:rsidR="00F76DFE">
            <w:fldChar w:fldCharType="begin"/>
          </w:r>
          <w:r w:rsidR="00F76DFE">
            <w:instrText xml:space="preserve"> PAGEREF _heading=h.ys2k086tm2hs \h </w:instrText>
          </w:r>
          <w:r w:rsidR="00F76DFE">
            <w:fldChar w:fldCharType="separate"/>
          </w:r>
          <w:r w:rsidR="00F76DFE">
            <w:rPr>
              <w:rFonts w:eastAsia="Arial"/>
              <w:color w:val="000000"/>
            </w:rPr>
            <w:t>23</w:t>
          </w:r>
          <w:r w:rsidR="00F76DFE">
            <w:fldChar w:fldCharType="end"/>
          </w:r>
        </w:p>
        <w:p w14:paraId="5037FA07" w14:textId="77777777" w:rsidR="00A3527E" w:rsidRDefault="00000000">
          <w:pPr>
            <w:tabs>
              <w:tab w:val="right" w:pos="9349"/>
            </w:tabs>
            <w:spacing w:after="80"/>
            <w:ind w:left="720"/>
            <w:rPr>
              <w:rFonts w:eastAsia="Arial"/>
              <w:color w:val="000000"/>
            </w:rPr>
          </w:pPr>
          <w:hyperlink w:anchor="_heading=h.nsv2ecb8b13s">
            <w:r w:rsidR="00F76DFE">
              <w:rPr>
                <w:rFonts w:eastAsia="Arial"/>
                <w:color w:val="000000"/>
              </w:rPr>
              <w:t>Потоки данных</w:t>
            </w:r>
          </w:hyperlink>
          <w:r w:rsidR="00F76DFE">
            <w:rPr>
              <w:rFonts w:eastAsia="Arial"/>
              <w:color w:val="000000"/>
            </w:rPr>
            <w:tab/>
          </w:r>
          <w:r w:rsidR="00F76DFE">
            <w:fldChar w:fldCharType="begin"/>
          </w:r>
          <w:r w:rsidR="00F76DFE">
            <w:instrText xml:space="preserve"> PAGEREF _heading=h.nsv2ecb8b13s \h </w:instrText>
          </w:r>
          <w:r w:rsidR="00F76DFE">
            <w:fldChar w:fldCharType="separate"/>
          </w:r>
          <w:r w:rsidR="00F76DFE">
            <w:rPr>
              <w:rFonts w:eastAsia="Arial"/>
              <w:color w:val="000000"/>
            </w:rPr>
            <w:t>23</w:t>
          </w:r>
          <w:r w:rsidR="00F76DFE">
            <w:fldChar w:fldCharType="end"/>
          </w:r>
        </w:p>
        <w:p w14:paraId="0E7FBA7C" w14:textId="77777777" w:rsidR="00A3527E" w:rsidRDefault="00000000">
          <w:pPr>
            <w:tabs>
              <w:tab w:val="right" w:pos="9349"/>
            </w:tabs>
            <w:spacing w:after="80"/>
            <w:ind w:left="720"/>
            <w:rPr>
              <w:rFonts w:eastAsia="Arial"/>
              <w:color w:val="000000"/>
            </w:rPr>
          </w:pPr>
          <w:hyperlink w:anchor="_heading=h.dnom1j544ec9">
            <w:r w:rsidR="00F76DFE">
              <w:rPr>
                <w:rFonts w:eastAsia="Arial"/>
                <w:color w:val="000000"/>
              </w:rPr>
              <w:t>Право владения данными</w:t>
            </w:r>
          </w:hyperlink>
          <w:r w:rsidR="00F76DFE">
            <w:rPr>
              <w:rFonts w:eastAsia="Arial"/>
              <w:color w:val="000000"/>
            </w:rPr>
            <w:tab/>
          </w:r>
          <w:r w:rsidR="00F76DFE">
            <w:fldChar w:fldCharType="begin"/>
          </w:r>
          <w:r w:rsidR="00F76DFE">
            <w:instrText xml:space="preserve"> PAGEREF _heading=h.dnom1j544ec9 \h </w:instrText>
          </w:r>
          <w:r w:rsidR="00F76DFE">
            <w:fldChar w:fldCharType="separate"/>
          </w:r>
          <w:r w:rsidR="00F76DFE">
            <w:rPr>
              <w:rFonts w:eastAsia="Arial"/>
              <w:color w:val="000000"/>
            </w:rPr>
            <w:t>24</w:t>
          </w:r>
          <w:r w:rsidR="00F76DFE">
            <w:fldChar w:fldCharType="end"/>
          </w:r>
        </w:p>
        <w:p w14:paraId="5521D5A7" w14:textId="77777777" w:rsidR="00A3527E" w:rsidRDefault="00000000">
          <w:pPr>
            <w:tabs>
              <w:tab w:val="right" w:pos="9349"/>
            </w:tabs>
            <w:spacing w:after="80"/>
            <w:ind w:left="720"/>
            <w:rPr>
              <w:rFonts w:eastAsia="Arial"/>
              <w:color w:val="000000"/>
            </w:rPr>
          </w:pPr>
          <w:hyperlink w:anchor="_heading=h.x8e3w8mz0sv7">
            <w:r w:rsidR="00F76DFE">
              <w:rPr>
                <w:rFonts w:eastAsia="Arial"/>
                <w:color w:val="000000"/>
              </w:rPr>
              <w:t>Жизненный цикл информации</w:t>
            </w:r>
          </w:hyperlink>
          <w:r w:rsidR="00F76DFE">
            <w:rPr>
              <w:rFonts w:eastAsia="Arial"/>
              <w:color w:val="000000"/>
            </w:rPr>
            <w:tab/>
          </w:r>
          <w:r w:rsidR="00F76DFE">
            <w:fldChar w:fldCharType="begin"/>
          </w:r>
          <w:r w:rsidR="00F76DFE">
            <w:instrText xml:space="preserve"> PAGEREF _heading=h.x8e3w8mz0sv7 \h </w:instrText>
          </w:r>
          <w:r w:rsidR="00F76DFE">
            <w:fldChar w:fldCharType="separate"/>
          </w:r>
          <w:r w:rsidR="00F76DFE">
            <w:rPr>
              <w:rFonts w:eastAsia="Arial"/>
              <w:color w:val="000000"/>
            </w:rPr>
            <w:t>25</w:t>
          </w:r>
          <w:r w:rsidR="00F76DFE">
            <w:fldChar w:fldCharType="end"/>
          </w:r>
        </w:p>
        <w:p w14:paraId="0E0E40C3" w14:textId="77777777" w:rsidR="00A3527E" w:rsidRDefault="00000000">
          <w:pPr>
            <w:tabs>
              <w:tab w:val="right" w:pos="9349"/>
            </w:tabs>
            <w:spacing w:after="80"/>
            <w:ind w:left="720"/>
            <w:rPr>
              <w:rFonts w:eastAsia="Arial"/>
              <w:color w:val="000000"/>
            </w:rPr>
          </w:pPr>
          <w:hyperlink w:anchor="_heading=h.429d2wqtzs6t">
            <w:r w:rsidR="00F76DFE">
              <w:rPr>
                <w:rFonts w:eastAsia="Arial"/>
                <w:color w:val="000000"/>
              </w:rPr>
              <w:t>Своевременность, латентность и возраст данных</w:t>
            </w:r>
          </w:hyperlink>
          <w:r w:rsidR="00F76DFE">
            <w:rPr>
              <w:rFonts w:eastAsia="Arial"/>
              <w:color w:val="000000"/>
            </w:rPr>
            <w:tab/>
          </w:r>
          <w:r w:rsidR="00F76DFE">
            <w:fldChar w:fldCharType="begin"/>
          </w:r>
          <w:r w:rsidR="00F76DFE">
            <w:instrText xml:space="preserve"> PAGEREF _heading=h.429d2wqtzs6t \h </w:instrText>
          </w:r>
          <w:r w:rsidR="00F76DFE">
            <w:fldChar w:fldCharType="separate"/>
          </w:r>
          <w:r w:rsidR="00F76DFE">
            <w:rPr>
              <w:rFonts w:eastAsia="Arial"/>
              <w:color w:val="000000"/>
            </w:rPr>
            <w:t>25</w:t>
          </w:r>
          <w:r w:rsidR="00F76DFE">
            <w:fldChar w:fldCharType="end"/>
          </w:r>
        </w:p>
        <w:p w14:paraId="53D72B31" w14:textId="77777777" w:rsidR="00A3527E" w:rsidRDefault="00000000">
          <w:pPr>
            <w:tabs>
              <w:tab w:val="right" w:pos="9349"/>
            </w:tabs>
            <w:spacing w:after="80"/>
            <w:ind w:left="720"/>
            <w:rPr>
              <w:rFonts w:eastAsia="Arial"/>
              <w:color w:val="000000"/>
            </w:rPr>
          </w:pPr>
          <w:hyperlink w:anchor="_heading=h.welbggey45x8">
            <w:r w:rsidR="00F76DFE">
              <w:rPr>
                <w:rFonts w:eastAsia="Arial"/>
                <w:color w:val="000000"/>
              </w:rPr>
              <w:t>Архив и хранение информации</w:t>
            </w:r>
          </w:hyperlink>
          <w:r w:rsidR="00F76DFE">
            <w:rPr>
              <w:rFonts w:eastAsia="Arial"/>
              <w:color w:val="000000"/>
            </w:rPr>
            <w:tab/>
          </w:r>
          <w:r w:rsidR="00F76DFE">
            <w:fldChar w:fldCharType="begin"/>
          </w:r>
          <w:r w:rsidR="00F76DFE">
            <w:instrText xml:space="preserve"> PAGEREF _heading=h.welbggey45x8 \h </w:instrText>
          </w:r>
          <w:r w:rsidR="00F76DFE">
            <w:fldChar w:fldCharType="separate"/>
          </w:r>
          <w:r w:rsidR="00F76DFE">
            <w:rPr>
              <w:rFonts w:eastAsia="Arial"/>
              <w:color w:val="000000"/>
            </w:rPr>
            <w:t>26</w:t>
          </w:r>
          <w:r w:rsidR="00F76DFE">
            <w:fldChar w:fldCharType="end"/>
          </w:r>
        </w:p>
        <w:p w14:paraId="00A0D30B" w14:textId="77777777" w:rsidR="00A3527E" w:rsidRDefault="00000000">
          <w:pPr>
            <w:tabs>
              <w:tab w:val="right" w:pos="9349"/>
            </w:tabs>
            <w:spacing w:after="80"/>
            <w:ind w:left="360"/>
            <w:rPr>
              <w:rFonts w:eastAsia="Arial"/>
              <w:color w:val="000000"/>
            </w:rPr>
          </w:pPr>
          <w:hyperlink w:anchor="_heading=h.ondnvzljncqk">
            <w:r w:rsidR="00F76DFE">
              <w:rPr>
                <w:rFonts w:eastAsia="Arial"/>
                <w:color w:val="000000"/>
              </w:rPr>
              <w:t>Параллельное представление</w:t>
            </w:r>
          </w:hyperlink>
          <w:r w:rsidR="00F76DFE">
            <w:rPr>
              <w:rFonts w:eastAsia="Arial"/>
              <w:color w:val="000000"/>
            </w:rPr>
            <w:tab/>
          </w:r>
          <w:r w:rsidR="00F76DFE">
            <w:fldChar w:fldCharType="begin"/>
          </w:r>
          <w:r w:rsidR="00F76DFE">
            <w:instrText xml:space="preserve"> PAGEREF _heading=h.ondnvzljncqk \h </w:instrText>
          </w:r>
          <w:r w:rsidR="00F76DFE">
            <w:fldChar w:fldCharType="separate"/>
          </w:r>
          <w:r w:rsidR="00F76DFE">
            <w:rPr>
              <w:rFonts w:eastAsia="Arial"/>
              <w:color w:val="000000"/>
            </w:rPr>
            <w:t>27</w:t>
          </w:r>
          <w:r w:rsidR="00F76DFE">
            <w:fldChar w:fldCharType="end"/>
          </w:r>
        </w:p>
        <w:p w14:paraId="34CCF11D" w14:textId="77777777" w:rsidR="00A3527E" w:rsidRDefault="00000000">
          <w:pPr>
            <w:tabs>
              <w:tab w:val="right" w:pos="9349"/>
            </w:tabs>
            <w:spacing w:after="80"/>
            <w:ind w:left="720"/>
            <w:rPr>
              <w:rFonts w:eastAsia="Arial"/>
              <w:color w:val="000000"/>
            </w:rPr>
          </w:pPr>
          <w:hyperlink w:anchor="_heading=h.h27tn0p5b4n5">
            <w:r w:rsidR="00F76DFE">
              <w:rPr>
                <w:rFonts w:eastAsia="Arial"/>
                <w:color w:val="000000"/>
              </w:rPr>
              <w:t>Параллельная модель</w:t>
            </w:r>
          </w:hyperlink>
          <w:r w:rsidR="00F76DFE">
            <w:rPr>
              <w:rFonts w:eastAsia="Arial"/>
              <w:color w:val="000000"/>
            </w:rPr>
            <w:tab/>
          </w:r>
          <w:r w:rsidR="00F76DFE">
            <w:fldChar w:fldCharType="begin"/>
          </w:r>
          <w:r w:rsidR="00F76DFE">
            <w:instrText xml:space="preserve"> PAGEREF _heading=h.h27tn0p5b4n5 \h </w:instrText>
          </w:r>
          <w:r w:rsidR="00F76DFE">
            <w:fldChar w:fldCharType="separate"/>
          </w:r>
          <w:r w:rsidR="00F76DFE">
            <w:rPr>
              <w:rFonts w:eastAsia="Arial"/>
              <w:color w:val="000000"/>
            </w:rPr>
            <w:t>28</w:t>
          </w:r>
          <w:r w:rsidR="00F76DFE">
            <w:fldChar w:fldCharType="end"/>
          </w:r>
        </w:p>
        <w:p w14:paraId="354AAE25" w14:textId="77777777" w:rsidR="00A3527E" w:rsidRDefault="00000000">
          <w:pPr>
            <w:tabs>
              <w:tab w:val="right" w:pos="9349"/>
            </w:tabs>
            <w:spacing w:after="80"/>
            <w:ind w:left="720"/>
            <w:rPr>
              <w:rFonts w:eastAsia="Arial"/>
              <w:color w:val="000000"/>
            </w:rPr>
          </w:pPr>
          <w:hyperlink w:anchor="_heading=h.qp2zj9reduvy">
            <w:r w:rsidR="00F76DFE">
              <w:rPr>
                <w:rFonts w:eastAsia="Arial"/>
                <w:color w:val="000000"/>
              </w:rPr>
              <w:t>Модель состояния</w:t>
            </w:r>
          </w:hyperlink>
          <w:r w:rsidR="00F76DFE">
            <w:rPr>
              <w:rFonts w:eastAsia="Arial"/>
              <w:color w:val="000000"/>
            </w:rPr>
            <w:tab/>
          </w:r>
          <w:r w:rsidR="00F76DFE">
            <w:fldChar w:fldCharType="begin"/>
          </w:r>
          <w:r w:rsidR="00F76DFE">
            <w:instrText xml:space="preserve"> PAGEREF _heading=h.qp2zj9reduvy \h </w:instrText>
          </w:r>
          <w:r w:rsidR="00F76DFE">
            <w:fldChar w:fldCharType="separate"/>
          </w:r>
          <w:r w:rsidR="00F76DFE">
            <w:rPr>
              <w:rFonts w:eastAsia="Arial"/>
              <w:color w:val="000000"/>
            </w:rPr>
            <w:t>28</w:t>
          </w:r>
          <w:r w:rsidR="00F76DFE">
            <w:fldChar w:fldCharType="end"/>
          </w:r>
        </w:p>
        <w:p w14:paraId="0D0780CC" w14:textId="77777777" w:rsidR="00A3527E" w:rsidRDefault="00000000">
          <w:pPr>
            <w:tabs>
              <w:tab w:val="right" w:pos="9349"/>
            </w:tabs>
            <w:spacing w:after="80"/>
            <w:ind w:left="360"/>
            <w:rPr>
              <w:rFonts w:eastAsia="Arial"/>
              <w:color w:val="000000"/>
            </w:rPr>
          </w:pPr>
          <w:hyperlink w:anchor="_heading=h.8gzf5psaphka">
            <w:r w:rsidR="00F76DFE">
              <w:rPr>
                <w:rFonts w:eastAsia="Arial"/>
                <w:color w:val="000000"/>
              </w:rPr>
              <w:t>Представление развертывания</w:t>
            </w:r>
          </w:hyperlink>
          <w:r w:rsidR="00F76DFE">
            <w:rPr>
              <w:rFonts w:eastAsia="Arial"/>
              <w:color w:val="000000"/>
            </w:rPr>
            <w:tab/>
          </w:r>
          <w:r w:rsidR="00F76DFE">
            <w:fldChar w:fldCharType="begin"/>
          </w:r>
          <w:r w:rsidR="00F76DFE">
            <w:instrText xml:space="preserve"> PAGEREF _heading=h.8gzf5psaphka \h </w:instrText>
          </w:r>
          <w:r w:rsidR="00F76DFE">
            <w:fldChar w:fldCharType="separate"/>
          </w:r>
          <w:r w:rsidR="00F76DFE">
            <w:rPr>
              <w:rFonts w:eastAsia="Arial"/>
              <w:color w:val="000000"/>
            </w:rPr>
            <w:t>30</w:t>
          </w:r>
          <w:r w:rsidR="00F76DFE">
            <w:fldChar w:fldCharType="end"/>
          </w:r>
        </w:p>
        <w:p w14:paraId="73E4C88B" w14:textId="77777777" w:rsidR="00A3527E" w:rsidRDefault="00000000">
          <w:pPr>
            <w:tabs>
              <w:tab w:val="right" w:pos="9349"/>
            </w:tabs>
            <w:spacing w:after="80"/>
            <w:ind w:left="720"/>
            <w:rPr>
              <w:rFonts w:eastAsia="Arial"/>
              <w:color w:val="000000"/>
            </w:rPr>
          </w:pPr>
          <w:hyperlink w:anchor="_heading=h.natz96t9r3xt">
            <w:r w:rsidR="00F76DFE">
              <w:rPr>
                <w:rFonts w:eastAsia="Arial"/>
                <w:color w:val="000000"/>
              </w:rPr>
              <w:t>Модель платформы во время исполнения (runtime)</w:t>
            </w:r>
          </w:hyperlink>
          <w:r w:rsidR="00F76DFE">
            <w:rPr>
              <w:rFonts w:eastAsia="Arial"/>
              <w:color w:val="000000"/>
            </w:rPr>
            <w:tab/>
          </w:r>
          <w:r w:rsidR="00F76DFE">
            <w:fldChar w:fldCharType="begin"/>
          </w:r>
          <w:r w:rsidR="00F76DFE">
            <w:instrText xml:space="preserve"> PAGEREF _heading=h.natz96t9r3xt \h </w:instrText>
          </w:r>
          <w:r w:rsidR="00F76DFE">
            <w:fldChar w:fldCharType="separate"/>
          </w:r>
          <w:r w:rsidR="00F76DFE">
            <w:rPr>
              <w:rFonts w:eastAsia="Arial"/>
              <w:color w:val="000000"/>
            </w:rPr>
            <w:t>30</w:t>
          </w:r>
          <w:r w:rsidR="00F76DFE">
            <w:fldChar w:fldCharType="end"/>
          </w:r>
        </w:p>
        <w:p w14:paraId="2AEE680F" w14:textId="77777777" w:rsidR="00A3527E" w:rsidRDefault="00000000">
          <w:pPr>
            <w:tabs>
              <w:tab w:val="right" w:pos="9349"/>
            </w:tabs>
            <w:spacing w:after="80"/>
            <w:ind w:left="720"/>
            <w:rPr>
              <w:rFonts w:eastAsia="Arial"/>
              <w:color w:val="000000"/>
            </w:rPr>
          </w:pPr>
          <w:hyperlink w:anchor="_heading=h.138g3ac3a8b7">
            <w:r w:rsidR="00F76DFE">
              <w:rPr>
                <w:rFonts w:eastAsia="Arial"/>
                <w:color w:val="000000"/>
              </w:rPr>
              <w:t>Программные зависимости</w:t>
            </w:r>
          </w:hyperlink>
          <w:r w:rsidR="00F76DFE">
            <w:rPr>
              <w:rFonts w:eastAsia="Arial"/>
              <w:color w:val="000000"/>
            </w:rPr>
            <w:tab/>
          </w:r>
          <w:r w:rsidR="00F76DFE">
            <w:fldChar w:fldCharType="begin"/>
          </w:r>
          <w:r w:rsidR="00F76DFE">
            <w:instrText xml:space="preserve"> PAGEREF _heading=h.138g3ac3a8b7 \h </w:instrText>
          </w:r>
          <w:r w:rsidR="00F76DFE">
            <w:fldChar w:fldCharType="separate"/>
          </w:r>
          <w:r w:rsidR="00F76DFE">
            <w:rPr>
              <w:rFonts w:eastAsia="Arial"/>
              <w:color w:val="000000"/>
            </w:rPr>
            <w:t>31</w:t>
          </w:r>
          <w:r w:rsidR="00F76DFE">
            <w:fldChar w:fldCharType="end"/>
          </w:r>
        </w:p>
        <w:p w14:paraId="171AC45E" w14:textId="77777777" w:rsidR="00A3527E" w:rsidRDefault="00000000">
          <w:pPr>
            <w:tabs>
              <w:tab w:val="right" w:pos="9349"/>
            </w:tabs>
            <w:spacing w:after="80"/>
            <w:ind w:left="720"/>
            <w:rPr>
              <w:rFonts w:eastAsia="Arial"/>
              <w:color w:val="000000"/>
            </w:rPr>
          </w:pPr>
          <w:hyperlink w:anchor="_heading=h.jfdgiymrf94k">
            <w:r w:rsidR="00F76DFE">
              <w:rPr>
                <w:rFonts w:eastAsia="Arial"/>
                <w:color w:val="000000"/>
              </w:rPr>
              <w:t>Сетевая модель</w:t>
            </w:r>
          </w:hyperlink>
          <w:r w:rsidR="00F76DFE">
            <w:rPr>
              <w:rFonts w:eastAsia="Arial"/>
              <w:color w:val="000000"/>
            </w:rPr>
            <w:tab/>
          </w:r>
          <w:r w:rsidR="00F76DFE">
            <w:fldChar w:fldCharType="begin"/>
          </w:r>
          <w:r w:rsidR="00F76DFE">
            <w:instrText xml:space="preserve"> PAGEREF _heading=h.jfdgiymrf94k \h </w:instrText>
          </w:r>
          <w:r w:rsidR="00F76DFE">
            <w:fldChar w:fldCharType="separate"/>
          </w:r>
          <w:r w:rsidR="00F76DFE">
            <w:rPr>
              <w:rFonts w:eastAsia="Arial"/>
              <w:color w:val="000000"/>
            </w:rPr>
            <w:t>31</w:t>
          </w:r>
          <w:r w:rsidR="00F76DFE">
            <w:fldChar w:fldCharType="end"/>
          </w:r>
        </w:p>
        <w:p w14:paraId="78EC1779" w14:textId="77777777" w:rsidR="00A3527E" w:rsidRDefault="00000000">
          <w:pPr>
            <w:tabs>
              <w:tab w:val="right" w:pos="9349"/>
            </w:tabs>
            <w:spacing w:after="80"/>
            <w:ind w:left="360"/>
            <w:rPr>
              <w:rFonts w:eastAsia="Arial"/>
              <w:color w:val="000000"/>
            </w:rPr>
          </w:pPr>
          <w:hyperlink w:anchor="_heading=h.670qzpcs25yt">
            <w:r w:rsidR="00F76DFE">
              <w:rPr>
                <w:rFonts w:eastAsia="Arial"/>
                <w:color w:val="000000"/>
              </w:rPr>
              <w:t>Представление разработки</w:t>
            </w:r>
          </w:hyperlink>
          <w:r w:rsidR="00F76DFE">
            <w:rPr>
              <w:rFonts w:eastAsia="Arial"/>
              <w:color w:val="000000"/>
            </w:rPr>
            <w:tab/>
          </w:r>
          <w:r w:rsidR="00F76DFE">
            <w:fldChar w:fldCharType="begin"/>
          </w:r>
          <w:r w:rsidR="00F76DFE">
            <w:instrText xml:space="preserve"> PAGEREF _heading=h.670qzpcs25yt \h </w:instrText>
          </w:r>
          <w:r w:rsidR="00F76DFE">
            <w:fldChar w:fldCharType="separate"/>
          </w:r>
          <w:r w:rsidR="00F76DFE">
            <w:rPr>
              <w:rFonts w:eastAsia="Arial"/>
              <w:color w:val="000000"/>
            </w:rPr>
            <w:t>32</w:t>
          </w:r>
          <w:r w:rsidR="00F76DFE">
            <w:fldChar w:fldCharType="end"/>
          </w:r>
        </w:p>
        <w:p w14:paraId="144D682F" w14:textId="77777777" w:rsidR="00A3527E" w:rsidRDefault="00000000">
          <w:pPr>
            <w:tabs>
              <w:tab w:val="right" w:pos="9349"/>
            </w:tabs>
            <w:spacing w:after="80"/>
            <w:ind w:left="720"/>
            <w:rPr>
              <w:rFonts w:eastAsia="Arial"/>
              <w:color w:val="000000"/>
            </w:rPr>
          </w:pPr>
          <w:hyperlink w:anchor="_heading=h.hr3yw6b2od8u">
            <w:r w:rsidR="00F76DFE">
              <w:rPr>
                <w:rFonts w:eastAsia="Arial"/>
                <w:color w:val="000000"/>
              </w:rPr>
              <w:t>Представление модуля</w:t>
            </w:r>
          </w:hyperlink>
          <w:r w:rsidR="00F76DFE">
            <w:rPr>
              <w:rFonts w:eastAsia="Arial"/>
              <w:color w:val="000000"/>
            </w:rPr>
            <w:tab/>
          </w:r>
          <w:r w:rsidR="00F76DFE">
            <w:fldChar w:fldCharType="begin"/>
          </w:r>
          <w:r w:rsidR="00F76DFE">
            <w:instrText xml:space="preserve"> PAGEREF _heading=h.hr3yw6b2od8u \h </w:instrText>
          </w:r>
          <w:r w:rsidR="00F76DFE">
            <w:fldChar w:fldCharType="separate"/>
          </w:r>
          <w:r w:rsidR="00F76DFE">
            <w:rPr>
              <w:rFonts w:eastAsia="Arial"/>
              <w:color w:val="000000"/>
            </w:rPr>
            <w:t>32</w:t>
          </w:r>
          <w:r w:rsidR="00F76DFE">
            <w:fldChar w:fldCharType="end"/>
          </w:r>
        </w:p>
        <w:p w14:paraId="78A283D9" w14:textId="77777777" w:rsidR="00A3527E" w:rsidRDefault="00000000">
          <w:pPr>
            <w:tabs>
              <w:tab w:val="right" w:pos="9349"/>
            </w:tabs>
            <w:spacing w:after="80"/>
            <w:ind w:left="720"/>
            <w:rPr>
              <w:rFonts w:eastAsia="Arial"/>
              <w:color w:val="000000"/>
            </w:rPr>
          </w:pPr>
          <w:hyperlink w:anchor="_heading=h.l02ouojv323u">
            <w:r w:rsidR="00F76DFE">
              <w:rPr>
                <w:rFonts w:eastAsia="Arial"/>
                <w:color w:val="000000"/>
              </w:rPr>
              <w:t>Общее проектирование</w:t>
            </w:r>
          </w:hyperlink>
          <w:r w:rsidR="00F76DFE">
            <w:rPr>
              <w:rFonts w:eastAsia="Arial"/>
              <w:color w:val="000000"/>
            </w:rPr>
            <w:tab/>
          </w:r>
          <w:r w:rsidR="00F76DFE">
            <w:fldChar w:fldCharType="begin"/>
          </w:r>
          <w:r w:rsidR="00F76DFE">
            <w:instrText xml:space="preserve"> PAGEREF _heading=h.l02ouojv323u \h </w:instrText>
          </w:r>
          <w:r w:rsidR="00F76DFE">
            <w:fldChar w:fldCharType="separate"/>
          </w:r>
          <w:r w:rsidR="00F76DFE">
            <w:rPr>
              <w:rFonts w:eastAsia="Arial"/>
              <w:color w:val="000000"/>
            </w:rPr>
            <w:t>32</w:t>
          </w:r>
          <w:r w:rsidR="00F76DFE">
            <w:fldChar w:fldCharType="end"/>
          </w:r>
        </w:p>
        <w:p w14:paraId="0DA9258E" w14:textId="77777777" w:rsidR="00A3527E" w:rsidRDefault="00000000">
          <w:pPr>
            <w:tabs>
              <w:tab w:val="right" w:pos="9349"/>
            </w:tabs>
            <w:spacing w:after="80"/>
            <w:ind w:left="720"/>
            <w:rPr>
              <w:rFonts w:eastAsia="Arial"/>
              <w:color w:val="000000"/>
            </w:rPr>
          </w:pPr>
          <w:hyperlink w:anchor="_heading=h.w12749letkmo">
            <w:r w:rsidR="00F76DFE">
              <w:rPr>
                <w:rFonts w:eastAsia="Arial"/>
                <w:color w:val="000000"/>
              </w:rPr>
              <w:t>Стандарты проектирования, кодирования и тестирования</w:t>
            </w:r>
          </w:hyperlink>
          <w:r w:rsidR="00F76DFE">
            <w:rPr>
              <w:rFonts w:eastAsia="Arial"/>
              <w:color w:val="000000"/>
            </w:rPr>
            <w:tab/>
          </w:r>
          <w:r w:rsidR="00F76DFE">
            <w:fldChar w:fldCharType="begin"/>
          </w:r>
          <w:r w:rsidR="00F76DFE">
            <w:instrText xml:space="preserve"> PAGEREF _heading=h.w12749letkmo \h </w:instrText>
          </w:r>
          <w:r w:rsidR="00F76DFE">
            <w:fldChar w:fldCharType="separate"/>
          </w:r>
          <w:r w:rsidR="00F76DFE">
            <w:rPr>
              <w:rFonts w:eastAsia="Arial"/>
              <w:color w:val="000000"/>
            </w:rPr>
            <w:t>33</w:t>
          </w:r>
          <w:r w:rsidR="00F76DFE">
            <w:fldChar w:fldCharType="end"/>
          </w:r>
        </w:p>
        <w:p w14:paraId="2D1266AB" w14:textId="77777777" w:rsidR="00A3527E" w:rsidRDefault="00000000">
          <w:pPr>
            <w:tabs>
              <w:tab w:val="right" w:pos="9349"/>
            </w:tabs>
            <w:spacing w:after="80"/>
            <w:ind w:left="720"/>
            <w:rPr>
              <w:rFonts w:eastAsia="Arial"/>
              <w:color w:val="000000"/>
            </w:rPr>
          </w:pPr>
          <w:hyperlink w:anchor="_heading=h.ozy72df7ec9h">
            <w:r w:rsidR="00F76DFE">
              <w:rPr>
                <w:rFonts w:eastAsia="Arial"/>
                <w:color w:val="000000"/>
              </w:rPr>
              <w:t>Организация кодирования</w:t>
            </w:r>
          </w:hyperlink>
          <w:r w:rsidR="00F76DFE">
            <w:rPr>
              <w:rFonts w:eastAsia="Arial"/>
              <w:color w:val="000000"/>
            </w:rPr>
            <w:tab/>
          </w:r>
          <w:r w:rsidR="00F76DFE">
            <w:fldChar w:fldCharType="begin"/>
          </w:r>
          <w:r w:rsidR="00F76DFE">
            <w:instrText xml:space="preserve"> PAGEREF _heading=h.ozy72df7ec9h \h </w:instrText>
          </w:r>
          <w:r w:rsidR="00F76DFE">
            <w:fldChar w:fldCharType="separate"/>
          </w:r>
          <w:r w:rsidR="00F76DFE">
            <w:rPr>
              <w:rFonts w:eastAsia="Arial"/>
              <w:color w:val="000000"/>
            </w:rPr>
            <w:t>33</w:t>
          </w:r>
          <w:r w:rsidR="00F76DFE">
            <w:fldChar w:fldCharType="end"/>
          </w:r>
        </w:p>
        <w:p w14:paraId="35F97CCC" w14:textId="77777777" w:rsidR="00A3527E" w:rsidRDefault="00000000">
          <w:pPr>
            <w:tabs>
              <w:tab w:val="right" w:pos="9349"/>
            </w:tabs>
            <w:spacing w:after="80"/>
            <w:ind w:left="360"/>
            <w:rPr>
              <w:rFonts w:eastAsia="Arial"/>
              <w:color w:val="000000"/>
            </w:rPr>
          </w:pPr>
          <w:hyperlink w:anchor="_heading=h.k651ycjd6cwb">
            <w:r w:rsidR="00F76DFE">
              <w:rPr>
                <w:rFonts w:eastAsia="Arial"/>
                <w:color w:val="000000"/>
              </w:rPr>
              <w:t>Операционное представление</w:t>
            </w:r>
          </w:hyperlink>
          <w:r w:rsidR="00F76DFE">
            <w:rPr>
              <w:rFonts w:eastAsia="Arial"/>
              <w:color w:val="000000"/>
            </w:rPr>
            <w:tab/>
          </w:r>
          <w:r w:rsidR="00F76DFE">
            <w:fldChar w:fldCharType="begin"/>
          </w:r>
          <w:r w:rsidR="00F76DFE">
            <w:instrText xml:space="preserve"> PAGEREF _heading=h.k651ycjd6cwb \h </w:instrText>
          </w:r>
          <w:r w:rsidR="00F76DFE">
            <w:fldChar w:fldCharType="separate"/>
          </w:r>
          <w:r w:rsidR="00F76DFE">
            <w:rPr>
              <w:rFonts w:eastAsia="Arial"/>
              <w:color w:val="000000"/>
            </w:rPr>
            <w:t>34</w:t>
          </w:r>
          <w:r w:rsidR="00F76DFE">
            <w:fldChar w:fldCharType="end"/>
          </w:r>
        </w:p>
        <w:p w14:paraId="3F356D4F" w14:textId="77777777" w:rsidR="00A3527E" w:rsidRDefault="00000000">
          <w:pPr>
            <w:tabs>
              <w:tab w:val="right" w:pos="9349"/>
            </w:tabs>
            <w:spacing w:after="80"/>
            <w:ind w:left="720"/>
            <w:rPr>
              <w:rFonts w:eastAsia="Arial"/>
              <w:color w:val="000000"/>
            </w:rPr>
          </w:pPr>
          <w:hyperlink w:anchor="_heading=h.kywd7ocbr2sv">
            <w:r w:rsidR="00F76DFE">
              <w:rPr>
                <w:rFonts w:eastAsia="Arial"/>
                <w:color w:val="000000"/>
              </w:rPr>
              <w:t>Установка и миграция</w:t>
            </w:r>
          </w:hyperlink>
          <w:r w:rsidR="00F76DFE">
            <w:rPr>
              <w:rFonts w:eastAsia="Arial"/>
              <w:color w:val="000000"/>
            </w:rPr>
            <w:tab/>
          </w:r>
          <w:r w:rsidR="00F76DFE">
            <w:fldChar w:fldCharType="begin"/>
          </w:r>
          <w:r w:rsidR="00F76DFE">
            <w:instrText xml:space="preserve"> PAGEREF _heading=h.kywd7ocbr2sv \h </w:instrText>
          </w:r>
          <w:r w:rsidR="00F76DFE">
            <w:fldChar w:fldCharType="separate"/>
          </w:r>
          <w:r w:rsidR="00F76DFE">
            <w:rPr>
              <w:rFonts w:eastAsia="Arial"/>
              <w:color w:val="000000"/>
            </w:rPr>
            <w:t>34</w:t>
          </w:r>
          <w:r w:rsidR="00F76DFE">
            <w:fldChar w:fldCharType="end"/>
          </w:r>
        </w:p>
        <w:p w14:paraId="7FAF494F" w14:textId="77777777" w:rsidR="00A3527E" w:rsidRDefault="00000000">
          <w:pPr>
            <w:tabs>
              <w:tab w:val="right" w:pos="9349"/>
            </w:tabs>
            <w:spacing w:after="80"/>
            <w:ind w:left="720"/>
            <w:rPr>
              <w:rFonts w:eastAsia="Arial"/>
              <w:color w:val="000000"/>
            </w:rPr>
          </w:pPr>
          <w:hyperlink w:anchor="_heading=h.l0cmgo4g5xwo">
            <w:r w:rsidR="00F76DFE">
              <w:rPr>
                <w:rFonts w:eastAsia="Arial"/>
                <w:color w:val="000000"/>
              </w:rPr>
              <w:t>Управление эксплуатационной конфигурацией</w:t>
            </w:r>
          </w:hyperlink>
          <w:r w:rsidR="00F76DFE">
            <w:rPr>
              <w:rFonts w:eastAsia="Arial"/>
              <w:color w:val="000000"/>
            </w:rPr>
            <w:tab/>
          </w:r>
          <w:r w:rsidR="00F76DFE">
            <w:fldChar w:fldCharType="begin"/>
          </w:r>
          <w:r w:rsidR="00F76DFE">
            <w:instrText xml:space="preserve"> PAGEREF _heading=h.l0cmgo4g5xwo \h </w:instrText>
          </w:r>
          <w:r w:rsidR="00F76DFE">
            <w:fldChar w:fldCharType="separate"/>
          </w:r>
          <w:r w:rsidR="00F76DFE">
            <w:rPr>
              <w:rFonts w:eastAsia="Arial"/>
              <w:color w:val="000000"/>
            </w:rPr>
            <w:t>34</w:t>
          </w:r>
          <w:r w:rsidR="00F76DFE">
            <w:fldChar w:fldCharType="end"/>
          </w:r>
        </w:p>
        <w:p w14:paraId="029C6532" w14:textId="77777777" w:rsidR="00A3527E" w:rsidRDefault="00000000">
          <w:pPr>
            <w:tabs>
              <w:tab w:val="right" w:pos="9349"/>
            </w:tabs>
            <w:spacing w:after="80"/>
            <w:ind w:left="720"/>
            <w:rPr>
              <w:rFonts w:eastAsia="Arial"/>
              <w:color w:val="000000"/>
            </w:rPr>
          </w:pPr>
          <w:hyperlink w:anchor="_heading=h.csmf6shwlihn">
            <w:r w:rsidR="00F76DFE">
              <w:rPr>
                <w:rFonts w:eastAsia="Arial"/>
                <w:color w:val="000000"/>
              </w:rPr>
              <w:t>Системное администрирование</w:t>
            </w:r>
          </w:hyperlink>
          <w:r w:rsidR="00F76DFE">
            <w:rPr>
              <w:rFonts w:eastAsia="Arial"/>
              <w:color w:val="000000"/>
            </w:rPr>
            <w:tab/>
          </w:r>
          <w:r w:rsidR="00F76DFE">
            <w:fldChar w:fldCharType="begin"/>
          </w:r>
          <w:r w:rsidR="00F76DFE">
            <w:instrText xml:space="preserve"> PAGEREF _heading=h.csmf6shwlihn \h </w:instrText>
          </w:r>
          <w:r w:rsidR="00F76DFE">
            <w:fldChar w:fldCharType="separate"/>
          </w:r>
          <w:r w:rsidR="00F76DFE">
            <w:rPr>
              <w:rFonts w:eastAsia="Arial"/>
              <w:color w:val="000000"/>
            </w:rPr>
            <w:t>34</w:t>
          </w:r>
          <w:r w:rsidR="00F76DFE">
            <w:fldChar w:fldCharType="end"/>
          </w:r>
        </w:p>
        <w:p w14:paraId="44E2EEA1" w14:textId="77777777" w:rsidR="00A3527E" w:rsidRDefault="00000000">
          <w:pPr>
            <w:tabs>
              <w:tab w:val="right" w:pos="9349"/>
            </w:tabs>
            <w:spacing w:after="80"/>
            <w:ind w:left="720"/>
            <w:rPr>
              <w:rFonts w:eastAsia="Arial"/>
              <w:color w:val="000000"/>
            </w:rPr>
          </w:pPr>
          <w:hyperlink w:anchor="_heading=h.1fufaswamyyb">
            <w:r w:rsidR="00F76DFE">
              <w:rPr>
                <w:rFonts w:eastAsia="Arial"/>
                <w:color w:val="000000"/>
              </w:rPr>
              <w:t>Предоставление поддержки</w:t>
            </w:r>
          </w:hyperlink>
          <w:r w:rsidR="00F76DFE">
            <w:rPr>
              <w:rFonts w:eastAsia="Arial"/>
              <w:color w:val="000000"/>
            </w:rPr>
            <w:tab/>
          </w:r>
          <w:r w:rsidR="00F76DFE">
            <w:fldChar w:fldCharType="begin"/>
          </w:r>
          <w:r w:rsidR="00F76DFE">
            <w:instrText xml:space="preserve"> PAGEREF _heading=h.1fufaswamyyb \h </w:instrText>
          </w:r>
          <w:r w:rsidR="00F76DFE">
            <w:fldChar w:fldCharType="separate"/>
          </w:r>
          <w:r w:rsidR="00F76DFE">
            <w:rPr>
              <w:rFonts w:eastAsia="Arial"/>
              <w:color w:val="000000"/>
            </w:rPr>
            <w:t>34</w:t>
          </w:r>
          <w:r w:rsidR="00F76DFE">
            <w:fldChar w:fldCharType="end"/>
          </w:r>
        </w:p>
        <w:p w14:paraId="50E96A8F" w14:textId="77777777" w:rsidR="00A3527E" w:rsidRDefault="00000000">
          <w:pPr>
            <w:tabs>
              <w:tab w:val="right" w:pos="9349"/>
            </w:tabs>
            <w:spacing w:after="80"/>
            <w:rPr>
              <w:rFonts w:eastAsia="Arial"/>
              <w:b/>
              <w:color w:val="000000"/>
            </w:rPr>
          </w:pPr>
          <w:hyperlink w:anchor="_heading=h.aql1ts1u6txo">
            <w:r w:rsidR="00F76DFE">
              <w:rPr>
                <w:rFonts w:eastAsia="Arial"/>
                <w:b/>
                <w:color w:val="000000"/>
              </w:rPr>
              <w:t>Качества системы</w:t>
            </w:r>
          </w:hyperlink>
          <w:r w:rsidR="00F76DFE">
            <w:rPr>
              <w:rFonts w:eastAsia="Arial"/>
              <w:b/>
              <w:color w:val="000000"/>
            </w:rPr>
            <w:tab/>
          </w:r>
          <w:r w:rsidR="00F76DFE">
            <w:fldChar w:fldCharType="begin"/>
          </w:r>
          <w:r w:rsidR="00F76DFE">
            <w:instrText xml:space="preserve"> PAGEREF _heading=h.aql1ts1u6txo \h </w:instrText>
          </w:r>
          <w:r w:rsidR="00F76DFE">
            <w:fldChar w:fldCharType="separate"/>
          </w:r>
          <w:r w:rsidR="00F76DFE">
            <w:rPr>
              <w:rFonts w:eastAsia="Arial"/>
              <w:b/>
              <w:color w:val="000000"/>
            </w:rPr>
            <w:t>35</w:t>
          </w:r>
          <w:r w:rsidR="00F76DFE">
            <w:fldChar w:fldCharType="end"/>
          </w:r>
        </w:p>
        <w:p w14:paraId="25A9D927" w14:textId="77777777" w:rsidR="00A3527E" w:rsidRDefault="00000000">
          <w:pPr>
            <w:tabs>
              <w:tab w:val="right" w:pos="9349"/>
            </w:tabs>
            <w:spacing w:after="80"/>
            <w:ind w:left="360"/>
            <w:rPr>
              <w:rFonts w:eastAsia="Arial"/>
              <w:color w:val="000000"/>
            </w:rPr>
          </w:pPr>
          <w:hyperlink w:anchor="_heading=h.dt381g7qznvk">
            <w:r w:rsidR="00F76DFE">
              <w:rPr>
                <w:rFonts w:eastAsia="Arial"/>
                <w:color w:val="000000"/>
              </w:rPr>
              <w:t>Производительность и масштабируемость</w:t>
            </w:r>
          </w:hyperlink>
          <w:r w:rsidR="00F76DFE">
            <w:rPr>
              <w:rFonts w:eastAsia="Arial"/>
              <w:color w:val="000000"/>
            </w:rPr>
            <w:tab/>
          </w:r>
          <w:r w:rsidR="00F76DFE">
            <w:fldChar w:fldCharType="begin"/>
          </w:r>
          <w:r w:rsidR="00F76DFE">
            <w:instrText xml:space="preserve"> PAGEREF _heading=h.dt381g7qznvk \h </w:instrText>
          </w:r>
          <w:r w:rsidR="00F76DFE">
            <w:fldChar w:fldCharType="separate"/>
          </w:r>
          <w:r w:rsidR="00F76DFE">
            <w:rPr>
              <w:rFonts w:eastAsia="Arial"/>
              <w:color w:val="000000"/>
            </w:rPr>
            <w:t>35</w:t>
          </w:r>
          <w:r w:rsidR="00F76DFE">
            <w:fldChar w:fldCharType="end"/>
          </w:r>
        </w:p>
        <w:p w14:paraId="7FFC618A" w14:textId="77777777" w:rsidR="00A3527E" w:rsidRDefault="00000000">
          <w:pPr>
            <w:tabs>
              <w:tab w:val="right" w:pos="9349"/>
            </w:tabs>
            <w:spacing w:after="80"/>
            <w:ind w:left="360"/>
            <w:rPr>
              <w:rFonts w:eastAsia="Arial"/>
              <w:color w:val="000000"/>
            </w:rPr>
          </w:pPr>
          <w:hyperlink w:anchor="_heading=h.56cm8ndbpied">
            <w:r w:rsidR="00F76DFE">
              <w:rPr>
                <w:rFonts w:eastAsia="Arial"/>
                <w:color w:val="000000"/>
              </w:rPr>
              <w:t>Безопасность</w:t>
            </w:r>
          </w:hyperlink>
          <w:r w:rsidR="00F76DFE">
            <w:rPr>
              <w:rFonts w:eastAsia="Arial"/>
              <w:color w:val="000000"/>
            </w:rPr>
            <w:tab/>
          </w:r>
          <w:r w:rsidR="00F76DFE">
            <w:fldChar w:fldCharType="begin"/>
          </w:r>
          <w:r w:rsidR="00F76DFE">
            <w:instrText xml:space="preserve"> PAGEREF _heading=h.56cm8ndbpied \h </w:instrText>
          </w:r>
          <w:r w:rsidR="00F76DFE">
            <w:fldChar w:fldCharType="separate"/>
          </w:r>
          <w:r w:rsidR="00F76DFE">
            <w:rPr>
              <w:rFonts w:eastAsia="Arial"/>
              <w:color w:val="000000"/>
            </w:rPr>
            <w:t>35</w:t>
          </w:r>
          <w:r w:rsidR="00F76DFE">
            <w:fldChar w:fldCharType="end"/>
          </w:r>
        </w:p>
        <w:p w14:paraId="1036EA11" w14:textId="77777777" w:rsidR="00A3527E" w:rsidRDefault="00000000">
          <w:pPr>
            <w:tabs>
              <w:tab w:val="right" w:pos="9349"/>
            </w:tabs>
            <w:spacing w:after="80"/>
            <w:ind w:left="360"/>
            <w:rPr>
              <w:rFonts w:eastAsia="Arial"/>
              <w:color w:val="000000"/>
            </w:rPr>
          </w:pPr>
          <w:hyperlink w:anchor="_heading=h.5kxl6fluf5v3">
            <w:r w:rsidR="00F76DFE">
              <w:rPr>
                <w:rFonts w:eastAsia="Arial"/>
                <w:color w:val="000000"/>
              </w:rPr>
              <w:t>Доступность и устойчивость</w:t>
            </w:r>
          </w:hyperlink>
          <w:r w:rsidR="00F76DFE">
            <w:rPr>
              <w:rFonts w:eastAsia="Arial"/>
              <w:color w:val="000000"/>
            </w:rPr>
            <w:tab/>
          </w:r>
          <w:r w:rsidR="00F76DFE">
            <w:fldChar w:fldCharType="begin"/>
          </w:r>
          <w:r w:rsidR="00F76DFE">
            <w:instrText xml:space="preserve"> PAGEREF _heading=h.5kxl6fluf5v3 \h </w:instrText>
          </w:r>
          <w:r w:rsidR="00F76DFE">
            <w:fldChar w:fldCharType="separate"/>
          </w:r>
          <w:r w:rsidR="00F76DFE">
            <w:rPr>
              <w:rFonts w:eastAsia="Arial"/>
              <w:color w:val="000000"/>
            </w:rPr>
            <w:t>35</w:t>
          </w:r>
          <w:r w:rsidR="00F76DFE">
            <w:fldChar w:fldCharType="end"/>
          </w:r>
        </w:p>
        <w:p w14:paraId="25BE3644" w14:textId="77777777" w:rsidR="00A3527E" w:rsidRDefault="00000000">
          <w:pPr>
            <w:tabs>
              <w:tab w:val="right" w:pos="9349"/>
            </w:tabs>
            <w:spacing w:after="80"/>
            <w:ind w:left="360"/>
            <w:rPr>
              <w:rFonts w:eastAsia="Arial"/>
              <w:color w:val="000000"/>
            </w:rPr>
          </w:pPr>
          <w:hyperlink w:anchor="_heading=h.6x06t4uf42e">
            <w:r w:rsidR="00F76DFE">
              <w:rPr>
                <w:rFonts w:eastAsia="Arial"/>
                <w:color w:val="000000"/>
              </w:rPr>
              <w:t>Эволюция</w:t>
            </w:r>
          </w:hyperlink>
          <w:r w:rsidR="00F76DFE">
            <w:rPr>
              <w:rFonts w:eastAsia="Arial"/>
              <w:color w:val="000000"/>
            </w:rPr>
            <w:tab/>
          </w:r>
          <w:r w:rsidR="00F76DFE">
            <w:fldChar w:fldCharType="begin"/>
          </w:r>
          <w:r w:rsidR="00F76DFE">
            <w:instrText xml:space="preserve"> PAGEREF _heading=h.6x06t4uf42e \h </w:instrText>
          </w:r>
          <w:r w:rsidR="00F76DFE">
            <w:fldChar w:fldCharType="separate"/>
          </w:r>
          <w:r w:rsidR="00F76DFE">
            <w:rPr>
              <w:rFonts w:eastAsia="Arial"/>
              <w:color w:val="000000"/>
            </w:rPr>
            <w:t>36</w:t>
          </w:r>
          <w:r w:rsidR="00F76DFE">
            <w:fldChar w:fldCharType="end"/>
          </w:r>
        </w:p>
        <w:p w14:paraId="0D348900" w14:textId="77777777" w:rsidR="00A3527E" w:rsidRDefault="00000000">
          <w:pPr>
            <w:tabs>
              <w:tab w:val="right" w:pos="9349"/>
            </w:tabs>
            <w:spacing w:after="80"/>
            <w:ind w:left="360"/>
            <w:rPr>
              <w:rFonts w:eastAsia="Arial"/>
              <w:color w:val="000000"/>
            </w:rPr>
          </w:pPr>
          <w:hyperlink w:anchor="_heading=h.1v3zsevjsmoa">
            <w:r w:rsidR="00F76DFE">
              <w:rPr>
                <w:rFonts w:eastAsia="Arial"/>
                <w:color w:val="000000"/>
              </w:rPr>
              <w:t>Другие качества</w:t>
            </w:r>
          </w:hyperlink>
          <w:r w:rsidR="00F76DFE">
            <w:rPr>
              <w:rFonts w:eastAsia="Arial"/>
              <w:color w:val="000000"/>
            </w:rPr>
            <w:tab/>
          </w:r>
          <w:r w:rsidR="00F76DFE">
            <w:fldChar w:fldCharType="begin"/>
          </w:r>
          <w:r w:rsidR="00F76DFE">
            <w:instrText xml:space="preserve"> PAGEREF _heading=h.1v3zsevjsmoa \h </w:instrText>
          </w:r>
          <w:r w:rsidR="00F76DFE">
            <w:fldChar w:fldCharType="separate"/>
          </w:r>
          <w:r w:rsidR="00F76DFE">
            <w:rPr>
              <w:rFonts w:eastAsia="Arial"/>
              <w:color w:val="000000"/>
            </w:rPr>
            <w:t>36</w:t>
          </w:r>
          <w:r w:rsidR="00F76DFE">
            <w:fldChar w:fldCharType="end"/>
          </w:r>
        </w:p>
        <w:p w14:paraId="3378849D" w14:textId="77777777" w:rsidR="00A3527E" w:rsidRDefault="00000000">
          <w:pPr>
            <w:tabs>
              <w:tab w:val="right" w:pos="9349"/>
            </w:tabs>
            <w:spacing w:after="80"/>
            <w:ind w:left="720"/>
            <w:rPr>
              <w:rFonts w:eastAsia="Arial"/>
              <w:color w:val="000000"/>
            </w:rPr>
          </w:pPr>
          <w:hyperlink w:anchor="_heading=h.8fjt2ivqawb">
            <w:r w:rsidR="00F76DFE">
              <w:rPr>
                <w:rFonts w:eastAsia="Arial"/>
                <w:color w:val="000000"/>
              </w:rPr>
              <w:t>Доступность</w:t>
            </w:r>
          </w:hyperlink>
          <w:r w:rsidR="00F76DFE">
            <w:rPr>
              <w:rFonts w:eastAsia="Arial"/>
              <w:color w:val="000000"/>
            </w:rPr>
            <w:tab/>
          </w:r>
          <w:r w:rsidR="00F76DFE">
            <w:fldChar w:fldCharType="begin"/>
          </w:r>
          <w:r w:rsidR="00F76DFE">
            <w:instrText xml:space="preserve"> PAGEREF _heading=h.8fjt2ivqawb \h </w:instrText>
          </w:r>
          <w:r w:rsidR="00F76DFE">
            <w:fldChar w:fldCharType="separate"/>
          </w:r>
          <w:r w:rsidR="00F76DFE">
            <w:rPr>
              <w:rFonts w:eastAsia="Arial"/>
              <w:color w:val="000000"/>
            </w:rPr>
            <w:t>36</w:t>
          </w:r>
          <w:r w:rsidR="00F76DFE">
            <w:fldChar w:fldCharType="end"/>
          </w:r>
        </w:p>
        <w:p w14:paraId="31845D0B" w14:textId="77777777" w:rsidR="00A3527E" w:rsidRDefault="00000000">
          <w:pPr>
            <w:tabs>
              <w:tab w:val="right" w:pos="9349"/>
            </w:tabs>
            <w:spacing w:after="80"/>
            <w:ind w:left="720"/>
            <w:rPr>
              <w:rFonts w:eastAsia="Arial"/>
              <w:color w:val="000000"/>
            </w:rPr>
          </w:pPr>
          <w:hyperlink w:anchor="_heading=h.fpm9rbradbv3">
            <w:r w:rsidR="00F76DFE">
              <w:rPr>
                <w:rFonts w:eastAsia="Arial"/>
                <w:color w:val="000000"/>
              </w:rPr>
              <w:t>Интернационализация</w:t>
            </w:r>
          </w:hyperlink>
          <w:r w:rsidR="00F76DFE">
            <w:rPr>
              <w:rFonts w:eastAsia="Arial"/>
              <w:color w:val="000000"/>
            </w:rPr>
            <w:tab/>
          </w:r>
          <w:r w:rsidR="00F76DFE">
            <w:fldChar w:fldCharType="begin"/>
          </w:r>
          <w:r w:rsidR="00F76DFE">
            <w:instrText xml:space="preserve"> PAGEREF _heading=h.fpm9rbradbv3 \h </w:instrText>
          </w:r>
          <w:r w:rsidR="00F76DFE">
            <w:fldChar w:fldCharType="separate"/>
          </w:r>
          <w:r w:rsidR="00F76DFE">
            <w:rPr>
              <w:rFonts w:eastAsia="Arial"/>
              <w:color w:val="000000"/>
            </w:rPr>
            <w:t>36</w:t>
          </w:r>
          <w:r w:rsidR="00F76DFE">
            <w:fldChar w:fldCharType="end"/>
          </w:r>
        </w:p>
        <w:p w14:paraId="3DF238F3" w14:textId="77777777" w:rsidR="00A3527E" w:rsidRDefault="00000000">
          <w:pPr>
            <w:tabs>
              <w:tab w:val="right" w:pos="9349"/>
            </w:tabs>
            <w:spacing w:after="80"/>
            <w:ind w:left="720"/>
            <w:rPr>
              <w:rFonts w:eastAsia="Arial"/>
              <w:color w:val="000000"/>
            </w:rPr>
          </w:pPr>
          <w:hyperlink w:anchor="_heading=h.wrikdg78aolz">
            <w:r w:rsidR="00F76DFE">
              <w:rPr>
                <w:rFonts w:eastAsia="Arial"/>
                <w:color w:val="000000"/>
              </w:rPr>
              <w:t>Место расположения</w:t>
            </w:r>
          </w:hyperlink>
          <w:r w:rsidR="00F76DFE">
            <w:rPr>
              <w:rFonts w:eastAsia="Arial"/>
              <w:color w:val="000000"/>
            </w:rPr>
            <w:tab/>
          </w:r>
          <w:r w:rsidR="00F76DFE">
            <w:fldChar w:fldCharType="begin"/>
          </w:r>
          <w:r w:rsidR="00F76DFE">
            <w:instrText xml:space="preserve"> PAGEREF _heading=h.wrikdg78aolz \h </w:instrText>
          </w:r>
          <w:r w:rsidR="00F76DFE">
            <w:fldChar w:fldCharType="separate"/>
          </w:r>
          <w:r w:rsidR="00F76DFE">
            <w:rPr>
              <w:rFonts w:eastAsia="Arial"/>
              <w:color w:val="000000"/>
            </w:rPr>
            <w:t>36</w:t>
          </w:r>
          <w:r w:rsidR="00F76DFE">
            <w:fldChar w:fldCharType="end"/>
          </w:r>
        </w:p>
        <w:p w14:paraId="107FA6D6" w14:textId="77777777" w:rsidR="00A3527E" w:rsidRDefault="00000000">
          <w:pPr>
            <w:tabs>
              <w:tab w:val="right" w:pos="9349"/>
            </w:tabs>
            <w:spacing w:after="80"/>
            <w:ind w:left="720"/>
            <w:rPr>
              <w:rFonts w:eastAsia="Arial"/>
              <w:color w:val="000000"/>
            </w:rPr>
          </w:pPr>
          <w:hyperlink w:anchor="_heading=h.8i5ymo93xpak">
            <w:r w:rsidR="00F76DFE">
              <w:rPr>
                <w:rFonts w:eastAsia="Arial"/>
                <w:color w:val="000000"/>
              </w:rPr>
              <w:t>Нормативные требования</w:t>
            </w:r>
          </w:hyperlink>
          <w:r w:rsidR="00F76DFE">
            <w:rPr>
              <w:rFonts w:eastAsia="Arial"/>
              <w:color w:val="000000"/>
            </w:rPr>
            <w:tab/>
          </w:r>
          <w:r w:rsidR="00F76DFE">
            <w:fldChar w:fldCharType="begin"/>
          </w:r>
          <w:r w:rsidR="00F76DFE">
            <w:instrText xml:space="preserve"> PAGEREF _heading=h.8i5ymo93xpak \h </w:instrText>
          </w:r>
          <w:r w:rsidR="00F76DFE">
            <w:fldChar w:fldCharType="separate"/>
          </w:r>
          <w:r w:rsidR="00F76DFE">
            <w:rPr>
              <w:rFonts w:eastAsia="Arial"/>
              <w:color w:val="000000"/>
            </w:rPr>
            <w:t>36</w:t>
          </w:r>
          <w:r w:rsidR="00F76DFE">
            <w:fldChar w:fldCharType="end"/>
          </w:r>
        </w:p>
        <w:p w14:paraId="0C300A15" w14:textId="77777777" w:rsidR="00A3527E" w:rsidRDefault="00000000">
          <w:pPr>
            <w:tabs>
              <w:tab w:val="right" w:pos="9349"/>
            </w:tabs>
            <w:spacing w:after="80"/>
            <w:ind w:left="720"/>
            <w:rPr>
              <w:rFonts w:eastAsia="Arial"/>
              <w:color w:val="000000"/>
            </w:rPr>
          </w:pPr>
          <w:hyperlink w:anchor="_heading=h.bdzzt5rprsnm">
            <w:r w:rsidR="00F76DFE">
              <w:rPr>
                <w:rFonts w:eastAsia="Arial"/>
                <w:color w:val="000000"/>
              </w:rPr>
              <w:t>Удобство использования</w:t>
            </w:r>
          </w:hyperlink>
          <w:r w:rsidR="00F76DFE">
            <w:rPr>
              <w:rFonts w:eastAsia="Arial"/>
              <w:color w:val="000000"/>
            </w:rPr>
            <w:tab/>
          </w:r>
          <w:r w:rsidR="00F76DFE">
            <w:fldChar w:fldCharType="begin"/>
          </w:r>
          <w:r w:rsidR="00F76DFE">
            <w:instrText xml:space="preserve"> PAGEREF _heading=h.bdzzt5rprsnm \h </w:instrText>
          </w:r>
          <w:r w:rsidR="00F76DFE">
            <w:fldChar w:fldCharType="separate"/>
          </w:r>
          <w:r w:rsidR="00F76DFE">
            <w:rPr>
              <w:rFonts w:eastAsia="Arial"/>
              <w:color w:val="000000"/>
            </w:rPr>
            <w:t>36</w:t>
          </w:r>
          <w:r w:rsidR="00F76DFE">
            <w:fldChar w:fldCharType="end"/>
          </w:r>
        </w:p>
        <w:p w14:paraId="29FF6CCC" w14:textId="77777777" w:rsidR="00A3527E" w:rsidRDefault="00000000">
          <w:pPr>
            <w:tabs>
              <w:tab w:val="right" w:pos="9349"/>
            </w:tabs>
            <w:spacing w:after="80"/>
            <w:rPr>
              <w:rFonts w:eastAsia="Arial"/>
              <w:b/>
              <w:color w:val="000000"/>
            </w:rPr>
          </w:pPr>
          <w:hyperlink w:anchor="_heading=h.hajcinsly4c1">
            <w:r w:rsidR="00F76DFE">
              <w:rPr>
                <w:rFonts w:eastAsia="Arial"/>
                <w:b/>
                <w:color w:val="000000"/>
              </w:rPr>
              <w:t>Приложения</w:t>
            </w:r>
          </w:hyperlink>
          <w:r w:rsidR="00F76DFE">
            <w:rPr>
              <w:rFonts w:eastAsia="Arial"/>
              <w:b/>
              <w:color w:val="000000"/>
            </w:rPr>
            <w:tab/>
          </w:r>
          <w:r w:rsidR="00F76DFE">
            <w:fldChar w:fldCharType="begin"/>
          </w:r>
          <w:r w:rsidR="00F76DFE">
            <w:instrText xml:space="preserve"> PAGEREF _heading=h.hajcinsly4c1 \h </w:instrText>
          </w:r>
          <w:r w:rsidR="00F76DFE">
            <w:fldChar w:fldCharType="separate"/>
          </w:r>
          <w:r w:rsidR="00F76DFE">
            <w:rPr>
              <w:rFonts w:eastAsia="Arial"/>
              <w:b/>
              <w:color w:val="000000"/>
            </w:rPr>
            <w:t>37</w:t>
          </w:r>
          <w:r w:rsidR="00F76DFE">
            <w:fldChar w:fldCharType="end"/>
          </w:r>
        </w:p>
        <w:p w14:paraId="46FD852E" w14:textId="77777777" w:rsidR="00A3527E" w:rsidRDefault="00000000">
          <w:pPr>
            <w:tabs>
              <w:tab w:val="right" w:pos="9349"/>
            </w:tabs>
            <w:spacing w:after="80"/>
            <w:ind w:left="360"/>
            <w:rPr>
              <w:rFonts w:eastAsia="Arial"/>
              <w:color w:val="000000"/>
            </w:rPr>
          </w:pPr>
          <w:hyperlink w:anchor="_heading=h.2vkcnerbt322">
            <w:r w:rsidR="00F76DFE">
              <w:rPr>
                <w:rFonts w:eastAsia="Arial"/>
                <w:color w:val="000000"/>
              </w:rPr>
              <w:t>Приложение: Решения и альтернативы</w:t>
            </w:r>
          </w:hyperlink>
          <w:r w:rsidR="00F76DFE">
            <w:rPr>
              <w:rFonts w:eastAsia="Arial"/>
              <w:color w:val="000000"/>
            </w:rPr>
            <w:tab/>
          </w:r>
          <w:r w:rsidR="00F76DFE">
            <w:fldChar w:fldCharType="begin"/>
          </w:r>
          <w:r w:rsidR="00F76DFE">
            <w:instrText xml:space="preserve"> PAGEREF _heading=h.2vkcnerbt322 \h </w:instrText>
          </w:r>
          <w:r w:rsidR="00F76DFE">
            <w:fldChar w:fldCharType="separate"/>
          </w:r>
          <w:r w:rsidR="00F76DFE">
            <w:rPr>
              <w:rFonts w:eastAsia="Arial"/>
              <w:color w:val="000000"/>
            </w:rPr>
            <w:t>37</w:t>
          </w:r>
          <w:r w:rsidR="00F76DFE">
            <w:fldChar w:fldCharType="end"/>
          </w:r>
        </w:p>
        <w:p w14:paraId="06EB22F6" w14:textId="77777777" w:rsidR="00A3527E" w:rsidRDefault="00000000">
          <w:pPr>
            <w:tabs>
              <w:tab w:val="right" w:pos="9349"/>
            </w:tabs>
            <w:spacing w:after="80"/>
            <w:ind w:left="360"/>
            <w:rPr>
              <w:rFonts w:eastAsia="Arial"/>
              <w:color w:val="000000"/>
            </w:rPr>
          </w:pPr>
          <w:hyperlink w:anchor="_heading=h.q17oeis3pdyt">
            <w:r w:rsidR="00F76DFE">
              <w:rPr>
                <w:rFonts w:eastAsia="Arial"/>
                <w:color w:val="000000"/>
              </w:rPr>
              <w:t>Приложение: вопросы и ответы</w:t>
            </w:r>
          </w:hyperlink>
          <w:r w:rsidR="00F76DFE">
            <w:rPr>
              <w:rFonts w:eastAsia="Arial"/>
              <w:color w:val="000000"/>
            </w:rPr>
            <w:tab/>
          </w:r>
          <w:r w:rsidR="00F76DFE">
            <w:fldChar w:fldCharType="begin"/>
          </w:r>
          <w:r w:rsidR="00F76DFE">
            <w:instrText xml:space="preserve"> PAGEREF _heading=h.q17oeis3pdyt \h </w:instrText>
          </w:r>
          <w:r w:rsidR="00F76DFE">
            <w:fldChar w:fldCharType="separate"/>
          </w:r>
          <w:r w:rsidR="00F76DFE">
            <w:rPr>
              <w:rFonts w:eastAsia="Arial"/>
              <w:color w:val="000000"/>
            </w:rPr>
            <w:t>37</w:t>
          </w:r>
          <w:r w:rsidR="00F76DFE">
            <w:fldChar w:fldCharType="end"/>
          </w:r>
        </w:p>
        <w:p w14:paraId="05A8E467" w14:textId="77777777" w:rsidR="00A3527E" w:rsidRDefault="00000000">
          <w:pPr>
            <w:tabs>
              <w:tab w:val="right" w:pos="9349"/>
            </w:tabs>
            <w:spacing w:after="80"/>
            <w:ind w:left="360"/>
            <w:rPr>
              <w:rFonts w:eastAsia="Arial"/>
              <w:color w:val="000000"/>
            </w:rPr>
          </w:pPr>
          <w:hyperlink w:anchor="_heading=h.53j643a75pl">
            <w:r w:rsidR="00F76DFE">
              <w:rPr>
                <w:rFonts w:eastAsia="Arial"/>
                <w:color w:val="000000"/>
              </w:rPr>
              <w:t>Приложение: Ссылки и литература</w:t>
            </w:r>
          </w:hyperlink>
          <w:r w:rsidR="00F76DFE">
            <w:rPr>
              <w:rFonts w:eastAsia="Arial"/>
              <w:color w:val="000000"/>
            </w:rPr>
            <w:tab/>
          </w:r>
          <w:r w:rsidR="00F76DFE">
            <w:fldChar w:fldCharType="begin"/>
          </w:r>
          <w:r w:rsidR="00F76DFE">
            <w:instrText xml:space="preserve"> PAGEREF _heading=h.53j643a75pl \h </w:instrText>
          </w:r>
          <w:r w:rsidR="00F76DFE">
            <w:fldChar w:fldCharType="separate"/>
          </w:r>
          <w:r w:rsidR="00F76DFE">
            <w:rPr>
              <w:rFonts w:eastAsia="Arial"/>
              <w:color w:val="000000"/>
            </w:rPr>
            <w:t>37</w:t>
          </w:r>
          <w:r w:rsidR="00F76DFE">
            <w:fldChar w:fldCharType="end"/>
          </w:r>
        </w:p>
        <w:p w14:paraId="3B4EFD43" w14:textId="77777777" w:rsidR="00A3527E" w:rsidRDefault="00000000">
          <w:pPr>
            <w:tabs>
              <w:tab w:val="right" w:pos="9349"/>
            </w:tabs>
            <w:spacing w:after="80"/>
            <w:ind w:left="360"/>
            <w:rPr>
              <w:rFonts w:eastAsia="Arial"/>
              <w:color w:val="000000"/>
            </w:rPr>
          </w:pPr>
          <w:hyperlink w:anchor="_heading=h.gzz9glae6pdj">
            <w:r w:rsidR="00F76DFE">
              <w:rPr>
                <w:rFonts w:eastAsia="Arial"/>
                <w:color w:val="000000"/>
              </w:rPr>
              <w:t>Перевод и дополнение шаблона</w:t>
            </w:r>
          </w:hyperlink>
          <w:r w:rsidR="00F76DFE">
            <w:rPr>
              <w:rFonts w:eastAsia="Arial"/>
              <w:color w:val="000000"/>
            </w:rPr>
            <w:tab/>
          </w:r>
          <w:r w:rsidR="00F76DFE">
            <w:fldChar w:fldCharType="begin"/>
          </w:r>
          <w:r w:rsidR="00F76DFE">
            <w:instrText xml:space="preserve"> PAGEREF _heading=h.gzz9glae6pdj \h </w:instrText>
          </w:r>
          <w:r w:rsidR="00F76DFE">
            <w:fldChar w:fldCharType="separate"/>
          </w:r>
          <w:r w:rsidR="00F76DFE">
            <w:rPr>
              <w:rFonts w:eastAsia="Arial"/>
              <w:color w:val="000000"/>
            </w:rPr>
            <w:t>37</w:t>
          </w:r>
          <w:r w:rsidR="00F76DFE">
            <w:fldChar w:fldCharType="end"/>
          </w:r>
          <w:r w:rsidR="00F76DFE">
            <w:fldChar w:fldCharType="end"/>
          </w:r>
        </w:p>
      </w:sdtContent>
    </w:sdt>
    <w:p w14:paraId="6056D5DE" w14:textId="77777777" w:rsidR="00A3527E" w:rsidRDefault="00A3527E"/>
    <w:p w14:paraId="7E57A061" w14:textId="77777777" w:rsidR="00A3527E" w:rsidRDefault="00A3527E"/>
    <w:sdt>
      <w:sdtPr>
        <w:id w:val="992141069"/>
        <w:docPartObj>
          <w:docPartGallery w:val="Table of Contents"/>
          <w:docPartUnique/>
        </w:docPartObj>
      </w:sdtPr>
      <w:sdtContent>
        <w:p w14:paraId="02B09750" w14:textId="77777777" w:rsidR="00A3527E" w:rsidRDefault="00F76DFE">
          <w:pPr>
            <w:spacing w:before="60" w:after="80"/>
            <w:ind w:left="360"/>
            <w:rPr>
              <w:color w:val="1155CC"/>
              <w:u w:val="single"/>
            </w:rPr>
          </w:pPr>
          <w:r>
            <w:fldChar w:fldCharType="begin"/>
          </w:r>
          <w:r>
            <w:instrText xml:space="preserve"> TOC \h \u \z \n \t "Heading 1,1,Heading 2,2,Heading 3,3,Heading 4,4,Heading 5,5,Heading 6,6,"</w:instrText>
          </w:r>
          <w:r>
            <w:fldChar w:fldCharType="end"/>
          </w:r>
        </w:p>
      </w:sdtContent>
    </w:sdt>
    <w:p w14:paraId="4BA98518" w14:textId="77777777" w:rsidR="00A3527E" w:rsidRDefault="00F76DFE">
      <w:pPr>
        <w:pStyle w:val="1"/>
        <w:numPr>
          <w:ilvl w:val="0"/>
          <w:numId w:val="3"/>
        </w:numPr>
        <w:pBdr>
          <w:top w:val="nil"/>
          <w:left w:val="nil"/>
          <w:bottom w:val="nil"/>
          <w:right w:val="nil"/>
          <w:between w:val="nil"/>
        </w:pBdr>
        <w:ind w:left="283" w:hanging="283"/>
      </w:pPr>
      <w:bookmarkStart w:id="11" w:name="_heading=h.7c3eajy24pjh" w:colFirst="0" w:colLast="0"/>
      <w:bookmarkEnd w:id="11"/>
      <w:proofErr w:type="spellStart"/>
      <w:r>
        <w:lastRenderedPageBreak/>
        <w:t>Инструкции</w:t>
      </w:r>
      <w:proofErr w:type="spellEnd"/>
    </w:p>
    <w:p w14:paraId="4163C9EE" w14:textId="77777777" w:rsidR="00A3527E" w:rsidRPr="004F436C" w:rsidRDefault="00F76DFE">
      <w:pPr>
        <w:rPr>
          <w:lang w:val="ru-RU"/>
        </w:rPr>
      </w:pPr>
      <w:r w:rsidRPr="004F436C">
        <w:rPr>
          <w:lang w:val="ru-RU"/>
        </w:rPr>
        <w:t xml:space="preserve">Шаблон предоставляет схему документа с описанием архитектуры программного обеспечения </w:t>
      </w:r>
      <w:proofErr w:type="gramStart"/>
      <w:r w:rsidRPr="004F436C">
        <w:rPr>
          <w:lang w:val="ru-RU"/>
        </w:rPr>
        <w:t>на основе представлений</w:t>
      </w:r>
      <w:proofErr w:type="gramEnd"/>
      <w:r w:rsidRPr="004F436C">
        <w:rPr>
          <w:lang w:val="ru-RU"/>
        </w:rPr>
        <w:t xml:space="preserve"> предложенных в книге «Архитектура программных систем, 2-е издание» Ника </w:t>
      </w:r>
      <w:proofErr w:type="spellStart"/>
      <w:r w:rsidRPr="004F436C">
        <w:rPr>
          <w:lang w:val="ru-RU"/>
        </w:rPr>
        <w:t>Розански</w:t>
      </w:r>
      <w:proofErr w:type="spellEnd"/>
      <w:r w:rsidRPr="004F436C">
        <w:rPr>
          <w:lang w:val="ru-RU"/>
        </w:rPr>
        <w:t xml:space="preserve"> и </w:t>
      </w:r>
      <w:proofErr w:type="spellStart"/>
      <w:r w:rsidRPr="004F436C">
        <w:rPr>
          <w:lang w:val="ru-RU"/>
        </w:rPr>
        <w:t>Эоина</w:t>
      </w:r>
      <w:proofErr w:type="spellEnd"/>
      <w:r w:rsidRPr="004F436C">
        <w:rPr>
          <w:lang w:val="ru-RU"/>
        </w:rPr>
        <w:t xml:space="preserve"> Вудса (</w:t>
      </w:r>
      <w:r>
        <w:t>Addison</w:t>
      </w:r>
      <w:r w:rsidRPr="004F436C">
        <w:rPr>
          <w:lang w:val="ru-RU"/>
        </w:rPr>
        <w:t xml:space="preserve"> </w:t>
      </w:r>
      <w:r>
        <w:t>Wesley</w:t>
      </w:r>
      <w:r w:rsidRPr="004F436C">
        <w:rPr>
          <w:lang w:val="ru-RU"/>
        </w:rPr>
        <w:t>, 2011).</w:t>
      </w:r>
    </w:p>
    <w:p w14:paraId="2C4682A2" w14:textId="77777777" w:rsidR="00A3527E" w:rsidRPr="004F436C" w:rsidRDefault="00F76DFE">
      <w:pPr>
        <w:rPr>
          <w:lang w:val="ru-RU"/>
        </w:rPr>
      </w:pPr>
      <w:r w:rsidRPr="004F436C">
        <w:rPr>
          <w:lang w:val="ru-RU"/>
        </w:rPr>
        <w:t xml:space="preserve">С книгой можно ознакомиться </w:t>
      </w:r>
      <w:hyperlink r:id="rId14">
        <w:r w:rsidRPr="004F436C">
          <w:rPr>
            <w:color w:val="1155CC"/>
            <w:u w:val="single"/>
            <w:lang w:val="ru-RU"/>
          </w:rPr>
          <w:t xml:space="preserve">в библиотеке </w:t>
        </w:r>
      </w:hyperlink>
      <w:hyperlink r:id="rId15">
        <w:r>
          <w:rPr>
            <w:color w:val="1155CC"/>
            <w:u w:val="single"/>
          </w:rPr>
          <w:t>O</w:t>
        </w:r>
        <w:r w:rsidRPr="004F436C">
          <w:rPr>
            <w:color w:val="1155CC"/>
            <w:u w:val="single"/>
            <w:lang w:val="ru-RU"/>
          </w:rPr>
          <w:t>'</w:t>
        </w:r>
        <w:r>
          <w:rPr>
            <w:color w:val="1155CC"/>
            <w:u w:val="single"/>
          </w:rPr>
          <w:t>Reilly</w:t>
        </w:r>
      </w:hyperlink>
      <w:r w:rsidRPr="004F436C">
        <w:rPr>
          <w:lang w:val="ru-RU"/>
        </w:rPr>
        <w:t xml:space="preserve">. Список литературы и ссылок документа см. в разделе </w:t>
      </w:r>
      <w:hyperlink w:anchor="_heading=h.53j643a75pl">
        <w:r w:rsidRPr="004F436C">
          <w:rPr>
            <w:color w:val="1155CC"/>
            <w:u w:val="single"/>
            <w:lang w:val="ru-RU"/>
          </w:rPr>
          <w:t>Ссылки и литература</w:t>
        </w:r>
      </w:hyperlink>
      <w:r w:rsidRPr="004F436C">
        <w:rPr>
          <w:lang w:val="ru-RU"/>
        </w:rPr>
        <w:t>.</w:t>
      </w:r>
    </w:p>
    <w:p w14:paraId="280E4C28" w14:textId="77777777" w:rsidR="00A3527E" w:rsidRPr="004F436C" w:rsidRDefault="00F76DFE">
      <w:pPr>
        <w:rPr>
          <w:lang w:val="ru-RU"/>
        </w:rPr>
      </w:pPr>
      <w:r w:rsidRPr="004F436C">
        <w:rPr>
          <w:lang w:val="ru-RU"/>
        </w:rPr>
        <w:t>Шаблон содержит типовое архитектурное описание. Если в шаблоне есть разделы, не относящиеся к вашему проекту, следует их исключить. Если есть темы, которые важны для вашей системы, но не включены в шаблон, следует добавить необходимые разделы.</w:t>
      </w:r>
    </w:p>
    <w:p w14:paraId="478C6310" w14:textId="77777777" w:rsidR="00A3527E" w:rsidRPr="004F436C" w:rsidRDefault="00F76DFE">
      <w:pPr>
        <w:rPr>
          <w:lang w:val="ru-RU"/>
        </w:rPr>
      </w:pPr>
      <w:r w:rsidRPr="004F436C">
        <w:rPr>
          <w:lang w:val="ru-RU"/>
        </w:rPr>
        <w:t xml:space="preserve">Для получения дополнительной информации об архитектурном подходе, лежащем в основе шаблона, представленных концепциях и методах, используемых для создания эффективных архитектурных описаний, посетите веб-сайт </w:t>
      </w:r>
      <w:hyperlink r:id="rId16">
        <w:r>
          <w:rPr>
            <w:color w:val="1155CC"/>
            <w:u w:val="single"/>
          </w:rPr>
          <w:t>www</w:t>
        </w:r>
        <w:r w:rsidRPr="004F436C">
          <w:rPr>
            <w:color w:val="1155CC"/>
            <w:u w:val="single"/>
            <w:lang w:val="ru-RU"/>
          </w:rPr>
          <w:t>.</w:t>
        </w:r>
        <w:r>
          <w:rPr>
            <w:color w:val="1155CC"/>
            <w:u w:val="single"/>
          </w:rPr>
          <w:t>viewpoints</w:t>
        </w:r>
        <w:r w:rsidRPr="004F436C">
          <w:rPr>
            <w:color w:val="1155CC"/>
            <w:u w:val="single"/>
            <w:lang w:val="ru-RU"/>
          </w:rPr>
          <w:t>-</w:t>
        </w:r>
        <w:r>
          <w:rPr>
            <w:color w:val="1155CC"/>
            <w:u w:val="single"/>
          </w:rPr>
          <w:t>and</w:t>
        </w:r>
        <w:r w:rsidRPr="004F436C">
          <w:rPr>
            <w:color w:val="1155CC"/>
            <w:u w:val="single"/>
            <w:lang w:val="ru-RU"/>
          </w:rPr>
          <w:t>-</w:t>
        </w:r>
        <w:r>
          <w:rPr>
            <w:color w:val="1155CC"/>
            <w:u w:val="single"/>
          </w:rPr>
          <w:t>perspectives</w:t>
        </w:r>
        <w:r w:rsidRPr="004F436C">
          <w:rPr>
            <w:color w:val="1155CC"/>
            <w:u w:val="single"/>
            <w:lang w:val="ru-RU"/>
          </w:rPr>
          <w:t>.</w:t>
        </w:r>
        <w:r>
          <w:rPr>
            <w:color w:val="1155CC"/>
            <w:u w:val="single"/>
          </w:rPr>
          <w:t>info</w:t>
        </w:r>
      </w:hyperlink>
    </w:p>
    <w:p w14:paraId="6FC1300E" w14:textId="77777777" w:rsidR="00A3527E" w:rsidRPr="004F436C" w:rsidRDefault="00F76DFE">
      <w:pPr>
        <w:rPr>
          <w:b/>
          <w:lang w:val="ru-RU"/>
        </w:rPr>
      </w:pPr>
      <w:r w:rsidRPr="004F436C">
        <w:rPr>
          <w:b/>
          <w:lang w:val="ru-RU"/>
        </w:rPr>
        <w:t xml:space="preserve">Об авторах: </w:t>
      </w:r>
    </w:p>
    <w:p w14:paraId="615D81B8" w14:textId="77777777" w:rsidR="00A3527E" w:rsidRPr="004F436C" w:rsidRDefault="00F76DFE">
      <w:pPr>
        <w:rPr>
          <w:lang w:val="ru-RU"/>
        </w:rPr>
      </w:pPr>
      <w:r w:rsidRPr="004F436C">
        <w:rPr>
          <w:lang w:val="ru-RU"/>
        </w:rPr>
        <w:t xml:space="preserve">Ник </w:t>
      </w:r>
      <w:proofErr w:type="spellStart"/>
      <w:r w:rsidRPr="004F436C">
        <w:rPr>
          <w:lang w:val="ru-RU"/>
        </w:rPr>
        <w:t>Розански</w:t>
      </w:r>
      <w:proofErr w:type="spellEnd"/>
      <w:r w:rsidRPr="004F436C">
        <w:rPr>
          <w:lang w:val="ru-RU"/>
        </w:rPr>
        <w:t xml:space="preserve"> - функциональный архитектор департамента ИТ фронт-офиса крупного британского банка. Он контролирует системный ландшафт всего департамента, а также обеспечивает архитектурное руководство и поддержку ключевых систем и проектов. Он работает в сфере ИТ с 1980 года в нескольких крупных и небольших компаниях, занимающихся системной интеграцией, включая </w:t>
      </w:r>
      <w:r>
        <w:t>Logica</w:t>
      </w:r>
      <w:r w:rsidRPr="004F436C">
        <w:rPr>
          <w:lang w:val="ru-RU"/>
        </w:rPr>
        <w:t xml:space="preserve">, </w:t>
      </w:r>
      <w:r>
        <w:t>Capgemini</w:t>
      </w:r>
      <w:r w:rsidRPr="004F436C">
        <w:rPr>
          <w:lang w:val="ru-RU"/>
        </w:rPr>
        <w:t xml:space="preserve"> и </w:t>
      </w:r>
      <w:r>
        <w:t>Sybase</w:t>
      </w:r>
      <w:r w:rsidRPr="004F436C">
        <w:rPr>
          <w:lang w:val="ru-RU"/>
        </w:rPr>
        <w:t>.</w:t>
      </w:r>
    </w:p>
    <w:p w14:paraId="5B465AC4" w14:textId="77777777" w:rsidR="00A3527E" w:rsidRPr="004F436C" w:rsidRDefault="00F76DFE">
      <w:pPr>
        <w:rPr>
          <w:lang w:val="ru-RU"/>
        </w:rPr>
      </w:pPr>
      <w:proofErr w:type="spellStart"/>
      <w:r w:rsidRPr="004F436C">
        <w:rPr>
          <w:lang w:val="ru-RU"/>
        </w:rPr>
        <w:t>Эоин</w:t>
      </w:r>
      <w:proofErr w:type="spellEnd"/>
      <w:r w:rsidRPr="004F436C">
        <w:rPr>
          <w:lang w:val="ru-RU"/>
        </w:rPr>
        <w:t xml:space="preserve"> Вудс - ведущий системный архитектор в технологической группе по акциям крупного европейского инвестиционного банка, отвечающий за архитектуру и проектирование ключевых систем организации. Он работает в области разработки программного обеспечения с 1990 года и за это время успел поработать в ряде технологических компаний, консультационных фирм и фирм, предоставляющих финансовые услуги.</w:t>
      </w:r>
    </w:p>
    <w:p w14:paraId="3514F2C3" w14:textId="77777777" w:rsidR="00A3527E" w:rsidRDefault="00F76DFE">
      <w:pPr>
        <w:pStyle w:val="1"/>
        <w:numPr>
          <w:ilvl w:val="0"/>
          <w:numId w:val="3"/>
        </w:numPr>
        <w:pBdr>
          <w:top w:val="nil"/>
          <w:left w:val="nil"/>
          <w:bottom w:val="nil"/>
          <w:right w:val="nil"/>
          <w:between w:val="nil"/>
        </w:pBdr>
        <w:ind w:left="283" w:hanging="283"/>
      </w:pPr>
      <w:bookmarkStart w:id="12" w:name="_heading=h.rb9ekehya1p2" w:colFirst="0" w:colLast="0"/>
      <w:bookmarkEnd w:id="12"/>
      <w:proofErr w:type="spellStart"/>
      <w:r>
        <w:lastRenderedPageBreak/>
        <w:t>Введение</w:t>
      </w:r>
      <w:proofErr w:type="spellEnd"/>
    </w:p>
    <w:p w14:paraId="7FB1E958" w14:textId="77777777" w:rsidR="00A3527E" w:rsidRDefault="00F76DFE">
      <w:pPr>
        <w:pStyle w:val="2"/>
        <w:numPr>
          <w:ilvl w:val="1"/>
          <w:numId w:val="3"/>
        </w:numPr>
        <w:pBdr>
          <w:top w:val="nil"/>
          <w:left w:val="nil"/>
          <w:bottom w:val="nil"/>
          <w:right w:val="nil"/>
          <w:between w:val="nil"/>
        </w:pBdr>
        <w:spacing w:before="0" w:after="120"/>
        <w:ind w:hanging="150"/>
      </w:pPr>
      <w:bookmarkStart w:id="13" w:name="_heading=h.ltazud55tl1d" w:colFirst="0" w:colLast="0"/>
      <w:bookmarkEnd w:id="13"/>
      <w:proofErr w:type="spellStart"/>
      <w:r>
        <w:t>Цель</w:t>
      </w:r>
      <w:proofErr w:type="spellEnd"/>
      <w:r>
        <w:t xml:space="preserve"> и </w:t>
      </w:r>
      <w:proofErr w:type="spellStart"/>
      <w:r>
        <w:t>сфера</w:t>
      </w:r>
      <w:proofErr w:type="spellEnd"/>
      <w:r>
        <w:t xml:space="preserve"> </w:t>
      </w:r>
      <w:proofErr w:type="spellStart"/>
      <w:r>
        <w:t>применения</w:t>
      </w:r>
      <w:proofErr w:type="spellEnd"/>
    </w:p>
    <w:p w14:paraId="15EDE9BD" w14:textId="77777777" w:rsidR="006D3163" w:rsidRPr="006D3163" w:rsidRDefault="006D3163" w:rsidP="006D3163">
      <w:pPr>
        <w:rPr>
          <w:lang w:val="ru-RU"/>
        </w:rPr>
      </w:pPr>
      <w:r w:rsidRPr="006D3163">
        <w:rPr>
          <w:b/>
          <w:bCs/>
          <w:lang w:val="ru-RU"/>
        </w:rPr>
        <w:t>Контекст:</w:t>
      </w:r>
      <w:r w:rsidRPr="006D3163">
        <w:rPr>
          <w:lang w:val="ru-RU"/>
        </w:rPr>
        <w:br/>
        <w:t>В настоящее время существует множество фреймворков для глубокого обучения (</w:t>
      </w:r>
      <w:proofErr w:type="spellStart"/>
      <w:r w:rsidRPr="006D3163">
        <w:rPr>
          <w:lang w:val="ru-RU"/>
        </w:rPr>
        <w:t>TensorFlow</w:t>
      </w:r>
      <w:proofErr w:type="spellEnd"/>
      <w:r w:rsidRPr="006D3163">
        <w:rPr>
          <w:lang w:val="ru-RU"/>
        </w:rPr>
        <w:t xml:space="preserve">, </w:t>
      </w:r>
      <w:proofErr w:type="spellStart"/>
      <w:r w:rsidRPr="006D3163">
        <w:rPr>
          <w:lang w:val="ru-RU"/>
        </w:rPr>
        <w:t>PyTorch</w:t>
      </w:r>
      <w:proofErr w:type="spellEnd"/>
      <w:r w:rsidRPr="006D3163">
        <w:rPr>
          <w:lang w:val="ru-RU"/>
        </w:rPr>
        <w:t xml:space="preserve"> и др.), которые предоставляют высокоуровневые API для построения нейросетей. Однако они часто скрывают внутренние механизмы вычислений, что затрудняет понимание фундаментальных принципов работы нейросетей. Данный проект представляет собой легковесную библиотеку на C++, которая раскрывает внутреннее устройство нейросетей через иерархическую декомпозицию.</w:t>
      </w:r>
    </w:p>
    <w:p w14:paraId="632CBF97" w14:textId="77777777" w:rsidR="006D3163" w:rsidRPr="006D3163" w:rsidRDefault="006D3163" w:rsidP="006D3163">
      <w:pPr>
        <w:rPr>
          <w:lang w:val="ru-RU"/>
        </w:rPr>
      </w:pPr>
      <w:r w:rsidRPr="006D3163">
        <w:rPr>
          <w:b/>
          <w:bCs/>
          <w:lang w:val="ru-RU"/>
        </w:rPr>
        <w:t>Цели:</w:t>
      </w:r>
    </w:p>
    <w:p w14:paraId="46BEEC15" w14:textId="77777777" w:rsidR="006D3163" w:rsidRPr="006D3163" w:rsidRDefault="006D3163" w:rsidP="006D3163">
      <w:pPr>
        <w:numPr>
          <w:ilvl w:val="0"/>
          <w:numId w:val="9"/>
        </w:numPr>
        <w:rPr>
          <w:lang w:val="ru-RU"/>
        </w:rPr>
      </w:pPr>
      <w:r w:rsidRPr="006D3163">
        <w:rPr>
          <w:lang w:val="ru-RU"/>
        </w:rPr>
        <w:t>Создать инструмент для понимания принципов работы нейросетей на уровне отдельных вычислительных элементов.</w:t>
      </w:r>
    </w:p>
    <w:p w14:paraId="2573AE82" w14:textId="77777777" w:rsidR="006D3163" w:rsidRPr="006D3163" w:rsidRDefault="006D3163" w:rsidP="006D3163">
      <w:pPr>
        <w:numPr>
          <w:ilvl w:val="0"/>
          <w:numId w:val="9"/>
        </w:numPr>
        <w:rPr>
          <w:lang w:val="ru-RU"/>
        </w:rPr>
      </w:pPr>
      <w:r w:rsidRPr="006D3163">
        <w:rPr>
          <w:lang w:val="ru-RU"/>
        </w:rPr>
        <w:t>Предоставить платформу для экспериментов и прототипирования новых архитектур.</w:t>
      </w:r>
    </w:p>
    <w:p w14:paraId="61FA72A3" w14:textId="77777777" w:rsidR="006D3163" w:rsidRPr="006D3163" w:rsidRDefault="006D3163" w:rsidP="006D3163">
      <w:pPr>
        <w:numPr>
          <w:ilvl w:val="0"/>
          <w:numId w:val="9"/>
        </w:numPr>
        <w:rPr>
          <w:lang w:val="ru-RU"/>
        </w:rPr>
      </w:pPr>
      <w:r w:rsidRPr="006D3163">
        <w:rPr>
          <w:lang w:val="ru-RU"/>
        </w:rPr>
        <w:t>Реализовать объектно-ориентированную модель нейросети, где каждый компонент (нейрон, слой, сеть) обладает четкой зоной ответственности.</w:t>
      </w:r>
    </w:p>
    <w:p w14:paraId="600CC702" w14:textId="77777777" w:rsidR="006D3163" w:rsidRPr="006D3163" w:rsidRDefault="006D3163" w:rsidP="006D3163">
      <w:pPr>
        <w:rPr>
          <w:lang w:val="ru-RU"/>
        </w:rPr>
      </w:pPr>
      <w:r w:rsidRPr="006D3163">
        <w:rPr>
          <w:b/>
          <w:bCs/>
          <w:lang w:val="ru-RU"/>
        </w:rPr>
        <w:t>Задачи:</w:t>
      </w:r>
    </w:p>
    <w:p w14:paraId="653B71DD" w14:textId="77777777" w:rsidR="006D3163" w:rsidRPr="006D3163" w:rsidRDefault="006D3163" w:rsidP="006D3163">
      <w:pPr>
        <w:numPr>
          <w:ilvl w:val="0"/>
          <w:numId w:val="10"/>
        </w:numPr>
        <w:rPr>
          <w:lang w:val="ru-RU"/>
        </w:rPr>
      </w:pPr>
      <w:r w:rsidRPr="006D3163">
        <w:rPr>
          <w:lang w:val="ru-RU"/>
        </w:rPr>
        <w:t>Разработать иерархическую структуру классов (</w:t>
      </w:r>
      <w:proofErr w:type="spellStart"/>
      <w:r w:rsidRPr="006D3163">
        <w:rPr>
          <w:lang w:val="ru-RU"/>
        </w:rPr>
        <w:t>Neuron</w:t>
      </w:r>
      <w:proofErr w:type="spellEnd"/>
      <w:r w:rsidRPr="006D3163">
        <w:rPr>
          <w:lang w:val="ru-RU"/>
        </w:rPr>
        <w:t> → Layer → Network), отражающую естественную вложенность компонентов нейросети.</w:t>
      </w:r>
    </w:p>
    <w:p w14:paraId="348C18D5" w14:textId="77777777" w:rsidR="006D3163" w:rsidRPr="006D3163" w:rsidRDefault="006D3163" w:rsidP="006D3163">
      <w:pPr>
        <w:numPr>
          <w:ilvl w:val="0"/>
          <w:numId w:val="10"/>
        </w:numPr>
        <w:rPr>
          <w:lang w:val="ru-RU"/>
        </w:rPr>
      </w:pPr>
      <w:r w:rsidRPr="006D3163">
        <w:rPr>
          <w:lang w:val="ru-RU"/>
        </w:rPr>
        <w:t>Реализовать механизм прямого распространения (</w:t>
      </w:r>
      <w:proofErr w:type="spellStart"/>
      <w:r w:rsidRPr="006D3163">
        <w:rPr>
          <w:lang w:val="ru-RU"/>
        </w:rPr>
        <w:t>forward</w:t>
      </w:r>
      <w:proofErr w:type="spellEnd"/>
      <w:r w:rsidRPr="006D3163">
        <w:rPr>
          <w:lang w:val="ru-RU"/>
        </w:rPr>
        <w:t xml:space="preserve"> </w:t>
      </w:r>
      <w:proofErr w:type="spellStart"/>
      <w:r w:rsidRPr="006D3163">
        <w:rPr>
          <w:lang w:val="ru-RU"/>
        </w:rPr>
        <w:t>pass</w:t>
      </w:r>
      <w:proofErr w:type="spellEnd"/>
      <w:r w:rsidRPr="006D3163">
        <w:rPr>
          <w:lang w:val="ru-RU"/>
        </w:rPr>
        <w:t>) и обратного распространения ошибки (</w:t>
      </w:r>
      <w:proofErr w:type="spellStart"/>
      <w:r w:rsidRPr="006D3163">
        <w:rPr>
          <w:lang w:val="ru-RU"/>
        </w:rPr>
        <w:t>backward</w:t>
      </w:r>
      <w:proofErr w:type="spellEnd"/>
      <w:r w:rsidRPr="006D3163">
        <w:rPr>
          <w:lang w:val="ru-RU"/>
        </w:rPr>
        <w:t xml:space="preserve"> </w:t>
      </w:r>
      <w:proofErr w:type="spellStart"/>
      <w:r w:rsidRPr="006D3163">
        <w:rPr>
          <w:lang w:val="ru-RU"/>
        </w:rPr>
        <w:t>pass</w:t>
      </w:r>
      <w:proofErr w:type="spellEnd"/>
      <w:r w:rsidRPr="006D3163">
        <w:rPr>
          <w:lang w:val="ru-RU"/>
        </w:rPr>
        <w:t>) с явной передачей градиентов между слоями.</w:t>
      </w:r>
    </w:p>
    <w:p w14:paraId="7DA16C48" w14:textId="77777777" w:rsidR="006D3163" w:rsidRPr="006D3163" w:rsidRDefault="006D3163" w:rsidP="006D3163">
      <w:pPr>
        <w:numPr>
          <w:ilvl w:val="0"/>
          <w:numId w:val="10"/>
        </w:numPr>
        <w:rPr>
          <w:lang w:val="ru-RU"/>
        </w:rPr>
      </w:pPr>
      <w:r w:rsidRPr="006D3163">
        <w:rPr>
          <w:lang w:val="ru-RU"/>
        </w:rPr>
        <w:t>Обеспечить гибкость через сменяемые компоненты (функции активации, функции потерь, оптимизаторы).</w:t>
      </w:r>
    </w:p>
    <w:p w14:paraId="34C3FC3F" w14:textId="77777777" w:rsidR="006D3163" w:rsidRPr="006D3163" w:rsidRDefault="006D3163" w:rsidP="006D3163">
      <w:pPr>
        <w:numPr>
          <w:ilvl w:val="0"/>
          <w:numId w:val="10"/>
        </w:numPr>
        <w:rPr>
          <w:lang w:val="ru-RU"/>
        </w:rPr>
      </w:pPr>
      <w:r w:rsidRPr="006D3163">
        <w:rPr>
          <w:lang w:val="ru-RU"/>
        </w:rPr>
        <w:t>Сделать внутреннее состояние объектов (веса, ошибки, выходы) доступным для наблюдения и отладки.</w:t>
      </w:r>
    </w:p>
    <w:p w14:paraId="5DB0BA8D" w14:textId="77777777" w:rsidR="006D3163" w:rsidRPr="006D3163" w:rsidRDefault="006D3163" w:rsidP="006D3163">
      <w:pPr>
        <w:numPr>
          <w:ilvl w:val="0"/>
          <w:numId w:val="9"/>
        </w:numPr>
        <w:rPr>
          <w:b/>
          <w:bCs/>
          <w:lang w:val="ru-RU"/>
        </w:rPr>
      </w:pPr>
      <w:r w:rsidRPr="006D3163">
        <w:rPr>
          <w:b/>
          <w:bCs/>
          <w:lang w:val="ru-RU"/>
        </w:rPr>
        <w:t>Объем и исключения</w:t>
      </w:r>
    </w:p>
    <w:p w14:paraId="5FF19FDE" w14:textId="77777777" w:rsidR="006D3163" w:rsidRPr="006D3163" w:rsidRDefault="006D3163" w:rsidP="006D3163">
      <w:pPr>
        <w:rPr>
          <w:lang w:val="ru-RU"/>
        </w:rPr>
      </w:pPr>
      <w:r w:rsidRPr="006D3163">
        <w:rPr>
          <w:b/>
          <w:bCs/>
          <w:lang w:val="ru-RU"/>
        </w:rPr>
        <w:t>Входит в объем:</w:t>
      </w:r>
    </w:p>
    <w:p w14:paraId="538EF006" w14:textId="77777777" w:rsidR="006D3163" w:rsidRPr="006D3163" w:rsidRDefault="006D3163" w:rsidP="006D3163">
      <w:pPr>
        <w:numPr>
          <w:ilvl w:val="0"/>
          <w:numId w:val="11"/>
        </w:numPr>
        <w:rPr>
          <w:lang w:val="en-US"/>
        </w:rPr>
      </w:pPr>
      <w:r w:rsidRPr="006D3163">
        <w:rPr>
          <w:lang w:val="ru-RU"/>
        </w:rPr>
        <w:t>Реализация</w:t>
      </w:r>
      <w:r w:rsidRPr="006D3163">
        <w:rPr>
          <w:lang w:val="en-US"/>
        </w:rPr>
        <w:t xml:space="preserve"> </w:t>
      </w:r>
      <w:r w:rsidRPr="006D3163">
        <w:rPr>
          <w:lang w:val="ru-RU"/>
        </w:rPr>
        <w:t>базовых</w:t>
      </w:r>
      <w:r w:rsidRPr="006D3163">
        <w:rPr>
          <w:lang w:val="en-US"/>
        </w:rPr>
        <w:t xml:space="preserve"> </w:t>
      </w:r>
      <w:r w:rsidRPr="006D3163">
        <w:rPr>
          <w:lang w:val="ru-RU"/>
        </w:rPr>
        <w:t>компонентов</w:t>
      </w:r>
      <w:r w:rsidRPr="006D3163">
        <w:rPr>
          <w:lang w:val="en-US"/>
        </w:rPr>
        <w:t>: Neuron, Layer, Network, Optimizer, LossFunction.</w:t>
      </w:r>
    </w:p>
    <w:p w14:paraId="2D9AF0FF" w14:textId="77777777" w:rsidR="006D3163" w:rsidRPr="006D3163" w:rsidRDefault="006D3163" w:rsidP="006D3163">
      <w:pPr>
        <w:numPr>
          <w:ilvl w:val="0"/>
          <w:numId w:val="11"/>
        </w:numPr>
        <w:rPr>
          <w:lang w:val="ru-RU"/>
        </w:rPr>
      </w:pPr>
      <w:r w:rsidRPr="006D3163">
        <w:rPr>
          <w:lang w:val="ru-RU"/>
        </w:rPr>
        <w:t xml:space="preserve">Поддержка </w:t>
      </w:r>
      <w:proofErr w:type="spellStart"/>
      <w:r w:rsidRPr="006D3163">
        <w:rPr>
          <w:lang w:val="ru-RU"/>
        </w:rPr>
        <w:t>полносвязных</w:t>
      </w:r>
      <w:proofErr w:type="spellEnd"/>
      <w:r w:rsidRPr="006D3163">
        <w:rPr>
          <w:lang w:val="ru-RU"/>
        </w:rPr>
        <w:t xml:space="preserve"> (</w:t>
      </w:r>
      <w:proofErr w:type="spellStart"/>
      <w:r w:rsidRPr="006D3163">
        <w:rPr>
          <w:lang w:val="ru-RU"/>
        </w:rPr>
        <w:t>dense</w:t>
      </w:r>
      <w:proofErr w:type="spellEnd"/>
      <w:r w:rsidRPr="006D3163">
        <w:rPr>
          <w:lang w:val="ru-RU"/>
        </w:rPr>
        <w:t>) слоев.</w:t>
      </w:r>
    </w:p>
    <w:p w14:paraId="2C1C1FCF" w14:textId="77777777" w:rsidR="006D3163" w:rsidRPr="006D3163" w:rsidRDefault="006D3163" w:rsidP="006D3163">
      <w:pPr>
        <w:numPr>
          <w:ilvl w:val="0"/>
          <w:numId w:val="11"/>
        </w:numPr>
        <w:rPr>
          <w:lang w:val="ru-RU"/>
        </w:rPr>
      </w:pPr>
      <w:r w:rsidRPr="006D3163">
        <w:rPr>
          <w:lang w:val="ru-RU"/>
        </w:rPr>
        <w:t>Возможность задания различных функций активации (</w:t>
      </w:r>
      <w:proofErr w:type="spellStart"/>
      <w:r w:rsidRPr="006D3163">
        <w:rPr>
          <w:lang w:val="ru-RU"/>
        </w:rPr>
        <w:t>сигмоида</w:t>
      </w:r>
      <w:proofErr w:type="spellEnd"/>
      <w:r w:rsidRPr="006D3163">
        <w:rPr>
          <w:lang w:val="ru-RU"/>
        </w:rPr>
        <w:t xml:space="preserve">, </w:t>
      </w:r>
      <w:proofErr w:type="spellStart"/>
      <w:r w:rsidRPr="006D3163">
        <w:rPr>
          <w:lang w:val="ru-RU"/>
        </w:rPr>
        <w:t>ReLU</w:t>
      </w:r>
      <w:proofErr w:type="spellEnd"/>
      <w:r w:rsidRPr="006D3163">
        <w:rPr>
          <w:lang w:val="ru-RU"/>
        </w:rPr>
        <w:t xml:space="preserve">, </w:t>
      </w:r>
      <w:proofErr w:type="spellStart"/>
      <w:r w:rsidRPr="006D3163">
        <w:rPr>
          <w:lang w:val="ru-RU"/>
        </w:rPr>
        <w:t>tanh</w:t>
      </w:r>
      <w:proofErr w:type="spellEnd"/>
      <w:r w:rsidRPr="006D3163">
        <w:rPr>
          <w:lang w:val="ru-RU"/>
        </w:rPr>
        <w:t>) на уровне слоя или нейрона.</w:t>
      </w:r>
    </w:p>
    <w:p w14:paraId="4DFD1261" w14:textId="77777777" w:rsidR="006D3163" w:rsidRPr="006D3163" w:rsidRDefault="006D3163" w:rsidP="006D3163">
      <w:pPr>
        <w:numPr>
          <w:ilvl w:val="0"/>
          <w:numId w:val="11"/>
        </w:numPr>
        <w:rPr>
          <w:lang w:val="ru-RU"/>
        </w:rPr>
      </w:pPr>
      <w:r w:rsidRPr="006D3163">
        <w:rPr>
          <w:lang w:val="ru-RU"/>
        </w:rPr>
        <w:t>Реализация оптимизаторов: SGD, Adam (как расширяемый интерфейс).</w:t>
      </w:r>
    </w:p>
    <w:p w14:paraId="00B6E657" w14:textId="77777777" w:rsidR="006D3163" w:rsidRPr="006D3163" w:rsidRDefault="006D3163" w:rsidP="006D3163">
      <w:pPr>
        <w:numPr>
          <w:ilvl w:val="0"/>
          <w:numId w:val="11"/>
        </w:numPr>
        <w:rPr>
          <w:lang w:val="ru-RU"/>
        </w:rPr>
      </w:pPr>
      <w:r w:rsidRPr="006D3163">
        <w:rPr>
          <w:lang w:val="ru-RU"/>
        </w:rPr>
        <w:t>Реализация функций потерь: MSE, Cross-</w:t>
      </w:r>
      <w:proofErr w:type="spellStart"/>
      <w:r w:rsidRPr="006D3163">
        <w:rPr>
          <w:lang w:val="ru-RU"/>
        </w:rPr>
        <w:t>Entropy</w:t>
      </w:r>
      <w:proofErr w:type="spellEnd"/>
      <w:r w:rsidRPr="006D3163">
        <w:rPr>
          <w:lang w:val="ru-RU"/>
        </w:rPr>
        <w:t>.</w:t>
      </w:r>
    </w:p>
    <w:p w14:paraId="03AF3595" w14:textId="77777777" w:rsidR="006D3163" w:rsidRPr="006D3163" w:rsidRDefault="006D3163" w:rsidP="006D3163">
      <w:pPr>
        <w:numPr>
          <w:ilvl w:val="0"/>
          <w:numId w:val="11"/>
        </w:numPr>
        <w:rPr>
          <w:lang w:val="ru-RU"/>
        </w:rPr>
      </w:pPr>
      <w:r w:rsidRPr="006D3163">
        <w:rPr>
          <w:lang w:val="ru-RU"/>
        </w:rPr>
        <w:t>Базовые механизмы инициализации весов.</w:t>
      </w:r>
    </w:p>
    <w:p w14:paraId="73A73B6A" w14:textId="77777777" w:rsidR="006D3163" w:rsidRPr="006D3163" w:rsidRDefault="006D3163" w:rsidP="006D3163">
      <w:pPr>
        <w:numPr>
          <w:ilvl w:val="0"/>
          <w:numId w:val="11"/>
        </w:numPr>
        <w:rPr>
          <w:lang w:val="ru-RU"/>
        </w:rPr>
      </w:pPr>
      <w:r w:rsidRPr="006D3163">
        <w:rPr>
          <w:lang w:val="ru-RU"/>
        </w:rPr>
        <w:t>Интерфейс для сохранения и загрузки обученных весов.</w:t>
      </w:r>
    </w:p>
    <w:p w14:paraId="719F563C" w14:textId="77777777" w:rsidR="006D3163" w:rsidRPr="006D3163" w:rsidRDefault="006D3163" w:rsidP="006D3163">
      <w:pPr>
        <w:rPr>
          <w:lang w:val="ru-RU"/>
        </w:rPr>
      </w:pPr>
      <w:r w:rsidRPr="006D3163">
        <w:rPr>
          <w:b/>
          <w:bCs/>
          <w:lang w:val="ru-RU"/>
        </w:rPr>
        <w:t>Исключается из объема:</w:t>
      </w:r>
    </w:p>
    <w:p w14:paraId="08BC3F00" w14:textId="77777777" w:rsidR="006D3163" w:rsidRPr="006D3163" w:rsidRDefault="006D3163" w:rsidP="006D3163">
      <w:pPr>
        <w:numPr>
          <w:ilvl w:val="0"/>
          <w:numId w:val="12"/>
        </w:numPr>
        <w:rPr>
          <w:lang w:val="ru-RU"/>
        </w:rPr>
      </w:pPr>
      <w:r w:rsidRPr="006D3163">
        <w:rPr>
          <w:lang w:val="ru-RU"/>
        </w:rPr>
        <w:t xml:space="preserve">Поддержка </w:t>
      </w:r>
      <w:proofErr w:type="spellStart"/>
      <w:r w:rsidRPr="006D3163">
        <w:rPr>
          <w:lang w:val="ru-RU"/>
        </w:rPr>
        <w:t>сверточных</w:t>
      </w:r>
      <w:proofErr w:type="spellEnd"/>
      <w:r w:rsidRPr="006D3163">
        <w:rPr>
          <w:lang w:val="ru-RU"/>
        </w:rPr>
        <w:t xml:space="preserve"> (CNN) и рекуррентных (RNN, LSTM) слоев в первой версии.</w:t>
      </w:r>
    </w:p>
    <w:p w14:paraId="38C99893" w14:textId="77777777" w:rsidR="006D3163" w:rsidRPr="006D3163" w:rsidRDefault="006D3163" w:rsidP="006D3163">
      <w:pPr>
        <w:numPr>
          <w:ilvl w:val="0"/>
          <w:numId w:val="12"/>
        </w:numPr>
        <w:rPr>
          <w:lang w:val="ru-RU"/>
        </w:rPr>
      </w:pPr>
      <w:r w:rsidRPr="006D3163">
        <w:rPr>
          <w:lang w:val="ru-RU"/>
        </w:rPr>
        <w:t>GPU-ускорение (CUDA). Начальная версия ориентирована на CPU.</w:t>
      </w:r>
    </w:p>
    <w:p w14:paraId="28EF145F" w14:textId="77777777" w:rsidR="006D3163" w:rsidRPr="006D3163" w:rsidRDefault="006D3163" w:rsidP="006D3163">
      <w:pPr>
        <w:numPr>
          <w:ilvl w:val="0"/>
          <w:numId w:val="12"/>
        </w:numPr>
        <w:rPr>
          <w:lang w:val="ru-RU"/>
        </w:rPr>
      </w:pPr>
      <w:r w:rsidRPr="006D3163">
        <w:rPr>
          <w:lang w:val="ru-RU"/>
        </w:rPr>
        <w:t>Работа с разреженными данными.</w:t>
      </w:r>
    </w:p>
    <w:p w14:paraId="76ED5999" w14:textId="77777777" w:rsidR="006D3163" w:rsidRPr="006D3163" w:rsidRDefault="006D3163" w:rsidP="006D3163">
      <w:pPr>
        <w:numPr>
          <w:ilvl w:val="0"/>
          <w:numId w:val="12"/>
        </w:numPr>
        <w:rPr>
          <w:lang w:val="ru-RU"/>
        </w:rPr>
      </w:pPr>
      <w:r w:rsidRPr="006D3163">
        <w:rPr>
          <w:lang w:val="ru-RU"/>
        </w:rPr>
        <w:t>Автоматическое распараллеливание вычислений.</w:t>
      </w:r>
    </w:p>
    <w:p w14:paraId="0A9341AA" w14:textId="77777777" w:rsidR="006D3163" w:rsidRPr="006D3163" w:rsidRDefault="006D3163" w:rsidP="006D3163">
      <w:pPr>
        <w:numPr>
          <w:ilvl w:val="0"/>
          <w:numId w:val="12"/>
        </w:numPr>
        <w:rPr>
          <w:lang w:val="ru-RU"/>
        </w:rPr>
      </w:pPr>
      <w:r w:rsidRPr="006D3163">
        <w:rPr>
          <w:lang w:val="ru-RU"/>
        </w:rPr>
        <w:t xml:space="preserve">Готовые </w:t>
      </w:r>
      <w:proofErr w:type="spellStart"/>
      <w:r w:rsidRPr="006D3163">
        <w:rPr>
          <w:lang w:val="ru-RU"/>
        </w:rPr>
        <w:t>предобученные</w:t>
      </w:r>
      <w:proofErr w:type="spellEnd"/>
      <w:r w:rsidRPr="006D3163">
        <w:rPr>
          <w:lang w:val="ru-RU"/>
        </w:rPr>
        <w:t xml:space="preserve"> модели.</w:t>
      </w:r>
    </w:p>
    <w:p w14:paraId="4E4ACCA1" w14:textId="77777777" w:rsidR="006D3163" w:rsidRPr="006D3163" w:rsidRDefault="006D3163" w:rsidP="006D3163">
      <w:pPr>
        <w:numPr>
          <w:ilvl w:val="0"/>
          <w:numId w:val="12"/>
        </w:numPr>
        <w:rPr>
          <w:lang w:val="ru-RU"/>
        </w:rPr>
      </w:pPr>
      <w:r w:rsidRPr="006D3163">
        <w:rPr>
          <w:lang w:val="ru-RU"/>
        </w:rPr>
        <w:lastRenderedPageBreak/>
        <w:t>Поддержка распределенного обучения.</w:t>
      </w:r>
    </w:p>
    <w:p w14:paraId="3C67BFCA" w14:textId="77777777" w:rsidR="006D3163" w:rsidRPr="004F436C" w:rsidRDefault="006D3163" w:rsidP="006D3163">
      <w:pPr>
        <w:rPr>
          <w:lang w:val="ru-RU"/>
        </w:rPr>
      </w:pPr>
    </w:p>
    <w:p w14:paraId="4A583637" w14:textId="77777777" w:rsidR="00A3527E" w:rsidRDefault="00F76DFE">
      <w:pPr>
        <w:pStyle w:val="2"/>
        <w:numPr>
          <w:ilvl w:val="1"/>
          <w:numId w:val="3"/>
        </w:numPr>
      </w:pPr>
      <w:bookmarkStart w:id="14" w:name="_heading=h.7vdbvncqzuzz" w:colFirst="0" w:colLast="0"/>
      <w:bookmarkEnd w:id="14"/>
      <w:proofErr w:type="spellStart"/>
      <w:r>
        <w:t>Аудитория</w:t>
      </w:r>
      <w:proofErr w:type="spellEnd"/>
    </w:p>
    <w:p w14:paraId="5DDB60F9" w14:textId="42A36F66" w:rsidR="00A015C2" w:rsidRPr="00A015C2" w:rsidRDefault="00A015C2" w:rsidP="00A015C2">
      <w:pPr>
        <w:numPr>
          <w:ilvl w:val="0"/>
          <w:numId w:val="8"/>
        </w:numPr>
        <w:spacing w:after="200"/>
        <w:rPr>
          <w:lang w:val="ru-RU"/>
        </w:rPr>
      </w:pPr>
      <w:r w:rsidRPr="00A015C2">
        <w:rPr>
          <w:b/>
          <w:bCs/>
          <w:lang w:val="ru-RU"/>
        </w:rPr>
        <w:t>Разработчики (проектировщики и внедренцы):</w:t>
      </w:r>
      <w:r w:rsidRPr="00A015C2">
        <w:rPr>
          <w:lang w:val="ru-RU"/>
        </w:rPr>
        <w:t> Ключевая аудитория. Специалисты, которые будут использовать фреймворк для создания, настройки и обучения нейросетей. Их интерес сосредоточен на чистоте архитектуры, расширяемости, удобстве интерфейсов, возможности кастомизации компонентов и наличии четкой иерархической структуры.</w:t>
      </w:r>
    </w:p>
    <w:p w14:paraId="4424233F" w14:textId="2F47F403" w:rsidR="00A015C2" w:rsidRPr="00A015C2" w:rsidRDefault="00A015C2" w:rsidP="00A015C2">
      <w:pPr>
        <w:numPr>
          <w:ilvl w:val="0"/>
          <w:numId w:val="8"/>
        </w:numPr>
        <w:spacing w:after="200"/>
        <w:rPr>
          <w:lang w:val="ru-RU"/>
        </w:rPr>
      </w:pPr>
      <w:r w:rsidRPr="00A015C2">
        <w:rPr>
          <w:b/>
          <w:bCs/>
          <w:lang w:val="ru-RU"/>
        </w:rPr>
        <w:t>Исследователи и экспериментаторы:</w:t>
      </w:r>
      <w:r w:rsidRPr="00A015C2">
        <w:rPr>
          <w:lang w:val="ru-RU"/>
        </w:rPr>
        <w:t> Пользователи, заинтересованные в прототипировании новых архитектур нейросетей и понимании внутренних процессов (обратное распространение ошибки, изменение весов). Для них важна прозрачность вычислений, возможность «видеть» внутреннее состояние объектов и модифицировать поведение на низком уровне.</w:t>
      </w:r>
    </w:p>
    <w:p w14:paraId="39690C37" w14:textId="77777777" w:rsidR="00A015C2" w:rsidRPr="00A015C2" w:rsidRDefault="00A015C2" w:rsidP="00A015C2">
      <w:pPr>
        <w:numPr>
          <w:ilvl w:val="0"/>
          <w:numId w:val="8"/>
        </w:numPr>
        <w:spacing w:after="200"/>
        <w:rPr>
          <w:lang w:val="ru-RU"/>
        </w:rPr>
      </w:pPr>
      <w:r w:rsidRPr="00A015C2">
        <w:rPr>
          <w:b/>
          <w:bCs/>
          <w:lang w:val="ru-RU"/>
        </w:rPr>
        <w:t>Студенты и обучающиеся:</w:t>
      </w:r>
      <w:r w:rsidRPr="00A015C2">
        <w:rPr>
          <w:lang w:val="ru-RU"/>
        </w:rPr>
        <w:t> Пользователи, для которых библиотека выступает инструментом изучения принципов работы нейросетей. Их интерес заключается в наглядности архитектуры, логичности «конструктора» и возможности проследить математику вычислений на уровне отдельных сущностей.</w:t>
      </w:r>
    </w:p>
    <w:p w14:paraId="12182AC9" w14:textId="77777777" w:rsidR="00A015C2" w:rsidRPr="00A015C2" w:rsidRDefault="00A015C2" w:rsidP="00A015C2">
      <w:pPr>
        <w:spacing w:after="200"/>
        <w:rPr>
          <w:lang w:val="ru-RU"/>
        </w:rPr>
      </w:pPr>
    </w:p>
    <w:p w14:paraId="4E932C5D" w14:textId="77777777" w:rsidR="00A3527E" w:rsidRDefault="00F76DFE">
      <w:pPr>
        <w:pStyle w:val="2"/>
        <w:numPr>
          <w:ilvl w:val="1"/>
          <w:numId w:val="3"/>
        </w:numPr>
        <w:pBdr>
          <w:top w:val="nil"/>
          <w:left w:val="nil"/>
          <w:bottom w:val="nil"/>
          <w:right w:val="nil"/>
          <w:between w:val="nil"/>
        </w:pBdr>
        <w:spacing w:before="0" w:after="120"/>
        <w:ind w:hanging="150"/>
      </w:pPr>
      <w:bookmarkStart w:id="15" w:name="_heading=h.9bzprh1wjwrr" w:colFirst="0" w:colLast="0"/>
      <w:bookmarkEnd w:id="15"/>
      <w:proofErr w:type="spellStart"/>
      <w:r>
        <w:t>Статус</w:t>
      </w:r>
      <w:proofErr w:type="spellEnd"/>
    </w:p>
    <w:p w14:paraId="0CCDD036" w14:textId="00E6F8A0" w:rsidR="00805EA0" w:rsidRPr="004F436C" w:rsidRDefault="00805EA0">
      <w:pPr>
        <w:rPr>
          <w:lang w:val="ru-RU"/>
        </w:rPr>
      </w:pPr>
      <w:r>
        <w:rPr>
          <w:lang w:val="ru-RU"/>
        </w:rPr>
        <w:t>На данном этапе архитектура находится в стадии проектирования</w:t>
      </w:r>
    </w:p>
    <w:p w14:paraId="672E5B01" w14:textId="77777777" w:rsidR="00A3527E" w:rsidRDefault="00F76DFE">
      <w:pPr>
        <w:pStyle w:val="2"/>
        <w:numPr>
          <w:ilvl w:val="1"/>
          <w:numId w:val="3"/>
        </w:numPr>
        <w:pBdr>
          <w:top w:val="nil"/>
          <w:left w:val="nil"/>
          <w:bottom w:val="nil"/>
          <w:right w:val="nil"/>
          <w:between w:val="nil"/>
        </w:pBdr>
        <w:spacing w:before="0" w:after="120"/>
        <w:ind w:hanging="150"/>
      </w:pPr>
      <w:bookmarkStart w:id="16" w:name="_heading=h.3gep1j54pp2o" w:colFirst="0" w:colLast="0"/>
      <w:bookmarkEnd w:id="16"/>
      <w:proofErr w:type="spellStart"/>
      <w:r>
        <w:t>Архитектурный</w:t>
      </w:r>
      <w:proofErr w:type="spellEnd"/>
      <w:r>
        <w:t xml:space="preserve"> </w:t>
      </w:r>
      <w:proofErr w:type="spellStart"/>
      <w:r>
        <w:t>подход</w:t>
      </w:r>
      <w:proofErr w:type="spellEnd"/>
      <w:r>
        <w:t xml:space="preserve"> к </w:t>
      </w:r>
      <w:proofErr w:type="spellStart"/>
      <w:r>
        <w:t>проектированию</w:t>
      </w:r>
      <w:proofErr w:type="spellEnd"/>
    </w:p>
    <w:p w14:paraId="42F6E2B8" w14:textId="1D8DEA7E" w:rsidR="00745651" w:rsidRPr="004F436C" w:rsidRDefault="00745651">
      <w:pPr>
        <w:rPr>
          <w:lang w:val="ru-RU"/>
        </w:rPr>
      </w:pPr>
      <w:r>
        <w:rPr>
          <w:lang w:val="ru-RU"/>
        </w:rPr>
        <w:t>В данном проекте используется парадигма объектно-ориентированного проектирования.</w:t>
      </w:r>
    </w:p>
    <w:p w14:paraId="7FD4DEE0" w14:textId="77777777" w:rsidR="00A3527E" w:rsidRDefault="00F76DFE">
      <w:pPr>
        <w:pStyle w:val="1"/>
        <w:numPr>
          <w:ilvl w:val="0"/>
          <w:numId w:val="3"/>
        </w:numPr>
      </w:pPr>
      <w:bookmarkStart w:id="17" w:name="_heading=h.93d0d714elu" w:colFirst="0" w:colLast="0"/>
      <w:bookmarkEnd w:id="17"/>
      <w:proofErr w:type="spellStart"/>
      <w:r>
        <w:lastRenderedPageBreak/>
        <w:t>Глоссарий</w:t>
      </w:r>
      <w:proofErr w:type="spellEnd"/>
    </w:p>
    <w:p w14:paraId="0D5F71B9" w14:textId="03728D8D" w:rsidR="00A3527E" w:rsidRPr="00382612" w:rsidRDefault="00A3527E">
      <w:pPr>
        <w:rPr>
          <w:color w:val="2E74B5" w:themeColor="accent5" w:themeShade="BF"/>
          <w:lang w:val="ru-RU"/>
        </w:rPr>
      </w:pPr>
    </w:p>
    <w:tbl>
      <w:tblPr>
        <w:tblStyle w:val="af1"/>
        <w:tblW w:w="8880" w:type="dxa"/>
        <w:tblInd w:w="-8" w:type="dxa"/>
        <w:tblLayout w:type="fixed"/>
        <w:tblLook w:val="0000" w:firstRow="0" w:lastRow="0" w:firstColumn="0" w:lastColumn="0" w:noHBand="0" w:noVBand="0"/>
      </w:tblPr>
      <w:tblGrid>
        <w:gridCol w:w="2220"/>
        <w:gridCol w:w="6660"/>
      </w:tblGrid>
      <w:tr w:rsidR="00A3527E" w14:paraId="3F8ABFD2" w14:textId="77777777">
        <w:tc>
          <w:tcPr>
            <w:tcW w:w="2220" w:type="dxa"/>
            <w:tcBorders>
              <w:top w:val="single" w:sz="4" w:space="0" w:color="000000"/>
              <w:left w:val="single" w:sz="4" w:space="0" w:color="000000"/>
              <w:bottom w:val="single" w:sz="4" w:space="0" w:color="000000"/>
              <w:right w:val="single" w:sz="4" w:space="0" w:color="000000"/>
            </w:tcBorders>
            <w:shd w:val="clear" w:color="auto" w:fill="4A86E8"/>
          </w:tcPr>
          <w:p w14:paraId="219A7484" w14:textId="77777777" w:rsidR="00A3527E" w:rsidRDefault="00F76DFE">
            <w:pPr>
              <w:spacing w:before="200"/>
            </w:pPr>
            <w:proofErr w:type="spellStart"/>
            <w:r>
              <w:rPr>
                <w:color w:val="FFFFFF"/>
              </w:rPr>
              <w:t>Термин</w:t>
            </w:r>
            <w:proofErr w:type="spellEnd"/>
          </w:p>
        </w:tc>
        <w:tc>
          <w:tcPr>
            <w:tcW w:w="6660" w:type="dxa"/>
            <w:tcBorders>
              <w:top w:val="single" w:sz="4" w:space="0" w:color="000000"/>
              <w:left w:val="single" w:sz="4" w:space="0" w:color="000000"/>
              <w:bottom w:val="single" w:sz="4" w:space="0" w:color="000000"/>
              <w:right w:val="single" w:sz="4" w:space="0" w:color="000000"/>
            </w:tcBorders>
            <w:shd w:val="clear" w:color="auto" w:fill="4A86E8"/>
          </w:tcPr>
          <w:p w14:paraId="3D74A92C" w14:textId="77777777" w:rsidR="00A3527E" w:rsidRDefault="00F76DFE">
            <w:pPr>
              <w:spacing w:before="200"/>
            </w:pPr>
            <w:proofErr w:type="spellStart"/>
            <w:r>
              <w:rPr>
                <w:color w:val="FFFFFF"/>
              </w:rPr>
              <w:t>Определение</w:t>
            </w:r>
            <w:proofErr w:type="spellEnd"/>
          </w:p>
        </w:tc>
      </w:tr>
      <w:tr w:rsidR="00A3527E" w:rsidRPr="00F13544" w14:paraId="0B1D177A" w14:textId="77777777">
        <w:tc>
          <w:tcPr>
            <w:tcW w:w="2220" w:type="dxa"/>
            <w:tcBorders>
              <w:top w:val="single" w:sz="4" w:space="0" w:color="000000"/>
              <w:left w:val="single" w:sz="4" w:space="0" w:color="000000"/>
              <w:bottom w:val="single" w:sz="4" w:space="0" w:color="000000"/>
              <w:right w:val="single" w:sz="4" w:space="0" w:color="000000"/>
            </w:tcBorders>
          </w:tcPr>
          <w:p w14:paraId="48EDB607" w14:textId="7652547E" w:rsidR="00A3527E" w:rsidRPr="00B369E9" w:rsidRDefault="00B369E9">
            <w:pPr>
              <w:spacing w:before="200"/>
              <w:rPr>
                <w:lang w:val="ru-RU"/>
              </w:rPr>
            </w:pPr>
            <w:r>
              <w:rPr>
                <w:lang w:val="ru-RU"/>
              </w:rPr>
              <w:t>Нейрон</w:t>
            </w:r>
          </w:p>
        </w:tc>
        <w:tc>
          <w:tcPr>
            <w:tcW w:w="6660" w:type="dxa"/>
            <w:tcBorders>
              <w:top w:val="single" w:sz="4" w:space="0" w:color="000000"/>
              <w:left w:val="single" w:sz="4" w:space="0" w:color="000000"/>
              <w:bottom w:val="single" w:sz="4" w:space="0" w:color="000000"/>
              <w:right w:val="single" w:sz="4" w:space="0" w:color="000000"/>
            </w:tcBorders>
          </w:tcPr>
          <w:p w14:paraId="626D031B" w14:textId="5822E109" w:rsidR="00A3527E" w:rsidRPr="002F07B3" w:rsidRDefault="002F07B3">
            <w:pPr>
              <w:spacing w:before="200"/>
              <w:rPr>
                <w:lang w:val="ru-RU"/>
              </w:rPr>
            </w:pPr>
            <w:r w:rsidRPr="002F07B3">
              <w:rPr>
                <w:lang w:val="ru-RU"/>
              </w:rPr>
              <w:t>Базовый вычислительный элемент сети. Содержит вектор</w:t>
            </w:r>
            <w:r w:rsidRPr="002F07B3">
              <w:t> </w:t>
            </w:r>
            <w:r w:rsidRPr="002F07B3">
              <w:rPr>
                <w:b/>
                <w:bCs/>
                <w:lang w:val="ru-RU"/>
              </w:rPr>
              <w:t>весов</w:t>
            </w:r>
            <w:r w:rsidRPr="002F07B3">
              <w:rPr>
                <w:lang w:val="ru-RU"/>
              </w:rPr>
              <w:t>, значение</w:t>
            </w:r>
            <w:r w:rsidRPr="002F07B3">
              <w:t> </w:t>
            </w:r>
            <w:r w:rsidRPr="002F07B3">
              <w:rPr>
                <w:b/>
                <w:bCs/>
                <w:lang w:val="ru-RU"/>
              </w:rPr>
              <w:t>смещения</w:t>
            </w:r>
            <w:r w:rsidRPr="002F07B3">
              <w:t> </w:t>
            </w:r>
            <w:r w:rsidRPr="002F07B3">
              <w:rPr>
                <w:lang w:val="ru-RU"/>
              </w:rPr>
              <w:t>(</w:t>
            </w:r>
            <w:r w:rsidRPr="002F07B3">
              <w:t>bias</w:t>
            </w:r>
            <w:r w:rsidRPr="002F07B3">
              <w:rPr>
                <w:lang w:val="ru-RU"/>
              </w:rPr>
              <w:t>), хранит свой выход (</w:t>
            </w:r>
            <w:r w:rsidRPr="002F07B3">
              <w:t>output</w:t>
            </w:r>
            <w:r w:rsidRPr="002F07B3">
              <w:rPr>
                <w:lang w:val="ru-RU"/>
              </w:rPr>
              <w:t>) после функции активации и накопленную ошибку (</w:t>
            </w:r>
            <w:r w:rsidRPr="002F07B3">
              <w:t>delta</w:t>
            </w:r>
            <w:r w:rsidRPr="002F07B3">
              <w:rPr>
                <w:lang w:val="ru-RU"/>
              </w:rPr>
              <w:t>). Вычисляет взвешенную сумму входов и применяет к ней функцию активации.</w:t>
            </w:r>
          </w:p>
        </w:tc>
      </w:tr>
      <w:tr w:rsidR="00B369E9" w:rsidRPr="00F13544" w14:paraId="2F13E21E" w14:textId="77777777">
        <w:tc>
          <w:tcPr>
            <w:tcW w:w="2220" w:type="dxa"/>
            <w:tcBorders>
              <w:top w:val="single" w:sz="4" w:space="0" w:color="000000"/>
              <w:left w:val="single" w:sz="4" w:space="0" w:color="000000"/>
              <w:bottom w:val="single" w:sz="4" w:space="0" w:color="000000"/>
              <w:right w:val="single" w:sz="4" w:space="0" w:color="000000"/>
            </w:tcBorders>
          </w:tcPr>
          <w:p w14:paraId="3BB3C22D" w14:textId="1927B46E" w:rsidR="00B369E9" w:rsidRDefault="00B369E9">
            <w:pPr>
              <w:spacing w:before="200"/>
              <w:rPr>
                <w:lang w:val="ru-RU"/>
              </w:rPr>
            </w:pPr>
            <w:r>
              <w:rPr>
                <w:lang w:val="ru-RU"/>
              </w:rPr>
              <w:t>Слой</w:t>
            </w:r>
          </w:p>
        </w:tc>
        <w:tc>
          <w:tcPr>
            <w:tcW w:w="6660" w:type="dxa"/>
            <w:tcBorders>
              <w:top w:val="single" w:sz="4" w:space="0" w:color="000000"/>
              <w:left w:val="single" w:sz="4" w:space="0" w:color="000000"/>
              <w:bottom w:val="single" w:sz="4" w:space="0" w:color="000000"/>
              <w:right w:val="single" w:sz="4" w:space="0" w:color="000000"/>
            </w:tcBorders>
          </w:tcPr>
          <w:p w14:paraId="7A2D188D" w14:textId="318C1715" w:rsidR="00B369E9" w:rsidRPr="002F07B3" w:rsidRDefault="002F07B3">
            <w:pPr>
              <w:spacing w:before="200"/>
              <w:rPr>
                <w:color w:val="000000"/>
                <w:lang w:val="ru-RU"/>
              </w:rPr>
            </w:pPr>
            <w:r w:rsidRPr="002F07B3">
              <w:rPr>
                <w:color w:val="000000"/>
                <w:lang w:val="ru-RU"/>
              </w:rPr>
              <w:t>Контейнер, объединяющий множество</w:t>
            </w:r>
            <w:r w:rsidRPr="002F07B3">
              <w:rPr>
                <w:color w:val="000000"/>
              </w:rPr>
              <w:t> </w:t>
            </w:r>
            <w:r w:rsidRPr="002F07B3">
              <w:rPr>
                <w:b/>
                <w:bCs/>
                <w:color w:val="000000"/>
                <w:lang w:val="ru-RU"/>
              </w:rPr>
              <w:t>нейронов</w:t>
            </w:r>
            <w:r w:rsidRPr="002F07B3">
              <w:rPr>
                <w:color w:val="000000"/>
                <w:lang w:val="ru-RU"/>
              </w:rPr>
              <w:t>, обрабатывающих одни и те же входные данные. Отвечает за хранение входного (</w:t>
            </w:r>
            <w:proofErr w:type="spellStart"/>
            <w:r w:rsidRPr="002F07B3">
              <w:rPr>
                <w:color w:val="000000"/>
              </w:rPr>
              <w:t>layerInput</w:t>
            </w:r>
            <w:proofErr w:type="spellEnd"/>
            <w:r w:rsidRPr="002F07B3">
              <w:rPr>
                <w:color w:val="000000"/>
                <w:lang w:val="ru-RU"/>
              </w:rPr>
              <w:t>) и выходного (</w:t>
            </w:r>
            <w:proofErr w:type="spellStart"/>
            <w:r w:rsidRPr="002F07B3">
              <w:rPr>
                <w:color w:val="000000"/>
              </w:rPr>
              <w:t>layerOutput</w:t>
            </w:r>
            <w:proofErr w:type="spellEnd"/>
            <w:r w:rsidRPr="002F07B3">
              <w:rPr>
                <w:color w:val="000000"/>
                <w:lang w:val="ru-RU"/>
              </w:rPr>
              <w:t>) векторов слоя, а также за координацию прямого и обратного прохода через группу нейронов.</w:t>
            </w:r>
          </w:p>
        </w:tc>
      </w:tr>
      <w:tr w:rsidR="00B369E9" w:rsidRPr="00F13544" w14:paraId="5075736E" w14:textId="77777777">
        <w:tc>
          <w:tcPr>
            <w:tcW w:w="2220" w:type="dxa"/>
            <w:tcBorders>
              <w:top w:val="single" w:sz="4" w:space="0" w:color="000000"/>
              <w:left w:val="single" w:sz="4" w:space="0" w:color="000000"/>
              <w:bottom w:val="single" w:sz="4" w:space="0" w:color="000000"/>
              <w:right w:val="single" w:sz="4" w:space="0" w:color="000000"/>
            </w:tcBorders>
          </w:tcPr>
          <w:p w14:paraId="011F6425" w14:textId="2D1CB6BE" w:rsidR="00B369E9" w:rsidRDefault="00B369E9">
            <w:pPr>
              <w:spacing w:before="200"/>
              <w:rPr>
                <w:lang w:val="ru-RU"/>
              </w:rPr>
            </w:pPr>
            <w:r>
              <w:rPr>
                <w:lang w:val="ru-RU"/>
              </w:rPr>
              <w:t>Сеть</w:t>
            </w:r>
          </w:p>
        </w:tc>
        <w:tc>
          <w:tcPr>
            <w:tcW w:w="6660" w:type="dxa"/>
            <w:tcBorders>
              <w:top w:val="single" w:sz="4" w:space="0" w:color="000000"/>
              <w:left w:val="single" w:sz="4" w:space="0" w:color="000000"/>
              <w:bottom w:val="single" w:sz="4" w:space="0" w:color="000000"/>
              <w:right w:val="single" w:sz="4" w:space="0" w:color="000000"/>
            </w:tcBorders>
          </w:tcPr>
          <w:p w14:paraId="2C5192B2" w14:textId="04E7A871" w:rsidR="00B369E9" w:rsidRPr="00263505" w:rsidRDefault="002F07B3">
            <w:pPr>
              <w:spacing w:before="200"/>
              <w:rPr>
                <w:color w:val="000000"/>
                <w:lang w:val="ru-RU"/>
              </w:rPr>
            </w:pPr>
            <w:r w:rsidRPr="00263505">
              <w:rPr>
                <w:color w:val="000000"/>
                <w:lang w:val="ru-RU"/>
              </w:rPr>
              <w:t>Высокоуровневая структура, содержащая упорядоченный массив</w:t>
            </w:r>
            <w:r w:rsidRPr="002F07B3">
              <w:rPr>
                <w:color w:val="000000"/>
              </w:rPr>
              <w:t> </w:t>
            </w:r>
            <w:r w:rsidRPr="00263505">
              <w:rPr>
                <w:b/>
                <w:bCs/>
                <w:color w:val="000000"/>
                <w:lang w:val="ru-RU"/>
              </w:rPr>
              <w:t>слоев</w:t>
            </w:r>
            <w:r w:rsidRPr="002F07B3">
              <w:rPr>
                <w:color w:val="000000"/>
              </w:rPr>
              <w:t> </w:t>
            </w:r>
            <w:r w:rsidRPr="00263505">
              <w:rPr>
                <w:color w:val="000000"/>
                <w:lang w:val="ru-RU"/>
              </w:rPr>
              <w:t>(</w:t>
            </w:r>
            <w:r w:rsidRPr="002F07B3">
              <w:rPr>
                <w:color w:val="000000"/>
              </w:rPr>
              <w:t>Layers</w:t>
            </w:r>
            <w:r w:rsidRPr="00263505">
              <w:rPr>
                <w:color w:val="000000"/>
                <w:lang w:val="ru-RU"/>
              </w:rPr>
              <w:t>). Управляет сквозным прямым проходом (</w:t>
            </w:r>
            <w:r w:rsidRPr="002F07B3">
              <w:rPr>
                <w:color w:val="000000"/>
              </w:rPr>
              <w:t>predict</w:t>
            </w:r>
            <w:r w:rsidRPr="00263505">
              <w:rPr>
                <w:color w:val="000000"/>
                <w:lang w:val="ru-RU"/>
              </w:rPr>
              <w:t>), инициирует обратное распространение ошибки (</w:t>
            </w:r>
            <w:r w:rsidRPr="002F07B3">
              <w:rPr>
                <w:color w:val="000000"/>
              </w:rPr>
              <w:t>backward</w:t>
            </w:r>
            <w:r w:rsidRPr="00263505">
              <w:rPr>
                <w:color w:val="000000"/>
                <w:lang w:val="ru-RU"/>
              </w:rPr>
              <w:t>) и координирует работу</w:t>
            </w:r>
            <w:r w:rsidRPr="002F07B3">
              <w:rPr>
                <w:color w:val="000000"/>
              </w:rPr>
              <w:t> </w:t>
            </w:r>
            <w:r w:rsidRPr="00263505">
              <w:rPr>
                <w:b/>
                <w:bCs/>
                <w:color w:val="000000"/>
                <w:lang w:val="ru-RU"/>
              </w:rPr>
              <w:t>оптимизатора</w:t>
            </w:r>
            <w:r w:rsidRPr="002F07B3">
              <w:rPr>
                <w:color w:val="000000"/>
              </w:rPr>
              <w:t> </w:t>
            </w:r>
            <w:r w:rsidRPr="00263505">
              <w:rPr>
                <w:color w:val="000000"/>
                <w:lang w:val="ru-RU"/>
              </w:rPr>
              <w:t>и</w:t>
            </w:r>
            <w:r w:rsidRPr="002F07B3">
              <w:rPr>
                <w:color w:val="000000"/>
              </w:rPr>
              <w:t> </w:t>
            </w:r>
            <w:r w:rsidRPr="00263505">
              <w:rPr>
                <w:b/>
                <w:bCs/>
                <w:color w:val="000000"/>
                <w:lang w:val="ru-RU"/>
              </w:rPr>
              <w:t>функции потерь</w:t>
            </w:r>
            <w:r w:rsidRPr="00263505">
              <w:rPr>
                <w:color w:val="000000"/>
                <w:lang w:val="ru-RU"/>
              </w:rPr>
              <w:t>.</w:t>
            </w:r>
          </w:p>
        </w:tc>
      </w:tr>
      <w:tr w:rsidR="00B369E9" w:rsidRPr="00F13544" w14:paraId="25CD22C4" w14:textId="77777777">
        <w:tc>
          <w:tcPr>
            <w:tcW w:w="2220" w:type="dxa"/>
            <w:tcBorders>
              <w:top w:val="single" w:sz="4" w:space="0" w:color="000000"/>
              <w:left w:val="single" w:sz="4" w:space="0" w:color="000000"/>
              <w:bottom w:val="single" w:sz="4" w:space="0" w:color="000000"/>
              <w:right w:val="single" w:sz="4" w:space="0" w:color="000000"/>
            </w:tcBorders>
          </w:tcPr>
          <w:p w14:paraId="073E55BB" w14:textId="4038C6E7" w:rsidR="00B369E9" w:rsidRDefault="00B369E9">
            <w:pPr>
              <w:spacing w:before="200"/>
              <w:rPr>
                <w:lang w:val="ru-RU"/>
              </w:rPr>
            </w:pPr>
            <w:r>
              <w:rPr>
                <w:lang w:val="ru-RU"/>
              </w:rPr>
              <w:t>Оптимизатор</w:t>
            </w:r>
          </w:p>
        </w:tc>
        <w:tc>
          <w:tcPr>
            <w:tcW w:w="6660" w:type="dxa"/>
            <w:tcBorders>
              <w:top w:val="single" w:sz="4" w:space="0" w:color="000000"/>
              <w:left w:val="single" w:sz="4" w:space="0" w:color="000000"/>
              <w:bottom w:val="single" w:sz="4" w:space="0" w:color="000000"/>
              <w:right w:val="single" w:sz="4" w:space="0" w:color="000000"/>
            </w:tcBorders>
          </w:tcPr>
          <w:p w14:paraId="7D6BA606" w14:textId="4571E562" w:rsidR="00B369E9" w:rsidRPr="000B433A" w:rsidRDefault="00263505">
            <w:pPr>
              <w:spacing w:before="200"/>
              <w:rPr>
                <w:color w:val="000000"/>
                <w:lang w:val="ru-RU"/>
              </w:rPr>
            </w:pPr>
            <w:r w:rsidRPr="000B433A">
              <w:rPr>
                <w:color w:val="000000"/>
                <w:lang w:val="ru-RU"/>
              </w:rPr>
              <w:t>Компонент, реализующий алгоритм обновления весов (</w:t>
            </w:r>
            <w:r w:rsidRPr="00263505">
              <w:rPr>
                <w:color w:val="000000"/>
              </w:rPr>
              <w:t>SGD</w:t>
            </w:r>
            <w:r w:rsidRPr="000B433A">
              <w:rPr>
                <w:color w:val="000000"/>
                <w:lang w:val="ru-RU"/>
              </w:rPr>
              <w:t xml:space="preserve">, </w:t>
            </w:r>
            <w:r w:rsidRPr="00263505">
              <w:rPr>
                <w:color w:val="000000"/>
              </w:rPr>
              <w:t>Adam</w:t>
            </w:r>
            <w:r w:rsidRPr="000B433A">
              <w:rPr>
                <w:color w:val="000000"/>
                <w:lang w:val="ru-RU"/>
              </w:rPr>
              <w:t xml:space="preserve"> и др.). Содержит скорость обучения (</w:t>
            </w:r>
            <w:proofErr w:type="spellStart"/>
            <w:r w:rsidRPr="00263505">
              <w:rPr>
                <w:color w:val="000000"/>
              </w:rPr>
              <w:t>learningRate</w:t>
            </w:r>
            <w:proofErr w:type="spellEnd"/>
            <w:r w:rsidRPr="000B433A">
              <w:rPr>
                <w:color w:val="000000"/>
                <w:lang w:val="ru-RU"/>
              </w:rPr>
              <w:t>) и, при необходимости, внутренние состояния (моменты). На основе вычисленных градиентов (</w:t>
            </w:r>
            <w:r w:rsidRPr="00263505">
              <w:rPr>
                <w:color w:val="000000"/>
              </w:rPr>
              <w:t>delta</w:t>
            </w:r>
            <w:r w:rsidRPr="000B433A">
              <w:rPr>
                <w:color w:val="000000"/>
                <w:lang w:val="ru-RU"/>
              </w:rPr>
              <w:t>) корректирует веса и смещения всех нейронов сети.</w:t>
            </w:r>
          </w:p>
        </w:tc>
      </w:tr>
      <w:tr w:rsidR="00B369E9" w:rsidRPr="00F13544" w14:paraId="57429654" w14:textId="77777777">
        <w:tc>
          <w:tcPr>
            <w:tcW w:w="2220" w:type="dxa"/>
            <w:tcBorders>
              <w:top w:val="single" w:sz="4" w:space="0" w:color="000000"/>
              <w:left w:val="single" w:sz="4" w:space="0" w:color="000000"/>
              <w:bottom w:val="single" w:sz="4" w:space="0" w:color="000000"/>
              <w:right w:val="single" w:sz="4" w:space="0" w:color="000000"/>
            </w:tcBorders>
          </w:tcPr>
          <w:p w14:paraId="049D13EA" w14:textId="7DC7DE8D" w:rsidR="00B369E9" w:rsidRDefault="00B369E9">
            <w:pPr>
              <w:spacing w:before="200"/>
              <w:rPr>
                <w:lang w:val="ru-RU"/>
              </w:rPr>
            </w:pPr>
            <w:r>
              <w:rPr>
                <w:lang w:val="ru-RU"/>
              </w:rPr>
              <w:t>Функция потерь</w:t>
            </w:r>
          </w:p>
        </w:tc>
        <w:tc>
          <w:tcPr>
            <w:tcW w:w="6660" w:type="dxa"/>
            <w:tcBorders>
              <w:top w:val="single" w:sz="4" w:space="0" w:color="000000"/>
              <w:left w:val="single" w:sz="4" w:space="0" w:color="000000"/>
              <w:bottom w:val="single" w:sz="4" w:space="0" w:color="000000"/>
              <w:right w:val="single" w:sz="4" w:space="0" w:color="000000"/>
            </w:tcBorders>
          </w:tcPr>
          <w:p w14:paraId="1911B467" w14:textId="3FBED145" w:rsidR="00B369E9" w:rsidRPr="006F1810" w:rsidRDefault="000B433A">
            <w:pPr>
              <w:spacing w:before="200"/>
              <w:rPr>
                <w:color w:val="000000"/>
                <w:lang w:val="ru-RU"/>
              </w:rPr>
            </w:pPr>
            <w:r w:rsidRPr="006F1810">
              <w:rPr>
                <w:color w:val="000000"/>
                <w:lang w:val="ru-RU"/>
              </w:rPr>
              <w:t>Критерий качества модели. Вычисляет скалярную величину ошибки между предсказанием сети и целевым значением, а также предоставляет вектор градиентов ошибки по выходу сети для запуска обратного распространения.</w:t>
            </w:r>
          </w:p>
        </w:tc>
      </w:tr>
      <w:tr w:rsidR="00B369E9" w:rsidRPr="00F13544" w14:paraId="17F2D9BD" w14:textId="77777777">
        <w:tc>
          <w:tcPr>
            <w:tcW w:w="2220" w:type="dxa"/>
            <w:tcBorders>
              <w:top w:val="single" w:sz="4" w:space="0" w:color="000000"/>
              <w:left w:val="single" w:sz="4" w:space="0" w:color="000000"/>
              <w:bottom w:val="single" w:sz="4" w:space="0" w:color="000000"/>
              <w:right w:val="single" w:sz="4" w:space="0" w:color="000000"/>
            </w:tcBorders>
          </w:tcPr>
          <w:p w14:paraId="16044FD8" w14:textId="1A4DF1FC" w:rsidR="00B369E9" w:rsidRDefault="00B369E9">
            <w:pPr>
              <w:spacing w:before="200"/>
              <w:rPr>
                <w:lang w:val="ru-RU"/>
              </w:rPr>
            </w:pPr>
            <w:r>
              <w:rPr>
                <w:lang w:val="ru-RU"/>
              </w:rPr>
              <w:t>Искусственная нейронная сеть</w:t>
            </w:r>
          </w:p>
        </w:tc>
        <w:tc>
          <w:tcPr>
            <w:tcW w:w="6660" w:type="dxa"/>
            <w:tcBorders>
              <w:top w:val="single" w:sz="4" w:space="0" w:color="000000"/>
              <w:left w:val="single" w:sz="4" w:space="0" w:color="000000"/>
              <w:bottom w:val="single" w:sz="4" w:space="0" w:color="000000"/>
              <w:right w:val="single" w:sz="4" w:space="0" w:color="000000"/>
            </w:tcBorders>
          </w:tcPr>
          <w:p w14:paraId="3E77E0AB" w14:textId="50359D53" w:rsidR="00B369E9" w:rsidRPr="00FE1557" w:rsidRDefault="006F1810">
            <w:pPr>
              <w:spacing w:before="200"/>
              <w:rPr>
                <w:color w:val="000000"/>
                <w:lang w:val="ru-RU"/>
              </w:rPr>
            </w:pPr>
            <w:r w:rsidRPr="00FE1557">
              <w:rPr>
                <w:color w:val="000000"/>
                <w:lang w:val="ru-RU"/>
              </w:rPr>
              <w:t>Агрегирующая сущность, объединяющая</w:t>
            </w:r>
            <w:r w:rsidRPr="006F1810">
              <w:rPr>
                <w:color w:val="000000"/>
              </w:rPr>
              <w:t> </w:t>
            </w:r>
            <w:r w:rsidRPr="00FE1557">
              <w:rPr>
                <w:b/>
                <w:bCs/>
                <w:color w:val="000000"/>
                <w:lang w:val="ru-RU"/>
              </w:rPr>
              <w:t>Сеть</w:t>
            </w:r>
            <w:r w:rsidRPr="006F1810">
              <w:rPr>
                <w:color w:val="000000"/>
              </w:rPr>
              <w:t> </w:t>
            </w:r>
            <w:r w:rsidRPr="00FE1557">
              <w:rPr>
                <w:color w:val="000000"/>
                <w:lang w:val="ru-RU"/>
              </w:rPr>
              <w:t>(архитектуру слоев),</w:t>
            </w:r>
            <w:r w:rsidRPr="006F1810">
              <w:rPr>
                <w:color w:val="000000"/>
              </w:rPr>
              <w:t> </w:t>
            </w:r>
            <w:r w:rsidRPr="00FE1557">
              <w:rPr>
                <w:b/>
                <w:bCs/>
                <w:color w:val="000000"/>
                <w:lang w:val="ru-RU"/>
              </w:rPr>
              <w:t>Функцию потерь</w:t>
            </w:r>
            <w:r w:rsidRPr="006F1810">
              <w:rPr>
                <w:color w:val="000000"/>
              </w:rPr>
              <w:t> </w:t>
            </w:r>
            <w:r w:rsidRPr="00FE1557">
              <w:rPr>
                <w:color w:val="000000"/>
                <w:lang w:val="ru-RU"/>
              </w:rPr>
              <w:t>и</w:t>
            </w:r>
            <w:r w:rsidRPr="006F1810">
              <w:rPr>
                <w:color w:val="000000"/>
              </w:rPr>
              <w:t> </w:t>
            </w:r>
            <w:r w:rsidRPr="00FE1557">
              <w:rPr>
                <w:b/>
                <w:bCs/>
                <w:color w:val="000000"/>
                <w:lang w:val="ru-RU"/>
              </w:rPr>
              <w:t>Оптимизатор</w:t>
            </w:r>
            <w:r w:rsidRPr="006F1810">
              <w:rPr>
                <w:color w:val="000000"/>
              </w:rPr>
              <w:t> </w:t>
            </w:r>
            <w:r w:rsidRPr="00FE1557">
              <w:rPr>
                <w:color w:val="000000"/>
                <w:lang w:val="ru-RU"/>
              </w:rPr>
              <w:t xml:space="preserve">в единый рабочий механизм для обучения и </w:t>
            </w:r>
            <w:proofErr w:type="spellStart"/>
            <w:r w:rsidRPr="00FE1557">
              <w:rPr>
                <w:color w:val="000000"/>
                <w:lang w:val="ru-RU"/>
              </w:rPr>
              <w:t>инференса</w:t>
            </w:r>
            <w:proofErr w:type="spellEnd"/>
            <w:r w:rsidRPr="00FE1557">
              <w:rPr>
                <w:color w:val="000000"/>
                <w:lang w:val="ru-RU"/>
              </w:rPr>
              <w:t>.</w:t>
            </w:r>
          </w:p>
        </w:tc>
      </w:tr>
      <w:tr w:rsidR="00B369E9" w:rsidRPr="00F13544" w14:paraId="28188C77" w14:textId="77777777">
        <w:tc>
          <w:tcPr>
            <w:tcW w:w="2220" w:type="dxa"/>
            <w:tcBorders>
              <w:top w:val="single" w:sz="4" w:space="0" w:color="000000"/>
              <w:left w:val="single" w:sz="4" w:space="0" w:color="000000"/>
              <w:bottom w:val="single" w:sz="4" w:space="0" w:color="000000"/>
              <w:right w:val="single" w:sz="4" w:space="0" w:color="000000"/>
            </w:tcBorders>
          </w:tcPr>
          <w:p w14:paraId="17B5E267" w14:textId="098F1F66" w:rsidR="00B369E9" w:rsidRDefault="00B369E9">
            <w:pPr>
              <w:spacing w:before="200"/>
              <w:rPr>
                <w:lang w:val="ru-RU"/>
              </w:rPr>
            </w:pPr>
            <w:r>
              <w:rPr>
                <w:lang w:val="ru-RU"/>
              </w:rPr>
              <w:t>Веса</w:t>
            </w:r>
          </w:p>
        </w:tc>
        <w:tc>
          <w:tcPr>
            <w:tcW w:w="6660" w:type="dxa"/>
            <w:tcBorders>
              <w:top w:val="single" w:sz="4" w:space="0" w:color="000000"/>
              <w:left w:val="single" w:sz="4" w:space="0" w:color="000000"/>
              <w:bottom w:val="single" w:sz="4" w:space="0" w:color="000000"/>
              <w:right w:val="single" w:sz="4" w:space="0" w:color="000000"/>
            </w:tcBorders>
          </w:tcPr>
          <w:p w14:paraId="37BB50D3" w14:textId="26ADEAEB" w:rsidR="00B369E9" w:rsidRPr="00B5363D" w:rsidRDefault="00FE1557">
            <w:pPr>
              <w:spacing w:before="200"/>
              <w:rPr>
                <w:color w:val="000000"/>
                <w:lang w:val="ru-RU"/>
              </w:rPr>
            </w:pPr>
            <w:r w:rsidRPr="00B5363D">
              <w:rPr>
                <w:color w:val="000000"/>
                <w:lang w:val="ru-RU"/>
              </w:rPr>
              <w:t>Параметры нейрона, представляющие собой числовые коэффициенты (матрица), которые масштабируют входные сигналы. В данной библиотеке хранятся в виде вектора чисел с плавающей точкой в классе</w:t>
            </w:r>
            <w:r w:rsidRPr="00FE1557">
              <w:rPr>
                <w:color w:val="000000"/>
              </w:rPr>
              <w:t> Neuron</w:t>
            </w:r>
            <w:r w:rsidRPr="00B5363D">
              <w:rPr>
                <w:color w:val="000000"/>
                <w:lang w:val="ru-RU"/>
              </w:rPr>
              <w:t>.</w:t>
            </w:r>
          </w:p>
        </w:tc>
      </w:tr>
      <w:tr w:rsidR="00B369E9" w14:paraId="411EB3B2" w14:textId="77777777">
        <w:tc>
          <w:tcPr>
            <w:tcW w:w="2220" w:type="dxa"/>
            <w:tcBorders>
              <w:top w:val="single" w:sz="4" w:space="0" w:color="000000"/>
              <w:left w:val="single" w:sz="4" w:space="0" w:color="000000"/>
              <w:bottom w:val="single" w:sz="4" w:space="0" w:color="000000"/>
              <w:right w:val="single" w:sz="4" w:space="0" w:color="000000"/>
            </w:tcBorders>
          </w:tcPr>
          <w:p w14:paraId="5FF0F0CE" w14:textId="2B9333A8" w:rsidR="00B369E9" w:rsidRDefault="00B369E9">
            <w:pPr>
              <w:spacing w:before="200"/>
              <w:rPr>
                <w:lang w:val="ru-RU"/>
              </w:rPr>
            </w:pPr>
            <w:r>
              <w:rPr>
                <w:lang w:val="ru-RU"/>
              </w:rPr>
              <w:t>Смещение</w:t>
            </w:r>
          </w:p>
        </w:tc>
        <w:tc>
          <w:tcPr>
            <w:tcW w:w="6660" w:type="dxa"/>
            <w:tcBorders>
              <w:top w:val="single" w:sz="4" w:space="0" w:color="000000"/>
              <w:left w:val="single" w:sz="4" w:space="0" w:color="000000"/>
              <w:bottom w:val="single" w:sz="4" w:space="0" w:color="000000"/>
              <w:right w:val="single" w:sz="4" w:space="0" w:color="000000"/>
            </w:tcBorders>
          </w:tcPr>
          <w:p w14:paraId="3953061F" w14:textId="2949AE23" w:rsidR="00B369E9" w:rsidRDefault="00B5363D">
            <w:pPr>
              <w:spacing w:before="200"/>
              <w:rPr>
                <w:color w:val="000000"/>
              </w:rPr>
            </w:pPr>
            <w:r w:rsidRPr="004A66F4">
              <w:rPr>
                <w:color w:val="000000"/>
                <w:lang w:val="ru-RU"/>
              </w:rPr>
              <w:t>(</w:t>
            </w:r>
            <w:r w:rsidRPr="00B5363D">
              <w:rPr>
                <w:color w:val="000000"/>
              </w:rPr>
              <w:t>bias</w:t>
            </w:r>
            <w:r w:rsidRPr="004A66F4">
              <w:rPr>
                <w:color w:val="000000"/>
                <w:lang w:val="ru-RU"/>
              </w:rPr>
              <w:t xml:space="preserve">) Дополнительный параметр нейрона, который позволяет сдвигать выход функции активации независимо от входных данных. </w:t>
            </w:r>
            <w:proofErr w:type="spellStart"/>
            <w:r w:rsidRPr="00B5363D">
              <w:rPr>
                <w:color w:val="000000"/>
              </w:rPr>
              <w:t>Добавляется</w:t>
            </w:r>
            <w:proofErr w:type="spellEnd"/>
            <w:r w:rsidRPr="00B5363D">
              <w:rPr>
                <w:color w:val="000000"/>
              </w:rPr>
              <w:t xml:space="preserve"> к </w:t>
            </w:r>
            <w:proofErr w:type="spellStart"/>
            <w:r w:rsidRPr="00B5363D">
              <w:rPr>
                <w:color w:val="000000"/>
              </w:rPr>
              <w:t>взвешенной</w:t>
            </w:r>
            <w:proofErr w:type="spellEnd"/>
            <w:r w:rsidRPr="00B5363D">
              <w:rPr>
                <w:color w:val="000000"/>
              </w:rPr>
              <w:t xml:space="preserve"> </w:t>
            </w:r>
            <w:proofErr w:type="spellStart"/>
            <w:r w:rsidRPr="00B5363D">
              <w:rPr>
                <w:color w:val="000000"/>
              </w:rPr>
              <w:t>сумме</w:t>
            </w:r>
            <w:proofErr w:type="spellEnd"/>
            <w:r w:rsidRPr="00B5363D">
              <w:rPr>
                <w:color w:val="000000"/>
              </w:rPr>
              <w:t xml:space="preserve"> </w:t>
            </w:r>
            <w:proofErr w:type="spellStart"/>
            <w:r w:rsidRPr="00B5363D">
              <w:rPr>
                <w:color w:val="000000"/>
              </w:rPr>
              <w:t>входов</w:t>
            </w:r>
            <w:proofErr w:type="spellEnd"/>
            <w:r w:rsidRPr="00B5363D">
              <w:rPr>
                <w:color w:val="000000"/>
              </w:rPr>
              <w:t xml:space="preserve"> </w:t>
            </w:r>
            <w:proofErr w:type="spellStart"/>
            <w:r w:rsidRPr="00B5363D">
              <w:rPr>
                <w:color w:val="000000"/>
              </w:rPr>
              <w:t>перед</w:t>
            </w:r>
            <w:proofErr w:type="spellEnd"/>
            <w:r w:rsidRPr="00B5363D">
              <w:rPr>
                <w:color w:val="000000"/>
              </w:rPr>
              <w:t xml:space="preserve"> </w:t>
            </w:r>
            <w:proofErr w:type="spellStart"/>
            <w:r w:rsidRPr="00B5363D">
              <w:rPr>
                <w:color w:val="000000"/>
              </w:rPr>
              <w:t>применением</w:t>
            </w:r>
            <w:proofErr w:type="spellEnd"/>
            <w:r w:rsidRPr="00B5363D">
              <w:rPr>
                <w:color w:val="000000"/>
              </w:rPr>
              <w:t xml:space="preserve"> </w:t>
            </w:r>
            <w:proofErr w:type="spellStart"/>
            <w:r w:rsidRPr="00B5363D">
              <w:rPr>
                <w:color w:val="000000"/>
              </w:rPr>
              <w:t>функции</w:t>
            </w:r>
            <w:proofErr w:type="spellEnd"/>
            <w:r w:rsidRPr="00B5363D">
              <w:rPr>
                <w:color w:val="000000"/>
              </w:rPr>
              <w:t xml:space="preserve"> </w:t>
            </w:r>
            <w:proofErr w:type="spellStart"/>
            <w:r w:rsidRPr="00B5363D">
              <w:rPr>
                <w:color w:val="000000"/>
              </w:rPr>
              <w:t>активации</w:t>
            </w:r>
            <w:proofErr w:type="spellEnd"/>
            <w:r w:rsidRPr="00B5363D">
              <w:rPr>
                <w:color w:val="000000"/>
              </w:rPr>
              <w:t>.</w:t>
            </w:r>
          </w:p>
        </w:tc>
      </w:tr>
    </w:tbl>
    <w:p w14:paraId="761A4FAD" w14:textId="77777777" w:rsidR="00A3527E" w:rsidRDefault="00A3527E">
      <w:pPr>
        <w:rPr>
          <w:color w:val="000080"/>
        </w:rPr>
      </w:pPr>
    </w:p>
    <w:p w14:paraId="6A6F8E11" w14:textId="77777777" w:rsidR="00A3527E" w:rsidRDefault="00F76DFE">
      <w:pPr>
        <w:pStyle w:val="1"/>
        <w:numPr>
          <w:ilvl w:val="0"/>
          <w:numId w:val="3"/>
        </w:numPr>
        <w:pBdr>
          <w:top w:val="nil"/>
          <w:left w:val="nil"/>
          <w:bottom w:val="nil"/>
          <w:right w:val="nil"/>
          <w:between w:val="nil"/>
        </w:pBdr>
        <w:ind w:left="283" w:hanging="283"/>
      </w:pPr>
      <w:bookmarkStart w:id="18" w:name="_heading=h.mpp57o949tsn" w:colFirst="0" w:colLast="0"/>
      <w:bookmarkEnd w:id="18"/>
      <w:proofErr w:type="spellStart"/>
      <w:r>
        <w:lastRenderedPageBreak/>
        <w:t>Заинтересованные</w:t>
      </w:r>
      <w:proofErr w:type="spellEnd"/>
      <w:r>
        <w:t xml:space="preserve"> </w:t>
      </w:r>
      <w:proofErr w:type="spellStart"/>
      <w:r>
        <w:t>стороны</w:t>
      </w:r>
      <w:proofErr w:type="spellEnd"/>
      <w:r>
        <w:t xml:space="preserve"> </w:t>
      </w:r>
      <w:proofErr w:type="spellStart"/>
      <w:r>
        <w:t>системы</w:t>
      </w:r>
      <w:proofErr w:type="spellEnd"/>
      <w:r>
        <w:t xml:space="preserve"> и </w:t>
      </w:r>
      <w:proofErr w:type="spellStart"/>
      <w:r>
        <w:t>требования</w:t>
      </w:r>
      <w:proofErr w:type="spellEnd"/>
    </w:p>
    <w:p w14:paraId="54AA0382" w14:textId="77777777" w:rsidR="00A3527E" w:rsidRDefault="00F76DFE">
      <w:pPr>
        <w:pStyle w:val="2"/>
        <w:numPr>
          <w:ilvl w:val="1"/>
          <w:numId w:val="3"/>
        </w:numPr>
        <w:pBdr>
          <w:top w:val="nil"/>
          <w:left w:val="nil"/>
          <w:bottom w:val="nil"/>
          <w:right w:val="nil"/>
          <w:between w:val="nil"/>
        </w:pBdr>
        <w:spacing w:before="0" w:after="120"/>
        <w:ind w:hanging="150"/>
      </w:pPr>
      <w:bookmarkStart w:id="19" w:name="_heading=h.hz4qk33bav1d" w:colFirst="0" w:colLast="0"/>
      <w:bookmarkEnd w:id="19"/>
      <w:proofErr w:type="spellStart"/>
      <w:r>
        <w:t>Заинтересованные</w:t>
      </w:r>
      <w:proofErr w:type="spellEnd"/>
      <w:r>
        <w:t xml:space="preserve"> </w:t>
      </w:r>
      <w:proofErr w:type="spellStart"/>
      <w:r>
        <w:t>стороны</w:t>
      </w:r>
      <w:proofErr w:type="spellEnd"/>
    </w:p>
    <w:p w14:paraId="19556A32" w14:textId="77777777" w:rsidR="00A3527E" w:rsidRPr="00E941B9" w:rsidRDefault="00F76DFE">
      <w:pPr>
        <w:rPr>
          <w:color w:val="0070C0"/>
          <w:lang w:val="ru-RU"/>
        </w:rPr>
      </w:pPr>
      <w:r w:rsidRPr="00E941B9">
        <w:rPr>
          <w:color w:val="0070C0"/>
          <w:lang w:val="ru-RU"/>
        </w:rPr>
        <w:t>Определите каждую из ключевых заинтересованных сторон и группы заинтересованных сторон, объяснив их интересы, потребности и опасения по поводу системы.</w:t>
      </w:r>
    </w:p>
    <w:p w14:paraId="7CD7BD14" w14:textId="77777777" w:rsidR="00A3527E" w:rsidRPr="00E941B9" w:rsidRDefault="00F76DFE">
      <w:pPr>
        <w:rPr>
          <w:color w:val="0070C0"/>
          <w:lang w:val="ru-RU"/>
        </w:rPr>
      </w:pPr>
      <w:r w:rsidRPr="00E941B9">
        <w:rPr>
          <w:color w:val="0070C0"/>
          <w:lang w:val="ru-RU"/>
        </w:rPr>
        <w:t>Можете распределить заинтересованных лиц по уровням важности, для определения стратегии взаимодействия. Это может быть сделано как на представленной модели.</w:t>
      </w:r>
      <w:r w:rsidRPr="00E941B9">
        <w:rPr>
          <w:noProof/>
          <w:color w:val="0070C0"/>
        </w:rPr>
        <w:drawing>
          <wp:inline distT="114300" distB="114300" distL="114300" distR="114300" wp14:anchorId="5CF5A64B" wp14:editId="56F97D96">
            <wp:extent cx="5667375" cy="4610100"/>
            <wp:effectExtent l="0" t="0" r="0" b="0"/>
            <wp:docPr id="1000101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t="1626"/>
                    <a:stretch>
                      <a:fillRect/>
                    </a:stretch>
                  </pic:blipFill>
                  <pic:spPr>
                    <a:xfrm>
                      <a:off x="0" y="0"/>
                      <a:ext cx="5667375" cy="4610100"/>
                    </a:xfrm>
                    <a:prstGeom prst="rect">
                      <a:avLst/>
                    </a:prstGeom>
                    <a:ln/>
                  </pic:spPr>
                </pic:pic>
              </a:graphicData>
            </a:graphic>
          </wp:inline>
        </w:drawing>
      </w:r>
    </w:p>
    <w:p w14:paraId="7B7D9BF4" w14:textId="77777777" w:rsidR="00A3527E" w:rsidRPr="00E941B9" w:rsidRDefault="00F76DFE">
      <w:pPr>
        <w:spacing w:before="120"/>
        <w:rPr>
          <w:b/>
          <w:color w:val="0070C0"/>
          <w:sz w:val="20"/>
          <w:szCs w:val="20"/>
          <w:lang w:val="ru-RU"/>
        </w:rPr>
      </w:pPr>
      <w:r w:rsidRPr="00E941B9">
        <w:rPr>
          <w:b/>
          <w:color w:val="0070C0"/>
          <w:sz w:val="20"/>
          <w:szCs w:val="20"/>
          <w:lang w:val="ru-RU"/>
        </w:rPr>
        <w:t>Рисунок 1. Представление заинтересованных сторон</w:t>
      </w:r>
    </w:p>
    <w:p w14:paraId="1CD4CADE" w14:textId="77777777" w:rsidR="00A3527E" w:rsidRPr="00E941B9" w:rsidRDefault="00F76DFE">
      <w:pPr>
        <w:rPr>
          <w:color w:val="0070C0"/>
        </w:rPr>
      </w:pPr>
      <w:r w:rsidRPr="00E941B9">
        <w:rPr>
          <w:color w:val="0070C0"/>
          <w:lang w:val="ru-RU"/>
        </w:rPr>
        <w:t xml:space="preserve">Заинтересованная сторона </w:t>
      </w:r>
      <w:proofErr w:type="gramStart"/>
      <w:r w:rsidRPr="00E941B9">
        <w:rPr>
          <w:color w:val="0070C0"/>
          <w:lang w:val="ru-RU"/>
        </w:rPr>
        <w:t>- это</w:t>
      </w:r>
      <w:proofErr w:type="gramEnd"/>
      <w:r w:rsidRPr="00E941B9">
        <w:rPr>
          <w:color w:val="0070C0"/>
          <w:lang w:val="ru-RU"/>
        </w:rPr>
        <w:t xml:space="preserve"> любой, кто заинтересован в системе, задокументированной в архитектурном описании. </w:t>
      </w:r>
      <w:proofErr w:type="spellStart"/>
      <w:r w:rsidRPr="00E941B9">
        <w:rPr>
          <w:color w:val="0070C0"/>
        </w:rPr>
        <w:t>Рассмотрим</w:t>
      </w:r>
      <w:proofErr w:type="spellEnd"/>
      <w:r w:rsidRPr="00E941B9">
        <w:rPr>
          <w:color w:val="0070C0"/>
        </w:rPr>
        <w:t xml:space="preserve"> </w:t>
      </w:r>
      <w:proofErr w:type="spellStart"/>
      <w:r w:rsidRPr="00E941B9">
        <w:rPr>
          <w:color w:val="0070C0"/>
        </w:rPr>
        <w:t>следующие</w:t>
      </w:r>
      <w:proofErr w:type="spellEnd"/>
      <w:r w:rsidRPr="00E941B9">
        <w:rPr>
          <w:color w:val="0070C0"/>
        </w:rPr>
        <w:t xml:space="preserve"> </w:t>
      </w:r>
      <w:proofErr w:type="spellStart"/>
      <w:r w:rsidRPr="00E941B9">
        <w:rPr>
          <w:color w:val="0070C0"/>
        </w:rPr>
        <w:t>группы</w:t>
      </w:r>
      <w:proofErr w:type="spellEnd"/>
      <w:r w:rsidRPr="00E941B9">
        <w:rPr>
          <w:color w:val="0070C0"/>
        </w:rPr>
        <w:t xml:space="preserve"> </w:t>
      </w:r>
      <w:proofErr w:type="spellStart"/>
      <w:r w:rsidRPr="00E941B9">
        <w:rPr>
          <w:color w:val="0070C0"/>
        </w:rPr>
        <w:t>заинтересованных</w:t>
      </w:r>
      <w:proofErr w:type="spellEnd"/>
      <w:r w:rsidRPr="00E941B9">
        <w:rPr>
          <w:color w:val="0070C0"/>
        </w:rPr>
        <w:t xml:space="preserve"> </w:t>
      </w:r>
      <w:proofErr w:type="spellStart"/>
      <w:r w:rsidRPr="00E941B9">
        <w:rPr>
          <w:color w:val="0070C0"/>
        </w:rPr>
        <w:t>сторон</w:t>
      </w:r>
      <w:proofErr w:type="spellEnd"/>
      <w:r w:rsidRPr="00E941B9">
        <w:rPr>
          <w:color w:val="0070C0"/>
        </w:rPr>
        <w:t>.</w:t>
      </w:r>
    </w:p>
    <w:p w14:paraId="2A77576E" w14:textId="77777777" w:rsidR="00A3527E" w:rsidRPr="00E941B9" w:rsidRDefault="00F76DFE">
      <w:pPr>
        <w:numPr>
          <w:ilvl w:val="0"/>
          <w:numId w:val="4"/>
        </w:numPr>
        <w:rPr>
          <w:color w:val="0070C0"/>
          <w:lang w:val="ru-RU"/>
        </w:rPr>
      </w:pPr>
      <w:r w:rsidRPr="00E941B9">
        <w:rPr>
          <w:color w:val="0070C0"/>
          <w:lang w:val="ru-RU"/>
        </w:rPr>
        <w:t>Спонсоры, которые платят за систему.</w:t>
      </w:r>
    </w:p>
    <w:p w14:paraId="3F61D3F4" w14:textId="77777777" w:rsidR="00A3527E" w:rsidRPr="00E941B9" w:rsidRDefault="00F76DFE">
      <w:pPr>
        <w:rPr>
          <w:color w:val="0070C0"/>
          <w:lang w:val="ru-RU"/>
        </w:rPr>
      </w:pPr>
      <w:r w:rsidRPr="00E941B9">
        <w:rPr>
          <w:color w:val="0070C0"/>
          <w:lang w:val="ru-RU"/>
        </w:rPr>
        <w:t>Спонсоры наблюдают за закупкой или затратами на систему. Спонсоры обычно включают высшее руководство, которое обеспечивает или санкционирует финансирование разработки, отдел закупок и юридический отдел, которые представляют коммерческие интересы пользователей в переговорах со сторонними поставщиками.</w:t>
      </w:r>
    </w:p>
    <w:p w14:paraId="270D0BF0" w14:textId="77777777" w:rsidR="00A3527E" w:rsidRPr="00E941B9" w:rsidRDefault="00F76DFE">
      <w:pPr>
        <w:rPr>
          <w:color w:val="0070C0"/>
          <w:lang w:val="ru-RU"/>
        </w:rPr>
      </w:pPr>
      <w:r w:rsidRPr="00E941B9">
        <w:rPr>
          <w:color w:val="0070C0"/>
          <w:lang w:val="ru-RU"/>
        </w:rPr>
        <w:t>В этой группе также может быть представительство инвестора, если для финансирования проекта требуются особые внешние инвестиции. С точки зрения старшинства покупатели обычно являются вашими наиболее важными заинтересованными сторонами.</w:t>
      </w:r>
    </w:p>
    <w:p w14:paraId="3A8FB6ED" w14:textId="77777777" w:rsidR="00A3527E" w:rsidRPr="00E941B9" w:rsidRDefault="00F76DFE">
      <w:pPr>
        <w:rPr>
          <w:color w:val="0070C0"/>
          <w:lang w:val="ru-RU"/>
        </w:rPr>
      </w:pPr>
      <w:r w:rsidRPr="00E941B9">
        <w:rPr>
          <w:color w:val="0070C0"/>
          <w:lang w:val="ru-RU"/>
        </w:rPr>
        <w:t xml:space="preserve">Заботы спонсоров обычно связаны с такими вопросами, как соответствие стратегическим целям, окупаемость инвестиций, а также затраты, сроки, планы и ресурсы, необходимые </w:t>
      </w:r>
      <w:r w:rsidRPr="00E941B9">
        <w:rPr>
          <w:color w:val="0070C0"/>
          <w:lang w:val="ru-RU"/>
        </w:rPr>
        <w:lastRenderedPageBreak/>
        <w:t>для создания и эксплуатации системы. Их цели обычно заключаются в соотношении цены и качества и эффективного расходования ресурсов во время доставки и эксплуатации.</w:t>
      </w:r>
    </w:p>
    <w:p w14:paraId="3669798A" w14:textId="77777777" w:rsidR="00A3527E" w:rsidRPr="00E941B9" w:rsidRDefault="00F76DFE">
      <w:pPr>
        <w:numPr>
          <w:ilvl w:val="0"/>
          <w:numId w:val="4"/>
        </w:numPr>
        <w:rPr>
          <w:color w:val="0070C0"/>
          <w:lang w:val="ru-RU"/>
        </w:rPr>
      </w:pPr>
      <w:r w:rsidRPr="00E941B9">
        <w:rPr>
          <w:color w:val="0070C0"/>
          <w:lang w:val="ru-RU"/>
        </w:rPr>
        <w:t>Службы контроля, которые проверяют на соответствие.</w:t>
      </w:r>
    </w:p>
    <w:p w14:paraId="07687C00" w14:textId="77777777" w:rsidR="00A3527E" w:rsidRPr="00E941B9" w:rsidRDefault="00F76DFE">
      <w:pPr>
        <w:rPr>
          <w:color w:val="0070C0"/>
          <w:lang w:val="ru-RU"/>
        </w:rPr>
      </w:pPr>
      <w:r w:rsidRPr="00E941B9">
        <w:rPr>
          <w:color w:val="0070C0"/>
          <w:lang w:val="ru-RU"/>
        </w:rPr>
        <w:t>Подразделения контроля следят за соответствием системы стандартам и правовым нормам. Оценщики могут быть из собственных отделов внутреннего контроля качества или соответствия организации, либо они могут быть внешними юридическими лицами.</w:t>
      </w:r>
    </w:p>
    <w:p w14:paraId="4E69CFCF" w14:textId="77777777" w:rsidR="00A3527E" w:rsidRPr="00E941B9" w:rsidRDefault="00F76DFE">
      <w:pPr>
        <w:rPr>
          <w:color w:val="0070C0"/>
          <w:lang w:val="ru-RU"/>
        </w:rPr>
      </w:pPr>
      <w:r w:rsidRPr="00E941B9">
        <w:rPr>
          <w:color w:val="0070C0"/>
          <w:lang w:val="ru-RU"/>
        </w:rPr>
        <w:t>Оценщики озабочены тестированием (чтобы продемонстрировать соответствие требованиям) и формальным, очевидным соответствием.</w:t>
      </w:r>
    </w:p>
    <w:p w14:paraId="4C5620CC" w14:textId="77777777" w:rsidR="00A3527E" w:rsidRPr="00E941B9" w:rsidRDefault="00F76DFE">
      <w:pPr>
        <w:numPr>
          <w:ilvl w:val="0"/>
          <w:numId w:val="4"/>
        </w:numPr>
        <w:rPr>
          <w:color w:val="0070C0"/>
          <w:lang w:val="ru-RU"/>
        </w:rPr>
      </w:pPr>
      <w:r w:rsidRPr="00E941B9">
        <w:rPr>
          <w:color w:val="0070C0"/>
          <w:lang w:val="ru-RU"/>
        </w:rPr>
        <w:t>Технические писатели и методологи, которые создают документы и проводят обучение.</w:t>
      </w:r>
    </w:p>
    <w:p w14:paraId="1F3521D4" w14:textId="77777777" w:rsidR="00A3527E" w:rsidRPr="00E941B9" w:rsidRDefault="00F76DFE">
      <w:pPr>
        <w:rPr>
          <w:color w:val="0070C0"/>
          <w:lang w:val="ru-RU"/>
        </w:rPr>
      </w:pPr>
      <w:r w:rsidRPr="00E941B9">
        <w:rPr>
          <w:color w:val="0070C0"/>
          <w:lang w:val="ru-RU"/>
        </w:rPr>
        <w:t xml:space="preserve">Методологи и тренеры объясняют и обучают системе других </w:t>
      </w:r>
      <w:proofErr w:type="gramStart"/>
      <w:r w:rsidRPr="00E941B9">
        <w:rPr>
          <w:color w:val="0070C0"/>
          <w:lang w:val="ru-RU"/>
        </w:rPr>
        <w:t>заинтересованных  лиц</w:t>
      </w:r>
      <w:proofErr w:type="gramEnd"/>
      <w:r w:rsidRPr="00E941B9">
        <w:rPr>
          <w:color w:val="0070C0"/>
          <w:lang w:val="ru-RU"/>
        </w:rPr>
        <w:t xml:space="preserve">, проводят обучение для сотрудников службы поддержки, разработчиков, специалистов по </w:t>
      </w:r>
      <w:proofErr w:type="spellStart"/>
      <w:r w:rsidRPr="00E941B9">
        <w:rPr>
          <w:color w:val="0070C0"/>
          <w:lang w:val="ru-RU"/>
        </w:rPr>
        <w:t>обслуживанию.Технические</w:t>
      </w:r>
      <w:proofErr w:type="spellEnd"/>
      <w:r w:rsidRPr="00E941B9">
        <w:rPr>
          <w:color w:val="0070C0"/>
          <w:lang w:val="ru-RU"/>
        </w:rPr>
        <w:t xml:space="preserve"> писатели создают руководства для пользователей и администраторов продукта или системы. В случае внешнего продукта отдел маркетинга должен подготовить материалы для потенциальных клиентов о его ключевых характеристиках, сильных сторонах и преимуществах.</w:t>
      </w:r>
    </w:p>
    <w:p w14:paraId="545F952F" w14:textId="77777777" w:rsidR="00A3527E" w:rsidRPr="00E941B9" w:rsidRDefault="00F76DFE">
      <w:pPr>
        <w:rPr>
          <w:color w:val="0070C0"/>
          <w:lang w:val="ru-RU"/>
        </w:rPr>
      </w:pPr>
      <w:r w:rsidRPr="00E941B9">
        <w:rPr>
          <w:color w:val="0070C0"/>
          <w:lang w:val="ru-RU"/>
        </w:rPr>
        <w:t>Интересы этой группы заключаются в понимании причин и деталей архитектуры, а также в объяснении их технической и непрофессиональной аудитории.</w:t>
      </w:r>
    </w:p>
    <w:p w14:paraId="71EB1DBD" w14:textId="77777777" w:rsidR="00A3527E" w:rsidRPr="00E941B9" w:rsidRDefault="00F76DFE">
      <w:pPr>
        <w:numPr>
          <w:ilvl w:val="0"/>
          <w:numId w:val="4"/>
        </w:numPr>
        <w:rPr>
          <w:color w:val="0070C0"/>
        </w:rPr>
      </w:pPr>
      <w:proofErr w:type="spellStart"/>
      <w:r w:rsidRPr="00E941B9">
        <w:rPr>
          <w:color w:val="0070C0"/>
        </w:rPr>
        <w:t>Разработчики</w:t>
      </w:r>
      <w:proofErr w:type="spellEnd"/>
      <w:r w:rsidRPr="00E941B9">
        <w:rPr>
          <w:color w:val="0070C0"/>
        </w:rPr>
        <w:t xml:space="preserve">, </w:t>
      </w:r>
      <w:proofErr w:type="spellStart"/>
      <w:r w:rsidRPr="00E941B9">
        <w:rPr>
          <w:color w:val="0070C0"/>
        </w:rPr>
        <w:t>которые</w:t>
      </w:r>
      <w:proofErr w:type="spellEnd"/>
      <w:r w:rsidRPr="00E941B9">
        <w:rPr>
          <w:color w:val="0070C0"/>
        </w:rPr>
        <w:t xml:space="preserve"> </w:t>
      </w:r>
      <w:proofErr w:type="spellStart"/>
      <w:r w:rsidRPr="00E941B9">
        <w:rPr>
          <w:color w:val="0070C0"/>
        </w:rPr>
        <w:t>создают</w:t>
      </w:r>
      <w:proofErr w:type="spellEnd"/>
      <w:r w:rsidRPr="00E941B9">
        <w:rPr>
          <w:color w:val="0070C0"/>
        </w:rPr>
        <w:t xml:space="preserve"> </w:t>
      </w:r>
      <w:proofErr w:type="spellStart"/>
      <w:r w:rsidRPr="00E941B9">
        <w:rPr>
          <w:color w:val="0070C0"/>
        </w:rPr>
        <w:t>систему</w:t>
      </w:r>
      <w:proofErr w:type="spellEnd"/>
      <w:r w:rsidRPr="00E941B9">
        <w:rPr>
          <w:color w:val="0070C0"/>
        </w:rPr>
        <w:t>.</w:t>
      </w:r>
    </w:p>
    <w:p w14:paraId="63E0CA8D" w14:textId="77777777" w:rsidR="00A3527E" w:rsidRPr="00E941B9" w:rsidRDefault="00F76DFE">
      <w:pPr>
        <w:rPr>
          <w:color w:val="0070C0"/>
          <w:lang w:val="ru-RU"/>
        </w:rPr>
      </w:pPr>
      <w:r w:rsidRPr="00E941B9">
        <w:rPr>
          <w:color w:val="0070C0"/>
          <w:lang w:val="ru-RU"/>
        </w:rPr>
        <w:t xml:space="preserve">Разработчики создают и развертывают систему на основе </w:t>
      </w:r>
      <w:proofErr w:type="gramStart"/>
      <w:r w:rsidRPr="00E941B9">
        <w:rPr>
          <w:color w:val="0070C0"/>
          <w:lang w:val="ru-RU"/>
        </w:rPr>
        <w:t>спецификаций..</w:t>
      </w:r>
      <w:proofErr w:type="gramEnd"/>
      <w:r w:rsidRPr="00E941B9">
        <w:rPr>
          <w:color w:val="0070C0"/>
          <w:lang w:val="ru-RU"/>
        </w:rPr>
        <w:t xml:space="preserve"> Разработчики должны понимать общую архитектуру, но также имеют требования, связанные с особенностями разработки, такими как стандарты сборки, выбор платформы, языка и инструментов, а также другие вопросы, такие как ремонтопригодность, гибкость и сохранение знаний с течением времени.</w:t>
      </w:r>
    </w:p>
    <w:p w14:paraId="41C77CD5" w14:textId="77777777" w:rsidR="00A3527E" w:rsidRPr="00E941B9" w:rsidRDefault="00F76DFE">
      <w:pPr>
        <w:rPr>
          <w:color w:val="0070C0"/>
          <w:lang w:val="ru-RU"/>
        </w:rPr>
      </w:pPr>
      <w:r w:rsidRPr="00E941B9">
        <w:rPr>
          <w:color w:val="0070C0"/>
          <w:lang w:val="ru-RU"/>
        </w:rPr>
        <w:t>В эту категорию также входят менеджеры по развитию, которые планируют деятельность по разработке и возглавляют команды, выполняющие эту работу.</w:t>
      </w:r>
    </w:p>
    <w:p w14:paraId="1D0CC9A7" w14:textId="77777777" w:rsidR="00A3527E" w:rsidRPr="00E941B9" w:rsidRDefault="00F76DFE">
      <w:pPr>
        <w:numPr>
          <w:ilvl w:val="0"/>
          <w:numId w:val="4"/>
        </w:numPr>
        <w:rPr>
          <w:color w:val="0070C0"/>
          <w:lang w:val="ru-RU"/>
        </w:rPr>
      </w:pPr>
      <w:r w:rsidRPr="00E941B9">
        <w:rPr>
          <w:color w:val="0070C0"/>
          <w:lang w:val="ru-RU"/>
        </w:rPr>
        <w:t>Специалисты эксплуатации, которые развивают и исправляют систему.</w:t>
      </w:r>
    </w:p>
    <w:p w14:paraId="0EA0D015" w14:textId="77777777" w:rsidR="00A3527E" w:rsidRPr="00E941B9" w:rsidRDefault="00F76DFE">
      <w:pPr>
        <w:rPr>
          <w:color w:val="0070C0"/>
          <w:lang w:val="ru-RU"/>
        </w:rPr>
      </w:pPr>
      <w:r w:rsidRPr="00E941B9">
        <w:rPr>
          <w:color w:val="0070C0"/>
          <w:lang w:val="ru-RU"/>
        </w:rPr>
        <w:t>Специалисты эксплуатации управляют развитием системы после ее ввода в эксплуатацию. Интересы группы связаны с документацией по разработке, инструментарием (средства для мониторинга операционной системы), средой отладки, контролем производственных изменений и сохранением знаний с течением времени.</w:t>
      </w:r>
    </w:p>
    <w:p w14:paraId="4A5B62E3" w14:textId="77777777" w:rsidR="00A3527E" w:rsidRPr="00E941B9" w:rsidRDefault="00F76DFE">
      <w:pPr>
        <w:numPr>
          <w:ilvl w:val="0"/>
          <w:numId w:val="4"/>
        </w:numPr>
        <w:rPr>
          <w:color w:val="0070C0"/>
          <w:lang w:val="ru-RU"/>
        </w:rPr>
      </w:pPr>
      <w:r w:rsidRPr="00E941B9">
        <w:rPr>
          <w:color w:val="0070C0"/>
          <w:lang w:val="ru-RU"/>
        </w:rPr>
        <w:t>Инженеры-технологи, кто отвечает за среду развертывания.</w:t>
      </w:r>
    </w:p>
    <w:p w14:paraId="2EED6D37" w14:textId="77777777" w:rsidR="00A3527E" w:rsidRPr="00E941B9" w:rsidRDefault="00F76DFE">
      <w:pPr>
        <w:rPr>
          <w:color w:val="0070C0"/>
          <w:lang w:val="ru-RU"/>
        </w:rPr>
      </w:pPr>
      <w:r w:rsidRPr="00E941B9">
        <w:rPr>
          <w:color w:val="0070C0"/>
          <w:lang w:val="ru-RU"/>
        </w:rPr>
        <w:t>Инженеры-технологи проектируют, развертывают и управляют аппаратными и программными средами, в которых система будет построена, протестирована и запущена. Они несут ответственность за серверные и настольные компьютеры; сетевую инфраструктуру; специальные устройства, такие как поисковые системы или шлюзы связи; периферийные и портативные устройства, за программное обеспечение инфраструктуры, такое как операционные системы, промежуточное ПО для обмена сообщениями и реляционные базы данных.</w:t>
      </w:r>
    </w:p>
    <w:p w14:paraId="6583AD25" w14:textId="77777777" w:rsidR="00A3527E" w:rsidRPr="00E941B9" w:rsidRDefault="00F76DFE">
      <w:pPr>
        <w:rPr>
          <w:color w:val="0070C0"/>
          <w:lang w:val="ru-RU"/>
        </w:rPr>
      </w:pPr>
      <w:r w:rsidRPr="00E941B9">
        <w:rPr>
          <w:color w:val="0070C0"/>
          <w:lang w:val="ru-RU"/>
        </w:rPr>
        <w:t xml:space="preserve">Большинство крупных организаций запускают свои вычислительные среды в центрах обработки данных, которые обеспечивают безопасную, защищенную и </w:t>
      </w:r>
      <w:proofErr w:type="spellStart"/>
      <w:r w:rsidRPr="00E941B9">
        <w:rPr>
          <w:color w:val="0070C0"/>
          <w:lang w:val="ru-RU"/>
        </w:rPr>
        <w:t>высокодоступную</w:t>
      </w:r>
      <w:proofErr w:type="spellEnd"/>
      <w:r w:rsidRPr="00E941B9">
        <w:rPr>
          <w:color w:val="0070C0"/>
          <w:lang w:val="ru-RU"/>
        </w:rPr>
        <w:t xml:space="preserve"> среду со сложными функциями, такими как резервные источники питания, избыточная передача данных с высокой пропускной способностью и средства контроля окружающей среды, такие как кондиционирование и системы пожаротушения. Помимо основных производственных сред, центры обработки данных обычно также содержат среды для аварийного восстановления, приемочного тестирования и, в некоторых случаях, разработки. Они представляют собой значительный финансовый актив, и инженеры-технологи тщательно и строго контролируют их.</w:t>
      </w:r>
    </w:p>
    <w:p w14:paraId="0796604D" w14:textId="77777777" w:rsidR="00A3527E" w:rsidRPr="00E941B9" w:rsidRDefault="00F76DFE">
      <w:pPr>
        <w:rPr>
          <w:color w:val="0070C0"/>
          <w:lang w:val="ru-RU"/>
        </w:rPr>
      </w:pPr>
      <w:r w:rsidRPr="00E941B9">
        <w:rPr>
          <w:color w:val="0070C0"/>
          <w:lang w:val="ru-RU"/>
        </w:rPr>
        <w:lastRenderedPageBreak/>
        <w:t>Инженеры-технологи вносят значительный вклад в архитектуру развертывания любой системы, и их одобрение обычно требуется перед установкой какого-либо компонента в центр обработки данных.</w:t>
      </w:r>
    </w:p>
    <w:p w14:paraId="2EF9271E" w14:textId="77777777" w:rsidR="00A3527E" w:rsidRPr="00E941B9" w:rsidRDefault="00F76DFE">
      <w:pPr>
        <w:numPr>
          <w:ilvl w:val="0"/>
          <w:numId w:val="4"/>
        </w:numPr>
        <w:rPr>
          <w:color w:val="0070C0"/>
          <w:lang w:val="ru-RU"/>
        </w:rPr>
      </w:pPr>
      <w:r w:rsidRPr="00E941B9">
        <w:rPr>
          <w:color w:val="0070C0"/>
          <w:lang w:val="ru-RU"/>
        </w:rPr>
        <w:t>Поставщики, которые обеспечивают части системы.</w:t>
      </w:r>
    </w:p>
    <w:p w14:paraId="275E65C5" w14:textId="77777777" w:rsidR="00A3527E" w:rsidRPr="00E941B9" w:rsidRDefault="00F76DFE">
      <w:pPr>
        <w:rPr>
          <w:color w:val="0070C0"/>
          <w:lang w:val="ru-RU"/>
        </w:rPr>
      </w:pPr>
      <w:r w:rsidRPr="00E941B9">
        <w:rPr>
          <w:color w:val="0070C0"/>
          <w:lang w:val="ru-RU"/>
        </w:rPr>
        <w:t>Поставщики создают и / или поставляют оборудование, программное обеспечение или инфраструктуру, на которых будет работать система, или, возможно, они предоставляют специализированный персонал для разработки или эксплуатации системы.</w:t>
      </w:r>
    </w:p>
    <w:p w14:paraId="6B72EF0F" w14:textId="77777777" w:rsidR="00A3527E" w:rsidRPr="00E941B9" w:rsidRDefault="00F76DFE">
      <w:pPr>
        <w:rPr>
          <w:color w:val="0070C0"/>
          <w:lang w:val="ru-RU"/>
        </w:rPr>
      </w:pPr>
      <w:r w:rsidRPr="00E941B9">
        <w:rPr>
          <w:color w:val="0070C0"/>
          <w:lang w:val="ru-RU"/>
        </w:rPr>
        <w:t xml:space="preserve">Поставщики </w:t>
      </w:r>
      <w:proofErr w:type="gramStart"/>
      <w:r w:rsidRPr="00E941B9">
        <w:rPr>
          <w:color w:val="0070C0"/>
          <w:lang w:val="ru-RU"/>
        </w:rPr>
        <w:t>- это</w:t>
      </w:r>
      <w:proofErr w:type="gramEnd"/>
      <w:r w:rsidRPr="00E941B9">
        <w:rPr>
          <w:color w:val="0070C0"/>
          <w:lang w:val="ru-RU"/>
        </w:rPr>
        <w:t xml:space="preserve"> особый класс заинтересованных сторон: они обычно не участвуют в создании, эксплуатации или использовании системы, но могут налагать ограничения из-за ограничений или требований к поставляемой ими продукции.</w:t>
      </w:r>
    </w:p>
    <w:p w14:paraId="334A1101" w14:textId="77777777" w:rsidR="00A3527E" w:rsidRPr="00E941B9" w:rsidRDefault="00F76DFE">
      <w:pPr>
        <w:rPr>
          <w:color w:val="0070C0"/>
        </w:rPr>
      </w:pPr>
      <w:r w:rsidRPr="00E941B9">
        <w:rPr>
          <w:color w:val="0070C0"/>
          <w:lang w:val="ru-RU"/>
        </w:rPr>
        <w:t xml:space="preserve">Например, программное приложение может предписывать выполнение определенной версии операционной системы, или может работать только на определенных конфигурациях оборудования, или может накладывать ограничения на количество одновременных подключений или максимальный размер данных. </w:t>
      </w:r>
      <w:proofErr w:type="spellStart"/>
      <w:r w:rsidRPr="00E941B9">
        <w:rPr>
          <w:color w:val="0070C0"/>
        </w:rPr>
        <w:t>Важно</w:t>
      </w:r>
      <w:proofErr w:type="spellEnd"/>
      <w:r w:rsidRPr="00E941B9">
        <w:rPr>
          <w:color w:val="0070C0"/>
        </w:rPr>
        <w:t xml:space="preserve">, </w:t>
      </w:r>
      <w:proofErr w:type="spellStart"/>
      <w:r w:rsidRPr="00E941B9">
        <w:rPr>
          <w:color w:val="0070C0"/>
        </w:rPr>
        <w:t>чтобы</w:t>
      </w:r>
      <w:proofErr w:type="spellEnd"/>
      <w:r w:rsidRPr="00E941B9">
        <w:rPr>
          <w:color w:val="0070C0"/>
        </w:rPr>
        <w:t xml:space="preserve"> </w:t>
      </w:r>
      <w:proofErr w:type="spellStart"/>
      <w:r w:rsidRPr="00E941B9">
        <w:rPr>
          <w:color w:val="0070C0"/>
        </w:rPr>
        <w:t>вы</w:t>
      </w:r>
      <w:proofErr w:type="spellEnd"/>
      <w:r w:rsidRPr="00E941B9">
        <w:rPr>
          <w:color w:val="0070C0"/>
        </w:rPr>
        <w:t xml:space="preserve"> </w:t>
      </w:r>
      <w:proofErr w:type="spellStart"/>
      <w:r w:rsidRPr="00E941B9">
        <w:rPr>
          <w:color w:val="0070C0"/>
        </w:rPr>
        <w:t>учли</w:t>
      </w:r>
      <w:proofErr w:type="spellEnd"/>
      <w:r w:rsidRPr="00E941B9">
        <w:rPr>
          <w:color w:val="0070C0"/>
        </w:rPr>
        <w:t xml:space="preserve"> </w:t>
      </w:r>
      <w:proofErr w:type="spellStart"/>
      <w:r w:rsidRPr="00E941B9">
        <w:rPr>
          <w:color w:val="0070C0"/>
        </w:rPr>
        <w:t>такие</w:t>
      </w:r>
      <w:proofErr w:type="spellEnd"/>
      <w:r w:rsidRPr="00E941B9">
        <w:rPr>
          <w:color w:val="0070C0"/>
        </w:rPr>
        <w:t xml:space="preserve"> </w:t>
      </w:r>
      <w:proofErr w:type="spellStart"/>
      <w:r w:rsidRPr="00E941B9">
        <w:rPr>
          <w:color w:val="0070C0"/>
        </w:rPr>
        <w:t>ограничения</w:t>
      </w:r>
      <w:proofErr w:type="spellEnd"/>
      <w:r w:rsidRPr="00E941B9">
        <w:rPr>
          <w:color w:val="0070C0"/>
        </w:rPr>
        <w:t xml:space="preserve"> </w:t>
      </w:r>
      <w:proofErr w:type="spellStart"/>
      <w:r w:rsidRPr="00E941B9">
        <w:rPr>
          <w:color w:val="0070C0"/>
        </w:rPr>
        <w:t>при</w:t>
      </w:r>
      <w:proofErr w:type="spellEnd"/>
      <w:r w:rsidRPr="00E941B9">
        <w:rPr>
          <w:color w:val="0070C0"/>
        </w:rPr>
        <w:t xml:space="preserve"> </w:t>
      </w:r>
      <w:proofErr w:type="spellStart"/>
      <w:r w:rsidRPr="00E941B9">
        <w:rPr>
          <w:color w:val="0070C0"/>
        </w:rPr>
        <w:t>проектировании</w:t>
      </w:r>
      <w:proofErr w:type="spellEnd"/>
      <w:r w:rsidRPr="00E941B9">
        <w:rPr>
          <w:color w:val="0070C0"/>
        </w:rPr>
        <w:t xml:space="preserve"> </w:t>
      </w:r>
      <w:proofErr w:type="spellStart"/>
      <w:r w:rsidRPr="00E941B9">
        <w:rPr>
          <w:color w:val="0070C0"/>
        </w:rPr>
        <w:t>архитектуры</w:t>
      </w:r>
      <w:proofErr w:type="spellEnd"/>
      <w:r w:rsidRPr="00E941B9">
        <w:rPr>
          <w:color w:val="0070C0"/>
        </w:rPr>
        <w:t>.</w:t>
      </w:r>
    </w:p>
    <w:p w14:paraId="3B7B2543" w14:textId="77777777" w:rsidR="00A3527E" w:rsidRPr="00E941B9" w:rsidRDefault="00F76DFE">
      <w:pPr>
        <w:numPr>
          <w:ilvl w:val="0"/>
          <w:numId w:val="4"/>
        </w:numPr>
        <w:rPr>
          <w:color w:val="0070C0"/>
          <w:lang w:val="ru-RU"/>
        </w:rPr>
      </w:pPr>
      <w:r w:rsidRPr="00E941B9">
        <w:rPr>
          <w:color w:val="0070C0"/>
          <w:lang w:val="ru-RU"/>
        </w:rPr>
        <w:t>Поддержка, которая помогает пользоваться системой.</w:t>
      </w:r>
    </w:p>
    <w:p w14:paraId="7E514344" w14:textId="77777777" w:rsidR="00A3527E" w:rsidRPr="00E941B9" w:rsidRDefault="00F76DFE">
      <w:pPr>
        <w:rPr>
          <w:color w:val="0070C0"/>
          <w:lang w:val="ru-RU"/>
        </w:rPr>
      </w:pPr>
      <w:r w:rsidRPr="00E941B9">
        <w:rPr>
          <w:color w:val="0070C0"/>
          <w:lang w:val="ru-RU"/>
        </w:rPr>
        <w:t xml:space="preserve">Персонал </w:t>
      </w:r>
      <w:proofErr w:type="gramStart"/>
      <w:r w:rsidRPr="00E941B9">
        <w:rPr>
          <w:color w:val="0070C0"/>
          <w:lang w:val="ru-RU"/>
        </w:rPr>
        <w:t>технической  поддержки</w:t>
      </w:r>
      <w:proofErr w:type="gramEnd"/>
      <w:r w:rsidRPr="00E941B9">
        <w:rPr>
          <w:color w:val="0070C0"/>
          <w:lang w:val="ru-RU"/>
        </w:rPr>
        <w:t xml:space="preserve"> оказывает поддержку пользователям продукта или системы во время ее работы. Обеспокоенность сотрудников службы поддержки связана с наличием информации, необходимой для решения проблем с пользователями.</w:t>
      </w:r>
    </w:p>
    <w:p w14:paraId="0E8E964C" w14:textId="77777777" w:rsidR="00A3527E" w:rsidRPr="00E941B9" w:rsidRDefault="00F76DFE">
      <w:pPr>
        <w:numPr>
          <w:ilvl w:val="0"/>
          <w:numId w:val="4"/>
        </w:numPr>
        <w:rPr>
          <w:color w:val="0070C0"/>
          <w:lang w:val="ru-RU"/>
        </w:rPr>
      </w:pPr>
      <w:r w:rsidRPr="00E941B9">
        <w:rPr>
          <w:color w:val="0070C0"/>
          <w:lang w:val="ru-RU"/>
        </w:rPr>
        <w:t>Системные администраторы, кто содержит систему в рабочем состоянии.</w:t>
      </w:r>
    </w:p>
    <w:p w14:paraId="0F288833" w14:textId="77777777" w:rsidR="00A3527E" w:rsidRPr="00E941B9" w:rsidRDefault="00F76DFE">
      <w:pPr>
        <w:rPr>
          <w:color w:val="0070C0"/>
          <w:lang w:val="ru-RU"/>
        </w:rPr>
      </w:pPr>
      <w:r w:rsidRPr="00E941B9">
        <w:rPr>
          <w:color w:val="0070C0"/>
          <w:lang w:val="ru-RU"/>
        </w:rPr>
        <w:t>Системные администраторы запускают систему после ее развертывания. В крупномасштабных коммерческих средах системные администраторы играют ключевую роль, поскольку работа системы имеет важное значение для непрерывности бизнеса. В некоторых сценариях, таких как продукты, предназначенные для внутреннего рынка ПК, системные администраторы также могут быть пользователями.</w:t>
      </w:r>
    </w:p>
    <w:p w14:paraId="20FDD4E9" w14:textId="77777777" w:rsidR="00A3527E" w:rsidRPr="00E941B9" w:rsidRDefault="00F76DFE">
      <w:pPr>
        <w:rPr>
          <w:color w:val="0070C0"/>
          <w:lang w:val="ru-RU"/>
        </w:rPr>
      </w:pPr>
      <w:r w:rsidRPr="00E941B9">
        <w:rPr>
          <w:color w:val="0070C0"/>
          <w:lang w:val="ru-RU"/>
        </w:rPr>
        <w:t>Системные администраторы могут сосредоточиться на широком спектре проблем, таких как системный мониторинг и управление, непрерывность бизнеса, аварийное восстановление, доступность, отказоустойчивость и масштабируемость.</w:t>
      </w:r>
    </w:p>
    <w:p w14:paraId="44DDB3F4" w14:textId="77777777" w:rsidR="00A3527E" w:rsidRPr="00E941B9" w:rsidRDefault="00F76DFE">
      <w:pPr>
        <w:numPr>
          <w:ilvl w:val="0"/>
          <w:numId w:val="4"/>
        </w:numPr>
        <w:rPr>
          <w:color w:val="0070C0"/>
          <w:lang w:val="ru-RU"/>
        </w:rPr>
      </w:pPr>
      <w:r w:rsidRPr="00E941B9">
        <w:rPr>
          <w:color w:val="0070C0"/>
          <w:lang w:val="ru-RU"/>
        </w:rPr>
        <w:t>Тестировщики, которые проверяют, что это работает.</w:t>
      </w:r>
    </w:p>
    <w:p w14:paraId="084D7228" w14:textId="77777777" w:rsidR="00A3527E" w:rsidRPr="00E941B9" w:rsidRDefault="00F76DFE">
      <w:pPr>
        <w:rPr>
          <w:color w:val="0070C0"/>
          <w:lang w:val="ru-RU"/>
        </w:rPr>
      </w:pPr>
      <w:r w:rsidRPr="00E941B9">
        <w:rPr>
          <w:color w:val="0070C0"/>
          <w:lang w:val="ru-RU"/>
        </w:rPr>
        <w:t>Тестировщики систематически тестируют систему, чтобы установить, подходит ли она для развертывания и использования. Хотя разработчики также проводят тестирование, тестировщики должны быть независимыми и не иметь такого же чувства собственности на реализацию системы. Это, наряду с их специальными знаниями и опытом, означает, что они могут выполнять более тщательную и объективную работу по оценке системы, чем другие заинтересованные стороны. Тестировщики занимаются установлением требований, разработкой тестов, чтобы доказать, что требования были выполнены, и построением систем, на которых они будут запускать свои тесты.</w:t>
      </w:r>
    </w:p>
    <w:p w14:paraId="1E212C32" w14:textId="77777777" w:rsidR="00A3527E" w:rsidRPr="00E941B9" w:rsidRDefault="00F76DFE">
      <w:pPr>
        <w:numPr>
          <w:ilvl w:val="0"/>
          <w:numId w:val="4"/>
        </w:numPr>
        <w:rPr>
          <w:color w:val="0070C0"/>
          <w:lang w:val="ru-RU"/>
        </w:rPr>
      </w:pPr>
      <w:r w:rsidRPr="00E941B9">
        <w:rPr>
          <w:color w:val="0070C0"/>
          <w:lang w:val="ru-RU"/>
        </w:rPr>
        <w:t>Пользователи, которые должны использовать систему напрямую.</w:t>
      </w:r>
    </w:p>
    <w:p w14:paraId="79A92E76" w14:textId="77777777" w:rsidR="00A3527E" w:rsidRPr="00E941B9" w:rsidRDefault="00F76DFE">
      <w:pPr>
        <w:rPr>
          <w:color w:val="0070C0"/>
          <w:lang w:val="ru-RU"/>
        </w:rPr>
      </w:pPr>
      <w:r w:rsidRPr="00E941B9">
        <w:rPr>
          <w:color w:val="0070C0"/>
          <w:lang w:val="ru-RU"/>
        </w:rPr>
        <w:t xml:space="preserve">Пользователи определяют функциональность системы и в конечном итоге будут ей пользоваться. В случае внутренних систем пользователи </w:t>
      </w:r>
      <w:proofErr w:type="gramStart"/>
      <w:r w:rsidRPr="00E941B9">
        <w:rPr>
          <w:color w:val="0070C0"/>
          <w:lang w:val="ru-RU"/>
        </w:rPr>
        <w:t>- это</w:t>
      </w:r>
      <w:proofErr w:type="gramEnd"/>
      <w:r w:rsidRPr="00E941B9">
        <w:rPr>
          <w:color w:val="0070C0"/>
          <w:lang w:val="ru-RU"/>
        </w:rPr>
        <w:t xml:space="preserve"> внутренний персонал, который может иметь дело с клиентами или выполнять функции поддержки. В случае программного продукта конечными покупателями продукта являются пользователи; здесь необходимо, чтобы кто-то представлял их интересы, например, путем тестирования рынка. </w:t>
      </w:r>
    </w:p>
    <w:p w14:paraId="6A685CD3" w14:textId="77777777" w:rsidR="00A3527E" w:rsidRPr="00E941B9" w:rsidRDefault="00F76DFE">
      <w:pPr>
        <w:rPr>
          <w:color w:val="0070C0"/>
          <w:lang w:val="ru-RU"/>
        </w:rPr>
      </w:pPr>
      <w:r w:rsidRPr="00E941B9">
        <w:rPr>
          <w:color w:val="0070C0"/>
          <w:lang w:val="ru-RU"/>
        </w:rPr>
        <w:t>Беспокойство пользователей сосредоточено вокруг функциональности; однако у них также есть операционные проблемы, такие как производительность и безопасность.</w:t>
      </w:r>
    </w:p>
    <w:p w14:paraId="40BE0383" w14:textId="77777777" w:rsidR="00A3527E" w:rsidRPr="00E941B9" w:rsidRDefault="00F76DFE">
      <w:pPr>
        <w:numPr>
          <w:ilvl w:val="0"/>
          <w:numId w:val="4"/>
        </w:numPr>
        <w:pBdr>
          <w:top w:val="nil"/>
          <w:left w:val="nil"/>
          <w:bottom w:val="nil"/>
          <w:right w:val="nil"/>
          <w:between w:val="nil"/>
        </w:pBdr>
        <w:spacing w:after="160"/>
        <w:rPr>
          <w:color w:val="0070C0"/>
        </w:rPr>
      </w:pPr>
      <w:proofErr w:type="spellStart"/>
      <w:r w:rsidRPr="00E941B9">
        <w:rPr>
          <w:color w:val="0070C0"/>
        </w:rPr>
        <w:t>Сотрудники</w:t>
      </w:r>
      <w:proofErr w:type="spellEnd"/>
      <w:r w:rsidRPr="00E941B9">
        <w:rPr>
          <w:color w:val="0070C0"/>
        </w:rPr>
        <w:t xml:space="preserve"> </w:t>
      </w:r>
      <w:proofErr w:type="spellStart"/>
      <w:r w:rsidRPr="00E941B9">
        <w:rPr>
          <w:color w:val="0070C0"/>
        </w:rPr>
        <w:t>отдела</w:t>
      </w:r>
      <w:proofErr w:type="spellEnd"/>
      <w:r w:rsidRPr="00E941B9">
        <w:rPr>
          <w:color w:val="0070C0"/>
        </w:rPr>
        <w:t xml:space="preserve"> </w:t>
      </w:r>
      <w:proofErr w:type="spellStart"/>
      <w:r w:rsidRPr="00E941B9">
        <w:rPr>
          <w:color w:val="0070C0"/>
        </w:rPr>
        <w:t>информационной</w:t>
      </w:r>
      <w:proofErr w:type="spellEnd"/>
      <w:r w:rsidRPr="00E941B9">
        <w:rPr>
          <w:color w:val="0070C0"/>
        </w:rPr>
        <w:t xml:space="preserve"> </w:t>
      </w:r>
      <w:proofErr w:type="spellStart"/>
      <w:r w:rsidRPr="00E941B9">
        <w:rPr>
          <w:color w:val="0070C0"/>
        </w:rPr>
        <w:t>безопасности</w:t>
      </w:r>
      <w:proofErr w:type="spellEnd"/>
      <w:r w:rsidRPr="00E941B9">
        <w:rPr>
          <w:color w:val="0070C0"/>
        </w:rPr>
        <w:t>.</w:t>
      </w:r>
    </w:p>
    <w:p w14:paraId="549991E7" w14:textId="6ED88443" w:rsidR="00A3527E" w:rsidRDefault="00F76DFE">
      <w:pPr>
        <w:numPr>
          <w:ilvl w:val="0"/>
          <w:numId w:val="4"/>
        </w:numPr>
        <w:pBdr>
          <w:top w:val="nil"/>
          <w:left w:val="nil"/>
          <w:bottom w:val="nil"/>
          <w:right w:val="nil"/>
          <w:between w:val="nil"/>
        </w:pBdr>
        <w:spacing w:after="160"/>
        <w:rPr>
          <w:color w:val="0070C0"/>
          <w:lang w:val="ru-RU"/>
        </w:rPr>
      </w:pPr>
      <w:r w:rsidRPr="00E941B9">
        <w:rPr>
          <w:color w:val="0070C0"/>
          <w:lang w:val="ru-RU"/>
        </w:rPr>
        <w:lastRenderedPageBreak/>
        <w:t>И, конечно же, архитектор также является заинтересованным лицом в архитектурном описании.</w:t>
      </w:r>
    </w:p>
    <w:p w14:paraId="0356E1C6" w14:textId="37201DE8" w:rsidR="00E941B9" w:rsidRDefault="00E941B9" w:rsidP="00E941B9">
      <w:pPr>
        <w:pBdr>
          <w:top w:val="nil"/>
          <w:left w:val="nil"/>
          <w:bottom w:val="nil"/>
          <w:right w:val="nil"/>
          <w:between w:val="nil"/>
        </w:pBdr>
        <w:spacing w:after="160"/>
        <w:rPr>
          <w:color w:val="0070C0"/>
          <w:lang w:val="ru-RU"/>
        </w:rPr>
      </w:pPr>
    </w:p>
    <w:p w14:paraId="5F6E2CE8" w14:textId="77777777" w:rsidR="00E941B9" w:rsidRDefault="00E941B9" w:rsidP="00E941B9">
      <w:pPr>
        <w:pStyle w:val="Figure"/>
        <w:jc w:val="left"/>
        <w:rPr>
          <w:rFonts w:eastAsia="Times New Roman"/>
          <w:lang w:val="ru-RU" w:eastAsia="ru-RU"/>
        </w:rPr>
      </w:pPr>
      <w:proofErr w:type="spellStart"/>
      <w:r>
        <w:t>Преподаватель</w:t>
      </w:r>
      <w:proofErr w:type="spellEnd"/>
      <w:r>
        <w:t xml:space="preserve"> (</w:t>
      </w:r>
      <w:proofErr w:type="spellStart"/>
      <w:r>
        <w:t>руководитель</w:t>
      </w:r>
      <w:proofErr w:type="spellEnd"/>
      <w:r>
        <w:t xml:space="preserve"> </w:t>
      </w:r>
      <w:proofErr w:type="spellStart"/>
      <w:r>
        <w:t>проекта</w:t>
      </w:r>
      <w:proofErr w:type="spellEnd"/>
      <w:r>
        <w:t>)</w:t>
      </w:r>
    </w:p>
    <w:p w14:paraId="20BD988D" w14:textId="77777777" w:rsidR="00E941B9" w:rsidRDefault="00E941B9" w:rsidP="00E941B9">
      <w:pPr>
        <w:pStyle w:val="ds-markdown-paragraph"/>
        <w:numPr>
          <w:ilvl w:val="0"/>
          <w:numId w:val="13"/>
        </w:numPr>
        <w:shd w:val="clear" w:color="auto" w:fill="FFFFFF"/>
        <w:spacing w:after="0" w:afterAutospacing="0"/>
        <w:ind w:left="0"/>
        <w:rPr>
          <w:rFonts w:ascii="Segoe UI" w:hAnsi="Segoe UI" w:cs="Segoe UI"/>
          <w:color w:val="0F1115"/>
        </w:rPr>
      </w:pPr>
      <w:r>
        <w:rPr>
          <w:rStyle w:val="afd"/>
          <w:rFonts w:ascii="Segoe UI" w:hAnsi="Segoe UI" w:cs="Segoe UI"/>
          <w:color w:val="0F1115"/>
        </w:rPr>
        <w:t>Роль:</w:t>
      </w:r>
      <w:r>
        <w:rPr>
          <w:rFonts w:ascii="Segoe UI" w:hAnsi="Segoe UI" w:cs="Segoe UI"/>
          <w:color w:val="0F1115"/>
        </w:rPr>
        <w:t> Оценщик соответствия и наставник.</w:t>
      </w:r>
    </w:p>
    <w:p w14:paraId="24920BA7" w14:textId="77777777" w:rsidR="00E941B9" w:rsidRDefault="00E941B9" w:rsidP="00E941B9">
      <w:pPr>
        <w:pStyle w:val="ds-markdown-paragraph"/>
        <w:numPr>
          <w:ilvl w:val="0"/>
          <w:numId w:val="13"/>
        </w:numPr>
        <w:shd w:val="clear" w:color="auto" w:fill="FFFFFF"/>
        <w:spacing w:after="0" w:afterAutospacing="0"/>
        <w:ind w:left="0"/>
        <w:rPr>
          <w:rFonts w:ascii="Segoe UI" w:hAnsi="Segoe UI" w:cs="Segoe UI"/>
          <w:color w:val="0F1115"/>
        </w:rPr>
      </w:pPr>
      <w:r>
        <w:rPr>
          <w:rStyle w:val="afd"/>
          <w:rFonts w:ascii="Segoe UI" w:hAnsi="Segoe UI" w:cs="Segoe UI"/>
          <w:color w:val="0F1115"/>
        </w:rPr>
        <w:t>Интересы:</w:t>
      </w:r>
      <w:r>
        <w:rPr>
          <w:rFonts w:ascii="Segoe UI" w:hAnsi="Segoe UI" w:cs="Segoe UI"/>
          <w:color w:val="0F1115"/>
        </w:rPr>
        <w:t> Контроль корректности архитектурных решений, соблюдения принципов ООП, модульности и расширяемости. Преподаватель заинтересован в чистоте иерархии классов, обоснованности выбранных паттернов и полноте документации.</w:t>
      </w:r>
    </w:p>
    <w:p w14:paraId="11D5C283" w14:textId="57BBF5C7" w:rsidR="00E941B9" w:rsidRDefault="00E941B9" w:rsidP="00E941B9">
      <w:pPr>
        <w:pStyle w:val="ds-markdown-paragraph"/>
        <w:numPr>
          <w:ilvl w:val="0"/>
          <w:numId w:val="13"/>
        </w:numPr>
        <w:shd w:val="clear" w:color="auto" w:fill="FFFFFF"/>
        <w:spacing w:after="0" w:afterAutospacing="0"/>
        <w:ind w:left="0"/>
        <w:rPr>
          <w:rFonts w:ascii="Segoe UI" w:hAnsi="Segoe UI" w:cs="Segoe UI"/>
          <w:color w:val="0F1115"/>
        </w:rPr>
      </w:pPr>
      <w:r>
        <w:rPr>
          <w:rStyle w:val="afd"/>
          <w:rFonts w:ascii="Segoe UI" w:hAnsi="Segoe UI" w:cs="Segoe UI"/>
          <w:color w:val="0F1115"/>
        </w:rPr>
        <w:t>Заинтересован в:</w:t>
      </w:r>
      <w:r>
        <w:rPr>
          <w:rFonts w:ascii="Segoe UI" w:hAnsi="Segoe UI" w:cs="Segoe UI"/>
          <w:color w:val="0F1115"/>
        </w:rPr>
        <w:t> Тестируемость архитектуры, соответствие требованиям задания, возможность проверки понимания студентом принципов работы нейросетей через реализацию.</w:t>
      </w:r>
    </w:p>
    <w:p w14:paraId="0F2A0484" w14:textId="77777777" w:rsidR="00E941B9" w:rsidRDefault="00E941B9" w:rsidP="00E941B9">
      <w:pPr>
        <w:pStyle w:val="ds-markdown-paragraph"/>
        <w:shd w:val="clear" w:color="auto" w:fill="FFFFFF"/>
        <w:spacing w:after="0" w:afterAutospacing="0"/>
        <w:rPr>
          <w:rFonts w:ascii="Segoe UI" w:hAnsi="Segoe UI" w:cs="Segoe UI"/>
          <w:color w:val="0F1115"/>
        </w:rPr>
      </w:pPr>
    </w:p>
    <w:p w14:paraId="5093E1F2" w14:textId="77777777" w:rsidR="00E941B9" w:rsidRPr="00E941B9" w:rsidRDefault="00E941B9" w:rsidP="00E941B9">
      <w:pPr>
        <w:pStyle w:val="Figure"/>
        <w:jc w:val="left"/>
        <w:rPr>
          <w:lang w:val="ru-RU"/>
        </w:rPr>
      </w:pPr>
      <w:r w:rsidRPr="00E941B9">
        <w:rPr>
          <w:lang w:val="ru-RU"/>
        </w:rPr>
        <w:t>Пользователи библиотеки (студенты, исследователи, энтузиасты)</w:t>
      </w:r>
    </w:p>
    <w:p w14:paraId="544FF042" w14:textId="77777777" w:rsidR="00E941B9" w:rsidRDefault="00E941B9" w:rsidP="00E941B9">
      <w:pPr>
        <w:pStyle w:val="ds-markdown-paragraph"/>
        <w:numPr>
          <w:ilvl w:val="0"/>
          <w:numId w:val="14"/>
        </w:numPr>
        <w:shd w:val="clear" w:color="auto" w:fill="FFFFFF"/>
        <w:spacing w:after="0" w:afterAutospacing="0"/>
        <w:ind w:left="0"/>
        <w:rPr>
          <w:rFonts w:ascii="Segoe UI" w:hAnsi="Segoe UI" w:cs="Segoe UI"/>
          <w:color w:val="0F1115"/>
        </w:rPr>
      </w:pPr>
      <w:r>
        <w:rPr>
          <w:rStyle w:val="afd"/>
          <w:rFonts w:ascii="Segoe UI" w:hAnsi="Segoe UI" w:cs="Segoe UI"/>
          <w:color w:val="0F1115"/>
        </w:rPr>
        <w:t>Роль:</w:t>
      </w:r>
      <w:r>
        <w:rPr>
          <w:rFonts w:ascii="Segoe UI" w:hAnsi="Segoe UI" w:cs="Segoe UI"/>
          <w:color w:val="0F1115"/>
        </w:rPr>
        <w:t> Эксплуатанты и потребители функционала.</w:t>
      </w:r>
    </w:p>
    <w:p w14:paraId="19C0EAAC" w14:textId="77777777" w:rsidR="00E941B9" w:rsidRDefault="00E941B9" w:rsidP="00E941B9">
      <w:pPr>
        <w:pStyle w:val="ds-markdown-paragraph"/>
        <w:numPr>
          <w:ilvl w:val="0"/>
          <w:numId w:val="14"/>
        </w:numPr>
        <w:shd w:val="clear" w:color="auto" w:fill="FFFFFF"/>
        <w:spacing w:after="0" w:afterAutospacing="0"/>
        <w:ind w:left="0"/>
        <w:rPr>
          <w:rFonts w:ascii="Segoe UI" w:hAnsi="Segoe UI" w:cs="Segoe UI"/>
          <w:color w:val="0F1115"/>
        </w:rPr>
      </w:pPr>
      <w:r>
        <w:rPr>
          <w:rStyle w:val="afd"/>
          <w:rFonts w:ascii="Segoe UI" w:hAnsi="Segoe UI" w:cs="Segoe UI"/>
          <w:color w:val="0F1115"/>
        </w:rPr>
        <w:t>Интересы:</w:t>
      </w:r>
      <w:r>
        <w:rPr>
          <w:rFonts w:ascii="Segoe UI" w:hAnsi="Segoe UI" w:cs="Segoe UI"/>
          <w:color w:val="0F1115"/>
        </w:rPr>
        <w:t> Простота создания нейросетей через понятный API, возможность наблюдать за внутренним состоянием компонентов (веса, ошибки, выходы) для отладки и обучения.</w:t>
      </w:r>
    </w:p>
    <w:p w14:paraId="18F78208" w14:textId="4D406F9B" w:rsidR="00E941B9" w:rsidRDefault="00E941B9" w:rsidP="00E941B9">
      <w:pPr>
        <w:pStyle w:val="ds-markdown-paragraph"/>
        <w:numPr>
          <w:ilvl w:val="0"/>
          <w:numId w:val="14"/>
        </w:numPr>
        <w:shd w:val="clear" w:color="auto" w:fill="FFFFFF"/>
        <w:spacing w:after="0" w:afterAutospacing="0"/>
        <w:ind w:left="0"/>
        <w:rPr>
          <w:rFonts w:ascii="Segoe UI" w:hAnsi="Segoe UI" w:cs="Segoe UI"/>
          <w:color w:val="0F1115"/>
        </w:rPr>
      </w:pPr>
      <w:r>
        <w:rPr>
          <w:rStyle w:val="afd"/>
          <w:rFonts w:ascii="Segoe UI" w:hAnsi="Segoe UI" w:cs="Segoe UI"/>
          <w:color w:val="0F1115"/>
        </w:rPr>
        <w:t>Заинтересованы в:</w:t>
      </w:r>
      <w:r>
        <w:rPr>
          <w:rFonts w:ascii="Segoe UI" w:hAnsi="Segoe UI" w:cs="Segoe UI"/>
          <w:color w:val="0F1115"/>
        </w:rPr>
        <w:t> Стабильности работы базовых механизмов (</w:t>
      </w:r>
      <w:proofErr w:type="spellStart"/>
      <w:r>
        <w:rPr>
          <w:rFonts w:ascii="Segoe UI" w:hAnsi="Segoe UI" w:cs="Segoe UI"/>
          <w:color w:val="0F1115"/>
        </w:rPr>
        <w:t>forward</w:t>
      </w:r>
      <w:proofErr w:type="spellEnd"/>
      <w:r>
        <w:rPr>
          <w:rFonts w:ascii="Segoe UI" w:hAnsi="Segoe UI" w:cs="Segoe UI"/>
          <w:color w:val="0F1115"/>
        </w:rPr>
        <w:t>/</w:t>
      </w:r>
      <w:proofErr w:type="spellStart"/>
      <w:r>
        <w:rPr>
          <w:rFonts w:ascii="Segoe UI" w:hAnsi="Segoe UI" w:cs="Segoe UI"/>
          <w:color w:val="0F1115"/>
        </w:rPr>
        <w:t>backward</w:t>
      </w:r>
      <w:proofErr w:type="spellEnd"/>
      <w:r>
        <w:rPr>
          <w:rFonts w:ascii="Segoe UI" w:hAnsi="Segoe UI" w:cs="Segoe UI"/>
          <w:color w:val="0F1115"/>
        </w:rPr>
        <w:t>), понятности интерфейсов, наличием примеров использования, возможностью легко заменять функции активации, оптимизаторы и функции потерь.</w:t>
      </w:r>
    </w:p>
    <w:p w14:paraId="662810DD" w14:textId="77777777" w:rsidR="00E941B9" w:rsidRPr="00E941B9" w:rsidRDefault="00E941B9" w:rsidP="00E941B9">
      <w:pPr>
        <w:pBdr>
          <w:top w:val="nil"/>
          <w:left w:val="nil"/>
          <w:bottom w:val="nil"/>
          <w:right w:val="nil"/>
          <w:between w:val="nil"/>
        </w:pBdr>
        <w:spacing w:after="160"/>
        <w:rPr>
          <w:color w:val="0070C0"/>
          <w:lang w:val="ru-RU"/>
        </w:rPr>
      </w:pPr>
    </w:p>
    <w:p w14:paraId="227F388A" w14:textId="77777777" w:rsidR="00A3527E" w:rsidRPr="00ED2419" w:rsidRDefault="00F76DFE">
      <w:pPr>
        <w:pStyle w:val="2"/>
        <w:numPr>
          <w:ilvl w:val="1"/>
          <w:numId w:val="3"/>
        </w:numPr>
        <w:pBdr>
          <w:top w:val="nil"/>
          <w:left w:val="nil"/>
          <w:bottom w:val="nil"/>
          <w:right w:val="nil"/>
          <w:between w:val="nil"/>
        </w:pBdr>
        <w:spacing w:before="0" w:after="120"/>
        <w:ind w:hanging="150"/>
        <w:rPr>
          <w:color w:val="00B050"/>
        </w:rPr>
      </w:pPr>
      <w:bookmarkStart w:id="20" w:name="_heading=h.cn896cqzg9r5" w:colFirst="0" w:colLast="0"/>
      <w:bookmarkEnd w:id="20"/>
      <w:proofErr w:type="spellStart"/>
      <w:r w:rsidRPr="00ED2419">
        <w:rPr>
          <w:color w:val="00B050"/>
        </w:rPr>
        <w:t>Обзор</w:t>
      </w:r>
      <w:proofErr w:type="spellEnd"/>
      <w:r w:rsidRPr="00ED2419">
        <w:rPr>
          <w:color w:val="00B050"/>
        </w:rPr>
        <w:t xml:space="preserve"> </w:t>
      </w:r>
      <w:proofErr w:type="spellStart"/>
      <w:r w:rsidRPr="00ED2419">
        <w:rPr>
          <w:color w:val="00B050"/>
        </w:rPr>
        <w:t>требований</w:t>
      </w:r>
      <w:proofErr w:type="spellEnd"/>
    </w:p>
    <w:p w14:paraId="05A8D603" w14:textId="77777777" w:rsidR="00A3527E" w:rsidRPr="00ED2419" w:rsidRDefault="00F76DFE">
      <w:pPr>
        <w:rPr>
          <w:color w:val="00B050"/>
          <w:lang w:val="ru-RU"/>
        </w:rPr>
      </w:pPr>
      <w:r w:rsidRPr="00ED2419">
        <w:rPr>
          <w:color w:val="00B050"/>
          <w:lang w:val="ru-RU"/>
        </w:rPr>
        <w:t>Обобщите ключевые функциональные и нефункциональные требования к системе.</w:t>
      </w:r>
    </w:p>
    <w:p w14:paraId="3926D654" w14:textId="77777777" w:rsidR="00A3527E" w:rsidRPr="00ED2419" w:rsidRDefault="00F76DFE">
      <w:pPr>
        <w:rPr>
          <w:color w:val="00B050"/>
          <w:lang w:val="ru-RU"/>
        </w:rPr>
      </w:pPr>
      <w:r w:rsidRPr="00ED2419">
        <w:rPr>
          <w:color w:val="00B050"/>
          <w:lang w:val="ru-RU"/>
        </w:rPr>
        <w:t>Функциональные требования определяют, что система должна делать (например, обновлять имя и адрес клиента). Нефункциональные требования определяют, как система должна вести себя во время работы или развития (например, она должна отвечать на запросы в течение трех секунд при заданной нагрузке; она должна быть доступна 99,99% времени; она должна быть возможность расширения системы для удовлетворения определенных типов новых требований без необходимости проведения серьезной модернизации).</w:t>
      </w:r>
    </w:p>
    <w:p w14:paraId="21F938EC" w14:textId="77777777" w:rsidR="00A3527E" w:rsidRPr="00ED2419" w:rsidRDefault="00F76DFE">
      <w:pPr>
        <w:rPr>
          <w:color w:val="00B050"/>
          <w:lang w:val="ru-RU"/>
        </w:rPr>
      </w:pPr>
      <w:r w:rsidRPr="00ED2419">
        <w:rPr>
          <w:color w:val="00B050"/>
          <w:lang w:val="ru-RU"/>
        </w:rPr>
        <w:t xml:space="preserve">Избегайте вдаваться в детали, которые представлены в другом месте; ссылайтесь на внешние источники, такие как документы с требованиями, </w:t>
      </w:r>
      <w:r w:rsidRPr="00ED2419">
        <w:rPr>
          <w:color w:val="00B050"/>
        </w:rPr>
        <w:t>SLA</w:t>
      </w:r>
      <w:r w:rsidRPr="00ED2419">
        <w:rPr>
          <w:color w:val="00B050"/>
          <w:lang w:val="ru-RU"/>
        </w:rPr>
        <w:t>, существующие системы и т. д., где это возможно. Требования должны быть пронумерованы, чтобы вы могли однозначно ссылаться на них в другом месте.</w:t>
      </w:r>
    </w:p>
    <w:p w14:paraId="7109787E" w14:textId="77777777" w:rsidR="00A3527E" w:rsidRPr="004F436C" w:rsidRDefault="00F76DFE">
      <w:pPr>
        <w:rPr>
          <w:lang w:val="ru-RU"/>
        </w:rPr>
      </w:pPr>
      <w:r w:rsidRPr="00ED2419">
        <w:rPr>
          <w:color w:val="00B050"/>
          <w:lang w:val="ru-RU"/>
        </w:rPr>
        <w:t xml:space="preserve">См. </w:t>
      </w:r>
      <w:hyperlink r:id="rId18">
        <w:r w:rsidRPr="00ED2419">
          <w:rPr>
            <w:color w:val="00B050"/>
            <w:u w:val="single"/>
            <w:lang w:val="ru-RU"/>
          </w:rPr>
          <w:t>Подробная пошаговая инструкция с примерами, чтобы правильно собрать требования заказчика и результат соответствовал ожиданиям</w:t>
        </w:r>
      </w:hyperlink>
      <w:r w:rsidRPr="004F436C">
        <w:rPr>
          <w:lang w:val="ru-RU"/>
        </w:rPr>
        <w:t>.</w:t>
      </w:r>
    </w:p>
    <w:tbl>
      <w:tblPr>
        <w:tblStyle w:val="af2"/>
        <w:tblW w:w="9075" w:type="dxa"/>
        <w:tblInd w:w="-23" w:type="dxa"/>
        <w:tblLayout w:type="fixed"/>
        <w:tblLook w:val="0000" w:firstRow="0" w:lastRow="0" w:firstColumn="0" w:lastColumn="0" w:noHBand="0" w:noVBand="0"/>
      </w:tblPr>
      <w:tblGrid>
        <w:gridCol w:w="1155"/>
        <w:gridCol w:w="7920"/>
      </w:tblGrid>
      <w:tr w:rsidR="00A3527E" w14:paraId="45E622C3" w14:textId="77777777">
        <w:tc>
          <w:tcPr>
            <w:tcW w:w="1155" w:type="dxa"/>
            <w:tcBorders>
              <w:top w:val="single" w:sz="4" w:space="0" w:color="000000"/>
              <w:left w:val="single" w:sz="4" w:space="0" w:color="000000"/>
              <w:bottom w:val="single" w:sz="4" w:space="0" w:color="000000"/>
              <w:right w:val="single" w:sz="4" w:space="0" w:color="000000"/>
            </w:tcBorders>
            <w:shd w:val="clear" w:color="auto" w:fill="4A86E8"/>
          </w:tcPr>
          <w:p w14:paraId="136073E9" w14:textId="77777777" w:rsidR="00A3527E" w:rsidRDefault="00F76DFE">
            <w:pPr>
              <w:rPr>
                <w:color w:val="FFFFFF"/>
              </w:rPr>
            </w:pPr>
            <w:proofErr w:type="spellStart"/>
            <w:r>
              <w:rPr>
                <w:color w:val="FFFFFF"/>
              </w:rPr>
              <w:t>Ссылка</w:t>
            </w:r>
            <w:proofErr w:type="spellEnd"/>
          </w:p>
        </w:tc>
        <w:tc>
          <w:tcPr>
            <w:tcW w:w="7920" w:type="dxa"/>
            <w:tcBorders>
              <w:top w:val="single" w:sz="4" w:space="0" w:color="000000"/>
              <w:left w:val="single" w:sz="4" w:space="0" w:color="000000"/>
              <w:bottom w:val="single" w:sz="4" w:space="0" w:color="000000"/>
              <w:right w:val="single" w:sz="4" w:space="0" w:color="000000"/>
            </w:tcBorders>
            <w:shd w:val="clear" w:color="auto" w:fill="4A86E8"/>
          </w:tcPr>
          <w:p w14:paraId="764B681D" w14:textId="77777777" w:rsidR="00A3527E" w:rsidRDefault="00F76DFE">
            <w:pPr>
              <w:rPr>
                <w:color w:val="FFFFFF"/>
              </w:rPr>
            </w:pPr>
            <w:proofErr w:type="spellStart"/>
            <w:r>
              <w:rPr>
                <w:color w:val="FFFFFF"/>
              </w:rPr>
              <w:t>Требование</w:t>
            </w:r>
            <w:proofErr w:type="spellEnd"/>
            <w:r>
              <w:rPr>
                <w:color w:val="FFFFFF"/>
              </w:rPr>
              <w:t xml:space="preserve"> </w:t>
            </w:r>
            <w:proofErr w:type="spellStart"/>
            <w:r>
              <w:rPr>
                <w:color w:val="FFFFFF"/>
              </w:rPr>
              <w:t>Описание</w:t>
            </w:r>
            <w:proofErr w:type="spellEnd"/>
          </w:p>
        </w:tc>
      </w:tr>
      <w:tr w:rsidR="00A3527E" w14:paraId="0A9FD08D" w14:textId="77777777">
        <w:trPr>
          <w:trHeight w:val="405"/>
        </w:trPr>
        <w:tc>
          <w:tcPr>
            <w:tcW w:w="1155" w:type="dxa"/>
            <w:tcBorders>
              <w:top w:val="single" w:sz="4" w:space="0" w:color="000000"/>
              <w:left w:val="single" w:sz="4" w:space="0" w:color="000000"/>
              <w:bottom w:val="single" w:sz="4" w:space="0" w:color="000000"/>
              <w:right w:val="single" w:sz="4" w:space="0" w:color="000000"/>
            </w:tcBorders>
          </w:tcPr>
          <w:p w14:paraId="28D060FE" w14:textId="77777777" w:rsidR="00A3527E" w:rsidRDefault="00A3527E">
            <w:pPr>
              <w:numPr>
                <w:ilvl w:val="0"/>
                <w:numId w:val="6"/>
              </w:numPr>
              <w:spacing w:after="0"/>
              <w:jc w:val="both"/>
              <w:rPr>
                <w:b/>
              </w:rPr>
            </w:pPr>
          </w:p>
        </w:tc>
        <w:tc>
          <w:tcPr>
            <w:tcW w:w="7920" w:type="dxa"/>
            <w:tcBorders>
              <w:top w:val="single" w:sz="4" w:space="0" w:color="000000"/>
              <w:left w:val="single" w:sz="4" w:space="0" w:color="000000"/>
              <w:bottom w:val="single" w:sz="4" w:space="0" w:color="000000"/>
              <w:right w:val="single" w:sz="4" w:space="0" w:color="000000"/>
            </w:tcBorders>
          </w:tcPr>
          <w:p w14:paraId="5D25B50E" w14:textId="77777777" w:rsidR="00A3527E" w:rsidRDefault="00A3527E">
            <w:pPr>
              <w:spacing w:after="0"/>
            </w:pPr>
          </w:p>
        </w:tc>
      </w:tr>
      <w:tr w:rsidR="00A3527E" w14:paraId="241394B0" w14:textId="77777777">
        <w:trPr>
          <w:trHeight w:val="405"/>
        </w:trPr>
        <w:tc>
          <w:tcPr>
            <w:tcW w:w="1155" w:type="dxa"/>
            <w:tcBorders>
              <w:top w:val="single" w:sz="4" w:space="0" w:color="000000"/>
              <w:left w:val="single" w:sz="4" w:space="0" w:color="000000"/>
              <w:bottom w:val="single" w:sz="4" w:space="0" w:color="000000"/>
              <w:right w:val="single" w:sz="4" w:space="0" w:color="000000"/>
            </w:tcBorders>
          </w:tcPr>
          <w:p w14:paraId="30106B5E" w14:textId="77777777" w:rsidR="00A3527E" w:rsidRDefault="00A3527E">
            <w:pPr>
              <w:numPr>
                <w:ilvl w:val="0"/>
                <w:numId w:val="6"/>
              </w:numPr>
              <w:spacing w:after="0"/>
              <w:jc w:val="both"/>
              <w:rPr>
                <w:b/>
              </w:rPr>
            </w:pPr>
          </w:p>
        </w:tc>
        <w:tc>
          <w:tcPr>
            <w:tcW w:w="7920" w:type="dxa"/>
            <w:tcBorders>
              <w:top w:val="single" w:sz="4" w:space="0" w:color="000000"/>
              <w:left w:val="single" w:sz="4" w:space="0" w:color="000000"/>
              <w:bottom w:val="single" w:sz="4" w:space="0" w:color="000000"/>
              <w:right w:val="single" w:sz="4" w:space="0" w:color="000000"/>
            </w:tcBorders>
          </w:tcPr>
          <w:p w14:paraId="00F3CD31" w14:textId="77777777" w:rsidR="00A3527E" w:rsidRDefault="00A3527E">
            <w:pPr>
              <w:spacing w:after="0"/>
            </w:pPr>
          </w:p>
        </w:tc>
      </w:tr>
    </w:tbl>
    <w:p w14:paraId="1E3BED25" w14:textId="77777777" w:rsidR="00A3527E" w:rsidRDefault="00A3527E">
      <w:pPr>
        <w:pBdr>
          <w:top w:val="nil"/>
          <w:left w:val="nil"/>
          <w:bottom w:val="nil"/>
          <w:right w:val="nil"/>
          <w:between w:val="nil"/>
        </w:pBdr>
        <w:ind w:left="720" w:hanging="720"/>
        <w:rPr>
          <w:rFonts w:eastAsia="Arial"/>
          <w:color w:val="000000"/>
        </w:rPr>
      </w:pPr>
    </w:p>
    <w:p w14:paraId="7C05752C" w14:textId="77777777" w:rsidR="00A3527E" w:rsidRPr="00ED0B74" w:rsidRDefault="00F76DFE">
      <w:pPr>
        <w:pStyle w:val="2"/>
        <w:numPr>
          <w:ilvl w:val="1"/>
          <w:numId w:val="3"/>
        </w:numPr>
        <w:pBdr>
          <w:top w:val="nil"/>
          <w:left w:val="nil"/>
          <w:bottom w:val="nil"/>
          <w:right w:val="nil"/>
          <w:between w:val="nil"/>
        </w:pBdr>
        <w:spacing w:before="0" w:after="120"/>
        <w:ind w:hanging="150"/>
      </w:pPr>
      <w:bookmarkStart w:id="21" w:name="_heading=h.ikislnesvqao" w:colFirst="0" w:colLast="0"/>
      <w:bookmarkEnd w:id="21"/>
      <w:proofErr w:type="spellStart"/>
      <w:r w:rsidRPr="00ED0B74">
        <w:lastRenderedPageBreak/>
        <w:t>Сценарии</w:t>
      </w:r>
      <w:proofErr w:type="spellEnd"/>
      <w:r w:rsidRPr="00ED0B74">
        <w:t xml:space="preserve"> </w:t>
      </w:r>
      <w:proofErr w:type="spellStart"/>
      <w:r w:rsidRPr="00ED0B74">
        <w:t>системы</w:t>
      </w:r>
      <w:proofErr w:type="spellEnd"/>
    </w:p>
    <w:p w14:paraId="040E6924" w14:textId="37E448B8" w:rsidR="00D20266" w:rsidRDefault="00D20266">
      <w:pPr>
        <w:rPr>
          <w:color w:val="0070C0"/>
          <w:lang w:val="ru-RU"/>
        </w:rPr>
      </w:pPr>
    </w:p>
    <w:p w14:paraId="7A505169" w14:textId="77777777" w:rsidR="00D20266" w:rsidRDefault="00D20266" w:rsidP="00D20266">
      <w:pPr>
        <w:pStyle w:val="Figure"/>
        <w:jc w:val="left"/>
        <w:rPr>
          <w:rFonts w:eastAsia="Times New Roman"/>
          <w:lang w:val="ru-RU" w:eastAsia="ru-RU"/>
        </w:rPr>
      </w:pPr>
      <w:r w:rsidRPr="00D20266">
        <w:rPr>
          <w:lang w:val="ru-RU"/>
        </w:rPr>
        <w:t xml:space="preserve">Сценарий 1: Создание и обучение </w:t>
      </w:r>
      <w:proofErr w:type="spellStart"/>
      <w:r w:rsidRPr="00D20266">
        <w:rPr>
          <w:lang w:val="ru-RU"/>
        </w:rPr>
        <w:t>полносвязной</w:t>
      </w:r>
      <w:proofErr w:type="spellEnd"/>
      <w:r w:rsidRPr="00D20266">
        <w:rPr>
          <w:lang w:val="ru-RU"/>
        </w:rPr>
        <w:t xml:space="preserve"> сети (функциональный)</w:t>
      </w:r>
    </w:p>
    <w:p w14:paraId="7650303D"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Контекст:</w:t>
      </w:r>
      <w:r>
        <w:rPr>
          <w:rFonts w:ascii="Segoe UI" w:hAnsi="Segoe UI" w:cs="Segoe UI"/>
          <w:color w:val="0F1115"/>
        </w:rPr>
        <w:t> Студент хочет создать нейросеть для задачи бинарной классификации (например, определение, пройдёт ли абитуриент отбор). Он использует библиотеку для изучения механизма обратного распространения ошибки.</w:t>
      </w:r>
    </w:p>
    <w:p w14:paraId="7D57812D"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Стимул:</w:t>
      </w:r>
      <w:r>
        <w:rPr>
          <w:rFonts w:ascii="Segoe UI" w:hAnsi="Segoe UI" w:cs="Segoe UI"/>
          <w:color w:val="0F1115"/>
        </w:rPr>
        <w:t xml:space="preserve"> Пользователь создаёт сеть из трёх </w:t>
      </w:r>
      <w:proofErr w:type="spellStart"/>
      <w:r>
        <w:rPr>
          <w:rFonts w:ascii="Segoe UI" w:hAnsi="Segoe UI" w:cs="Segoe UI"/>
          <w:color w:val="0F1115"/>
        </w:rPr>
        <w:t>полносвязных</w:t>
      </w:r>
      <w:proofErr w:type="spellEnd"/>
      <w:r>
        <w:rPr>
          <w:rFonts w:ascii="Segoe UI" w:hAnsi="Segoe UI" w:cs="Segoe UI"/>
          <w:color w:val="0F1115"/>
        </w:rPr>
        <w:t xml:space="preserve"> слоёв: входной (2 нейрона), скрытый (4 нейрона, активация </w:t>
      </w:r>
      <w:proofErr w:type="spellStart"/>
      <w:r>
        <w:rPr>
          <w:rFonts w:ascii="Segoe UI" w:hAnsi="Segoe UI" w:cs="Segoe UI"/>
          <w:color w:val="0F1115"/>
        </w:rPr>
        <w:t>ReLU</w:t>
      </w:r>
      <w:proofErr w:type="spellEnd"/>
      <w:r>
        <w:rPr>
          <w:rFonts w:ascii="Segoe UI" w:hAnsi="Segoe UI" w:cs="Segoe UI"/>
          <w:color w:val="0F1115"/>
        </w:rPr>
        <w:t xml:space="preserve">), выходной (1 нейрон, активация </w:t>
      </w:r>
      <w:proofErr w:type="spellStart"/>
      <w:r>
        <w:rPr>
          <w:rFonts w:ascii="Segoe UI" w:hAnsi="Segoe UI" w:cs="Segoe UI"/>
          <w:color w:val="0F1115"/>
        </w:rPr>
        <w:t>Sigmoid</w:t>
      </w:r>
      <w:proofErr w:type="spellEnd"/>
      <w:r>
        <w:rPr>
          <w:rFonts w:ascii="Segoe UI" w:hAnsi="Segoe UI" w:cs="Segoe UI"/>
          <w:color w:val="0F1115"/>
        </w:rPr>
        <w:t xml:space="preserve">). Выбирает оптимизатор SGD со скоростью обучения 0.1 и функцию потерь </w:t>
      </w:r>
      <w:proofErr w:type="spellStart"/>
      <w:r>
        <w:rPr>
          <w:rFonts w:ascii="Segoe UI" w:hAnsi="Segoe UI" w:cs="Segoe UI"/>
          <w:color w:val="0F1115"/>
        </w:rPr>
        <w:t>Binary</w:t>
      </w:r>
      <w:proofErr w:type="spellEnd"/>
      <w:r>
        <w:rPr>
          <w:rFonts w:ascii="Segoe UI" w:hAnsi="Segoe UI" w:cs="Segoe UI"/>
          <w:color w:val="0F1115"/>
        </w:rPr>
        <w:t xml:space="preserve"> Cross-</w:t>
      </w:r>
      <w:proofErr w:type="spellStart"/>
      <w:r>
        <w:rPr>
          <w:rFonts w:ascii="Segoe UI" w:hAnsi="Segoe UI" w:cs="Segoe UI"/>
          <w:color w:val="0F1115"/>
        </w:rPr>
        <w:t>Entropy</w:t>
      </w:r>
      <w:proofErr w:type="spellEnd"/>
      <w:r>
        <w:rPr>
          <w:rFonts w:ascii="Segoe UI" w:hAnsi="Segoe UI" w:cs="Segoe UI"/>
          <w:color w:val="0F1115"/>
        </w:rPr>
        <w:t>. Пользователь подаёт обучающую выборку из 50 примеров и запускает обучение на 100 эпохах.</w:t>
      </w:r>
    </w:p>
    <w:p w14:paraId="2103A6A4"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Реакция системы:</w:t>
      </w:r>
    </w:p>
    <w:p w14:paraId="241CAED5" w14:textId="77777777" w:rsidR="00D20266" w:rsidRDefault="00D20266" w:rsidP="00D20266">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Система последовательно выполняет для каждого примера прямой проход (</w:t>
      </w:r>
      <w:proofErr w:type="spellStart"/>
      <w:r>
        <w:rPr>
          <w:rFonts w:ascii="Segoe UI" w:hAnsi="Segoe UI" w:cs="Segoe UI"/>
          <w:color w:val="0F1115"/>
        </w:rPr>
        <w:t>forward</w:t>
      </w:r>
      <w:proofErr w:type="spellEnd"/>
      <w:r>
        <w:rPr>
          <w:rFonts w:ascii="Segoe UI" w:hAnsi="Segoe UI" w:cs="Segoe UI"/>
          <w:color w:val="0F1115"/>
        </w:rPr>
        <w:t>), вычисляя выходы всех слоёв.</w:t>
      </w:r>
    </w:p>
    <w:p w14:paraId="7B6BDF44" w14:textId="77777777" w:rsidR="00D20266" w:rsidRDefault="00D20266" w:rsidP="00D20266">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Система вычисляет ошибку через функцию потерь.</w:t>
      </w:r>
    </w:p>
    <w:p w14:paraId="74613540" w14:textId="77777777" w:rsidR="00D20266" w:rsidRDefault="00D20266" w:rsidP="00D20266">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Система запускает обратное распространение (</w:t>
      </w:r>
      <w:proofErr w:type="spellStart"/>
      <w:r>
        <w:rPr>
          <w:rFonts w:ascii="Segoe UI" w:hAnsi="Segoe UI" w:cs="Segoe UI"/>
          <w:color w:val="0F1115"/>
        </w:rPr>
        <w:t>backward</w:t>
      </w:r>
      <w:proofErr w:type="spellEnd"/>
      <w:r>
        <w:rPr>
          <w:rFonts w:ascii="Segoe UI" w:hAnsi="Segoe UI" w:cs="Segoe UI"/>
          <w:color w:val="0F1115"/>
        </w:rPr>
        <w:t>), вычисляя градиенты для каждого нейрона и слоя.</w:t>
      </w:r>
    </w:p>
    <w:p w14:paraId="5044DAB3" w14:textId="77777777" w:rsidR="00D20266" w:rsidRDefault="00D20266" w:rsidP="00D20266">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 xml:space="preserve">Оптимизатор обновляет веса и смещения всех нейронов после каждой эпохи (или </w:t>
      </w:r>
      <w:proofErr w:type="spellStart"/>
      <w:r>
        <w:rPr>
          <w:rFonts w:ascii="Segoe UI" w:hAnsi="Segoe UI" w:cs="Segoe UI"/>
          <w:color w:val="0F1115"/>
        </w:rPr>
        <w:t>батча</w:t>
      </w:r>
      <w:proofErr w:type="spellEnd"/>
      <w:r>
        <w:rPr>
          <w:rFonts w:ascii="Segoe UI" w:hAnsi="Segoe UI" w:cs="Segoe UI"/>
          <w:color w:val="0F1115"/>
        </w:rPr>
        <w:t>).</w:t>
      </w:r>
    </w:p>
    <w:p w14:paraId="7C86E801" w14:textId="77777777" w:rsidR="00D20266" w:rsidRDefault="00D20266" w:rsidP="00D20266">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После завершения обучения система возвращает финальную точность на обучающей выборке.</w:t>
      </w:r>
    </w:p>
    <w:p w14:paraId="5E7F6C8A"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Результат:</w:t>
      </w:r>
      <w:r>
        <w:rPr>
          <w:rFonts w:ascii="Segoe UI" w:hAnsi="Segoe UI" w:cs="Segoe UI"/>
          <w:color w:val="0F1115"/>
        </w:rPr>
        <w:t> Пользователь видит, как ошибка уменьшается с эпохой, и может проследить изменение весов нейронов через отладочный интерфейс.</w:t>
      </w:r>
    </w:p>
    <w:p w14:paraId="5973E5D7" w14:textId="67357926" w:rsidR="00D20266" w:rsidRPr="00F13544" w:rsidRDefault="00D20266" w:rsidP="00D20266">
      <w:pPr>
        <w:spacing w:before="480" w:after="480"/>
        <w:rPr>
          <w:rFonts w:ascii="Times New Roman" w:hAnsi="Times New Roman" w:cs="Times New Roman"/>
          <w:lang w:val="ru-RU"/>
        </w:rPr>
      </w:pPr>
    </w:p>
    <w:p w14:paraId="4E453EAC" w14:textId="77777777" w:rsidR="00D20266" w:rsidRPr="00D20266" w:rsidRDefault="00D20266" w:rsidP="00D20266">
      <w:pPr>
        <w:pStyle w:val="Figure"/>
        <w:jc w:val="left"/>
        <w:rPr>
          <w:lang w:val="ru-RU"/>
        </w:rPr>
      </w:pPr>
      <w:r w:rsidRPr="00D20266">
        <w:rPr>
          <w:lang w:val="ru-RU"/>
        </w:rPr>
        <w:t>Сценарий 2: Замена оптимизатора и наблюдение за внутренним состоянием (функциональный + отладка)</w:t>
      </w:r>
    </w:p>
    <w:p w14:paraId="518236F5"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Контекст:</w:t>
      </w:r>
      <w:r>
        <w:rPr>
          <w:rFonts w:ascii="Segoe UI" w:hAnsi="Segoe UI" w:cs="Segoe UI"/>
          <w:color w:val="0F1115"/>
        </w:rPr>
        <w:t> Исследователь экспериментирует с разными оптимизаторами и хочет понять, как Adam влияет на сходимость по сравнению с SGD. Ему важно видеть градиенты и веса после каждой эпохи.</w:t>
      </w:r>
    </w:p>
    <w:p w14:paraId="0B83331E"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Стимул:</w:t>
      </w:r>
      <w:r>
        <w:rPr>
          <w:rFonts w:ascii="Segoe UI" w:hAnsi="Segoe UI" w:cs="Segoe UI"/>
          <w:color w:val="0F1115"/>
        </w:rPr>
        <w:t xml:space="preserve"> Пользователь создаёт сеть, обучает её 50 эпох с SGD, затем </w:t>
      </w:r>
      <w:proofErr w:type="spellStart"/>
      <w:r>
        <w:rPr>
          <w:rFonts w:ascii="Segoe UI" w:hAnsi="Segoe UI" w:cs="Segoe UI"/>
          <w:color w:val="0F1115"/>
        </w:rPr>
        <w:t>программно</w:t>
      </w:r>
      <w:proofErr w:type="spellEnd"/>
      <w:r>
        <w:rPr>
          <w:rFonts w:ascii="Segoe UI" w:hAnsi="Segoe UI" w:cs="Segoe UI"/>
          <w:color w:val="0F1115"/>
        </w:rPr>
        <w:t xml:space="preserve"> заменяет оптимизатор на Adam (через метод </w:t>
      </w:r>
      <w:proofErr w:type="spellStart"/>
      <w:r>
        <w:rPr>
          <w:rStyle w:val="HTML"/>
          <w:rFonts w:ascii="Consolas" w:hAnsi="Consolas"/>
          <w:color w:val="0F1115"/>
          <w:shd w:val="clear" w:color="auto" w:fill="EBEEF2"/>
        </w:rPr>
        <w:t>setOptimizer</w:t>
      </w:r>
      <w:proofErr w:type="spellEnd"/>
      <w:r>
        <w:rPr>
          <w:rFonts w:ascii="Segoe UI" w:hAnsi="Segoe UI" w:cs="Segoe UI"/>
          <w:color w:val="0F1115"/>
        </w:rPr>
        <w:t>) без пересоздания сети. Пользователь запрашивает у библиотеки значения весов и дельт для первого скрытого слоя после каждой эпохи.</w:t>
      </w:r>
    </w:p>
    <w:p w14:paraId="434CBEC5"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Реакция системы:</w:t>
      </w:r>
    </w:p>
    <w:p w14:paraId="723F603C" w14:textId="77777777" w:rsidR="00D20266" w:rsidRDefault="00D20266" w:rsidP="00D20266">
      <w:pPr>
        <w:pStyle w:val="ds-markdown-paragraph"/>
        <w:numPr>
          <w:ilvl w:val="0"/>
          <w:numId w:val="16"/>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Система принимает новый оптимизатор, сохраняя текущие веса сети.</w:t>
      </w:r>
    </w:p>
    <w:p w14:paraId="045BC161" w14:textId="77777777" w:rsidR="00D20266" w:rsidRDefault="00D20266" w:rsidP="00D20266">
      <w:pPr>
        <w:pStyle w:val="ds-markdown-paragraph"/>
        <w:numPr>
          <w:ilvl w:val="0"/>
          <w:numId w:val="16"/>
        </w:numPr>
        <w:shd w:val="clear" w:color="auto" w:fill="FFFFFF"/>
        <w:spacing w:after="0" w:afterAutospacing="0"/>
        <w:ind w:left="0"/>
        <w:rPr>
          <w:rFonts w:ascii="Segoe UI" w:hAnsi="Segoe UI" w:cs="Segoe UI"/>
          <w:color w:val="0F1115"/>
        </w:rPr>
      </w:pPr>
      <w:r>
        <w:rPr>
          <w:rFonts w:ascii="Segoe UI" w:hAnsi="Segoe UI" w:cs="Segoe UI"/>
          <w:color w:val="0F1115"/>
        </w:rPr>
        <w:t>При последующем обучении система использует логику Adam (моменты, адаптивная скорость обучения).</w:t>
      </w:r>
    </w:p>
    <w:p w14:paraId="4F166926" w14:textId="77777777" w:rsidR="00D20266" w:rsidRDefault="00D20266" w:rsidP="00D20266">
      <w:pPr>
        <w:pStyle w:val="ds-markdown-paragraph"/>
        <w:numPr>
          <w:ilvl w:val="0"/>
          <w:numId w:val="16"/>
        </w:numPr>
        <w:shd w:val="clear" w:color="auto" w:fill="FFFFFF"/>
        <w:spacing w:after="0" w:afterAutospacing="0"/>
        <w:ind w:left="0"/>
        <w:rPr>
          <w:rFonts w:ascii="Segoe UI" w:hAnsi="Segoe UI" w:cs="Segoe UI"/>
          <w:color w:val="0F1115"/>
        </w:rPr>
      </w:pPr>
      <w:r>
        <w:rPr>
          <w:rFonts w:ascii="Segoe UI" w:hAnsi="Segoe UI" w:cs="Segoe UI"/>
          <w:color w:val="0F1115"/>
        </w:rPr>
        <w:t>Система предоставляет публичные методы (например, </w:t>
      </w:r>
      <w:r>
        <w:rPr>
          <w:rStyle w:val="HTML"/>
          <w:rFonts w:ascii="Consolas" w:hAnsi="Consolas"/>
          <w:color w:val="0F1115"/>
          <w:shd w:val="clear" w:color="auto" w:fill="EBEEF2"/>
        </w:rPr>
        <w:t>getLayerWeights(layerIndex)</w:t>
      </w:r>
      <w:r>
        <w:rPr>
          <w:rFonts w:ascii="Segoe UI" w:hAnsi="Segoe UI" w:cs="Segoe UI"/>
          <w:color w:val="0F1115"/>
        </w:rPr>
        <w:t>, </w:t>
      </w:r>
      <w:proofErr w:type="gramStart"/>
      <w:r>
        <w:rPr>
          <w:rStyle w:val="HTML"/>
          <w:rFonts w:ascii="Consolas" w:hAnsi="Consolas"/>
          <w:color w:val="0F1115"/>
          <w:shd w:val="clear" w:color="auto" w:fill="EBEEF2"/>
        </w:rPr>
        <w:t>getNeuronDelta(</w:t>
      </w:r>
      <w:proofErr w:type="gramEnd"/>
      <w:r>
        <w:rPr>
          <w:rStyle w:val="HTML"/>
          <w:rFonts w:ascii="Consolas" w:hAnsi="Consolas"/>
          <w:color w:val="0F1115"/>
          <w:shd w:val="clear" w:color="auto" w:fill="EBEEF2"/>
        </w:rPr>
        <w:t xml:space="preserve">layerIndex, </w:t>
      </w:r>
      <w:proofErr w:type="spellStart"/>
      <w:r>
        <w:rPr>
          <w:rStyle w:val="HTML"/>
          <w:rFonts w:ascii="Consolas" w:hAnsi="Consolas"/>
          <w:color w:val="0F1115"/>
          <w:shd w:val="clear" w:color="auto" w:fill="EBEEF2"/>
        </w:rPr>
        <w:t>neuronIndex</w:t>
      </w:r>
      <w:proofErr w:type="spellEnd"/>
      <w:r>
        <w:rPr>
          <w:rStyle w:val="HTML"/>
          <w:rFonts w:ascii="Consolas" w:hAnsi="Consolas"/>
          <w:color w:val="0F1115"/>
          <w:shd w:val="clear" w:color="auto" w:fill="EBEEF2"/>
        </w:rPr>
        <w:t>)</w:t>
      </w:r>
      <w:r>
        <w:rPr>
          <w:rFonts w:ascii="Segoe UI" w:hAnsi="Segoe UI" w:cs="Segoe UI"/>
          <w:color w:val="0F1115"/>
        </w:rPr>
        <w:t>) для доступа к внутреннему состоянию.</w:t>
      </w:r>
    </w:p>
    <w:p w14:paraId="29CCB883" w14:textId="77777777" w:rsidR="00D20266" w:rsidRDefault="00D20266" w:rsidP="00D20266">
      <w:pPr>
        <w:pStyle w:val="ds-markdown-paragraph"/>
        <w:numPr>
          <w:ilvl w:val="0"/>
          <w:numId w:val="16"/>
        </w:numPr>
        <w:shd w:val="clear" w:color="auto" w:fill="FFFFFF"/>
        <w:spacing w:after="0" w:afterAutospacing="0"/>
        <w:ind w:left="0"/>
        <w:rPr>
          <w:rFonts w:ascii="Segoe UI" w:hAnsi="Segoe UI" w:cs="Segoe UI"/>
          <w:color w:val="0F1115"/>
        </w:rPr>
      </w:pPr>
      <w:r>
        <w:rPr>
          <w:rFonts w:ascii="Segoe UI" w:hAnsi="Segoe UI" w:cs="Segoe UI"/>
          <w:color w:val="0F1115"/>
        </w:rPr>
        <w:t>Пользователь получает векторы весов и градиентов в понятном формате (например, </w:t>
      </w:r>
      <w:proofErr w:type="spellStart"/>
      <w:proofErr w:type="gram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vector</w:t>
      </w:r>
      <w:proofErr w:type="spellEnd"/>
      <w:r>
        <w:rPr>
          <w:rStyle w:val="HTML"/>
          <w:rFonts w:ascii="Consolas" w:hAnsi="Consolas"/>
          <w:color w:val="0F1115"/>
          <w:shd w:val="clear" w:color="auto" w:fill="EBEEF2"/>
        </w:rPr>
        <w:t>&lt;</w:t>
      </w:r>
      <w:proofErr w:type="spellStart"/>
      <w:r>
        <w:rPr>
          <w:rStyle w:val="HTML"/>
          <w:rFonts w:ascii="Consolas" w:hAnsi="Consolas"/>
          <w:color w:val="0F1115"/>
          <w:shd w:val="clear" w:color="auto" w:fill="EBEEF2"/>
        </w:rPr>
        <w:t>float</w:t>
      </w:r>
      <w:proofErr w:type="spellEnd"/>
      <w:r>
        <w:rPr>
          <w:rStyle w:val="HTML"/>
          <w:rFonts w:ascii="Consolas" w:hAnsi="Consolas"/>
          <w:color w:val="0F1115"/>
          <w:shd w:val="clear" w:color="auto" w:fill="EBEEF2"/>
        </w:rPr>
        <w:t>&gt;</w:t>
      </w:r>
      <w:r>
        <w:rPr>
          <w:rFonts w:ascii="Segoe UI" w:hAnsi="Segoe UI" w:cs="Segoe UI"/>
          <w:color w:val="0F1115"/>
        </w:rPr>
        <w:t>).</w:t>
      </w:r>
    </w:p>
    <w:p w14:paraId="04F17DF3" w14:textId="7F6CF93A" w:rsidR="00D20266" w:rsidRP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Результат:</w:t>
      </w:r>
      <w:r>
        <w:rPr>
          <w:rFonts w:ascii="Segoe UI" w:hAnsi="Segoe UI" w:cs="Segoe UI"/>
          <w:color w:val="0F1115"/>
        </w:rPr>
        <w:t> Исследователь сравнивает динамику изменения весов и делает вывод о поведении оптимизаторов.</w:t>
      </w:r>
    </w:p>
    <w:p w14:paraId="3F797C1D" w14:textId="77777777" w:rsidR="00D20266" w:rsidRPr="00D20266" w:rsidRDefault="00D20266" w:rsidP="00D20266">
      <w:pPr>
        <w:pStyle w:val="Figure"/>
        <w:rPr>
          <w:lang w:val="ru-RU"/>
        </w:rPr>
      </w:pPr>
      <w:r w:rsidRPr="00D20266">
        <w:rPr>
          <w:lang w:val="ru-RU"/>
        </w:rPr>
        <w:t>Сценарий 3: Добавление новой функции активации (расширяемость, нефункциональный)</w:t>
      </w:r>
    </w:p>
    <w:p w14:paraId="329B3E27"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Контекст:</w:t>
      </w:r>
      <w:r>
        <w:rPr>
          <w:rFonts w:ascii="Segoe UI" w:hAnsi="Segoe UI" w:cs="Segoe UI"/>
          <w:color w:val="0F1115"/>
        </w:rPr>
        <w:t xml:space="preserve"> Продвинутый пользователь хочет использовать нестандартную функцию активации (например, </w:t>
      </w:r>
      <w:proofErr w:type="spellStart"/>
      <w:r>
        <w:rPr>
          <w:rFonts w:ascii="Segoe UI" w:hAnsi="Segoe UI" w:cs="Segoe UI"/>
          <w:color w:val="0F1115"/>
        </w:rPr>
        <w:t>Swish</w:t>
      </w:r>
      <w:proofErr w:type="spellEnd"/>
      <w:r>
        <w:rPr>
          <w:rFonts w:ascii="Segoe UI" w:hAnsi="Segoe UI" w:cs="Segoe UI"/>
          <w:color w:val="0F1115"/>
        </w:rPr>
        <w:t xml:space="preserve">). Библиотека спроектирована так, </w:t>
      </w:r>
      <w:proofErr w:type="spellStart"/>
      <w:r>
        <w:rPr>
          <w:rFonts w:ascii="Segoe UI" w:hAnsi="Segoe UI" w:cs="Segoe UI"/>
          <w:color w:val="0F1115"/>
        </w:rPr>
        <w:t>чтобы</w:t>
      </w:r>
      <w:r>
        <w:rPr>
          <w:rFonts w:ascii="MS Gothic" w:eastAsia="MS Gothic" w:hAnsi="MS Gothic" w:cs="MS Gothic" w:hint="eastAsia"/>
          <w:color w:val="0F1115"/>
        </w:rPr>
        <w:t>允</w:t>
      </w:r>
      <w:r>
        <w:rPr>
          <w:rFonts w:ascii="Microsoft JhengHei" w:eastAsia="Microsoft JhengHei" w:hAnsi="Microsoft JhengHei" w:cs="Microsoft JhengHei" w:hint="eastAsia"/>
          <w:color w:val="0F1115"/>
        </w:rPr>
        <w:t>许</w:t>
      </w:r>
      <w:proofErr w:type="spellEnd"/>
      <w:r>
        <w:rPr>
          <w:rFonts w:ascii="Segoe UI" w:hAnsi="Segoe UI" w:cs="Segoe UI"/>
          <w:color w:val="0F1115"/>
        </w:rPr>
        <w:t xml:space="preserve"> легко добавлять новые компоненты.</w:t>
      </w:r>
    </w:p>
    <w:p w14:paraId="08AC1AF0"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Стимул:</w:t>
      </w:r>
      <w:r>
        <w:rPr>
          <w:rFonts w:ascii="Segoe UI" w:hAnsi="Segoe UI" w:cs="Segoe UI"/>
          <w:color w:val="0F1115"/>
        </w:rPr>
        <w:t> Пользователь создаёт класс </w:t>
      </w:r>
      <w:proofErr w:type="spellStart"/>
      <w:r>
        <w:rPr>
          <w:rStyle w:val="HTML"/>
          <w:rFonts w:ascii="Consolas" w:hAnsi="Consolas"/>
          <w:color w:val="0F1115"/>
          <w:shd w:val="clear" w:color="auto" w:fill="EBEEF2"/>
        </w:rPr>
        <w:t>SwishActivation</w:t>
      </w:r>
      <w:proofErr w:type="spellEnd"/>
      <w:r>
        <w:rPr>
          <w:rFonts w:ascii="Segoe UI" w:hAnsi="Segoe UI" w:cs="Segoe UI"/>
          <w:color w:val="0F1115"/>
        </w:rPr>
        <w:t>, наследующий от базового интерфейса </w:t>
      </w:r>
      <w:proofErr w:type="spellStart"/>
      <w:r>
        <w:rPr>
          <w:rStyle w:val="HTML"/>
          <w:rFonts w:ascii="Consolas" w:hAnsi="Consolas"/>
          <w:color w:val="0F1115"/>
          <w:shd w:val="clear" w:color="auto" w:fill="EBEEF2"/>
        </w:rPr>
        <w:t>ActivationFunction</w:t>
      </w:r>
      <w:proofErr w:type="spellEnd"/>
      <w:r>
        <w:rPr>
          <w:rFonts w:ascii="Segoe UI" w:hAnsi="Segoe UI" w:cs="Segoe UI"/>
          <w:color w:val="0F1115"/>
        </w:rPr>
        <w:t>, и реализует методы </w:t>
      </w:r>
      <w:proofErr w:type="spellStart"/>
      <w:r>
        <w:rPr>
          <w:rStyle w:val="HTML"/>
          <w:rFonts w:ascii="Consolas" w:hAnsi="Consolas"/>
          <w:color w:val="0F1115"/>
          <w:shd w:val="clear" w:color="auto" w:fill="EBEEF2"/>
        </w:rPr>
        <w:t>forward</w:t>
      </w:r>
      <w:proofErr w:type="spellEnd"/>
      <w:r>
        <w:rPr>
          <w:rStyle w:val="HTML"/>
          <w:rFonts w:ascii="Consolas" w:hAnsi="Consolas"/>
          <w:color w:val="0F1115"/>
          <w:shd w:val="clear" w:color="auto" w:fill="EBEEF2"/>
        </w:rPr>
        <w:t>(x)</w:t>
      </w:r>
      <w:r>
        <w:rPr>
          <w:rFonts w:ascii="Segoe UI" w:hAnsi="Segoe UI" w:cs="Segoe UI"/>
          <w:color w:val="0F1115"/>
        </w:rPr>
        <w:t> и </w:t>
      </w:r>
      <w:proofErr w:type="spellStart"/>
      <w:r>
        <w:rPr>
          <w:rStyle w:val="HTML"/>
          <w:rFonts w:ascii="Consolas" w:hAnsi="Consolas"/>
          <w:color w:val="0F1115"/>
          <w:shd w:val="clear" w:color="auto" w:fill="EBEEF2"/>
        </w:rPr>
        <w:t>backward</w:t>
      </w:r>
      <w:proofErr w:type="spellEnd"/>
      <w:r>
        <w:rPr>
          <w:rStyle w:val="HTML"/>
          <w:rFonts w:ascii="Consolas" w:hAnsi="Consolas"/>
          <w:color w:val="0F1115"/>
          <w:shd w:val="clear" w:color="auto" w:fill="EBEEF2"/>
        </w:rPr>
        <w:t>(x)</w:t>
      </w:r>
      <w:r>
        <w:rPr>
          <w:rFonts w:ascii="Segoe UI" w:hAnsi="Segoe UI" w:cs="Segoe UI"/>
          <w:color w:val="0F1115"/>
        </w:rPr>
        <w:t>. Затем пользователь применяет эту активацию к одному из слоёв через метод </w:t>
      </w:r>
      <w:proofErr w:type="spellStart"/>
      <w:r>
        <w:rPr>
          <w:rStyle w:val="HTML"/>
          <w:rFonts w:ascii="Consolas" w:hAnsi="Consolas"/>
          <w:color w:val="0F1115"/>
          <w:shd w:val="clear" w:color="auto" w:fill="EBEEF2"/>
        </w:rPr>
        <w:t>setActivation</w:t>
      </w:r>
      <w:proofErr w:type="spellEnd"/>
      <w:r>
        <w:rPr>
          <w:rFonts w:ascii="Segoe UI" w:hAnsi="Segoe UI" w:cs="Segoe UI"/>
          <w:color w:val="0F1115"/>
        </w:rPr>
        <w:t>.</w:t>
      </w:r>
    </w:p>
    <w:p w14:paraId="4D922894"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Реакция системы:</w:t>
      </w:r>
    </w:p>
    <w:p w14:paraId="7B2B82DD" w14:textId="77777777" w:rsidR="00D20266" w:rsidRDefault="00D20266" w:rsidP="00D20266">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Система принимает новый класс без изменения существующего кода библиотеки (принцип открытости/закрытости).</w:t>
      </w:r>
    </w:p>
    <w:p w14:paraId="4F4854F7" w14:textId="77777777" w:rsidR="00D20266" w:rsidRDefault="00D20266" w:rsidP="00D20266">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При прямом проходе слой использует </w:t>
      </w:r>
      <w:proofErr w:type="spellStart"/>
      <w:proofErr w:type="gramStart"/>
      <w:r>
        <w:rPr>
          <w:rStyle w:val="HTML"/>
          <w:rFonts w:ascii="Consolas" w:hAnsi="Consolas"/>
          <w:color w:val="0F1115"/>
          <w:shd w:val="clear" w:color="auto" w:fill="EBEEF2"/>
        </w:rPr>
        <w:t>SwishActivation</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forward</w:t>
      </w:r>
      <w:proofErr w:type="spellEnd"/>
      <w:r>
        <w:rPr>
          <w:rFonts w:ascii="Segoe UI" w:hAnsi="Segoe UI" w:cs="Segoe UI"/>
          <w:color w:val="0F1115"/>
        </w:rPr>
        <w:t>.</w:t>
      </w:r>
    </w:p>
    <w:p w14:paraId="24F06B2A" w14:textId="77777777" w:rsidR="00D20266" w:rsidRDefault="00D20266" w:rsidP="00D20266">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При обратном распространении слой использует </w:t>
      </w:r>
      <w:proofErr w:type="spellStart"/>
      <w:proofErr w:type="gramStart"/>
      <w:r>
        <w:rPr>
          <w:rStyle w:val="HTML"/>
          <w:rFonts w:ascii="Consolas" w:hAnsi="Consolas"/>
          <w:color w:val="0F1115"/>
          <w:shd w:val="clear" w:color="auto" w:fill="EBEEF2"/>
        </w:rPr>
        <w:t>SwishActivation</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backward</w:t>
      </w:r>
      <w:proofErr w:type="spellEnd"/>
      <w:r>
        <w:rPr>
          <w:rFonts w:ascii="Segoe UI" w:hAnsi="Segoe UI" w:cs="Segoe UI"/>
          <w:color w:val="0F1115"/>
        </w:rPr>
        <w:t> для вычисления градиента.</w:t>
      </w:r>
    </w:p>
    <w:p w14:paraId="364BDF28" w14:textId="77777777" w:rsidR="00D20266" w:rsidRDefault="00D20266" w:rsidP="00D20266">
      <w:pPr>
        <w:pStyle w:val="ds-markdown-paragraph"/>
        <w:numPr>
          <w:ilvl w:val="0"/>
          <w:numId w:val="17"/>
        </w:numPr>
        <w:shd w:val="clear" w:color="auto" w:fill="FFFFFF"/>
        <w:spacing w:after="0" w:afterAutospacing="0"/>
        <w:ind w:left="0"/>
        <w:rPr>
          <w:rFonts w:ascii="Segoe UI" w:hAnsi="Segoe UI" w:cs="Segoe UI"/>
          <w:color w:val="0F1115"/>
        </w:rPr>
      </w:pPr>
      <w:r>
        <w:rPr>
          <w:rFonts w:ascii="Segoe UI" w:hAnsi="Segoe UI" w:cs="Segoe UI"/>
          <w:color w:val="0F1115"/>
        </w:rPr>
        <w:t>Система не требует перекомпиляции библиотеки — достаточно подключить новый заголовочный файл.</w:t>
      </w:r>
    </w:p>
    <w:p w14:paraId="44974D68" w14:textId="73CDE424" w:rsidR="00D20266" w:rsidRP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Результат:</w:t>
      </w:r>
      <w:r>
        <w:rPr>
          <w:rFonts w:ascii="Segoe UI" w:hAnsi="Segoe UI" w:cs="Segoe UI"/>
          <w:color w:val="0F1115"/>
        </w:rPr>
        <w:t xml:space="preserve"> Пользователь успешно обучает сеть с активацией </w:t>
      </w:r>
      <w:proofErr w:type="spellStart"/>
      <w:r>
        <w:rPr>
          <w:rFonts w:ascii="Segoe UI" w:hAnsi="Segoe UI" w:cs="Segoe UI"/>
          <w:color w:val="0F1115"/>
        </w:rPr>
        <w:t>Swish</w:t>
      </w:r>
      <w:proofErr w:type="spellEnd"/>
      <w:r>
        <w:rPr>
          <w:rFonts w:ascii="Segoe UI" w:hAnsi="Segoe UI" w:cs="Segoe UI"/>
          <w:color w:val="0F1115"/>
        </w:rPr>
        <w:t>, не модифицируя исходный код библиотеки.</w:t>
      </w:r>
    </w:p>
    <w:p w14:paraId="7B81641F" w14:textId="77777777" w:rsidR="00D20266" w:rsidRPr="00D20266" w:rsidRDefault="00D20266" w:rsidP="00D20266">
      <w:pPr>
        <w:pStyle w:val="Figure"/>
        <w:jc w:val="left"/>
        <w:rPr>
          <w:lang w:val="ru-RU"/>
        </w:rPr>
      </w:pPr>
      <w:r w:rsidRPr="00D20266">
        <w:rPr>
          <w:lang w:val="ru-RU"/>
        </w:rPr>
        <w:t>Сценарий 4: Работа с большим количеством нейронов (производительность, нефункциональный)</w:t>
      </w:r>
    </w:p>
    <w:p w14:paraId="2DEAF532"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Контекст:</w:t>
      </w:r>
      <w:r>
        <w:rPr>
          <w:rFonts w:ascii="Segoe UI" w:hAnsi="Segoe UI" w:cs="Segoe UI"/>
          <w:color w:val="0F1115"/>
        </w:rPr>
        <w:t> Пользователь проверяет, насколько быстро библиотека обучает относительно крупную сеть на CPU. Это важно для понимания практической применимости в учебных экспериментах.</w:t>
      </w:r>
    </w:p>
    <w:p w14:paraId="29CD436D"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Стимул:</w:t>
      </w:r>
      <w:r>
        <w:rPr>
          <w:rFonts w:ascii="Segoe UI" w:hAnsi="Segoe UI" w:cs="Segoe UI"/>
          <w:color w:val="0F1115"/>
        </w:rPr>
        <w:t> Пользователь создаёт сеть: вход 100 нейронов → скрытый слой 500 нейронов (</w:t>
      </w:r>
      <w:proofErr w:type="spellStart"/>
      <w:r>
        <w:rPr>
          <w:rFonts w:ascii="Segoe UI" w:hAnsi="Segoe UI" w:cs="Segoe UI"/>
          <w:color w:val="0F1115"/>
        </w:rPr>
        <w:t>ReLU</w:t>
      </w:r>
      <w:proofErr w:type="spellEnd"/>
      <w:r>
        <w:rPr>
          <w:rFonts w:ascii="Segoe UI" w:hAnsi="Segoe UI" w:cs="Segoe UI"/>
          <w:color w:val="0F1115"/>
        </w:rPr>
        <w:t>) → скрытый слой 200 нейронов (</w:t>
      </w:r>
      <w:proofErr w:type="spellStart"/>
      <w:r>
        <w:rPr>
          <w:rFonts w:ascii="Segoe UI" w:hAnsi="Segoe UI" w:cs="Segoe UI"/>
          <w:color w:val="0F1115"/>
        </w:rPr>
        <w:t>ReLU</w:t>
      </w:r>
      <w:proofErr w:type="spellEnd"/>
      <w:r>
        <w:rPr>
          <w:rFonts w:ascii="Segoe UI" w:hAnsi="Segoe UI" w:cs="Segoe UI"/>
          <w:color w:val="0F1115"/>
        </w:rPr>
        <w:t xml:space="preserve">) → выход 10 нейронов </w:t>
      </w:r>
      <w:r>
        <w:rPr>
          <w:rFonts w:ascii="Segoe UI" w:hAnsi="Segoe UI" w:cs="Segoe UI"/>
          <w:color w:val="0F1115"/>
        </w:rPr>
        <w:lastRenderedPageBreak/>
        <w:t>(</w:t>
      </w:r>
      <w:proofErr w:type="spellStart"/>
      <w:r>
        <w:rPr>
          <w:rFonts w:ascii="Segoe UI" w:hAnsi="Segoe UI" w:cs="Segoe UI"/>
          <w:color w:val="0F1115"/>
        </w:rPr>
        <w:t>Softmax</w:t>
      </w:r>
      <w:proofErr w:type="spellEnd"/>
      <w:r>
        <w:rPr>
          <w:rFonts w:ascii="Segoe UI" w:hAnsi="Segoe UI" w:cs="Segoe UI"/>
          <w:color w:val="0F1115"/>
        </w:rPr>
        <w:t>). Обучающая выборка — 2000 примеров. Функция потерь — Cross-</w:t>
      </w:r>
      <w:proofErr w:type="spellStart"/>
      <w:r>
        <w:rPr>
          <w:rFonts w:ascii="Segoe UI" w:hAnsi="Segoe UI" w:cs="Segoe UI"/>
          <w:color w:val="0F1115"/>
        </w:rPr>
        <w:t>Entropy</w:t>
      </w:r>
      <w:proofErr w:type="spellEnd"/>
      <w:r>
        <w:rPr>
          <w:rFonts w:ascii="Segoe UI" w:hAnsi="Segoe UI" w:cs="Segoe UI"/>
          <w:color w:val="0F1115"/>
        </w:rPr>
        <w:t>. Пользователь запускает обучение на 50 эпох.</w:t>
      </w:r>
    </w:p>
    <w:p w14:paraId="42A07248"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Реакция системы:</w:t>
      </w:r>
    </w:p>
    <w:p w14:paraId="204D0B26" w14:textId="77777777" w:rsidR="00D20266" w:rsidRDefault="00D20266" w:rsidP="00D20266">
      <w:pPr>
        <w:pStyle w:val="ds-markdown-paragraph"/>
        <w:numPr>
          <w:ilvl w:val="0"/>
          <w:numId w:val="18"/>
        </w:numPr>
        <w:shd w:val="clear" w:color="auto" w:fill="FFFFFF"/>
        <w:spacing w:after="0" w:afterAutospacing="0"/>
        <w:ind w:left="0"/>
        <w:rPr>
          <w:rFonts w:ascii="Segoe UI" w:hAnsi="Segoe UI" w:cs="Segoe UI"/>
          <w:color w:val="0F1115"/>
        </w:rPr>
      </w:pPr>
      <w:r>
        <w:rPr>
          <w:rFonts w:ascii="Segoe UI" w:hAnsi="Segoe UI" w:cs="Segoe UI"/>
          <w:color w:val="0F1115"/>
        </w:rPr>
        <w:t>Система выполняет все операции за разумное время (менее 5 минут на современном CPU).</w:t>
      </w:r>
    </w:p>
    <w:p w14:paraId="46B18639" w14:textId="77777777" w:rsidR="00D20266" w:rsidRDefault="00D20266" w:rsidP="00D20266">
      <w:pPr>
        <w:pStyle w:val="ds-markdown-paragraph"/>
        <w:numPr>
          <w:ilvl w:val="0"/>
          <w:numId w:val="18"/>
        </w:numPr>
        <w:shd w:val="clear" w:color="auto" w:fill="FFFFFF"/>
        <w:spacing w:after="0" w:afterAutospacing="0"/>
        <w:ind w:left="0"/>
        <w:rPr>
          <w:rFonts w:ascii="Segoe UI" w:hAnsi="Segoe UI" w:cs="Segoe UI"/>
          <w:color w:val="0F1115"/>
        </w:rPr>
      </w:pPr>
      <w:r>
        <w:rPr>
          <w:rFonts w:ascii="Segoe UI" w:hAnsi="Segoe UI" w:cs="Segoe UI"/>
          <w:color w:val="0F1115"/>
        </w:rPr>
        <w:t>Память не превышает ожидаемых значений (зависит от количества параметров ~ 500*100 + 500 + 200*500 + 200 + 10*200 + 10 ≈ 151 710 параметров × 4 байта ≈ 0.6 МБ на веса + буферы).</w:t>
      </w:r>
    </w:p>
    <w:p w14:paraId="2377153F" w14:textId="77777777" w:rsidR="00D20266" w:rsidRDefault="00D20266" w:rsidP="00D20266">
      <w:pPr>
        <w:pStyle w:val="ds-markdown-paragraph"/>
        <w:numPr>
          <w:ilvl w:val="0"/>
          <w:numId w:val="18"/>
        </w:numPr>
        <w:shd w:val="clear" w:color="auto" w:fill="FFFFFF"/>
        <w:spacing w:after="0" w:afterAutospacing="0"/>
        <w:ind w:left="0"/>
        <w:rPr>
          <w:rFonts w:ascii="Segoe UI" w:hAnsi="Segoe UI" w:cs="Segoe UI"/>
          <w:color w:val="0F1115"/>
        </w:rPr>
      </w:pPr>
      <w:r>
        <w:rPr>
          <w:rFonts w:ascii="Segoe UI" w:hAnsi="Segoe UI" w:cs="Segoe UI"/>
          <w:color w:val="0F1115"/>
        </w:rPr>
        <w:t>Система не вызывает заметных задержек между эпохами (без утечек памяти и неоправданных копирований данных).</w:t>
      </w:r>
    </w:p>
    <w:p w14:paraId="2A76D1E1"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Результат:</w:t>
      </w:r>
      <w:r>
        <w:rPr>
          <w:rFonts w:ascii="Segoe UI" w:hAnsi="Segoe UI" w:cs="Segoe UI"/>
          <w:color w:val="0F1115"/>
        </w:rPr>
        <w:t> Пользователь убеждается, что библиотека пригодна для экспериментов с сетями средней сложности.</w:t>
      </w:r>
    </w:p>
    <w:p w14:paraId="5E1D3FA2" w14:textId="77777777" w:rsidR="00D20266" w:rsidRPr="00D20266" w:rsidRDefault="00D20266" w:rsidP="00D20266">
      <w:pPr>
        <w:pStyle w:val="Figure"/>
        <w:jc w:val="left"/>
        <w:rPr>
          <w:lang w:val="ru-RU"/>
        </w:rPr>
      </w:pPr>
      <w:r w:rsidRPr="00D20266">
        <w:rPr>
          <w:lang w:val="ru-RU"/>
        </w:rPr>
        <w:t>Сценарий 5: Сохранение и загрузка обученной сети (функциональный)</w:t>
      </w:r>
    </w:p>
    <w:p w14:paraId="231F1048"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Контекст:</w:t>
      </w:r>
      <w:r>
        <w:rPr>
          <w:rFonts w:ascii="Segoe UI" w:hAnsi="Segoe UI" w:cs="Segoe UI"/>
          <w:color w:val="0F1115"/>
        </w:rPr>
        <w:t> Пользователь обучил сеть, решающую задачу, и хочет сохранить результат, чтобы использовать позже без повторного обучения.</w:t>
      </w:r>
    </w:p>
    <w:p w14:paraId="79C0593E"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Стимул:</w:t>
      </w:r>
      <w:r>
        <w:rPr>
          <w:rFonts w:ascii="Segoe UI" w:hAnsi="Segoe UI" w:cs="Segoe UI"/>
          <w:color w:val="0F1115"/>
        </w:rPr>
        <w:t> Пользователь вызывает метод </w:t>
      </w:r>
      <w:proofErr w:type="spellStart"/>
      <w:r>
        <w:rPr>
          <w:rStyle w:val="HTML"/>
          <w:rFonts w:ascii="Consolas" w:hAnsi="Consolas"/>
          <w:color w:val="0F1115"/>
          <w:shd w:val="clear" w:color="auto" w:fill="EBEEF2"/>
        </w:rPr>
        <w:t>save</w:t>
      </w:r>
      <w:proofErr w:type="spellEnd"/>
      <w:r>
        <w:rPr>
          <w:rStyle w:val="HTML"/>
          <w:rFonts w:ascii="Consolas" w:hAnsi="Consolas"/>
          <w:color w:val="0F1115"/>
          <w:shd w:val="clear" w:color="auto" w:fill="EBEEF2"/>
        </w:rPr>
        <w:t>("</w:t>
      </w:r>
      <w:proofErr w:type="spellStart"/>
      <w:proofErr w:type="gramStart"/>
      <w:r>
        <w:rPr>
          <w:rStyle w:val="HTML"/>
          <w:rFonts w:ascii="Consolas" w:hAnsi="Consolas"/>
          <w:color w:val="0F1115"/>
          <w:shd w:val="clear" w:color="auto" w:fill="EBEEF2"/>
        </w:rPr>
        <w:t>model.nn</w:t>
      </w:r>
      <w:proofErr w:type="spellEnd"/>
      <w:proofErr w:type="gramEnd"/>
      <w:r>
        <w:rPr>
          <w:rStyle w:val="HTML"/>
          <w:rFonts w:ascii="Consolas" w:hAnsi="Consolas"/>
          <w:color w:val="0F1115"/>
          <w:shd w:val="clear" w:color="auto" w:fill="EBEEF2"/>
        </w:rPr>
        <w:t>")</w:t>
      </w:r>
      <w:r>
        <w:rPr>
          <w:rFonts w:ascii="Segoe UI" w:hAnsi="Segoe UI" w:cs="Segoe UI"/>
          <w:color w:val="0F1115"/>
        </w:rPr>
        <w:t> у обученной сети. Затем закрывает программу. При следующем запуске создаёт новую сеть с той же архитектурой и вызывает </w:t>
      </w:r>
      <w:proofErr w:type="spellStart"/>
      <w:r>
        <w:rPr>
          <w:rStyle w:val="HTML"/>
          <w:rFonts w:ascii="Consolas" w:hAnsi="Consolas"/>
          <w:color w:val="0F1115"/>
          <w:shd w:val="clear" w:color="auto" w:fill="EBEEF2"/>
        </w:rPr>
        <w:t>load</w:t>
      </w:r>
      <w:proofErr w:type="spellEnd"/>
      <w:r>
        <w:rPr>
          <w:rStyle w:val="HTML"/>
          <w:rFonts w:ascii="Consolas" w:hAnsi="Consolas"/>
          <w:color w:val="0F1115"/>
          <w:shd w:val="clear" w:color="auto" w:fill="EBEEF2"/>
        </w:rPr>
        <w:t>("</w:t>
      </w:r>
      <w:proofErr w:type="spellStart"/>
      <w:proofErr w:type="gramStart"/>
      <w:r>
        <w:rPr>
          <w:rStyle w:val="HTML"/>
          <w:rFonts w:ascii="Consolas" w:hAnsi="Consolas"/>
          <w:color w:val="0F1115"/>
          <w:shd w:val="clear" w:color="auto" w:fill="EBEEF2"/>
        </w:rPr>
        <w:t>model.nn</w:t>
      </w:r>
      <w:proofErr w:type="spellEnd"/>
      <w:proofErr w:type="gramEnd"/>
      <w:r>
        <w:rPr>
          <w:rStyle w:val="HTML"/>
          <w:rFonts w:ascii="Consolas" w:hAnsi="Consolas"/>
          <w:color w:val="0F1115"/>
          <w:shd w:val="clear" w:color="auto" w:fill="EBEEF2"/>
        </w:rPr>
        <w:t>")</w:t>
      </w:r>
      <w:r>
        <w:rPr>
          <w:rFonts w:ascii="Segoe UI" w:hAnsi="Segoe UI" w:cs="Segoe UI"/>
          <w:color w:val="0F1115"/>
        </w:rPr>
        <w:t>.</w:t>
      </w:r>
    </w:p>
    <w:p w14:paraId="632C9D7A"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Реакция системы:</w:t>
      </w:r>
    </w:p>
    <w:p w14:paraId="41A23832" w14:textId="77777777" w:rsidR="00D20266" w:rsidRDefault="00D20266" w:rsidP="00D20266">
      <w:pPr>
        <w:pStyle w:val="ds-markdown-paragraph"/>
        <w:numPr>
          <w:ilvl w:val="0"/>
          <w:numId w:val="19"/>
        </w:numPr>
        <w:shd w:val="clear" w:color="auto" w:fill="FFFFFF"/>
        <w:spacing w:after="0" w:afterAutospacing="0"/>
        <w:ind w:left="0"/>
        <w:rPr>
          <w:rFonts w:ascii="Segoe UI" w:hAnsi="Segoe UI" w:cs="Segoe UI"/>
          <w:color w:val="0F1115"/>
        </w:rPr>
      </w:pPr>
      <w:r>
        <w:rPr>
          <w:rFonts w:ascii="Segoe UI" w:hAnsi="Segoe UI" w:cs="Segoe UI"/>
          <w:color w:val="0F1115"/>
        </w:rPr>
        <w:t>Система сохраняет в файл все веса и смещения всех нейронов, а также параметры оптимизатора (скорость обучения, моменты для Adam).</w:t>
      </w:r>
    </w:p>
    <w:p w14:paraId="0752BF11" w14:textId="77777777" w:rsidR="00D20266" w:rsidRDefault="00D20266" w:rsidP="00D20266">
      <w:pPr>
        <w:pStyle w:val="ds-markdown-paragraph"/>
        <w:numPr>
          <w:ilvl w:val="0"/>
          <w:numId w:val="19"/>
        </w:numPr>
        <w:shd w:val="clear" w:color="auto" w:fill="FFFFFF"/>
        <w:spacing w:after="0" w:afterAutospacing="0"/>
        <w:ind w:left="0"/>
        <w:rPr>
          <w:rFonts w:ascii="Segoe UI" w:hAnsi="Segoe UI" w:cs="Segoe UI"/>
          <w:color w:val="0F1115"/>
        </w:rPr>
      </w:pPr>
      <w:r>
        <w:rPr>
          <w:rFonts w:ascii="Segoe UI" w:hAnsi="Segoe UI" w:cs="Segoe UI"/>
          <w:color w:val="0F1115"/>
        </w:rPr>
        <w:t>Формат файла — простой бинарный или текстовый (например, JSON) с заголовком версии библиотеки.</w:t>
      </w:r>
    </w:p>
    <w:p w14:paraId="0C78AE0B" w14:textId="77777777" w:rsidR="00D20266" w:rsidRDefault="00D20266" w:rsidP="00D20266">
      <w:pPr>
        <w:pStyle w:val="ds-markdown-paragraph"/>
        <w:numPr>
          <w:ilvl w:val="0"/>
          <w:numId w:val="19"/>
        </w:numPr>
        <w:shd w:val="clear" w:color="auto" w:fill="FFFFFF"/>
        <w:spacing w:after="0" w:afterAutospacing="0"/>
        <w:ind w:left="0"/>
        <w:rPr>
          <w:rFonts w:ascii="Segoe UI" w:hAnsi="Segoe UI" w:cs="Segoe UI"/>
          <w:color w:val="0F1115"/>
        </w:rPr>
      </w:pPr>
      <w:r>
        <w:rPr>
          <w:rFonts w:ascii="Segoe UI" w:hAnsi="Segoe UI" w:cs="Segoe UI"/>
          <w:color w:val="0F1115"/>
        </w:rPr>
        <w:t>При загрузке система восстанавливает веса и состояние оптимизатора в точности как при сохранении.</w:t>
      </w:r>
    </w:p>
    <w:p w14:paraId="0CB99EB0" w14:textId="77777777" w:rsidR="00D20266" w:rsidRDefault="00D20266" w:rsidP="00D20266">
      <w:pPr>
        <w:pStyle w:val="ds-markdown-paragraph"/>
        <w:numPr>
          <w:ilvl w:val="0"/>
          <w:numId w:val="19"/>
        </w:numPr>
        <w:shd w:val="clear" w:color="auto" w:fill="FFFFFF"/>
        <w:spacing w:after="0" w:afterAutospacing="0"/>
        <w:ind w:left="0"/>
        <w:rPr>
          <w:rFonts w:ascii="Segoe UI" w:hAnsi="Segoe UI" w:cs="Segoe UI"/>
          <w:color w:val="0F1115"/>
        </w:rPr>
      </w:pPr>
      <w:r>
        <w:rPr>
          <w:rFonts w:ascii="Segoe UI" w:hAnsi="Segoe UI" w:cs="Segoe UI"/>
          <w:color w:val="0F1115"/>
        </w:rPr>
        <w:t xml:space="preserve">Сеть готова к </w:t>
      </w:r>
      <w:proofErr w:type="spellStart"/>
      <w:r>
        <w:rPr>
          <w:rFonts w:ascii="Segoe UI" w:hAnsi="Segoe UI" w:cs="Segoe UI"/>
          <w:color w:val="0F1115"/>
        </w:rPr>
        <w:t>инференсу</w:t>
      </w:r>
      <w:proofErr w:type="spellEnd"/>
      <w:r>
        <w:rPr>
          <w:rFonts w:ascii="Segoe UI" w:hAnsi="Segoe UI" w:cs="Segoe UI"/>
          <w:color w:val="0F1115"/>
        </w:rPr>
        <w:t xml:space="preserve"> (прямому проходу) без дообучения.</w:t>
      </w:r>
    </w:p>
    <w:p w14:paraId="2C8F7FAF" w14:textId="07013894" w:rsidR="00D20266" w:rsidRPr="00ED0B74" w:rsidRDefault="00D20266" w:rsidP="00ED0B74">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Результат:</w:t>
      </w:r>
      <w:r>
        <w:rPr>
          <w:rFonts w:ascii="Segoe UI" w:hAnsi="Segoe UI" w:cs="Segoe UI"/>
          <w:color w:val="0F1115"/>
        </w:rPr>
        <w:t> Пользователь может повторно использовать обученную модель без потери качества.</w:t>
      </w:r>
    </w:p>
    <w:p w14:paraId="18222A21" w14:textId="77777777" w:rsidR="00D20266" w:rsidRPr="00D20266" w:rsidRDefault="00D20266" w:rsidP="00D20266">
      <w:pPr>
        <w:pStyle w:val="Figure"/>
        <w:jc w:val="left"/>
        <w:rPr>
          <w:lang w:val="ru-RU"/>
        </w:rPr>
      </w:pPr>
      <w:r w:rsidRPr="00D20266">
        <w:rPr>
          <w:lang w:val="ru-RU"/>
        </w:rPr>
        <w:t>Сценарий 6: Отказоустойчивость при несовместимости размеров слоёв (ошибка времени выполнения)</w:t>
      </w:r>
    </w:p>
    <w:p w14:paraId="71B6E763"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Контекст:</w:t>
      </w:r>
      <w:r>
        <w:rPr>
          <w:rFonts w:ascii="Segoe UI" w:hAnsi="Segoe UI" w:cs="Segoe UI"/>
          <w:color w:val="0F1115"/>
        </w:rPr>
        <w:t> Пользователь по ошибке задаёт несовместимые размеры соседних слоёв (например, слой1 с 10 нейронами → слой2 с 5 нейронами ожидает 10 входов, но получает 5 из-за ошибки в коде).</w:t>
      </w:r>
    </w:p>
    <w:p w14:paraId="10D7B209"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lastRenderedPageBreak/>
        <w:t>Стимул:</w:t>
      </w:r>
      <w:r>
        <w:rPr>
          <w:rFonts w:ascii="Segoe UI" w:hAnsi="Segoe UI" w:cs="Segoe UI"/>
          <w:color w:val="0F1115"/>
        </w:rPr>
        <w:t> Пользователь вызывает </w:t>
      </w:r>
      <w:proofErr w:type="spellStart"/>
      <w:proofErr w:type="gramStart"/>
      <w:r>
        <w:rPr>
          <w:rStyle w:val="HTML"/>
          <w:rFonts w:ascii="Consolas" w:hAnsi="Consolas"/>
          <w:color w:val="0F1115"/>
          <w:shd w:val="clear" w:color="auto" w:fill="EBEEF2"/>
        </w:rPr>
        <w:t>network.addLayer</w:t>
      </w:r>
      <w:proofErr w:type="spellEnd"/>
      <w:proofErr w:type="gramEnd"/>
      <w:r>
        <w:rPr>
          <w:rStyle w:val="HTML"/>
          <w:rFonts w:ascii="Consolas" w:hAnsi="Consolas"/>
          <w:color w:val="0F1115"/>
          <w:shd w:val="clear" w:color="auto" w:fill="EBEEF2"/>
        </w:rPr>
        <w:t>(layer1)</w:t>
      </w:r>
      <w:r>
        <w:rPr>
          <w:rFonts w:ascii="Segoe UI" w:hAnsi="Segoe UI" w:cs="Segoe UI"/>
          <w:color w:val="0F1115"/>
        </w:rPr>
        <w:t> (10 нейронов), затем </w:t>
      </w:r>
      <w:proofErr w:type="spellStart"/>
      <w:r>
        <w:rPr>
          <w:rStyle w:val="HTML"/>
          <w:rFonts w:ascii="Consolas" w:hAnsi="Consolas"/>
          <w:color w:val="0F1115"/>
          <w:shd w:val="clear" w:color="auto" w:fill="EBEEF2"/>
        </w:rPr>
        <w:t>network.addLayer</w:t>
      </w:r>
      <w:proofErr w:type="spellEnd"/>
      <w:r>
        <w:rPr>
          <w:rStyle w:val="HTML"/>
          <w:rFonts w:ascii="Consolas" w:hAnsi="Consolas"/>
          <w:color w:val="0F1115"/>
          <w:shd w:val="clear" w:color="auto" w:fill="EBEEF2"/>
        </w:rPr>
        <w:t>(layer2)</w:t>
      </w:r>
      <w:r>
        <w:rPr>
          <w:rFonts w:ascii="Segoe UI" w:hAnsi="Segoe UI" w:cs="Segoe UI"/>
          <w:color w:val="0F1115"/>
        </w:rPr>
        <w:t> (5 нейронов). После этого запускает </w:t>
      </w:r>
      <w:proofErr w:type="spellStart"/>
      <w:proofErr w:type="gramStart"/>
      <w:r>
        <w:rPr>
          <w:rStyle w:val="HTML"/>
          <w:rFonts w:ascii="Consolas" w:hAnsi="Consolas"/>
          <w:color w:val="0F1115"/>
          <w:shd w:val="clear" w:color="auto" w:fill="EBEEF2"/>
        </w:rPr>
        <w:t>forward</w:t>
      </w:r>
      <w:proofErr w:type="spellEnd"/>
      <w:r>
        <w:rPr>
          <w:rStyle w:val="HTML"/>
          <w:rFonts w:ascii="Consolas" w:hAnsi="Consolas"/>
          <w:color w:val="0F1115"/>
          <w:shd w:val="clear" w:color="auto" w:fill="EBEEF2"/>
        </w:rPr>
        <w:t>(</w:t>
      </w:r>
      <w:proofErr w:type="gramEnd"/>
      <w:r>
        <w:rPr>
          <w:rStyle w:val="HTML"/>
          <w:rFonts w:ascii="Consolas" w:hAnsi="Consolas"/>
          <w:color w:val="0F1115"/>
          <w:shd w:val="clear" w:color="auto" w:fill="EBEEF2"/>
        </w:rPr>
        <w:t>)</w:t>
      </w:r>
      <w:r>
        <w:rPr>
          <w:rFonts w:ascii="Segoe UI" w:hAnsi="Segoe UI" w:cs="Segoe UI"/>
          <w:color w:val="0F1115"/>
        </w:rPr>
        <w:t> с входным вектором размера 10.</w:t>
      </w:r>
    </w:p>
    <w:p w14:paraId="3DD5BA7E"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Реакция системы:</w:t>
      </w:r>
    </w:p>
    <w:p w14:paraId="4B604898" w14:textId="77777777" w:rsidR="00D20266" w:rsidRDefault="00D20266" w:rsidP="00D20266">
      <w:pPr>
        <w:pStyle w:val="ds-markdown-paragraph"/>
        <w:numPr>
          <w:ilvl w:val="0"/>
          <w:numId w:val="20"/>
        </w:numPr>
        <w:shd w:val="clear" w:color="auto" w:fill="FFFFFF"/>
        <w:spacing w:after="0" w:afterAutospacing="0"/>
        <w:ind w:left="0"/>
        <w:rPr>
          <w:rFonts w:ascii="Segoe UI" w:hAnsi="Segoe UI" w:cs="Segoe UI"/>
          <w:color w:val="0F1115"/>
        </w:rPr>
      </w:pPr>
      <w:r>
        <w:rPr>
          <w:rFonts w:ascii="Segoe UI" w:hAnsi="Segoe UI" w:cs="Segoe UI"/>
          <w:color w:val="0F1115"/>
        </w:rPr>
        <w:t>При попытке добавления слоя система проверяет совместимость: количество входов текущего слоя должно равняться количеству нейронов предыдущего слоя (или входной размерности для первого слоя).</w:t>
      </w:r>
    </w:p>
    <w:p w14:paraId="47CDBA5F" w14:textId="77777777" w:rsidR="00D20266" w:rsidRDefault="00D20266" w:rsidP="00D20266">
      <w:pPr>
        <w:pStyle w:val="ds-markdown-paragraph"/>
        <w:numPr>
          <w:ilvl w:val="0"/>
          <w:numId w:val="20"/>
        </w:numPr>
        <w:shd w:val="clear" w:color="auto" w:fill="FFFFFF"/>
        <w:spacing w:after="0" w:afterAutospacing="0"/>
        <w:ind w:left="0"/>
        <w:rPr>
          <w:rFonts w:ascii="Segoe UI" w:hAnsi="Segoe UI" w:cs="Segoe UI"/>
          <w:color w:val="0F1115"/>
        </w:rPr>
      </w:pPr>
      <w:r>
        <w:rPr>
          <w:rFonts w:ascii="Segoe UI" w:hAnsi="Segoe UI" w:cs="Segoe UI"/>
          <w:color w:val="0F1115"/>
        </w:rPr>
        <w:t>При несовпадении система выбрасывает исключение (например, </w:t>
      </w:r>
      <w:proofErr w:type="spellStart"/>
      <w:proofErr w:type="gram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invalid_argument</w:t>
      </w:r>
      <w:proofErr w:type="spellEnd"/>
      <w:r>
        <w:rPr>
          <w:rFonts w:ascii="Segoe UI" w:hAnsi="Segoe UI" w:cs="Segoe UI"/>
          <w:color w:val="0F1115"/>
        </w:rPr>
        <w:t>) с понятным сообщением: </w:t>
      </w:r>
      <w:r>
        <w:rPr>
          <w:rStyle w:val="HTML"/>
          <w:rFonts w:ascii="Consolas" w:hAnsi="Consolas"/>
          <w:color w:val="0F1115"/>
          <w:shd w:val="clear" w:color="auto" w:fill="EBEEF2"/>
        </w:rPr>
        <w:t xml:space="preserve">"Layer 2 </w:t>
      </w:r>
      <w:proofErr w:type="spellStart"/>
      <w:r>
        <w:rPr>
          <w:rStyle w:val="HTML"/>
          <w:rFonts w:ascii="Consolas" w:hAnsi="Consolas"/>
          <w:color w:val="0F1115"/>
          <w:shd w:val="clear" w:color="auto" w:fill="EBEEF2"/>
        </w:rPr>
        <w:t>expects</w:t>
      </w:r>
      <w:proofErr w:type="spellEnd"/>
      <w:r>
        <w:rPr>
          <w:rStyle w:val="HTML"/>
          <w:rFonts w:ascii="Consolas" w:hAnsi="Consolas"/>
          <w:color w:val="0F1115"/>
          <w:shd w:val="clear" w:color="auto" w:fill="EBEEF2"/>
        </w:rPr>
        <w:t xml:space="preserve"> 10 </w:t>
      </w:r>
      <w:proofErr w:type="spellStart"/>
      <w:r>
        <w:rPr>
          <w:rStyle w:val="HTML"/>
          <w:rFonts w:ascii="Consolas" w:hAnsi="Consolas"/>
          <w:color w:val="0F1115"/>
          <w:shd w:val="clear" w:color="auto" w:fill="EBEEF2"/>
        </w:rPr>
        <w:t>inputs</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but</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previous</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layer</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has</w:t>
      </w:r>
      <w:proofErr w:type="spellEnd"/>
      <w:r>
        <w:rPr>
          <w:rStyle w:val="HTML"/>
          <w:rFonts w:ascii="Consolas" w:hAnsi="Consolas"/>
          <w:color w:val="0F1115"/>
          <w:shd w:val="clear" w:color="auto" w:fill="EBEEF2"/>
        </w:rPr>
        <w:t xml:space="preserve"> 5 </w:t>
      </w:r>
      <w:proofErr w:type="spellStart"/>
      <w:r>
        <w:rPr>
          <w:rStyle w:val="HTML"/>
          <w:rFonts w:ascii="Consolas" w:hAnsi="Consolas"/>
          <w:color w:val="0F1115"/>
          <w:shd w:val="clear" w:color="auto" w:fill="EBEEF2"/>
        </w:rPr>
        <w:t>neurons</w:t>
      </w:r>
      <w:proofErr w:type="spellEnd"/>
      <w:r>
        <w:rPr>
          <w:rStyle w:val="HTML"/>
          <w:rFonts w:ascii="Consolas" w:hAnsi="Consolas"/>
          <w:color w:val="0F1115"/>
          <w:shd w:val="clear" w:color="auto" w:fill="EBEEF2"/>
        </w:rPr>
        <w:t>"</w:t>
      </w:r>
      <w:r>
        <w:rPr>
          <w:rFonts w:ascii="Segoe UI" w:hAnsi="Segoe UI" w:cs="Segoe UI"/>
          <w:color w:val="0F1115"/>
        </w:rPr>
        <w:t>.</w:t>
      </w:r>
    </w:p>
    <w:p w14:paraId="3A73AF78" w14:textId="77777777" w:rsidR="00D20266" w:rsidRDefault="00D20266" w:rsidP="00D20266">
      <w:pPr>
        <w:pStyle w:val="ds-markdown-paragraph"/>
        <w:numPr>
          <w:ilvl w:val="0"/>
          <w:numId w:val="20"/>
        </w:numPr>
        <w:shd w:val="clear" w:color="auto" w:fill="FFFFFF"/>
        <w:spacing w:after="0" w:afterAutospacing="0"/>
        <w:ind w:left="0"/>
        <w:rPr>
          <w:rFonts w:ascii="Segoe UI" w:hAnsi="Segoe UI" w:cs="Segoe UI"/>
          <w:color w:val="0F1115"/>
        </w:rPr>
      </w:pPr>
      <w:r>
        <w:rPr>
          <w:rFonts w:ascii="Segoe UI" w:hAnsi="Segoe UI" w:cs="Segoe UI"/>
          <w:color w:val="0F1115"/>
        </w:rPr>
        <w:t>Библиотека не переходит в неопределённое состояние и не приводит к падению программы без сообщения.</w:t>
      </w:r>
    </w:p>
    <w:p w14:paraId="031F6A16" w14:textId="77777777" w:rsidR="00D20266" w:rsidRDefault="00D20266" w:rsidP="00D20266">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Результат:</w:t>
      </w:r>
      <w:r>
        <w:rPr>
          <w:rFonts w:ascii="Segoe UI" w:hAnsi="Segoe UI" w:cs="Segoe UI"/>
          <w:color w:val="0F1115"/>
        </w:rPr>
        <w:t> Пользователь быстро находит и исправляет ошибку в архитектуре сети.</w:t>
      </w:r>
    </w:p>
    <w:p w14:paraId="4BC68EFD" w14:textId="77777777" w:rsidR="00D20266" w:rsidRPr="00D20266" w:rsidRDefault="00D20266">
      <w:pPr>
        <w:rPr>
          <w:lang w:val="ru-RU"/>
        </w:rPr>
      </w:pPr>
    </w:p>
    <w:p w14:paraId="4036AD80" w14:textId="53C5B572" w:rsidR="00DB22A1" w:rsidRPr="00ED0B74" w:rsidRDefault="00F76DFE" w:rsidP="00FC001C">
      <w:pPr>
        <w:pStyle w:val="3"/>
        <w:numPr>
          <w:ilvl w:val="2"/>
          <w:numId w:val="3"/>
        </w:numPr>
        <w:rPr>
          <w:lang w:val="ru-RU"/>
        </w:rPr>
      </w:pPr>
      <w:bookmarkStart w:id="22" w:name="_heading=h.8pnv7lia2qhu" w:colFirst="0" w:colLast="0"/>
      <w:bookmarkEnd w:id="22"/>
      <w:proofErr w:type="spellStart"/>
      <w:r>
        <w:t>Функциональные</w:t>
      </w:r>
      <w:proofErr w:type="spellEnd"/>
      <w:r>
        <w:t xml:space="preserve"> </w:t>
      </w:r>
      <w:proofErr w:type="spellStart"/>
      <w:r>
        <w:t>сценарии</w:t>
      </w:r>
      <w:bookmarkStart w:id="23" w:name="_heading=h.io9g0eoayru1" w:colFirst="0" w:colLast="0"/>
      <w:bookmarkEnd w:id="23"/>
      <w:proofErr w:type="spellEnd"/>
    </w:p>
    <w:p w14:paraId="1426062D" w14:textId="77777777" w:rsidR="00DB22A1" w:rsidRDefault="00DB22A1" w:rsidP="00DB22A1">
      <w:pPr>
        <w:pStyle w:val="Figure"/>
        <w:rPr>
          <w:lang w:val="ru-RU"/>
        </w:rPr>
      </w:pPr>
    </w:p>
    <w:p w14:paraId="2CB01C67" w14:textId="739BF9DD" w:rsidR="00F76DFE" w:rsidRDefault="00F76DFE" w:rsidP="00DB22A1">
      <w:pPr>
        <w:pStyle w:val="Figure"/>
        <w:jc w:val="left"/>
        <w:rPr>
          <w:rFonts w:eastAsia="Times New Roman"/>
          <w:lang w:val="ru-RU" w:eastAsia="ru-RU"/>
        </w:rPr>
      </w:pPr>
      <w:r w:rsidRPr="00F76DFE">
        <w:rPr>
          <w:lang w:val="ru-RU"/>
        </w:rPr>
        <w:t xml:space="preserve">Сценарий 1: Обучение сети на </w:t>
      </w:r>
      <w:proofErr w:type="spellStart"/>
      <w:r w:rsidRPr="00F76DFE">
        <w:rPr>
          <w:lang w:val="ru-RU"/>
        </w:rPr>
        <w:t>полносвязной</w:t>
      </w:r>
      <w:proofErr w:type="spellEnd"/>
      <w:r w:rsidRPr="00F76DFE">
        <w:rPr>
          <w:lang w:val="ru-RU"/>
        </w:rPr>
        <w:t xml:space="preserve"> архитектуре</w:t>
      </w:r>
    </w:p>
    <w:tbl>
      <w:tblPr>
        <w:tblStyle w:val="afe"/>
        <w:tblW w:w="11280" w:type="dxa"/>
        <w:tblLook w:val="04A0" w:firstRow="1" w:lastRow="0" w:firstColumn="1" w:lastColumn="0" w:noHBand="0" w:noVBand="1"/>
      </w:tblPr>
      <w:tblGrid>
        <w:gridCol w:w="1697"/>
        <w:gridCol w:w="9583"/>
      </w:tblGrid>
      <w:tr w:rsidR="00F76DFE" w14:paraId="70E7A810" w14:textId="77777777" w:rsidTr="00ED0B74">
        <w:tc>
          <w:tcPr>
            <w:tcW w:w="0" w:type="auto"/>
            <w:hideMark/>
          </w:tcPr>
          <w:p w14:paraId="7B3E73AE" w14:textId="77777777" w:rsidR="00F76DFE" w:rsidRDefault="00F76DFE">
            <w:pPr>
              <w:spacing w:line="375" w:lineRule="atLeast"/>
              <w:rPr>
                <w:rFonts w:ascii="Segoe UI" w:hAnsi="Segoe UI" w:cs="Segoe UI"/>
                <w:sz w:val="23"/>
                <w:szCs w:val="23"/>
              </w:rPr>
            </w:pPr>
            <w:proofErr w:type="spellStart"/>
            <w:r>
              <w:rPr>
                <w:rFonts w:ascii="Segoe UI" w:hAnsi="Segoe UI" w:cs="Segoe UI"/>
                <w:sz w:val="23"/>
                <w:szCs w:val="23"/>
              </w:rPr>
              <w:t>Поле</w:t>
            </w:r>
            <w:proofErr w:type="spellEnd"/>
          </w:p>
        </w:tc>
        <w:tc>
          <w:tcPr>
            <w:tcW w:w="0" w:type="auto"/>
            <w:hideMark/>
          </w:tcPr>
          <w:p w14:paraId="25E8D95E" w14:textId="77777777" w:rsidR="00F76DFE" w:rsidRDefault="00F76DFE">
            <w:pPr>
              <w:spacing w:line="375" w:lineRule="atLeast"/>
              <w:rPr>
                <w:rFonts w:ascii="Segoe UI" w:hAnsi="Segoe UI" w:cs="Segoe UI"/>
                <w:sz w:val="23"/>
                <w:szCs w:val="23"/>
              </w:rPr>
            </w:pPr>
            <w:proofErr w:type="spellStart"/>
            <w:r>
              <w:rPr>
                <w:rFonts w:ascii="Segoe UI" w:hAnsi="Segoe UI" w:cs="Segoe UI"/>
                <w:sz w:val="23"/>
                <w:szCs w:val="23"/>
              </w:rPr>
              <w:t>Описание</w:t>
            </w:r>
            <w:proofErr w:type="spellEnd"/>
          </w:p>
        </w:tc>
      </w:tr>
      <w:tr w:rsidR="00F76DFE" w14:paraId="5C0FCE46" w14:textId="77777777" w:rsidTr="00ED0B74">
        <w:tc>
          <w:tcPr>
            <w:tcW w:w="0" w:type="auto"/>
            <w:hideMark/>
          </w:tcPr>
          <w:p w14:paraId="02276182"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Ссылка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на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сценарий</w:t>
            </w:r>
            <w:proofErr w:type="spellEnd"/>
          </w:p>
        </w:tc>
        <w:tc>
          <w:tcPr>
            <w:tcW w:w="0" w:type="auto"/>
            <w:hideMark/>
          </w:tcPr>
          <w:p w14:paraId="3BD456B9" w14:textId="52D83DF7" w:rsidR="00F76DFE" w:rsidRDefault="00F76DF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Обучение</w:t>
            </w:r>
            <w:proofErr w:type="spellEnd"/>
            <w:r>
              <w:rPr>
                <w:rFonts w:ascii="Segoe UI" w:hAnsi="Segoe UI" w:cs="Segoe UI"/>
                <w:sz w:val="23"/>
                <w:szCs w:val="23"/>
              </w:rPr>
              <w:t xml:space="preserve"> </w:t>
            </w:r>
            <w:proofErr w:type="spellStart"/>
            <w:r>
              <w:rPr>
                <w:rFonts w:ascii="Segoe UI" w:hAnsi="Segoe UI" w:cs="Segoe UI"/>
                <w:sz w:val="23"/>
                <w:szCs w:val="23"/>
              </w:rPr>
              <w:t>бинарного</w:t>
            </w:r>
            <w:proofErr w:type="spellEnd"/>
            <w:r>
              <w:rPr>
                <w:rFonts w:ascii="Segoe UI" w:hAnsi="Segoe UI" w:cs="Segoe UI"/>
                <w:sz w:val="23"/>
                <w:szCs w:val="23"/>
              </w:rPr>
              <w:t xml:space="preserve"> </w:t>
            </w:r>
            <w:proofErr w:type="spellStart"/>
            <w:r>
              <w:rPr>
                <w:rFonts w:ascii="Segoe UI" w:hAnsi="Segoe UI" w:cs="Segoe UI"/>
                <w:sz w:val="23"/>
                <w:szCs w:val="23"/>
              </w:rPr>
              <w:t>классификатора</w:t>
            </w:r>
            <w:proofErr w:type="spellEnd"/>
            <w:r>
              <w:rPr>
                <w:rFonts w:ascii="Segoe UI" w:hAnsi="Segoe UI" w:cs="Segoe UI"/>
                <w:sz w:val="23"/>
                <w:szCs w:val="23"/>
              </w:rPr>
              <w:t>»</w:t>
            </w:r>
          </w:p>
        </w:tc>
      </w:tr>
      <w:tr w:rsidR="00F76DFE" w:rsidRPr="00F13544" w14:paraId="1F1B15C5" w14:textId="77777777" w:rsidTr="00ED0B74">
        <w:tc>
          <w:tcPr>
            <w:tcW w:w="0" w:type="auto"/>
            <w:hideMark/>
          </w:tcPr>
          <w:p w14:paraId="656946D1"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Обзор</w:t>
            </w:r>
            <w:proofErr w:type="spellEnd"/>
          </w:p>
        </w:tc>
        <w:tc>
          <w:tcPr>
            <w:tcW w:w="0" w:type="auto"/>
            <w:hideMark/>
          </w:tcPr>
          <w:p w14:paraId="12CEB5A4"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 xml:space="preserve">Пользователь создаёт </w:t>
            </w:r>
            <w:proofErr w:type="spellStart"/>
            <w:r w:rsidRPr="00F76DFE">
              <w:rPr>
                <w:rFonts w:ascii="Segoe UI" w:hAnsi="Segoe UI" w:cs="Segoe UI"/>
                <w:sz w:val="23"/>
                <w:szCs w:val="23"/>
                <w:lang w:val="ru-RU"/>
              </w:rPr>
              <w:t>полносвязную</w:t>
            </w:r>
            <w:proofErr w:type="spellEnd"/>
            <w:r w:rsidRPr="00F76DFE">
              <w:rPr>
                <w:rFonts w:ascii="Segoe UI" w:hAnsi="Segoe UI" w:cs="Segoe UI"/>
                <w:sz w:val="23"/>
                <w:szCs w:val="23"/>
                <w:lang w:val="ru-RU"/>
              </w:rPr>
              <w:t xml:space="preserve"> нейросеть, задаёт функцию потерь и оптимизатор, после чего обучает сеть на небольшой выборке данных. Сценарий демонстрирует сквозной процесс: прямое распространение, вычисление ошибки, обратное распространение и обновление весов.</w:t>
            </w:r>
          </w:p>
        </w:tc>
      </w:tr>
      <w:tr w:rsidR="00F76DFE" w14:paraId="3716A8FB" w14:textId="77777777" w:rsidTr="00ED0B74">
        <w:tc>
          <w:tcPr>
            <w:tcW w:w="0" w:type="auto"/>
            <w:hideMark/>
          </w:tcPr>
          <w:p w14:paraId="6D1EDB17"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Состояние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53C7E7DB" w14:textId="77777777" w:rsidR="00F76DFE" w:rsidRDefault="00F76DFE">
            <w:pPr>
              <w:spacing w:line="375" w:lineRule="atLeast"/>
              <w:rPr>
                <w:rFonts w:ascii="Segoe UI" w:hAnsi="Segoe UI" w:cs="Segoe UI"/>
                <w:sz w:val="23"/>
                <w:szCs w:val="23"/>
              </w:rPr>
            </w:pPr>
            <w:r w:rsidRPr="00F76DFE">
              <w:rPr>
                <w:rFonts w:ascii="Segoe UI" w:hAnsi="Segoe UI" w:cs="Segoe UI"/>
                <w:sz w:val="23"/>
                <w:szCs w:val="23"/>
                <w:lang w:val="ru-RU"/>
              </w:rPr>
              <w:t xml:space="preserve">Библиотека только что загружена. Сеть не создана, веса не инициализированы. </w:t>
            </w:r>
            <w:proofErr w:type="spellStart"/>
            <w:r>
              <w:rPr>
                <w:rFonts w:ascii="Segoe UI" w:hAnsi="Segoe UI" w:cs="Segoe UI"/>
                <w:sz w:val="23"/>
                <w:szCs w:val="23"/>
              </w:rPr>
              <w:t>Отсутствуют</w:t>
            </w:r>
            <w:proofErr w:type="spellEnd"/>
            <w:r>
              <w:rPr>
                <w:rFonts w:ascii="Segoe UI" w:hAnsi="Segoe UI" w:cs="Segoe UI"/>
                <w:sz w:val="23"/>
                <w:szCs w:val="23"/>
              </w:rPr>
              <w:t xml:space="preserve"> </w:t>
            </w:r>
            <w:proofErr w:type="spellStart"/>
            <w:r>
              <w:rPr>
                <w:rFonts w:ascii="Segoe UI" w:hAnsi="Segoe UI" w:cs="Segoe UI"/>
                <w:sz w:val="23"/>
                <w:szCs w:val="23"/>
              </w:rPr>
              <w:t>какие-либо</w:t>
            </w:r>
            <w:proofErr w:type="spellEnd"/>
            <w:r>
              <w:rPr>
                <w:rFonts w:ascii="Segoe UI" w:hAnsi="Segoe UI" w:cs="Segoe UI"/>
                <w:sz w:val="23"/>
                <w:szCs w:val="23"/>
              </w:rPr>
              <w:t xml:space="preserve"> </w:t>
            </w:r>
            <w:proofErr w:type="spellStart"/>
            <w:r>
              <w:rPr>
                <w:rFonts w:ascii="Segoe UI" w:hAnsi="Segoe UI" w:cs="Segoe UI"/>
                <w:sz w:val="23"/>
                <w:szCs w:val="23"/>
              </w:rPr>
              <w:t>ранее</w:t>
            </w:r>
            <w:proofErr w:type="spellEnd"/>
            <w:r>
              <w:rPr>
                <w:rFonts w:ascii="Segoe UI" w:hAnsi="Segoe UI" w:cs="Segoe UI"/>
                <w:sz w:val="23"/>
                <w:szCs w:val="23"/>
              </w:rPr>
              <w:t xml:space="preserve"> </w:t>
            </w:r>
            <w:proofErr w:type="spellStart"/>
            <w:r>
              <w:rPr>
                <w:rFonts w:ascii="Segoe UI" w:hAnsi="Segoe UI" w:cs="Segoe UI"/>
                <w:sz w:val="23"/>
                <w:szCs w:val="23"/>
              </w:rPr>
              <w:t>обученные</w:t>
            </w:r>
            <w:proofErr w:type="spellEnd"/>
            <w:r>
              <w:rPr>
                <w:rFonts w:ascii="Segoe UI" w:hAnsi="Segoe UI" w:cs="Segoe UI"/>
                <w:sz w:val="23"/>
                <w:szCs w:val="23"/>
              </w:rPr>
              <w:t xml:space="preserve"> </w:t>
            </w:r>
            <w:proofErr w:type="spellStart"/>
            <w:r>
              <w:rPr>
                <w:rFonts w:ascii="Segoe UI" w:hAnsi="Segoe UI" w:cs="Segoe UI"/>
                <w:sz w:val="23"/>
                <w:szCs w:val="23"/>
              </w:rPr>
              <w:t>модели</w:t>
            </w:r>
            <w:proofErr w:type="spellEnd"/>
            <w:r>
              <w:rPr>
                <w:rFonts w:ascii="Segoe UI" w:hAnsi="Segoe UI" w:cs="Segoe UI"/>
                <w:sz w:val="23"/>
                <w:szCs w:val="23"/>
              </w:rPr>
              <w:t>.</w:t>
            </w:r>
          </w:p>
        </w:tc>
      </w:tr>
      <w:tr w:rsidR="00F76DFE" w14:paraId="7F1D8DF3" w14:textId="77777777" w:rsidTr="00ED0B74">
        <w:tc>
          <w:tcPr>
            <w:tcW w:w="0" w:type="auto"/>
            <w:hideMark/>
          </w:tcPr>
          <w:p w14:paraId="7B5D78A7"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Окружение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4BEA85D8" w14:textId="77777777" w:rsidR="00F76DFE" w:rsidRDefault="00F76DFE">
            <w:pPr>
              <w:spacing w:line="375" w:lineRule="atLeast"/>
              <w:rPr>
                <w:rFonts w:ascii="Segoe UI" w:hAnsi="Segoe UI" w:cs="Segoe UI"/>
                <w:sz w:val="23"/>
                <w:szCs w:val="23"/>
              </w:rPr>
            </w:pPr>
            <w:r w:rsidRPr="00F76DFE">
              <w:rPr>
                <w:rFonts w:ascii="Segoe UI" w:hAnsi="Segoe UI" w:cs="Segoe UI"/>
                <w:sz w:val="23"/>
                <w:szCs w:val="23"/>
                <w:lang w:val="ru-RU"/>
              </w:rPr>
              <w:t xml:space="preserve">Рабочая станция под управлением </w:t>
            </w:r>
            <w:r>
              <w:rPr>
                <w:rFonts w:ascii="Segoe UI" w:hAnsi="Segoe UI" w:cs="Segoe UI"/>
                <w:sz w:val="23"/>
                <w:szCs w:val="23"/>
              </w:rPr>
              <w:t>Windows</w:t>
            </w:r>
            <w:r w:rsidRPr="00F76DFE">
              <w:rPr>
                <w:rFonts w:ascii="Segoe UI" w:hAnsi="Segoe UI" w:cs="Segoe UI"/>
                <w:sz w:val="23"/>
                <w:szCs w:val="23"/>
                <w:lang w:val="ru-RU"/>
              </w:rPr>
              <w:t xml:space="preserve"> или </w:t>
            </w:r>
            <w:r>
              <w:rPr>
                <w:rFonts w:ascii="Segoe UI" w:hAnsi="Segoe UI" w:cs="Segoe UI"/>
                <w:sz w:val="23"/>
                <w:szCs w:val="23"/>
              </w:rPr>
              <w:t>Linux</w:t>
            </w:r>
            <w:r w:rsidRPr="00F76DFE">
              <w:rPr>
                <w:rFonts w:ascii="Segoe UI" w:hAnsi="Segoe UI" w:cs="Segoe UI"/>
                <w:sz w:val="23"/>
                <w:szCs w:val="23"/>
                <w:lang w:val="ru-RU"/>
              </w:rPr>
              <w:t xml:space="preserve">. Компилятор с поддержкой </w:t>
            </w:r>
            <w:r>
              <w:rPr>
                <w:rFonts w:ascii="Segoe UI" w:hAnsi="Segoe UI" w:cs="Segoe UI"/>
                <w:sz w:val="23"/>
                <w:szCs w:val="23"/>
              </w:rPr>
              <w:t>C</w:t>
            </w:r>
            <w:r w:rsidRPr="00F76DFE">
              <w:rPr>
                <w:rFonts w:ascii="Segoe UI" w:hAnsi="Segoe UI" w:cs="Segoe UI"/>
                <w:sz w:val="23"/>
                <w:szCs w:val="23"/>
                <w:lang w:val="ru-RU"/>
              </w:rPr>
              <w:t xml:space="preserve">++17. Доступна оперативная память объёмом не менее 256 МБ. </w:t>
            </w:r>
            <w:proofErr w:type="spellStart"/>
            <w:r>
              <w:rPr>
                <w:rFonts w:ascii="Segoe UI" w:hAnsi="Segoe UI" w:cs="Segoe UI"/>
                <w:sz w:val="23"/>
                <w:szCs w:val="23"/>
              </w:rPr>
              <w:t>Нет</w:t>
            </w:r>
            <w:proofErr w:type="spellEnd"/>
            <w:r>
              <w:rPr>
                <w:rFonts w:ascii="Segoe UI" w:hAnsi="Segoe UI" w:cs="Segoe UI"/>
                <w:sz w:val="23"/>
                <w:szCs w:val="23"/>
              </w:rPr>
              <w:t xml:space="preserve"> </w:t>
            </w:r>
            <w:proofErr w:type="spellStart"/>
            <w:r>
              <w:rPr>
                <w:rFonts w:ascii="Segoe UI" w:hAnsi="Segoe UI" w:cs="Segoe UI"/>
                <w:sz w:val="23"/>
                <w:szCs w:val="23"/>
              </w:rPr>
              <w:t>подключения</w:t>
            </w:r>
            <w:proofErr w:type="spellEnd"/>
            <w:r>
              <w:rPr>
                <w:rFonts w:ascii="Segoe UI" w:hAnsi="Segoe UI" w:cs="Segoe UI"/>
                <w:sz w:val="23"/>
                <w:szCs w:val="23"/>
              </w:rPr>
              <w:t xml:space="preserve"> к GPU.</w:t>
            </w:r>
          </w:p>
        </w:tc>
      </w:tr>
      <w:tr w:rsidR="00F76DFE" w14:paraId="119F0EB8" w14:textId="77777777" w:rsidTr="00ED0B74">
        <w:tc>
          <w:tcPr>
            <w:tcW w:w="0" w:type="auto"/>
            <w:hideMark/>
          </w:tcPr>
          <w:p w14:paraId="2BDBA55B"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Внешний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стимул</w:t>
            </w:r>
            <w:proofErr w:type="spellEnd"/>
          </w:p>
        </w:tc>
        <w:tc>
          <w:tcPr>
            <w:tcW w:w="0" w:type="auto"/>
            <w:hideMark/>
          </w:tcPr>
          <w:p w14:paraId="24635420" w14:textId="77777777" w:rsidR="00F76DFE" w:rsidRDefault="00F76DFE">
            <w:pPr>
              <w:spacing w:line="375" w:lineRule="atLeast"/>
              <w:rPr>
                <w:rFonts w:ascii="Segoe UI" w:hAnsi="Segoe UI" w:cs="Segoe UI"/>
                <w:sz w:val="23"/>
                <w:szCs w:val="23"/>
              </w:rPr>
            </w:pPr>
            <w:r w:rsidRPr="00F76DFE">
              <w:rPr>
                <w:rFonts w:ascii="Segoe UI" w:hAnsi="Segoe UI" w:cs="Segoe UI"/>
                <w:sz w:val="23"/>
                <w:szCs w:val="23"/>
                <w:lang w:val="ru-RU"/>
              </w:rPr>
              <w:t xml:space="preserve">Пользователь вызывает публичное </w:t>
            </w:r>
            <w:r>
              <w:rPr>
                <w:rFonts w:ascii="Segoe UI" w:hAnsi="Segoe UI" w:cs="Segoe UI"/>
                <w:sz w:val="23"/>
                <w:szCs w:val="23"/>
              </w:rPr>
              <w:t>API</w:t>
            </w:r>
            <w:r w:rsidRPr="00F76DFE">
              <w:rPr>
                <w:rFonts w:ascii="Segoe UI" w:hAnsi="Segoe UI" w:cs="Segoe UI"/>
                <w:sz w:val="23"/>
                <w:szCs w:val="23"/>
                <w:lang w:val="ru-RU"/>
              </w:rPr>
              <w:t xml:space="preserve"> библиотеки в следующей последовательности:</w:t>
            </w:r>
            <w:r w:rsidRPr="00F76DFE">
              <w:rPr>
                <w:rFonts w:ascii="Segoe UI" w:hAnsi="Segoe UI" w:cs="Segoe UI"/>
                <w:sz w:val="23"/>
                <w:szCs w:val="23"/>
                <w:lang w:val="ru-RU"/>
              </w:rPr>
              <w:br/>
              <w:t>1.</w:t>
            </w:r>
            <w:r>
              <w:rPr>
                <w:rFonts w:ascii="Segoe UI" w:hAnsi="Segoe UI" w:cs="Segoe UI"/>
                <w:sz w:val="23"/>
                <w:szCs w:val="23"/>
              </w:rPr>
              <w:t> </w:t>
            </w:r>
            <w:r>
              <w:rPr>
                <w:rStyle w:val="HTML"/>
                <w:rFonts w:ascii="Consolas" w:eastAsia="MS Mincho;ＭＳ 明朝" w:hAnsi="Consolas"/>
                <w:shd w:val="clear" w:color="auto" w:fill="EBEEF2"/>
              </w:rPr>
              <w:t>Network net;</w:t>
            </w:r>
            <w:r>
              <w:rPr>
                <w:rFonts w:ascii="Segoe UI" w:hAnsi="Segoe UI" w:cs="Segoe UI"/>
                <w:sz w:val="23"/>
                <w:szCs w:val="23"/>
              </w:rPr>
              <w:br/>
              <w:t>2. </w:t>
            </w:r>
            <w:proofErr w:type="spellStart"/>
            <w:r>
              <w:rPr>
                <w:rStyle w:val="HTML"/>
                <w:rFonts w:ascii="Consolas" w:eastAsia="MS Mincho;ＭＳ 明朝" w:hAnsi="Consolas"/>
                <w:shd w:val="clear" w:color="auto" w:fill="EBEEF2"/>
              </w:rPr>
              <w:t>net.addLayer</w:t>
            </w:r>
            <w:proofErr w:type="spellEnd"/>
            <w:r>
              <w:rPr>
                <w:rStyle w:val="HTML"/>
                <w:rFonts w:ascii="Consolas" w:eastAsia="MS Mincho;ＭＳ 明朝" w:hAnsi="Consolas"/>
                <w:shd w:val="clear" w:color="auto" w:fill="EBEEF2"/>
              </w:rPr>
              <w:t>(</w:t>
            </w:r>
            <w:proofErr w:type="spellStart"/>
            <w:r>
              <w:rPr>
                <w:rStyle w:val="HTML"/>
                <w:rFonts w:ascii="Consolas" w:eastAsia="MS Mincho;ＭＳ 明朝" w:hAnsi="Consolas"/>
                <w:shd w:val="clear" w:color="auto" w:fill="EBEEF2"/>
              </w:rPr>
              <w:t>DenseLayer</w:t>
            </w:r>
            <w:proofErr w:type="spellEnd"/>
            <w:r>
              <w:rPr>
                <w:rStyle w:val="HTML"/>
                <w:rFonts w:ascii="Consolas" w:eastAsia="MS Mincho;ＭＳ 明朝" w:hAnsi="Consolas"/>
                <w:shd w:val="clear" w:color="auto" w:fill="EBEEF2"/>
              </w:rPr>
              <w:t>(2, 4, Activation::</w:t>
            </w:r>
            <w:proofErr w:type="spellStart"/>
            <w:r>
              <w:rPr>
                <w:rStyle w:val="HTML"/>
                <w:rFonts w:ascii="Consolas" w:eastAsia="MS Mincho;ＭＳ 明朝" w:hAnsi="Consolas"/>
                <w:shd w:val="clear" w:color="auto" w:fill="EBEEF2"/>
              </w:rPr>
              <w:t>ReLU</w:t>
            </w:r>
            <w:proofErr w:type="spellEnd"/>
            <w:r>
              <w:rPr>
                <w:rStyle w:val="HTML"/>
                <w:rFonts w:ascii="Consolas" w:eastAsia="MS Mincho;ＭＳ 明朝" w:hAnsi="Consolas"/>
                <w:shd w:val="clear" w:color="auto" w:fill="EBEEF2"/>
              </w:rPr>
              <w:t>));</w:t>
            </w:r>
            <w:r>
              <w:rPr>
                <w:rFonts w:ascii="Segoe UI" w:hAnsi="Segoe UI" w:cs="Segoe UI"/>
                <w:sz w:val="23"/>
                <w:szCs w:val="23"/>
              </w:rPr>
              <w:br/>
              <w:t>3. </w:t>
            </w:r>
            <w:proofErr w:type="spellStart"/>
            <w:r>
              <w:rPr>
                <w:rStyle w:val="HTML"/>
                <w:rFonts w:ascii="Consolas" w:eastAsia="MS Mincho;ＭＳ 明朝" w:hAnsi="Consolas"/>
                <w:shd w:val="clear" w:color="auto" w:fill="EBEEF2"/>
              </w:rPr>
              <w:t>net.addLayer</w:t>
            </w:r>
            <w:proofErr w:type="spellEnd"/>
            <w:r>
              <w:rPr>
                <w:rStyle w:val="HTML"/>
                <w:rFonts w:ascii="Consolas" w:eastAsia="MS Mincho;ＭＳ 明朝" w:hAnsi="Consolas"/>
                <w:shd w:val="clear" w:color="auto" w:fill="EBEEF2"/>
              </w:rPr>
              <w:t>(</w:t>
            </w:r>
            <w:proofErr w:type="spellStart"/>
            <w:r>
              <w:rPr>
                <w:rStyle w:val="HTML"/>
                <w:rFonts w:ascii="Consolas" w:eastAsia="MS Mincho;ＭＳ 明朝" w:hAnsi="Consolas"/>
                <w:shd w:val="clear" w:color="auto" w:fill="EBEEF2"/>
              </w:rPr>
              <w:t>DenseLayer</w:t>
            </w:r>
            <w:proofErr w:type="spellEnd"/>
            <w:r>
              <w:rPr>
                <w:rStyle w:val="HTML"/>
                <w:rFonts w:ascii="Consolas" w:eastAsia="MS Mincho;ＭＳ 明朝" w:hAnsi="Consolas"/>
                <w:shd w:val="clear" w:color="auto" w:fill="EBEEF2"/>
              </w:rPr>
              <w:t>(4, 1, Activation::Sigmoid));</w:t>
            </w:r>
            <w:r>
              <w:rPr>
                <w:rFonts w:ascii="Segoe UI" w:hAnsi="Segoe UI" w:cs="Segoe UI"/>
                <w:sz w:val="23"/>
                <w:szCs w:val="23"/>
              </w:rPr>
              <w:br/>
              <w:t>4. </w:t>
            </w:r>
            <w:proofErr w:type="spellStart"/>
            <w:r>
              <w:rPr>
                <w:rStyle w:val="HTML"/>
                <w:rFonts w:ascii="Consolas" w:eastAsia="MS Mincho;ＭＳ 明朝" w:hAnsi="Consolas"/>
                <w:shd w:val="clear" w:color="auto" w:fill="EBEEF2"/>
              </w:rPr>
              <w:t>net.setLossFunction</w:t>
            </w:r>
            <w:proofErr w:type="spellEnd"/>
            <w:r>
              <w:rPr>
                <w:rStyle w:val="HTML"/>
                <w:rFonts w:ascii="Consolas" w:eastAsia="MS Mincho;ＭＳ 明朝" w:hAnsi="Consolas"/>
                <w:shd w:val="clear" w:color="auto" w:fill="EBEEF2"/>
              </w:rPr>
              <w:t>(std::</w:t>
            </w:r>
            <w:proofErr w:type="spellStart"/>
            <w:r>
              <w:rPr>
                <w:rStyle w:val="HTML"/>
                <w:rFonts w:ascii="Consolas" w:eastAsia="MS Mincho;ＭＳ 明朝" w:hAnsi="Consolas"/>
                <w:shd w:val="clear" w:color="auto" w:fill="EBEEF2"/>
              </w:rPr>
              <w:t>make_unique</w:t>
            </w:r>
            <w:proofErr w:type="spellEnd"/>
            <w:r>
              <w:rPr>
                <w:rStyle w:val="HTML"/>
                <w:rFonts w:ascii="Consolas" w:eastAsia="MS Mincho;ＭＳ 明朝" w:hAnsi="Consolas"/>
                <w:shd w:val="clear" w:color="auto" w:fill="EBEEF2"/>
              </w:rPr>
              <w:t>&lt;</w:t>
            </w:r>
            <w:proofErr w:type="spellStart"/>
            <w:r>
              <w:rPr>
                <w:rStyle w:val="HTML"/>
                <w:rFonts w:ascii="Consolas" w:eastAsia="MS Mincho;ＭＳ 明朝" w:hAnsi="Consolas"/>
                <w:shd w:val="clear" w:color="auto" w:fill="EBEEF2"/>
              </w:rPr>
              <w:t>BinaryCrossEntropy</w:t>
            </w:r>
            <w:proofErr w:type="spellEnd"/>
            <w:r>
              <w:rPr>
                <w:rStyle w:val="HTML"/>
                <w:rFonts w:ascii="Consolas" w:eastAsia="MS Mincho;ＭＳ 明朝" w:hAnsi="Consolas"/>
                <w:shd w:val="clear" w:color="auto" w:fill="EBEEF2"/>
              </w:rPr>
              <w:t>&gt;());</w:t>
            </w:r>
            <w:r>
              <w:rPr>
                <w:rFonts w:ascii="Segoe UI" w:hAnsi="Segoe UI" w:cs="Segoe UI"/>
                <w:sz w:val="23"/>
                <w:szCs w:val="23"/>
              </w:rPr>
              <w:br/>
            </w:r>
            <w:r>
              <w:rPr>
                <w:rFonts w:ascii="Segoe UI" w:hAnsi="Segoe UI" w:cs="Segoe UI"/>
                <w:sz w:val="23"/>
                <w:szCs w:val="23"/>
              </w:rPr>
              <w:lastRenderedPageBreak/>
              <w:t>5. </w:t>
            </w:r>
            <w:proofErr w:type="spellStart"/>
            <w:r>
              <w:rPr>
                <w:rStyle w:val="HTML"/>
                <w:rFonts w:ascii="Consolas" w:eastAsia="MS Mincho;ＭＳ 明朝" w:hAnsi="Consolas"/>
                <w:shd w:val="clear" w:color="auto" w:fill="EBEEF2"/>
              </w:rPr>
              <w:t>net.setOptimizer</w:t>
            </w:r>
            <w:proofErr w:type="spellEnd"/>
            <w:r>
              <w:rPr>
                <w:rStyle w:val="HTML"/>
                <w:rFonts w:ascii="Consolas" w:eastAsia="MS Mincho;ＭＳ 明朝" w:hAnsi="Consolas"/>
                <w:shd w:val="clear" w:color="auto" w:fill="EBEEF2"/>
              </w:rPr>
              <w:t>(std::</w:t>
            </w:r>
            <w:proofErr w:type="spellStart"/>
            <w:r>
              <w:rPr>
                <w:rStyle w:val="HTML"/>
                <w:rFonts w:ascii="Consolas" w:eastAsia="MS Mincho;ＭＳ 明朝" w:hAnsi="Consolas"/>
                <w:shd w:val="clear" w:color="auto" w:fill="EBEEF2"/>
              </w:rPr>
              <w:t>make_unique</w:t>
            </w:r>
            <w:proofErr w:type="spellEnd"/>
            <w:r>
              <w:rPr>
                <w:rStyle w:val="HTML"/>
                <w:rFonts w:ascii="Consolas" w:eastAsia="MS Mincho;ＭＳ 明朝" w:hAnsi="Consolas"/>
                <w:shd w:val="clear" w:color="auto" w:fill="EBEEF2"/>
              </w:rPr>
              <w:t>&lt;SGD&gt;(0.1f));</w:t>
            </w:r>
            <w:r>
              <w:rPr>
                <w:rFonts w:ascii="Segoe UI" w:hAnsi="Segoe UI" w:cs="Segoe UI"/>
                <w:sz w:val="23"/>
                <w:szCs w:val="23"/>
              </w:rPr>
              <w:br/>
              <w:t>6. </w:t>
            </w:r>
            <w:proofErr w:type="spellStart"/>
            <w:r>
              <w:rPr>
                <w:rStyle w:val="HTML"/>
                <w:rFonts w:ascii="Consolas" w:eastAsia="MS Mincho;ＭＳ 明朝" w:hAnsi="Consolas"/>
                <w:shd w:val="clear" w:color="auto" w:fill="EBEEF2"/>
              </w:rPr>
              <w:t>net.train</w:t>
            </w:r>
            <w:proofErr w:type="spellEnd"/>
            <w:r>
              <w:rPr>
                <w:rStyle w:val="HTML"/>
                <w:rFonts w:ascii="Consolas" w:eastAsia="MS Mincho;ＭＳ 明朝" w:hAnsi="Consolas"/>
                <w:shd w:val="clear" w:color="auto" w:fill="EBEEF2"/>
              </w:rPr>
              <w:t>(</w:t>
            </w:r>
            <w:proofErr w:type="spellStart"/>
            <w:r>
              <w:rPr>
                <w:rStyle w:val="HTML"/>
                <w:rFonts w:ascii="Consolas" w:eastAsia="MS Mincho;ＭＳ 明朝" w:hAnsi="Consolas"/>
                <w:shd w:val="clear" w:color="auto" w:fill="EBEEF2"/>
              </w:rPr>
              <w:t>trainingData</w:t>
            </w:r>
            <w:proofErr w:type="spellEnd"/>
            <w:r>
              <w:rPr>
                <w:rStyle w:val="HTML"/>
                <w:rFonts w:ascii="Consolas" w:eastAsia="MS Mincho;ＭＳ 明朝" w:hAnsi="Consolas"/>
                <w:shd w:val="clear" w:color="auto" w:fill="EBEEF2"/>
              </w:rPr>
              <w:t>, labels, epochs=100);</w:t>
            </w:r>
          </w:p>
        </w:tc>
      </w:tr>
      <w:tr w:rsidR="00F76DFE" w14:paraId="2E572A8A" w14:textId="77777777" w:rsidTr="00ED0B74">
        <w:tc>
          <w:tcPr>
            <w:tcW w:w="0" w:type="auto"/>
            <w:hideMark/>
          </w:tcPr>
          <w:p w14:paraId="1E045A13"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lastRenderedPageBreak/>
              <w:t>Требуемый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ответ</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28004B58" w14:textId="77777777" w:rsidR="00F76DFE" w:rsidRDefault="00F76DFE">
            <w:pPr>
              <w:spacing w:line="375" w:lineRule="atLeast"/>
              <w:rPr>
                <w:rFonts w:ascii="Segoe UI" w:hAnsi="Segoe UI" w:cs="Segoe UI"/>
                <w:sz w:val="23"/>
                <w:szCs w:val="23"/>
              </w:rPr>
            </w:pPr>
            <w:r w:rsidRPr="00F76DFE">
              <w:rPr>
                <w:rFonts w:ascii="Segoe UI" w:hAnsi="Segoe UI" w:cs="Segoe UI"/>
                <w:sz w:val="23"/>
                <w:szCs w:val="23"/>
                <w:lang w:val="ru-RU"/>
              </w:rPr>
              <w:t>1. Система инициализирует веса и смещения всех нейронов случайными малыми значениями.</w:t>
            </w:r>
            <w:r w:rsidRPr="00F76DFE">
              <w:rPr>
                <w:rFonts w:ascii="Segoe UI" w:hAnsi="Segoe UI" w:cs="Segoe UI"/>
                <w:sz w:val="23"/>
                <w:szCs w:val="23"/>
                <w:lang w:val="ru-RU"/>
              </w:rPr>
              <w:br/>
              <w:t>2. Для каждого из 100 эпох система выполняет прямой проход (</w:t>
            </w:r>
            <w:r>
              <w:rPr>
                <w:rFonts w:ascii="Segoe UI" w:hAnsi="Segoe UI" w:cs="Segoe UI"/>
                <w:sz w:val="23"/>
                <w:szCs w:val="23"/>
              </w:rPr>
              <w:t>forward</w:t>
            </w:r>
            <w:r w:rsidRPr="00F76DFE">
              <w:rPr>
                <w:rFonts w:ascii="Segoe UI" w:hAnsi="Segoe UI" w:cs="Segoe UI"/>
                <w:sz w:val="23"/>
                <w:szCs w:val="23"/>
                <w:lang w:val="ru-RU"/>
              </w:rPr>
              <w:t>) для каждого примера из</w:t>
            </w:r>
            <w:r>
              <w:rPr>
                <w:rFonts w:ascii="Segoe UI" w:hAnsi="Segoe UI" w:cs="Segoe UI"/>
                <w:sz w:val="23"/>
                <w:szCs w:val="23"/>
              </w:rPr>
              <w:t> </w:t>
            </w:r>
            <w:proofErr w:type="spellStart"/>
            <w:r>
              <w:rPr>
                <w:rStyle w:val="HTML"/>
                <w:rFonts w:ascii="Consolas" w:eastAsia="MS Mincho;ＭＳ 明朝" w:hAnsi="Consolas"/>
                <w:shd w:val="clear" w:color="auto" w:fill="EBEEF2"/>
              </w:rPr>
              <w:t>trainingData</w:t>
            </w:r>
            <w:proofErr w:type="spellEnd"/>
            <w:r w:rsidRPr="00F76DFE">
              <w:rPr>
                <w:rFonts w:ascii="Segoe UI" w:hAnsi="Segoe UI" w:cs="Segoe UI"/>
                <w:sz w:val="23"/>
                <w:szCs w:val="23"/>
                <w:lang w:val="ru-RU"/>
              </w:rPr>
              <w:t>, сохраняя выходы всех нейронов.</w:t>
            </w:r>
            <w:r w:rsidRPr="00F76DFE">
              <w:rPr>
                <w:rFonts w:ascii="Segoe UI" w:hAnsi="Segoe UI" w:cs="Segoe UI"/>
                <w:sz w:val="23"/>
                <w:szCs w:val="23"/>
                <w:lang w:val="ru-RU"/>
              </w:rPr>
              <w:br/>
              <w:t>3. Система вычисляет ошибку через функцию потерь, сравнивая выход сети с</w:t>
            </w:r>
            <w:r>
              <w:rPr>
                <w:rFonts w:ascii="Segoe UI" w:hAnsi="Segoe UI" w:cs="Segoe UI"/>
                <w:sz w:val="23"/>
                <w:szCs w:val="23"/>
              </w:rPr>
              <w:t> </w:t>
            </w:r>
            <w:r>
              <w:rPr>
                <w:rStyle w:val="HTML"/>
                <w:rFonts w:ascii="Consolas" w:eastAsia="MS Mincho;ＭＳ 明朝" w:hAnsi="Consolas"/>
                <w:shd w:val="clear" w:color="auto" w:fill="EBEEF2"/>
              </w:rPr>
              <w:t>labels</w:t>
            </w:r>
            <w:r w:rsidRPr="00F76DFE">
              <w:rPr>
                <w:rFonts w:ascii="Segoe UI" w:hAnsi="Segoe UI" w:cs="Segoe UI"/>
                <w:sz w:val="23"/>
                <w:szCs w:val="23"/>
                <w:lang w:val="ru-RU"/>
              </w:rPr>
              <w:t>.</w:t>
            </w:r>
            <w:r w:rsidRPr="00F76DFE">
              <w:rPr>
                <w:rFonts w:ascii="Segoe UI" w:hAnsi="Segoe UI" w:cs="Segoe UI"/>
                <w:sz w:val="23"/>
                <w:szCs w:val="23"/>
                <w:lang w:val="ru-RU"/>
              </w:rPr>
              <w:br/>
              <w:t>4. Система запускает обратное распространение (</w:t>
            </w:r>
            <w:r>
              <w:rPr>
                <w:rFonts w:ascii="Segoe UI" w:hAnsi="Segoe UI" w:cs="Segoe UI"/>
                <w:sz w:val="23"/>
                <w:szCs w:val="23"/>
              </w:rPr>
              <w:t>backward</w:t>
            </w:r>
            <w:r w:rsidRPr="00F76DFE">
              <w:rPr>
                <w:rFonts w:ascii="Segoe UI" w:hAnsi="Segoe UI" w:cs="Segoe UI"/>
                <w:sz w:val="23"/>
                <w:szCs w:val="23"/>
                <w:lang w:val="ru-RU"/>
              </w:rPr>
              <w:t>), вычисляя градиенты (</w:t>
            </w:r>
            <w:r>
              <w:rPr>
                <w:rFonts w:ascii="Segoe UI" w:hAnsi="Segoe UI" w:cs="Segoe UI"/>
                <w:sz w:val="23"/>
                <w:szCs w:val="23"/>
              </w:rPr>
              <w:t>delta</w:t>
            </w:r>
            <w:r w:rsidRPr="00F76DFE">
              <w:rPr>
                <w:rFonts w:ascii="Segoe UI" w:hAnsi="Segoe UI" w:cs="Segoe UI"/>
                <w:sz w:val="23"/>
                <w:szCs w:val="23"/>
                <w:lang w:val="ru-RU"/>
              </w:rPr>
              <w:t>) для каждого нейрона.</w:t>
            </w:r>
            <w:r w:rsidRPr="00F76DFE">
              <w:rPr>
                <w:rFonts w:ascii="Segoe UI" w:hAnsi="Segoe UI" w:cs="Segoe UI"/>
                <w:sz w:val="23"/>
                <w:szCs w:val="23"/>
                <w:lang w:val="ru-RU"/>
              </w:rPr>
              <w:br/>
              <w:t>5. Оптимизатор обновляет веса и смещения всех нейронов.</w:t>
            </w:r>
            <w:r w:rsidRPr="00F76DFE">
              <w:rPr>
                <w:rFonts w:ascii="Segoe UI" w:hAnsi="Segoe UI" w:cs="Segoe UI"/>
                <w:sz w:val="23"/>
                <w:szCs w:val="23"/>
                <w:lang w:val="ru-RU"/>
              </w:rPr>
              <w:br/>
              <w:t>6. После каждой эпохи система выводит текущее значение функции потерь (опционально).</w:t>
            </w:r>
            <w:r w:rsidRPr="00F76DFE">
              <w:rPr>
                <w:rFonts w:ascii="Segoe UI" w:hAnsi="Segoe UI" w:cs="Segoe UI"/>
                <w:sz w:val="23"/>
                <w:szCs w:val="23"/>
                <w:lang w:val="ru-RU"/>
              </w:rPr>
              <w:br/>
            </w:r>
            <w:r>
              <w:rPr>
                <w:rFonts w:ascii="Segoe UI" w:hAnsi="Segoe UI" w:cs="Segoe UI"/>
                <w:sz w:val="23"/>
                <w:szCs w:val="23"/>
              </w:rPr>
              <w:t xml:space="preserve">7. </w:t>
            </w:r>
            <w:proofErr w:type="spellStart"/>
            <w:r>
              <w:rPr>
                <w:rFonts w:ascii="Segoe UI" w:hAnsi="Segoe UI" w:cs="Segoe UI"/>
                <w:sz w:val="23"/>
                <w:szCs w:val="23"/>
              </w:rPr>
              <w:t>По</w:t>
            </w:r>
            <w:proofErr w:type="spellEnd"/>
            <w:r>
              <w:rPr>
                <w:rFonts w:ascii="Segoe UI" w:hAnsi="Segoe UI" w:cs="Segoe UI"/>
                <w:sz w:val="23"/>
                <w:szCs w:val="23"/>
              </w:rPr>
              <w:t xml:space="preserve"> </w:t>
            </w:r>
            <w:proofErr w:type="spellStart"/>
            <w:r>
              <w:rPr>
                <w:rFonts w:ascii="Segoe UI" w:hAnsi="Segoe UI" w:cs="Segoe UI"/>
                <w:sz w:val="23"/>
                <w:szCs w:val="23"/>
              </w:rPr>
              <w:t>завершении</w:t>
            </w:r>
            <w:proofErr w:type="spellEnd"/>
            <w:r>
              <w:rPr>
                <w:rFonts w:ascii="Segoe UI" w:hAnsi="Segoe UI" w:cs="Segoe UI"/>
                <w:sz w:val="23"/>
                <w:szCs w:val="23"/>
              </w:rPr>
              <w:t xml:space="preserve"> </w:t>
            </w:r>
            <w:proofErr w:type="spellStart"/>
            <w:r>
              <w:rPr>
                <w:rFonts w:ascii="Segoe UI" w:hAnsi="Segoe UI" w:cs="Segoe UI"/>
                <w:sz w:val="23"/>
                <w:szCs w:val="23"/>
              </w:rPr>
              <w:t>сеть</w:t>
            </w:r>
            <w:proofErr w:type="spellEnd"/>
            <w:r>
              <w:rPr>
                <w:rFonts w:ascii="Segoe UI" w:hAnsi="Segoe UI" w:cs="Segoe UI"/>
                <w:sz w:val="23"/>
                <w:szCs w:val="23"/>
              </w:rPr>
              <w:t xml:space="preserve"> </w:t>
            </w:r>
            <w:proofErr w:type="spellStart"/>
            <w:r>
              <w:rPr>
                <w:rFonts w:ascii="Segoe UI" w:hAnsi="Segoe UI" w:cs="Segoe UI"/>
                <w:sz w:val="23"/>
                <w:szCs w:val="23"/>
              </w:rPr>
              <w:t>готова</w:t>
            </w:r>
            <w:proofErr w:type="spellEnd"/>
            <w:r>
              <w:rPr>
                <w:rFonts w:ascii="Segoe UI" w:hAnsi="Segoe UI" w:cs="Segoe UI"/>
                <w:sz w:val="23"/>
                <w:szCs w:val="23"/>
              </w:rPr>
              <w:t xml:space="preserve"> к </w:t>
            </w:r>
            <w:proofErr w:type="spellStart"/>
            <w:r>
              <w:rPr>
                <w:rFonts w:ascii="Segoe UI" w:hAnsi="Segoe UI" w:cs="Segoe UI"/>
                <w:sz w:val="23"/>
                <w:szCs w:val="23"/>
              </w:rPr>
              <w:t>предсказанию</w:t>
            </w:r>
            <w:proofErr w:type="spellEnd"/>
            <w:r>
              <w:rPr>
                <w:rFonts w:ascii="Segoe UI" w:hAnsi="Segoe UI" w:cs="Segoe UI"/>
                <w:sz w:val="23"/>
                <w:szCs w:val="23"/>
              </w:rPr>
              <w:t xml:space="preserve"> </w:t>
            </w:r>
            <w:proofErr w:type="spellStart"/>
            <w:r>
              <w:rPr>
                <w:rFonts w:ascii="Segoe UI" w:hAnsi="Segoe UI" w:cs="Segoe UI"/>
                <w:sz w:val="23"/>
                <w:szCs w:val="23"/>
              </w:rPr>
              <w:t>через</w:t>
            </w:r>
            <w:proofErr w:type="spellEnd"/>
            <w:r>
              <w:rPr>
                <w:rFonts w:ascii="Segoe UI" w:hAnsi="Segoe UI" w:cs="Segoe UI"/>
                <w:sz w:val="23"/>
                <w:szCs w:val="23"/>
              </w:rPr>
              <w:t xml:space="preserve"> </w:t>
            </w:r>
            <w:proofErr w:type="spellStart"/>
            <w:r>
              <w:rPr>
                <w:rFonts w:ascii="Segoe UI" w:hAnsi="Segoe UI" w:cs="Segoe UI"/>
                <w:sz w:val="23"/>
                <w:szCs w:val="23"/>
              </w:rPr>
              <w:t>метод</w:t>
            </w:r>
            <w:proofErr w:type="spellEnd"/>
            <w:r>
              <w:rPr>
                <w:rFonts w:ascii="Segoe UI" w:hAnsi="Segoe UI" w:cs="Segoe UI"/>
                <w:sz w:val="23"/>
                <w:szCs w:val="23"/>
              </w:rPr>
              <w:t> </w:t>
            </w:r>
            <w:proofErr w:type="gramStart"/>
            <w:r>
              <w:rPr>
                <w:rStyle w:val="HTML"/>
                <w:rFonts w:ascii="Consolas" w:eastAsia="MS Mincho;ＭＳ 明朝" w:hAnsi="Consolas"/>
                <w:shd w:val="clear" w:color="auto" w:fill="EBEEF2"/>
              </w:rPr>
              <w:t>predict(</w:t>
            </w:r>
            <w:proofErr w:type="gramEnd"/>
            <w:r>
              <w:rPr>
                <w:rStyle w:val="HTML"/>
                <w:rFonts w:ascii="Consolas" w:eastAsia="MS Mincho;ＭＳ 明朝" w:hAnsi="Consolas"/>
                <w:shd w:val="clear" w:color="auto" w:fill="EBEEF2"/>
              </w:rPr>
              <w:t>)</w:t>
            </w:r>
            <w:r>
              <w:rPr>
                <w:rFonts w:ascii="Segoe UI" w:hAnsi="Segoe UI" w:cs="Segoe UI"/>
                <w:sz w:val="23"/>
                <w:szCs w:val="23"/>
              </w:rPr>
              <w:t>.</w:t>
            </w:r>
          </w:p>
        </w:tc>
      </w:tr>
    </w:tbl>
    <w:p w14:paraId="6107B31E" w14:textId="11C79DE1" w:rsidR="00F76DFE" w:rsidRDefault="00F76DFE" w:rsidP="00F76DFE">
      <w:pPr>
        <w:spacing w:before="480" w:after="480"/>
        <w:rPr>
          <w:rFonts w:ascii="Times New Roman" w:hAnsi="Times New Roman" w:cs="Times New Roman"/>
          <w:sz w:val="24"/>
          <w:szCs w:val="24"/>
        </w:rPr>
      </w:pPr>
    </w:p>
    <w:p w14:paraId="7F6F6E92" w14:textId="08519D96" w:rsidR="00F76DFE" w:rsidRPr="00F76DFE" w:rsidRDefault="00F76DFE" w:rsidP="00DB22A1">
      <w:pPr>
        <w:pStyle w:val="Figure"/>
        <w:jc w:val="left"/>
        <w:rPr>
          <w:lang w:val="ru-RU"/>
        </w:rPr>
      </w:pPr>
      <w:r w:rsidRPr="00F76DFE">
        <w:rPr>
          <w:lang w:val="ru-RU"/>
        </w:rPr>
        <w:t>Сценарий 2: Замена оптимизатора без пересоздания сети</w:t>
      </w:r>
    </w:p>
    <w:tbl>
      <w:tblPr>
        <w:tblStyle w:val="afe"/>
        <w:tblW w:w="11280" w:type="dxa"/>
        <w:tblLook w:val="04A0" w:firstRow="1" w:lastRow="0" w:firstColumn="1" w:lastColumn="0" w:noHBand="0" w:noVBand="1"/>
      </w:tblPr>
      <w:tblGrid>
        <w:gridCol w:w="1819"/>
        <w:gridCol w:w="9461"/>
      </w:tblGrid>
      <w:tr w:rsidR="00F76DFE" w14:paraId="27F2CA84" w14:textId="77777777" w:rsidTr="00ED0B74">
        <w:tc>
          <w:tcPr>
            <w:tcW w:w="0" w:type="auto"/>
            <w:hideMark/>
          </w:tcPr>
          <w:p w14:paraId="70F1CDB9" w14:textId="77777777" w:rsidR="00F76DFE" w:rsidRDefault="00F76DFE">
            <w:pPr>
              <w:spacing w:line="375" w:lineRule="atLeast"/>
              <w:rPr>
                <w:rFonts w:ascii="Segoe UI" w:hAnsi="Segoe UI" w:cs="Segoe UI"/>
                <w:sz w:val="23"/>
                <w:szCs w:val="23"/>
              </w:rPr>
            </w:pPr>
            <w:proofErr w:type="spellStart"/>
            <w:r>
              <w:rPr>
                <w:rFonts w:ascii="Segoe UI" w:hAnsi="Segoe UI" w:cs="Segoe UI"/>
                <w:sz w:val="23"/>
                <w:szCs w:val="23"/>
              </w:rPr>
              <w:t>Поле</w:t>
            </w:r>
            <w:proofErr w:type="spellEnd"/>
          </w:p>
        </w:tc>
        <w:tc>
          <w:tcPr>
            <w:tcW w:w="0" w:type="auto"/>
            <w:hideMark/>
          </w:tcPr>
          <w:p w14:paraId="076E27A0" w14:textId="77777777" w:rsidR="00F76DFE" w:rsidRDefault="00F76DFE">
            <w:pPr>
              <w:spacing w:line="375" w:lineRule="atLeast"/>
              <w:rPr>
                <w:rFonts w:ascii="Segoe UI" w:hAnsi="Segoe UI" w:cs="Segoe UI"/>
                <w:sz w:val="23"/>
                <w:szCs w:val="23"/>
              </w:rPr>
            </w:pPr>
            <w:proofErr w:type="spellStart"/>
            <w:r>
              <w:rPr>
                <w:rFonts w:ascii="Segoe UI" w:hAnsi="Segoe UI" w:cs="Segoe UI"/>
                <w:sz w:val="23"/>
                <w:szCs w:val="23"/>
              </w:rPr>
              <w:t>Описание</w:t>
            </w:r>
            <w:proofErr w:type="spellEnd"/>
          </w:p>
        </w:tc>
      </w:tr>
      <w:tr w:rsidR="00F76DFE" w14:paraId="2A06E07D" w14:textId="77777777" w:rsidTr="00ED0B74">
        <w:tc>
          <w:tcPr>
            <w:tcW w:w="0" w:type="auto"/>
            <w:hideMark/>
          </w:tcPr>
          <w:p w14:paraId="284FF5EF"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Ссылка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на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сценарий</w:t>
            </w:r>
            <w:proofErr w:type="spellEnd"/>
          </w:p>
        </w:tc>
        <w:tc>
          <w:tcPr>
            <w:tcW w:w="0" w:type="auto"/>
            <w:hideMark/>
          </w:tcPr>
          <w:p w14:paraId="1E9A8C58" w14:textId="6A6334D5" w:rsidR="00F76DFE" w:rsidRDefault="00F76DF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Динамическая</w:t>
            </w:r>
            <w:proofErr w:type="spellEnd"/>
            <w:r>
              <w:rPr>
                <w:rFonts w:ascii="Segoe UI" w:hAnsi="Segoe UI" w:cs="Segoe UI"/>
                <w:sz w:val="23"/>
                <w:szCs w:val="23"/>
              </w:rPr>
              <w:t xml:space="preserve"> </w:t>
            </w:r>
            <w:proofErr w:type="spellStart"/>
            <w:r>
              <w:rPr>
                <w:rFonts w:ascii="Segoe UI" w:hAnsi="Segoe UI" w:cs="Segoe UI"/>
                <w:sz w:val="23"/>
                <w:szCs w:val="23"/>
              </w:rPr>
              <w:t>смена</w:t>
            </w:r>
            <w:proofErr w:type="spellEnd"/>
            <w:r>
              <w:rPr>
                <w:rFonts w:ascii="Segoe UI" w:hAnsi="Segoe UI" w:cs="Segoe UI"/>
                <w:sz w:val="23"/>
                <w:szCs w:val="23"/>
              </w:rPr>
              <w:t xml:space="preserve"> </w:t>
            </w:r>
            <w:proofErr w:type="spellStart"/>
            <w:r>
              <w:rPr>
                <w:rFonts w:ascii="Segoe UI" w:hAnsi="Segoe UI" w:cs="Segoe UI"/>
                <w:sz w:val="23"/>
                <w:szCs w:val="23"/>
              </w:rPr>
              <w:t>оптимизатора</w:t>
            </w:r>
            <w:proofErr w:type="spellEnd"/>
            <w:r>
              <w:rPr>
                <w:rFonts w:ascii="Segoe UI" w:hAnsi="Segoe UI" w:cs="Segoe UI"/>
                <w:sz w:val="23"/>
                <w:szCs w:val="23"/>
              </w:rPr>
              <w:t>»</w:t>
            </w:r>
          </w:p>
        </w:tc>
      </w:tr>
      <w:tr w:rsidR="00F76DFE" w14:paraId="3F4C323F" w14:textId="77777777" w:rsidTr="00ED0B74">
        <w:tc>
          <w:tcPr>
            <w:tcW w:w="0" w:type="auto"/>
            <w:hideMark/>
          </w:tcPr>
          <w:p w14:paraId="64DEF10D"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Обзор</w:t>
            </w:r>
            <w:proofErr w:type="spellEnd"/>
          </w:p>
        </w:tc>
        <w:tc>
          <w:tcPr>
            <w:tcW w:w="0" w:type="auto"/>
            <w:hideMark/>
          </w:tcPr>
          <w:p w14:paraId="57D2712A" w14:textId="77777777" w:rsidR="00F76DFE" w:rsidRDefault="00F76DFE">
            <w:pPr>
              <w:spacing w:line="375" w:lineRule="atLeast"/>
              <w:rPr>
                <w:rFonts w:ascii="Segoe UI" w:hAnsi="Segoe UI" w:cs="Segoe UI"/>
                <w:sz w:val="23"/>
                <w:szCs w:val="23"/>
              </w:rPr>
            </w:pPr>
            <w:r w:rsidRPr="00F76DFE">
              <w:rPr>
                <w:rFonts w:ascii="Segoe UI" w:hAnsi="Segoe UI" w:cs="Segoe UI"/>
                <w:sz w:val="23"/>
                <w:szCs w:val="23"/>
                <w:lang w:val="ru-RU"/>
              </w:rPr>
              <w:t>Пользователь сначала обучает сеть с одним оптимизатором (</w:t>
            </w:r>
            <w:r>
              <w:rPr>
                <w:rFonts w:ascii="Segoe UI" w:hAnsi="Segoe UI" w:cs="Segoe UI"/>
                <w:sz w:val="23"/>
                <w:szCs w:val="23"/>
              </w:rPr>
              <w:t>SGD</w:t>
            </w:r>
            <w:r w:rsidRPr="00F76DFE">
              <w:rPr>
                <w:rFonts w:ascii="Segoe UI" w:hAnsi="Segoe UI" w:cs="Segoe UI"/>
                <w:sz w:val="23"/>
                <w:szCs w:val="23"/>
                <w:lang w:val="ru-RU"/>
              </w:rPr>
              <w:t xml:space="preserve">), а затем </w:t>
            </w:r>
            <w:proofErr w:type="spellStart"/>
            <w:r w:rsidRPr="00F76DFE">
              <w:rPr>
                <w:rFonts w:ascii="Segoe UI" w:hAnsi="Segoe UI" w:cs="Segoe UI"/>
                <w:sz w:val="23"/>
                <w:szCs w:val="23"/>
                <w:lang w:val="ru-RU"/>
              </w:rPr>
              <w:t>программно</w:t>
            </w:r>
            <w:proofErr w:type="spellEnd"/>
            <w:r w:rsidRPr="00F76DFE">
              <w:rPr>
                <w:rFonts w:ascii="Segoe UI" w:hAnsi="Segoe UI" w:cs="Segoe UI"/>
                <w:sz w:val="23"/>
                <w:szCs w:val="23"/>
                <w:lang w:val="ru-RU"/>
              </w:rPr>
              <w:t xml:space="preserve"> заменяет его на другой (</w:t>
            </w:r>
            <w:r>
              <w:rPr>
                <w:rFonts w:ascii="Segoe UI" w:hAnsi="Segoe UI" w:cs="Segoe UI"/>
                <w:sz w:val="23"/>
                <w:szCs w:val="23"/>
              </w:rPr>
              <w:t>Adam</w:t>
            </w:r>
            <w:r w:rsidRPr="00F76DFE">
              <w:rPr>
                <w:rFonts w:ascii="Segoe UI" w:hAnsi="Segoe UI" w:cs="Segoe UI"/>
                <w:sz w:val="23"/>
                <w:szCs w:val="23"/>
                <w:lang w:val="ru-RU"/>
              </w:rPr>
              <w:t xml:space="preserve">), сохраняя уже обученные веса. </w:t>
            </w:r>
            <w:proofErr w:type="spellStart"/>
            <w:r>
              <w:rPr>
                <w:rFonts w:ascii="Segoe UI" w:hAnsi="Segoe UI" w:cs="Segoe UI"/>
                <w:sz w:val="23"/>
                <w:szCs w:val="23"/>
              </w:rPr>
              <w:t>Это</w:t>
            </w:r>
            <w:proofErr w:type="spellEnd"/>
            <w:r>
              <w:rPr>
                <w:rFonts w:ascii="Segoe UI" w:hAnsi="Segoe UI" w:cs="Segoe UI"/>
                <w:sz w:val="23"/>
                <w:szCs w:val="23"/>
              </w:rPr>
              <w:t xml:space="preserve"> </w:t>
            </w:r>
            <w:proofErr w:type="spellStart"/>
            <w:r>
              <w:rPr>
                <w:rFonts w:ascii="Segoe UI" w:hAnsi="Segoe UI" w:cs="Segoe UI"/>
                <w:sz w:val="23"/>
                <w:szCs w:val="23"/>
              </w:rPr>
              <w:t>позволяет</w:t>
            </w:r>
            <w:proofErr w:type="spellEnd"/>
            <w:r>
              <w:rPr>
                <w:rFonts w:ascii="Segoe UI" w:hAnsi="Segoe UI" w:cs="Segoe UI"/>
                <w:sz w:val="23"/>
                <w:szCs w:val="23"/>
              </w:rPr>
              <w:t xml:space="preserve"> </w:t>
            </w:r>
            <w:proofErr w:type="spellStart"/>
            <w:r>
              <w:rPr>
                <w:rFonts w:ascii="Segoe UI" w:hAnsi="Segoe UI" w:cs="Segoe UI"/>
                <w:sz w:val="23"/>
                <w:szCs w:val="23"/>
              </w:rPr>
              <w:t>продолжить</w:t>
            </w:r>
            <w:proofErr w:type="spellEnd"/>
            <w:r>
              <w:rPr>
                <w:rFonts w:ascii="Segoe UI" w:hAnsi="Segoe UI" w:cs="Segoe UI"/>
                <w:sz w:val="23"/>
                <w:szCs w:val="23"/>
              </w:rPr>
              <w:t xml:space="preserve"> </w:t>
            </w:r>
            <w:proofErr w:type="spellStart"/>
            <w:r>
              <w:rPr>
                <w:rFonts w:ascii="Segoe UI" w:hAnsi="Segoe UI" w:cs="Segoe UI"/>
                <w:sz w:val="23"/>
                <w:szCs w:val="23"/>
              </w:rPr>
              <w:t>обучение</w:t>
            </w:r>
            <w:proofErr w:type="spellEnd"/>
            <w:r>
              <w:rPr>
                <w:rFonts w:ascii="Segoe UI" w:hAnsi="Segoe UI" w:cs="Segoe UI"/>
                <w:sz w:val="23"/>
                <w:szCs w:val="23"/>
              </w:rPr>
              <w:t xml:space="preserve"> с </w:t>
            </w:r>
            <w:proofErr w:type="spellStart"/>
            <w:r>
              <w:rPr>
                <w:rFonts w:ascii="Segoe UI" w:hAnsi="Segoe UI" w:cs="Segoe UI"/>
                <w:sz w:val="23"/>
                <w:szCs w:val="23"/>
              </w:rPr>
              <w:t>другим</w:t>
            </w:r>
            <w:proofErr w:type="spellEnd"/>
            <w:r>
              <w:rPr>
                <w:rFonts w:ascii="Segoe UI" w:hAnsi="Segoe UI" w:cs="Segoe UI"/>
                <w:sz w:val="23"/>
                <w:szCs w:val="23"/>
              </w:rPr>
              <w:t xml:space="preserve"> </w:t>
            </w:r>
            <w:proofErr w:type="spellStart"/>
            <w:r>
              <w:rPr>
                <w:rFonts w:ascii="Segoe UI" w:hAnsi="Segoe UI" w:cs="Segoe UI"/>
                <w:sz w:val="23"/>
                <w:szCs w:val="23"/>
              </w:rPr>
              <w:t>алгоритмом</w:t>
            </w:r>
            <w:proofErr w:type="spellEnd"/>
            <w:r>
              <w:rPr>
                <w:rFonts w:ascii="Segoe UI" w:hAnsi="Segoe UI" w:cs="Segoe UI"/>
                <w:sz w:val="23"/>
                <w:szCs w:val="23"/>
              </w:rPr>
              <w:t>.</w:t>
            </w:r>
          </w:p>
        </w:tc>
      </w:tr>
      <w:tr w:rsidR="00F76DFE" w:rsidRPr="00F13544" w14:paraId="17015E7F" w14:textId="77777777" w:rsidTr="00ED0B74">
        <w:tc>
          <w:tcPr>
            <w:tcW w:w="0" w:type="auto"/>
            <w:hideMark/>
          </w:tcPr>
          <w:p w14:paraId="69307A7E"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Состояние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03D82B4A"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Существует объект</w:t>
            </w:r>
            <w:r>
              <w:rPr>
                <w:rFonts w:ascii="Segoe UI" w:hAnsi="Segoe UI" w:cs="Segoe UI"/>
                <w:sz w:val="23"/>
                <w:szCs w:val="23"/>
              </w:rPr>
              <w:t> </w:t>
            </w:r>
            <w:r>
              <w:rPr>
                <w:rStyle w:val="HTML"/>
                <w:rFonts w:ascii="Consolas" w:eastAsia="MS Mincho;ＭＳ 明朝" w:hAnsi="Consolas"/>
                <w:shd w:val="clear" w:color="auto" w:fill="EBEEF2"/>
              </w:rPr>
              <w:t>Network</w:t>
            </w:r>
            <w:r w:rsidRPr="00F76DFE">
              <w:rPr>
                <w:rFonts w:ascii="Segoe UI" w:hAnsi="Segoe UI" w:cs="Segoe UI"/>
                <w:sz w:val="23"/>
                <w:szCs w:val="23"/>
                <w:lang w:val="ru-RU"/>
              </w:rPr>
              <w:t xml:space="preserve">, который уже был обучен в течение 50 эпох с оптимизатором </w:t>
            </w:r>
            <w:r>
              <w:rPr>
                <w:rFonts w:ascii="Segoe UI" w:hAnsi="Segoe UI" w:cs="Segoe UI"/>
                <w:sz w:val="23"/>
                <w:szCs w:val="23"/>
              </w:rPr>
              <w:t>SGD</w:t>
            </w:r>
            <w:r w:rsidRPr="00F76DFE">
              <w:rPr>
                <w:rFonts w:ascii="Segoe UI" w:hAnsi="Segoe UI" w:cs="Segoe UI"/>
                <w:sz w:val="23"/>
                <w:szCs w:val="23"/>
                <w:lang w:val="ru-RU"/>
              </w:rPr>
              <w:t>. Веса и смещения находятся в ненулевом состоянии (сеть частично обучена).</w:t>
            </w:r>
          </w:p>
        </w:tc>
      </w:tr>
      <w:tr w:rsidR="00F76DFE" w:rsidRPr="00F13544" w14:paraId="2C1EBCFF" w14:textId="77777777" w:rsidTr="00ED0B74">
        <w:tc>
          <w:tcPr>
            <w:tcW w:w="0" w:type="auto"/>
            <w:hideMark/>
          </w:tcPr>
          <w:p w14:paraId="2A92F2D9"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Окружение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627B37F6"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 xml:space="preserve">Та же среда, что и в </w:t>
            </w:r>
            <w:r>
              <w:rPr>
                <w:rFonts w:ascii="Segoe UI" w:hAnsi="Segoe UI" w:cs="Segoe UI"/>
                <w:sz w:val="23"/>
                <w:szCs w:val="23"/>
              </w:rPr>
              <w:t>F</w:t>
            </w:r>
            <w:r w:rsidRPr="00F76DFE">
              <w:rPr>
                <w:rFonts w:ascii="Segoe UI" w:hAnsi="Segoe UI" w:cs="Segoe UI"/>
                <w:sz w:val="23"/>
                <w:szCs w:val="23"/>
                <w:lang w:val="ru-RU"/>
              </w:rPr>
              <w:t>-01. Дополнительно: в памяти присутствует объект</w:t>
            </w:r>
            <w:r>
              <w:rPr>
                <w:rFonts w:ascii="Segoe UI" w:hAnsi="Segoe UI" w:cs="Segoe UI"/>
                <w:sz w:val="23"/>
                <w:szCs w:val="23"/>
              </w:rPr>
              <w:t> </w:t>
            </w:r>
            <w:proofErr w:type="spellStart"/>
            <w:r>
              <w:rPr>
                <w:rStyle w:val="HTML"/>
                <w:rFonts w:ascii="Consolas" w:eastAsia="MS Mincho;ＭＳ 明朝" w:hAnsi="Consolas"/>
                <w:shd w:val="clear" w:color="auto" w:fill="EBEEF2"/>
              </w:rPr>
              <w:t>AdamOptimizer</w:t>
            </w:r>
            <w:proofErr w:type="spellEnd"/>
            <w:r w:rsidRPr="00F76DFE">
              <w:rPr>
                <w:rFonts w:ascii="Segoe UI" w:hAnsi="Segoe UI" w:cs="Segoe UI"/>
                <w:sz w:val="23"/>
                <w:szCs w:val="23"/>
                <w:lang w:val="ru-RU"/>
              </w:rPr>
              <w:t>, готовый к использованию.</w:t>
            </w:r>
          </w:p>
        </w:tc>
      </w:tr>
      <w:tr w:rsidR="00F76DFE" w14:paraId="669C3BD5" w14:textId="77777777" w:rsidTr="00ED0B74">
        <w:tc>
          <w:tcPr>
            <w:tcW w:w="0" w:type="auto"/>
            <w:hideMark/>
          </w:tcPr>
          <w:p w14:paraId="32455A4E"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Внешний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стимул</w:t>
            </w:r>
            <w:proofErr w:type="spellEnd"/>
          </w:p>
        </w:tc>
        <w:tc>
          <w:tcPr>
            <w:tcW w:w="0" w:type="auto"/>
            <w:hideMark/>
          </w:tcPr>
          <w:p w14:paraId="29A629BF" w14:textId="77777777" w:rsidR="00F76DFE" w:rsidRDefault="00F76DFE">
            <w:pPr>
              <w:spacing w:line="375" w:lineRule="atLeast"/>
              <w:rPr>
                <w:rFonts w:ascii="Segoe UI" w:hAnsi="Segoe UI" w:cs="Segoe UI"/>
                <w:sz w:val="23"/>
                <w:szCs w:val="23"/>
              </w:rPr>
            </w:pPr>
            <w:proofErr w:type="spellStart"/>
            <w:r>
              <w:rPr>
                <w:rFonts w:ascii="Segoe UI" w:hAnsi="Segoe UI" w:cs="Segoe UI"/>
                <w:sz w:val="23"/>
                <w:szCs w:val="23"/>
              </w:rPr>
              <w:t>Пользователь</w:t>
            </w:r>
            <w:proofErr w:type="spellEnd"/>
            <w:r>
              <w:rPr>
                <w:rFonts w:ascii="Segoe UI" w:hAnsi="Segoe UI" w:cs="Segoe UI"/>
                <w:sz w:val="23"/>
                <w:szCs w:val="23"/>
              </w:rPr>
              <w:t xml:space="preserve"> </w:t>
            </w:r>
            <w:proofErr w:type="spellStart"/>
            <w:r>
              <w:rPr>
                <w:rFonts w:ascii="Segoe UI" w:hAnsi="Segoe UI" w:cs="Segoe UI"/>
                <w:sz w:val="23"/>
                <w:szCs w:val="23"/>
              </w:rPr>
              <w:t>вызывает</w:t>
            </w:r>
            <w:proofErr w:type="spellEnd"/>
            <w:r>
              <w:rPr>
                <w:rFonts w:ascii="Segoe UI" w:hAnsi="Segoe UI" w:cs="Segoe UI"/>
                <w:sz w:val="23"/>
                <w:szCs w:val="23"/>
              </w:rPr>
              <w:t>:</w:t>
            </w:r>
            <w:r>
              <w:rPr>
                <w:rFonts w:ascii="Segoe UI" w:hAnsi="Segoe UI" w:cs="Segoe UI"/>
                <w:sz w:val="23"/>
                <w:szCs w:val="23"/>
              </w:rPr>
              <w:br/>
            </w:r>
            <w:proofErr w:type="spellStart"/>
            <w:proofErr w:type="gramStart"/>
            <w:r>
              <w:rPr>
                <w:rStyle w:val="HTML"/>
                <w:rFonts w:ascii="Consolas" w:eastAsia="MS Mincho;ＭＳ 明朝" w:hAnsi="Consolas"/>
                <w:shd w:val="clear" w:color="auto" w:fill="EBEEF2"/>
              </w:rPr>
              <w:t>net.setOptimizer</w:t>
            </w:r>
            <w:proofErr w:type="spellEnd"/>
            <w:proofErr w:type="gramEnd"/>
            <w:r>
              <w:rPr>
                <w:rStyle w:val="HTML"/>
                <w:rFonts w:ascii="Consolas" w:eastAsia="MS Mincho;ＭＳ 明朝" w:hAnsi="Consolas"/>
                <w:shd w:val="clear" w:color="auto" w:fill="EBEEF2"/>
              </w:rPr>
              <w:t>(std::</w:t>
            </w:r>
            <w:proofErr w:type="spellStart"/>
            <w:r>
              <w:rPr>
                <w:rStyle w:val="HTML"/>
                <w:rFonts w:ascii="Consolas" w:eastAsia="MS Mincho;ＭＳ 明朝" w:hAnsi="Consolas"/>
                <w:shd w:val="clear" w:color="auto" w:fill="EBEEF2"/>
              </w:rPr>
              <w:t>make_unique</w:t>
            </w:r>
            <w:proofErr w:type="spellEnd"/>
            <w:r>
              <w:rPr>
                <w:rStyle w:val="HTML"/>
                <w:rFonts w:ascii="Consolas" w:eastAsia="MS Mincho;ＭＳ 明朝" w:hAnsi="Consolas"/>
                <w:shd w:val="clear" w:color="auto" w:fill="EBEEF2"/>
              </w:rPr>
              <w:t>&lt;</w:t>
            </w:r>
            <w:proofErr w:type="spellStart"/>
            <w:r>
              <w:rPr>
                <w:rStyle w:val="HTML"/>
                <w:rFonts w:ascii="Consolas" w:eastAsia="MS Mincho;ＭＳ 明朝" w:hAnsi="Consolas"/>
                <w:shd w:val="clear" w:color="auto" w:fill="EBEEF2"/>
              </w:rPr>
              <w:t>AdamOptimizer</w:t>
            </w:r>
            <w:proofErr w:type="spellEnd"/>
            <w:r>
              <w:rPr>
                <w:rStyle w:val="HTML"/>
                <w:rFonts w:ascii="Consolas" w:eastAsia="MS Mincho;ＭＳ 明朝" w:hAnsi="Consolas"/>
                <w:shd w:val="clear" w:color="auto" w:fill="EBEEF2"/>
              </w:rPr>
              <w:t>&gt;(0.001f));</w:t>
            </w:r>
            <w:r>
              <w:rPr>
                <w:rFonts w:ascii="Segoe UI" w:hAnsi="Segoe UI" w:cs="Segoe UI"/>
                <w:sz w:val="23"/>
                <w:szCs w:val="23"/>
              </w:rPr>
              <w:br/>
            </w:r>
            <w:proofErr w:type="spellStart"/>
            <w:r>
              <w:rPr>
                <w:rFonts w:ascii="Segoe UI" w:hAnsi="Segoe UI" w:cs="Segoe UI"/>
                <w:sz w:val="23"/>
                <w:szCs w:val="23"/>
              </w:rPr>
              <w:t>Затем</w:t>
            </w:r>
            <w:proofErr w:type="spellEnd"/>
            <w:r>
              <w:rPr>
                <w:rFonts w:ascii="Segoe UI" w:hAnsi="Segoe UI" w:cs="Segoe UI"/>
                <w:sz w:val="23"/>
                <w:szCs w:val="23"/>
              </w:rPr>
              <w:t xml:space="preserve"> </w:t>
            </w:r>
            <w:proofErr w:type="spellStart"/>
            <w:r>
              <w:rPr>
                <w:rFonts w:ascii="Segoe UI" w:hAnsi="Segoe UI" w:cs="Segoe UI"/>
                <w:sz w:val="23"/>
                <w:szCs w:val="23"/>
              </w:rPr>
              <w:t>снова</w:t>
            </w:r>
            <w:proofErr w:type="spellEnd"/>
            <w:r>
              <w:rPr>
                <w:rFonts w:ascii="Segoe UI" w:hAnsi="Segoe UI" w:cs="Segoe UI"/>
                <w:sz w:val="23"/>
                <w:szCs w:val="23"/>
              </w:rPr>
              <w:t xml:space="preserve"> </w:t>
            </w:r>
            <w:proofErr w:type="spellStart"/>
            <w:r>
              <w:rPr>
                <w:rFonts w:ascii="Segoe UI" w:hAnsi="Segoe UI" w:cs="Segoe UI"/>
                <w:sz w:val="23"/>
                <w:szCs w:val="23"/>
              </w:rPr>
              <w:t>запускает</w:t>
            </w:r>
            <w:proofErr w:type="spellEnd"/>
            <w:r>
              <w:rPr>
                <w:rFonts w:ascii="Segoe UI" w:hAnsi="Segoe UI" w:cs="Segoe UI"/>
                <w:sz w:val="23"/>
                <w:szCs w:val="23"/>
              </w:rPr>
              <w:t xml:space="preserve"> </w:t>
            </w:r>
            <w:proofErr w:type="spellStart"/>
            <w:r>
              <w:rPr>
                <w:rFonts w:ascii="Segoe UI" w:hAnsi="Segoe UI" w:cs="Segoe UI"/>
                <w:sz w:val="23"/>
                <w:szCs w:val="23"/>
              </w:rPr>
              <w:t>обучение</w:t>
            </w:r>
            <w:proofErr w:type="spellEnd"/>
            <w:r>
              <w:rPr>
                <w:rFonts w:ascii="Segoe UI" w:hAnsi="Segoe UI" w:cs="Segoe UI"/>
                <w:sz w:val="23"/>
                <w:szCs w:val="23"/>
              </w:rPr>
              <w:t>: </w:t>
            </w:r>
            <w:proofErr w:type="spellStart"/>
            <w:r>
              <w:rPr>
                <w:rStyle w:val="HTML"/>
                <w:rFonts w:ascii="Consolas" w:eastAsia="MS Mincho;ＭＳ 明朝" w:hAnsi="Consolas"/>
                <w:shd w:val="clear" w:color="auto" w:fill="EBEEF2"/>
              </w:rPr>
              <w:t>net.train</w:t>
            </w:r>
            <w:proofErr w:type="spellEnd"/>
            <w:r>
              <w:rPr>
                <w:rStyle w:val="HTML"/>
                <w:rFonts w:ascii="Consolas" w:eastAsia="MS Mincho;ＭＳ 明朝" w:hAnsi="Consolas"/>
                <w:shd w:val="clear" w:color="auto" w:fill="EBEEF2"/>
              </w:rPr>
              <w:t>(</w:t>
            </w:r>
            <w:proofErr w:type="spellStart"/>
            <w:r>
              <w:rPr>
                <w:rStyle w:val="HTML"/>
                <w:rFonts w:ascii="Consolas" w:eastAsia="MS Mincho;ＭＳ 明朝" w:hAnsi="Consolas"/>
                <w:shd w:val="clear" w:color="auto" w:fill="EBEEF2"/>
              </w:rPr>
              <w:t>moreData</w:t>
            </w:r>
            <w:proofErr w:type="spellEnd"/>
            <w:r>
              <w:rPr>
                <w:rStyle w:val="HTML"/>
                <w:rFonts w:ascii="Consolas" w:eastAsia="MS Mincho;ＭＳ 明朝" w:hAnsi="Consolas"/>
                <w:shd w:val="clear" w:color="auto" w:fill="EBEEF2"/>
              </w:rPr>
              <w:t xml:space="preserve">, </w:t>
            </w:r>
            <w:proofErr w:type="spellStart"/>
            <w:r>
              <w:rPr>
                <w:rStyle w:val="HTML"/>
                <w:rFonts w:ascii="Consolas" w:eastAsia="MS Mincho;ＭＳ 明朝" w:hAnsi="Consolas"/>
                <w:shd w:val="clear" w:color="auto" w:fill="EBEEF2"/>
              </w:rPr>
              <w:t>moreLabels</w:t>
            </w:r>
            <w:proofErr w:type="spellEnd"/>
            <w:r>
              <w:rPr>
                <w:rStyle w:val="HTML"/>
                <w:rFonts w:ascii="Consolas" w:eastAsia="MS Mincho;ＭＳ 明朝" w:hAnsi="Consolas"/>
                <w:shd w:val="clear" w:color="auto" w:fill="EBEEF2"/>
              </w:rPr>
              <w:t>, epochs=30);</w:t>
            </w:r>
          </w:p>
        </w:tc>
      </w:tr>
      <w:tr w:rsidR="00F76DFE" w:rsidRPr="00F13544" w14:paraId="78D295A9" w14:textId="77777777" w:rsidTr="00ED0B74">
        <w:tc>
          <w:tcPr>
            <w:tcW w:w="0" w:type="auto"/>
            <w:hideMark/>
          </w:tcPr>
          <w:p w14:paraId="12B0441B"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lastRenderedPageBreak/>
              <w:t>Требуемый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ответ</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0F317E9A"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1. Система принимает новый оптимизатор, не изменяя текущие веса и смещения нейронов.</w:t>
            </w:r>
            <w:r w:rsidRPr="00F76DFE">
              <w:rPr>
                <w:rFonts w:ascii="Segoe UI" w:hAnsi="Segoe UI" w:cs="Segoe UI"/>
                <w:sz w:val="23"/>
                <w:szCs w:val="23"/>
                <w:lang w:val="ru-RU"/>
              </w:rPr>
              <w:br/>
              <w:t xml:space="preserve">2. Система сбрасывает внутреннее состояние оптимизатора (например, моменты для </w:t>
            </w:r>
            <w:r>
              <w:rPr>
                <w:rFonts w:ascii="Segoe UI" w:hAnsi="Segoe UI" w:cs="Segoe UI"/>
                <w:sz w:val="23"/>
                <w:szCs w:val="23"/>
              </w:rPr>
              <w:t>Adam</w:t>
            </w:r>
            <w:r w:rsidRPr="00F76DFE">
              <w:rPr>
                <w:rFonts w:ascii="Segoe UI" w:hAnsi="Segoe UI" w:cs="Segoe UI"/>
                <w:sz w:val="23"/>
                <w:szCs w:val="23"/>
                <w:lang w:val="ru-RU"/>
              </w:rPr>
              <w:t xml:space="preserve"> инициализируются нулями).</w:t>
            </w:r>
            <w:r w:rsidRPr="00F76DFE">
              <w:rPr>
                <w:rFonts w:ascii="Segoe UI" w:hAnsi="Segoe UI" w:cs="Segoe UI"/>
                <w:sz w:val="23"/>
                <w:szCs w:val="23"/>
                <w:lang w:val="ru-RU"/>
              </w:rPr>
              <w:br/>
              <w:t>3. При последующем вызове</w:t>
            </w:r>
            <w:r>
              <w:rPr>
                <w:rFonts w:ascii="Segoe UI" w:hAnsi="Segoe UI" w:cs="Segoe UI"/>
                <w:sz w:val="23"/>
                <w:szCs w:val="23"/>
              </w:rPr>
              <w:t> </w:t>
            </w:r>
            <w:proofErr w:type="gramStart"/>
            <w:r>
              <w:rPr>
                <w:rStyle w:val="HTML"/>
                <w:rFonts w:ascii="Consolas" w:eastAsia="MS Mincho;ＭＳ 明朝" w:hAnsi="Consolas"/>
                <w:shd w:val="clear" w:color="auto" w:fill="EBEEF2"/>
              </w:rPr>
              <w:t>train</w:t>
            </w:r>
            <w:r w:rsidRPr="00F76DFE">
              <w:rPr>
                <w:rStyle w:val="HTML"/>
                <w:rFonts w:ascii="Consolas" w:eastAsia="MS Mincho;ＭＳ 明朝" w:hAnsi="Consolas"/>
                <w:shd w:val="clear" w:color="auto" w:fill="EBEEF2"/>
                <w:lang w:val="ru-RU"/>
              </w:rPr>
              <w:t>(</w:t>
            </w:r>
            <w:proofErr w:type="gramEnd"/>
            <w:r w:rsidRPr="00F76DFE">
              <w:rPr>
                <w:rStyle w:val="HTML"/>
                <w:rFonts w:ascii="Consolas" w:eastAsia="MS Mincho;ＭＳ 明朝" w:hAnsi="Consolas"/>
                <w:shd w:val="clear" w:color="auto" w:fill="EBEEF2"/>
                <w:lang w:val="ru-RU"/>
              </w:rPr>
              <w:t>)</w:t>
            </w:r>
            <w:r>
              <w:rPr>
                <w:rFonts w:ascii="Segoe UI" w:hAnsi="Segoe UI" w:cs="Segoe UI"/>
                <w:sz w:val="23"/>
                <w:szCs w:val="23"/>
              </w:rPr>
              <w:t> </w:t>
            </w:r>
            <w:r w:rsidRPr="00F76DFE">
              <w:rPr>
                <w:rFonts w:ascii="Segoe UI" w:hAnsi="Segoe UI" w:cs="Segoe UI"/>
                <w:sz w:val="23"/>
                <w:szCs w:val="23"/>
                <w:lang w:val="ru-RU"/>
              </w:rPr>
              <w:t>система использует новый оптимизатор для обновления весов.</w:t>
            </w:r>
            <w:r w:rsidRPr="00F76DFE">
              <w:rPr>
                <w:rFonts w:ascii="Segoe UI" w:hAnsi="Segoe UI" w:cs="Segoe UI"/>
                <w:sz w:val="23"/>
                <w:szCs w:val="23"/>
                <w:lang w:val="ru-RU"/>
              </w:rPr>
              <w:br/>
              <w:t xml:space="preserve">4. Градиенты вычисляются тем же способом, но обновление параметров выполняется по правилам </w:t>
            </w:r>
            <w:r>
              <w:rPr>
                <w:rFonts w:ascii="Segoe UI" w:hAnsi="Segoe UI" w:cs="Segoe UI"/>
                <w:sz w:val="23"/>
                <w:szCs w:val="23"/>
              </w:rPr>
              <w:t>Adam</w:t>
            </w:r>
            <w:r w:rsidRPr="00F76DFE">
              <w:rPr>
                <w:rFonts w:ascii="Segoe UI" w:hAnsi="Segoe UI" w:cs="Segoe UI"/>
                <w:sz w:val="23"/>
                <w:szCs w:val="23"/>
                <w:lang w:val="ru-RU"/>
              </w:rPr>
              <w:t xml:space="preserve"> (адаптивная скорость обучения, моменты).</w:t>
            </w:r>
            <w:r w:rsidRPr="00F76DFE">
              <w:rPr>
                <w:rFonts w:ascii="Segoe UI" w:hAnsi="Segoe UI" w:cs="Segoe UI"/>
                <w:sz w:val="23"/>
                <w:szCs w:val="23"/>
                <w:lang w:val="ru-RU"/>
              </w:rPr>
              <w:br/>
              <w:t>5. Обучение продолжается с текущих значений весов, а не с нуля.</w:t>
            </w:r>
          </w:p>
        </w:tc>
      </w:tr>
    </w:tbl>
    <w:p w14:paraId="41C46BAE" w14:textId="41CD816E" w:rsidR="00F76DFE" w:rsidRPr="00F13544" w:rsidRDefault="00F76DFE" w:rsidP="00F76DFE">
      <w:pPr>
        <w:spacing w:before="480" w:after="480"/>
        <w:rPr>
          <w:rFonts w:ascii="Times New Roman" w:hAnsi="Times New Roman" w:cs="Times New Roman"/>
          <w:sz w:val="24"/>
          <w:szCs w:val="24"/>
          <w:lang w:val="ru-RU"/>
        </w:rPr>
      </w:pPr>
    </w:p>
    <w:p w14:paraId="2763D2A5" w14:textId="4ADCC102" w:rsidR="00F76DFE" w:rsidRPr="00F76DFE" w:rsidRDefault="00F76DFE" w:rsidP="00845D40">
      <w:pPr>
        <w:pStyle w:val="Figure"/>
        <w:jc w:val="left"/>
        <w:rPr>
          <w:lang w:val="ru-RU"/>
        </w:rPr>
      </w:pPr>
      <w:r w:rsidRPr="00F76DFE">
        <w:rPr>
          <w:lang w:val="ru-RU"/>
        </w:rPr>
        <w:t>Сценарий 3: Сохранение и последующая загрузка обученной модели</w:t>
      </w:r>
    </w:p>
    <w:tbl>
      <w:tblPr>
        <w:tblStyle w:val="afe"/>
        <w:tblW w:w="11280" w:type="dxa"/>
        <w:tblLook w:val="04A0" w:firstRow="1" w:lastRow="0" w:firstColumn="1" w:lastColumn="0" w:noHBand="0" w:noVBand="1"/>
      </w:tblPr>
      <w:tblGrid>
        <w:gridCol w:w="1849"/>
        <w:gridCol w:w="9431"/>
      </w:tblGrid>
      <w:tr w:rsidR="00F76DFE" w14:paraId="7F7CF1B2" w14:textId="77777777" w:rsidTr="00ED0B74">
        <w:tc>
          <w:tcPr>
            <w:tcW w:w="0" w:type="auto"/>
            <w:hideMark/>
          </w:tcPr>
          <w:p w14:paraId="3B94D504" w14:textId="77777777" w:rsidR="00F76DFE" w:rsidRDefault="00F76DFE">
            <w:pPr>
              <w:spacing w:line="375" w:lineRule="atLeast"/>
              <w:rPr>
                <w:rFonts w:ascii="Segoe UI" w:hAnsi="Segoe UI" w:cs="Segoe UI"/>
                <w:sz w:val="23"/>
                <w:szCs w:val="23"/>
              </w:rPr>
            </w:pPr>
            <w:proofErr w:type="spellStart"/>
            <w:r>
              <w:rPr>
                <w:rFonts w:ascii="Segoe UI" w:hAnsi="Segoe UI" w:cs="Segoe UI"/>
                <w:sz w:val="23"/>
                <w:szCs w:val="23"/>
              </w:rPr>
              <w:t>Поле</w:t>
            </w:r>
            <w:proofErr w:type="spellEnd"/>
          </w:p>
        </w:tc>
        <w:tc>
          <w:tcPr>
            <w:tcW w:w="0" w:type="auto"/>
            <w:hideMark/>
          </w:tcPr>
          <w:p w14:paraId="57BCC275" w14:textId="77777777" w:rsidR="00F76DFE" w:rsidRDefault="00F76DFE">
            <w:pPr>
              <w:spacing w:line="375" w:lineRule="atLeast"/>
              <w:rPr>
                <w:rFonts w:ascii="Segoe UI" w:hAnsi="Segoe UI" w:cs="Segoe UI"/>
                <w:sz w:val="23"/>
                <w:szCs w:val="23"/>
              </w:rPr>
            </w:pPr>
            <w:proofErr w:type="spellStart"/>
            <w:r>
              <w:rPr>
                <w:rFonts w:ascii="Segoe UI" w:hAnsi="Segoe UI" w:cs="Segoe UI"/>
                <w:sz w:val="23"/>
                <w:szCs w:val="23"/>
              </w:rPr>
              <w:t>Описание</w:t>
            </w:r>
            <w:proofErr w:type="spellEnd"/>
          </w:p>
        </w:tc>
      </w:tr>
      <w:tr w:rsidR="00F76DFE" w14:paraId="4842730E" w14:textId="77777777" w:rsidTr="00ED0B74">
        <w:tc>
          <w:tcPr>
            <w:tcW w:w="0" w:type="auto"/>
            <w:hideMark/>
          </w:tcPr>
          <w:p w14:paraId="775128C8"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Ссылка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на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сценарий</w:t>
            </w:r>
            <w:proofErr w:type="spellEnd"/>
          </w:p>
        </w:tc>
        <w:tc>
          <w:tcPr>
            <w:tcW w:w="0" w:type="auto"/>
            <w:hideMark/>
          </w:tcPr>
          <w:p w14:paraId="7F9668E1" w14:textId="41DF6DBF" w:rsidR="00F76DFE" w:rsidRDefault="00F76DF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Персистентность</w:t>
            </w:r>
            <w:proofErr w:type="spellEnd"/>
            <w:r>
              <w:rPr>
                <w:rFonts w:ascii="Segoe UI" w:hAnsi="Segoe UI" w:cs="Segoe UI"/>
                <w:sz w:val="23"/>
                <w:szCs w:val="23"/>
              </w:rPr>
              <w:t xml:space="preserve"> </w:t>
            </w:r>
            <w:proofErr w:type="spellStart"/>
            <w:r>
              <w:rPr>
                <w:rFonts w:ascii="Segoe UI" w:hAnsi="Segoe UI" w:cs="Segoe UI"/>
                <w:sz w:val="23"/>
                <w:szCs w:val="23"/>
              </w:rPr>
              <w:t>модели</w:t>
            </w:r>
            <w:proofErr w:type="spellEnd"/>
            <w:r>
              <w:rPr>
                <w:rFonts w:ascii="Segoe UI" w:hAnsi="Segoe UI" w:cs="Segoe UI"/>
                <w:sz w:val="23"/>
                <w:szCs w:val="23"/>
              </w:rPr>
              <w:t>»</w:t>
            </w:r>
          </w:p>
        </w:tc>
      </w:tr>
      <w:tr w:rsidR="00F76DFE" w:rsidRPr="00F13544" w14:paraId="2A118A53" w14:textId="77777777" w:rsidTr="00ED0B74">
        <w:tc>
          <w:tcPr>
            <w:tcW w:w="0" w:type="auto"/>
            <w:hideMark/>
          </w:tcPr>
          <w:p w14:paraId="3844A88B"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Обзор</w:t>
            </w:r>
            <w:proofErr w:type="spellEnd"/>
          </w:p>
        </w:tc>
        <w:tc>
          <w:tcPr>
            <w:tcW w:w="0" w:type="auto"/>
            <w:hideMark/>
          </w:tcPr>
          <w:p w14:paraId="3D02A8C6"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После завершения обучения пользователь сохраняет состояние сети в файл. Затем программа завершается. При новом запуске пользователь создаёт сеть с той же архитектурой и загружает сохранённые веса, чтобы использовать модель для предсказаний без повторного обучения.</w:t>
            </w:r>
          </w:p>
        </w:tc>
      </w:tr>
      <w:tr w:rsidR="00F76DFE" w:rsidRPr="00F13544" w14:paraId="5CEF7F32" w14:textId="77777777" w:rsidTr="00ED0B74">
        <w:tc>
          <w:tcPr>
            <w:tcW w:w="0" w:type="auto"/>
            <w:hideMark/>
          </w:tcPr>
          <w:p w14:paraId="7DF4562F"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Состояние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219B4695"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Имеется полностью обученный объект</w:t>
            </w:r>
            <w:r>
              <w:rPr>
                <w:rFonts w:ascii="Segoe UI" w:hAnsi="Segoe UI" w:cs="Segoe UI"/>
                <w:sz w:val="23"/>
                <w:szCs w:val="23"/>
              </w:rPr>
              <w:t> </w:t>
            </w:r>
            <w:r>
              <w:rPr>
                <w:rStyle w:val="HTML"/>
                <w:rFonts w:ascii="Consolas" w:eastAsia="MS Mincho;ＭＳ 明朝" w:hAnsi="Consolas"/>
                <w:shd w:val="clear" w:color="auto" w:fill="EBEEF2"/>
              </w:rPr>
              <w:t>Network</w:t>
            </w:r>
            <w:r>
              <w:rPr>
                <w:rFonts w:ascii="Segoe UI" w:hAnsi="Segoe UI" w:cs="Segoe UI"/>
                <w:sz w:val="23"/>
                <w:szCs w:val="23"/>
              </w:rPr>
              <w:t> </w:t>
            </w:r>
            <w:r w:rsidRPr="00F76DFE">
              <w:rPr>
                <w:rFonts w:ascii="Segoe UI" w:hAnsi="Segoe UI" w:cs="Segoe UI"/>
                <w:sz w:val="23"/>
                <w:szCs w:val="23"/>
                <w:lang w:val="ru-RU"/>
              </w:rPr>
              <w:t>с фиксированными весами и смещениями. В текущей файловой системе есть доступ на запись в директорию, указанную пользователем.</w:t>
            </w:r>
          </w:p>
        </w:tc>
      </w:tr>
      <w:tr w:rsidR="00F76DFE" w:rsidRPr="00F13544" w14:paraId="13A4B9A9" w14:textId="77777777" w:rsidTr="00ED0B74">
        <w:tc>
          <w:tcPr>
            <w:tcW w:w="0" w:type="auto"/>
            <w:hideMark/>
          </w:tcPr>
          <w:p w14:paraId="6AEF7C6D"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Окружение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00854495"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Стандартная файловая система (</w:t>
            </w:r>
            <w:r>
              <w:rPr>
                <w:rFonts w:ascii="Segoe UI" w:hAnsi="Segoe UI" w:cs="Segoe UI"/>
                <w:sz w:val="23"/>
                <w:szCs w:val="23"/>
              </w:rPr>
              <w:t>NTFS</w:t>
            </w:r>
            <w:r w:rsidRPr="00F76DFE">
              <w:rPr>
                <w:rFonts w:ascii="Segoe UI" w:hAnsi="Segoe UI" w:cs="Segoe UI"/>
                <w:sz w:val="23"/>
                <w:szCs w:val="23"/>
                <w:lang w:val="ru-RU"/>
              </w:rPr>
              <w:t xml:space="preserve">, </w:t>
            </w:r>
            <w:proofErr w:type="spellStart"/>
            <w:r>
              <w:rPr>
                <w:rFonts w:ascii="Segoe UI" w:hAnsi="Segoe UI" w:cs="Segoe UI"/>
                <w:sz w:val="23"/>
                <w:szCs w:val="23"/>
              </w:rPr>
              <w:t>ext</w:t>
            </w:r>
            <w:proofErr w:type="spellEnd"/>
            <w:r w:rsidRPr="00F76DFE">
              <w:rPr>
                <w:rFonts w:ascii="Segoe UI" w:hAnsi="Segoe UI" w:cs="Segoe UI"/>
                <w:sz w:val="23"/>
                <w:szCs w:val="23"/>
                <w:lang w:val="ru-RU"/>
              </w:rPr>
              <w:t xml:space="preserve">4 и т.д.). Достаточно свободного места для файла модели (обычно </w:t>
            </w:r>
            <w:proofErr w:type="gramStart"/>
            <w:r w:rsidRPr="00F76DFE">
              <w:rPr>
                <w:rFonts w:ascii="Segoe UI" w:hAnsi="Segoe UI" w:cs="Segoe UI"/>
                <w:sz w:val="23"/>
                <w:szCs w:val="23"/>
                <w:lang w:val="ru-RU"/>
              </w:rPr>
              <w:t>&lt; 10</w:t>
            </w:r>
            <w:proofErr w:type="gramEnd"/>
            <w:r w:rsidRPr="00F76DFE">
              <w:rPr>
                <w:rFonts w:ascii="Segoe UI" w:hAnsi="Segoe UI" w:cs="Segoe UI"/>
                <w:sz w:val="23"/>
                <w:szCs w:val="23"/>
                <w:lang w:val="ru-RU"/>
              </w:rPr>
              <w:t xml:space="preserve"> МБ для учебных сетей).</w:t>
            </w:r>
          </w:p>
        </w:tc>
      </w:tr>
      <w:tr w:rsidR="00F76DFE" w14:paraId="7BB01480" w14:textId="77777777" w:rsidTr="00ED0B74">
        <w:tc>
          <w:tcPr>
            <w:tcW w:w="0" w:type="auto"/>
            <w:hideMark/>
          </w:tcPr>
          <w:p w14:paraId="31733E58"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Внешний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стимул</w:t>
            </w:r>
            <w:proofErr w:type="spellEnd"/>
          </w:p>
        </w:tc>
        <w:tc>
          <w:tcPr>
            <w:tcW w:w="0" w:type="auto"/>
            <w:hideMark/>
          </w:tcPr>
          <w:p w14:paraId="2D2B92EB" w14:textId="77777777" w:rsidR="00F76DFE" w:rsidRDefault="00F76DFE">
            <w:pPr>
              <w:spacing w:line="375" w:lineRule="atLeast"/>
              <w:rPr>
                <w:rFonts w:ascii="Segoe UI" w:hAnsi="Segoe UI" w:cs="Segoe UI"/>
                <w:sz w:val="23"/>
                <w:szCs w:val="23"/>
              </w:rPr>
            </w:pPr>
            <w:r w:rsidRPr="00F76DFE">
              <w:rPr>
                <w:rFonts w:ascii="Segoe UI" w:hAnsi="Segoe UI" w:cs="Segoe UI"/>
                <w:sz w:val="23"/>
                <w:szCs w:val="23"/>
                <w:lang w:val="ru-RU"/>
              </w:rPr>
              <w:t>Пользователь вызывает:</w:t>
            </w:r>
            <w:r w:rsidRPr="00F76DFE">
              <w:rPr>
                <w:rFonts w:ascii="Segoe UI" w:hAnsi="Segoe UI" w:cs="Segoe UI"/>
                <w:sz w:val="23"/>
                <w:szCs w:val="23"/>
                <w:lang w:val="ru-RU"/>
              </w:rPr>
              <w:br/>
              <w:t>1.</w:t>
            </w:r>
            <w:r>
              <w:rPr>
                <w:rFonts w:ascii="Segoe UI" w:hAnsi="Segoe UI" w:cs="Segoe UI"/>
                <w:sz w:val="23"/>
                <w:szCs w:val="23"/>
              </w:rPr>
              <w:t> </w:t>
            </w:r>
            <w:proofErr w:type="gramStart"/>
            <w:r>
              <w:rPr>
                <w:rStyle w:val="HTML"/>
                <w:rFonts w:ascii="Consolas" w:eastAsia="MS Mincho;ＭＳ 明朝" w:hAnsi="Consolas"/>
                <w:shd w:val="clear" w:color="auto" w:fill="EBEEF2"/>
              </w:rPr>
              <w:t>net</w:t>
            </w:r>
            <w:r w:rsidRPr="00F76DFE">
              <w:rPr>
                <w:rStyle w:val="HTML"/>
                <w:rFonts w:ascii="Consolas" w:eastAsia="MS Mincho;ＭＳ 明朝" w:hAnsi="Consolas"/>
                <w:shd w:val="clear" w:color="auto" w:fill="EBEEF2"/>
                <w:lang w:val="ru-RU"/>
              </w:rPr>
              <w:t>.</w:t>
            </w:r>
            <w:r>
              <w:rPr>
                <w:rStyle w:val="HTML"/>
                <w:rFonts w:ascii="Consolas" w:eastAsia="MS Mincho;ＭＳ 明朝" w:hAnsi="Consolas"/>
                <w:shd w:val="clear" w:color="auto" w:fill="EBEEF2"/>
              </w:rPr>
              <w:t>save</w:t>
            </w:r>
            <w:proofErr w:type="gramEnd"/>
            <w:r w:rsidRPr="00F76DFE">
              <w:rPr>
                <w:rStyle w:val="HTML"/>
                <w:rFonts w:ascii="Consolas" w:eastAsia="MS Mincho;ＭＳ 明朝" w:hAnsi="Consolas"/>
                <w:shd w:val="clear" w:color="auto" w:fill="EBEEF2"/>
                <w:lang w:val="ru-RU"/>
              </w:rPr>
              <w:t>("</w:t>
            </w:r>
            <w:r>
              <w:rPr>
                <w:rStyle w:val="HTML"/>
                <w:rFonts w:ascii="Consolas" w:eastAsia="MS Mincho;ＭＳ 明朝" w:hAnsi="Consolas"/>
                <w:shd w:val="clear" w:color="auto" w:fill="EBEEF2"/>
              </w:rPr>
              <w:t>my</w:t>
            </w:r>
            <w:r w:rsidRPr="00F76DFE">
              <w:rPr>
                <w:rStyle w:val="HTML"/>
                <w:rFonts w:ascii="Consolas" w:eastAsia="MS Mincho;ＭＳ 明朝" w:hAnsi="Consolas"/>
                <w:shd w:val="clear" w:color="auto" w:fill="EBEEF2"/>
                <w:lang w:val="ru-RU"/>
              </w:rPr>
              <w:t>_</w:t>
            </w:r>
            <w:r>
              <w:rPr>
                <w:rStyle w:val="HTML"/>
                <w:rFonts w:ascii="Consolas" w:eastAsia="MS Mincho;ＭＳ 明朝" w:hAnsi="Consolas"/>
                <w:shd w:val="clear" w:color="auto" w:fill="EBEEF2"/>
              </w:rPr>
              <w:t>model</w:t>
            </w:r>
            <w:r w:rsidRPr="00F76DFE">
              <w:rPr>
                <w:rStyle w:val="HTML"/>
                <w:rFonts w:ascii="Consolas" w:eastAsia="MS Mincho;ＭＳ 明朝" w:hAnsi="Consolas"/>
                <w:shd w:val="clear" w:color="auto" w:fill="EBEEF2"/>
                <w:lang w:val="ru-RU"/>
              </w:rPr>
              <w:t>.</w:t>
            </w:r>
            <w:proofErr w:type="spellStart"/>
            <w:r>
              <w:rPr>
                <w:rStyle w:val="HTML"/>
                <w:rFonts w:ascii="Consolas" w:eastAsia="MS Mincho;ＭＳ 明朝" w:hAnsi="Consolas"/>
                <w:shd w:val="clear" w:color="auto" w:fill="EBEEF2"/>
              </w:rPr>
              <w:t>nn</w:t>
            </w:r>
            <w:proofErr w:type="spellEnd"/>
            <w:r w:rsidRPr="00F76DFE">
              <w:rPr>
                <w:rStyle w:val="HTML"/>
                <w:rFonts w:ascii="Consolas" w:eastAsia="MS Mincho;ＭＳ 明朝" w:hAnsi="Consolas"/>
                <w:shd w:val="clear" w:color="auto" w:fill="EBEEF2"/>
                <w:lang w:val="ru-RU"/>
              </w:rPr>
              <w:t>");</w:t>
            </w:r>
            <w:r w:rsidRPr="00F76DFE">
              <w:rPr>
                <w:rFonts w:ascii="Segoe UI" w:hAnsi="Segoe UI" w:cs="Segoe UI"/>
                <w:sz w:val="23"/>
                <w:szCs w:val="23"/>
                <w:lang w:val="ru-RU"/>
              </w:rPr>
              <w:br/>
              <w:t>2. Завершает программу.</w:t>
            </w:r>
            <w:r w:rsidRPr="00F76DFE">
              <w:rPr>
                <w:rFonts w:ascii="Segoe UI" w:hAnsi="Segoe UI" w:cs="Segoe UI"/>
                <w:sz w:val="23"/>
                <w:szCs w:val="23"/>
                <w:lang w:val="ru-RU"/>
              </w:rPr>
              <w:br/>
              <w:t>3. В новой программе создаёт сеть с идентичной архитектурой:</w:t>
            </w:r>
            <w:r w:rsidRPr="00F76DFE">
              <w:rPr>
                <w:rFonts w:ascii="Segoe UI" w:hAnsi="Segoe UI" w:cs="Segoe UI"/>
                <w:sz w:val="23"/>
                <w:szCs w:val="23"/>
                <w:lang w:val="ru-RU"/>
              </w:rPr>
              <w:br/>
            </w:r>
            <w:r>
              <w:rPr>
                <w:rStyle w:val="HTML"/>
                <w:rFonts w:ascii="Consolas" w:eastAsia="MS Mincho;ＭＳ 明朝" w:hAnsi="Consolas"/>
                <w:shd w:val="clear" w:color="auto" w:fill="EBEEF2"/>
              </w:rPr>
              <w:t>Network</w:t>
            </w:r>
            <w:r w:rsidRPr="00F76DFE">
              <w:rPr>
                <w:rStyle w:val="HTML"/>
                <w:rFonts w:ascii="Consolas" w:eastAsia="MS Mincho;ＭＳ 明朝" w:hAnsi="Consolas"/>
                <w:shd w:val="clear" w:color="auto" w:fill="EBEEF2"/>
                <w:lang w:val="ru-RU"/>
              </w:rPr>
              <w:t xml:space="preserve"> </w:t>
            </w:r>
            <w:proofErr w:type="spellStart"/>
            <w:r>
              <w:rPr>
                <w:rStyle w:val="HTML"/>
                <w:rFonts w:ascii="Consolas" w:eastAsia="MS Mincho;ＭＳ 明朝" w:hAnsi="Consolas"/>
                <w:shd w:val="clear" w:color="auto" w:fill="EBEEF2"/>
              </w:rPr>
              <w:t>newNet</w:t>
            </w:r>
            <w:proofErr w:type="spellEnd"/>
            <w:r w:rsidRPr="00F76DFE">
              <w:rPr>
                <w:rStyle w:val="HTML"/>
                <w:rFonts w:ascii="Consolas" w:eastAsia="MS Mincho;ＭＳ 明朝" w:hAnsi="Consolas"/>
                <w:shd w:val="clear" w:color="auto" w:fill="EBEEF2"/>
                <w:lang w:val="ru-RU"/>
              </w:rPr>
              <w:t>;</w:t>
            </w:r>
            <w:r w:rsidRPr="00F76DFE">
              <w:rPr>
                <w:rFonts w:ascii="Segoe UI" w:hAnsi="Segoe UI" w:cs="Segoe UI"/>
                <w:sz w:val="23"/>
                <w:szCs w:val="23"/>
                <w:lang w:val="ru-RU"/>
              </w:rPr>
              <w:br/>
            </w:r>
            <w:proofErr w:type="spellStart"/>
            <w:r>
              <w:rPr>
                <w:rStyle w:val="HTML"/>
                <w:rFonts w:ascii="Consolas" w:eastAsia="MS Mincho;ＭＳ 明朝" w:hAnsi="Consolas"/>
                <w:shd w:val="clear" w:color="auto" w:fill="EBEEF2"/>
              </w:rPr>
              <w:t>newNet</w:t>
            </w:r>
            <w:proofErr w:type="spellEnd"/>
            <w:r w:rsidRPr="00F76DFE">
              <w:rPr>
                <w:rStyle w:val="HTML"/>
                <w:rFonts w:ascii="Consolas" w:eastAsia="MS Mincho;ＭＳ 明朝" w:hAnsi="Consolas"/>
                <w:shd w:val="clear" w:color="auto" w:fill="EBEEF2"/>
                <w:lang w:val="ru-RU"/>
              </w:rPr>
              <w:t>.</w:t>
            </w:r>
            <w:proofErr w:type="spellStart"/>
            <w:r>
              <w:rPr>
                <w:rStyle w:val="HTML"/>
                <w:rFonts w:ascii="Consolas" w:eastAsia="MS Mincho;ＭＳ 明朝" w:hAnsi="Consolas"/>
                <w:shd w:val="clear" w:color="auto" w:fill="EBEEF2"/>
              </w:rPr>
              <w:t>addLayer</w:t>
            </w:r>
            <w:proofErr w:type="spellEnd"/>
            <w:r w:rsidRPr="00F76DFE">
              <w:rPr>
                <w:rStyle w:val="HTML"/>
                <w:rFonts w:ascii="Consolas" w:eastAsia="MS Mincho;ＭＳ 明朝" w:hAnsi="Consolas"/>
                <w:shd w:val="clear" w:color="auto" w:fill="EBEEF2"/>
                <w:lang w:val="ru-RU"/>
              </w:rPr>
              <w:t>(</w:t>
            </w:r>
            <w:proofErr w:type="spellStart"/>
            <w:r>
              <w:rPr>
                <w:rStyle w:val="HTML"/>
                <w:rFonts w:ascii="Consolas" w:eastAsia="MS Mincho;ＭＳ 明朝" w:hAnsi="Consolas"/>
                <w:shd w:val="clear" w:color="auto" w:fill="EBEEF2"/>
              </w:rPr>
              <w:t>DenseLayer</w:t>
            </w:r>
            <w:proofErr w:type="spellEnd"/>
            <w:r w:rsidRPr="00F76DFE">
              <w:rPr>
                <w:rStyle w:val="HTML"/>
                <w:rFonts w:ascii="Consolas" w:eastAsia="MS Mincho;ＭＳ 明朝" w:hAnsi="Consolas"/>
                <w:shd w:val="clear" w:color="auto" w:fill="EBEEF2"/>
                <w:lang w:val="ru-RU"/>
              </w:rPr>
              <w:t xml:space="preserve">(2, 4, </w:t>
            </w:r>
            <w:r>
              <w:rPr>
                <w:rStyle w:val="HTML"/>
                <w:rFonts w:ascii="Consolas" w:eastAsia="MS Mincho;ＭＳ 明朝" w:hAnsi="Consolas"/>
                <w:shd w:val="clear" w:color="auto" w:fill="EBEEF2"/>
              </w:rPr>
              <w:t>Activation</w:t>
            </w:r>
            <w:r w:rsidRPr="00F76DFE">
              <w:rPr>
                <w:rStyle w:val="HTML"/>
                <w:rFonts w:ascii="Consolas" w:eastAsia="MS Mincho;ＭＳ 明朝" w:hAnsi="Consolas"/>
                <w:shd w:val="clear" w:color="auto" w:fill="EBEEF2"/>
                <w:lang w:val="ru-RU"/>
              </w:rPr>
              <w:t>::</w:t>
            </w:r>
            <w:proofErr w:type="spellStart"/>
            <w:r>
              <w:rPr>
                <w:rStyle w:val="HTML"/>
                <w:rFonts w:ascii="Consolas" w:eastAsia="MS Mincho;ＭＳ 明朝" w:hAnsi="Consolas"/>
                <w:shd w:val="clear" w:color="auto" w:fill="EBEEF2"/>
              </w:rPr>
              <w:t>ReLU</w:t>
            </w:r>
            <w:proofErr w:type="spellEnd"/>
            <w:r w:rsidRPr="00F76DFE">
              <w:rPr>
                <w:rStyle w:val="HTML"/>
                <w:rFonts w:ascii="Consolas" w:eastAsia="MS Mincho;ＭＳ 明朝" w:hAnsi="Consolas"/>
                <w:shd w:val="clear" w:color="auto" w:fill="EBEEF2"/>
                <w:lang w:val="ru-RU"/>
              </w:rPr>
              <w:t>));</w:t>
            </w:r>
            <w:r w:rsidRPr="00F76DFE">
              <w:rPr>
                <w:rFonts w:ascii="Segoe UI" w:hAnsi="Segoe UI" w:cs="Segoe UI"/>
                <w:sz w:val="23"/>
                <w:szCs w:val="23"/>
                <w:lang w:val="ru-RU"/>
              </w:rPr>
              <w:br/>
            </w:r>
            <w:proofErr w:type="spellStart"/>
            <w:r>
              <w:rPr>
                <w:rStyle w:val="HTML"/>
                <w:rFonts w:ascii="Consolas" w:eastAsia="MS Mincho;ＭＳ 明朝" w:hAnsi="Consolas"/>
                <w:shd w:val="clear" w:color="auto" w:fill="EBEEF2"/>
              </w:rPr>
              <w:t>newNet</w:t>
            </w:r>
            <w:proofErr w:type="spellEnd"/>
            <w:r w:rsidRPr="00F76DFE">
              <w:rPr>
                <w:rStyle w:val="HTML"/>
                <w:rFonts w:ascii="Consolas" w:eastAsia="MS Mincho;ＭＳ 明朝" w:hAnsi="Consolas"/>
                <w:shd w:val="clear" w:color="auto" w:fill="EBEEF2"/>
                <w:lang w:val="ru-RU"/>
              </w:rPr>
              <w:t>.</w:t>
            </w:r>
            <w:proofErr w:type="spellStart"/>
            <w:r>
              <w:rPr>
                <w:rStyle w:val="HTML"/>
                <w:rFonts w:ascii="Consolas" w:eastAsia="MS Mincho;ＭＳ 明朝" w:hAnsi="Consolas"/>
                <w:shd w:val="clear" w:color="auto" w:fill="EBEEF2"/>
              </w:rPr>
              <w:t>addLayer</w:t>
            </w:r>
            <w:proofErr w:type="spellEnd"/>
            <w:r w:rsidRPr="00F76DFE">
              <w:rPr>
                <w:rStyle w:val="HTML"/>
                <w:rFonts w:ascii="Consolas" w:eastAsia="MS Mincho;ＭＳ 明朝" w:hAnsi="Consolas"/>
                <w:shd w:val="clear" w:color="auto" w:fill="EBEEF2"/>
                <w:lang w:val="ru-RU"/>
              </w:rPr>
              <w:t>(</w:t>
            </w:r>
            <w:proofErr w:type="spellStart"/>
            <w:r>
              <w:rPr>
                <w:rStyle w:val="HTML"/>
                <w:rFonts w:ascii="Consolas" w:eastAsia="MS Mincho;ＭＳ 明朝" w:hAnsi="Consolas"/>
                <w:shd w:val="clear" w:color="auto" w:fill="EBEEF2"/>
              </w:rPr>
              <w:t>DenseLayer</w:t>
            </w:r>
            <w:proofErr w:type="spellEnd"/>
            <w:r w:rsidRPr="00F76DFE">
              <w:rPr>
                <w:rStyle w:val="HTML"/>
                <w:rFonts w:ascii="Consolas" w:eastAsia="MS Mincho;ＭＳ 明朝" w:hAnsi="Consolas"/>
                <w:shd w:val="clear" w:color="auto" w:fill="EBEEF2"/>
                <w:lang w:val="ru-RU"/>
              </w:rPr>
              <w:t xml:space="preserve">(4, 1, </w:t>
            </w:r>
            <w:r>
              <w:rPr>
                <w:rStyle w:val="HTML"/>
                <w:rFonts w:ascii="Consolas" w:eastAsia="MS Mincho;ＭＳ 明朝" w:hAnsi="Consolas"/>
                <w:shd w:val="clear" w:color="auto" w:fill="EBEEF2"/>
              </w:rPr>
              <w:t>Activation</w:t>
            </w:r>
            <w:r w:rsidRPr="00F76DFE">
              <w:rPr>
                <w:rStyle w:val="HTML"/>
                <w:rFonts w:ascii="Consolas" w:eastAsia="MS Mincho;ＭＳ 明朝" w:hAnsi="Consolas"/>
                <w:shd w:val="clear" w:color="auto" w:fill="EBEEF2"/>
                <w:lang w:val="ru-RU"/>
              </w:rPr>
              <w:t>::</w:t>
            </w:r>
            <w:r>
              <w:rPr>
                <w:rStyle w:val="HTML"/>
                <w:rFonts w:ascii="Consolas" w:eastAsia="MS Mincho;ＭＳ 明朝" w:hAnsi="Consolas"/>
                <w:shd w:val="clear" w:color="auto" w:fill="EBEEF2"/>
              </w:rPr>
              <w:t>Sigmoid</w:t>
            </w:r>
            <w:r w:rsidRPr="00F76DFE">
              <w:rPr>
                <w:rStyle w:val="HTML"/>
                <w:rFonts w:ascii="Consolas" w:eastAsia="MS Mincho;ＭＳ 明朝" w:hAnsi="Consolas"/>
                <w:shd w:val="clear" w:color="auto" w:fill="EBEEF2"/>
                <w:lang w:val="ru-RU"/>
              </w:rPr>
              <w:t>));</w:t>
            </w:r>
            <w:r w:rsidRPr="00F76DFE">
              <w:rPr>
                <w:rFonts w:ascii="Segoe UI" w:hAnsi="Segoe UI" w:cs="Segoe UI"/>
                <w:sz w:val="23"/>
                <w:szCs w:val="23"/>
                <w:lang w:val="ru-RU"/>
              </w:rPr>
              <w:br/>
              <w:t xml:space="preserve">4. </w:t>
            </w:r>
            <w:proofErr w:type="spellStart"/>
            <w:r>
              <w:rPr>
                <w:rFonts w:ascii="Segoe UI" w:hAnsi="Segoe UI" w:cs="Segoe UI"/>
                <w:sz w:val="23"/>
                <w:szCs w:val="23"/>
              </w:rPr>
              <w:t>Вызывает</w:t>
            </w:r>
            <w:proofErr w:type="spellEnd"/>
            <w:r>
              <w:rPr>
                <w:rFonts w:ascii="Segoe UI" w:hAnsi="Segoe UI" w:cs="Segoe UI"/>
                <w:sz w:val="23"/>
                <w:szCs w:val="23"/>
              </w:rPr>
              <w:t>: </w:t>
            </w:r>
            <w:proofErr w:type="spellStart"/>
            <w:r>
              <w:rPr>
                <w:rStyle w:val="HTML"/>
                <w:rFonts w:ascii="Consolas" w:eastAsia="MS Mincho;ＭＳ 明朝" w:hAnsi="Consolas"/>
                <w:shd w:val="clear" w:color="auto" w:fill="EBEEF2"/>
              </w:rPr>
              <w:t>newNet.load</w:t>
            </w:r>
            <w:proofErr w:type="spellEnd"/>
            <w:r>
              <w:rPr>
                <w:rStyle w:val="HTML"/>
                <w:rFonts w:ascii="Consolas" w:eastAsia="MS Mincho;ＭＳ 明朝" w:hAnsi="Consolas"/>
                <w:shd w:val="clear" w:color="auto" w:fill="EBEEF2"/>
              </w:rPr>
              <w:t>("</w:t>
            </w:r>
            <w:proofErr w:type="spellStart"/>
            <w:r>
              <w:rPr>
                <w:rStyle w:val="HTML"/>
                <w:rFonts w:ascii="Consolas" w:eastAsia="MS Mincho;ＭＳ 明朝" w:hAnsi="Consolas"/>
                <w:shd w:val="clear" w:color="auto" w:fill="EBEEF2"/>
              </w:rPr>
              <w:t>my_model.nn</w:t>
            </w:r>
            <w:proofErr w:type="spellEnd"/>
            <w:r>
              <w:rPr>
                <w:rStyle w:val="HTML"/>
                <w:rFonts w:ascii="Consolas" w:eastAsia="MS Mincho;ＭＳ 明朝" w:hAnsi="Consolas"/>
                <w:shd w:val="clear" w:color="auto" w:fill="EBEEF2"/>
              </w:rPr>
              <w:t>");</w:t>
            </w:r>
            <w:r>
              <w:rPr>
                <w:rFonts w:ascii="Segoe UI" w:hAnsi="Segoe UI" w:cs="Segoe UI"/>
                <w:sz w:val="23"/>
                <w:szCs w:val="23"/>
              </w:rPr>
              <w:br/>
              <w:t xml:space="preserve">5. </w:t>
            </w:r>
            <w:proofErr w:type="spellStart"/>
            <w:r>
              <w:rPr>
                <w:rFonts w:ascii="Segoe UI" w:hAnsi="Segoe UI" w:cs="Segoe UI"/>
                <w:sz w:val="23"/>
                <w:szCs w:val="23"/>
              </w:rPr>
              <w:t>Вызывает</w:t>
            </w:r>
            <w:proofErr w:type="spellEnd"/>
            <w:r>
              <w:rPr>
                <w:rFonts w:ascii="Segoe UI" w:hAnsi="Segoe UI" w:cs="Segoe UI"/>
                <w:sz w:val="23"/>
                <w:szCs w:val="23"/>
              </w:rPr>
              <w:t>: </w:t>
            </w:r>
            <w:r>
              <w:rPr>
                <w:rStyle w:val="HTML"/>
                <w:rFonts w:ascii="Consolas" w:eastAsia="MS Mincho;ＭＳ 明朝" w:hAnsi="Consolas"/>
                <w:shd w:val="clear" w:color="auto" w:fill="EBEEF2"/>
              </w:rPr>
              <w:t xml:space="preserve">float result = </w:t>
            </w:r>
            <w:proofErr w:type="spellStart"/>
            <w:r>
              <w:rPr>
                <w:rStyle w:val="HTML"/>
                <w:rFonts w:ascii="Consolas" w:eastAsia="MS Mincho;ＭＳ 明朝" w:hAnsi="Consolas"/>
                <w:shd w:val="clear" w:color="auto" w:fill="EBEEF2"/>
              </w:rPr>
              <w:t>newNet.predict</w:t>
            </w:r>
            <w:proofErr w:type="spellEnd"/>
            <w:r>
              <w:rPr>
                <w:rStyle w:val="HTML"/>
                <w:rFonts w:ascii="Consolas" w:eastAsia="MS Mincho;ＭＳ 明朝" w:hAnsi="Consolas"/>
                <w:shd w:val="clear" w:color="auto" w:fill="EBEEF2"/>
              </w:rPr>
              <w:t>(</w:t>
            </w:r>
            <w:proofErr w:type="spellStart"/>
            <w:r>
              <w:rPr>
                <w:rStyle w:val="HTML"/>
                <w:rFonts w:ascii="Consolas" w:eastAsia="MS Mincho;ＭＳ 明朝" w:hAnsi="Consolas"/>
                <w:shd w:val="clear" w:color="auto" w:fill="EBEEF2"/>
              </w:rPr>
              <w:t>testInput</w:t>
            </w:r>
            <w:proofErr w:type="spellEnd"/>
            <w:r>
              <w:rPr>
                <w:rStyle w:val="HTML"/>
                <w:rFonts w:ascii="Consolas" w:eastAsia="MS Mincho;ＭＳ 明朝" w:hAnsi="Consolas"/>
                <w:shd w:val="clear" w:color="auto" w:fill="EBEEF2"/>
              </w:rPr>
              <w:t>);</w:t>
            </w:r>
          </w:p>
        </w:tc>
      </w:tr>
      <w:tr w:rsidR="00F76DFE" w:rsidRPr="00F13544" w14:paraId="64383950" w14:textId="77777777" w:rsidTr="00ED0B74">
        <w:tc>
          <w:tcPr>
            <w:tcW w:w="0" w:type="auto"/>
            <w:hideMark/>
          </w:tcPr>
          <w:p w14:paraId="2D0F73DD"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lastRenderedPageBreak/>
              <w:t>Требуемый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ответ</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44DCC32C"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1. При вызове</w:t>
            </w:r>
            <w:r>
              <w:rPr>
                <w:rFonts w:ascii="Segoe UI" w:hAnsi="Segoe UI" w:cs="Segoe UI"/>
                <w:sz w:val="23"/>
                <w:szCs w:val="23"/>
              </w:rPr>
              <w:t> </w:t>
            </w:r>
            <w:r>
              <w:rPr>
                <w:rStyle w:val="HTML"/>
                <w:rFonts w:ascii="Consolas" w:eastAsia="MS Mincho;ＭＳ 明朝" w:hAnsi="Consolas"/>
                <w:shd w:val="clear" w:color="auto" w:fill="EBEEF2"/>
              </w:rPr>
              <w:t>save</w:t>
            </w:r>
            <w:r w:rsidRPr="00F76DFE">
              <w:rPr>
                <w:rStyle w:val="HTML"/>
                <w:rFonts w:ascii="Consolas" w:eastAsia="MS Mincho;ＭＳ 明朝" w:hAnsi="Consolas"/>
                <w:shd w:val="clear" w:color="auto" w:fill="EBEEF2"/>
                <w:lang w:val="ru-RU"/>
              </w:rPr>
              <w:t>()</w:t>
            </w:r>
            <w:r>
              <w:rPr>
                <w:rFonts w:ascii="Segoe UI" w:hAnsi="Segoe UI" w:cs="Segoe UI"/>
                <w:sz w:val="23"/>
                <w:szCs w:val="23"/>
              </w:rPr>
              <w:t> </w:t>
            </w:r>
            <w:r w:rsidRPr="00F76DFE">
              <w:rPr>
                <w:rFonts w:ascii="Segoe UI" w:hAnsi="Segoe UI" w:cs="Segoe UI"/>
                <w:sz w:val="23"/>
                <w:szCs w:val="23"/>
                <w:lang w:val="ru-RU"/>
              </w:rPr>
              <w:t>система открывает файл</w:t>
            </w:r>
            <w:r>
              <w:rPr>
                <w:rFonts w:ascii="Segoe UI" w:hAnsi="Segoe UI" w:cs="Segoe UI"/>
                <w:sz w:val="23"/>
                <w:szCs w:val="23"/>
              </w:rPr>
              <w:t> </w:t>
            </w:r>
            <w:r>
              <w:rPr>
                <w:rStyle w:val="HTML"/>
                <w:rFonts w:ascii="Consolas" w:eastAsia="MS Mincho;ＭＳ 明朝" w:hAnsi="Consolas"/>
                <w:shd w:val="clear" w:color="auto" w:fill="EBEEF2"/>
              </w:rPr>
              <w:t>my</w:t>
            </w:r>
            <w:r w:rsidRPr="00F76DFE">
              <w:rPr>
                <w:rStyle w:val="HTML"/>
                <w:rFonts w:ascii="Consolas" w:eastAsia="MS Mincho;ＭＳ 明朝" w:hAnsi="Consolas"/>
                <w:shd w:val="clear" w:color="auto" w:fill="EBEEF2"/>
                <w:lang w:val="ru-RU"/>
              </w:rPr>
              <w:t>_</w:t>
            </w:r>
            <w:r>
              <w:rPr>
                <w:rStyle w:val="HTML"/>
                <w:rFonts w:ascii="Consolas" w:eastAsia="MS Mincho;ＭＳ 明朝" w:hAnsi="Consolas"/>
                <w:shd w:val="clear" w:color="auto" w:fill="EBEEF2"/>
              </w:rPr>
              <w:t>model</w:t>
            </w:r>
            <w:r w:rsidRPr="00F76DFE">
              <w:rPr>
                <w:rStyle w:val="HTML"/>
                <w:rFonts w:ascii="Consolas" w:eastAsia="MS Mincho;ＭＳ 明朝" w:hAnsi="Consolas"/>
                <w:shd w:val="clear" w:color="auto" w:fill="EBEEF2"/>
                <w:lang w:val="ru-RU"/>
              </w:rPr>
              <w:t>.</w:t>
            </w:r>
            <w:proofErr w:type="spellStart"/>
            <w:r>
              <w:rPr>
                <w:rStyle w:val="HTML"/>
                <w:rFonts w:ascii="Consolas" w:eastAsia="MS Mincho;ＭＳ 明朝" w:hAnsi="Consolas"/>
                <w:shd w:val="clear" w:color="auto" w:fill="EBEEF2"/>
              </w:rPr>
              <w:t>nn</w:t>
            </w:r>
            <w:proofErr w:type="spellEnd"/>
            <w:r>
              <w:rPr>
                <w:rFonts w:ascii="Segoe UI" w:hAnsi="Segoe UI" w:cs="Segoe UI"/>
                <w:sz w:val="23"/>
                <w:szCs w:val="23"/>
              </w:rPr>
              <w:t> </w:t>
            </w:r>
            <w:r w:rsidRPr="00F76DFE">
              <w:rPr>
                <w:rFonts w:ascii="Segoe UI" w:hAnsi="Segoe UI" w:cs="Segoe UI"/>
                <w:sz w:val="23"/>
                <w:szCs w:val="23"/>
                <w:lang w:val="ru-RU"/>
              </w:rPr>
              <w:t>на запись.</w:t>
            </w:r>
            <w:r w:rsidRPr="00F76DFE">
              <w:rPr>
                <w:rFonts w:ascii="Segoe UI" w:hAnsi="Segoe UI" w:cs="Segoe UI"/>
                <w:sz w:val="23"/>
                <w:szCs w:val="23"/>
                <w:lang w:val="ru-RU"/>
              </w:rPr>
              <w:br/>
              <w:t>2. Система сохраняет в файл: версию формата, количество слоёв, тип каждого слоя, размеры слоёв, все веса и смещения всех нейронов (в виде чисел с плавающей точкой).</w:t>
            </w:r>
            <w:r w:rsidRPr="00F76DFE">
              <w:rPr>
                <w:rFonts w:ascii="Segoe UI" w:hAnsi="Segoe UI" w:cs="Segoe UI"/>
                <w:sz w:val="23"/>
                <w:szCs w:val="23"/>
                <w:lang w:val="ru-RU"/>
              </w:rPr>
              <w:br/>
              <w:t>3. Файл корректно закрывается.</w:t>
            </w:r>
            <w:r w:rsidRPr="00F76DFE">
              <w:rPr>
                <w:rFonts w:ascii="Segoe UI" w:hAnsi="Segoe UI" w:cs="Segoe UI"/>
                <w:sz w:val="23"/>
                <w:szCs w:val="23"/>
                <w:lang w:val="ru-RU"/>
              </w:rPr>
              <w:br/>
              <w:t>4. При вызове</w:t>
            </w:r>
            <w:r>
              <w:rPr>
                <w:rFonts w:ascii="Segoe UI" w:hAnsi="Segoe UI" w:cs="Segoe UI"/>
                <w:sz w:val="23"/>
                <w:szCs w:val="23"/>
              </w:rPr>
              <w:t> </w:t>
            </w:r>
            <w:proofErr w:type="gramStart"/>
            <w:r>
              <w:rPr>
                <w:rStyle w:val="HTML"/>
                <w:rFonts w:ascii="Consolas" w:eastAsia="MS Mincho;ＭＳ 明朝" w:hAnsi="Consolas"/>
                <w:shd w:val="clear" w:color="auto" w:fill="EBEEF2"/>
              </w:rPr>
              <w:t>load</w:t>
            </w:r>
            <w:r w:rsidRPr="00F76DFE">
              <w:rPr>
                <w:rStyle w:val="HTML"/>
                <w:rFonts w:ascii="Consolas" w:eastAsia="MS Mincho;ＭＳ 明朝" w:hAnsi="Consolas"/>
                <w:shd w:val="clear" w:color="auto" w:fill="EBEEF2"/>
                <w:lang w:val="ru-RU"/>
              </w:rPr>
              <w:t>(</w:t>
            </w:r>
            <w:proofErr w:type="gramEnd"/>
            <w:r w:rsidRPr="00F76DFE">
              <w:rPr>
                <w:rStyle w:val="HTML"/>
                <w:rFonts w:ascii="Consolas" w:eastAsia="MS Mincho;ＭＳ 明朝" w:hAnsi="Consolas"/>
                <w:shd w:val="clear" w:color="auto" w:fill="EBEEF2"/>
                <w:lang w:val="ru-RU"/>
              </w:rPr>
              <w:t>)</w:t>
            </w:r>
            <w:r>
              <w:rPr>
                <w:rFonts w:ascii="Segoe UI" w:hAnsi="Segoe UI" w:cs="Segoe UI"/>
                <w:sz w:val="23"/>
                <w:szCs w:val="23"/>
              </w:rPr>
              <w:t> </w:t>
            </w:r>
            <w:r w:rsidRPr="00F76DFE">
              <w:rPr>
                <w:rFonts w:ascii="Segoe UI" w:hAnsi="Segoe UI" w:cs="Segoe UI"/>
                <w:sz w:val="23"/>
                <w:szCs w:val="23"/>
                <w:lang w:val="ru-RU"/>
              </w:rPr>
              <w:t>система проверяет, что архитектура загружаемой модели совместима с текущей созданной сетью (количество слоёв и нейронов совпадает).</w:t>
            </w:r>
            <w:r w:rsidRPr="00F76DFE">
              <w:rPr>
                <w:rFonts w:ascii="Segoe UI" w:hAnsi="Segoe UI" w:cs="Segoe UI"/>
                <w:sz w:val="23"/>
                <w:szCs w:val="23"/>
                <w:lang w:val="ru-RU"/>
              </w:rPr>
              <w:br/>
              <w:t>5. При несовпадении система выбрасывает исключение с понятным сообщением.</w:t>
            </w:r>
            <w:r w:rsidRPr="00F76DFE">
              <w:rPr>
                <w:rFonts w:ascii="Segoe UI" w:hAnsi="Segoe UI" w:cs="Segoe UI"/>
                <w:sz w:val="23"/>
                <w:szCs w:val="23"/>
                <w:lang w:val="ru-RU"/>
              </w:rPr>
              <w:br/>
              <w:t>6. При совпадении система восстанавливает веса и смещения в точности как при сохранении.</w:t>
            </w:r>
            <w:r w:rsidRPr="00F76DFE">
              <w:rPr>
                <w:rFonts w:ascii="Segoe UI" w:hAnsi="Segoe UI" w:cs="Segoe UI"/>
                <w:sz w:val="23"/>
                <w:szCs w:val="23"/>
                <w:lang w:val="ru-RU"/>
              </w:rPr>
              <w:br/>
              <w:t>7. После загрузки</w:t>
            </w:r>
            <w:r>
              <w:rPr>
                <w:rFonts w:ascii="Segoe UI" w:hAnsi="Segoe UI" w:cs="Segoe UI"/>
                <w:sz w:val="23"/>
                <w:szCs w:val="23"/>
              </w:rPr>
              <w:t> </w:t>
            </w:r>
            <w:proofErr w:type="gramStart"/>
            <w:r>
              <w:rPr>
                <w:rStyle w:val="HTML"/>
                <w:rFonts w:ascii="Consolas" w:eastAsia="MS Mincho;ＭＳ 明朝" w:hAnsi="Consolas"/>
                <w:shd w:val="clear" w:color="auto" w:fill="EBEEF2"/>
              </w:rPr>
              <w:t>predict</w:t>
            </w:r>
            <w:r w:rsidRPr="00F76DFE">
              <w:rPr>
                <w:rStyle w:val="HTML"/>
                <w:rFonts w:ascii="Consolas" w:eastAsia="MS Mincho;ＭＳ 明朝" w:hAnsi="Consolas"/>
                <w:shd w:val="clear" w:color="auto" w:fill="EBEEF2"/>
                <w:lang w:val="ru-RU"/>
              </w:rPr>
              <w:t>(</w:t>
            </w:r>
            <w:proofErr w:type="gramEnd"/>
            <w:r w:rsidRPr="00F76DFE">
              <w:rPr>
                <w:rStyle w:val="HTML"/>
                <w:rFonts w:ascii="Consolas" w:eastAsia="MS Mincho;ＭＳ 明朝" w:hAnsi="Consolas"/>
                <w:shd w:val="clear" w:color="auto" w:fill="EBEEF2"/>
                <w:lang w:val="ru-RU"/>
              </w:rPr>
              <w:t>)</w:t>
            </w:r>
            <w:r>
              <w:rPr>
                <w:rFonts w:ascii="Segoe UI" w:hAnsi="Segoe UI" w:cs="Segoe UI"/>
                <w:sz w:val="23"/>
                <w:szCs w:val="23"/>
              </w:rPr>
              <w:t> </w:t>
            </w:r>
            <w:r w:rsidRPr="00F76DFE">
              <w:rPr>
                <w:rFonts w:ascii="Segoe UI" w:hAnsi="Segoe UI" w:cs="Segoe UI"/>
                <w:sz w:val="23"/>
                <w:szCs w:val="23"/>
                <w:lang w:val="ru-RU"/>
              </w:rPr>
              <w:t>возвращает те же результаты, что и исходная сеть на тех же входных данных.</w:t>
            </w:r>
          </w:p>
        </w:tc>
      </w:tr>
    </w:tbl>
    <w:p w14:paraId="5BFB9318" w14:textId="7D3709EE" w:rsidR="00F76DFE" w:rsidRPr="00F13544" w:rsidRDefault="00F76DFE" w:rsidP="00F76DFE">
      <w:pPr>
        <w:spacing w:before="480" w:after="480"/>
        <w:rPr>
          <w:rFonts w:ascii="Times New Roman" w:hAnsi="Times New Roman" w:cs="Times New Roman"/>
          <w:sz w:val="24"/>
          <w:szCs w:val="24"/>
          <w:lang w:val="ru-RU"/>
        </w:rPr>
      </w:pPr>
    </w:p>
    <w:p w14:paraId="5D46E22C" w14:textId="21F2DDE3" w:rsidR="00F76DFE" w:rsidRPr="00F76DFE" w:rsidRDefault="00F76DFE" w:rsidP="00845D40">
      <w:pPr>
        <w:pStyle w:val="Figure"/>
        <w:jc w:val="left"/>
        <w:rPr>
          <w:lang w:val="ru-RU"/>
        </w:rPr>
      </w:pPr>
      <w:r w:rsidRPr="00F76DFE">
        <w:rPr>
          <w:lang w:val="ru-RU"/>
        </w:rPr>
        <w:t>Сценарий 4: Наблюдение за внутренним состоянием нейронов (отладка)</w:t>
      </w:r>
    </w:p>
    <w:tbl>
      <w:tblPr>
        <w:tblStyle w:val="afe"/>
        <w:tblW w:w="11280" w:type="dxa"/>
        <w:tblLook w:val="04A0" w:firstRow="1" w:lastRow="0" w:firstColumn="1" w:lastColumn="0" w:noHBand="0" w:noVBand="1"/>
      </w:tblPr>
      <w:tblGrid>
        <w:gridCol w:w="2119"/>
        <w:gridCol w:w="9161"/>
      </w:tblGrid>
      <w:tr w:rsidR="00F76DFE" w14:paraId="02AC3AB7" w14:textId="77777777" w:rsidTr="00ED0B74">
        <w:tc>
          <w:tcPr>
            <w:tcW w:w="0" w:type="auto"/>
            <w:hideMark/>
          </w:tcPr>
          <w:p w14:paraId="035FA5C1" w14:textId="77777777" w:rsidR="00F76DFE" w:rsidRDefault="00F76DFE">
            <w:pPr>
              <w:spacing w:line="375" w:lineRule="atLeast"/>
              <w:rPr>
                <w:rFonts w:ascii="Segoe UI" w:hAnsi="Segoe UI" w:cs="Segoe UI"/>
                <w:sz w:val="23"/>
                <w:szCs w:val="23"/>
              </w:rPr>
            </w:pPr>
            <w:proofErr w:type="spellStart"/>
            <w:r>
              <w:rPr>
                <w:rFonts w:ascii="Segoe UI" w:hAnsi="Segoe UI" w:cs="Segoe UI"/>
                <w:sz w:val="23"/>
                <w:szCs w:val="23"/>
              </w:rPr>
              <w:t>Поле</w:t>
            </w:r>
            <w:proofErr w:type="spellEnd"/>
          </w:p>
        </w:tc>
        <w:tc>
          <w:tcPr>
            <w:tcW w:w="0" w:type="auto"/>
            <w:hideMark/>
          </w:tcPr>
          <w:p w14:paraId="07668295" w14:textId="77777777" w:rsidR="00F76DFE" w:rsidRDefault="00F76DFE">
            <w:pPr>
              <w:spacing w:line="375" w:lineRule="atLeast"/>
              <w:rPr>
                <w:rFonts w:ascii="Segoe UI" w:hAnsi="Segoe UI" w:cs="Segoe UI"/>
                <w:sz w:val="23"/>
                <w:szCs w:val="23"/>
              </w:rPr>
            </w:pPr>
            <w:proofErr w:type="spellStart"/>
            <w:r>
              <w:rPr>
                <w:rFonts w:ascii="Segoe UI" w:hAnsi="Segoe UI" w:cs="Segoe UI"/>
                <w:sz w:val="23"/>
                <w:szCs w:val="23"/>
              </w:rPr>
              <w:t>Описание</w:t>
            </w:r>
            <w:proofErr w:type="spellEnd"/>
          </w:p>
        </w:tc>
      </w:tr>
      <w:tr w:rsidR="00F76DFE" w14:paraId="1E1FDFFA" w14:textId="77777777" w:rsidTr="00ED0B74">
        <w:tc>
          <w:tcPr>
            <w:tcW w:w="0" w:type="auto"/>
            <w:hideMark/>
          </w:tcPr>
          <w:p w14:paraId="245534E1"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Ссылка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на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сценарий</w:t>
            </w:r>
            <w:proofErr w:type="spellEnd"/>
          </w:p>
        </w:tc>
        <w:tc>
          <w:tcPr>
            <w:tcW w:w="0" w:type="auto"/>
            <w:hideMark/>
          </w:tcPr>
          <w:p w14:paraId="73DA70A2" w14:textId="670653EA" w:rsidR="00F76DFE" w:rsidRDefault="00F76DFE">
            <w:pPr>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Прозрачность</w:t>
            </w:r>
            <w:proofErr w:type="spellEnd"/>
            <w:r>
              <w:rPr>
                <w:rFonts w:ascii="Segoe UI" w:hAnsi="Segoe UI" w:cs="Segoe UI"/>
                <w:sz w:val="23"/>
                <w:szCs w:val="23"/>
              </w:rPr>
              <w:t xml:space="preserve"> </w:t>
            </w:r>
            <w:proofErr w:type="spellStart"/>
            <w:r>
              <w:rPr>
                <w:rFonts w:ascii="Segoe UI" w:hAnsi="Segoe UI" w:cs="Segoe UI"/>
                <w:sz w:val="23"/>
                <w:szCs w:val="23"/>
              </w:rPr>
              <w:t>вычислений</w:t>
            </w:r>
            <w:proofErr w:type="spellEnd"/>
            <w:r>
              <w:rPr>
                <w:rFonts w:ascii="Segoe UI" w:hAnsi="Segoe UI" w:cs="Segoe UI"/>
                <w:sz w:val="23"/>
                <w:szCs w:val="23"/>
              </w:rPr>
              <w:t>»</w:t>
            </w:r>
          </w:p>
        </w:tc>
      </w:tr>
      <w:tr w:rsidR="00F76DFE" w14:paraId="24CFEA50" w14:textId="77777777" w:rsidTr="00ED0B74">
        <w:tc>
          <w:tcPr>
            <w:tcW w:w="0" w:type="auto"/>
            <w:hideMark/>
          </w:tcPr>
          <w:p w14:paraId="47E04DAA"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Обзор</w:t>
            </w:r>
            <w:proofErr w:type="spellEnd"/>
          </w:p>
        </w:tc>
        <w:tc>
          <w:tcPr>
            <w:tcW w:w="0" w:type="auto"/>
            <w:hideMark/>
          </w:tcPr>
          <w:p w14:paraId="0310566B" w14:textId="77777777" w:rsidR="00F76DFE" w:rsidRDefault="00F76DFE">
            <w:pPr>
              <w:spacing w:line="375" w:lineRule="atLeast"/>
              <w:rPr>
                <w:rFonts w:ascii="Segoe UI" w:hAnsi="Segoe UI" w:cs="Segoe UI"/>
                <w:sz w:val="23"/>
                <w:szCs w:val="23"/>
              </w:rPr>
            </w:pPr>
            <w:r w:rsidRPr="00F76DFE">
              <w:rPr>
                <w:rFonts w:ascii="Segoe UI" w:hAnsi="Segoe UI" w:cs="Segoe UI"/>
                <w:sz w:val="23"/>
                <w:szCs w:val="23"/>
                <w:lang w:val="ru-RU"/>
              </w:rPr>
              <w:t xml:space="preserve">Пользователь хочет проверить, как меняются веса и градиенты (дельта) конкретного нейрона в процессе обучения. </w:t>
            </w:r>
            <w:proofErr w:type="spellStart"/>
            <w:r>
              <w:rPr>
                <w:rFonts w:ascii="Segoe UI" w:hAnsi="Segoe UI" w:cs="Segoe UI"/>
                <w:sz w:val="23"/>
                <w:szCs w:val="23"/>
              </w:rPr>
              <w:t>Это</w:t>
            </w:r>
            <w:proofErr w:type="spellEnd"/>
            <w:r>
              <w:rPr>
                <w:rFonts w:ascii="Segoe UI" w:hAnsi="Segoe UI" w:cs="Segoe UI"/>
                <w:sz w:val="23"/>
                <w:szCs w:val="23"/>
              </w:rPr>
              <w:t xml:space="preserve"> </w:t>
            </w:r>
            <w:proofErr w:type="spellStart"/>
            <w:r>
              <w:rPr>
                <w:rFonts w:ascii="Segoe UI" w:hAnsi="Segoe UI" w:cs="Segoe UI"/>
                <w:sz w:val="23"/>
                <w:szCs w:val="23"/>
              </w:rPr>
              <w:t>важно</w:t>
            </w:r>
            <w:proofErr w:type="spellEnd"/>
            <w:r>
              <w:rPr>
                <w:rFonts w:ascii="Segoe UI" w:hAnsi="Segoe UI" w:cs="Segoe UI"/>
                <w:sz w:val="23"/>
                <w:szCs w:val="23"/>
              </w:rPr>
              <w:t xml:space="preserve"> </w:t>
            </w:r>
            <w:proofErr w:type="spellStart"/>
            <w:r>
              <w:rPr>
                <w:rFonts w:ascii="Segoe UI" w:hAnsi="Segoe UI" w:cs="Segoe UI"/>
                <w:sz w:val="23"/>
                <w:szCs w:val="23"/>
              </w:rPr>
              <w:t>для</w:t>
            </w:r>
            <w:proofErr w:type="spellEnd"/>
            <w:r>
              <w:rPr>
                <w:rFonts w:ascii="Segoe UI" w:hAnsi="Segoe UI" w:cs="Segoe UI"/>
                <w:sz w:val="23"/>
                <w:szCs w:val="23"/>
              </w:rPr>
              <w:t xml:space="preserve"> </w:t>
            </w:r>
            <w:proofErr w:type="spellStart"/>
            <w:r>
              <w:rPr>
                <w:rFonts w:ascii="Segoe UI" w:hAnsi="Segoe UI" w:cs="Segoe UI"/>
                <w:sz w:val="23"/>
                <w:szCs w:val="23"/>
              </w:rPr>
              <w:t>учебных</w:t>
            </w:r>
            <w:proofErr w:type="spellEnd"/>
            <w:r>
              <w:rPr>
                <w:rFonts w:ascii="Segoe UI" w:hAnsi="Segoe UI" w:cs="Segoe UI"/>
                <w:sz w:val="23"/>
                <w:szCs w:val="23"/>
              </w:rPr>
              <w:t xml:space="preserve"> </w:t>
            </w:r>
            <w:proofErr w:type="spellStart"/>
            <w:r>
              <w:rPr>
                <w:rFonts w:ascii="Segoe UI" w:hAnsi="Segoe UI" w:cs="Segoe UI"/>
                <w:sz w:val="23"/>
                <w:szCs w:val="23"/>
              </w:rPr>
              <w:t>целей</w:t>
            </w:r>
            <w:proofErr w:type="spellEnd"/>
            <w:r>
              <w:rPr>
                <w:rFonts w:ascii="Segoe UI" w:hAnsi="Segoe UI" w:cs="Segoe UI"/>
                <w:sz w:val="23"/>
                <w:szCs w:val="23"/>
              </w:rPr>
              <w:t xml:space="preserve"> и </w:t>
            </w:r>
            <w:proofErr w:type="spellStart"/>
            <w:r>
              <w:rPr>
                <w:rFonts w:ascii="Segoe UI" w:hAnsi="Segoe UI" w:cs="Segoe UI"/>
                <w:sz w:val="23"/>
                <w:szCs w:val="23"/>
              </w:rPr>
              <w:t>отладки</w:t>
            </w:r>
            <w:proofErr w:type="spellEnd"/>
            <w:r>
              <w:rPr>
                <w:rFonts w:ascii="Segoe UI" w:hAnsi="Segoe UI" w:cs="Segoe UI"/>
                <w:sz w:val="23"/>
                <w:szCs w:val="23"/>
              </w:rPr>
              <w:t>.</w:t>
            </w:r>
          </w:p>
        </w:tc>
      </w:tr>
      <w:tr w:rsidR="00F76DFE" w:rsidRPr="00F13544" w14:paraId="4ED5143E" w14:textId="77777777" w:rsidTr="00ED0B74">
        <w:tc>
          <w:tcPr>
            <w:tcW w:w="0" w:type="auto"/>
            <w:hideMark/>
          </w:tcPr>
          <w:p w14:paraId="575CD5AE"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Состояние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1F7E6428"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Сеть создана и частично обучена (например, после 10 эпох). Пользователь имеет доступ к объекту</w:t>
            </w:r>
            <w:r>
              <w:rPr>
                <w:rFonts w:ascii="Segoe UI" w:hAnsi="Segoe UI" w:cs="Segoe UI"/>
                <w:sz w:val="23"/>
                <w:szCs w:val="23"/>
              </w:rPr>
              <w:t> </w:t>
            </w:r>
            <w:r>
              <w:rPr>
                <w:rStyle w:val="HTML"/>
                <w:rFonts w:ascii="Consolas" w:eastAsia="MS Mincho;ＭＳ 明朝" w:hAnsi="Consolas"/>
                <w:shd w:val="clear" w:color="auto" w:fill="EBEEF2"/>
              </w:rPr>
              <w:t>Network</w:t>
            </w:r>
            <w:r w:rsidRPr="00F76DFE">
              <w:rPr>
                <w:rFonts w:ascii="Segoe UI" w:hAnsi="Segoe UI" w:cs="Segoe UI"/>
                <w:sz w:val="23"/>
                <w:szCs w:val="23"/>
                <w:lang w:val="ru-RU"/>
              </w:rPr>
              <w:t>.</w:t>
            </w:r>
          </w:p>
        </w:tc>
      </w:tr>
      <w:tr w:rsidR="00F76DFE" w:rsidRPr="00F13544" w14:paraId="4B51702A" w14:textId="77777777" w:rsidTr="00ED0B74">
        <w:tc>
          <w:tcPr>
            <w:tcW w:w="0" w:type="auto"/>
            <w:hideMark/>
          </w:tcPr>
          <w:p w14:paraId="5F7673D3"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Окружение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5E4655AB"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Среда разработки с поддержкой вывода в консоль или отладчик. Пользователь может добавить вызовы методов наблюдения в свой код.</w:t>
            </w:r>
          </w:p>
        </w:tc>
      </w:tr>
      <w:tr w:rsidR="00F76DFE" w14:paraId="03F2DBCB" w14:textId="77777777" w:rsidTr="00ED0B74">
        <w:tc>
          <w:tcPr>
            <w:tcW w:w="0" w:type="auto"/>
            <w:hideMark/>
          </w:tcPr>
          <w:p w14:paraId="0E48DC71"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Внешний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стимул</w:t>
            </w:r>
            <w:proofErr w:type="spellEnd"/>
          </w:p>
        </w:tc>
        <w:tc>
          <w:tcPr>
            <w:tcW w:w="0" w:type="auto"/>
            <w:hideMark/>
          </w:tcPr>
          <w:p w14:paraId="1C3DA515" w14:textId="77777777" w:rsidR="00F76DFE" w:rsidRDefault="00F76DFE">
            <w:pPr>
              <w:spacing w:line="375" w:lineRule="atLeast"/>
              <w:rPr>
                <w:rFonts w:ascii="Segoe UI" w:hAnsi="Segoe UI" w:cs="Segoe UI"/>
                <w:sz w:val="23"/>
                <w:szCs w:val="23"/>
              </w:rPr>
            </w:pPr>
            <w:proofErr w:type="spellStart"/>
            <w:r>
              <w:rPr>
                <w:rFonts w:ascii="Segoe UI" w:hAnsi="Segoe UI" w:cs="Segoe UI"/>
                <w:sz w:val="23"/>
                <w:szCs w:val="23"/>
              </w:rPr>
              <w:t>Пользователь</w:t>
            </w:r>
            <w:proofErr w:type="spellEnd"/>
            <w:r>
              <w:rPr>
                <w:rFonts w:ascii="Segoe UI" w:hAnsi="Segoe UI" w:cs="Segoe UI"/>
                <w:sz w:val="23"/>
                <w:szCs w:val="23"/>
              </w:rPr>
              <w:t xml:space="preserve"> </w:t>
            </w:r>
            <w:proofErr w:type="spellStart"/>
            <w:r>
              <w:rPr>
                <w:rFonts w:ascii="Segoe UI" w:hAnsi="Segoe UI" w:cs="Segoe UI"/>
                <w:sz w:val="23"/>
                <w:szCs w:val="23"/>
              </w:rPr>
              <w:t>вызывает</w:t>
            </w:r>
            <w:proofErr w:type="spellEnd"/>
            <w:r>
              <w:rPr>
                <w:rFonts w:ascii="Segoe UI" w:hAnsi="Segoe UI" w:cs="Segoe UI"/>
                <w:sz w:val="23"/>
                <w:szCs w:val="23"/>
              </w:rPr>
              <w:t>:</w:t>
            </w:r>
            <w:r>
              <w:rPr>
                <w:rFonts w:ascii="Segoe UI" w:hAnsi="Segoe UI" w:cs="Segoe UI"/>
                <w:sz w:val="23"/>
                <w:szCs w:val="23"/>
              </w:rPr>
              <w:br/>
            </w:r>
            <w:r>
              <w:rPr>
                <w:rStyle w:val="HTML"/>
                <w:rFonts w:ascii="Consolas" w:eastAsia="MS Mincho;ＭＳ 明朝" w:hAnsi="Consolas"/>
                <w:shd w:val="clear" w:color="auto" w:fill="EBEEF2"/>
              </w:rPr>
              <w:t xml:space="preserve">auto weights = </w:t>
            </w:r>
            <w:proofErr w:type="spellStart"/>
            <w:r>
              <w:rPr>
                <w:rStyle w:val="HTML"/>
                <w:rFonts w:ascii="Consolas" w:eastAsia="MS Mincho;ＭＳ 明朝" w:hAnsi="Consolas"/>
                <w:shd w:val="clear" w:color="auto" w:fill="EBEEF2"/>
              </w:rPr>
              <w:t>net.getLayer</w:t>
            </w:r>
            <w:proofErr w:type="spellEnd"/>
            <w:r>
              <w:rPr>
                <w:rStyle w:val="HTML"/>
                <w:rFonts w:ascii="Consolas" w:eastAsia="MS Mincho;ＭＳ 明朝" w:hAnsi="Consolas"/>
                <w:shd w:val="clear" w:color="auto" w:fill="EBEEF2"/>
              </w:rPr>
              <w:t>(1).</w:t>
            </w:r>
            <w:proofErr w:type="spellStart"/>
            <w:r>
              <w:rPr>
                <w:rStyle w:val="HTML"/>
                <w:rFonts w:ascii="Consolas" w:eastAsia="MS Mincho;ＭＳ 明朝" w:hAnsi="Consolas"/>
                <w:shd w:val="clear" w:color="auto" w:fill="EBEEF2"/>
              </w:rPr>
              <w:t>getNeuron</w:t>
            </w:r>
            <w:proofErr w:type="spellEnd"/>
            <w:r>
              <w:rPr>
                <w:rStyle w:val="HTML"/>
                <w:rFonts w:ascii="Consolas" w:eastAsia="MS Mincho;ＭＳ 明朝" w:hAnsi="Consolas"/>
                <w:shd w:val="clear" w:color="auto" w:fill="EBEEF2"/>
              </w:rPr>
              <w:t>(2).</w:t>
            </w:r>
            <w:proofErr w:type="spellStart"/>
            <w:r>
              <w:rPr>
                <w:rStyle w:val="HTML"/>
                <w:rFonts w:ascii="Consolas" w:eastAsia="MS Mincho;ＭＳ 明朝" w:hAnsi="Consolas"/>
                <w:shd w:val="clear" w:color="auto" w:fill="EBEEF2"/>
              </w:rPr>
              <w:t>getWeights</w:t>
            </w:r>
            <w:proofErr w:type="spellEnd"/>
            <w:r>
              <w:rPr>
                <w:rStyle w:val="HTML"/>
                <w:rFonts w:ascii="Consolas" w:eastAsia="MS Mincho;ＭＳ 明朝" w:hAnsi="Consolas"/>
                <w:shd w:val="clear" w:color="auto" w:fill="EBEEF2"/>
              </w:rPr>
              <w:t>();</w:t>
            </w:r>
            <w:r>
              <w:rPr>
                <w:rFonts w:ascii="Segoe UI" w:hAnsi="Segoe UI" w:cs="Segoe UI"/>
                <w:sz w:val="23"/>
                <w:szCs w:val="23"/>
              </w:rPr>
              <w:br/>
            </w:r>
            <w:r>
              <w:rPr>
                <w:rStyle w:val="HTML"/>
                <w:rFonts w:ascii="Consolas" w:eastAsia="MS Mincho;ＭＳ 明朝" w:hAnsi="Consolas"/>
                <w:shd w:val="clear" w:color="auto" w:fill="EBEEF2"/>
              </w:rPr>
              <w:t xml:space="preserve">float delta = </w:t>
            </w:r>
            <w:proofErr w:type="spellStart"/>
            <w:r>
              <w:rPr>
                <w:rStyle w:val="HTML"/>
                <w:rFonts w:ascii="Consolas" w:eastAsia="MS Mincho;ＭＳ 明朝" w:hAnsi="Consolas"/>
                <w:shd w:val="clear" w:color="auto" w:fill="EBEEF2"/>
              </w:rPr>
              <w:t>net.getLayer</w:t>
            </w:r>
            <w:proofErr w:type="spellEnd"/>
            <w:r>
              <w:rPr>
                <w:rStyle w:val="HTML"/>
                <w:rFonts w:ascii="Consolas" w:eastAsia="MS Mincho;ＭＳ 明朝" w:hAnsi="Consolas"/>
                <w:shd w:val="clear" w:color="auto" w:fill="EBEEF2"/>
              </w:rPr>
              <w:t>(1).</w:t>
            </w:r>
            <w:proofErr w:type="spellStart"/>
            <w:r>
              <w:rPr>
                <w:rStyle w:val="HTML"/>
                <w:rFonts w:ascii="Consolas" w:eastAsia="MS Mincho;ＭＳ 明朝" w:hAnsi="Consolas"/>
                <w:shd w:val="clear" w:color="auto" w:fill="EBEEF2"/>
              </w:rPr>
              <w:t>getNeuron</w:t>
            </w:r>
            <w:proofErr w:type="spellEnd"/>
            <w:r>
              <w:rPr>
                <w:rStyle w:val="HTML"/>
                <w:rFonts w:ascii="Consolas" w:eastAsia="MS Mincho;ＭＳ 明朝" w:hAnsi="Consolas"/>
                <w:shd w:val="clear" w:color="auto" w:fill="EBEEF2"/>
              </w:rPr>
              <w:t>(2).</w:t>
            </w:r>
            <w:proofErr w:type="spellStart"/>
            <w:r>
              <w:rPr>
                <w:rStyle w:val="HTML"/>
                <w:rFonts w:ascii="Consolas" w:eastAsia="MS Mincho;ＭＳ 明朝" w:hAnsi="Consolas"/>
                <w:shd w:val="clear" w:color="auto" w:fill="EBEEF2"/>
              </w:rPr>
              <w:t>getDelta</w:t>
            </w:r>
            <w:proofErr w:type="spellEnd"/>
            <w:r>
              <w:rPr>
                <w:rStyle w:val="HTML"/>
                <w:rFonts w:ascii="Consolas" w:eastAsia="MS Mincho;ＭＳ 明朝" w:hAnsi="Consolas"/>
                <w:shd w:val="clear" w:color="auto" w:fill="EBEEF2"/>
              </w:rPr>
              <w:t>();</w:t>
            </w:r>
            <w:r>
              <w:rPr>
                <w:rFonts w:ascii="Segoe UI" w:hAnsi="Segoe UI" w:cs="Segoe UI"/>
                <w:sz w:val="23"/>
                <w:szCs w:val="23"/>
              </w:rPr>
              <w:br/>
            </w:r>
            <w:r>
              <w:rPr>
                <w:rStyle w:val="HTML"/>
                <w:rFonts w:ascii="Consolas" w:eastAsia="MS Mincho;ＭＳ 明朝" w:hAnsi="Consolas"/>
                <w:shd w:val="clear" w:color="auto" w:fill="EBEEF2"/>
              </w:rPr>
              <w:t xml:space="preserve">float output = </w:t>
            </w:r>
            <w:proofErr w:type="spellStart"/>
            <w:r>
              <w:rPr>
                <w:rStyle w:val="HTML"/>
                <w:rFonts w:ascii="Consolas" w:eastAsia="MS Mincho;ＭＳ 明朝" w:hAnsi="Consolas"/>
                <w:shd w:val="clear" w:color="auto" w:fill="EBEEF2"/>
              </w:rPr>
              <w:t>net.getLayer</w:t>
            </w:r>
            <w:proofErr w:type="spellEnd"/>
            <w:r>
              <w:rPr>
                <w:rStyle w:val="HTML"/>
                <w:rFonts w:ascii="Consolas" w:eastAsia="MS Mincho;ＭＳ 明朝" w:hAnsi="Consolas"/>
                <w:shd w:val="clear" w:color="auto" w:fill="EBEEF2"/>
              </w:rPr>
              <w:t>(1).</w:t>
            </w:r>
            <w:proofErr w:type="spellStart"/>
            <w:r>
              <w:rPr>
                <w:rStyle w:val="HTML"/>
                <w:rFonts w:ascii="Consolas" w:eastAsia="MS Mincho;ＭＳ 明朝" w:hAnsi="Consolas"/>
                <w:shd w:val="clear" w:color="auto" w:fill="EBEEF2"/>
              </w:rPr>
              <w:t>getNeuron</w:t>
            </w:r>
            <w:proofErr w:type="spellEnd"/>
            <w:r>
              <w:rPr>
                <w:rStyle w:val="HTML"/>
                <w:rFonts w:ascii="Consolas" w:eastAsia="MS Mincho;ＭＳ 明朝" w:hAnsi="Consolas"/>
                <w:shd w:val="clear" w:color="auto" w:fill="EBEEF2"/>
              </w:rPr>
              <w:t>(2).</w:t>
            </w:r>
            <w:proofErr w:type="spellStart"/>
            <w:r>
              <w:rPr>
                <w:rStyle w:val="HTML"/>
                <w:rFonts w:ascii="Consolas" w:eastAsia="MS Mincho;ＭＳ 明朝" w:hAnsi="Consolas"/>
                <w:shd w:val="clear" w:color="auto" w:fill="EBEEF2"/>
              </w:rPr>
              <w:t>getOutput</w:t>
            </w:r>
            <w:proofErr w:type="spellEnd"/>
            <w:r>
              <w:rPr>
                <w:rStyle w:val="HTML"/>
                <w:rFonts w:ascii="Consolas" w:eastAsia="MS Mincho;ＭＳ 明朝" w:hAnsi="Consolas"/>
                <w:shd w:val="clear" w:color="auto" w:fill="EBEEF2"/>
              </w:rPr>
              <w:t>();</w:t>
            </w:r>
            <w:r>
              <w:rPr>
                <w:rFonts w:ascii="Segoe UI" w:hAnsi="Segoe UI" w:cs="Segoe UI"/>
                <w:sz w:val="23"/>
                <w:szCs w:val="23"/>
              </w:rPr>
              <w:br/>
            </w:r>
            <w:proofErr w:type="spellStart"/>
            <w:r>
              <w:rPr>
                <w:rFonts w:ascii="Segoe UI" w:hAnsi="Segoe UI" w:cs="Segoe UI"/>
                <w:sz w:val="23"/>
                <w:szCs w:val="23"/>
              </w:rPr>
              <w:t>Затем</w:t>
            </w:r>
            <w:proofErr w:type="spellEnd"/>
            <w:r>
              <w:rPr>
                <w:rFonts w:ascii="Segoe UI" w:hAnsi="Segoe UI" w:cs="Segoe UI"/>
                <w:sz w:val="23"/>
                <w:szCs w:val="23"/>
              </w:rPr>
              <w:t xml:space="preserve"> </w:t>
            </w:r>
            <w:proofErr w:type="spellStart"/>
            <w:r>
              <w:rPr>
                <w:rFonts w:ascii="Segoe UI" w:hAnsi="Segoe UI" w:cs="Segoe UI"/>
                <w:sz w:val="23"/>
                <w:szCs w:val="23"/>
              </w:rPr>
              <w:t>выводит</w:t>
            </w:r>
            <w:proofErr w:type="spellEnd"/>
            <w:r>
              <w:rPr>
                <w:rFonts w:ascii="Segoe UI" w:hAnsi="Segoe UI" w:cs="Segoe UI"/>
                <w:sz w:val="23"/>
                <w:szCs w:val="23"/>
              </w:rPr>
              <w:t xml:space="preserve"> </w:t>
            </w:r>
            <w:proofErr w:type="spellStart"/>
            <w:r>
              <w:rPr>
                <w:rFonts w:ascii="Segoe UI" w:hAnsi="Segoe UI" w:cs="Segoe UI"/>
                <w:sz w:val="23"/>
                <w:szCs w:val="23"/>
              </w:rPr>
              <w:t>эти</w:t>
            </w:r>
            <w:proofErr w:type="spellEnd"/>
            <w:r>
              <w:rPr>
                <w:rFonts w:ascii="Segoe UI" w:hAnsi="Segoe UI" w:cs="Segoe UI"/>
                <w:sz w:val="23"/>
                <w:szCs w:val="23"/>
              </w:rPr>
              <w:t xml:space="preserve"> </w:t>
            </w:r>
            <w:proofErr w:type="spellStart"/>
            <w:r>
              <w:rPr>
                <w:rFonts w:ascii="Segoe UI" w:hAnsi="Segoe UI" w:cs="Segoe UI"/>
                <w:sz w:val="23"/>
                <w:szCs w:val="23"/>
              </w:rPr>
              <w:t>значения</w:t>
            </w:r>
            <w:proofErr w:type="spellEnd"/>
            <w:r>
              <w:rPr>
                <w:rFonts w:ascii="Segoe UI" w:hAnsi="Segoe UI" w:cs="Segoe UI"/>
                <w:sz w:val="23"/>
                <w:szCs w:val="23"/>
              </w:rPr>
              <w:t xml:space="preserve"> </w:t>
            </w:r>
            <w:proofErr w:type="spellStart"/>
            <w:r>
              <w:rPr>
                <w:rFonts w:ascii="Segoe UI" w:hAnsi="Segoe UI" w:cs="Segoe UI"/>
                <w:sz w:val="23"/>
                <w:szCs w:val="23"/>
              </w:rPr>
              <w:t>на</w:t>
            </w:r>
            <w:proofErr w:type="spellEnd"/>
            <w:r>
              <w:rPr>
                <w:rFonts w:ascii="Segoe UI" w:hAnsi="Segoe UI" w:cs="Segoe UI"/>
                <w:sz w:val="23"/>
                <w:szCs w:val="23"/>
              </w:rPr>
              <w:t xml:space="preserve"> </w:t>
            </w:r>
            <w:proofErr w:type="spellStart"/>
            <w:r>
              <w:rPr>
                <w:rFonts w:ascii="Segoe UI" w:hAnsi="Segoe UI" w:cs="Segoe UI"/>
                <w:sz w:val="23"/>
                <w:szCs w:val="23"/>
              </w:rPr>
              <w:t>экран</w:t>
            </w:r>
            <w:proofErr w:type="spellEnd"/>
            <w:r>
              <w:rPr>
                <w:rFonts w:ascii="Segoe UI" w:hAnsi="Segoe UI" w:cs="Segoe UI"/>
                <w:sz w:val="23"/>
                <w:szCs w:val="23"/>
              </w:rPr>
              <w:t xml:space="preserve"> </w:t>
            </w:r>
            <w:proofErr w:type="spellStart"/>
            <w:r>
              <w:rPr>
                <w:rFonts w:ascii="Segoe UI" w:hAnsi="Segoe UI" w:cs="Segoe UI"/>
                <w:sz w:val="23"/>
                <w:szCs w:val="23"/>
              </w:rPr>
              <w:t>или</w:t>
            </w:r>
            <w:proofErr w:type="spellEnd"/>
            <w:r>
              <w:rPr>
                <w:rFonts w:ascii="Segoe UI" w:hAnsi="Segoe UI" w:cs="Segoe UI"/>
                <w:sz w:val="23"/>
                <w:szCs w:val="23"/>
              </w:rPr>
              <w:t xml:space="preserve"> </w:t>
            </w:r>
            <w:proofErr w:type="spellStart"/>
            <w:r>
              <w:rPr>
                <w:rFonts w:ascii="Segoe UI" w:hAnsi="Segoe UI" w:cs="Segoe UI"/>
                <w:sz w:val="23"/>
                <w:szCs w:val="23"/>
              </w:rPr>
              <w:t>записывает</w:t>
            </w:r>
            <w:proofErr w:type="spellEnd"/>
            <w:r>
              <w:rPr>
                <w:rFonts w:ascii="Segoe UI" w:hAnsi="Segoe UI" w:cs="Segoe UI"/>
                <w:sz w:val="23"/>
                <w:szCs w:val="23"/>
              </w:rPr>
              <w:t xml:space="preserve"> в </w:t>
            </w:r>
            <w:proofErr w:type="spellStart"/>
            <w:r>
              <w:rPr>
                <w:rFonts w:ascii="Segoe UI" w:hAnsi="Segoe UI" w:cs="Segoe UI"/>
                <w:sz w:val="23"/>
                <w:szCs w:val="23"/>
              </w:rPr>
              <w:t>лог</w:t>
            </w:r>
            <w:proofErr w:type="spellEnd"/>
            <w:r>
              <w:rPr>
                <w:rFonts w:ascii="Segoe UI" w:hAnsi="Segoe UI" w:cs="Segoe UI"/>
                <w:sz w:val="23"/>
                <w:szCs w:val="23"/>
              </w:rPr>
              <w:t>.</w:t>
            </w:r>
          </w:p>
        </w:tc>
      </w:tr>
      <w:tr w:rsidR="00F76DFE" w:rsidRPr="00F13544" w14:paraId="7A6B35FA" w14:textId="77777777" w:rsidTr="00ED0B74">
        <w:tc>
          <w:tcPr>
            <w:tcW w:w="0" w:type="auto"/>
            <w:hideMark/>
          </w:tcPr>
          <w:p w14:paraId="16E6A0F6" w14:textId="77777777" w:rsidR="00F76DFE" w:rsidRDefault="00F76DFE">
            <w:pPr>
              <w:spacing w:line="375" w:lineRule="atLeast"/>
              <w:rPr>
                <w:rFonts w:ascii="Segoe UI" w:hAnsi="Segoe UI" w:cs="Segoe UI"/>
                <w:sz w:val="23"/>
                <w:szCs w:val="23"/>
              </w:rPr>
            </w:pPr>
            <w:proofErr w:type="spellStart"/>
            <w:r>
              <w:rPr>
                <w:rStyle w:val="afd"/>
                <w:rFonts w:ascii="Segoe UI" w:hAnsi="Segoe UI" w:cs="Segoe UI"/>
                <w:sz w:val="23"/>
                <w:szCs w:val="23"/>
              </w:rPr>
              <w:t>Требуемый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ответ</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28B9C945" w14:textId="77777777" w:rsidR="00F76DFE" w:rsidRPr="00F76DFE" w:rsidRDefault="00F76DFE">
            <w:pPr>
              <w:spacing w:line="375" w:lineRule="atLeast"/>
              <w:rPr>
                <w:rFonts w:ascii="Segoe UI" w:hAnsi="Segoe UI" w:cs="Segoe UI"/>
                <w:sz w:val="23"/>
                <w:szCs w:val="23"/>
                <w:lang w:val="ru-RU"/>
              </w:rPr>
            </w:pPr>
            <w:r w:rsidRPr="00F76DFE">
              <w:rPr>
                <w:rFonts w:ascii="Segoe UI" w:hAnsi="Segoe UI" w:cs="Segoe UI"/>
                <w:sz w:val="23"/>
                <w:szCs w:val="23"/>
                <w:lang w:val="ru-RU"/>
              </w:rPr>
              <w:t>1. Система возвращает вектор весов (</w:t>
            </w:r>
            <w:proofErr w:type="gramStart"/>
            <w:r>
              <w:rPr>
                <w:rStyle w:val="HTML"/>
                <w:rFonts w:ascii="Consolas" w:eastAsia="MS Mincho;ＭＳ 明朝" w:hAnsi="Consolas"/>
                <w:shd w:val="clear" w:color="auto" w:fill="EBEEF2"/>
              </w:rPr>
              <w:t>std</w:t>
            </w:r>
            <w:r w:rsidRPr="00F76DFE">
              <w:rPr>
                <w:rStyle w:val="HTML"/>
                <w:rFonts w:ascii="Consolas" w:eastAsia="MS Mincho;ＭＳ 明朝" w:hAnsi="Consolas"/>
                <w:shd w:val="clear" w:color="auto" w:fill="EBEEF2"/>
                <w:lang w:val="ru-RU"/>
              </w:rPr>
              <w:t>::</w:t>
            </w:r>
            <w:proofErr w:type="gramEnd"/>
            <w:r>
              <w:rPr>
                <w:rStyle w:val="HTML"/>
                <w:rFonts w:ascii="Consolas" w:eastAsia="MS Mincho;ＭＳ 明朝" w:hAnsi="Consolas"/>
                <w:shd w:val="clear" w:color="auto" w:fill="EBEEF2"/>
              </w:rPr>
              <w:t>vector</w:t>
            </w:r>
            <w:r w:rsidRPr="00F76DFE">
              <w:rPr>
                <w:rStyle w:val="HTML"/>
                <w:rFonts w:ascii="Consolas" w:eastAsia="MS Mincho;ＭＳ 明朝" w:hAnsi="Consolas"/>
                <w:shd w:val="clear" w:color="auto" w:fill="EBEEF2"/>
                <w:lang w:val="ru-RU"/>
              </w:rPr>
              <w:t>&lt;</w:t>
            </w:r>
            <w:r>
              <w:rPr>
                <w:rStyle w:val="HTML"/>
                <w:rFonts w:ascii="Consolas" w:eastAsia="MS Mincho;ＭＳ 明朝" w:hAnsi="Consolas"/>
                <w:shd w:val="clear" w:color="auto" w:fill="EBEEF2"/>
              </w:rPr>
              <w:t>float</w:t>
            </w:r>
            <w:r w:rsidRPr="00F76DFE">
              <w:rPr>
                <w:rStyle w:val="HTML"/>
                <w:rFonts w:ascii="Consolas" w:eastAsia="MS Mincho;ＭＳ 明朝" w:hAnsi="Consolas"/>
                <w:shd w:val="clear" w:color="auto" w:fill="EBEEF2"/>
                <w:lang w:val="ru-RU"/>
              </w:rPr>
              <w:t>&gt;</w:t>
            </w:r>
            <w:r w:rsidRPr="00F76DFE">
              <w:rPr>
                <w:rFonts w:ascii="Segoe UI" w:hAnsi="Segoe UI" w:cs="Segoe UI"/>
                <w:sz w:val="23"/>
                <w:szCs w:val="23"/>
                <w:lang w:val="ru-RU"/>
              </w:rPr>
              <w:t>) для указанного нейрона.</w:t>
            </w:r>
            <w:r w:rsidRPr="00F76DFE">
              <w:rPr>
                <w:rFonts w:ascii="Segoe UI" w:hAnsi="Segoe UI" w:cs="Segoe UI"/>
                <w:sz w:val="23"/>
                <w:szCs w:val="23"/>
                <w:lang w:val="ru-RU"/>
              </w:rPr>
              <w:br/>
              <w:t>2. Система возвращает текущее значение дельты (накопленной ошибки) для нейрона.</w:t>
            </w:r>
            <w:r w:rsidRPr="00F76DFE">
              <w:rPr>
                <w:rFonts w:ascii="Segoe UI" w:hAnsi="Segoe UI" w:cs="Segoe UI"/>
                <w:sz w:val="23"/>
                <w:szCs w:val="23"/>
                <w:lang w:val="ru-RU"/>
              </w:rPr>
              <w:br/>
            </w:r>
            <w:r w:rsidRPr="00F76DFE">
              <w:rPr>
                <w:rFonts w:ascii="Segoe UI" w:hAnsi="Segoe UI" w:cs="Segoe UI"/>
                <w:sz w:val="23"/>
                <w:szCs w:val="23"/>
                <w:lang w:val="ru-RU"/>
              </w:rPr>
              <w:lastRenderedPageBreak/>
              <w:t>3. Система возвращает текущее выходное значение нейрона после функции активации.</w:t>
            </w:r>
            <w:r w:rsidRPr="00F76DFE">
              <w:rPr>
                <w:rFonts w:ascii="Segoe UI" w:hAnsi="Segoe UI" w:cs="Segoe UI"/>
                <w:sz w:val="23"/>
                <w:szCs w:val="23"/>
                <w:lang w:val="ru-RU"/>
              </w:rPr>
              <w:br/>
              <w:t>4. Все методы являются</w:t>
            </w:r>
            <w:r>
              <w:rPr>
                <w:rFonts w:ascii="Segoe UI" w:hAnsi="Segoe UI" w:cs="Segoe UI"/>
                <w:sz w:val="23"/>
                <w:szCs w:val="23"/>
              </w:rPr>
              <w:t> </w:t>
            </w:r>
            <w:proofErr w:type="spellStart"/>
            <w:r>
              <w:rPr>
                <w:rStyle w:val="HTML"/>
                <w:rFonts w:ascii="Consolas" w:eastAsia="MS Mincho;ＭＳ 明朝" w:hAnsi="Consolas"/>
                <w:shd w:val="clear" w:color="auto" w:fill="EBEEF2"/>
              </w:rPr>
              <w:t>const</w:t>
            </w:r>
            <w:proofErr w:type="spellEnd"/>
            <w:r>
              <w:rPr>
                <w:rFonts w:ascii="Segoe UI" w:hAnsi="Segoe UI" w:cs="Segoe UI"/>
                <w:sz w:val="23"/>
                <w:szCs w:val="23"/>
              </w:rPr>
              <w:t> </w:t>
            </w:r>
            <w:r w:rsidRPr="00F76DFE">
              <w:rPr>
                <w:rFonts w:ascii="Segoe UI" w:hAnsi="Segoe UI" w:cs="Segoe UI"/>
                <w:sz w:val="23"/>
                <w:szCs w:val="23"/>
                <w:lang w:val="ru-RU"/>
              </w:rPr>
              <w:t xml:space="preserve">(не изменяют состояние сети) и </w:t>
            </w:r>
            <w:proofErr w:type="spellStart"/>
            <w:r w:rsidRPr="00F76DFE">
              <w:rPr>
                <w:rFonts w:ascii="Segoe UI" w:hAnsi="Segoe UI" w:cs="Segoe UI"/>
                <w:sz w:val="23"/>
                <w:szCs w:val="23"/>
                <w:lang w:val="ru-RU"/>
              </w:rPr>
              <w:t>потокобезопасны</w:t>
            </w:r>
            <w:proofErr w:type="spellEnd"/>
            <w:r w:rsidRPr="00F76DFE">
              <w:rPr>
                <w:rFonts w:ascii="Segoe UI" w:hAnsi="Segoe UI" w:cs="Segoe UI"/>
                <w:sz w:val="23"/>
                <w:szCs w:val="23"/>
                <w:lang w:val="ru-RU"/>
              </w:rPr>
              <w:t xml:space="preserve"> в контексте одного потока.</w:t>
            </w:r>
            <w:r w:rsidRPr="00F76DFE">
              <w:rPr>
                <w:rFonts w:ascii="Segoe UI" w:hAnsi="Segoe UI" w:cs="Segoe UI"/>
                <w:sz w:val="23"/>
                <w:szCs w:val="23"/>
                <w:lang w:val="ru-RU"/>
              </w:rPr>
              <w:br/>
              <w:t>5. Если индекс слоя или нейрона выходит за границы, система выбрасывает исключение</w:t>
            </w:r>
            <w:r>
              <w:rPr>
                <w:rFonts w:ascii="Segoe UI" w:hAnsi="Segoe UI" w:cs="Segoe UI"/>
                <w:sz w:val="23"/>
                <w:szCs w:val="23"/>
              </w:rPr>
              <w:t> </w:t>
            </w:r>
            <w:proofErr w:type="gramStart"/>
            <w:r>
              <w:rPr>
                <w:rStyle w:val="HTML"/>
                <w:rFonts w:ascii="Consolas" w:eastAsia="MS Mincho;ＭＳ 明朝" w:hAnsi="Consolas"/>
                <w:shd w:val="clear" w:color="auto" w:fill="EBEEF2"/>
              </w:rPr>
              <w:t>std</w:t>
            </w:r>
            <w:r w:rsidRPr="00F76DFE">
              <w:rPr>
                <w:rStyle w:val="HTML"/>
                <w:rFonts w:ascii="Consolas" w:eastAsia="MS Mincho;ＭＳ 明朝" w:hAnsi="Consolas"/>
                <w:shd w:val="clear" w:color="auto" w:fill="EBEEF2"/>
                <w:lang w:val="ru-RU"/>
              </w:rPr>
              <w:t>::</w:t>
            </w:r>
            <w:proofErr w:type="gramEnd"/>
            <w:r>
              <w:rPr>
                <w:rStyle w:val="HTML"/>
                <w:rFonts w:ascii="Consolas" w:eastAsia="MS Mincho;ＭＳ 明朝" w:hAnsi="Consolas"/>
                <w:shd w:val="clear" w:color="auto" w:fill="EBEEF2"/>
              </w:rPr>
              <w:t>out</w:t>
            </w:r>
            <w:r w:rsidRPr="00F76DFE">
              <w:rPr>
                <w:rStyle w:val="HTML"/>
                <w:rFonts w:ascii="Consolas" w:eastAsia="MS Mincho;ＭＳ 明朝" w:hAnsi="Consolas"/>
                <w:shd w:val="clear" w:color="auto" w:fill="EBEEF2"/>
                <w:lang w:val="ru-RU"/>
              </w:rPr>
              <w:t>_</w:t>
            </w:r>
            <w:r>
              <w:rPr>
                <w:rStyle w:val="HTML"/>
                <w:rFonts w:ascii="Consolas" w:eastAsia="MS Mincho;ＭＳ 明朝" w:hAnsi="Consolas"/>
                <w:shd w:val="clear" w:color="auto" w:fill="EBEEF2"/>
              </w:rPr>
              <w:t>of</w:t>
            </w:r>
            <w:r w:rsidRPr="00F76DFE">
              <w:rPr>
                <w:rStyle w:val="HTML"/>
                <w:rFonts w:ascii="Consolas" w:eastAsia="MS Mincho;ＭＳ 明朝" w:hAnsi="Consolas"/>
                <w:shd w:val="clear" w:color="auto" w:fill="EBEEF2"/>
                <w:lang w:val="ru-RU"/>
              </w:rPr>
              <w:t>_</w:t>
            </w:r>
            <w:r>
              <w:rPr>
                <w:rStyle w:val="HTML"/>
                <w:rFonts w:ascii="Consolas" w:eastAsia="MS Mincho;ＭＳ 明朝" w:hAnsi="Consolas"/>
                <w:shd w:val="clear" w:color="auto" w:fill="EBEEF2"/>
              </w:rPr>
              <w:t>range</w:t>
            </w:r>
            <w:r w:rsidRPr="00F76DFE">
              <w:rPr>
                <w:rFonts w:ascii="Segoe UI" w:hAnsi="Segoe UI" w:cs="Segoe UI"/>
                <w:sz w:val="23"/>
                <w:szCs w:val="23"/>
                <w:lang w:val="ru-RU"/>
              </w:rPr>
              <w:t>.</w:t>
            </w:r>
          </w:p>
        </w:tc>
      </w:tr>
    </w:tbl>
    <w:p w14:paraId="4F3AEB49" w14:textId="77777777" w:rsidR="00F76DFE" w:rsidRPr="00DB22A1" w:rsidRDefault="00F76DFE" w:rsidP="00F76DFE">
      <w:pPr>
        <w:pStyle w:val="3"/>
        <w:numPr>
          <w:ilvl w:val="0"/>
          <w:numId w:val="0"/>
        </w:numPr>
        <w:pBdr>
          <w:top w:val="nil"/>
          <w:left w:val="nil"/>
          <w:bottom w:val="nil"/>
          <w:right w:val="nil"/>
          <w:between w:val="nil"/>
        </w:pBdr>
        <w:rPr>
          <w:lang w:val="ru-RU"/>
        </w:rPr>
      </w:pPr>
    </w:p>
    <w:p w14:paraId="06B5A67E" w14:textId="77777777" w:rsidR="00F76DFE" w:rsidRPr="00F76DFE" w:rsidRDefault="00F76DFE" w:rsidP="00F76DFE">
      <w:pPr>
        <w:pStyle w:val="3"/>
        <w:numPr>
          <w:ilvl w:val="0"/>
          <w:numId w:val="0"/>
        </w:numPr>
        <w:pBdr>
          <w:top w:val="nil"/>
          <w:left w:val="nil"/>
          <w:bottom w:val="nil"/>
          <w:right w:val="nil"/>
          <w:between w:val="nil"/>
        </w:pBdr>
        <w:ind w:left="850"/>
        <w:rPr>
          <w:lang w:val="ru-RU"/>
        </w:rPr>
      </w:pPr>
    </w:p>
    <w:p w14:paraId="5BCC461C" w14:textId="22613832" w:rsidR="00A3527E" w:rsidRDefault="00F76DFE">
      <w:pPr>
        <w:pStyle w:val="3"/>
        <w:numPr>
          <w:ilvl w:val="2"/>
          <w:numId w:val="3"/>
        </w:numPr>
        <w:pBdr>
          <w:top w:val="nil"/>
          <w:left w:val="nil"/>
          <w:bottom w:val="nil"/>
          <w:right w:val="nil"/>
          <w:between w:val="nil"/>
        </w:pBdr>
        <w:ind w:left="850" w:hanging="283"/>
        <w:rPr>
          <w:lang w:val="ru-RU"/>
        </w:rPr>
      </w:pPr>
      <w:proofErr w:type="spellStart"/>
      <w:r w:rsidRPr="002F16AE">
        <w:t>Нефункциональные</w:t>
      </w:r>
      <w:proofErr w:type="spellEnd"/>
      <w:r w:rsidRPr="002F16AE">
        <w:t xml:space="preserve"> </w:t>
      </w:r>
      <w:proofErr w:type="spellStart"/>
      <w:r w:rsidRPr="002F16AE">
        <w:t>сценарии</w:t>
      </w:r>
      <w:proofErr w:type="spellEnd"/>
      <w:r w:rsidRPr="002F16AE">
        <w:t xml:space="preserve"> </w:t>
      </w:r>
    </w:p>
    <w:p w14:paraId="1297BFD5" w14:textId="77777777" w:rsidR="002F16AE" w:rsidRDefault="002F16AE" w:rsidP="002F16AE">
      <w:pPr>
        <w:rPr>
          <w:lang w:val="ru-RU"/>
        </w:rPr>
      </w:pPr>
    </w:p>
    <w:p w14:paraId="4B1A4BEF" w14:textId="1A1AF612" w:rsidR="002702F0" w:rsidRDefault="002702F0" w:rsidP="002702F0">
      <w:pPr>
        <w:pStyle w:val="Figure"/>
        <w:jc w:val="left"/>
        <w:rPr>
          <w:rFonts w:eastAsia="Times New Roman"/>
          <w:lang w:val="ru-RU" w:eastAsia="ru-RU"/>
        </w:rPr>
      </w:pPr>
      <w:r w:rsidRPr="002702F0">
        <w:rPr>
          <w:lang w:val="ru-RU"/>
        </w:rPr>
        <w:t>Сценарий 1: Расширяемость — добавление новой функции активации</w:t>
      </w:r>
    </w:p>
    <w:tbl>
      <w:tblPr>
        <w:tblStyle w:val="afe"/>
        <w:tblW w:w="11280" w:type="dxa"/>
        <w:tblLook w:val="04A0" w:firstRow="1" w:lastRow="0" w:firstColumn="1" w:lastColumn="0" w:noHBand="0" w:noVBand="1"/>
      </w:tblPr>
      <w:tblGrid>
        <w:gridCol w:w="1961"/>
        <w:gridCol w:w="9319"/>
      </w:tblGrid>
      <w:tr w:rsidR="002702F0" w14:paraId="5DE1DDC9" w14:textId="77777777" w:rsidTr="002F16AE">
        <w:tc>
          <w:tcPr>
            <w:tcW w:w="0" w:type="auto"/>
            <w:hideMark/>
          </w:tcPr>
          <w:p w14:paraId="4ADFE95D"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Поле</w:t>
            </w:r>
            <w:proofErr w:type="spellEnd"/>
          </w:p>
        </w:tc>
        <w:tc>
          <w:tcPr>
            <w:tcW w:w="0" w:type="auto"/>
            <w:hideMark/>
          </w:tcPr>
          <w:p w14:paraId="0B0870F3"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Описание</w:t>
            </w:r>
            <w:proofErr w:type="spellEnd"/>
          </w:p>
        </w:tc>
      </w:tr>
      <w:tr w:rsidR="002702F0" w14:paraId="783313C2" w14:textId="77777777" w:rsidTr="002F16AE">
        <w:tc>
          <w:tcPr>
            <w:tcW w:w="0" w:type="auto"/>
            <w:hideMark/>
          </w:tcPr>
          <w:p w14:paraId="3D065B1C"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Ссылка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на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сценарий</w:t>
            </w:r>
            <w:proofErr w:type="spellEnd"/>
          </w:p>
        </w:tc>
        <w:tc>
          <w:tcPr>
            <w:tcW w:w="0" w:type="auto"/>
            <w:hideMark/>
          </w:tcPr>
          <w:p w14:paraId="37E21B03" w14:textId="107CC76D" w:rsidR="002702F0" w:rsidRDefault="002702F0">
            <w:pPr>
              <w:spacing w:line="375" w:lineRule="atLeast"/>
              <w:rPr>
                <w:rFonts w:ascii="Segoe UI" w:hAnsi="Segoe UI" w:cs="Segoe UI"/>
                <w:sz w:val="23"/>
                <w:szCs w:val="23"/>
              </w:rPr>
            </w:pPr>
            <w:r>
              <w:rPr>
                <w:rFonts w:ascii="Segoe UI" w:hAnsi="Segoe UI" w:cs="Segoe UI"/>
                <w:sz w:val="23"/>
                <w:szCs w:val="23"/>
              </w:rPr>
              <w:t>1 / «</w:t>
            </w:r>
            <w:proofErr w:type="spellStart"/>
            <w:r>
              <w:rPr>
                <w:rFonts w:ascii="Segoe UI" w:hAnsi="Segoe UI" w:cs="Segoe UI"/>
                <w:sz w:val="23"/>
                <w:szCs w:val="23"/>
              </w:rPr>
              <w:t>Добавление</w:t>
            </w:r>
            <w:proofErr w:type="spellEnd"/>
            <w:r>
              <w:rPr>
                <w:rFonts w:ascii="Segoe UI" w:hAnsi="Segoe UI" w:cs="Segoe UI"/>
                <w:sz w:val="23"/>
                <w:szCs w:val="23"/>
              </w:rPr>
              <w:t xml:space="preserve"> </w:t>
            </w:r>
            <w:proofErr w:type="spellStart"/>
            <w:r>
              <w:rPr>
                <w:rFonts w:ascii="Segoe UI" w:hAnsi="Segoe UI" w:cs="Segoe UI"/>
                <w:sz w:val="23"/>
                <w:szCs w:val="23"/>
              </w:rPr>
              <w:t>пользовательской</w:t>
            </w:r>
            <w:proofErr w:type="spellEnd"/>
            <w:r>
              <w:rPr>
                <w:rFonts w:ascii="Segoe UI" w:hAnsi="Segoe UI" w:cs="Segoe UI"/>
                <w:sz w:val="23"/>
                <w:szCs w:val="23"/>
              </w:rPr>
              <w:t xml:space="preserve"> </w:t>
            </w:r>
            <w:proofErr w:type="spellStart"/>
            <w:r>
              <w:rPr>
                <w:rFonts w:ascii="Segoe UI" w:hAnsi="Segoe UI" w:cs="Segoe UI"/>
                <w:sz w:val="23"/>
                <w:szCs w:val="23"/>
              </w:rPr>
              <w:t>активации</w:t>
            </w:r>
            <w:proofErr w:type="spellEnd"/>
            <w:r>
              <w:rPr>
                <w:rFonts w:ascii="Segoe UI" w:hAnsi="Segoe UI" w:cs="Segoe UI"/>
                <w:sz w:val="23"/>
                <w:szCs w:val="23"/>
              </w:rPr>
              <w:t>»</w:t>
            </w:r>
          </w:p>
        </w:tc>
      </w:tr>
      <w:tr w:rsidR="002702F0" w14:paraId="62AD7104" w14:textId="77777777" w:rsidTr="002F16AE">
        <w:tc>
          <w:tcPr>
            <w:tcW w:w="0" w:type="auto"/>
            <w:hideMark/>
          </w:tcPr>
          <w:p w14:paraId="5A89F93A"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Обзор</w:t>
            </w:r>
            <w:proofErr w:type="spellEnd"/>
          </w:p>
        </w:tc>
        <w:tc>
          <w:tcPr>
            <w:tcW w:w="0" w:type="auto"/>
            <w:hideMark/>
          </w:tcPr>
          <w:p w14:paraId="7A2B1ABB" w14:textId="77777777" w:rsidR="002702F0" w:rsidRDefault="002702F0">
            <w:pPr>
              <w:spacing w:line="375" w:lineRule="atLeast"/>
              <w:rPr>
                <w:rFonts w:ascii="Segoe UI" w:hAnsi="Segoe UI" w:cs="Segoe UI"/>
                <w:sz w:val="23"/>
                <w:szCs w:val="23"/>
              </w:rPr>
            </w:pPr>
            <w:r w:rsidRPr="002702F0">
              <w:rPr>
                <w:rFonts w:ascii="Segoe UI" w:hAnsi="Segoe UI" w:cs="Segoe UI"/>
                <w:sz w:val="23"/>
                <w:szCs w:val="23"/>
                <w:lang w:val="ru-RU"/>
              </w:rPr>
              <w:t xml:space="preserve">Пользователь хочет реализовать собственную функцию активации (например, </w:t>
            </w:r>
            <w:r>
              <w:rPr>
                <w:rFonts w:ascii="Segoe UI" w:hAnsi="Segoe UI" w:cs="Segoe UI"/>
                <w:sz w:val="23"/>
                <w:szCs w:val="23"/>
              </w:rPr>
              <w:t>Swish</w:t>
            </w:r>
            <w:r w:rsidRPr="002702F0">
              <w:rPr>
                <w:rFonts w:ascii="Segoe UI" w:hAnsi="Segoe UI" w:cs="Segoe UI"/>
                <w:sz w:val="23"/>
                <w:szCs w:val="23"/>
                <w:lang w:val="ru-RU"/>
              </w:rPr>
              <w:t xml:space="preserve"> или </w:t>
            </w:r>
            <w:r>
              <w:rPr>
                <w:rFonts w:ascii="Segoe UI" w:hAnsi="Segoe UI" w:cs="Segoe UI"/>
                <w:sz w:val="23"/>
                <w:szCs w:val="23"/>
              </w:rPr>
              <w:t>ELU</w:t>
            </w:r>
            <w:r w:rsidRPr="002702F0">
              <w:rPr>
                <w:rFonts w:ascii="Segoe UI" w:hAnsi="Segoe UI" w:cs="Segoe UI"/>
                <w:sz w:val="23"/>
                <w:szCs w:val="23"/>
                <w:lang w:val="ru-RU"/>
              </w:rPr>
              <w:t xml:space="preserve">) и использовать её в существующей сети без изменения исходного кода библиотеки. </w:t>
            </w:r>
            <w:proofErr w:type="spellStart"/>
            <w:r>
              <w:rPr>
                <w:rFonts w:ascii="Segoe UI" w:hAnsi="Segoe UI" w:cs="Segoe UI"/>
                <w:sz w:val="23"/>
                <w:szCs w:val="23"/>
              </w:rPr>
              <w:t>Сценарий</w:t>
            </w:r>
            <w:proofErr w:type="spellEnd"/>
            <w:r>
              <w:rPr>
                <w:rFonts w:ascii="Segoe UI" w:hAnsi="Segoe UI" w:cs="Segoe UI"/>
                <w:sz w:val="23"/>
                <w:szCs w:val="23"/>
              </w:rPr>
              <w:t xml:space="preserve"> </w:t>
            </w:r>
            <w:proofErr w:type="spellStart"/>
            <w:r>
              <w:rPr>
                <w:rFonts w:ascii="Segoe UI" w:hAnsi="Segoe UI" w:cs="Segoe UI"/>
                <w:sz w:val="23"/>
                <w:szCs w:val="23"/>
              </w:rPr>
              <w:t>демонстрирует</w:t>
            </w:r>
            <w:proofErr w:type="spellEnd"/>
            <w:r>
              <w:rPr>
                <w:rFonts w:ascii="Segoe UI" w:hAnsi="Segoe UI" w:cs="Segoe UI"/>
                <w:sz w:val="23"/>
                <w:szCs w:val="23"/>
              </w:rPr>
              <w:t xml:space="preserve"> </w:t>
            </w:r>
            <w:proofErr w:type="spellStart"/>
            <w:r>
              <w:rPr>
                <w:rFonts w:ascii="Segoe UI" w:hAnsi="Segoe UI" w:cs="Segoe UI"/>
                <w:sz w:val="23"/>
                <w:szCs w:val="23"/>
              </w:rPr>
              <w:t>гибкость</w:t>
            </w:r>
            <w:proofErr w:type="spellEnd"/>
            <w:r>
              <w:rPr>
                <w:rFonts w:ascii="Segoe UI" w:hAnsi="Segoe UI" w:cs="Segoe UI"/>
                <w:sz w:val="23"/>
                <w:szCs w:val="23"/>
              </w:rPr>
              <w:t xml:space="preserve"> </w:t>
            </w:r>
            <w:proofErr w:type="spellStart"/>
            <w:r>
              <w:rPr>
                <w:rFonts w:ascii="Segoe UI" w:hAnsi="Segoe UI" w:cs="Segoe UI"/>
                <w:sz w:val="23"/>
                <w:szCs w:val="23"/>
              </w:rPr>
              <w:t>архитектуры</w:t>
            </w:r>
            <w:proofErr w:type="spellEnd"/>
            <w:r>
              <w:rPr>
                <w:rFonts w:ascii="Segoe UI" w:hAnsi="Segoe UI" w:cs="Segoe UI"/>
                <w:sz w:val="23"/>
                <w:szCs w:val="23"/>
              </w:rPr>
              <w:t>.</w:t>
            </w:r>
          </w:p>
        </w:tc>
      </w:tr>
      <w:tr w:rsidR="002702F0" w14:paraId="38F32906" w14:textId="77777777" w:rsidTr="002F16AE">
        <w:tc>
          <w:tcPr>
            <w:tcW w:w="0" w:type="auto"/>
            <w:hideMark/>
          </w:tcPr>
          <w:p w14:paraId="32D594AC"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Окружение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46B56BBE" w14:textId="77777777" w:rsidR="002702F0" w:rsidRDefault="002702F0">
            <w:pPr>
              <w:spacing w:line="375" w:lineRule="atLeast"/>
              <w:rPr>
                <w:rFonts w:ascii="Segoe UI" w:hAnsi="Segoe UI" w:cs="Segoe UI"/>
                <w:sz w:val="23"/>
                <w:szCs w:val="23"/>
              </w:rPr>
            </w:pPr>
            <w:r w:rsidRPr="002702F0">
              <w:rPr>
                <w:rFonts w:ascii="Segoe UI" w:hAnsi="Segoe UI" w:cs="Segoe UI"/>
                <w:sz w:val="23"/>
                <w:szCs w:val="23"/>
                <w:lang w:val="ru-RU"/>
              </w:rPr>
              <w:t>Библиотека скомпилирована как статическая или динамическая. Пользователь имеет доступ к заголовочным файлам с определением базового класса</w:t>
            </w:r>
            <w:r>
              <w:rPr>
                <w:rFonts w:ascii="Segoe UI" w:hAnsi="Segoe UI" w:cs="Segoe UI"/>
                <w:sz w:val="23"/>
                <w:szCs w:val="23"/>
              </w:rPr>
              <w:t> </w:t>
            </w:r>
            <w:proofErr w:type="spellStart"/>
            <w:r>
              <w:rPr>
                <w:rStyle w:val="HTML"/>
                <w:rFonts w:ascii="Consolas" w:eastAsia="MS Mincho;ＭＳ 明朝" w:hAnsi="Consolas"/>
                <w:shd w:val="clear" w:color="auto" w:fill="EBEEF2"/>
              </w:rPr>
              <w:t>ActivationFunction</w:t>
            </w:r>
            <w:proofErr w:type="spellEnd"/>
            <w:r w:rsidRPr="002702F0">
              <w:rPr>
                <w:rFonts w:ascii="Segoe UI" w:hAnsi="Segoe UI" w:cs="Segoe UI"/>
                <w:sz w:val="23"/>
                <w:szCs w:val="23"/>
                <w:lang w:val="ru-RU"/>
              </w:rPr>
              <w:t xml:space="preserve">. </w:t>
            </w:r>
            <w:proofErr w:type="spellStart"/>
            <w:r>
              <w:rPr>
                <w:rFonts w:ascii="Segoe UI" w:hAnsi="Segoe UI" w:cs="Segoe UI"/>
                <w:sz w:val="23"/>
                <w:szCs w:val="23"/>
              </w:rPr>
              <w:t>Исходный</w:t>
            </w:r>
            <w:proofErr w:type="spellEnd"/>
            <w:r>
              <w:rPr>
                <w:rFonts w:ascii="Segoe UI" w:hAnsi="Segoe UI" w:cs="Segoe UI"/>
                <w:sz w:val="23"/>
                <w:szCs w:val="23"/>
              </w:rPr>
              <w:t xml:space="preserve"> </w:t>
            </w:r>
            <w:proofErr w:type="spellStart"/>
            <w:r>
              <w:rPr>
                <w:rFonts w:ascii="Segoe UI" w:hAnsi="Segoe UI" w:cs="Segoe UI"/>
                <w:sz w:val="23"/>
                <w:szCs w:val="23"/>
              </w:rPr>
              <w:t>код</w:t>
            </w:r>
            <w:proofErr w:type="spellEnd"/>
            <w:r>
              <w:rPr>
                <w:rFonts w:ascii="Segoe UI" w:hAnsi="Segoe UI" w:cs="Segoe UI"/>
                <w:sz w:val="23"/>
                <w:szCs w:val="23"/>
              </w:rPr>
              <w:t xml:space="preserve"> </w:t>
            </w:r>
            <w:proofErr w:type="spellStart"/>
            <w:r>
              <w:rPr>
                <w:rFonts w:ascii="Segoe UI" w:hAnsi="Segoe UI" w:cs="Segoe UI"/>
                <w:sz w:val="23"/>
                <w:szCs w:val="23"/>
              </w:rPr>
              <w:t>библиотеки</w:t>
            </w:r>
            <w:proofErr w:type="spellEnd"/>
            <w:r>
              <w:rPr>
                <w:rFonts w:ascii="Segoe UI" w:hAnsi="Segoe UI" w:cs="Segoe UI"/>
                <w:sz w:val="23"/>
                <w:szCs w:val="23"/>
              </w:rPr>
              <w:t xml:space="preserve"> </w:t>
            </w:r>
            <w:proofErr w:type="spellStart"/>
            <w:r>
              <w:rPr>
                <w:rFonts w:ascii="Segoe UI" w:hAnsi="Segoe UI" w:cs="Segoe UI"/>
                <w:sz w:val="23"/>
                <w:szCs w:val="23"/>
              </w:rPr>
              <w:t>не</w:t>
            </w:r>
            <w:proofErr w:type="spellEnd"/>
            <w:r>
              <w:rPr>
                <w:rFonts w:ascii="Segoe UI" w:hAnsi="Segoe UI" w:cs="Segoe UI"/>
                <w:sz w:val="23"/>
                <w:szCs w:val="23"/>
              </w:rPr>
              <w:t xml:space="preserve"> </w:t>
            </w:r>
            <w:proofErr w:type="spellStart"/>
            <w:r>
              <w:rPr>
                <w:rFonts w:ascii="Segoe UI" w:hAnsi="Segoe UI" w:cs="Segoe UI"/>
                <w:sz w:val="23"/>
                <w:szCs w:val="23"/>
              </w:rPr>
              <w:t>модифицируется</w:t>
            </w:r>
            <w:proofErr w:type="spellEnd"/>
            <w:r>
              <w:rPr>
                <w:rFonts w:ascii="Segoe UI" w:hAnsi="Segoe UI" w:cs="Segoe UI"/>
                <w:sz w:val="23"/>
                <w:szCs w:val="23"/>
              </w:rPr>
              <w:t>.</w:t>
            </w:r>
          </w:p>
        </w:tc>
      </w:tr>
      <w:tr w:rsidR="002702F0" w14:paraId="61DBE4FD" w14:textId="77777777" w:rsidTr="002F16AE">
        <w:tc>
          <w:tcPr>
            <w:tcW w:w="0" w:type="auto"/>
            <w:hideMark/>
          </w:tcPr>
          <w:p w14:paraId="63798C37"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Изменения</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окружающей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среды</w:t>
            </w:r>
            <w:proofErr w:type="spellEnd"/>
          </w:p>
        </w:tc>
        <w:tc>
          <w:tcPr>
            <w:tcW w:w="0" w:type="auto"/>
            <w:hideMark/>
          </w:tcPr>
          <w:p w14:paraId="49050D4B"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Пользователь</w:t>
            </w:r>
            <w:proofErr w:type="spellEnd"/>
            <w:r>
              <w:rPr>
                <w:rFonts w:ascii="Segoe UI" w:hAnsi="Segoe UI" w:cs="Segoe UI"/>
                <w:sz w:val="23"/>
                <w:szCs w:val="23"/>
              </w:rPr>
              <w:t xml:space="preserve"> </w:t>
            </w:r>
            <w:proofErr w:type="spellStart"/>
            <w:r>
              <w:rPr>
                <w:rFonts w:ascii="Segoe UI" w:hAnsi="Segoe UI" w:cs="Segoe UI"/>
                <w:sz w:val="23"/>
                <w:szCs w:val="23"/>
              </w:rPr>
              <w:t>создаёт</w:t>
            </w:r>
            <w:proofErr w:type="spellEnd"/>
            <w:r>
              <w:rPr>
                <w:rFonts w:ascii="Segoe UI" w:hAnsi="Segoe UI" w:cs="Segoe UI"/>
                <w:sz w:val="23"/>
                <w:szCs w:val="23"/>
              </w:rPr>
              <w:t xml:space="preserve"> </w:t>
            </w:r>
            <w:proofErr w:type="spellStart"/>
            <w:r>
              <w:rPr>
                <w:rFonts w:ascii="Segoe UI" w:hAnsi="Segoe UI" w:cs="Segoe UI"/>
                <w:sz w:val="23"/>
                <w:szCs w:val="23"/>
              </w:rPr>
              <w:t>новый</w:t>
            </w:r>
            <w:proofErr w:type="spellEnd"/>
            <w:r>
              <w:rPr>
                <w:rFonts w:ascii="Segoe UI" w:hAnsi="Segoe UI" w:cs="Segoe UI"/>
                <w:sz w:val="23"/>
                <w:szCs w:val="23"/>
              </w:rPr>
              <w:t xml:space="preserve"> </w:t>
            </w:r>
            <w:proofErr w:type="spellStart"/>
            <w:r>
              <w:rPr>
                <w:rFonts w:ascii="Segoe UI" w:hAnsi="Segoe UI" w:cs="Segoe UI"/>
                <w:sz w:val="23"/>
                <w:szCs w:val="23"/>
              </w:rPr>
              <w:t>класс</w:t>
            </w:r>
            <w:proofErr w:type="spellEnd"/>
            <w:r>
              <w:rPr>
                <w:rFonts w:ascii="Segoe UI" w:hAnsi="Segoe UI" w:cs="Segoe UI"/>
                <w:sz w:val="23"/>
                <w:szCs w:val="23"/>
              </w:rPr>
              <w:t> </w:t>
            </w:r>
            <w:proofErr w:type="spellStart"/>
            <w:r>
              <w:rPr>
                <w:rStyle w:val="HTML"/>
                <w:rFonts w:ascii="Consolas" w:eastAsia="MS Mincho;ＭＳ 明朝" w:hAnsi="Consolas"/>
                <w:shd w:val="clear" w:color="auto" w:fill="EBEEF2"/>
              </w:rPr>
              <w:t>SwishActivation</w:t>
            </w:r>
            <w:proofErr w:type="spellEnd"/>
            <w:r>
              <w:rPr>
                <w:rFonts w:ascii="Segoe UI" w:hAnsi="Segoe UI" w:cs="Segoe UI"/>
                <w:sz w:val="23"/>
                <w:szCs w:val="23"/>
              </w:rPr>
              <w:t xml:space="preserve">, </w:t>
            </w:r>
            <w:proofErr w:type="spellStart"/>
            <w:r>
              <w:rPr>
                <w:rFonts w:ascii="Segoe UI" w:hAnsi="Segoe UI" w:cs="Segoe UI"/>
                <w:sz w:val="23"/>
                <w:szCs w:val="23"/>
              </w:rPr>
              <w:t>который</w:t>
            </w:r>
            <w:proofErr w:type="spellEnd"/>
            <w:r>
              <w:rPr>
                <w:rFonts w:ascii="Segoe UI" w:hAnsi="Segoe UI" w:cs="Segoe UI"/>
                <w:sz w:val="23"/>
                <w:szCs w:val="23"/>
              </w:rPr>
              <w:t xml:space="preserve"> </w:t>
            </w:r>
            <w:proofErr w:type="spellStart"/>
            <w:r>
              <w:rPr>
                <w:rFonts w:ascii="Segoe UI" w:hAnsi="Segoe UI" w:cs="Segoe UI"/>
                <w:sz w:val="23"/>
                <w:szCs w:val="23"/>
              </w:rPr>
              <w:t>наследует</w:t>
            </w:r>
            <w:proofErr w:type="spellEnd"/>
            <w:r>
              <w:rPr>
                <w:rFonts w:ascii="Segoe UI" w:hAnsi="Segoe UI" w:cs="Segoe UI"/>
                <w:sz w:val="23"/>
                <w:szCs w:val="23"/>
              </w:rPr>
              <w:t xml:space="preserve"> </w:t>
            </w:r>
            <w:proofErr w:type="spellStart"/>
            <w:r>
              <w:rPr>
                <w:rFonts w:ascii="Segoe UI" w:hAnsi="Segoe UI" w:cs="Segoe UI"/>
                <w:sz w:val="23"/>
                <w:szCs w:val="23"/>
              </w:rPr>
              <w:t>от</w:t>
            </w:r>
            <w:proofErr w:type="spellEnd"/>
            <w:r>
              <w:rPr>
                <w:rFonts w:ascii="Segoe UI" w:hAnsi="Segoe UI" w:cs="Segoe UI"/>
                <w:sz w:val="23"/>
                <w:szCs w:val="23"/>
              </w:rPr>
              <w:t> </w:t>
            </w:r>
            <w:proofErr w:type="spellStart"/>
            <w:r>
              <w:rPr>
                <w:rStyle w:val="HTML"/>
                <w:rFonts w:ascii="Consolas" w:eastAsia="MS Mincho;ＭＳ 明朝" w:hAnsi="Consolas"/>
                <w:shd w:val="clear" w:color="auto" w:fill="EBEEF2"/>
              </w:rPr>
              <w:t>ActivationFunction</w:t>
            </w:r>
            <w:proofErr w:type="spellEnd"/>
            <w:r>
              <w:rPr>
                <w:rFonts w:ascii="Segoe UI" w:hAnsi="Segoe UI" w:cs="Segoe UI"/>
                <w:sz w:val="23"/>
                <w:szCs w:val="23"/>
              </w:rPr>
              <w:t xml:space="preserve"> и </w:t>
            </w:r>
            <w:proofErr w:type="spellStart"/>
            <w:r>
              <w:rPr>
                <w:rFonts w:ascii="Segoe UI" w:hAnsi="Segoe UI" w:cs="Segoe UI"/>
                <w:sz w:val="23"/>
                <w:szCs w:val="23"/>
              </w:rPr>
              <w:t>реализует</w:t>
            </w:r>
            <w:proofErr w:type="spellEnd"/>
            <w:r>
              <w:rPr>
                <w:rFonts w:ascii="Segoe UI" w:hAnsi="Segoe UI" w:cs="Segoe UI"/>
                <w:sz w:val="23"/>
                <w:szCs w:val="23"/>
              </w:rPr>
              <w:t xml:space="preserve"> </w:t>
            </w:r>
            <w:proofErr w:type="spellStart"/>
            <w:r>
              <w:rPr>
                <w:rFonts w:ascii="Segoe UI" w:hAnsi="Segoe UI" w:cs="Segoe UI"/>
                <w:sz w:val="23"/>
                <w:szCs w:val="23"/>
              </w:rPr>
              <w:t>методы</w:t>
            </w:r>
            <w:proofErr w:type="spellEnd"/>
            <w:r>
              <w:rPr>
                <w:rFonts w:ascii="Segoe UI" w:hAnsi="Segoe UI" w:cs="Segoe UI"/>
                <w:sz w:val="23"/>
                <w:szCs w:val="23"/>
              </w:rPr>
              <w:t> </w:t>
            </w:r>
            <w:proofErr w:type="gramStart"/>
            <w:r>
              <w:rPr>
                <w:rStyle w:val="HTML"/>
                <w:rFonts w:ascii="Consolas" w:eastAsia="MS Mincho;ＭＳ 明朝" w:hAnsi="Consolas"/>
                <w:shd w:val="clear" w:color="auto" w:fill="EBEEF2"/>
              </w:rPr>
              <w:t>forward(</w:t>
            </w:r>
            <w:proofErr w:type="gramEnd"/>
            <w:r>
              <w:rPr>
                <w:rStyle w:val="HTML"/>
                <w:rFonts w:ascii="Consolas" w:eastAsia="MS Mincho;ＭＳ 明朝" w:hAnsi="Consolas"/>
                <w:shd w:val="clear" w:color="auto" w:fill="EBEEF2"/>
              </w:rPr>
              <w:t>float x)</w:t>
            </w:r>
            <w:r>
              <w:rPr>
                <w:rFonts w:ascii="Segoe UI" w:hAnsi="Segoe UI" w:cs="Segoe UI"/>
                <w:sz w:val="23"/>
                <w:szCs w:val="23"/>
              </w:rPr>
              <w:t> и </w:t>
            </w:r>
            <w:r>
              <w:rPr>
                <w:rStyle w:val="HTML"/>
                <w:rFonts w:ascii="Consolas" w:eastAsia="MS Mincho;ＭＳ 明朝" w:hAnsi="Consolas"/>
                <w:shd w:val="clear" w:color="auto" w:fill="EBEEF2"/>
              </w:rPr>
              <w:t>backward(float x)</w:t>
            </w:r>
            <w:r>
              <w:rPr>
                <w:rFonts w:ascii="Segoe UI" w:hAnsi="Segoe UI" w:cs="Segoe UI"/>
                <w:sz w:val="23"/>
                <w:szCs w:val="23"/>
              </w:rPr>
              <w:t xml:space="preserve">. </w:t>
            </w:r>
            <w:proofErr w:type="spellStart"/>
            <w:r>
              <w:rPr>
                <w:rFonts w:ascii="Segoe UI" w:hAnsi="Segoe UI" w:cs="Segoe UI"/>
                <w:sz w:val="23"/>
                <w:szCs w:val="23"/>
              </w:rPr>
              <w:t>Затем</w:t>
            </w:r>
            <w:proofErr w:type="spellEnd"/>
            <w:r>
              <w:rPr>
                <w:rFonts w:ascii="Segoe UI" w:hAnsi="Segoe UI" w:cs="Segoe UI"/>
                <w:sz w:val="23"/>
                <w:szCs w:val="23"/>
              </w:rPr>
              <w:t xml:space="preserve"> </w:t>
            </w:r>
            <w:proofErr w:type="spellStart"/>
            <w:r>
              <w:rPr>
                <w:rFonts w:ascii="Segoe UI" w:hAnsi="Segoe UI" w:cs="Segoe UI"/>
                <w:sz w:val="23"/>
                <w:szCs w:val="23"/>
              </w:rPr>
              <w:t>пользователь</w:t>
            </w:r>
            <w:proofErr w:type="spellEnd"/>
            <w:r>
              <w:rPr>
                <w:rFonts w:ascii="Segoe UI" w:hAnsi="Segoe UI" w:cs="Segoe UI"/>
                <w:sz w:val="23"/>
                <w:szCs w:val="23"/>
              </w:rPr>
              <w:t xml:space="preserve"> вызывает </w:t>
            </w:r>
            <w:proofErr w:type="gramStart"/>
            <w:r>
              <w:rPr>
                <w:rStyle w:val="HTML"/>
                <w:rFonts w:ascii="Consolas" w:eastAsia="MS Mincho;ＭＳ 明朝" w:hAnsi="Consolas"/>
                <w:shd w:val="clear" w:color="auto" w:fill="EBEEF2"/>
              </w:rPr>
              <w:t>layer.setActivation</w:t>
            </w:r>
            <w:proofErr w:type="gramEnd"/>
            <w:r>
              <w:rPr>
                <w:rStyle w:val="HTML"/>
                <w:rFonts w:ascii="Consolas" w:eastAsia="MS Mincho;ＭＳ 明朝" w:hAnsi="Consolas"/>
                <w:shd w:val="clear" w:color="auto" w:fill="EBEEF2"/>
              </w:rPr>
              <w:t>(std::make_unique&lt;SwishActivation&gt;())</w:t>
            </w:r>
            <w:r>
              <w:rPr>
                <w:rFonts w:ascii="Segoe UI" w:hAnsi="Segoe UI" w:cs="Segoe UI"/>
                <w:sz w:val="23"/>
                <w:szCs w:val="23"/>
              </w:rPr>
              <w:t>.</w:t>
            </w:r>
          </w:p>
        </w:tc>
      </w:tr>
      <w:tr w:rsidR="002702F0" w14:paraId="1C56E49B" w14:textId="77777777" w:rsidTr="002F16AE">
        <w:tc>
          <w:tcPr>
            <w:tcW w:w="0" w:type="auto"/>
            <w:hideMark/>
          </w:tcPr>
          <w:p w14:paraId="4BECA995"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Требуемое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поведение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513293A4" w14:textId="77777777" w:rsidR="002702F0" w:rsidRDefault="002702F0">
            <w:pPr>
              <w:spacing w:line="375" w:lineRule="atLeast"/>
              <w:rPr>
                <w:rFonts w:ascii="Segoe UI" w:hAnsi="Segoe UI" w:cs="Segoe UI"/>
                <w:sz w:val="23"/>
                <w:szCs w:val="23"/>
              </w:rPr>
            </w:pPr>
            <w:r w:rsidRPr="002702F0">
              <w:rPr>
                <w:rFonts w:ascii="Segoe UI" w:hAnsi="Segoe UI" w:cs="Segoe UI"/>
                <w:sz w:val="23"/>
                <w:szCs w:val="23"/>
                <w:lang w:val="ru-RU"/>
              </w:rPr>
              <w:t>1. Система принимает новый класс активации через полиморфный интерфейс.</w:t>
            </w:r>
            <w:r w:rsidRPr="002702F0">
              <w:rPr>
                <w:rFonts w:ascii="Segoe UI" w:hAnsi="Segoe UI" w:cs="Segoe UI"/>
                <w:sz w:val="23"/>
                <w:szCs w:val="23"/>
                <w:lang w:val="ru-RU"/>
              </w:rPr>
              <w:br/>
              <w:t>2. При прямом проходе слой вызывает</w:t>
            </w:r>
            <w:r>
              <w:rPr>
                <w:rFonts w:ascii="Segoe UI" w:hAnsi="Segoe UI" w:cs="Segoe UI"/>
                <w:sz w:val="23"/>
                <w:szCs w:val="23"/>
              </w:rPr>
              <w:t> </w:t>
            </w:r>
            <w:proofErr w:type="gramStart"/>
            <w:r>
              <w:rPr>
                <w:rStyle w:val="HTML"/>
                <w:rFonts w:ascii="Consolas" w:eastAsia="MS Mincho;ＭＳ 明朝" w:hAnsi="Consolas"/>
                <w:shd w:val="clear" w:color="auto" w:fill="EBEEF2"/>
              </w:rPr>
              <w:t>forward</w:t>
            </w:r>
            <w:r w:rsidRPr="002702F0">
              <w:rPr>
                <w:rStyle w:val="HTML"/>
                <w:rFonts w:ascii="Consolas" w:eastAsia="MS Mincho;ＭＳ 明朝" w:hAnsi="Consolas"/>
                <w:shd w:val="clear" w:color="auto" w:fill="EBEEF2"/>
                <w:lang w:val="ru-RU"/>
              </w:rPr>
              <w:t>(</w:t>
            </w:r>
            <w:proofErr w:type="gramEnd"/>
            <w:r w:rsidRPr="002702F0">
              <w:rPr>
                <w:rStyle w:val="HTML"/>
                <w:rFonts w:ascii="Consolas" w:eastAsia="MS Mincho;ＭＳ 明朝" w:hAnsi="Consolas"/>
                <w:shd w:val="clear" w:color="auto" w:fill="EBEEF2"/>
                <w:lang w:val="ru-RU"/>
              </w:rPr>
              <w:t>)</w:t>
            </w:r>
            <w:r>
              <w:rPr>
                <w:rFonts w:ascii="Segoe UI" w:hAnsi="Segoe UI" w:cs="Segoe UI"/>
                <w:sz w:val="23"/>
                <w:szCs w:val="23"/>
              </w:rPr>
              <w:t> </w:t>
            </w:r>
            <w:r w:rsidRPr="002702F0">
              <w:rPr>
                <w:rFonts w:ascii="Segoe UI" w:hAnsi="Segoe UI" w:cs="Segoe UI"/>
                <w:sz w:val="23"/>
                <w:szCs w:val="23"/>
                <w:lang w:val="ru-RU"/>
              </w:rPr>
              <w:t>нового класса для каждого нейрона.</w:t>
            </w:r>
            <w:r w:rsidRPr="002702F0">
              <w:rPr>
                <w:rFonts w:ascii="Segoe UI" w:hAnsi="Segoe UI" w:cs="Segoe UI"/>
                <w:sz w:val="23"/>
                <w:szCs w:val="23"/>
                <w:lang w:val="ru-RU"/>
              </w:rPr>
              <w:br/>
              <w:t>3. При обратном распространении слой вызывает</w:t>
            </w:r>
            <w:r>
              <w:rPr>
                <w:rFonts w:ascii="Segoe UI" w:hAnsi="Segoe UI" w:cs="Segoe UI"/>
                <w:sz w:val="23"/>
                <w:szCs w:val="23"/>
              </w:rPr>
              <w:t> </w:t>
            </w:r>
            <w:proofErr w:type="gramStart"/>
            <w:r>
              <w:rPr>
                <w:rStyle w:val="HTML"/>
                <w:rFonts w:ascii="Consolas" w:eastAsia="MS Mincho;ＭＳ 明朝" w:hAnsi="Consolas"/>
                <w:shd w:val="clear" w:color="auto" w:fill="EBEEF2"/>
              </w:rPr>
              <w:t>backward</w:t>
            </w:r>
            <w:r w:rsidRPr="002702F0">
              <w:rPr>
                <w:rStyle w:val="HTML"/>
                <w:rFonts w:ascii="Consolas" w:eastAsia="MS Mincho;ＭＳ 明朝" w:hAnsi="Consolas"/>
                <w:shd w:val="clear" w:color="auto" w:fill="EBEEF2"/>
                <w:lang w:val="ru-RU"/>
              </w:rPr>
              <w:t>(</w:t>
            </w:r>
            <w:proofErr w:type="gramEnd"/>
            <w:r w:rsidRPr="002702F0">
              <w:rPr>
                <w:rStyle w:val="HTML"/>
                <w:rFonts w:ascii="Consolas" w:eastAsia="MS Mincho;ＭＳ 明朝" w:hAnsi="Consolas"/>
                <w:shd w:val="clear" w:color="auto" w:fill="EBEEF2"/>
                <w:lang w:val="ru-RU"/>
              </w:rPr>
              <w:t>)</w:t>
            </w:r>
            <w:r>
              <w:rPr>
                <w:rFonts w:ascii="Segoe UI" w:hAnsi="Segoe UI" w:cs="Segoe UI"/>
                <w:sz w:val="23"/>
                <w:szCs w:val="23"/>
              </w:rPr>
              <w:t> </w:t>
            </w:r>
            <w:r w:rsidRPr="002702F0">
              <w:rPr>
                <w:rFonts w:ascii="Segoe UI" w:hAnsi="Segoe UI" w:cs="Segoe UI"/>
                <w:sz w:val="23"/>
                <w:szCs w:val="23"/>
                <w:lang w:val="ru-RU"/>
              </w:rPr>
              <w:t>для вычисления градиента.</w:t>
            </w:r>
            <w:r w:rsidRPr="002702F0">
              <w:rPr>
                <w:rFonts w:ascii="Segoe UI" w:hAnsi="Segoe UI" w:cs="Segoe UI"/>
                <w:sz w:val="23"/>
                <w:szCs w:val="23"/>
                <w:lang w:val="ru-RU"/>
              </w:rPr>
              <w:br/>
              <w:t>4. Для этого не требуется перекомпиляция библиотеки — достаточно включить заголовочный файл с новым классом.</w:t>
            </w:r>
            <w:r w:rsidRPr="002702F0">
              <w:rPr>
                <w:rFonts w:ascii="Segoe UI" w:hAnsi="Segoe UI" w:cs="Segoe UI"/>
                <w:sz w:val="23"/>
                <w:szCs w:val="23"/>
                <w:lang w:val="ru-RU"/>
              </w:rPr>
              <w:br/>
            </w:r>
            <w:r>
              <w:rPr>
                <w:rFonts w:ascii="Segoe UI" w:hAnsi="Segoe UI" w:cs="Segoe UI"/>
                <w:sz w:val="23"/>
                <w:szCs w:val="23"/>
              </w:rPr>
              <w:t xml:space="preserve">5. </w:t>
            </w:r>
            <w:proofErr w:type="spellStart"/>
            <w:r>
              <w:rPr>
                <w:rFonts w:ascii="Segoe UI" w:hAnsi="Segoe UI" w:cs="Segoe UI"/>
                <w:sz w:val="23"/>
                <w:szCs w:val="23"/>
              </w:rPr>
              <w:t>Система</w:t>
            </w:r>
            <w:proofErr w:type="spellEnd"/>
            <w:r>
              <w:rPr>
                <w:rFonts w:ascii="Segoe UI" w:hAnsi="Segoe UI" w:cs="Segoe UI"/>
                <w:sz w:val="23"/>
                <w:szCs w:val="23"/>
              </w:rPr>
              <w:t xml:space="preserve"> </w:t>
            </w:r>
            <w:proofErr w:type="spellStart"/>
            <w:r>
              <w:rPr>
                <w:rFonts w:ascii="Segoe UI" w:hAnsi="Segoe UI" w:cs="Segoe UI"/>
                <w:sz w:val="23"/>
                <w:szCs w:val="23"/>
              </w:rPr>
              <w:t>не</w:t>
            </w:r>
            <w:proofErr w:type="spellEnd"/>
            <w:r>
              <w:rPr>
                <w:rFonts w:ascii="Segoe UI" w:hAnsi="Segoe UI" w:cs="Segoe UI"/>
                <w:sz w:val="23"/>
                <w:szCs w:val="23"/>
              </w:rPr>
              <w:t xml:space="preserve"> </w:t>
            </w:r>
            <w:proofErr w:type="spellStart"/>
            <w:r>
              <w:rPr>
                <w:rFonts w:ascii="Segoe UI" w:hAnsi="Segoe UI" w:cs="Segoe UI"/>
                <w:sz w:val="23"/>
                <w:szCs w:val="23"/>
              </w:rPr>
              <w:t>накладывает</w:t>
            </w:r>
            <w:proofErr w:type="spellEnd"/>
            <w:r>
              <w:rPr>
                <w:rFonts w:ascii="Segoe UI" w:hAnsi="Segoe UI" w:cs="Segoe UI"/>
                <w:sz w:val="23"/>
                <w:szCs w:val="23"/>
              </w:rPr>
              <w:t xml:space="preserve"> </w:t>
            </w:r>
            <w:proofErr w:type="spellStart"/>
            <w:r>
              <w:rPr>
                <w:rFonts w:ascii="Segoe UI" w:hAnsi="Segoe UI" w:cs="Segoe UI"/>
                <w:sz w:val="23"/>
                <w:szCs w:val="23"/>
              </w:rPr>
              <w:t>ограничений</w:t>
            </w:r>
            <w:proofErr w:type="spellEnd"/>
            <w:r>
              <w:rPr>
                <w:rFonts w:ascii="Segoe UI" w:hAnsi="Segoe UI" w:cs="Segoe UI"/>
                <w:sz w:val="23"/>
                <w:szCs w:val="23"/>
              </w:rPr>
              <w:t xml:space="preserve"> </w:t>
            </w:r>
            <w:proofErr w:type="spellStart"/>
            <w:r>
              <w:rPr>
                <w:rFonts w:ascii="Segoe UI" w:hAnsi="Segoe UI" w:cs="Segoe UI"/>
                <w:sz w:val="23"/>
                <w:szCs w:val="23"/>
              </w:rPr>
              <w:t>на</w:t>
            </w:r>
            <w:proofErr w:type="spellEnd"/>
            <w:r>
              <w:rPr>
                <w:rFonts w:ascii="Segoe UI" w:hAnsi="Segoe UI" w:cs="Segoe UI"/>
                <w:sz w:val="23"/>
                <w:szCs w:val="23"/>
              </w:rPr>
              <w:t xml:space="preserve"> </w:t>
            </w:r>
            <w:proofErr w:type="spellStart"/>
            <w:r>
              <w:rPr>
                <w:rFonts w:ascii="Segoe UI" w:hAnsi="Segoe UI" w:cs="Segoe UI"/>
                <w:sz w:val="23"/>
                <w:szCs w:val="23"/>
              </w:rPr>
              <w:t>количество</w:t>
            </w:r>
            <w:proofErr w:type="spellEnd"/>
            <w:r>
              <w:rPr>
                <w:rFonts w:ascii="Segoe UI" w:hAnsi="Segoe UI" w:cs="Segoe UI"/>
                <w:sz w:val="23"/>
                <w:szCs w:val="23"/>
              </w:rPr>
              <w:t xml:space="preserve"> </w:t>
            </w:r>
            <w:proofErr w:type="spellStart"/>
            <w:r>
              <w:rPr>
                <w:rFonts w:ascii="Segoe UI" w:hAnsi="Segoe UI" w:cs="Segoe UI"/>
                <w:sz w:val="23"/>
                <w:szCs w:val="23"/>
              </w:rPr>
              <w:t>пользовательских</w:t>
            </w:r>
            <w:proofErr w:type="spellEnd"/>
            <w:r>
              <w:rPr>
                <w:rFonts w:ascii="Segoe UI" w:hAnsi="Segoe UI" w:cs="Segoe UI"/>
                <w:sz w:val="23"/>
                <w:szCs w:val="23"/>
              </w:rPr>
              <w:t xml:space="preserve"> </w:t>
            </w:r>
            <w:proofErr w:type="spellStart"/>
            <w:r>
              <w:rPr>
                <w:rFonts w:ascii="Segoe UI" w:hAnsi="Segoe UI" w:cs="Segoe UI"/>
                <w:sz w:val="23"/>
                <w:szCs w:val="23"/>
              </w:rPr>
              <w:t>функций</w:t>
            </w:r>
            <w:proofErr w:type="spellEnd"/>
            <w:r>
              <w:rPr>
                <w:rFonts w:ascii="Segoe UI" w:hAnsi="Segoe UI" w:cs="Segoe UI"/>
                <w:sz w:val="23"/>
                <w:szCs w:val="23"/>
              </w:rPr>
              <w:t xml:space="preserve"> </w:t>
            </w:r>
            <w:proofErr w:type="spellStart"/>
            <w:r>
              <w:rPr>
                <w:rFonts w:ascii="Segoe UI" w:hAnsi="Segoe UI" w:cs="Segoe UI"/>
                <w:sz w:val="23"/>
                <w:szCs w:val="23"/>
              </w:rPr>
              <w:t>активации</w:t>
            </w:r>
            <w:proofErr w:type="spellEnd"/>
            <w:r>
              <w:rPr>
                <w:rFonts w:ascii="Segoe UI" w:hAnsi="Segoe UI" w:cs="Segoe UI"/>
                <w:sz w:val="23"/>
                <w:szCs w:val="23"/>
              </w:rPr>
              <w:t>.</w:t>
            </w:r>
          </w:p>
        </w:tc>
      </w:tr>
    </w:tbl>
    <w:p w14:paraId="4F12AC45" w14:textId="378956C7" w:rsidR="002702F0" w:rsidRPr="002702F0" w:rsidRDefault="002702F0" w:rsidP="002702F0">
      <w:pPr>
        <w:pStyle w:val="Figure"/>
        <w:jc w:val="left"/>
        <w:rPr>
          <w:lang w:val="ru-RU"/>
        </w:rPr>
      </w:pPr>
      <w:r w:rsidRPr="002702F0">
        <w:rPr>
          <w:lang w:val="ru-RU"/>
        </w:rPr>
        <w:lastRenderedPageBreak/>
        <w:t>Сценарий 2: Производительность — обучение сети среднего размера за приемлемое время</w:t>
      </w:r>
    </w:p>
    <w:tbl>
      <w:tblPr>
        <w:tblStyle w:val="afe"/>
        <w:tblW w:w="11280" w:type="dxa"/>
        <w:tblLook w:val="04A0" w:firstRow="1" w:lastRow="0" w:firstColumn="1" w:lastColumn="0" w:noHBand="0" w:noVBand="1"/>
      </w:tblPr>
      <w:tblGrid>
        <w:gridCol w:w="2230"/>
        <w:gridCol w:w="9050"/>
      </w:tblGrid>
      <w:tr w:rsidR="002702F0" w14:paraId="7FBFA3DA" w14:textId="77777777" w:rsidTr="002F16AE">
        <w:tc>
          <w:tcPr>
            <w:tcW w:w="0" w:type="auto"/>
            <w:hideMark/>
          </w:tcPr>
          <w:p w14:paraId="1A67A57D"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Поле</w:t>
            </w:r>
            <w:proofErr w:type="spellEnd"/>
          </w:p>
        </w:tc>
        <w:tc>
          <w:tcPr>
            <w:tcW w:w="0" w:type="auto"/>
            <w:hideMark/>
          </w:tcPr>
          <w:p w14:paraId="15447EC2"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Описание</w:t>
            </w:r>
            <w:proofErr w:type="spellEnd"/>
          </w:p>
        </w:tc>
      </w:tr>
      <w:tr w:rsidR="002702F0" w:rsidRPr="00F13544" w14:paraId="607867FE" w14:textId="77777777" w:rsidTr="002F16AE">
        <w:tc>
          <w:tcPr>
            <w:tcW w:w="0" w:type="auto"/>
            <w:hideMark/>
          </w:tcPr>
          <w:p w14:paraId="75FDD80E"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Ссылка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на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сценарий</w:t>
            </w:r>
            <w:proofErr w:type="spellEnd"/>
          </w:p>
        </w:tc>
        <w:tc>
          <w:tcPr>
            <w:tcW w:w="0" w:type="auto"/>
            <w:hideMark/>
          </w:tcPr>
          <w:p w14:paraId="265686A6" w14:textId="36A91E73"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 xml:space="preserve">2 / «Время обучения на </w:t>
            </w:r>
            <w:r>
              <w:rPr>
                <w:rFonts w:ascii="Segoe UI" w:hAnsi="Segoe UI" w:cs="Segoe UI"/>
                <w:sz w:val="23"/>
                <w:szCs w:val="23"/>
              </w:rPr>
              <w:t>CPU</w:t>
            </w:r>
            <w:r w:rsidRPr="002702F0">
              <w:rPr>
                <w:rFonts w:ascii="Segoe UI" w:hAnsi="Segoe UI" w:cs="Segoe UI"/>
                <w:sz w:val="23"/>
                <w:szCs w:val="23"/>
                <w:lang w:val="ru-RU"/>
              </w:rPr>
              <w:t>»</w:t>
            </w:r>
          </w:p>
        </w:tc>
      </w:tr>
      <w:tr w:rsidR="002702F0" w:rsidRPr="00F13544" w14:paraId="55CA8BEB" w14:textId="77777777" w:rsidTr="002F16AE">
        <w:tc>
          <w:tcPr>
            <w:tcW w:w="0" w:type="auto"/>
            <w:hideMark/>
          </w:tcPr>
          <w:p w14:paraId="063A6560"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Обзор</w:t>
            </w:r>
            <w:proofErr w:type="spellEnd"/>
          </w:p>
        </w:tc>
        <w:tc>
          <w:tcPr>
            <w:tcW w:w="0" w:type="auto"/>
            <w:hideMark/>
          </w:tcPr>
          <w:p w14:paraId="094FCF26"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 xml:space="preserve">Пользователь обучает сеть с несколькими слоями и сотнями нейронов. Сценарий проверяет, что библиотека работает достаточно быстро для учебных и исследовательских целей на обычном </w:t>
            </w:r>
            <w:r>
              <w:rPr>
                <w:rFonts w:ascii="Segoe UI" w:hAnsi="Segoe UI" w:cs="Segoe UI"/>
                <w:sz w:val="23"/>
                <w:szCs w:val="23"/>
              </w:rPr>
              <w:t>CPU</w:t>
            </w:r>
            <w:r w:rsidRPr="002702F0">
              <w:rPr>
                <w:rFonts w:ascii="Segoe UI" w:hAnsi="Segoe UI" w:cs="Segoe UI"/>
                <w:sz w:val="23"/>
                <w:szCs w:val="23"/>
                <w:lang w:val="ru-RU"/>
              </w:rPr>
              <w:t>.</w:t>
            </w:r>
          </w:p>
        </w:tc>
      </w:tr>
      <w:tr w:rsidR="002702F0" w:rsidRPr="00F13544" w14:paraId="0D42C38E" w14:textId="77777777" w:rsidTr="002F16AE">
        <w:tc>
          <w:tcPr>
            <w:tcW w:w="0" w:type="auto"/>
            <w:hideMark/>
          </w:tcPr>
          <w:p w14:paraId="5666892A"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Окружение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36A90572"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 xml:space="preserve">Современный </w:t>
            </w:r>
            <w:r>
              <w:rPr>
                <w:rFonts w:ascii="Segoe UI" w:hAnsi="Segoe UI" w:cs="Segoe UI"/>
                <w:sz w:val="23"/>
                <w:szCs w:val="23"/>
              </w:rPr>
              <w:t>CPU</w:t>
            </w:r>
            <w:r w:rsidRPr="002702F0">
              <w:rPr>
                <w:rFonts w:ascii="Segoe UI" w:hAnsi="Segoe UI" w:cs="Segoe UI"/>
                <w:sz w:val="23"/>
                <w:szCs w:val="23"/>
                <w:lang w:val="ru-RU"/>
              </w:rPr>
              <w:t xml:space="preserve"> (например, </w:t>
            </w:r>
            <w:r>
              <w:rPr>
                <w:rFonts w:ascii="Segoe UI" w:hAnsi="Segoe UI" w:cs="Segoe UI"/>
                <w:sz w:val="23"/>
                <w:szCs w:val="23"/>
              </w:rPr>
              <w:t>Intel</w:t>
            </w:r>
            <w:r w:rsidRPr="002702F0">
              <w:rPr>
                <w:rFonts w:ascii="Segoe UI" w:hAnsi="Segoe UI" w:cs="Segoe UI"/>
                <w:sz w:val="23"/>
                <w:szCs w:val="23"/>
                <w:lang w:val="ru-RU"/>
              </w:rPr>
              <w:t xml:space="preserve"> </w:t>
            </w:r>
            <w:r>
              <w:rPr>
                <w:rFonts w:ascii="Segoe UI" w:hAnsi="Segoe UI" w:cs="Segoe UI"/>
                <w:sz w:val="23"/>
                <w:szCs w:val="23"/>
              </w:rPr>
              <w:t>Core</w:t>
            </w:r>
            <w:r w:rsidRPr="002702F0">
              <w:rPr>
                <w:rFonts w:ascii="Segoe UI" w:hAnsi="Segoe UI" w:cs="Segoe UI"/>
                <w:sz w:val="23"/>
                <w:szCs w:val="23"/>
                <w:lang w:val="ru-RU"/>
              </w:rPr>
              <w:t xml:space="preserve"> </w:t>
            </w:r>
            <w:proofErr w:type="spellStart"/>
            <w:r>
              <w:rPr>
                <w:rFonts w:ascii="Segoe UI" w:hAnsi="Segoe UI" w:cs="Segoe UI"/>
                <w:sz w:val="23"/>
                <w:szCs w:val="23"/>
              </w:rPr>
              <w:t>i</w:t>
            </w:r>
            <w:proofErr w:type="spellEnd"/>
            <w:r w:rsidRPr="002702F0">
              <w:rPr>
                <w:rFonts w:ascii="Segoe UI" w:hAnsi="Segoe UI" w:cs="Segoe UI"/>
                <w:sz w:val="23"/>
                <w:szCs w:val="23"/>
                <w:lang w:val="ru-RU"/>
              </w:rPr>
              <w:t>5 или аналогичный) с тактовой частотой от 2.5 ГГц. Оперативная память 8 ГБ. Компиляция с оптимизацией</w:t>
            </w:r>
            <w:r>
              <w:rPr>
                <w:rFonts w:ascii="Segoe UI" w:hAnsi="Segoe UI" w:cs="Segoe UI"/>
                <w:sz w:val="23"/>
                <w:szCs w:val="23"/>
              </w:rPr>
              <w:t> </w:t>
            </w:r>
            <w:r w:rsidRPr="002702F0">
              <w:rPr>
                <w:rStyle w:val="HTML"/>
                <w:rFonts w:ascii="Consolas" w:eastAsia="MS Mincho;ＭＳ 明朝" w:hAnsi="Consolas"/>
                <w:shd w:val="clear" w:color="auto" w:fill="EBEEF2"/>
                <w:lang w:val="ru-RU"/>
              </w:rPr>
              <w:t>-</w:t>
            </w:r>
            <w:r>
              <w:rPr>
                <w:rStyle w:val="HTML"/>
                <w:rFonts w:ascii="Consolas" w:eastAsia="MS Mincho;ＭＳ 明朝" w:hAnsi="Consolas"/>
                <w:shd w:val="clear" w:color="auto" w:fill="EBEEF2"/>
              </w:rPr>
              <w:t>O</w:t>
            </w:r>
            <w:r w:rsidRPr="002702F0">
              <w:rPr>
                <w:rStyle w:val="HTML"/>
                <w:rFonts w:ascii="Consolas" w:eastAsia="MS Mincho;ＭＳ 明朝" w:hAnsi="Consolas"/>
                <w:shd w:val="clear" w:color="auto" w:fill="EBEEF2"/>
                <w:lang w:val="ru-RU"/>
              </w:rPr>
              <w:t>2</w:t>
            </w:r>
            <w:r>
              <w:rPr>
                <w:rFonts w:ascii="Segoe UI" w:hAnsi="Segoe UI" w:cs="Segoe UI"/>
                <w:sz w:val="23"/>
                <w:szCs w:val="23"/>
              </w:rPr>
              <w:t> </w:t>
            </w:r>
            <w:r w:rsidRPr="002702F0">
              <w:rPr>
                <w:rFonts w:ascii="Segoe UI" w:hAnsi="Segoe UI" w:cs="Segoe UI"/>
                <w:sz w:val="23"/>
                <w:szCs w:val="23"/>
                <w:lang w:val="ru-RU"/>
              </w:rPr>
              <w:t>(</w:t>
            </w:r>
            <w:r>
              <w:rPr>
                <w:rFonts w:ascii="Segoe UI" w:hAnsi="Segoe UI" w:cs="Segoe UI"/>
                <w:sz w:val="23"/>
                <w:szCs w:val="23"/>
              </w:rPr>
              <w:t>Release</w:t>
            </w:r>
            <w:r w:rsidRPr="002702F0">
              <w:rPr>
                <w:rFonts w:ascii="Segoe UI" w:hAnsi="Segoe UI" w:cs="Segoe UI"/>
                <w:sz w:val="23"/>
                <w:szCs w:val="23"/>
                <w:lang w:val="ru-RU"/>
              </w:rPr>
              <w:t xml:space="preserve">). Без использования </w:t>
            </w:r>
            <w:r>
              <w:rPr>
                <w:rFonts w:ascii="Segoe UI" w:hAnsi="Segoe UI" w:cs="Segoe UI"/>
                <w:sz w:val="23"/>
                <w:szCs w:val="23"/>
              </w:rPr>
              <w:t>GPU</w:t>
            </w:r>
            <w:r w:rsidRPr="002702F0">
              <w:rPr>
                <w:rFonts w:ascii="Segoe UI" w:hAnsi="Segoe UI" w:cs="Segoe UI"/>
                <w:sz w:val="23"/>
                <w:szCs w:val="23"/>
                <w:lang w:val="ru-RU"/>
              </w:rPr>
              <w:t>.</w:t>
            </w:r>
          </w:p>
        </w:tc>
      </w:tr>
      <w:tr w:rsidR="002702F0" w:rsidRPr="00F13544" w14:paraId="515E8DCA" w14:textId="77777777" w:rsidTr="002F16AE">
        <w:tc>
          <w:tcPr>
            <w:tcW w:w="0" w:type="auto"/>
            <w:hideMark/>
          </w:tcPr>
          <w:p w14:paraId="5554C998"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Изменения</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окружающей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среды</w:t>
            </w:r>
            <w:proofErr w:type="spellEnd"/>
          </w:p>
        </w:tc>
        <w:tc>
          <w:tcPr>
            <w:tcW w:w="0" w:type="auto"/>
            <w:hideMark/>
          </w:tcPr>
          <w:p w14:paraId="30C6B019"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Пользователь создаёт сеть: вход 100 нейронов → скрытый слой 500 нейронов (</w:t>
            </w:r>
            <w:proofErr w:type="spellStart"/>
            <w:r>
              <w:rPr>
                <w:rFonts w:ascii="Segoe UI" w:hAnsi="Segoe UI" w:cs="Segoe UI"/>
                <w:sz w:val="23"/>
                <w:szCs w:val="23"/>
              </w:rPr>
              <w:t>ReLU</w:t>
            </w:r>
            <w:proofErr w:type="spellEnd"/>
            <w:r w:rsidRPr="002702F0">
              <w:rPr>
                <w:rFonts w:ascii="Segoe UI" w:hAnsi="Segoe UI" w:cs="Segoe UI"/>
                <w:sz w:val="23"/>
                <w:szCs w:val="23"/>
                <w:lang w:val="ru-RU"/>
              </w:rPr>
              <w:t>) → скрытый слой 200 нейронов (</w:t>
            </w:r>
            <w:proofErr w:type="spellStart"/>
            <w:r>
              <w:rPr>
                <w:rFonts w:ascii="Segoe UI" w:hAnsi="Segoe UI" w:cs="Segoe UI"/>
                <w:sz w:val="23"/>
                <w:szCs w:val="23"/>
              </w:rPr>
              <w:t>ReLU</w:t>
            </w:r>
            <w:proofErr w:type="spellEnd"/>
            <w:r w:rsidRPr="002702F0">
              <w:rPr>
                <w:rFonts w:ascii="Segoe UI" w:hAnsi="Segoe UI" w:cs="Segoe UI"/>
                <w:sz w:val="23"/>
                <w:szCs w:val="23"/>
                <w:lang w:val="ru-RU"/>
              </w:rPr>
              <w:t>) → выход 10 нейронов (</w:t>
            </w:r>
            <w:proofErr w:type="spellStart"/>
            <w:r>
              <w:rPr>
                <w:rFonts w:ascii="Segoe UI" w:hAnsi="Segoe UI" w:cs="Segoe UI"/>
                <w:sz w:val="23"/>
                <w:szCs w:val="23"/>
              </w:rPr>
              <w:t>Softmax</w:t>
            </w:r>
            <w:proofErr w:type="spellEnd"/>
            <w:r w:rsidRPr="002702F0">
              <w:rPr>
                <w:rFonts w:ascii="Segoe UI" w:hAnsi="Segoe UI" w:cs="Segoe UI"/>
                <w:sz w:val="23"/>
                <w:szCs w:val="23"/>
                <w:lang w:val="ru-RU"/>
              </w:rPr>
              <w:t xml:space="preserve">). Обучающая выборка — 2000 примеров. Функция потерь — </w:t>
            </w:r>
            <w:r>
              <w:rPr>
                <w:rFonts w:ascii="Segoe UI" w:hAnsi="Segoe UI" w:cs="Segoe UI"/>
                <w:sz w:val="23"/>
                <w:szCs w:val="23"/>
              </w:rPr>
              <w:t>Cross</w:t>
            </w:r>
            <w:r w:rsidRPr="002702F0">
              <w:rPr>
                <w:rFonts w:ascii="Segoe UI" w:hAnsi="Segoe UI" w:cs="Segoe UI"/>
                <w:sz w:val="23"/>
                <w:szCs w:val="23"/>
                <w:lang w:val="ru-RU"/>
              </w:rPr>
              <w:t>-</w:t>
            </w:r>
            <w:r>
              <w:rPr>
                <w:rFonts w:ascii="Segoe UI" w:hAnsi="Segoe UI" w:cs="Segoe UI"/>
                <w:sz w:val="23"/>
                <w:szCs w:val="23"/>
              </w:rPr>
              <w:t>Entropy</w:t>
            </w:r>
            <w:r w:rsidRPr="002702F0">
              <w:rPr>
                <w:rFonts w:ascii="Segoe UI" w:hAnsi="Segoe UI" w:cs="Segoe UI"/>
                <w:sz w:val="23"/>
                <w:szCs w:val="23"/>
                <w:lang w:val="ru-RU"/>
              </w:rPr>
              <w:t xml:space="preserve">, оптимизатор — </w:t>
            </w:r>
            <w:r>
              <w:rPr>
                <w:rFonts w:ascii="Segoe UI" w:hAnsi="Segoe UI" w:cs="Segoe UI"/>
                <w:sz w:val="23"/>
                <w:szCs w:val="23"/>
              </w:rPr>
              <w:t>SGD</w:t>
            </w:r>
            <w:r w:rsidRPr="002702F0">
              <w:rPr>
                <w:rFonts w:ascii="Segoe UI" w:hAnsi="Segoe UI" w:cs="Segoe UI"/>
                <w:sz w:val="23"/>
                <w:szCs w:val="23"/>
                <w:lang w:val="ru-RU"/>
              </w:rPr>
              <w:t>. Пользователь запускает обучение на 50 эпох.</w:t>
            </w:r>
          </w:p>
        </w:tc>
      </w:tr>
      <w:tr w:rsidR="002702F0" w:rsidRPr="00F13544" w14:paraId="08E2A565" w14:textId="77777777" w:rsidTr="002F16AE">
        <w:tc>
          <w:tcPr>
            <w:tcW w:w="0" w:type="auto"/>
            <w:hideMark/>
          </w:tcPr>
          <w:p w14:paraId="33726F00"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Требуемое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поведение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48192D10"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1. Система завершает обучение за время</w:t>
            </w:r>
            <w:r>
              <w:rPr>
                <w:rFonts w:ascii="Segoe UI" w:hAnsi="Segoe UI" w:cs="Segoe UI"/>
                <w:sz w:val="23"/>
                <w:szCs w:val="23"/>
              </w:rPr>
              <w:t> </w:t>
            </w:r>
            <w:r w:rsidRPr="002702F0">
              <w:rPr>
                <w:rStyle w:val="afd"/>
                <w:rFonts w:ascii="Segoe UI" w:hAnsi="Segoe UI" w:cs="Segoe UI"/>
                <w:sz w:val="23"/>
                <w:szCs w:val="23"/>
                <w:lang w:val="ru-RU"/>
              </w:rPr>
              <w:t>не более 5 минут</w:t>
            </w:r>
            <w:r>
              <w:rPr>
                <w:rFonts w:ascii="Segoe UI" w:hAnsi="Segoe UI" w:cs="Segoe UI"/>
                <w:sz w:val="23"/>
                <w:szCs w:val="23"/>
              </w:rPr>
              <w:t> </w:t>
            </w:r>
            <w:r w:rsidRPr="002702F0">
              <w:rPr>
                <w:rFonts w:ascii="Segoe UI" w:hAnsi="Segoe UI" w:cs="Segoe UI"/>
                <w:sz w:val="23"/>
                <w:szCs w:val="23"/>
                <w:lang w:val="ru-RU"/>
              </w:rPr>
              <w:t>(300 секунд) на указанном оборудовании.</w:t>
            </w:r>
            <w:r w:rsidRPr="002702F0">
              <w:rPr>
                <w:rFonts w:ascii="Segoe UI" w:hAnsi="Segoe UI" w:cs="Segoe UI"/>
                <w:sz w:val="23"/>
                <w:szCs w:val="23"/>
                <w:lang w:val="ru-RU"/>
              </w:rPr>
              <w:br/>
              <w:t>2. Потребление оперативной памяти не превышает</w:t>
            </w:r>
            <w:r>
              <w:rPr>
                <w:rFonts w:ascii="Segoe UI" w:hAnsi="Segoe UI" w:cs="Segoe UI"/>
                <w:sz w:val="23"/>
                <w:szCs w:val="23"/>
              </w:rPr>
              <w:t> </w:t>
            </w:r>
            <w:r w:rsidRPr="002702F0">
              <w:rPr>
                <w:rStyle w:val="afd"/>
                <w:rFonts w:ascii="Segoe UI" w:hAnsi="Segoe UI" w:cs="Segoe UI"/>
                <w:sz w:val="23"/>
                <w:szCs w:val="23"/>
                <w:lang w:val="ru-RU"/>
              </w:rPr>
              <w:t>512 МБ</w:t>
            </w:r>
            <w:r>
              <w:rPr>
                <w:rFonts w:ascii="Segoe UI" w:hAnsi="Segoe UI" w:cs="Segoe UI"/>
                <w:sz w:val="23"/>
                <w:szCs w:val="23"/>
              </w:rPr>
              <w:t> </w:t>
            </w:r>
            <w:r w:rsidRPr="002702F0">
              <w:rPr>
                <w:rFonts w:ascii="Segoe UI" w:hAnsi="Segoe UI" w:cs="Segoe UI"/>
                <w:sz w:val="23"/>
                <w:szCs w:val="23"/>
                <w:lang w:val="ru-RU"/>
              </w:rPr>
              <w:t>(с учётом хранения весов, градиентов, буферов для мини-</w:t>
            </w:r>
            <w:proofErr w:type="spellStart"/>
            <w:r w:rsidRPr="002702F0">
              <w:rPr>
                <w:rFonts w:ascii="Segoe UI" w:hAnsi="Segoe UI" w:cs="Segoe UI"/>
                <w:sz w:val="23"/>
                <w:szCs w:val="23"/>
                <w:lang w:val="ru-RU"/>
              </w:rPr>
              <w:t>батчей</w:t>
            </w:r>
            <w:proofErr w:type="spellEnd"/>
            <w:r w:rsidRPr="002702F0">
              <w:rPr>
                <w:rFonts w:ascii="Segoe UI" w:hAnsi="Segoe UI" w:cs="Segoe UI"/>
                <w:sz w:val="23"/>
                <w:szCs w:val="23"/>
                <w:lang w:val="ru-RU"/>
              </w:rPr>
              <w:t>).</w:t>
            </w:r>
            <w:r w:rsidRPr="002702F0">
              <w:rPr>
                <w:rFonts w:ascii="Segoe UI" w:hAnsi="Segoe UI" w:cs="Segoe UI"/>
                <w:sz w:val="23"/>
                <w:szCs w:val="23"/>
                <w:lang w:val="ru-RU"/>
              </w:rPr>
              <w:br/>
              <w:t>3. Система не демонстрирует заметных «зависаний» между эпохами (все операции выполняются последовательно без длительных пауз).</w:t>
            </w:r>
            <w:r w:rsidRPr="002702F0">
              <w:rPr>
                <w:rFonts w:ascii="Segoe UI" w:hAnsi="Segoe UI" w:cs="Segoe UI"/>
                <w:sz w:val="23"/>
                <w:szCs w:val="23"/>
                <w:lang w:val="ru-RU"/>
              </w:rPr>
              <w:br/>
              <w:t xml:space="preserve">4. Время одного </w:t>
            </w:r>
            <w:proofErr w:type="spellStart"/>
            <w:r w:rsidRPr="002702F0">
              <w:rPr>
                <w:rFonts w:ascii="Segoe UI" w:hAnsi="Segoe UI" w:cs="Segoe UI"/>
                <w:sz w:val="23"/>
                <w:szCs w:val="23"/>
                <w:lang w:val="ru-RU"/>
              </w:rPr>
              <w:t>прямого+обратного</w:t>
            </w:r>
            <w:proofErr w:type="spellEnd"/>
            <w:r w:rsidRPr="002702F0">
              <w:rPr>
                <w:rFonts w:ascii="Segoe UI" w:hAnsi="Segoe UI" w:cs="Segoe UI"/>
                <w:sz w:val="23"/>
                <w:szCs w:val="23"/>
                <w:lang w:val="ru-RU"/>
              </w:rPr>
              <w:t xml:space="preserve"> прохода для одного примера составляет в среднем менее</w:t>
            </w:r>
            <w:r>
              <w:rPr>
                <w:rFonts w:ascii="Segoe UI" w:hAnsi="Segoe UI" w:cs="Segoe UI"/>
                <w:sz w:val="23"/>
                <w:szCs w:val="23"/>
              </w:rPr>
              <w:t> </w:t>
            </w:r>
            <w:r w:rsidRPr="002702F0">
              <w:rPr>
                <w:rStyle w:val="afd"/>
                <w:rFonts w:ascii="Segoe UI" w:hAnsi="Segoe UI" w:cs="Segoe UI"/>
                <w:sz w:val="23"/>
                <w:szCs w:val="23"/>
                <w:lang w:val="ru-RU"/>
              </w:rPr>
              <w:t>10 миллисекунд</w:t>
            </w:r>
            <w:r w:rsidRPr="002702F0">
              <w:rPr>
                <w:rFonts w:ascii="Segoe UI" w:hAnsi="Segoe UI" w:cs="Segoe UI"/>
                <w:sz w:val="23"/>
                <w:szCs w:val="23"/>
                <w:lang w:val="ru-RU"/>
              </w:rPr>
              <w:t>.</w:t>
            </w:r>
          </w:p>
        </w:tc>
      </w:tr>
    </w:tbl>
    <w:p w14:paraId="518F98B9" w14:textId="0CE2C953" w:rsidR="002F16AE" w:rsidRDefault="002F16AE" w:rsidP="002702F0">
      <w:pPr>
        <w:pStyle w:val="Figure"/>
        <w:jc w:val="left"/>
        <w:rPr>
          <w:lang w:val="ru-RU"/>
        </w:rPr>
      </w:pPr>
    </w:p>
    <w:p w14:paraId="7CCD0467" w14:textId="64A2B892" w:rsidR="002702F0" w:rsidRPr="002702F0" w:rsidRDefault="002702F0" w:rsidP="002702F0">
      <w:pPr>
        <w:pStyle w:val="Figure"/>
        <w:jc w:val="left"/>
        <w:rPr>
          <w:lang w:val="ru-RU"/>
        </w:rPr>
      </w:pPr>
      <w:r w:rsidRPr="002702F0">
        <w:rPr>
          <w:lang w:val="ru-RU"/>
        </w:rPr>
        <w:t>Сценарий 3: Надёжность — обработка ошибок при несовместимости слоёв</w:t>
      </w:r>
    </w:p>
    <w:tbl>
      <w:tblPr>
        <w:tblStyle w:val="afe"/>
        <w:tblW w:w="11280" w:type="dxa"/>
        <w:tblLook w:val="04A0" w:firstRow="1" w:lastRow="0" w:firstColumn="1" w:lastColumn="0" w:noHBand="0" w:noVBand="1"/>
      </w:tblPr>
      <w:tblGrid>
        <w:gridCol w:w="2193"/>
        <w:gridCol w:w="9087"/>
      </w:tblGrid>
      <w:tr w:rsidR="002702F0" w14:paraId="29F1A378" w14:textId="77777777" w:rsidTr="002F16AE">
        <w:tc>
          <w:tcPr>
            <w:tcW w:w="0" w:type="auto"/>
            <w:hideMark/>
          </w:tcPr>
          <w:p w14:paraId="602EF168"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Поле</w:t>
            </w:r>
            <w:proofErr w:type="spellEnd"/>
          </w:p>
        </w:tc>
        <w:tc>
          <w:tcPr>
            <w:tcW w:w="0" w:type="auto"/>
            <w:hideMark/>
          </w:tcPr>
          <w:p w14:paraId="03F004B7"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Описание</w:t>
            </w:r>
            <w:proofErr w:type="spellEnd"/>
          </w:p>
        </w:tc>
      </w:tr>
      <w:tr w:rsidR="002702F0" w:rsidRPr="00F13544" w14:paraId="7D20615B" w14:textId="77777777" w:rsidTr="002F16AE">
        <w:tc>
          <w:tcPr>
            <w:tcW w:w="0" w:type="auto"/>
            <w:hideMark/>
          </w:tcPr>
          <w:p w14:paraId="3618F4E8"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Ссылка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на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сценарий</w:t>
            </w:r>
            <w:proofErr w:type="spellEnd"/>
          </w:p>
        </w:tc>
        <w:tc>
          <w:tcPr>
            <w:tcW w:w="0" w:type="auto"/>
            <w:hideMark/>
          </w:tcPr>
          <w:p w14:paraId="7678389A" w14:textId="09E17526"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3 / «Корректная реакция на некорректную архитектуру»</w:t>
            </w:r>
          </w:p>
        </w:tc>
      </w:tr>
      <w:tr w:rsidR="002702F0" w:rsidRPr="00F13544" w14:paraId="1AFB34E8" w14:textId="77777777" w:rsidTr="002F16AE">
        <w:tc>
          <w:tcPr>
            <w:tcW w:w="0" w:type="auto"/>
            <w:hideMark/>
          </w:tcPr>
          <w:p w14:paraId="5E43D22C"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Обзор</w:t>
            </w:r>
            <w:proofErr w:type="spellEnd"/>
          </w:p>
        </w:tc>
        <w:tc>
          <w:tcPr>
            <w:tcW w:w="0" w:type="auto"/>
            <w:hideMark/>
          </w:tcPr>
          <w:p w14:paraId="6AE2D466"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Пользователь по ошибке создаёт сеть, в которой размеры соседних слоёв не совпадают (например, первый слой имеет 10 нейронов, а второй ожидает 20 входов). Сценарий проверяет, что библиотека не падает молча и не переходит в некорректное состояние.</w:t>
            </w:r>
          </w:p>
        </w:tc>
      </w:tr>
      <w:tr w:rsidR="002702F0" w:rsidRPr="00F13544" w14:paraId="23824FC6" w14:textId="77777777" w:rsidTr="002F16AE">
        <w:tc>
          <w:tcPr>
            <w:tcW w:w="0" w:type="auto"/>
            <w:hideMark/>
          </w:tcPr>
          <w:p w14:paraId="322978D5"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Окружение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7C0D40F7"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 xml:space="preserve">Библиотека скомпилирована в режиме </w:t>
            </w:r>
            <w:r>
              <w:rPr>
                <w:rFonts w:ascii="Segoe UI" w:hAnsi="Segoe UI" w:cs="Segoe UI"/>
                <w:sz w:val="23"/>
                <w:szCs w:val="23"/>
              </w:rPr>
              <w:t>Debug</w:t>
            </w:r>
            <w:r w:rsidRPr="002702F0">
              <w:rPr>
                <w:rFonts w:ascii="Segoe UI" w:hAnsi="Segoe UI" w:cs="Segoe UI"/>
                <w:sz w:val="23"/>
                <w:szCs w:val="23"/>
                <w:lang w:val="ru-RU"/>
              </w:rPr>
              <w:t xml:space="preserve"> или </w:t>
            </w:r>
            <w:r>
              <w:rPr>
                <w:rFonts w:ascii="Segoe UI" w:hAnsi="Segoe UI" w:cs="Segoe UI"/>
                <w:sz w:val="23"/>
                <w:szCs w:val="23"/>
              </w:rPr>
              <w:t>Release</w:t>
            </w:r>
            <w:r w:rsidRPr="002702F0">
              <w:rPr>
                <w:rFonts w:ascii="Segoe UI" w:hAnsi="Segoe UI" w:cs="Segoe UI"/>
                <w:sz w:val="23"/>
                <w:szCs w:val="23"/>
                <w:lang w:val="ru-RU"/>
              </w:rPr>
              <w:t xml:space="preserve">. Исключения не отключены (стандартное поведение </w:t>
            </w:r>
            <w:r>
              <w:rPr>
                <w:rFonts w:ascii="Segoe UI" w:hAnsi="Segoe UI" w:cs="Segoe UI"/>
                <w:sz w:val="23"/>
                <w:szCs w:val="23"/>
              </w:rPr>
              <w:t>C</w:t>
            </w:r>
            <w:r w:rsidRPr="002702F0">
              <w:rPr>
                <w:rFonts w:ascii="Segoe UI" w:hAnsi="Segoe UI" w:cs="Segoe UI"/>
                <w:sz w:val="23"/>
                <w:szCs w:val="23"/>
                <w:lang w:val="ru-RU"/>
              </w:rPr>
              <w:t>++).</w:t>
            </w:r>
          </w:p>
        </w:tc>
      </w:tr>
      <w:tr w:rsidR="002702F0" w:rsidRPr="00F13544" w14:paraId="76283131" w14:textId="77777777" w:rsidTr="002F16AE">
        <w:tc>
          <w:tcPr>
            <w:tcW w:w="0" w:type="auto"/>
            <w:hideMark/>
          </w:tcPr>
          <w:p w14:paraId="593B2523"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lastRenderedPageBreak/>
              <w:t>Изменения</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окружающей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среды</w:t>
            </w:r>
            <w:proofErr w:type="spellEnd"/>
          </w:p>
        </w:tc>
        <w:tc>
          <w:tcPr>
            <w:tcW w:w="0" w:type="auto"/>
            <w:hideMark/>
          </w:tcPr>
          <w:p w14:paraId="4D0C911F"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Пользователь создаёт два слоя:</w:t>
            </w:r>
            <w:r>
              <w:rPr>
                <w:rFonts w:ascii="Segoe UI" w:hAnsi="Segoe UI" w:cs="Segoe UI"/>
                <w:sz w:val="23"/>
                <w:szCs w:val="23"/>
              </w:rPr>
              <w:t> </w:t>
            </w:r>
            <w:proofErr w:type="spellStart"/>
            <w:proofErr w:type="gramStart"/>
            <w:r>
              <w:rPr>
                <w:rStyle w:val="HTML"/>
                <w:rFonts w:ascii="Consolas" w:eastAsia="MS Mincho;ＭＳ 明朝" w:hAnsi="Consolas"/>
                <w:shd w:val="clear" w:color="auto" w:fill="EBEEF2"/>
              </w:rPr>
              <w:t>DenseLayer</w:t>
            </w:r>
            <w:proofErr w:type="spellEnd"/>
            <w:r w:rsidRPr="002702F0">
              <w:rPr>
                <w:rStyle w:val="HTML"/>
                <w:rFonts w:ascii="Consolas" w:eastAsia="MS Mincho;ＭＳ 明朝" w:hAnsi="Consolas"/>
                <w:shd w:val="clear" w:color="auto" w:fill="EBEEF2"/>
                <w:lang w:val="ru-RU"/>
              </w:rPr>
              <w:t>(</w:t>
            </w:r>
            <w:proofErr w:type="gramEnd"/>
            <w:r w:rsidRPr="002702F0">
              <w:rPr>
                <w:rStyle w:val="HTML"/>
                <w:rFonts w:ascii="Consolas" w:eastAsia="MS Mincho;ＭＳ 明朝" w:hAnsi="Consolas"/>
                <w:shd w:val="clear" w:color="auto" w:fill="EBEEF2"/>
                <w:lang w:val="ru-RU"/>
              </w:rPr>
              <w:t>10, 5)</w:t>
            </w:r>
            <w:r>
              <w:rPr>
                <w:rFonts w:ascii="Segoe UI" w:hAnsi="Segoe UI" w:cs="Segoe UI"/>
                <w:sz w:val="23"/>
                <w:szCs w:val="23"/>
              </w:rPr>
              <w:t> </w:t>
            </w:r>
            <w:r w:rsidRPr="002702F0">
              <w:rPr>
                <w:rFonts w:ascii="Segoe UI" w:hAnsi="Segoe UI" w:cs="Segoe UI"/>
                <w:sz w:val="23"/>
                <w:szCs w:val="23"/>
                <w:lang w:val="ru-RU"/>
              </w:rPr>
              <w:t>(10 входов, 5 нейронов) и</w:t>
            </w:r>
            <w:r>
              <w:rPr>
                <w:rFonts w:ascii="Segoe UI" w:hAnsi="Segoe UI" w:cs="Segoe UI"/>
                <w:sz w:val="23"/>
                <w:szCs w:val="23"/>
              </w:rPr>
              <w:t> </w:t>
            </w:r>
            <w:proofErr w:type="spellStart"/>
            <w:r>
              <w:rPr>
                <w:rStyle w:val="HTML"/>
                <w:rFonts w:ascii="Consolas" w:eastAsia="MS Mincho;ＭＳ 明朝" w:hAnsi="Consolas"/>
                <w:shd w:val="clear" w:color="auto" w:fill="EBEEF2"/>
              </w:rPr>
              <w:t>DenseLayer</w:t>
            </w:r>
            <w:proofErr w:type="spellEnd"/>
            <w:r w:rsidRPr="002702F0">
              <w:rPr>
                <w:rStyle w:val="HTML"/>
                <w:rFonts w:ascii="Consolas" w:eastAsia="MS Mincho;ＭＳ 明朝" w:hAnsi="Consolas"/>
                <w:shd w:val="clear" w:color="auto" w:fill="EBEEF2"/>
                <w:lang w:val="ru-RU"/>
              </w:rPr>
              <w:t>(10, 3)</w:t>
            </w:r>
            <w:r>
              <w:rPr>
                <w:rFonts w:ascii="Segoe UI" w:hAnsi="Segoe UI" w:cs="Segoe UI"/>
                <w:sz w:val="23"/>
                <w:szCs w:val="23"/>
              </w:rPr>
              <w:t> </w:t>
            </w:r>
            <w:r w:rsidRPr="002702F0">
              <w:rPr>
                <w:rFonts w:ascii="Segoe UI" w:hAnsi="Segoe UI" w:cs="Segoe UI"/>
                <w:sz w:val="23"/>
                <w:szCs w:val="23"/>
                <w:lang w:val="ru-RU"/>
              </w:rPr>
              <w:t>(ожидает 10 входов, но предыдущий слой выдаёт только 5 выходов). Пользователь добавляет их в сеть в неправильном порядке или напрямую вызывает</w:t>
            </w:r>
            <w:r>
              <w:rPr>
                <w:rFonts w:ascii="Segoe UI" w:hAnsi="Segoe UI" w:cs="Segoe UI"/>
                <w:sz w:val="23"/>
                <w:szCs w:val="23"/>
              </w:rPr>
              <w:t> </w:t>
            </w:r>
            <w:proofErr w:type="gramStart"/>
            <w:r>
              <w:rPr>
                <w:rStyle w:val="HTML"/>
                <w:rFonts w:ascii="Consolas" w:eastAsia="MS Mincho;ＭＳ 明朝" w:hAnsi="Consolas"/>
                <w:shd w:val="clear" w:color="auto" w:fill="EBEEF2"/>
              </w:rPr>
              <w:t>forward</w:t>
            </w:r>
            <w:r w:rsidRPr="002702F0">
              <w:rPr>
                <w:rStyle w:val="HTML"/>
                <w:rFonts w:ascii="Consolas" w:eastAsia="MS Mincho;ＭＳ 明朝" w:hAnsi="Consolas"/>
                <w:shd w:val="clear" w:color="auto" w:fill="EBEEF2"/>
                <w:lang w:val="ru-RU"/>
              </w:rPr>
              <w:t>(</w:t>
            </w:r>
            <w:proofErr w:type="gramEnd"/>
            <w:r w:rsidRPr="002702F0">
              <w:rPr>
                <w:rStyle w:val="HTML"/>
                <w:rFonts w:ascii="Consolas" w:eastAsia="MS Mincho;ＭＳ 明朝" w:hAnsi="Consolas"/>
                <w:shd w:val="clear" w:color="auto" w:fill="EBEEF2"/>
                <w:lang w:val="ru-RU"/>
              </w:rPr>
              <w:t>)</w:t>
            </w:r>
            <w:r>
              <w:rPr>
                <w:rFonts w:ascii="Segoe UI" w:hAnsi="Segoe UI" w:cs="Segoe UI"/>
                <w:sz w:val="23"/>
                <w:szCs w:val="23"/>
              </w:rPr>
              <w:t> </w:t>
            </w:r>
            <w:r w:rsidRPr="002702F0">
              <w:rPr>
                <w:rFonts w:ascii="Segoe UI" w:hAnsi="Segoe UI" w:cs="Segoe UI"/>
                <w:sz w:val="23"/>
                <w:szCs w:val="23"/>
                <w:lang w:val="ru-RU"/>
              </w:rPr>
              <w:t>с несовместимыми размерами.</w:t>
            </w:r>
          </w:p>
        </w:tc>
      </w:tr>
      <w:tr w:rsidR="002702F0" w:rsidRPr="00F13544" w14:paraId="792375B6" w14:textId="77777777" w:rsidTr="002F16AE">
        <w:tc>
          <w:tcPr>
            <w:tcW w:w="0" w:type="auto"/>
            <w:hideMark/>
          </w:tcPr>
          <w:p w14:paraId="7EF42A52"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Требуемое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поведение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78088000"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1. При добавлении слоя в сеть (метод</w:t>
            </w:r>
            <w:r>
              <w:rPr>
                <w:rFonts w:ascii="Segoe UI" w:hAnsi="Segoe UI" w:cs="Segoe UI"/>
                <w:sz w:val="23"/>
                <w:szCs w:val="23"/>
              </w:rPr>
              <w:t> </w:t>
            </w:r>
            <w:proofErr w:type="spellStart"/>
            <w:r>
              <w:rPr>
                <w:rStyle w:val="HTML"/>
                <w:rFonts w:ascii="Consolas" w:eastAsia="MS Mincho;ＭＳ 明朝" w:hAnsi="Consolas"/>
                <w:shd w:val="clear" w:color="auto" w:fill="EBEEF2"/>
              </w:rPr>
              <w:t>addLayer</w:t>
            </w:r>
            <w:proofErr w:type="spellEnd"/>
            <w:r w:rsidRPr="002702F0">
              <w:rPr>
                <w:rFonts w:ascii="Segoe UI" w:hAnsi="Segoe UI" w:cs="Segoe UI"/>
                <w:sz w:val="23"/>
                <w:szCs w:val="23"/>
                <w:lang w:val="ru-RU"/>
              </w:rPr>
              <w:t>) система проверяет, что количество выходов предыдущего слоя равно количеству входов нового слоя.</w:t>
            </w:r>
            <w:r w:rsidRPr="002702F0">
              <w:rPr>
                <w:rFonts w:ascii="Segoe UI" w:hAnsi="Segoe UI" w:cs="Segoe UI"/>
                <w:sz w:val="23"/>
                <w:szCs w:val="23"/>
                <w:lang w:val="ru-RU"/>
              </w:rPr>
              <w:br/>
              <w:t>2. При несовпадении система выбрасывает исключение типа</w:t>
            </w:r>
            <w:r>
              <w:rPr>
                <w:rFonts w:ascii="Segoe UI" w:hAnsi="Segoe UI" w:cs="Segoe UI"/>
                <w:sz w:val="23"/>
                <w:szCs w:val="23"/>
              </w:rPr>
              <w:t> </w:t>
            </w:r>
            <w:proofErr w:type="gramStart"/>
            <w:r>
              <w:rPr>
                <w:rStyle w:val="HTML"/>
                <w:rFonts w:ascii="Consolas" w:eastAsia="MS Mincho;ＭＳ 明朝" w:hAnsi="Consolas"/>
                <w:shd w:val="clear" w:color="auto" w:fill="EBEEF2"/>
              </w:rPr>
              <w:t>std</w:t>
            </w:r>
            <w:r w:rsidRPr="002702F0">
              <w:rPr>
                <w:rStyle w:val="HTML"/>
                <w:rFonts w:ascii="Consolas" w:eastAsia="MS Mincho;ＭＳ 明朝" w:hAnsi="Consolas"/>
                <w:shd w:val="clear" w:color="auto" w:fill="EBEEF2"/>
                <w:lang w:val="ru-RU"/>
              </w:rPr>
              <w:t>::</w:t>
            </w:r>
            <w:proofErr w:type="gramEnd"/>
            <w:r>
              <w:rPr>
                <w:rStyle w:val="HTML"/>
                <w:rFonts w:ascii="Consolas" w:eastAsia="MS Mincho;ＭＳ 明朝" w:hAnsi="Consolas"/>
                <w:shd w:val="clear" w:color="auto" w:fill="EBEEF2"/>
              </w:rPr>
              <w:t>invalid</w:t>
            </w:r>
            <w:r w:rsidRPr="002702F0">
              <w:rPr>
                <w:rStyle w:val="HTML"/>
                <w:rFonts w:ascii="Consolas" w:eastAsia="MS Mincho;ＭＳ 明朝" w:hAnsi="Consolas"/>
                <w:shd w:val="clear" w:color="auto" w:fill="EBEEF2"/>
                <w:lang w:val="ru-RU"/>
              </w:rPr>
              <w:t>_</w:t>
            </w:r>
            <w:r>
              <w:rPr>
                <w:rStyle w:val="HTML"/>
                <w:rFonts w:ascii="Consolas" w:eastAsia="MS Mincho;ＭＳ 明朝" w:hAnsi="Consolas"/>
                <w:shd w:val="clear" w:color="auto" w:fill="EBEEF2"/>
              </w:rPr>
              <w:t>argument</w:t>
            </w:r>
            <w:r>
              <w:rPr>
                <w:rFonts w:ascii="Segoe UI" w:hAnsi="Segoe UI" w:cs="Segoe UI"/>
                <w:sz w:val="23"/>
                <w:szCs w:val="23"/>
              </w:rPr>
              <w:t> </w:t>
            </w:r>
            <w:r w:rsidRPr="002702F0">
              <w:rPr>
                <w:rFonts w:ascii="Segoe UI" w:hAnsi="Segoe UI" w:cs="Segoe UI"/>
                <w:sz w:val="23"/>
                <w:szCs w:val="23"/>
                <w:lang w:val="ru-RU"/>
              </w:rPr>
              <w:t>с сообщением:</w:t>
            </w:r>
            <w:r>
              <w:rPr>
                <w:rFonts w:ascii="Segoe UI" w:hAnsi="Segoe UI" w:cs="Segoe UI"/>
                <w:sz w:val="23"/>
                <w:szCs w:val="23"/>
              </w:rPr>
              <w:t> </w:t>
            </w:r>
            <w:r w:rsidRPr="002702F0">
              <w:rPr>
                <w:rStyle w:val="HTML"/>
                <w:rFonts w:ascii="Consolas" w:eastAsia="MS Mincho;ＭＳ 明朝" w:hAnsi="Consolas"/>
                <w:shd w:val="clear" w:color="auto" w:fill="EBEEF2"/>
                <w:lang w:val="ru-RU"/>
              </w:rPr>
              <w:t>"</w:t>
            </w:r>
            <w:r>
              <w:rPr>
                <w:rStyle w:val="HTML"/>
                <w:rFonts w:ascii="Consolas" w:eastAsia="MS Mincho;ＭＳ 明朝" w:hAnsi="Consolas"/>
                <w:shd w:val="clear" w:color="auto" w:fill="EBEEF2"/>
              </w:rPr>
              <w:t>Layer</w:t>
            </w:r>
            <w:r w:rsidRPr="002702F0">
              <w:rPr>
                <w:rStyle w:val="HTML"/>
                <w:rFonts w:ascii="Consolas" w:eastAsia="MS Mincho;ＭＳ 明朝" w:hAnsi="Consolas"/>
                <w:shd w:val="clear" w:color="auto" w:fill="EBEEF2"/>
                <w:lang w:val="ru-RU"/>
              </w:rPr>
              <w:t xml:space="preserve"> [</w:t>
            </w:r>
            <w:r>
              <w:rPr>
                <w:rStyle w:val="HTML"/>
                <w:rFonts w:ascii="Consolas" w:eastAsia="MS Mincho;ＭＳ 明朝" w:hAnsi="Consolas"/>
                <w:shd w:val="clear" w:color="auto" w:fill="EBEEF2"/>
              </w:rPr>
              <w:t>N</w:t>
            </w:r>
            <w:r w:rsidRPr="002702F0">
              <w:rPr>
                <w:rStyle w:val="HTML"/>
                <w:rFonts w:ascii="Consolas" w:eastAsia="MS Mincho;ＭＳ 明朝" w:hAnsi="Consolas"/>
                <w:shd w:val="clear" w:color="auto" w:fill="EBEEF2"/>
                <w:lang w:val="ru-RU"/>
              </w:rPr>
              <w:t xml:space="preserve">] </w:t>
            </w:r>
            <w:r>
              <w:rPr>
                <w:rStyle w:val="HTML"/>
                <w:rFonts w:ascii="Consolas" w:eastAsia="MS Mincho;ＭＳ 明朝" w:hAnsi="Consolas"/>
                <w:shd w:val="clear" w:color="auto" w:fill="EBEEF2"/>
              </w:rPr>
              <w:t>expects</w:t>
            </w:r>
            <w:r w:rsidRPr="002702F0">
              <w:rPr>
                <w:rStyle w:val="HTML"/>
                <w:rFonts w:ascii="Consolas" w:eastAsia="MS Mincho;ＭＳ 明朝" w:hAnsi="Consolas"/>
                <w:shd w:val="clear" w:color="auto" w:fill="EBEEF2"/>
                <w:lang w:val="ru-RU"/>
              </w:rPr>
              <w:t xml:space="preserve"> [</w:t>
            </w:r>
            <w:r>
              <w:rPr>
                <w:rStyle w:val="HTML"/>
                <w:rFonts w:ascii="Consolas" w:eastAsia="MS Mincho;ＭＳ 明朝" w:hAnsi="Consolas"/>
                <w:shd w:val="clear" w:color="auto" w:fill="EBEEF2"/>
              </w:rPr>
              <w:t>X</w:t>
            </w:r>
            <w:r w:rsidRPr="002702F0">
              <w:rPr>
                <w:rStyle w:val="HTML"/>
                <w:rFonts w:ascii="Consolas" w:eastAsia="MS Mincho;ＭＳ 明朝" w:hAnsi="Consolas"/>
                <w:shd w:val="clear" w:color="auto" w:fill="EBEEF2"/>
                <w:lang w:val="ru-RU"/>
              </w:rPr>
              <w:t xml:space="preserve">] </w:t>
            </w:r>
            <w:r>
              <w:rPr>
                <w:rStyle w:val="HTML"/>
                <w:rFonts w:ascii="Consolas" w:eastAsia="MS Mincho;ＭＳ 明朝" w:hAnsi="Consolas"/>
                <w:shd w:val="clear" w:color="auto" w:fill="EBEEF2"/>
              </w:rPr>
              <w:t>inputs</w:t>
            </w:r>
            <w:r w:rsidRPr="002702F0">
              <w:rPr>
                <w:rStyle w:val="HTML"/>
                <w:rFonts w:ascii="Consolas" w:eastAsia="MS Mincho;ＭＳ 明朝" w:hAnsi="Consolas"/>
                <w:shd w:val="clear" w:color="auto" w:fill="EBEEF2"/>
                <w:lang w:val="ru-RU"/>
              </w:rPr>
              <w:t xml:space="preserve">, </w:t>
            </w:r>
            <w:r>
              <w:rPr>
                <w:rStyle w:val="HTML"/>
                <w:rFonts w:ascii="Consolas" w:eastAsia="MS Mincho;ＭＳ 明朝" w:hAnsi="Consolas"/>
                <w:shd w:val="clear" w:color="auto" w:fill="EBEEF2"/>
              </w:rPr>
              <w:t>but</w:t>
            </w:r>
            <w:r w:rsidRPr="002702F0">
              <w:rPr>
                <w:rStyle w:val="HTML"/>
                <w:rFonts w:ascii="Consolas" w:eastAsia="MS Mincho;ＭＳ 明朝" w:hAnsi="Consolas"/>
                <w:shd w:val="clear" w:color="auto" w:fill="EBEEF2"/>
                <w:lang w:val="ru-RU"/>
              </w:rPr>
              <w:t xml:space="preserve"> </w:t>
            </w:r>
            <w:r>
              <w:rPr>
                <w:rStyle w:val="HTML"/>
                <w:rFonts w:ascii="Consolas" w:eastAsia="MS Mincho;ＭＳ 明朝" w:hAnsi="Consolas"/>
                <w:shd w:val="clear" w:color="auto" w:fill="EBEEF2"/>
              </w:rPr>
              <w:t>previous</w:t>
            </w:r>
            <w:r w:rsidRPr="002702F0">
              <w:rPr>
                <w:rStyle w:val="HTML"/>
                <w:rFonts w:ascii="Consolas" w:eastAsia="MS Mincho;ＭＳ 明朝" w:hAnsi="Consolas"/>
                <w:shd w:val="clear" w:color="auto" w:fill="EBEEF2"/>
                <w:lang w:val="ru-RU"/>
              </w:rPr>
              <w:t xml:space="preserve"> </w:t>
            </w:r>
            <w:r>
              <w:rPr>
                <w:rStyle w:val="HTML"/>
                <w:rFonts w:ascii="Consolas" w:eastAsia="MS Mincho;ＭＳ 明朝" w:hAnsi="Consolas"/>
                <w:shd w:val="clear" w:color="auto" w:fill="EBEEF2"/>
              </w:rPr>
              <w:t>layer</w:t>
            </w:r>
            <w:r w:rsidRPr="002702F0">
              <w:rPr>
                <w:rStyle w:val="HTML"/>
                <w:rFonts w:ascii="Consolas" w:eastAsia="MS Mincho;ＭＳ 明朝" w:hAnsi="Consolas"/>
                <w:shd w:val="clear" w:color="auto" w:fill="EBEEF2"/>
                <w:lang w:val="ru-RU"/>
              </w:rPr>
              <w:t xml:space="preserve"> </w:t>
            </w:r>
            <w:r>
              <w:rPr>
                <w:rStyle w:val="HTML"/>
                <w:rFonts w:ascii="Consolas" w:eastAsia="MS Mincho;ＭＳ 明朝" w:hAnsi="Consolas"/>
                <w:shd w:val="clear" w:color="auto" w:fill="EBEEF2"/>
              </w:rPr>
              <w:t>has</w:t>
            </w:r>
            <w:r w:rsidRPr="002702F0">
              <w:rPr>
                <w:rStyle w:val="HTML"/>
                <w:rFonts w:ascii="Consolas" w:eastAsia="MS Mincho;ＭＳ 明朝" w:hAnsi="Consolas"/>
                <w:shd w:val="clear" w:color="auto" w:fill="EBEEF2"/>
                <w:lang w:val="ru-RU"/>
              </w:rPr>
              <w:t xml:space="preserve"> [</w:t>
            </w:r>
            <w:r>
              <w:rPr>
                <w:rStyle w:val="HTML"/>
                <w:rFonts w:ascii="Consolas" w:eastAsia="MS Mincho;ＭＳ 明朝" w:hAnsi="Consolas"/>
                <w:shd w:val="clear" w:color="auto" w:fill="EBEEF2"/>
              </w:rPr>
              <w:t>Y</w:t>
            </w:r>
            <w:r w:rsidRPr="002702F0">
              <w:rPr>
                <w:rStyle w:val="HTML"/>
                <w:rFonts w:ascii="Consolas" w:eastAsia="MS Mincho;ＭＳ 明朝" w:hAnsi="Consolas"/>
                <w:shd w:val="clear" w:color="auto" w:fill="EBEEF2"/>
                <w:lang w:val="ru-RU"/>
              </w:rPr>
              <w:t xml:space="preserve">] </w:t>
            </w:r>
            <w:r>
              <w:rPr>
                <w:rStyle w:val="HTML"/>
                <w:rFonts w:ascii="Consolas" w:eastAsia="MS Mincho;ＭＳ 明朝" w:hAnsi="Consolas"/>
                <w:shd w:val="clear" w:color="auto" w:fill="EBEEF2"/>
              </w:rPr>
              <w:t>outputs</w:t>
            </w:r>
            <w:r w:rsidRPr="002702F0">
              <w:rPr>
                <w:rStyle w:val="HTML"/>
                <w:rFonts w:ascii="Consolas" w:eastAsia="MS Mincho;ＭＳ 明朝" w:hAnsi="Consolas"/>
                <w:shd w:val="clear" w:color="auto" w:fill="EBEEF2"/>
                <w:lang w:val="ru-RU"/>
              </w:rPr>
              <w:t>"</w:t>
            </w:r>
            <w:r w:rsidRPr="002702F0">
              <w:rPr>
                <w:rFonts w:ascii="Segoe UI" w:hAnsi="Segoe UI" w:cs="Segoe UI"/>
                <w:sz w:val="23"/>
                <w:szCs w:val="23"/>
                <w:lang w:val="ru-RU"/>
              </w:rPr>
              <w:t>.</w:t>
            </w:r>
            <w:r w:rsidRPr="002702F0">
              <w:rPr>
                <w:rFonts w:ascii="Segoe UI" w:hAnsi="Segoe UI" w:cs="Segoe UI"/>
                <w:sz w:val="23"/>
                <w:szCs w:val="23"/>
                <w:lang w:val="ru-RU"/>
              </w:rPr>
              <w:br/>
              <w:t>3. Сеть не добавляет некорректный слой и остаётся в состоянии до вызова</w:t>
            </w:r>
            <w:r>
              <w:rPr>
                <w:rFonts w:ascii="Segoe UI" w:hAnsi="Segoe UI" w:cs="Segoe UI"/>
                <w:sz w:val="23"/>
                <w:szCs w:val="23"/>
              </w:rPr>
              <w:t> </w:t>
            </w:r>
            <w:proofErr w:type="spellStart"/>
            <w:r>
              <w:rPr>
                <w:rStyle w:val="HTML"/>
                <w:rFonts w:ascii="Consolas" w:eastAsia="MS Mincho;ＭＳ 明朝" w:hAnsi="Consolas"/>
                <w:shd w:val="clear" w:color="auto" w:fill="EBEEF2"/>
              </w:rPr>
              <w:t>addLayer</w:t>
            </w:r>
            <w:proofErr w:type="spellEnd"/>
            <w:r>
              <w:rPr>
                <w:rFonts w:ascii="Segoe UI" w:hAnsi="Segoe UI" w:cs="Segoe UI"/>
                <w:sz w:val="23"/>
                <w:szCs w:val="23"/>
              </w:rPr>
              <w:t> </w:t>
            </w:r>
            <w:r w:rsidRPr="002702F0">
              <w:rPr>
                <w:rFonts w:ascii="Segoe UI" w:hAnsi="Segoe UI" w:cs="Segoe UI"/>
                <w:sz w:val="23"/>
                <w:szCs w:val="23"/>
                <w:lang w:val="ru-RU"/>
              </w:rPr>
              <w:t>(никакие изменения не фиксируются).</w:t>
            </w:r>
            <w:r w:rsidRPr="002702F0">
              <w:rPr>
                <w:rFonts w:ascii="Segoe UI" w:hAnsi="Segoe UI" w:cs="Segoe UI"/>
                <w:sz w:val="23"/>
                <w:szCs w:val="23"/>
                <w:lang w:val="ru-RU"/>
              </w:rPr>
              <w:br/>
              <w:t>4. При попытке выполнить</w:t>
            </w:r>
            <w:r>
              <w:rPr>
                <w:rFonts w:ascii="Segoe UI" w:hAnsi="Segoe UI" w:cs="Segoe UI"/>
                <w:sz w:val="23"/>
                <w:szCs w:val="23"/>
              </w:rPr>
              <w:t> </w:t>
            </w:r>
            <w:proofErr w:type="gramStart"/>
            <w:r>
              <w:rPr>
                <w:rStyle w:val="HTML"/>
                <w:rFonts w:ascii="Consolas" w:eastAsia="MS Mincho;ＭＳ 明朝" w:hAnsi="Consolas"/>
                <w:shd w:val="clear" w:color="auto" w:fill="EBEEF2"/>
              </w:rPr>
              <w:t>forward</w:t>
            </w:r>
            <w:r w:rsidRPr="002702F0">
              <w:rPr>
                <w:rStyle w:val="HTML"/>
                <w:rFonts w:ascii="Consolas" w:eastAsia="MS Mincho;ＭＳ 明朝" w:hAnsi="Consolas"/>
                <w:shd w:val="clear" w:color="auto" w:fill="EBEEF2"/>
                <w:lang w:val="ru-RU"/>
              </w:rPr>
              <w:t>(</w:t>
            </w:r>
            <w:proofErr w:type="gramEnd"/>
            <w:r w:rsidRPr="002702F0">
              <w:rPr>
                <w:rStyle w:val="HTML"/>
                <w:rFonts w:ascii="Consolas" w:eastAsia="MS Mincho;ＭＳ 明朝" w:hAnsi="Consolas"/>
                <w:shd w:val="clear" w:color="auto" w:fill="EBEEF2"/>
                <w:lang w:val="ru-RU"/>
              </w:rPr>
              <w:t>)</w:t>
            </w:r>
            <w:r>
              <w:rPr>
                <w:rFonts w:ascii="Segoe UI" w:hAnsi="Segoe UI" w:cs="Segoe UI"/>
                <w:sz w:val="23"/>
                <w:szCs w:val="23"/>
              </w:rPr>
              <w:t> </w:t>
            </w:r>
            <w:r w:rsidRPr="002702F0">
              <w:rPr>
                <w:rFonts w:ascii="Segoe UI" w:hAnsi="Segoe UI" w:cs="Segoe UI"/>
                <w:sz w:val="23"/>
                <w:szCs w:val="23"/>
                <w:lang w:val="ru-RU"/>
              </w:rPr>
              <w:t>на несобранной или некорректной сети система также выбрасывает исключение.</w:t>
            </w:r>
            <w:r w:rsidRPr="002702F0">
              <w:rPr>
                <w:rFonts w:ascii="Segoe UI" w:hAnsi="Segoe UI" w:cs="Segoe UI"/>
                <w:sz w:val="23"/>
                <w:szCs w:val="23"/>
                <w:lang w:val="ru-RU"/>
              </w:rPr>
              <w:br/>
              <w:t>5. Библиотека не приводит к неопределённому поведению (</w:t>
            </w:r>
            <w:r>
              <w:rPr>
                <w:rFonts w:ascii="Segoe UI" w:hAnsi="Segoe UI" w:cs="Segoe UI"/>
                <w:sz w:val="23"/>
                <w:szCs w:val="23"/>
              </w:rPr>
              <w:t>crash</w:t>
            </w:r>
            <w:r w:rsidRPr="002702F0">
              <w:rPr>
                <w:rFonts w:ascii="Segoe UI" w:hAnsi="Segoe UI" w:cs="Segoe UI"/>
                <w:sz w:val="23"/>
                <w:szCs w:val="23"/>
                <w:lang w:val="ru-RU"/>
              </w:rPr>
              <w:t>, зависание, повреждение памяти).</w:t>
            </w:r>
          </w:p>
        </w:tc>
      </w:tr>
    </w:tbl>
    <w:p w14:paraId="4DD5FD28" w14:textId="77777777" w:rsidR="002F16AE" w:rsidRDefault="002F16AE" w:rsidP="002702F0">
      <w:pPr>
        <w:pStyle w:val="Figure"/>
        <w:jc w:val="left"/>
        <w:rPr>
          <w:lang w:val="ru-RU"/>
        </w:rPr>
      </w:pPr>
    </w:p>
    <w:p w14:paraId="04A790F5" w14:textId="3238F32E" w:rsidR="002702F0" w:rsidRPr="002702F0" w:rsidRDefault="002702F0" w:rsidP="002702F0">
      <w:pPr>
        <w:pStyle w:val="Figure"/>
        <w:jc w:val="left"/>
        <w:rPr>
          <w:lang w:val="ru-RU"/>
        </w:rPr>
      </w:pPr>
      <w:r w:rsidRPr="002702F0">
        <w:rPr>
          <w:lang w:val="ru-RU"/>
        </w:rPr>
        <w:t>Сценарий 4: Модифицируемость — замена оптимизатора без перекомпиляции приложения</w:t>
      </w:r>
    </w:p>
    <w:tbl>
      <w:tblPr>
        <w:tblStyle w:val="afe"/>
        <w:tblW w:w="11280" w:type="dxa"/>
        <w:tblLook w:val="04A0" w:firstRow="1" w:lastRow="0" w:firstColumn="1" w:lastColumn="0" w:noHBand="0" w:noVBand="1"/>
      </w:tblPr>
      <w:tblGrid>
        <w:gridCol w:w="1750"/>
        <w:gridCol w:w="12196"/>
      </w:tblGrid>
      <w:tr w:rsidR="002702F0" w14:paraId="5EB865D0" w14:textId="77777777" w:rsidTr="002F16AE">
        <w:tc>
          <w:tcPr>
            <w:tcW w:w="0" w:type="auto"/>
            <w:hideMark/>
          </w:tcPr>
          <w:p w14:paraId="2B70C9FE"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Поле</w:t>
            </w:r>
            <w:proofErr w:type="spellEnd"/>
          </w:p>
        </w:tc>
        <w:tc>
          <w:tcPr>
            <w:tcW w:w="0" w:type="auto"/>
            <w:hideMark/>
          </w:tcPr>
          <w:p w14:paraId="2101D796"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Описание</w:t>
            </w:r>
            <w:proofErr w:type="spellEnd"/>
          </w:p>
        </w:tc>
      </w:tr>
      <w:tr w:rsidR="002702F0" w14:paraId="62F50682" w14:textId="77777777" w:rsidTr="002F16AE">
        <w:tc>
          <w:tcPr>
            <w:tcW w:w="0" w:type="auto"/>
            <w:hideMark/>
          </w:tcPr>
          <w:p w14:paraId="6326D1F9"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Ссылка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на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сценарий</w:t>
            </w:r>
            <w:proofErr w:type="spellEnd"/>
          </w:p>
        </w:tc>
        <w:tc>
          <w:tcPr>
            <w:tcW w:w="0" w:type="auto"/>
            <w:hideMark/>
          </w:tcPr>
          <w:p w14:paraId="63522F7F" w14:textId="0A00AE75" w:rsidR="002702F0" w:rsidRDefault="002702F0">
            <w:pPr>
              <w:spacing w:line="375" w:lineRule="atLeast"/>
              <w:rPr>
                <w:rFonts w:ascii="Segoe UI" w:hAnsi="Segoe UI" w:cs="Segoe UI"/>
                <w:sz w:val="23"/>
                <w:szCs w:val="23"/>
              </w:rPr>
            </w:pPr>
            <w:r>
              <w:rPr>
                <w:rFonts w:ascii="Segoe UI" w:hAnsi="Segoe UI" w:cs="Segoe UI"/>
                <w:sz w:val="23"/>
                <w:szCs w:val="23"/>
              </w:rPr>
              <w:t>4 / «</w:t>
            </w:r>
            <w:proofErr w:type="spellStart"/>
            <w:r>
              <w:rPr>
                <w:rFonts w:ascii="Segoe UI" w:hAnsi="Segoe UI" w:cs="Segoe UI"/>
                <w:sz w:val="23"/>
                <w:szCs w:val="23"/>
              </w:rPr>
              <w:t>Подключаемые</w:t>
            </w:r>
            <w:proofErr w:type="spellEnd"/>
            <w:r>
              <w:rPr>
                <w:rFonts w:ascii="Segoe UI" w:hAnsi="Segoe UI" w:cs="Segoe UI"/>
                <w:sz w:val="23"/>
                <w:szCs w:val="23"/>
              </w:rPr>
              <w:t xml:space="preserve"> </w:t>
            </w:r>
            <w:proofErr w:type="spellStart"/>
            <w:r>
              <w:rPr>
                <w:rFonts w:ascii="Segoe UI" w:hAnsi="Segoe UI" w:cs="Segoe UI"/>
                <w:sz w:val="23"/>
                <w:szCs w:val="23"/>
              </w:rPr>
              <w:t>оптимизаторы</w:t>
            </w:r>
            <w:proofErr w:type="spellEnd"/>
            <w:r>
              <w:rPr>
                <w:rFonts w:ascii="Segoe UI" w:hAnsi="Segoe UI" w:cs="Segoe UI"/>
                <w:sz w:val="23"/>
                <w:szCs w:val="23"/>
              </w:rPr>
              <w:t>»</w:t>
            </w:r>
          </w:p>
        </w:tc>
      </w:tr>
      <w:tr w:rsidR="002702F0" w14:paraId="4A28A401" w14:textId="77777777" w:rsidTr="002F16AE">
        <w:tc>
          <w:tcPr>
            <w:tcW w:w="0" w:type="auto"/>
            <w:hideMark/>
          </w:tcPr>
          <w:p w14:paraId="6D078E3A"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Обзор</w:t>
            </w:r>
            <w:proofErr w:type="spellEnd"/>
          </w:p>
        </w:tc>
        <w:tc>
          <w:tcPr>
            <w:tcW w:w="0" w:type="auto"/>
            <w:hideMark/>
          </w:tcPr>
          <w:p w14:paraId="55E84194" w14:textId="77777777" w:rsidR="002702F0" w:rsidRDefault="002702F0">
            <w:pPr>
              <w:spacing w:line="375" w:lineRule="atLeast"/>
              <w:rPr>
                <w:rFonts w:ascii="Segoe UI" w:hAnsi="Segoe UI" w:cs="Segoe UI"/>
                <w:sz w:val="23"/>
                <w:szCs w:val="23"/>
              </w:rPr>
            </w:pPr>
            <w:r w:rsidRPr="002702F0">
              <w:rPr>
                <w:rFonts w:ascii="Segoe UI" w:hAnsi="Segoe UI" w:cs="Segoe UI"/>
                <w:sz w:val="23"/>
                <w:szCs w:val="23"/>
                <w:lang w:val="ru-RU"/>
              </w:rPr>
              <w:t>Пользователь хочет экспериментировать с разными алгоритмами оптимизации (</w:t>
            </w:r>
            <w:r>
              <w:rPr>
                <w:rFonts w:ascii="Segoe UI" w:hAnsi="Segoe UI" w:cs="Segoe UI"/>
                <w:sz w:val="23"/>
                <w:szCs w:val="23"/>
              </w:rPr>
              <w:t>SGD</w:t>
            </w:r>
            <w:r w:rsidRPr="002702F0">
              <w:rPr>
                <w:rFonts w:ascii="Segoe UI" w:hAnsi="Segoe UI" w:cs="Segoe UI"/>
                <w:sz w:val="23"/>
                <w:szCs w:val="23"/>
                <w:lang w:val="ru-RU"/>
              </w:rPr>
              <w:t xml:space="preserve">, </w:t>
            </w:r>
            <w:r>
              <w:rPr>
                <w:rFonts w:ascii="Segoe UI" w:hAnsi="Segoe UI" w:cs="Segoe UI"/>
                <w:sz w:val="23"/>
                <w:szCs w:val="23"/>
              </w:rPr>
              <w:t>Adam</w:t>
            </w:r>
            <w:r w:rsidRPr="002702F0">
              <w:rPr>
                <w:rFonts w:ascii="Segoe UI" w:hAnsi="Segoe UI" w:cs="Segoe UI"/>
                <w:sz w:val="23"/>
                <w:szCs w:val="23"/>
                <w:lang w:val="ru-RU"/>
              </w:rPr>
              <w:t xml:space="preserve">, </w:t>
            </w:r>
            <w:r>
              <w:rPr>
                <w:rFonts w:ascii="Segoe UI" w:hAnsi="Segoe UI" w:cs="Segoe UI"/>
                <w:sz w:val="23"/>
                <w:szCs w:val="23"/>
              </w:rPr>
              <w:t>RMSprop</w:t>
            </w:r>
            <w:r w:rsidRPr="002702F0">
              <w:rPr>
                <w:rFonts w:ascii="Segoe UI" w:hAnsi="Segoe UI" w:cs="Segoe UI"/>
                <w:sz w:val="23"/>
                <w:szCs w:val="23"/>
                <w:lang w:val="ru-RU"/>
              </w:rPr>
              <w:t xml:space="preserve">), не меняя основной код приложения. </w:t>
            </w:r>
            <w:proofErr w:type="spellStart"/>
            <w:r>
              <w:rPr>
                <w:rFonts w:ascii="Segoe UI" w:hAnsi="Segoe UI" w:cs="Segoe UI"/>
                <w:sz w:val="23"/>
                <w:szCs w:val="23"/>
              </w:rPr>
              <w:t>Библиотека</w:t>
            </w:r>
            <w:proofErr w:type="spellEnd"/>
            <w:r>
              <w:rPr>
                <w:rFonts w:ascii="Segoe UI" w:hAnsi="Segoe UI" w:cs="Segoe UI"/>
                <w:sz w:val="23"/>
                <w:szCs w:val="23"/>
              </w:rPr>
              <w:t xml:space="preserve"> </w:t>
            </w:r>
            <w:proofErr w:type="spellStart"/>
            <w:r>
              <w:rPr>
                <w:rFonts w:ascii="Segoe UI" w:hAnsi="Segoe UI" w:cs="Segoe UI"/>
                <w:sz w:val="23"/>
                <w:szCs w:val="23"/>
              </w:rPr>
              <w:t>должна</w:t>
            </w:r>
            <w:proofErr w:type="spellEnd"/>
            <w:r>
              <w:rPr>
                <w:rFonts w:ascii="Segoe UI" w:hAnsi="Segoe UI" w:cs="Segoe UI"/>
                <w:sz w:val="23"/>
                <w:szCs w:val="23"/>
              </w:rPr>
              <w:t xml:space="preserve"> </w:t>
            </w:r>
            <w:proofErr w:type="spellStart"/>
            <w:r>
              <w:rPr>
                <w:rFonts w:ascii="Segoe UI" w:hAnsi="Segoe UI" w:cs="Segoe UI"/>
                <w:sz w:val="23"/>
                <w:szCs w:val="23"/>
              </w:rPr>
              <w:t>поддерживать</w:t>
            </w:r>
            <w:proofErr w:type="spellEnd"/>
            <w:r>
              <w:rPr>
                <w:rFonts w:ascii="Segoe UI" w:hAnsi="Segoe UI" w:cs="Segoe UI"/>
                <w:sz w:val="23"/>
                <w:szCs w:val="23"/>
              </w:rPr>
              <w:t xml:space="preserve"> </w:t>
            </w:r>
            <w:proofErr w:type="spellStart"/>
            <w:r>
              <w:rPr>
                <w:rFonts w:ascii="Segoe UI" w:hAnsi="Segoe UI" w:cs="Segoe UI"/>
                <w:sz w:val="23"/>
                <w:szCs w:val="23"/>
              </w:rPr>
              <w:t>стратегию</w:t>
            </w:r>
            <w:proofErr w:type="spellEnd"/>
            <w:r>
              <w:rPr>
                <w:rFonts w:ascii="Segoe UI" w:hAnsi="Segoe UI" w:cs="Segoe UI"/>
                <w:sz w:val="23"/>
                <w:szCs w:val="23"/>
              </w:rPr>
              <w:t xml:space="preserve"> «</w:t>
            </w:r>
            <w:proofErr w:type="spellStart"/>
            <w:r>
              <w:rPr>
                <w:rFonts w:ascii="Segoe UI" w:hAnsi="Segoe UI" w:cs="Segoe UI"/>
                <w:sz w:val="23"/>
                <w:szCs w:val="23"/>
              </w:rPr>
              <w:t>подстановки</w:t>
            </w:r>
            <w:proofErr w:type="spellEnd"/>
            <w:r>
              <w:rPr>
                <w:rFonts w:ascii="Segoe UI" w:hAnsi="Segoe UI" w:cs="Segoe UI"/>
                <w:sz w:val="23"/>
                <w:szCs w:val="23"/>
              </w:rPr>
              <w:t xml:space="preserve">» </w:t>
            </w:r>
            <w:proofErr w:type="spellStart"/>
            <w:r>
              <w:rPr>
                <w:rFonts w:ascii="Segoe UI" w:hAnsi="Segoe UI" w:cs="Segoe UI"/>
                <w:sz w:val="23"/>
                <w:szCs w:val="23"/>
              </w:rPr>
              <w:t>оптимизаторов</w:t>
            </w:r>
            <w:proofErr w:type="spellEnd"/>
            <w:r>
              <w:rPr>
                <w:rFonts w:ascii="Segoe UI" w:hAnsi="Segoe UI" w:cs="Segoe UI"/>
                <w:sz w:val="23"/>
                <w:szCs w:val="23"/>
              </w:rPr>
              <w:t xml:space="preserve"> </w:t>
            </w:r>
            <w:proofErr w:type="spellStart"/>
            <w:r>
              <w:rPr>
                <w:rFonts w:ascii="Segoe UI" w:hAnsi="Segoe UI" w:cs="Segoe UI"/>
                <w:sz w:val="23"/>
                <w:szCs w:val="23"/>
              </w:rPr>
              <w:t>через</w:t>
            </w:r>
            <w:proofErr w:type="spellEnd"/>
            <w:r>
              <w:rPr>
                <w:rFonts w:ascii="Segoe UI" w:hAnsi="Segoe UI" w:cs="Segoe UI"/>
                <w:sz w:val="23"/>
                <w:szCs w:val="23"/>
              </w:rPr>
              <w:t xml:space="preserve"> </w:t>
            </w:r>
            <w:proofErr w:type="spellStart"/>
            <w:r>
              <w:rPr>
                <w:rFonts w:ascii="Segoe UI" w:hAnsi="Segoe UI" w:cs="Segoe UI"/>
                <w:sz w:val="23"/>
                <w:szCs w:val="23"/>
              </w:rPr>
              <w:t>единый</w:t>
            </w:r>
            <w:proofErr w:type="spellEnd"/>
            <w:r>
              <w:rPr>
                <w:rFonts w:ascii="Segoe UI" w:hAnsi="Segoe UI" w:cs="Segoe UI"/>
                <w:sz w:val="23"/>
                <w:szCs w:val="23"/>
              </w:rPr>
              <w:t xml:space="preserve"> </w:t>
            </w:r>
            <w:proofErr w:type="spellStart"/>
            <w:r>
              <w:rPr>
                <w:rFonts w:ascii="Segoe UI" w:hAnsi="Segoe UI" w:cs="Segoe UI"/>
                <w:sz w:val="23"/>
                <w:szCs w:val="23"/>
              </w:rPr>
              <w:t>интерфейс</w:t>
            </w:r>
            <w:proofErr w:type="spellEnd"/>
            <w:r>
              <w:rPr>
                <w:rFonts w:ascii="Segoe UI" w:hAnsi="Segoe UI" w:cs="Segoe UI"/>
                <w:sz w:val="23"/>
                <w:szCs w:val="23"/>
              </w:rPr>
              <w:t>.</w:t>
            </w:r>
          </w:p>
        </w:tc>
      </w:tr>
      <w:tr w:rsidR="002702F0" w14:paraId="5EF00901" w14:textId="77777777" w:rsidTr="002F16AE">
        <w:tc>
          <w:tcPr>
            <w:tcW w:w="0" w:type="auto"/>
            <w:hideMark/>
          </w:tcPr>
          <w:p w14:paraId="1428A105"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Окружение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75B5EA72" w14:textId="77777777" w:rsidR="002702F0" w:rsidRDefault="002702F0">
            <w:pPr>
              <w:spacing w:line="375" w:lineRule="atLeast"/>
              <w:rPr>
                <w:rFonts w:ascii="Segoe UI" w:hAnsi="Segoe UI" w:cs="Segoe UI"/>
                <w:sz w:val="23"/>
                <w:szCs w:val="23"/>
              </w:rPr>
            </w:pPr>
            <w:r w:rsidRPr="002702F0">
              <w:rPr>
                <w:rFonts w:ascii="Segoe UI" w:hAnsi="Segoe UI" w:cs="Segoe UI"/>
                <w:sz w:val="23"/>
                <w:szCs w:val="23"/>
                <w:lang w:val="ru-RU"/>
              </w:rPr>
              <w:t xml:space="preserve">Приложение пользователя скомпилировано и использует </w:t>
            </w:r>
            <w:proofErr w:type="spellStart"/>
            <w:r>
              <w:rPr>
                <w:rFonts w:ascii="Segoe UI" w:hAnsi="Segoe UI" w:cs="Segoe UI"/>
                <w:sz w:val="23"/>
                <w:szCs w:val="23"/>
              </w:rPr>
              <w:t>NeuralNetworkLib</w:t>
            </w:r>
            <w:proofErr w:type="spellEnd"/>
            <w:r w:rsidRPr="002702F0">
              <w:rPr>
                <w:rFonts w:ascii="Segoe UI" w:hAnsi="Segoe UI" w:cs="Segoe UI"/>
                <w:sz w:val="23"/>
                <w:szCs w:val="23"/>
                <w:lang w:val="ru-RU"/>
              </w:rPr>
              <w:t xml:space="preserve">. </w:t>
            </w:r>
            <w:proofErr w:type="spellStart"/>
            <w:r>
              <w:rPr>
                <w:rFonts w:ascii="Segoe UI" w:hAnsi="Segoe UI" w:cs="Segoe UI"/>
                <w:sz w:val="23"/>
                <w:szCs w:val="23"/>
              </w:rPr>
              <w:t>Все</w:t>
            </w:r>
            <w:proofErr w:type="spellEnd"/>
            <w:r>
              <w:rPr>
                <w:rFonts w:ascii="Segoe UI" w:hAnsi="Segoe UI" w:cs="Segoe UI"/>
                <w:sz w:val="23"/>
                <w:szCs w:val="23"/>
              </w:rPr>
              <w:t xml:space="preserve"> </w:t>
            </w:r>
            <w:proofErr w:type="spellStart"/>
            <w:r>
              <w:rPr>
                <w:rFonts w:ascii="Segoe UI" w:hAnsi="Segoe UI" w:cs="Segoe UI"/>
                <w:sz w:val="23"/>
                <w:szCs w:val="23"/>
              </w:rPr>
              <w:t>оптимизаторы</w:t>
            </w:r>
            <w:proofErr w:type="spellEnd"/>
            <w:r>
              <w:rPr>
                <w:rFonts w:ascii="Segoe UI" w:hAnsi="Segoe UI" w:cs="Segoe UI"/>
                <w:sz w:val="23"/>
                <w:szCs w:val="23"/>
              </w:rPr>
              <w:t xml:space="preserve"> </w:t>
            </w:r>
            <w:proofErr w:type="spellStart"/>
            <w:r>
              <w:rPr>
                <w:rFonts w:ascii="Segoe UI" w:hAnsi="Segoe UI" w:cs="Segoe UI"/>
                <w:sz w:val="23"/>
                <w:szCs w:val="23"/>
              </w:rPr>
              <w:t>реализуют</w:t>
            </w:r>
            <w:proofErr w:type="spellEnd"/>
            <w:r>
              <w:rPr>
                <w:rFonts w:ascii="Segoe UI" w:hAnsi="Segoe UI" w:cs="Segoe UI"/>
                <w:sz w:val="23"/>
                <w:szCs w:val="23"/>
              </w:rPr>
              <w:t xml:space="preserve"> </w:t>
            </w:r>
            <w:proofErr w:type="spellStart"/>
            <w:r>
              <w:rPr>
                <w:rFonts w:ascii="Segoe UI" w:hAnsi="Segoe UI" w:cs="Segoe UI"/>
                <w:sz w:val="23"/>
                <w:szCs w:val="23"/>
              </w:rPr>
              <w:t>абстрактный</w:t>
            </w:r>
            <w:proofErr w:type="spellEnd"/>
            <w:r>
              <w:rPr>
                <w:rFonts w:ascii="Segoe UI" w:hAnsi="Segoe UI" w:cs="Segoe UI"/>
                <w:sz w:val="23"/>
                <w:szCs w:val="23"/>
              </w:rPr>
              <w:t xml:space="preserve"> </w:t>
            </w:r>
            <w:proofErr w:type="spellStart"/>
            <w:r>
              <w:rPr>
                <w:rFonts w:ascii="Segoe UI" w:hAnsi="Segoe UI" w:cs="Segoe UI"/>
                <w:sz w:val="23"/>
                <w:szCs w:val="23"/>
              </w:rPr>
              <w:t>базовый</w:t>
            </w:r>
            <w:proofErr w:type="spellEnd"/>
            <w:r>
              <w:rPr>
                <w:rFonts w:ascii="Segoe UI" w:hAnsi="Segoe UI" w:cs="Segoe UI"/>
                <w:sz w:val="23"/>
                <w:szCs w:val="23"/>
              </w:rPr>
              <w:t xml:space="preserve"> </w:t>
            </w:r>
            <w:proofErr w:type="spellStart"/>
            <w:r>
              <w:rPr>
                <w:rFonts w:ascii="Segoe UI" w:hAnsi="Segoe UI" w:cs="Segoe UI"/>
                <w:sz w:val="23"/>
                <w:szCs w:val="23"/>
              </w:rPr>
              <w:t>класс</w:t>
            </w:r>
            <w:proofErr w:type="spellEnd"/>
            <w:r>
              <w:rPr>
                <w:rFonts w:ascii="Segoe UI" w:hAnsi="Segoe UI" w:cs="Segoe UI"/>
                <w:sz w:val="23"/>
                <w:szCs w:val="23"/>
              </w:rPr>
              <w:t> </w:t>
            </w:r>
            <w:r>
              <w:rPr>
                <w:rStyle w:val="HTML"/>
                <w:rFonts w:ascii="Consolas" w:eastAsia="MS Mincho;ＭＳ 明朝" w:hAnsi="Consolas"/>
                <w:shd w:val="clear" w:color="auto" w:fill="EBEEF2"/>
              </w:rPr>
              <w:t>Optimizer</w:t>
            </w:r>
            <w:r>
              <w:rPr>
                <w:rFonts w:ascii="Segoe UI" w:hAnsi="Segoe UI" w:cs="Segoe UI"/>
                <w:sz w:val="23"/>
                <w:szCs w:val="23"/>
              </w:rPr>
              <w:t>.</w:t>
            </w:r>
          </w:p>
        </w:tc>
      </w:tr>
      <w:tr w:rsidR="002702F0" w14:paraId="1F6A0A26" w14:textId="77777777" w:rsidTr="002F16AE">
        <w:tc>
          <w:tcPr>
            <w:tcW w:w="0" w:type="auto"/>
            <w:hideMark/>
          </w:tcPr>
          <w:p w14:paraId="3996534A"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Изменения</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окружающей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среды</w:t>
            </w:r>
            <w:proofErr w:type="spellEnd"/>
          </w:p>
        </w:tc>
        <w:tc>
          <w:tcPr>
            <w:tcW w:w="0" w:type="auto"/>
            <w:hideMark/>
          </w:tcPr>
          <w:p w14:paraId="57061540"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Пользователь</w:t>
            </w:r>
            <w:proofErr w:type="spellEnd"/>
            <w:r>
              <w:rPr>
                <w:rFonts w:ascii="Segoe UI" w:hAnsi="Segoe UI" w:cs="Segoe UI"/>
                <w:sz w:val="23"/>
                <w:szCs w:val="23"/>
              </w:rPr>
              <w:t xml:space="preserve"> </w:t>
            </w:r>
            <w:proofErr w:type="spellStart"/>
            <w:r>
              <w:rPr>
                <w:rFonts w:ascii="Segoe UI" w:hAnsi="Segoe UI" w:cs="Segoe UI"/>
                <w:sz w:val="23"/>
                <w:szCs w:val="23"/>
              </w:rPr>
              <w:t>заменяет</w:t>
            </w:r>
            <w:proofErr w:type="spellEnd"/>
            <w:r>
              <w:rPr>
                <w:rFonts w:ascii="Segoe UI" w:hAnsi="Segoe UI" w:cs="Segoe UI"/>
                <w:sz w:val="23"/>
                <w:szCs w:val="23"/>
              </w:rPr>
              <w:t xml:space="preserve"> </w:t>
            </w:r>
            <w:proofErr w:type="spellStart"/>
            <w:r>
              <w:rPr>
                <w:rFonts w:ascii="Segoe UI" w:hAnsi="Segoe UI" w:cs="Segoe UI"/>
                <w:sz w:val="23"/>
                <w:szCs w:val="23"/>
              </w:rPr>
              <w:t>одну</w:t>
            </w:r>
            <w:proofErr w:type="spellEnd"/>
            <w:r>
              <w:rPr>
                <w:rFonts w:ascii="Segoe UI" w:hAnsi="Segoe UI" w:cs="Segoe UI"/>
                <w:sz w:val="23"/>
                <w:szCs w:val="23"/>
              </w:rPr>
              <w:t xml:space="preserve"> </w:t>
            </w:r>
            <w:proofErr w:type="spellStart"/>
            <w:r>
              <w:rPr>
                <w:rFonts w:ascii="Segoe UI" w:hAnsi="Segoe UI" w:cs="Segoe UI"/>
                <w:sz w:val="23"/>
                <w:szCs w:val="23"/>
              </w:rPr>
              <w:t>строку</w:t>
            </w:r>
            <w:proofErr w:type="spellEnd"/>
            <w:r>
              <w:rPr>
                <w:rFonts w:ascii="Segoe UI" w:hAnsi="Segoe UI" w:cs="Segoe UI"/>
                <w:sz w:val="23"/>
                <w:szCs w:val="23"/>
              </w:rPr>
              <w:t xml:space="preserve"> в </w:t>
            </w:r>
            <w:proofErr w:type="spellStart"/>
            <w:r>
              <w:rPr>
                <w:rFonts w:ascii="Segoe UI" w:hAnsi="Segoe UI" w:cs="Segoe UI"/>
                <w:sz w:val="23"/>
                <w:szCs w:val="23"/>
              </w:rPr>
              <w:t>своём</w:t>
            </w:r>
            <w:proofErr w:type="spellEnd"/>
            <w:r>
              <w:rPr>
                <w:rFonts w:ascii="Segoe UI" w:hAnsi="Segoe UI" w:cs="Segoe UI"/>
                <w:sz w:val="23"/>
                <w:szCs w:val="23"/>
              </w:rPr>
              <w:t xml:space="preserve"> </w:t>
            </w:r>
            <w:proofErr w:type="spellStart"/>
            <w:r>
              <w:rPr>
                <w:rFonts w:ascii="Segoe UI" w:hAnsi="Segoe UI" w:cs="Segoe UI"/>
                <w:sz w:val="23"/>
                <w:szCs w:val="23"/>
              </w:rPr>
              <w:t>коде</w:t>
            </w:r>
            <w:proofErr w:type="spellEnd"/>
            <w:r>
              <w:rPr>
                <w:rFonts w:ascii="Segoe UI" w:hAnsi="Segoe UI" w:cs="Segoe UI"/>
                <w:sz w:val="23"/>
                <w:szCs w:val="23"/>
              </w:rPr>
              <w:t>: вместо </w:t>
            </w:r>
            <w:proofErr w:type="gramStart"/>
            <w:r>
              <w:rPr>
                <w:rStyle w:val="HTML"/>
                <w:rFonts w:ascii="Consolas" w:eastAsia="MS Mincho;ＭＳ 明朝" w:hAnsi="Consolas"/>
                <w:shd w:val="clear" w:color="auto" w:fill="EBEEF2"/>
              </w:rPr>
              <w:t>net.setOptimizer</w:t>
            </w:r>
            <w:proofErr w:type="gramEnd"/>
            <w:r>
              <w:rPr>
                <w:rStyle w:val="HTML"/>
                <w:rFonts w:ascii="Consolas" w:eastAsia="MS Mincho;ＭＳ 明朝" w:hAnsi="Consolas"/>
                <w:shd w:val="clear" w:color="auto" w:fill="EBEEF2"/>
              </w:rPr>
              <w:t>(std::make_unique&lt;SGD&gt;(0.01f))</w:t>
            </w:r>
            <w:r>
              <w:rPr>
                <w:rFonts w:ascii="Segoe UI" w:hAnsi="Segoe UI" w:cs="Segoe UI"/>
                <w:sz w:val="23"/>
                <w:szCs w:val="23"/>
              </w:rPr>
              <w:t> пишет </w:t>
            </w:r>
            <w:r>
              <w:rPr>
                <w:rStyle w:val="HTML"/>
                <w:rFonts w:ascii="Consolas" w:eastAsia="MS Mincho;ＭＳ 明朝" w:hAnsi="Consolas"/>
                <w:shd w:val="clear" w:color="auto" w:fill="EBEEF2"/>
              </w:rPr>
              <w:t>net.setOptimizer(std::make_unique&lt;Adam&gt;(0.001f))</w:t>
            </w:r>
            <w:r>
              <w:rPr>
                <w:rFonts w:ascii="Segoe UI" w:hAnsi="Segoe UI" w:cs="Segoe UI"/>
                <w:sz w:val="23"/>
                <w:szCs w:val="23"/>
              </w:rPr>
              <w:t xml:space="preserve">. </w:t>
            </w:r>
            <w:proofErr w:type="spellStart"/>
            <w:r>
              <w:rPr>
                <w:rFonts w:ascii="Segoe UI" w:hAnsi="Segoe UI" w:cs="Segoe UI"/>
                <w:sz w:val="23"/>
                <w:szCs w:val="23"/>
              </w:rPr>
              <w:t>После</w:t>
            </w:r>
            <w:proofErr w:type="spellEnd"/>
            <w:r>
              <w:rPr>
                <w:rFonts w:ascii="Segoe UI" w:hAnsi="Segoe UI" w:cs="Segoe UI"/>
                <w:sz w:val="23"/>
                <w:szCs w:val="23"/>
              </w:rPr>
              <w:t xml:space="preserve"> </w:t>
            </w:r>
            <w:proofErr w:type="spellStart"/>
            <w:r>
              <w:rPr>
                <w:rFonts w:ascii="Segoe UI" w:hAnsi="Segoe UI" w:cs="Segoe UI"/>
                <w:sz w:val="23"/>
                <w:szCs w:val="23"/>
              </w:rPr>
              <w:t>этого</w:t>
            </w:r>
            <w:proofErr w:type="spellEnd"/>
            <w:r>
              <w:rPr>
                <w:rFonts w:ascii="Segoe UI" w:hAnsi="Segoe UI" w:cs="Segoe UI"/>
                <w:sz w:val="23"/>
                <w:szCs w:val="23"/>
              </w:rPr>
              <w:t xml:space="preserve"> </w:t>
            </w:r>
            <w:proofErr w:type="spellStart"/>
            <w:r>
              <w:rPr>
                <w:rFonts w:ascii="Segoe UI" w:hAnsi="Segoe UI" w:cs="Segoe UI"/>
                <w:sz w:val="23"/>
                <w:szCs w:val="23"/>
              </w:rPr>
              <w:t>перекомпилирует</w:t>
            </w:r>
            <w:proofErr w:type="spellEnd"/>
            <w:r>
              <w:rPr>
                <w:rFonts w:ascii="Segoe UI" w:hAnsi="Segoe UI" w:cs="Segoe UI"/>
                <w:sz w:val="23"/>
                <w:szCs w:val="23"/>
              </w:rPr>
              <w:t> </w:t>
            </w:r>
            <w:proofErr w:type="spellStart"/>
            <w:r>
              <w:rPr>
                <w:rStyle w:val="afd"/>
                <w:rFonts w:ascii="Segoe UI" w:hAnsi="Segoe UI" w:cs="Segoe UI"/>
                <w:sz w:val="23"/>
                <w:szCs w:val="23"/>
              </w:rPr>
              <w:t>только</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своё</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приложение</w:t>
            </w:r>
            <w:proofErr w:type="spellEnd"/>
            <w:r>
              <w:rPr>
                <w:rFonts w:ascii="Segoe UI" w:hAnsi="Segoe UI" w:cs="Segoe UI"/>
                <w:sz w:val="23"/>
                <w:szCs w:val="23"/>
              </w:rPr>
              <w:t> (</w:t>
            </w:r>
            <w:proofErr w:type="spellStart"/>
            <w:r>
              <w:rPr>
                <w:rFonts w:ascii="Segoe UI" w:hAnsi="Segoe UI" w:cs="Segoe UI"/>
                <w:sz w:val="23"/>
                <w:szCs w:val="23"/>
              </w:rPr>
              <w:t>не</w:t>
            </w:r>
            <w:proofErr w:type="spellEnd"/>
            <w:r>
              <w:rPr>
                <w:rFonts w:ascii="Segoe UI" w:hAnsi="Segoe UI" w:cs="Segoe UI"/>
                <w:sz w:val="23"/>
                <w:szCs w:val="23"/>
              </w:rPr>
              <w:t xml:space="preserve"> </w:t>
            </w:r>
            <w:proofErr w:type="spellStart"/>
            <w:r>
              <w:rPr>
                <w:rFonts w:ascii="Segoe UI" w:hAnsi="Segoe UI" w:cs="Segoe UI"/>
                <w:sz w:val="23"/>
                <w:szCs w:val="23"/>
              </w:rPr>
              <w:t>библиотеку</w:t>
            </w:r>
            <w:proofErr w:type="spellEnd"/>
            <w:r>
              <w:rPr>
                <w:rFonts w:ascii="Segoe UI" w:hAnsi="Segoe UI" w:cs="Segoe UI"/>
                <w:sz w:val="23"/>
                <w:szCs w:val="23"/>
              </w:rPr>
              <w:t>).</w:t>
            </w:r>
          </w:p>
        </w:tc>
      </w:tr>
      <w:tr w:rsidR="002702F0" w:rsidRPr="00F13544" w14:paraId="70BD588E" w14:textId="77777777" w:rsidTr="002F16AE">
        <w:tc>
          <w:tcPr>
            <w:tcW w:w="0" w:type="auto"/>
            <w:hideMark/>
          </w:tcPr>
          <w:p w14:paraId="42141BBC"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Требуемое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поведение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1878E386"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1. Система принимает любой объект, производный от</w:t>
            </w:r>
            <w:r>
              <w:rPr>
                <w:rFonts w:ascii="Segoe UI" w:hAnsi="Segoe UI" w:cs="Segoe UI"/>
                <w:sz w:val="23"/>
                <w:szCs w:val="23"/>
              </w:rPr>
              <w:t> </w:t>
            </w:r>
            <w:r>
              <w:rPr>
                <w:rStyle w:val="HTML"/>
                <w:rFonts w:ascii="Consolas" w:eastAsia="MS Mincho;ＭＳ 明朝" w:hAnsi="Consolas"/>
                <w:shd w:val="clear" w:color="auto" w:fill="EBEEF2"/>
              </w:rPr>
              <w:t>Optimizer</w:t>
            </w:r>
            <w:r w:rsidRPr="002702F0">
              <w:rPr>
                <w:rFonts w:ascii="Segoe UI" w:hAnsi="Segoe UI" w:cs="Segoe UI"/>
                <w:sz w:val="23"/>
                <w:szCs w:val="23"/>
                <w:lang w:val="ru-RU"/>
              </w:rPr>
              <w:t>, через</w:t>
            </w:r>
            <w:r>
              <w:rPr>
                <w:rFonts w:ascii="Segoe UI" w:hAnsi="Segoe UI" w:cs="Segoe UI"/>
                <w:sz w:val="23"/>
                <w:szCs w:val="23"/>
              </w:rPr>
              <w:t> </w:t>
            </w:r>
            <w:proofErr w:type="gramStart"/>
            <w:r>
              <w:rPr>
                <w:rStyle w:val="HTML"/>
                <w:rFonts w:ascii="Consolas" w:eastAsia="MS Mincho;ＭＳ 明朝" w:hAnsi="Consolas"/>
                <w:shd w:val="clear" w:color="auto" w:fill="EBEEF2"/>
              </w:rPr>
              <w:t>std</w:t>
            </w:r>
            <w:r w:rsidRPr="002702F0">
              <w:rPr>
                <w:rStyle w:val="HTML"/>
                <w:rFonts w:ascii="Consolas" w:eastAsia="MS Mincho;ＭＳ 明朝" w:hAnsi="Consolas"/>
                <w:shd w:val="clear" w:color="auto" w:fill="EBEEF2"/>
                <w:lang w:val="ru-RU"/>
              </w:rPr>
              <w:t>::</w:t>
            </w:r>
            <w:proofErr w:type="gramEnd"/>
            <w:r>
              <w:rPr>
                <w:rStyle w:val="HTML"/>
                <w:rFonts w:ascii="Consolas" w:eastAsia="MS Mincho;ＭＳ 明朝" w:hAnsi="Consolas"/>
                <w:shd w:val="clear" w:color="auto" w:fill="EBEEF2"/>
              </w:rPr>
              <w:t>unique</w:t>
            </w:r>
            <w:r w:rsidRPr="002702F0">
              <w:rPr>
                <w:rStyle w:val="HTML"/>
                <w:rFonts w:ascii="Consolas" w:eastAsia="MS Mincho;ＭＳ 明朝" w:hAnsi="Consolas"/>
                <w:shd w:val="clear" w:color="auto" w:fill="EBEEF2"/>
                <w:lang w:val="ru-RU"/>
              </w:rPr>
              <w:t>_</w:t>
            </w:r>
            <w:proofErr w:type="spellStart"/>
            <w:r>
              <w:rPr>
                <w:rStyle w:val="HTML"/>
                <w:rFonts w:ascii="Consolas" w:eastAsia="MS Mincho;ＭＳ 明朝" w:hAnsi="Consolas"/>
                <w:shd w:val="clear" w:color="auto" w:fill="EBEEF2"/>
              </w:rPr>
              <w:t>ptr</w:t>
            </w:r>
            <w:proofErr w:type="spellEnd"/>
            <w:r w:rsidRPr="002702F0">
              <w:rPr>
                <w:rStyle w:val="HTML"/>
                <w:rFonts w:ascii="Consolas" w:eastAsia="MS Mincho;ＭＳ 明朝" w:hAnsi="Consolas"/>
                <w:shd w:val="clear" w:color="auto" w:fill="EBEEF2"/>
                <w:lang w:val="ru-RU"/>
              </w:rPr>
              <w:t>&lt;</w:t>
            </w:r>
            <w:r>
              <w:rPr>
                <w:rStyle w:val="HTML"/>
                <w:rFonts w:ascii="Consolas" w:eastAsia="MS Mincho;ＭＳ 明朝" w:hAnsi="Consolas"/>
                <w:shd w:val="clear" w:color="auto" w:fill="EBEEF2"/>
              </w:rPr>
              <w:t>Optimizer</w:t>
            </w:r>
            <w:r w:rsidRPr="002702F0">
              <w:rPr>
                <w:rStyle w:val="HTML"/>
                <w:rFonts w:ascii="Consolas" w:eastAsia="MS Mincho;ＭＳ 明朝" w:hAnsi="Consolas"/>
                <w:shd w:val="clear" w:color="auto" w:fill="EBEEF2"/>
                <w:lang w:val="ru-RU"/>
              </w:rPr>
              <w:t>&gt;</w:t>
            </w:r>
            <w:r w:rsidRPr="002702F0">
              <w:rPr>
                <w:rFonts w:ascii="Segoe UI" w:hAnsi="Segoe UI" w:cs="Segoe UI"/>
                <w:sz w:val="23"/>
                <w:szCs w:val="23"/>
                <w:lang w:val="ru-RU"/>
              </w:rPr>
              <w:t>.</w:t>
            </w:r>
            <w:r w:rsidRPr="002702F0">
              <w:rPr>
                <w:rFonts w:ascii="Segoe UI" w:hAnsi="Segoe UI" w:cs="Segoe UI"/>
                <w:sz w:val="23"/>
                <w:szCs w:val="23"/>
                <w:lang w:val="ru-RU"/>
              </w:rPr>
              <w:br/>
              <w:t>2. Механизм обратного распространения остаётся неизменным — меняется только правило обновления весов.</w:t>
            </w:r>
            <w:r w:rsidRPr="002702F0">
              <w:rPr>
                <w:rFonts w:ascii="Segoe UI" w:hAnsi="Segoe UI" w:cs="Segoe UI"/>
                <w:sz w:val="23"/>
                <w:szCs w:val="23"/>
                <w:lang w:val="ru-RU"/>
              </w:rPr>
              <w:br/>
              <w:t>3. После замены оптимизатора обучение продолжается с теми же весами, но с новой логикой обновления.</w:t>
            </w:r>
            <w:r w:rsidRPr="002702F0">
              <w:rPr>
                <w:rFonts w:ascii="Segoe UI" w:hAnsi="Segoe UI" w:cs="Segoe UI"/>
                <w:sz w:val="23"/>
                <w:szCs w:val="23"/>
                <w:lang w:val="ru-RU"/>
              </w:rPr>
              <w:br/>
              <w:t>4. Для добавления нового оптимизатора не требуется модификация библиотеки — достаточно создать новый класс, наследующий</w:t>
            </w:r>
            <w:r>
              <w:rPr>
                <w:rFonts w:ascii="Segoe UI" w:hAnsi="Segoe UI" w:cs="Segoe UI"/>
                <w:sz w:val="23"/>
                <w:szCs w:val="23"/>
              </w:rPr>
              <w:t> </w:t>
            </w:r>
            <w:r>
              <w:rPr>
                <w:rStyle w:val="HTML"/>
                <w:rFonts w:ascii="Consolas" w:eastAsia="MS Mincho;ＭＳ 明朝" w:hAnsi="Consolas"/>
                <w:shd w:val="clear" w:color="auto" w:fill="EBEEF2"/>
              </w:rPr>
              <w:t>Optimizer</w:t>
            </w:r>
            <w:r w:rsidRPr="002702F0">
              <w:rPr>
                <w:rFonts w:ascii="Segoe UI" w:hAnsi="Segoe UI" w:cs="Segoe UI"/>
                <w:sz w:val="23"/>
                <w:szCs w:val="23"/>
                <w:lang w:val="ru-RU"/>
              </w:rPr>
              <w:t>, в пользовательском коде.</w:t>
            </w:r>
          </w:p>
        </w:tc>
      </w:tr>
    </w:tbl>
    <w:p w14:paraId="2AFB275D" w14:textId="6515A887" w:rsidR="002702F0" w:rsidRPr="00F13544" w:rsidRDefault="002702F0" w:rsidP="002702F0">
      <w:pPr>
        <w:spacing w:before="480" w:after="480"/>
        <w:rPr>
          <w:rFonts w:ascii="Times New Roman" w:hAnsi="Times New Roman" w:cs="Times New Roman"/>
          <w:sz w:val="24"/>
          <w:szCs w:val="24"/>
          <w:lang w:val="ru-RU"/>
        </w:rPr>
      </w:pPr>
    </w:p>
    <w:p w14:paraId="0021E44B" w14:textId="76DFFB0C" w:rsidR="002702F0" w:rsidRPr="002702F0" w:rsidRDefault="002702F0" w:rsidP="002702F0">
      <w:pPr>
        <w:pStyle w:val="Figure"/>
        <w:jc w:val="left"/>
        <w:rPr>
          <w:lang w:val="ru-RU"/>
        </w:rPr>
      </w:pPr>
      <w:r w:rsidRPr="002702F0">
        <w:rPr>
          <w:lang w:val="ru-RU"/>
        </w:rPr>
        <w:t>Сценарий 5: Доступность — работа при ограниченных ресурсах памяти</w:t>
      </w:r>
    </w:p>
    <w:tbl>
      <w:tblPr>
        <w:tblStyle w:val="afe"/>
        <w:tblW w:w="11280" w:type="dxa"/>
        <w:tblLook w:val="04A0" w:firstRow="1" w:lastRow="0" w:firstColumn="1" w:lastColumn="0" w:noHBand="0" w:noVBand="1"/>
      </w:tblPr>
      <w:tblGrid>
        <w:gridCol w:w="2156"/>
        <w:gridCol w:w="9124"/>
      </w:tblGrid>
      <w:tr w:rsidR="002702F0" w14:paraId="2ED7C4E9" w14:textId="77777777" w:rsidTr="002F16AE">
        <w:tc>
          <w:tcPr>
            <w:tcW w:w="0" w:type="auto"/>
            <w:hideMark/>
          </w:tcPr>
          <w:p w14:paraId="2F3FCBFE"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Поле</w:t>
            </w:r>
            <w:proofErr w:type="spellEnd"/>
          </w:p>
        </w:tc>
        <w:tc>
          <w:tcPr>
            <w:tcW w:w="0" w:type="auto"/>
            <w:hideMark/>
          </w:tcPr>
          <w:p w14:paraId="3D819256"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Описание</w:t>
            </w:r>
            <w:proofErr w:type="spellEnd"/>
          </w:p>
        </w:tc>
      </w:tr>
      <w:tr w:rsidR="002702F0" w:rsidRPr="00F13544" w14:paraId="06967122" w14:textId="77777777" w:rsidTr="002F16AE">
        <w:tc>
          <w:tcPr>
            <w:tcW w:w="0" w:type="auto"/>
            <w:hideMark/>
          </w:tcPr>
          <w:p w14:paraId="26A9E60E"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Ссылка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на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сценарий</w:t>
            </w:r>
            <w:proofErr w:type="spellEnd"/>
          </w:p>
        </w:tc>
        <w:tc>
          <w:tcPr>
            <w:tcW w:w="0" w:type="auto"/>
            <w:hideMark/>
          </w:tcPr>
          <w:p w14:paraId="5EEB5E88" w14:textId="7173943F"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 xml:space="preserve">5 / «Работоспособность на устройствах с малым объёмом </w:t>
            </w:r>
            <w:r>
              <w:rPr>
                <w:rFonts w:ascii="Segoe UI" w:hAnsi="Segoe UI" w:cs="Segoe UI"/>
                <w:sz w:val="23"/>
                <w:szCs w:val="23"/>
              </w:rPr>
              <w:t>RAM</w:t>
            </w:r>
            <w:r w:rsidRPr="002702F0">
              <w:rPr>
                <w:rFonts w:ascii="Segoe UI" w:hAnsi="Segoe UI" w:cs="Segoe UI"/>
                <w:sz w:val="23"/>
                <w:szCs w:val="23"/>
                <w:lang w:val="ru-RU"/>
              </w:rPr>
              <w:t>»</w:t>
            </w:r>
          </w:p>
        </w:tc>
      </w:tr>
      <w:tr w:rsidR="002702F0" w:rsidRPr="00F13544" w14:paraId="4935C4D1" w14:textId="77777777" w:rsidTr="002F16AE">
        <w:tc>
          <w:tcPr>
            <w:tcW w:w="0" w:type="auto"/>
            <w:hideMark/>
          </w:tcPr>
          <w:p w14:paraId="547EE424"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Обзор</w:t>
            </w:r>
            <w:proofErr w:type="spellEnd"/>
          </w:p>
        </w:tc>
        <w:tc>
          <w:tcPr>
            <w:tcW w:w="0" w:type="auto"/>
            <w:hideMark/>
          </w:tcPr>
          <w:p w14:paraId="23031B29"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 xml:space="preserve">Пользователь запускает библиотеку на устройстве с ограниченной оперативной памятью (например, </w:t>
            </w:r>
            <w:r>
              <w:rPr>
                <w:rFonts w:ascii="Segoe UI" w:hAnsi="Segoe UI" w:cs="Segoe UI"/>
                <w:sz w:val="23"/>
                <w:szCs w:val="23"/>
              </w:rPr>
              <w:t>Raspberry</w:t>
            </w:r>
            <w:r w:rsidRPr="002702F0">
              <w:rPr>
                <w:rFonts w:ascii="Segoe UI" w:hAnsi="Segoe UI" w:cs="Segoe UI"/>
                <w:sz w:val="23"/>
                <w:szCs w:val="23"/>
                <w:lang w:val="ru-RU"/>
              </w:rPr>
              <w:t xml:space="preserve"> </w:t>
            </w:r>
            <w:r>
              <w:rPr>
                <w:rFonts w:ascii="Segoe UI" w:hAnsi="Segoe UI" w:cs="Segoe UI"/>
                <w:sz w:val="23"/>
                <w:szCs w:val="23"/>
              </w:rPr>
              <w:t>Pi</w:t>
            </w:r>
            <w:r w:rsidRPr="002702F0">
              <w:rPr>
                <w:rFonts w:ascii="Segoe UI" w:hAnsi="Segoe UI" w:cs="Segoe UI"/>
                <w:sz w:val="23"/>
                <w:szCs w:val="23"/>
                <w:lang w:val="ru-RU"/>
              </w:rPr>
              <w:t xml:space="preserve"> или старый ноутбук с 1 ГБ </w:t>
            </w:r>
            <w:r>
              <w:rPr>
                <w:rFonts w:ascii="Segoe UI" w:hAnsi="Segoe UI" w:cs="Segoe UI"/>
                <w:sz w:val="23"/>
                <w:szCs w:val="23"/>
              </w:rPr>
              <w:t>RAM</w:t>
            </w:r>
            <w:r w:rsidRPr="002702F0">
              <w:rPr>
                <w:rFonts w:ascii="Segoe UI" w:hAnsi="Segoe UI" w:cs="Segoe UI"/>
                <w:sz w:val="23"/>
                <w:szCs w:val="23"/>
                <w:lang w:val="ru-RU"/>
              </w:rPr>
              <w:t>). Сценарий проверяет, что библиотека корректно обрабатывает ситуацию нехватки памяти (или, по крайней мере, не ведёт себя деструктивно).</w:t>
            </w:r>
          </w:p>
        </w:tc>
      </w:tr>
      <w:tr w:rsidR="002702F0" w14:paraId="266FD825" w14:textId="77777777" w:rsidTr="002F16AE">
        <w:tc>
          <w:tcPr>
            <w:tcW w:w="0" w:type="auto"/>
            <w:hideMark/>
          </w:tcPr>
          <w:p w14:paraId="2ECC665C"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Окружение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727FA87E" w14:textId="77777777" w:rsidR="002702F0" w:rsidRDefault="002702F0">
            <w:pPr>
              <w:spacing w:line="375" w:lineRule="atLeast"/>
              <w:rPr>
                <w:rFonts w:ascii="Segoe UI" w:hAnsi="Segoe UI" w:cs="Segoe UI"/>
                <w:sz w:val="23"/>
                <w:szCs w:val="23"/>
              </w:rPr>
            </w:pPr>
            <w:r w:rsidRPr="002702F0">
              <w:rPr>
                <w:rFonts w:ascii="Segoe UI" w:hAnsi="Segoe UI" w:cs="Segoe UI"/>
                <w:sz w:val="23"/>
                <w:szCs w:val="23"/>
                <w:lang w:val="ru-RU"/>
              </w:rPr>
              <w:t xml:space="preserve">Устройство с 1 ГБ оперативной памяти. Операционная система </w:t>
            </w:r>
            <w:r>
              <w:rPr>
                <w:rFonts w:ascii="Segoe UI" w:hAnsi="Segoe UI" w:cs="Segoe UI"/>
                <w:sz w:val="23"/>
                <w:szCs w:val="23"/>
              </w:rPr>
              <w:t>Linux</w:t>
            </w:r>
            <w:r w:rsidRPr="002702F0">
              <w:rPr>
                <w:rFonts w:ascii="Segoe UI" w:hAnsi="Segoe UI" w:cs="Segoe UI"/>
                <w:sz w:val="23"/>
                <w:szCs w:val="23"/>
                <w:lang w:val="ru-RU"/>
              </w:rPr>
              <w:t xml:space="preserve"> или </w:t>
            </w:r>
            <w:r>
              <w:rPr>
                <w:rFonts w:ascii="Segoe UI" w:hAnsi="Segoe UI" w:cs="Segoe UI"/>
                <w:sz w:val="23"/>
                <w:szCs w:val="23"/>
              </w:rPr>
              <w:t>Windows</w:t>
            </w:r>
            <w:r w:rsidRPr="002702F0">
              <w:rPr>
                <w:rFonts w:ascii="Segoe UI" w:hAnsi="Segoe UI" w:cs="Segoe UI"/>
                <w:sz w:val="23"/>
                <w:szCs w:val="23"/>
                <w:lang w:val="ru-RU"/>
              </w:rPr>
              <w:t xml:space="preserve">. </w:t>
            </w:r>
            <w:proofErr w:type="spellStart"/>
            <w:r>
              <w:rPr>
                <w:rFonts w:ascii="Segoe UI" w:hAnsi="Segoe UI" w:cs="Segoe UI"/>
                <w:sz w:val="23"/>
                <w:szCs w:val="23"/>
              </w:rPr>
              <w:t>Другие</w:t>
            </w:r>
            <w:proofErr w:type="spellEnd"/>
            <w:r>
              <w:rPr>
                <w:rFonts w:ascii="Segoe UI" w:hAnsi="Segoe UI" w:cs="Segoe UI"/>
                <w:sz w:val="23"/>
                <w:szCs w:val="23"/>
              </w:rPr>
              <w:t xml:space="preserve"> </w:t>
            </w:r>
            <w:proofErr w:type="spellStart"/>
            <w:r>
              <w:rPr>
                <w:rFonts w:ascii="Segoe UI" w:hAnsi="Segoe UI" w:cs="Segoe UI"/>
                <w:sz w:val="23"/>
                <w:szCs w:val="23"/>
              </w:rPr>
              <w:t>приложения</w:t>
            </w:r>
            <w:proofErr w:type="spellEnd"/>
            <w:r>
              <w:rPr>
                <w:rFonts w:ascii="Segoe UI" w:hAnsi="Segoe UI" w:cs="Segoe UI"/>
                <w:sz w:val="23"/>
                <w:szCs w:val="23"/>
              </w:rPr>
              <w:t xml:space="preserve"> </w:t>
            </w:r>
            <w:proofErr w:type="spellStart"/>
            <w:r>
              <w:rPr>
                <w:rFonts w:ascii="Segoe UI" w:hAnsi="Segoe UI" w:cs="Segoe UI"/>
                <w:sz w:val="23"/>
                <w:szCs w:val="23"/>
              </w:rPr>
              <w:t>занимают</w:t>
            </w:r>
            <w:proofErr w:type="spellEnd"/>
            <w:r>
              <w:rPr>
                <w:rFonts w:ascii="Segoe UI" w:hAnsi="Segoe UI" w:cs="Segoe UI"/>
                <w:sz w:val="23"/>
                <w:szCs w:val="23"/>
              </w:rPr>
              <w:t xml:space="preserve"> ~700 МБ, </w:t>
            </w:r>
            <w:proofErr w:type="spellStart"/>
            <w:r>
              <w:rPr>
                <w:rFonts w:ascii="Segoe UI" w:hAnsi="Segoe UI" w:cs="Segoe UI"/>
                <w:sz w:val="23"/>
                <w:szCs w:val="23"/>
              </w:rPr>
              <w:t>оставляя</w:t>
            </w:r>
            <w:proofErr w:type="spellEnd"/>
            <w:r>
              <w:rPr>
                <w:rFonts w:ascii="Segoe UI" w:hAnsi="Segoe UI" w:cs="Segoe UI"/>
                <w:sz w:val="23"/>
                <w:szCs w:val="23"/>
              </w:rPr>
              <w:t xml:space="preserve"> ~300 МБ </w:t>
            </w:r>
            <w:proofErr w:type="spellStart"/>
            <w:r>
              <w:rPr>
                <w:rFonts w:ascii="Segoe UI" w:hAnsi="Segoe UI" w:cs="Segoe UI"/>
                <w:sz w:val="23"/>
                <w:szCs w:val="23"/>
              </w:rPr>
              <w:t>свободных</w:t>
            </w:r>
            <w:proofErr w:type="spellEnd"/>
            <w:r>
              <w:rPr>
                <w:rFonts w:ascii="Segoe UI" w:hAnsi="Segoe UI" w:cs="Segoe UI"/>
                <w:sz w:val="23"/>
                <w:szCs w:val="23"/>
              </w:rPr>
              <w:t>.</w:t>
            </w:r>
          </w:p>
        </w:tc>
      </w:tr>
      <w:tr w:rsidR="002702F0" w14:paraId="7389F71D" w14:textId="77777777" w:rsidTr="002F16AE">
        <w:tc>
          <w:tcPr>
            <w:tcW w:w="0" w:type="auto"/>
            <w:hideMark/>
          </w:tcPr>
          <w:p w14:paraId="2BC3CC59"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Изменения</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окружающей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среды</w:t>
            </w:r>
            <w:proofErr w:type="spellEnd"/>
          </w:p>
        </w:tc>
        <w:tc>
          <w:tcPr>
            <w:tcW w:w="0" w:type="auto"/>
            <w:hideMark/>
          </w:tcPr>
          <w:p w14:paraId="1183420F" w14:textId="77777777" w:rsidR="002702F0" w:rsidRDefault="002702F0">
            <w:pPr>
              <w:spacing w:line="375" w:lineRule="atLeast"/>
              <w:rPr>
                <w:rFonts w:ascii="Segoe UI" w:hAnsi="Segoe UI" w:cs="Segoe UI"/>
                <w:sz w:val="23"/>
                <w:szCs w:val="23"/>
              </w:rPr>
            </w:pPr>
            <w:r w:rsidRPr="002702F0">
              <w:rPr>
                <w:rFonts w:ascii="Segoe UI" w:hAnsi="Segoe UI" w:cs="Segoe UI"/>
                <w:sz w:val="23"/>
                <w:szCs w:val="23"/>
                <w:lang w:val="ru-RU"/>
              </w:rPr>
              <w:t xml:space="preserve">Пользователь пытается создать сеть очень большого размера, например: вход 10 000 нейронов → скрытый слой 20 000 нейронов → выход 10 000 нейронов (более 400 миллионов параметров, что </w:t>
            </w:r>
            <w:proofErr w:type="gramStart"/>
            <w:r w:rsidRPr="002702F0">
              <w:rPr>
                <w:rFonts w:ascii="Segoe UI" w:hAnsi="Segoe UI" w:cs="Segoe UI"/>
                <w:sz w:val="23"/>
                <w:szCs w:val="23"/>
                <w:lang w:val="ru-RU"/>
              </w:rPr>
              <w:t>требует &gt;</w:t>
            </w:r>
            <w:proofErr w:type="gramEnd"/>
            <w:r w:rsidRPr="002702F0">
              <w:rPr>
                <w:rFonts w:ascii="Segoe UI" w:hAnsi="Segoe UI" w:cs="Segoe UI"/>
                <w:sz w:val="23"/>
                <w:szCs w:val="23"/>
                <w:lang w:val="ru-RU"/>
              </w:rPr>
              <w:t xml:space="preserve"> 3 ГБ только для весов). </w:t>
            </w:r>
            <w:proofErr w:type="spellStart"/>
            <w:r>
              <w:rPr>
                <w:rFonts w:ascii="Segoe UI" w:hAnsi="Segoe UI" w:cs="Segoe UI"/>
                <w:sz w:val="23"/>
                <w:szCs w:val="23"/>
              </w:rPr>
              <w:t>Пользователь</w:t>
            </w:r>
            <w:proofErr w:type="spellEnd"/>
            <w:r>
              <w:rPr>
                <w:rFonts w:ascii="Segoe UI" w:hAnsi="Segoe UI" w:cs="Segoe UI"/>
                <w:sz w:val="23"/>
                <w:szCs w:val="23"/>
              </w:rPr>
              <w:t xml:space="preserve"> </w:t>
            </w:r>
            <w:proofErr w:type="spellStart"/>
            <w:r>
              <w:rPr>
                <w:rFonts w:ascii="Segoe UI" w:hAnsi="Segoe UI" w:cs="Segoe UI"/>
                <w:sz w:val="23"/>
                <w:szCs w:val="23"/>
              </w:rPr>
              <w:t>вызывает</w:t>
            </w:r>
            <w:proofErr w:type="spellEnd"/>
            <w:r>
              <w:rPr>
                <w:rFonts w:ascii="Segoe UI" w:hAnsi="Segoe UI" w:cs="Segoe UI"/>
                <w:sz w:val="23"/>
                <w:szCs w:val="23"/>
              </w:rPr>
              <w:t> </w:t>
            </w:r>
            <w:proofErr w:type="spellStart"/>
            <w:r>
              <w:rPr>
                <w:rStyle w:val="HTML"/>
                <w:rFonts w:ascii="Consolas" w:eastAsia="MS Mincho;ＭＳ 明朝" w:hAnsi="Consolas"/>
                <w:shd w:val="clear" w:color="auto" w:fill="EBEEF2"/>
              </w:rPr>
              <w:t>addLayer</w:t>
            </w:r>
            <w:proofErr w:type="spellEnd"/>
            <w:r>
              <w:rPr>
                <w:rFonts w:ascii="Segoe UI" w:hAnsi="Segoe UI" w:cs="Segoe UI"/>
                <w:sz w:val="23"/>
                <w:szCs w:val="23"/>
              </w:rPr>
              <w:t> </w:t>
            </w:r>
            <w:proofErr w:type="spellStart"/>
            <w:r>
              <w:rPr>
                <w:rFonts w:ascii="Segoe UI" w:hAnsi="Segoe UI" w:cs="Segoe UI"/>
                <w:sz w:val="23"/>
                <w:szCs w:val="23"/>
              </w:rPr>
              <w:t>для</w:t>
            </w:r>
            <w:proofErr w:type="spellEnd"/>
            <w:r>
              <w:rPr>
                <w:rFonts w:ascii="Segoe UI" w:hAnsi="Segoe UI" w:cs="Segoe UI"/>
                <w:sz w:val="23"/>
                <w:szCs w:val="23"/>
              </w:rPr>
              <w:t xml:space="preserve"> </w:t>
            </w:r>
            <w:proofErr w:type="spellStart"/>
            <w:r>
              <w:rPr>
                <w:rFonts w:ascii="Segoe UI" w:hAnsi="Segoe UI" w:cs="Segoe UI"/>
                <w:sz w:val="23"/>
                <w:szCs w:val="23"/>
              </w:rPr>
              <w:t>таких</w:t>
            </w:r>
            <w:proofErr w:type="spellEnd"/>
            <w:r>
              <w:rPr>
                <w:rFonts w:ascii="Segoe UI" w:hAnsi="Segoe UI" w:cs="Segoe UI"/>
                <w:sz w:val="23"/>
                <w:szCs w:val="23"/>
              </w:rPr>
              <w:t xml:space="preserve"> </w:t>
            </w:r>
            <w:proofErr w:type="spellStart"/>
            <w:r>
              <w:rPr>
                <w:rFonts w:ascii="Segoe UI" w:hAnsi="Segoe UI" w:cs="Segoe UI"/>
                <w:sz w:val="23"/>
                <w:szCs w:val="23"/>
              </w:rPr>
              <w:t>слоёв</w:t>
            </w:r>
            <w:proofErr w:type="spellEnd"/>
            <w:r>
              <w:rPr>
                <w:rFonts w:ascii="Segoe UI" w:hAnsi="Segoe UI" w:cs="Segoe UI"/>
                <w:sz w:val="23"/>
                <w:szCs w:val="23"/>
              </w:rPr>
              <w:t>.</w:t>
            </w:r>
          </w:p>
        </w:tc>
      </w:tr>
      <w:tr w:rsidR="002702F0" w:rsidRPr="00F13544" w14:paraId="7CDF5F8B" w14:textId="77777777" w:rsidTr="002F16AE">
        <w:tc>
          <w:tcPr>
            <w:tcW w:w="0" w:type="auto"/>
            <w:hideMark/>
          </w:tcPr>
          <w:p w14:paraId="0EDA002F"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Требуемое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поведение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5C45CD3C"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1. При попытке выделить память под веса (например,</w:t>
            </w:r>
            <w:r>
              <w:rPr>
                <w:rFonts w:ascii="Segoe UI" w:hAnsi="Segoe UI" w:cs="Segoe UI"/>
                <w:sz w:val="23"/>
                <w:szCs w:val="23"/>
              </w:rPr>
              <w:t> </w:t>
            </w:r>
            <w:r>
              <w:rPr>
                <w:rStyle w:val="HTML"/>
                <w:rFonts w:ascii="Consolas" w:eastAsia="MS Mincho;ＭＳ 明朝" w:hAnsi="Consolas"/>
                <w:shd w:val="clear" w:color="auto" w:fill="EBEEF2"/>
              </w:rPr>
              <w:t>std</w:t>
            </w:r>
            <w:r w:rsidRPr="002702F0">
              <w:rPr>
                <w:rStyle w:val="HTML"/>
                <w:rFonts w:ascii="Consolas" w:eastAsia="MS Mincho;ＭＳ 明朝" w:hAnsi="Consolas"/>
                <w:shd w:val="clear" w:color="auto" w:fill="EBEEF2"/>
                <w:lang w:val="ru-RU"/>
              </w:rPr>
              <w:t>::</w:t>
            </w:r>
            <w:r>
              <w:rPr>
                <w:rStyle w:val="HTML"/>
                <w:rFonts w:ascii="Consolas" w:eastAsia="MS Mincho;ＭＳ 明朝" w:hAnsi="Consolas"/>
                <w:shd w:val="clear" w:color="auto" w:fill="EBEEF2"/>
              </w:rPr>
              <w:t>vector</w:t>
            </w:r>
            <w:r w:rsidRPr="002702F0">
              <w:rPr>
                <w:rStyle w:val="HTML"/>
                <w:rFonts w:ascii="Consolas" w:eastAsia="MS Mincho;ＭＳ 明朝" w:hAnsi="Consolas"/>
                <w:shd w:val="clear" w:color="auto" w:fill="EBEEF2"/>
                <w:lang w:val="ru-RU"/>
              </w:rPr>
              <w:t>&lt;</w:t>
            </w:r>
            <w:r>
              <w:rPr>
                <w:rStyle w:val="HTML"/>
                <w:rFonts w:ascii="Consolas" w:eastAsia="MS Mincho;ＭＳ 明朝" w:hAnsi="Consolas"/>
                <w:shd w:val="clear" w:color="auto" w:fill="EBEEF2"/>
              </w:rPr>
              <w:t>float</w:t>
            </w:r>
            <w:r w:rsidRPr="002702F0">
              <w:rPr>
                <w:rStyle w:val="HTML"/>
                <w:rFonts w:ascii="Consolas" w:eastAsia="MS Mincho;ＭＳ 明朝" w:hAnsi="Consolas"/>
                <w:shd w:val="clear" w:color="auto" w:fill="EBEEF2"/>
                <w:lang w:val="ru-RU"/>
              </w:rPr>
              <w:t>&gt;</w:t>
            </w:r>
            <w:r>
              <w:rPr>
                <w:rFonts w:ascii="Segoe UI" w:hAnsi="Segoe UI" w:cs="Segoe UI"/>
                <w:sz w:val="23"/>
                <w:szCs w:val="23"/>
              </w:rPr>
              <w:t> </w:t>
            </w:r>
            <w:r w:rsidRPr="002702F0">
              <w:rPr>
                <w:rFonts w:ascii="Segoe UI" w:hAnsi="Segoe UI" w:cs="Segoe UI"/>
                <w:sz w:val="23"/>
                <w:szCs w:val="23"/>
                <w:lang w:val="ru-RU"/>
              </w:rPr>
              <w:t>для 400 млн элементов) операционная система может выбросить исключение</w:t>
            </w:r>
            <w:r>
              <w:rPr>
                <w:rFonts w:ascii="Segoe UI" w:hAnsi="Segoe UI" w:cs="Segoe UI"/>
                <w:sz w:val="23"/>
                <w:szCs w:val="23"/>
              </w:rPr>
              <w:t> </w:t>
            </w:r>
            <w:r>
              <w:rPr>
                <w:rStyle w:val="HTML"/>
                <w:rFonts w:ascii="Consolas" w:eastAsia="MS Mincho;ＭＳ 明朝" w:hAnsi="Consolas"/>
                <w:shd w:val="clear" w:color="auto" w:fill="EBEEF2"/>
              </w:rPr>
              <w:t>std</w:t>
            </w:r>
            <w:r w:rsidRPr="002702F0">
              <w:rPr>
                <w:rStyle w:val="HTML"/>
                <w:rFonts w:ascii="Consolas" w:eastAsia="MS Mincho;ＭＳ 明朝" w:hAnsi="Consolas"/>
                <w:shd w:val="clear" w:color="auto" w:fill="EBEEF2"/>
                <w:lang w:val="ru-RU"/>
              </w:rPr>
              <w:t>::</w:t>
            </w:r>
            <w:r>
              <w:rPr>
                <w:rStyle w:val="HTML"/>
                <w:rFonts w:ascii="Consolas" w:eastAsia="MS Mincho;ＭＳ 明朝" w:hAnsi="Consolas"/>
                <w:shd w:val="clear" w:color="auto" w:fill="EBEEF2"/>
              </w:rPr>
              <w:t>bad</w:t>
            </w:r>
            <w:r w:rsidRPr="002702F0">
              <w:rPr>
                <w:rStyle w:val="HTML"/>
                <w:rFonts w:ascii="Consolas" w:eastAsia="MS Mincho;ＭＳ 明朝" w:hAnsi="Consolas"/>
                <w:shd w:val="clear" w:color="auto" w:fill="EBEEF2"/>
                <w:lang w:val="ru-RU"/>
              </w:rPr>
              <w:t>_</w:t>
            </w:r>
            <w:proofErr w:type="spellStart"/>
            <w:r>
              <w:rPr>
                <w:rStyle w:val="HTML"/>
                <w:rFonts w:ascii="Consolas" w:eastAsia="MS Mincho;ＭＳ 明朝" w:hAnsi="Consolas"/>
                <w:shd w:val="clear" w:color="auto" w:fill="EBEEF2"/>
              </w:rPr>
              <w:t>alloc</w:t>
            </w:r>
            <w:proofErr w:type="spellEnd"/>
            <w:r w:rsidRPr="002702F0">
              <w:rPr>
                <w:rFonts w:ascii="Segoe UI" w:hAnsi="Segoe UI" w:cs="Segoe UI"/>
                <w:sz w:val="23"/>
                <w:szCs w:val="23"/>
                <w:lang w:val="ru-RU"/>
              </w:rPr>
              <w:t>.</w:t>
            </w:r>
            <w:r w:rsidRPr="002702F0">
              <w:rPr>
                <w:rFonts w:ascii="Segoe UI" w:hAnsi="Segoe UI" w:cs="Segoe UI"/>
                <w:sz w:val="23"/>
                <w:szCs w:val="23"/>
                <w:lang w:val="ru-RU"/>
              </w:rPr>
              <w:br/>
              <w:t>2. Библиотека должна</w:t>
            </w:r>
            <w:r>
              <w:rPr>
                <w:rFonts w:ascii="Segoe UI" w:hAnsi="Segoe UI" w:cs="Segoe UI"/>
                <w:sz w:val="23"/>
                <w:szCs w:val="23"/>
              </w:rPr>
              <w:t> </w:t>
            </w:r>
            <w:r w:rsidRPr="002702F0">
              <w:rPr>
                <w:rStyle w:val="afd"/>
                <w:rFonts w:ascii="Segoe UI" w:hAnsi="Segoe UI" w:cs="Segoe UI"/>
                <w:sz w:val="23"/>
                <w:szCs w:val="23"/>
                <w:lang w:val="ru-RU"/>
              </w:rPr>
              <w:t>перехватить или позволить пробросить</w:t>
            </w:r>
            <w:r>
              <w:rPr>
                <w:rFonts w:ascii="Segoe UI" w:hAnsi="Segoe UI" w:cs="Segoe UI"/>
                <w:sz w:val="23"/>
                <w:szCs w:val="23"/>
              </w:rPr>
              <w:t> </w:t>
            </w:r>
            <w:r w:rsidRPr="002702F0">
              <w:rPr>
                <w:rFonts w:ascii="Segoe UI" w:hAnsi="Segoe UI" w:cs="Segoe UI"/>
                <w:sz w:val="23"/>
                <w:szCs w:val="23"/>
                <w:lang w:val="ru-RU"/>
              </w:rPr>
              <w:t>это исключение, но не переходить в неопределённое состояние.</w:t>
            </w:r>
            <w:r w:rsidRPr="002702F0">
              <w:rPr>
                <w:rFonts w:ascii="Segoe UI" w:hAnsi="Segoe UI" w:cs="Segoe UI"/>
                <w:sz w:val="23"/>
                <w:szCs w:val="23"/>
                <w:lang w:val="ru-RU"/>
              </w:rPr>
              <w:br/>
              <w:t xml:space="preserve">3. Система не должна падать молча с </w:t>
            </w:r>
            <w:r>
              <w:rPr>
                <w:rFonts w:ascii="Segoe UI" w:hAnsi="Segoe UI" w:cs="Segoe UI"/>
                <w:sz w:val="23"/>
                <w:szCs w:val="23"/>
              </w:rPr>
              <w:t>segmentation</w:t>
            </w:r>
            <w:r w:rsidRPr="002702F0">
              <w:rPr>
                <w:rFonts w:ascii="Segoe UI" w:hAnsi="Segoe UI" w:cs="Segoe UI"/>
                <w:sz w:val="23"/>
                <w:szCs w:val="23"/>
                <w:lang w:val="ru-RU"/>
              </w:rPr>
              <w:t xml:space="preserve"> </w:t>
            </w:r>
            <w:r>
              <w:rPr>
                <w:rFonts w:ascii="Segoe UI" w:hAnsi="Segoe UI" w:cs="Segoe UI"/>
                <w:sz w:val="23"/>
                <w:szCs w:val="23"/>
              </w:rPr>
              <w:t>fault</w:t>
            </w:r>
            <w:r w:rsidRPr="002702F0">
              <w:rPr>
                <w:rFonts w:ascii="Segoe UI" w:hAnsi="Segoe UI" w:cs="Segoe UI"/>
                <w:sz w:val="23"/>
                <w:szCs w:val="23"/>
                <w:lang w:val="ru-RU"/>
              </w:rPr>
              <w:t>.</w:t>
            </w:r>
            <w:r w:rsidRPr="002702F0">
              <w:rPr>
                <w:rFonts w:ascii="Segoe UI" w:hAnsi="Segoe UI" w:cs="Segoe UI"/>
                <w:sz w:val="23"/>
                <w:szCs w:val="23"/>
                <w:lang w:val="ru-RU"/>
              </w:rPr>
              <w:br/>
              <w:t>4. Рекомендуется: при создании слоя библиотека может проверять, что запрашиваемый объём памяти не превышает некоторого разумного лимита (например, 1 ГБ), и выбрасывать исключение с пояснением.</w:t>
            </w:r>
          </w:p>
        </w:tc>
      </w:tr>
    </w:tbl>
    <w:p w14:paraId="20615527" w14:textId="2E5A9BBF" w:rsidR="002702F0" w:rsidRPr="00F13544" w:rsidRDefault="002702F0" w:rsidP="002702F0">
      <w:pPr>
        <w:spacing w:before="480" w:after="480"/>
        <w:rPr>
          <w:rFonts w:ascii="Times New Roman" w:hAnsi="Times New Roman" w:cs="Times New Roman"/>
          <w:sz w:val="24"/>
          <w:szCs w:val="24"/>
          <w:lang w:val="ru-RU"/>
        </w:rPr>
      </w:pPr>
    </w:p>
    <w:p w14:paraId="510C842C" w14:textId="49EC5069" w:rsidR="002702F0" w:rsidRPr="002702F0" w:rsidRDefault="002702F0" w:rsidP="002702F0">
      <w:pPr>
        <w:pStyle w:val="Figure"/>
        <w:jc w:val="left"/>
        <w:rPr>
          <w:lang w:val="ru-RU"/>
        </w:rPr>
      </w:pPr>
      <w:r w:rsidRPr="002702F0">
        <w:rPr>
          <w:lang w:val="ru-RU"/>
        </w:rPr>
        <w:t>Сценарий 6: Тестируемость — возможность изолированного тестирования компонентов</w:t>
      </w:r>
    </w:p>
    <w:tbl>
      <w:tblPr>
        <w:tblStyle w:val="afe"/>
        <w:tblW w:w="11280" w:type="dxa"/>
        <w:tblLook w:val="04A0" w:firstRow="1" w:lastRow="0" w:firstColumn="1" w:lastColumn="0" w:noHBand="0" w:noVBand="1"/>
      </w:tblPr>
      <w:tblGrid>
        <w:gridCol w:w="2328"/>
        <w:gridCol w:w="8952"/>
      </w:tblGrid>
      <w:tr w:rsidR="002702F0" w14:paraId="73E5A27D" w14:textId="77777777" w:rsidTr="002F16AE">
        <w:tc>
          <w:tcPr>
            <w:tcW w:w="0" w:type="auto"/>
            <w:hideMark/>
          </w:tcPr>
          <w:p w14:paraId="68375F01"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Поле</w:t>
            </w:r>
            <w:proofErr w:type="spellEnd"/>
          </w:p>
        </w:tc>
        <w:tc>
          <w:tcPr>
            <w:tcW w:w="0" w:type="auto"/>
            <w:hideMark/>
          </w:tcPr>
          <w:p w14:paraId="2F448D18" w14:textId="77777777" w:rsidR="002702F0" w:rsidRDefault="002702F0">
            <w:pPr>
              <w:spacing w:line="375" w:lineRule="atLeast"/>
              <w:rPr>
                <w:rFonts w:ascii="Segoe UI" w:hAnsi="Segoe UI" w:cs="Segoe UI"/>
                <w:sz w:val="23"/>
                <w:szCs w:val="23"/>
              </w:rPr>
            </w:pPr>
            <w:proofErr w:type="spellStart"/>
            <w:r>
              <w:rPr>
                <w:rFonts w:ascii="Segoe UI" w:hAnsi="Segoe UI" w:cs="Segoe UI"/>
                <w:sz w:val="23"/>
                <w:szCs w:val="23"/>
              </w:rPr>
              <w:t>Описание</w:t>
            </w:r>
            <w:proofErr w:type="spellEnd"/>
          </w:p>
        </w:tc>
      </w:tr>
      <w:tr w:rsidR="002702F0" w:rsidRPr="00F13544" w14:paraId="137F44BB" w14:textId="77777777" w:rsidTr="002F16AE">
        <w:tc>
          <w:tcPr>
            <w:tcW w:w="0" w:type="auto"/>
            <w:hideMark/>
          </w:tcPr>
          <w:p w14:paraId="4B978E45"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Ссылка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на</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сценарий</w:t>
            </w:r>
            <w:proofErr w:type="spellEnd"/>
          </w:p>
        </w:tc>
        <w:tc>
          <w:tcPr>
            <w:tcW w:w="0" w:type="auto"/>
            <w:hideMark/>
          </w:tcPr>
          <w:p w14:paraId="1039C676" w14:textId="42AD0562"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6 / «Юнит-тестирование нейрона и слоя»</w:t>
            </w:r>
          </w:p>
        </w:tc>
      </w:tr>
      <w:tr w:rsidR="002702F0" w14:paraId="07C1FDE5" w14:textId="77777777" w:rsidTr="002F16AE">
        <w:tc>
          <w:tcPr>
            <w:tcW w:w="0" w:type="auto"/>
            <w:hideMark/>
          </w:tcPr>
          <w:p w14:paraId="147C85B0"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lastRenderedPageBreak/>
              <w:t>Обзор</w:t>
            </w:r>
            <w:proofErr w:type="spellEnd"/>
          </w:p>
        </w:tc>
        <w:tc>
          <w:tcPr>
            <w:tcW w:w="0" w:type="auto"/>
            <w:hideMark/>
          </w:tcPr>
          <w:p w14:paraId="08217CEB" w14:textId="77777777" w:rsidR="002702F0" w:rsidRDefault="002702F0">
            <w:pPr>
              <w:spacing w:line="375" w:lineRule="atLeast"/>
              <w:rPr>
                <w:rFonts w:ascii="Segoe UI" w:hAnsi="Segoe UI" w:cs="Segoe UI"/>
                <w:sz w:val="23"/>
                <w:szCs w:val="23"/>
              </w:rPr>
            </w:pPr>
            <w:r w:rsidRPr="002702F0">
              <w:rPr>
                <w:rFonts w:ascii="Segoe UI" w:hAnsi="Segoe UI" w:cs="Segoe UI"/>
                <w:sz w:val="23"/>
                <w:szCs w:val="23"/>
                <w:lang w:val="ru-RU"/>
              </w:rPr>
              <w:t xml:space="preserve">Разработчик (или студент, проверяющий свою работу) хочет протестировать отдельные компоненты библиотеки — нейрон, слой, функцию активации — в изоляции от всей сети. </w:t>
            </w:r>
            <w:proofErr w:type="spellStart"/>
            <w:r>
              <w:rPr>
                <w:rFonts w:ascii="Segoe UI" w:hAnsi="Segoe UI" w:cs="Segoe UI"/>
                <w:sz w:val="23"/>
                <w:szCs w:val="23"/>
              </w:rPr>
              <w:t>Это</w:t>
            </w:r>
            <w:proofErr w:type="spellEnd"/>
            <w:r>
              <w:rPr>
                <w:rFonts w:ascii="Segoe UI" w:hAnsi="Segoe UI" w:cs="Segoe UI"/>
                <w:sz w:val="23"/>
                <w:szCs w:val="23"/>
              </w:rPr>
              <w:t xml:space="preserve"> </w:t>
            </w:r>
            <w:proofErr w:type="spellStart"/>
            <w:r>
              <w:rPr>
                <w:rFonts w:ascii="Segoe UI" w:hAnsi="Segoe UI" w:cs="Segoe UI"/>
                <w:sz w:val="23"/>
                <w:szCs w:val="23"/>
              </w:rPr>
              <w:t>важно</w:t>
            </w:r>
            <w:proofErr w:type="spellEnd"/>
            <w:r>
              <w:rPr>
                <w:rFonts w:ascii="Segoe UI" w:hAnsi="Segoe UI" w:cs="Segoe UI"/>
                <w:sz w:val="23"/>
                <w:szCs w:val="23"/>
              </w:rPr>
              <w:t xml:space="preserve"> </w:t>
            </w:r>
            <w:proofErr w:type="spellStart"/>
            <w:r>
              <w:rPr>
                <w:rFonts w:ascii="Segoe UI" w:hAnsi="Segoe UI" w:cs="Segoe UI"/>
                <w:sz w:val="23"/>
                <w:szCs w:val="23"/>
              </w:rPr>
              <w:t>для</w:t>
            </w:r>
            <w:proofErr w:type="spellEnd"/>
            <w:r>
              <w:rPr>
                <w:rFonts w:ascii="Segoe UI" w:hAnsi="Segoe UI" w:cs="Segoe UI"/>
                <w:sz w:val="23"/>
                <w:szCs w:val="23"/>
              </w:rPr>
              <w:t xml:space="preserve"> </w:t>
            </w:r>
            <w:proofErr w:type="spellStart"/>
            <w:r>
              <w:rPr>
                <w:rFonts w:ascii="Segoe UI" w:hAnsi="Segoe UI" w:cs="Segoe UI"/>
                <w:sz w:val="23"/>
                <w:szCs w:val="23"/>
              </w:rPr>
              <w:t>отладки</w:t>
            </w:r>
            <w:proofErr w:type="spellEnd"/>
            <w:r>
              <w:rPr>
                <w:rFonts w:ascii="Segoe UI" w:hAnsi="Segoe UI" w:cs="Segoe UI"/>
                <w:sz w:val="23"/>
                <w:szCs w:val="23"/>
              </w:rPr>
              <w:t xml:space="preserve"> и </w:t>
            </w:r>
            <w:proofErr w:type="spellStart"/>
            <w:r>
              <w:rPr>
                <w:rFonts w:ascii="Segoe UI" w:hAnsi="Segoe UI" w:cs="Segoe UI"/>
                <w:sz w:val="23"/>
                <w:szCs w:val="23"/>
              </w:rPr>
              <w:t>проверки</w:t>
            </w:r>
            <w:proofErr w:type="spellEnd"/>
            <w:r>
              <w:rPr>
                <w:rFonts w:ascii="Segoe UI" w:hAnsi="Segoe UI" w:cs="Segoe UI"/>
                <w:sz w:val="23"/>
                <w:szCs w:val="23"/>
              </w:rPr>
              <w:t xml:space="preserve"> </w:t>
            </w:r>
            <w:proofErr w:type="spellStart"/>
            <w:r>
              <w:rPr>
                <w:rFonts w:ascii="Segoe UI" w:hAnsi="Segoe UI" w:cs="Segoe UI"/>
                <w:sz w:val="23"/>
                <w:szCs w:val="23"/>
              </w:rPr>
              <w:t>корректности</w:t>
            </w:r>
            <w:proofErr w:type="spellEnd"/>
            <w:r>
              <w:rPr>
                <w:rFonts w:ascii="Segoe UI" w:hAnsi="Segoe UI" w:cs="Segoe UI"/>
                <w:sz w:val="23"/>
                <w:szCs w:val="23"/>
              </w:rPr>
              <w:t>.</w:t>
            </w:r>
          </w:p>
        </w:tc>
      </w:tr>
      <w:tr w:rsidR="002702F0" w14:paraId="5CB108E6" w14:textId="77777777" w:rsidTr="002F16AE">
        <w:tc>
          <w:tcPr>
            <w:tcW w:w="0" w:type="auto"/>
            <w:hideMark/>
          </w:tcPr>
          <w:p w14:paraId="3835E859"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Окружение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071F73FB" w14:textId="77777777" w:rsidR="002702F0" w:rsidRDefault="002702F0">
            <w:pPr>
              <w:spacing w:line="375" w:lineRule="atLeast"/>
              <w:rPr>
                <w:rFonts w:ascii="Segoe UI" w:hAnsi="Segoe UI" w:cs="Segoe UI"/>
                <w:sz w:val="23"/>
                <w:szCs w:val="23"/>
              </w:rPr>
            </w:pPr>
            <w:r w:rsidRPr="002702F0">
              <w:rPr>
                <w:rFonts w:ascii="Segoe UI" w:hAnsi="Segoe UI" w:cs="Segoe UI"/>
                <w:sz w:val="23"/>
                <w:szCs w:val="23"/>
                <w:lang w:val="ru-RU"/>
              </w:rPr>
              <w:t xml:space="preserve">Среда разработки с поддержкой юнит-тестирования (например, </w:t>
            </w:r>
            <w:r>
              <w:rPr>
                <w:rFonts w:ascii="Segoe UI" w:hAnsi="Segoe UI" w:cs="Segoe UI"/>
                <w:sz w:val="23"/>
                <w:szCs w:val="23"/>
              </w:rPr>
              <w:t>Google</w:t>
            </w:r>
            <w:r w:rsidRPr="002702F0">
              <w:rPr>
                <w:rFonts w:ascii="Segoe UI" w:hAnsi="Segoe UI" w:cs="Segoe UI"/>
                <w:sz w:val="23"/>
                <w:szCs w:val="23"/>
                <w:lang w:val="ru-RU"/>
              </w:rPr>
              <w:t xml:space="preserve"> </w:t>
            </w:r>
            <w:r>
              <w:rPr>
                <w:rFonts w:ascii="Segoe UI" w:hAnsi="Segoe UI" w:cs="Segoe UI"/>
                <w:sz w:val="23"/>
                <w:szCs w:val="23"/>
              </w:rPr>
              <w:t>Test</w:t>
            </w:r>
            <w:r w:rsidRPr="002702F0">
              <w:rPr>
                <w:rFonts w:ascii="Segoe UI" w:hAnsi="Segoe UI" w:cs="Segoe UI"/>
                <w:sz w:val="23"/>
                <w:szCs w:val="23"/>
                <w:lang w:val="ru-RU"/>
              </w:rPr>
              <w:t xml:space="preserve">, </w:t>
            </w:r>
            <w:r>
              <w:rPr>
                <w:rFonts w:ascii="Segoe UI" w:hAnsi="Segoe UI" w:cs="Segoe UI"/>
                <w:sz w:val="23"/>
                <w:szCs w:val="23"/>
              </w:rPr>
              <w:t>Catch</w:t>
            </w:r>
            <w:r w:rsidRPr="002702F0">
              <w:rPr>
                <w:rFonts w:ascii="Segoe UI" w:hAnsi="Segoe UI" w:cs="Segoe UI"/>
                <w:sz w:val="23"/>
                <w:szCs w:val="23"/>
                <w:lang w:val="ru-RU"/>
              </w:rPr>
              <w:t xml:space="preserve">2 или просто отдельная программа). </w:t>
            </w:r>
            <w:proofErr w:type="spellStart"/>
            <w:r>
              <w:rPr>
                <w:rFonts w:ascii="Segoe UI" w:hAnsi="Segoe UI" w:cs="Segoe UI"/>
                <w:sz w:val="23"/>
                <w:szCs w:val="23"/>
              </w:rPr>
              <w:t>Библиотека</w:t>
            </w:r>
            <w:proofErr w:type="spellEnd"/>
            <w:r>
              <w:rPr>
                <w:rFonts w:ascii="Segoe UI" w:hAnsi="Segoe UI" w:cs="Segoe UI"/>
                <w:sz w:val="23"/>
                <w:szCs w:val="23"/>
              </w:rPr>
              <w:t xml:space="preserve"> </w:t>
            </w:r>
            <w:proofErr w:type="spellStart"/>
            <w:r>
              <w:rPr>
                <w:rFonts w:ascii="Segoe UI" w:hAnsi="Segoe UI" w:cs="Segoe UI"/>
                <w:sz w:val="23"/>
                <w:szCs w:val="23"/>
              </w:rPr>
              <w:t>скомпилирована</w:t>
            </w:r>
            <w:proofErr w:type="spellEnd"/>
            <w:r>
              <w:rPr>
                <w:rFonts w:ascii="Segoe UI" w:hAnsi="Segoe UI" w:cs="Segoe UI"/>
                <w:sz w:val="23"/>
                <w:szCs w:val="23"/>
              </w:rPr>
              <w:t xml:space="preserve"> в </w:t>
            </w:r>
            <w:proofErr w:type="spellStart"/>
            <w:r>
              <w:rPr>
                <w:rFonts w:ascii="Segoe UI" w:hAnsi="Segoe UI" w:cs="Segoe UI"/>
                <w:sz w:val="23"/>
                <w:szCs w:val="23"/>
              </w:rPr>
              <w:t>режиме</w:t>
            </w:r>
            <w:proofErr w:type="spellEnd"/>
            <w:r>
              <w:rPr>
                <w:rFonts w:ascii="Segoe UI" w:hAnsi="Segoe UI" w:cs="Segoe UI"/>
                <w:sz w:val="23"/>
                <w:szCs w:val="23"/>
              </w:rPr>
              <w:t xml:space="preserve"> Debug.</w:t>
            </w:r>
          </w:p>
        </w:tc>
      </w:tr>
      <w:tr w:rsidR="002702F0" w14:paraId="62B001F4" w14:textId="77777777" w:rsidTr="002F16AE">
        <w:tc>
          <w:tcPr>
            <w:tcW w:w="0" w:type="auto"/>
            <w:hideMark/>
          </w:tcPr>
          <w:p w14:paraId="0EAF398C"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Изменения</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окружающей</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среды</w:t>
            </w:r>
            <w:proofErr w:type="spellEnd"/>
          </w:p>
        </w:tc>
        <w:tc>
          <w:tcPr>
            <w:tcW w:w="0" w:type="auto"/>
            <w:hideMark/>
          </w:tcPr>
          <w:p w14:paraId="733F691A" w14:textId="77777777" w:rsidR="002702F0" w:rsidRDefault="002702F0">
            <w:pPr>
              <w:spacing w:line="375" w:lineRule="atLeast"/>
              <w:rPr>
                <w:rFonts w:ascii="Segoe UI" w:hAnsi="Segoe UI" w:cs="Segoe UI"/>
                <w:sz w:val="23"/>
                <w:szCs w:val="23"/>
              </w:rPr>
            </w:pPr>
            <w:r w:rsidRPr="002702F0">
              <w:rPr>
                <w:rFonts w:ascii="Segoe UI" w:hAnsi="Segoe UI" w:cs="Segoe UI"/>
                <w:sz w:val="23"/>
                <w:szCs w:val="23"/>
                <w:lang w:val="ru-RU"/>
              </w:rPr>
              <w:t>Разработчик создаёт объект</w:t>
            </w:r>
            <w:r>
              <w:rPr>
                <w:rFonts w:ascii="Segoe UI" w:hAnsi="Segoe UI" w:cs="Segoe UI"/>
                <w:sz w:val="23"/>
                <w:szCs w:val="23"/>
              </w:rPr>
              <w:t> </w:t>
            </w:r>
            <w:r>
              <w:rPr>
                <w:rStyle w:val="HTML"/>
                <w:rFonts w:ascii="Consolas" w:eastAsia="MS Mincho;ＭＳ 明朝" w:hAnsi="Consolas"/>
                <w:shd w:val="clear" w:color="auto" w:fill="EBEEF2"/>
              </w:rPr>
              <w:t>Neuron</w:t>
            </w:r>
            <w:r>
              <w:rPr>
                <w:rFonts w:ascii="Segoe UI" w:hAnsi="Segoe UI" w:cs="Segoe UI"/>
                <w:sz w:val="23"/>
                <w:szCs w:val="23"/>
              </w:rPr>
              <w:t> </w:t>
            </w:r>
            <w:r w:rsidRPr="002702F0">
              <w:rPr>
                <w:rFonts w:ascii="Segoe UI" w:hAnsi="Segoe UI" w:cs="Segoe UI"/>
                <w:sz w:val="23"/>
                <w:szCs w:val="23"/>
                <w:lang w:val="ru-RU"/>
              </w:rPr>
              <w:t>с 3 входами, вручную задаёт веса (</w:t>
            </w:r>
            <w:proofErr w:type="spellStart"/>
            <w:proofErr w:type="gramStart"/>
            <w:r>
              <w:rPr>
                <w:rStyle w:val="HTML"/>
                <w:rFonts w:ascii="Consolas" w:eastAsia="MS Mincho;ＭＳ 明朝" w:hAnsi="Consolas"/>
                <w:shd w:val="clear" w:color="auto" w:fill="EBEEF2"/>
              </w:rPr>
              <w:t>setWeights</w:t>
            </w:r>
            <w:proofErr w:type="spellEnd"/>
            <w:r w:rsidRPr="002702F0">
              <w:rPr>
                <w:rStyle w:val="HTML"/>
                <w:rFonts w:ascii="Consolas" w:eastAsia="MS Mincho;ＭＳ 明朝" w:hAnsi="Consolas"/>
                <w:shd w:val="clear" w:color="auto" w:fill="EBEEF2"/>
                <w:lang w:val="ru-RU"/>
              </w:rPr>
              <w:t>(</w:t>
            </w:r>
            <w:proofErr w:type="gramEnd"/>
            <w:r w:rsidRPr="002702F0">
              <w:rPr>
                <w:rStyle w:val="HTML"/>
                <w:rFonts w:ascii="Consolas" w:eastAsia="MS Mincho;ＭＳ 明朝" w:hAnsi="Consolas"/>
                <w:shd w:val="clear" w:color="auto" w:fill="EBEEF2"/>
                <w:lang w:val="ru-RU"/>
              </w:rPr>
              <w:t>{0.5, -0.2, 0.8})</w:t>
            </w:r>
            <w:r w:rsidRPr="002702F0">
              <w:rPr>
                <w:rFonts w:ascii="Segoe UI" w:hAnsi="Segoe UI" w:cs="Segoe UI"/>
                <w:sz w:val="23"/>
                <w:szCs w:val="23"/>
                <w:lang w:val="ru-RU"/>
              </w:rPr>
              <w:t>) и смещение (</w:t>
            </w:r>
            <w:proofErr w:type="spellStart"/>
            <w:r>
              <w:rPr>
                <w:rStyle w:val="HTML"/>
                <w:rFonts w:ascii="Consolas" w:eastAsia="MS Mincho;ＭＳ 明朝" w:hAnsi="Consolas"/>
                <w:shd w:val="clear" w:color="auto" w:fill="EBEEF2"/>
              </w:rPr>
              <w:t>setBias</w:t>
            </w:r>
            <w:proofErr w:type="spellEnd"/>
            <w:r w:rsidRPr="002702F0">
              <w:rPr>
                <w:rStyle w:val="HTML"/>
                <w:rFonts w:ascii="Consolas" w:eastAsia="MS Mincho;ＭＳ 明朝" w:hAnsi="Consolas"/>
                <w:shd w:val="clear" w:color="auto" w:fill="EBEEF2"/>
                <w:lang w:val="ru-RU"/>
              </w:rPr>
              <w:t>(0.1)</w:t>
            </w:r>
            <w:r w:rsidRPr="002702F0">
              <w:rPr>
                <w:rFonts w:ascii="Segoe UI" w:hAnsi="Segoe UI" w:cs="Segoe UI"/>
                <w:sz w:val="23"/>
                <w:szCs w:val="23"/>
                <w:lang w:val="ru-RU"/>
              </w:rPr>
              <w:t xml:space="preserve">). </w:t>
            </w:r>
            <w:proofErr w:type="spellStart"/>
            <w:r>
              <w:rPr>
                <w:rFonts w:ascii="Segoe UI" w:hAnsi="Segoe UI" w:cs="Segoe UI"/>
                <w:sz w:val="23"/>
                <w:szCs w:val="23"/>
              </w:rPr>
              <w:t>Затем</w:t>
            </w:r>
            <w:proofErr w:type="spellEnd"/>
            <w:r>
              <w:rPr>
                <w:rFonts w:ascii="Segoe UI" w:hAnsi="Segoe UI" w:cs="Segoe UI"/>
                <w:sz w:val="23"/>
                <w:szCs w:val="23"/>
              </w:rPr>
              <w:t xml:space="preserve"> </w:t>
            </w:r>
            <w:proofErr w:type="spellStart"/>
            <w:r>
              <w:rPr>
                <w:rFonts w:ascii="Segoe UI" w:hAnsi="Segoe UI" w:cs="Segoe UI"/>
                <w:sz w:val="23"/>
                <w:szCs w:val="23"/>
              </w:rPr>
              <w:t>подаёт</w:t>
            </w:r>
            <w:proofErr w:type="spellEnd"/>
            <w:r>
              <w:rPr>
                <w:rFonts w:ascii="Segoe UI" w:hAnsi="Segoe UI" w:cs="Segoe UI"/>
                <w:sz w:val="23"/>
                <w:szCs w:val="23"/>
              </w:rPr>
              <w:t xml:space="preserve"> </w:t>
            </w:r>
            <w:proofErr w:type="spellStart"/>
            <w:r>
              <w:rPr>
                <w:rFonts w:ascii="Segoe UI" w:hAnsi="Segoe UI" w:cs="Segoe UI"/>
                <w:sz w:val="23"/>
                <w:szCs w:val="23"/>
              </w:rPr>
              <w:t>известный</w:t>
            </w:r>
            <w:proofErr w:type="spellEnd"/>
            <w:r>
              <w:rPr>
                <w:rFonts w:ascii="Segoe UI" w:hAnsi="Segoe UI" w:cs="Segoe UI"/>
                <w:sz w:val="23"/>
                <w:szCs w:val="23"/>
              </w:rPr>
              <w:t xml:space="preserve"> </w:t>
            </w:r>
            <w:proofErr w:type="spellStart"/>
            <w:r>
              <w:rPr>
                <w:rFonts w:ascii="Segoe UI" w:hAnsi="Segoe UI" w:cs="Segoe UI"/>
                <w:sz w:val="23"/>
                <w:szCs w:val="23"/>
              </w:rPr>
              <w:t>входной</w:t>
            </w:r>
            <w:proofErr w:type="spellEnd"/>
            <w:r>
              <w:rPr>
                <w:rFonts w:ascii="Segoe UI" w:hAnsi="Segoe UI" w:cs="Segoe UI"/>
                <w:sz w:val="23"/>
                <w:szCs w:val="23"/>
              </w:rPr>
              <w:t xml:space="preserve"> </w:t>
            </w:r>
            <w:proofErr w:type="spellStart"/>
            <w:r>
              <w:rPr>
                <w:rFonts w:ascii="Segoe UI" w:hAnsi="Segoe UI" w:cs="Segoe UI"/>
                <w:sz w:val="23"/>
                <w:szCs w:val="23"/>
              </w:rPr>
              <w:t>вектор</w:t>
            </w:r>
            <w:proofErr w:type="spellEnd"/>
            <w:r>
              <w:rPr>
                <w:rFonts w:ascii="Segoe UI" w:hAnsi="Segoe UI" w:cs="Segoe UI"/>
                <w:sz w:val="23"/>
                <w:szCs w:val="23"/>
              </w:rPr>
              <w:t> </w:t>
            </w:r>
            <w:r>
              <w:rPr>
                <w:rStyle w:val="HTML"/>
                <w:rFonts w:ascii="Consolas" w:eastAsia="MS Mincho;ＭＳ 明朝" w:hAnsi="Consolas"/>
                <w:shd w:val="clear" w:color="auto" w:fill="EBEEF2"/>
              </w:rPr>
              <w:t>{1.0, 2.0, 0.5}</w:t>
            </w:r>
            <w:r>
              <w:rPr>
                <w:rFonts w:ascii="Segoe UI" w:hAnsi="Segoe UI" w:cs="Segoe UI"/>
                <w:sz w:val="23"/>
                <w:szCs w:val="23"/>
              </w:rPr>
              <w:t xml:space="preserve"> и </w:t>
            </w:r>
            <w:proofErr w:type="spellStart"/>
            <w:r>
              <w:rPr>
                <w:rFonts w:ascii="Segoe UI" w:hAnsi="Segoe UI" w:cs="Segoe UI"/>
                <w:sz w:val="23"/>
                <w:szCs w:val="23"/>
              </w:rPr>
              <w:t>вызывает</w:t>
            </w:r>
            <w:proofErr w:type="spellEnd"/>
            <w:r>
              <w:rPr>
                <w:rFonts w:ascii="Segoe UI" w:hAnsi="Segoe UI" w:cs="Segoe UI"/>
                <w:sz w:val="23"/>
                <w:szCs w:val="23"/>
              </w:rPr>
              <w:t xml:space="preserve"> </w:t>
            </w:r>
            <w:proofErr w:type="spellStart"/>
            <w:r>
              <w:rPr>
                <w:rFonts w:ascii="Segoe UI" w:hAnsi="Segoe UI" w:cs="Segoe UI"/>
                <w:sz w:val="23"/>
                <w:szCs w:val="23"/>
              </w:rPr>
              <w:t>метод</w:t>
            </w:r>
            <w:proofErr w:type="spellEnd"/>
            <w:r>
              <w:rPr>
                <w:rFonts w:ascii="Segoe UI" w:hAnsi="Segoe UI" w:cs="Segoe UI"/>
                <w:sz w:val="23"/>
                <w:szCs w:val="23"/>
              </w:rPr>
              <w:t> </w:t>
            </w:r>
            <w:proofErr w:type="gramStart"/>
            <w:r>
              <w:rPr>
                <w:rStyle w:val="HTML"/>
                <w:rFonts w:ascii="Consolas" w:eastAsia="MS Mincho;ＭＳ 明朝" w:hAnsi="Consolas"/>
                <w:shd w:val="clear" w:color="auto" w:fill="EBEEF2"/>
              </w:rPr>
              <w:t>activate(</w:t>
            </w:r>
            <w:proofErr w:type="gramEnd"/>
            <w:r>
              <w:rPr>
                <w:rStyle w:val="HTML"/>
                <w:rFonts w:ascii="Consolas" w:eastAsia="MS Mincho;ＭＳ 明朝" w:hAnsi="Consolas"/>
                <w:shd w:val="clear" w:color="auto" w:fill="EBEEF2"/>
              </w:rPr>
              <w:t>)</w:t>
            </w:r>
            <w:r>
              <w:rPr>
                <w:rFonts w:ascii="Segoe UI" w:hAnsi="Segoe UI" w:cs="Segoe UI"/>
                <w:sz w:val="23"/>
                <w:szCs w:val="23"/>
              </w:rPr>
              <w:t>.</w:t>
            </w:r>
          </w:p>
        </w:tc>
      </w:tr>
      <w:tr w:rsidR="002702F0" w:rsidRPr="00F13544" w14:paraId="4A733336" w14:textId="77777777" w:rsidTr="002F16AE">
        <w:tc>
          <w:tcPr>
            <w:tcW w:w="0" w:type="auto"/>
            <w:hideMark/>
          </w:tcPr>
          <w:p w14:paraId="1547E30E" w14:textId="77777777" w:rsidR="002702F0" w:rsidRDefault="002702F0">
            <w:pPr>
              <w:spacing w:line="375" w:lineRule="atLeast"/>
              <w:rPr>
                <w:rFonts w:ascii="Segoe UI" w:hAnsi="Segoe UI" w:cs="Segoe UI"/>
                <w:sz w:val="23"/>
                <w:szCs w:val="23"/>
              </w:rPr>
            </w:pPr>
            <w:proofErr w:type="spellStart"/>
            <w:r>
              <w:rPr>
                <w:rStyle w:val="afd"/>
                <w:rFonts w:ascii="Segoe UI" w:hAnsi="Segoe UI" w:cs="Segoe UI"/>
                <w:sz w:val="23"/>
                <w:szCs w:val="23"/>
              </w:rPr>
              <w:t>Требуемое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поведение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системы</w:t>
            </w:r>
            <w:proofErr w:type="spellEnd"/>
          </w:p>
        </w:tc>
        <w:tc>
          <w:tcPr>
            <w:tcW w:w="0" w:type="auto"/>
            <w:hideMark/>
          </w:tcPr>
          <w:p w14:paraId="01DE5BC5" w14:textId="77777777" w:rsidR="002702F0" w:rsidRPr="002702F0" w:rsidRDefault="002702F0">
            <w:pPr>
              <w:spacing w:line="375" w:lineRule="atLeast"/>
              <w:rPr>
                <w:rFonts w:ascii="Segoe UI" w:hAnsi="Segoe UI" w:cs="Segoe UI"/>
                <w:sz w:val="23"/>
                <w:szCs w:val="23"/>
                <w:lang w:val="ru-RU"/>
              </w:rPr>
            </w:pPr>
            <w:r w:rsidRPr="002702F0">
              <w:rPr>
                <w:rFonts w:ascii="Segoe UI" w:hAnsi="Segoe UI" w:cs="Segoe UI"/>
                <w:sz w:val="23"/>
                <w:szCs w:val="23"/>
                <w:lang w:val="ru-RU"/>
              </w:rPr>
              <w:t>1. Система позволяет создавать и использовать объект</w:t>
            </w:r>
            <w:r>
              <w:rPr>
                <w:rFonts w:ascii="Segoe UI" w:hAnsi="Segoe UI" w:cs="Segoe UI"/>
                <w:sz w:val="23"/>
                <w:szCs w:val="23"/>
              </w:rPr>
              <w:t> </w:t>
            </w:r>
            <w:r>
              <w:rPr>
                <w:rStyle w:val="HTML"/>
                <w:rFonts w:ascii="Consolas" w:eastAsia="MS Mincho;ＭＳ 明朝" w:hAnsi="Consolas"/>
                <w:shd w:val="clear" w:color="auto" w:fill="EBEEF2"/>
              </w:rPr>
              <w:t>Neuron</w:t>
            </w:r>
            <w:r>
              <w:rPr>
                <w:rFonts w:ascii="Segoe UI" w:hAnsi="Segoe UI" w:cs="Segoe UI"/>
                <w:sz w:val="23"/>
                <w:szCs w:val="23"/>
              </w:rPr>
              <w:t> </w:t>
            </w:r>
            <w:r w:rsidRPr="002702F0">
              <w:rPr>
                <w:rFonts w:ascii="Segoe UI" w:hAnsi="Segoe UI" w:cs="Segoe UI"/>
                <w:sz w:val="23"/>
                <w:szCs w:val="23"/>
                <w:lang w:val="ru-RU"/>
              </w:rPr>
              <w:t>независимо от</w:t>
            </w:r>
            <w:r>
              <w:rPr>
                <w:rFonts w:ascii="Segoe UI" w:hAnsi="Segoe UI" w:cs="Segoe UI"/>
                <w:sz w:val="23"/>
                <w:szCs w:val="23"/>
              </w:rPr>
              <w:t> </w:t>
            </w:r>
            <w:r>
              <w:rPr>
                <w:rStyle w:val="HTML"/>
                <w:rFonts w:ascii="Consolas" w:eastAsia="MS Mincho;ＭＳ 明朝" w:hAnsi="Consolas"/>
                <w:shd w:val="clear" w:color="auto" w:fill="EBEEF2"/>
              </w:rPr>
              <w:t>Layer</w:t>
            </w:r>
            <w:r>
              <w:rPr>
                <w:rFonts w:ascii="Segoe UI" w:hAnsi="Segoe UI" w:cs="Segoe UI"/>
                <w:sz w:val="23"/>
                <w:szCs w:val="23"/>
              </w:rPr>
              <w:t> </w:t>
            </w:r>
            <w:r w:rsidRPr="002702F0">
              <w:rPr>
                <w:rFonts w:ascii="Segoe UI" w:hAnsi="Segoe UI" w:cs="Segoe UI"/>
                <w:sz w:val="23"/>
                <w:szCs w:val="23"/>
                <w:lang w:val="ru-RU"/>
              </w:rPr>
              <w:t>и</w:t>
            </w:r>
            <w:r>
              <w:rPr>
                <w:rFonts w:ascii="Segoe UI" w:hAnsi="Segoe UI" w:cs="Segoe UI"/>
                <w:sz w:val="23"/>
                <w:szCs w:val="23"/>
              </w:rPr>
              <w:t> </w:t>
            </w:r>
            <w:r>
              <w:rPr>
                <w:rStyle w:val="HTML"/>
                <w:rFonts w:ascii="Consolas" w:eastAsia="MS Mincho;ＭＳ 明朝" w:hAnsi="Consolas"/>
                <w:shd w:val="clear" w:color="auto" w:fill="EBEEF2"/>
              </w:rPr>
              <w:t>Network</w:t>
            </w:r>
            <w:r w:rsidRPr="002702F0">
              <w:rPr>
                <w:rFonts w:ascii="Segoe UI" w:hAnsi="Segoe UI" w:cs="Segoe UI"/>
                <w:sz w:val="23"/>
                <w:szCs w:val="23"/>
                <w:lang w:val="ru-RU"/>
              </w:rPr>
              <w:t>.</w:t>
            </w:r>
            <w:r w:rsidRPr="002702F0">
              <w:rPr>
                <w:rFonts w:ascii="Segoe UI" w:hAnsi="Segoe UI" w:cs="Segoe UI"/>
                <w:sz w:val="23"/>
                <w:szCs w:val="23"/>
                <w:lang w:val="ru-RU"/>
              </w:rPr>
              <w:br/>
              <w:t>2. Веса, смещение, выход и дельта доступны для чтения и записи через публичные методы (геттеры/сеттеры).</w:t>
            </w:r>
            <w:r w:rsidRPr="002702F0">
              <w:rPr>
                <w:rFonts w:ascii="Segoe UI" w:hAnsi="Segoe UI" w:cs="Segoe UI"/>
                <w:sz w:val="23"/>
                <w:szCs w:val="23"/>
                <w:lang w:val="ru-RU"/>
              </w:rPr>
              <w:br/>
              <w:t xml:space="preserve">3. Результат активации вычисляется </w:t>
            </w:r>
            <w:proofErr w:type="spellStart"/>
            <w:r w:rsidRPr="002702F0">
              <w:rPr>
                <w:rFonts w:ascii="Segoe UI" w:hAnsi="Segoe UI" w:cs="Segoe UI"/>
                <w:sz w:val="23"/>
                <w:szCs w:val="23"/>
                <w:lang w:val="ru-RU"/>
              </w:rPr>
              <w:t>детерминированно</w:t>
            </w:r>
            <w:proofErr w:type="spellEnd"/>
            <w:r w:rsidRPr="002702F0">
              <w:rPr>
                <w:rFonts w:ascii="Segoe UI" w:hAnsi="Segoe UI" w:cs="Segoe UI"/>
                <w:sz w:val="23"/>
                <w:szCs w:val="23"/>
                <w:lang w:val="ru-RU"/>
              </w:rPr>
              <w:t xml:space="preserve"> и соответствует математическому ожиданию (пользователь может заранее рассчитать правильный ответ).</w:t>
            </w:r>
            <w:r w:rsidRPr="002702F0">
              <w:rPr>
                <w:rFonts w:ascii="Segoe UI" w:hAnsi="Segoe UI" w:cs="Segoe UI"/>
                <w:sz w:val="23"/>
                <w:szCs w:val="23"/>
                <w:lang w:val="ru-RU"/>
              </w:rPr>
              <w:br/>
              <w:t>4. Слой можно протестировать аналогично, подав на него вектор входов и проверив выходы каждого нейрона.</w:t>
            </w:r>
            <w:r w:rsidRPr="002702F0">
              <w:rPr>
                <w:rFonts w:ascii="Segoe UI" w:hAnsi="Segoe UI" w:cs="Segoe UI"/>
                <w:sz w:val="23"/>
                <w:szCs w:val="23"/>
                <w:lang w:val="ru-RU"/>
              </w:rPr>
              <w:br/>
              <w:t>5. Функция активации имеет отдельные публичные методы</w:t>
            </w:r>
            <w:r>
              <w:rPr>
                <w:rFonts w:ascii="Segoe UI" w:hAnsi="Segoe UI" w:cs="Segoe UI"/>
                <w:sz w:val="23"/>
                <w:szCs w:val="23"/>
              </w:rPr>
              <w:t> </w:t>
            </w:r>
            <w:r>
              <w:rPr>
                <w:rStyle w:val="HTML"/>
                <w:rFonts w:ascii="Consolas" w:eastAsia="MS Mincho;ＭＳ 明朝" w:hAnsi="Consolas"/>
                <w:shd w:val="clear" w:color="auto" w:fill="EBEEF2"/>
              </w:rPr>
              <w:t>forward</w:t>
            </w:r>
            <w:r>
              <w:rPr>
                <w:rFonts w:ascii="Segoe UI" w:hAnsi="Segoe UI" w:cs="Segoe UI"/>
                <w:sz w:val="23"/>
                <w:szCs w:val="23"/>
              </w:rPr>
              <w:t> </w:t>
            </w:r>
            <w:r w:rsidRPr="002702F0">
              <w:rPr>
                <w:rFonts w:ascii="Segoe UI" w:hAnsi="Segoe UI" w:cs="Segoe UI"/>
                <w:sz w:val="23"/>
                <w:szCs w:val="23"/>
                <w:lang w:val="ru-RU"/>
              </w:rPr>
              <w:t>и</w:t>
            </w:r>
            <w:r>
              <w:rPr>
                <w:rFonts w:ascii="Segoe UI" w:hAnsi="Segoe UI" w:cs="Segoe UI"/>
                <w:sz w:val="23"/>
                <w:szCs w:val="23"/>
              </w:rPr>
              <w:t> </w:t>
            </w:r>
            <w:r>
              <w:rPr>
                <w:rStyle w:val="HTML"/>
                <w:rFonts w:ascii="Consolas" w:eastAsia="MS Mincho;ＭＳ 明朝" w:hAnsi="Consolas"/>
                <w:shd w:val="clear" w:color="auto" w:fill="EBEEF2"/>
              </w:rPr>
              <w:t>backward</w:t>
            </w:r>
            <w:r w:rsidRPr="002702F0">
              <w:rPr>
                <w:rFonts w:ascii="Segoe UI" w:hAnsi="Segoe UI" w:cs="Segoe UI"/>
                <w:sz w:val="23"/>
                <w:szCs w:val="23"/>
                <w:lang w:val="ru-RU"/>
              </w:rPr>
              <w:t>, которые можно тестировать без создания нейрона.</w:t>
            </w:r>
          </w:p>
        </w:tc>
      </w:tr>
    </w:tbl>
    <w:p w14:paraId="7862AC48" w14:textId="77777777" w:rsidR="002702F0" w:rsidRPr="002702F0" w:rsidRDefault="002702F0" w:rsidP="002702F0">
      <w:pPr>
        <w:rPr>
          <w:lang w:val="ru-RU"/>
        </w:rPr>
      </w:pPr>
    </w:p>
    <w:p w14:paraId="7F82914C" w14:textId="52510A1D" w:rsidR="00A3527E" w:rsidRDefault="00F76DFE">
      <w:pPr>
        <w:pStyle w:val="1"/>
        <w:numPr>
          <w:ilvl w:val="0"/>
          <w:numId w:val="3"/>
        </w:numPr>
        <w:pBdr>
          <w:top w:val="nil"/>
          <w:left w:val="nil"/>
          <w:bottom w:val="nil"/>
          <w:right w:val="nil"/>
          <w:between w:val="nil"/>
        </w:pBdr>
        <w:ind w:left="283" w:hanging="283"/>
      </w:pPr>
      <w:proofErr w:type="spellStart"/>
      <w:r>
        <w:lastRenderedPageBreak/>
        <w:t>Архитектурные</w:t>
      </w:r>
      <w:proofErr w:type="spellEnd"/>
      <w:r>
        <w:t xml:space="preserve"> </w:t>
      </w:r>
      <w:proofErr w:type="spellStart"/>
      <w:r>
        <w:t>факторы</w:t>
      </w:r>
      <w:proofErr w:type="spellEnd"/>
    </w:p>
    <w:p w14:paraId="4F0D1E60" w14:textId="77777777" w:rsidR="00A3527E" w:rsidRDefault="00F76DFE">
      <w:pPr>
        <w:pStyle w:val="2"/>
        <w:numPr>
          <w:ilvl w:val="1"/>
          <w:numId w:val="3"/>
        </w:numPr>
      </w:pPr>
      <w:bookmarkStart w:id="24" w:name="_heading=h.z4fmjwg3bigx" w:colFirst="0" w:colLast="0"/>
      <w:bookmarkEnd w:id="24"/>
      <w:proofErr w:type="spellStart"/>
      <w:r>
        <w:t>Цели</w:t>
      </w:r>
      <w:proofErr w:type="spellEnd"/>
    </w:p>
    <w:p w14:paraId="06356B24" w14:textId="4A5BF1DC" w:rsidR="00D212D4" w:rsidRDefault="00D212D4"/>
    <w:p w14:paraId="5EF94BDE" w14:textId="77777777" w:rsidR="009E27FD" w:rsidRDefault="009E27FD" w:rsidP="009E27FD">
      <w:pPr>
        <w:pStyle w:val="Figure"/>
        <w:jc w:val="left"/>
        <w:rPr>
          <w:rFonts w:eastAsia="Times New Roman"/>
          <w:lang w:val="ru-RU" w:eastAsia="ru-RU"/>
        </w:rPr>
      </w:pPr>
      <w:proofErr w:type="spellStart"/>
      <w:r>
        <w:t>Архитектурные</w:t>
      </w:r>
      <w:proofErr w:type="spellEnd"/>
      <w:r>
        <w:t xml:space="preserve"> </w:t>
      </w:r>
      <w:proofErr w:type="spellStart"/>
      <w:r>
        <w:t>цели</w:t>
      </w:r>
      <w:proofErr w:type="spellEnd"/>
    </w:p>
    <w:tbl>
      <w:tblPr>
        <w:tblStyle w:val="afe"/>
        <w:tblW w:w="10601" w:type="dxa"/>
        <w:tblLook w:val="04A0" w:firstRow="1" w:lastRow="0" w:firstColumn="1" w:lastColumn="0" w:noHBand="0" w:noVBand="1"/>
      </w:tblPr>
      <w:tblGrid>
        <w:gridCol w:w="3480"/>
        <w:gridCol w:w="7121"/>
      </w:tblGrid>
      <w:tr w:rsidR="009E27FD" w14:paraId="6F5FDC50" w14:textId="77777777" w:rsidTr="009E27FD">
        <w:tc>
          <w:tcPr>
            <w:tcW w:w="0" w:type="auto"/>
            <w:hideMark/>
          </w:tcPr>
          <w:p w14:paraId="66BA12B8" w14:textId="77777777" w:rsidR="009E27FD" w:rsidRDefault="009E27FD">
            <w:pPr>
              <w:spacing w:line="375" w:lineRule="atLeast"/>
              <w:rPr>
                <w:rFonts w:ascii="Segoe UI" w:hAnsi="Segoe UI" w:cs="Segoe UI"/>
                <w:sz w:val="23"/>
                <w:szCs w:val="23"/>
              </w:rPr>
            </w:pPr>
            <w:proofErr w:type="spellStart"/>
            <w:r>
              <w:rPr>
                <w:rFonts w:ascii="Segoe UI" w:hAnsi="Segoe UI" w:cs="Segoe UI"/>
                <w:sz w:val="23"/>
                <w:szCs w:val="23"/>
              </w:rPr>
              <w:t>Цель</w:t>
            </w:r>
            <w:proofErr w:type="spellEnd"/>
          </w:p>
        </w:tc>
        <w:tc>
          <w:tcPr>
            <w:tcW w:w="0" w:type="auto"/>
            <w:hideMark/>
          </w:tcPr>
          <w:p w14:paraId="0B6CFE2E" w14:textId="77777777" w:rsidR="009E27FD" w:rsidRDefault="009E27FD">
            <w:pPr>
              <w:spacing w:line="375" w:lineRule="atLeast"/>
              <w:rPr>
                <w:rFonts w:ascii="Segoe UI" w:hAnsi="Segoe UI" w:cs="Segoe UI"/>
                <w:sz w:val="23"/>
                <w:szCs w:val="23"/>
              </w:rPr>
            </w:pPr>
            <w:proofErr w:type="spellStart"/>
            <w:r>
              <w:rPr>
                <w:rFonts w:ascii="Segoe UI" w:hAnsi="Segoe UI" w:cs="Segoe UI"/>
                <w:sz w:val="23"/>
                <w:szCs w:val="23"/>
              </w:rPr>
              <w:t>Обоснование</w:t>
            </w:r>
            <w:proofErr w:type="spellEnd"/>
          </w:p>
        </w:tc>
      </w:tr>
      <w:tr w:rsidR="009E27FD" w:rsidRPr="00F13544" w14:paraId="468F658D" w14:textId="77777777" w:rsidTr="009E27FD">
        <w:tc>
          <w:tcPr>
            <w:tcW w:w="0" w:type="auto"/>
            <w:hideMark/>
          </w:tcPr>
          <w:p w14:paraId="00131960" w14:textId="77777777" w:rsidR="009E27FD" w:rsidRPr="009E27FD" w:rsidRDefault="009E27FD">
            <w:pPr>
              <w:spacing w:line="375" w:lineRule="atLeast"/>
              <w:rPr>
                <w:rFonts w:ascii="Segoe UI" w:hAnsi="Segoe UI" w:cs="Segoe UI"/>
                <w:sz w:val="23"/>
                <w:szCs w:val="23"/>
                <w:lang w:val="ru-RU"/>
              </w:rPr>
            </w:pPr>
            <w:r w:rsidRPr="009E27FD">
              <w:rPr>
                <w:rStyle w:val="afd"/>
                <w:rFonts w:ascii="Segoe UI" w:hAnsi="Segoe UI" w:cs="Segoe UI"/>
                <w:sz w:val="23"/>
                <w:szCs w:val="23"/>
                <w:lang w:val="ru-RU"/>
              </w:rPr>
              <w:t>Обеспечить прозрачность внутренних механизмов нейросети</w:t>
            </w:r>
          </w:p>
        </w:tc>
        <w:tc>
          <w:tcPr>
            <w:tcW w:w="0" w:type="auto"/>
            <w:hideMark/>
          </w:tcPr>
          <w:p w14:paraId="77C11D56" w14:textId="77777777" w:rsidR="009E27FD" w:rsidRPr="009E27FD" w:rsidRDefault="009E27FD">
            <w:pPr>
              <w:spacing w:line="375" w:lineRule="atLeast"/>
              <w:rPr>
                <w:rFonts w:ascii="Segoe UI" w:hAnsi="Segoe UI" w:cs="Segoe UI"/>
                <w:sz w:val="23"/>
                <w:szCs w:val="23"/>
                <w:lang w:val="ru-RU"/>
              </w:rPr>
            </w:pPr>
            <w:r w:rsidRPr="009E27FD">
              <w:rPr>
                <w:rFonts w:ascii="Segoe UI" w:hAnsi="Segoe UI" w:cs="Segoe UI"/>
                <w:sz w:val="23"/>
                <w:szCs w:val="23"/>
                <w:lang w:val="ru-RU"/>
              </w:rPr>
              <w:t xml:space="preserve">Библиотека создаётся в первую очередь как учебный инструмент. Пользователь (студент, исследователь) должен иметь возможность наблюдать за вычислениями на уровне отдельных нейронов, видеть градиенты и изменения весов. Это отличает библиотеку от «чёрных ящиков» вроде </w:t>
            </w:r>
            <w:r>
              <w:rPr>
                <w:rFonts w:ascii="Segoe UI" w:hAnsi="Segoe UI" w:cs="Segoe UI"/>
                <w:sz w:val="23"/>
                <w:szCs w:val="23"/>
              </w:rPr>
              <w:t>TensorFlow</w:t>
            </w:r>
            <w:r w:rsidRPr="009E27FD">
              <w:rPr>
                <w:rFonts w:ascii="Segoe UI" w:hAnsi="Segoe UI" w:cs="Segoe UI"/>
                <w:sz w:val="23"/>
                <w:szCs w:val="23"/>
                <w:lang w:val="ru-RU"/>
              </w:rPr>
              <w:t xml:space="preserve"> или </w:t>
            </w:r>
            <w:proofErr w:type="spellStart"/>
            <w:r>
              <w:rPr>
                <w:rFonts w:ascii="Segoe UI" w:hAnsi="Segoe UI" w:cs="Segoe UI"/>
                <w:sz w:val="23"/>
                <w:szCs w:val="23"/>
              </w:rPr>
              <w:t>PyTorch</w:t>
            </w:r>
            <w:proofErr w:type="spellEnd"/>
            <w:r w:rsidRPr="009E27FD">
              <w:rPr>
                <w:rFonts w:ascii="Segoe UI" w:hAnsi="Segoe UI" w:cs="Segoe UI"/>
                <w:sz w:val="23"/>
                <w:szCs w:val="23"/>
                <w:lang w:val="ru-RU"/>
              </w:rPr>
              <w:t>.</w:t>
            </w:r>
          </w:p>
        </w:tc>
      </w:tr>
      <w:tr w:rsidR="009E27FD" w:rsidRPr="00F13544" w14:paraId="610DA4ED" w14:textId="77777777" w:rsidTr="009E27FD">
        <w:tc>
          <w:tcPr>
            <w:tcW w:w="0" w:type="auto"/>
            <w:hideMark/>
          </w:tcPr>
          <w:p w14:paraId="234ED6C7" w14:textId="77777777" w:rsidR="009E27FD" w:rsidRPr="009E27FD" w:rsidRDefault="009E27FD">
            <w:pPr>
              <w:spacing w:line="375" w:lineRule="atLeast"/>
              <w:rPr>
                <w:rFonts w:ascii="Segoe UI" w:hAnsi="Segoe UI" w:cs="Segoe UI"/>
                <w:sz w:val="23"/>
                <w:szCs w:val="23"/>
                <w:lang w:val="ru-RU"/>
              </w:rPr>
            </w:pPr>
            <w:r w:rsidRPr="009E27FD">
              <w:rPr>
                <w:rStyle w:val="afd"/>
                <w:rFonts w:ascii="Segoe UI" w:hAnsi="Segoe UI" w:cs="Segoe UI"/>
                <w:sz w:val="23"/>
                <w:szCs w:val="23"/>
                <w:lang w:val="ru-RU"/>
              </w:rPr>
              <w:t>Реализовать чёткую иерархическую декомпозицию (</w:t>
            </w:r>
            <w:r>
              <w:rPr>
                <w:rStyle w:val="afd"/>
                <w:rFonts w:ascii="Segoe UI" w:hAnsi="Segoe UI" w:cs="Segoe UI"/>
                <w:sz w:val="23"/>
                <w:szCs w:val="23"/>
              </w:rPr>
              <w:t>Neuron</w:t>
            </w:r>
            <w:r w:rsidRPr="009E27FD">
              <w:rPr>
                <w:rStyle w:val="afd"/>
                <w:rFonts w:ascii="Segoe UI" w:hAnsi="Segoe UI" w:cs="Segoe UI"/>
                <w:sz w:val="23"/>
                <w:szCs w:val="23"/>
                <w:lang w:val="ru-RU"/>
              </w:rPr>
              <w:t xml:space="preserve"> → </w:t>
            </w:r>
            <w:r>
              <w:rPr>
                <w:rStyle w:val="afd"/>
                <w:rFonts w:ascii="Segoe UI" w:hAnsi="Segoe UI" w:cs="Segoe UI"/>
                <w:sz w:val="23"/>
                <w:szCs w:val="23"/>
              </w:rPr>
              <w:t>Layer</w:t>
            </w:r>
            <w:r w:rsidRPr="009E27FD">
              <w:rPr>
                <w:rStyle w:val="afd"/>
                <w:rFonts w:ascii="Segoe UI" w:hAnsi="Segoe UI" w:cs="Segoe UI"/>
                <w:sz w:val="23"/>
                <w:szCs w:val="23"/>
                <w:lang w:val="ru-RU"/>
              </w:rPr>
              <w:t xml:space="preserve"> → </w:t>
            </w:r>
            <w:r>
              <w:rPr>
                <w:rStyle w:val="afd"/>
                <w:rFonts w:ascii="Segoe UI" w:hAnsi="Segoe UI" w:cs="Segoe UI"/>
                <w:sz w:val="23"/>
                <w:szCs w:val="23"/>
              </w:rPr>
              <w:t>Network</w:t>
            </w:r>
            <w:r w:rsidRPr="009E27FD">
              <w:rPr>
                <w:rStyle w:val="afd"/>
                <w:rFonts w:ascii="Segoe UI" w:hAnsi="Segoe UI" w:cs="Segoe UI"/>
                <w:sz w:val="23"/>
                <w:szCs w:val="23"/>
                <w:lang w:val="ru-RU"/>
              </w:rPr>
              <w:t>)</w:t>
            </w:r>
          </w:p>
        </w:tc>
        <w:tc>
          <w:tcPr>
            <w:tcW w:w="0" w:type="auto"/>
            <w:hideMark/>
          </w:tcPr>
          <w:p w14:paraId="2292492A" w14:textId="77777777" w:rsidR="009E27FD" w:rsidRPr="009E27FD" w:rsidRDefault="009E27FD">
            <w:pPr>
              <w:spacing w:line="375" w:lineRule="atLeast"/>
              <w:rPr>
                <w:rFonts w:ascii="Segoe UI" w:hAnsi="Segoe UI" w:cs="Segoe UI"/>
                <w:sz w:val="23"/>
                <w:szCs w:val="23"/>
                <w:lang w:val="ru-RU"/>
              </w:rPr>
            </w:pPr>
            <w:r w:rsidRPr="009E27FD">
              <w:rPr>
                <w:rFonts w:ascii="Segoe UI" w:hAnsi="Segoe UI" w:cs="Segoe UI"/>
                <w:sz w:val="23"/>
                <w:szCs w:val="23"/>
                <w:lang w:val="ru-RU"/>
              </w:rPr>
              <w:t>Каждый класс имеет строго определённую зону ответственности. Это облегчает понимание кода, его отладку и модификацию. Иерархия отражает естественную структуру нейронных сетей, что снижает порог входа для новичков.</w:t>
            </w:r>
          </w:p>
        </w:tc>
      </w:tr>
      <w:tr w:rsidR="009E27FD" w:rsidRPr="00F13544" w14:paraId="3A322FA6" w14:textId="77777777" w:rsidTr="009E27FD">
        <w:tc>
          <w:tcPr>
            <w:tcW w:w="0" w:type="auto"/>
            <w:hideMark/>
          </w:tcPr>
          <w:p w14:paraId="4CD0050C" w14:textId="77777777" w:rsidR="009E27FD" w:rsidRPr="009E27FD" w:rsidRDefault="009E27FD">
            <w:pPr>
              <w:spacing w:line="375" w:lineRule="atLeast"/>
              <w:rPr>
                <w:rFonts w:ascii="Segoe UI" w:hAnsi="Segoe UI" w:cs="Segoe UI"/>
                <w:sz w:val="23"/>
                <w:szCs w:val="23"/>
                <w:lang w:val="ru-RU"/>
              </w:rPr>
            </w:pPr>
            <w:r w:rsidRPr="009E27FD">
              <w:rPr>
                <w:rStyle w:val="afd"/>
                <w:rFonts w:ascii="Segoe UI" w:hAnsi="Segoe UI" w:cs="Segoe UI"/>
                <w:sz w:val="23"/>
                <w:szCs w:val="23"/>
                <w:lang w:val="ru-RU"/>
              </w:rPr>
              <w:t>Обеспечить расширяемость через полиморфные интерфейсы</w:t>
            </w:r>
          </w:p>
        </w:tc>
        <w:tc>
          <w:tcPr>
            <w:tcW w:w="0" w:type="auto"/>
            <w:hideMark/>
          </w:tcPr>
          <w:p w14:paraId="635E7819" w14:textId="77777777" w:rsidR="009E27FD" w:rsidRPr="009E27FD" w:rsidRDefault="009E27FD">
            <w:pPr>
              <w:spacing w:line="375" w:lineRule="atLeast"/>
              <w:rPr>
                <w:rFonts w:ascii="Segoe UI" w:hAnsi="Segoe UI" w:cs="Segoe UI"/>
                <w:sz w:val="23"/>
                <w:szCs w:val="23"/>
                <w:lang w:val="ru-RU"/>
              </w:rPr>
            </w:pPr>
            <w:r w:rsidRPr="009E27FD">
              <w:rPr>
                <w:rFonts w:ascii="Segoe UI" w:hAnsi="Segoe UI" w:cs="Segoe UI"/>
                <w:sz w:val="23"/>
                <w:szCs w:val="23"/>
                <w:lang w:val="ru-RU"/>
              </w:rPr>
              <w:t>Пользователь должен иметь возможность добавлять собственные функции активации, оптимизаторы и функции потерь без изменения исходного кода библиотеки. Это достигается за счёт абстрактных базовых классов и паттерна «Стратегия».</w:t>
            </w:r>
          </w:p>
        </w:tc>
      </w:tr>
      <w:tr w:rsidR="009E27FD" w:rsidRPr="00F13544" w14:paraId="17CEE619" w14:textId="77777777" w:rsidTr="009E27FD">
        <w:tc>
          <w:tcPr>
            <w:tcW w:w="0" w:type="auto"/>
            <w:hideMark/>
          </w:tcPr>
          <w:p w14:paraId="5EC22A07" w14:textId="77777777" w:rsidR="009E27FD" w:rsidRDefault="009E27FD">
            <w:pPr>
              <w:spacing w:line="375" w:lineRule="atLeast"/>
              <w:rPr>
                <w:rFonts w:ascii="Segoe UI" w:hAnsi="Segoe UI" w:cs="Segoe UI"/>
                <w:sz w:val="23"/>
                <w:szCs w:val="23"/>
              </w:rPr>
            </w:pPr>
            <w:proofErr w:type="spellStart"/>
            <w:r>
              <w:rPr>
                <w:rStyle w:val="afd"/>
                <w:rFonts w:ascii="Segoe UI" w:hAnsi="Segoe UI" w:cs="Segoe UI"/>
                <w:sz w:val="23"/>
                <w:szCs w:val="23"/>
              </w:rPr>
              <w:t>Минимизировать</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внешние</w:t>
            </w:r>
            <w:proofErr w:type="spellEnd"/>
            <w:r>
              <w:rPr>
                <w:rStyle w:val="afd"/>
                <w:rFonts w:ascii="Segoe UI" w:hAnsi="Segoe UI" w:cs="Segoe UI"/>
                <w:sz w:val="23"/>
                <w:szCs w:val="23"/>
              </w:rPr>
              <w:t xml:space="preserve"> </w:t>
            </w:r>
            <w:proofErr w:type="spellStart"/>
            <w:r>
              <w:rPr>
                <w:rStyle w:val="afd"/>
                <w:rFonts w:ascii="Segoe UI" w:hAnsi="Segoe UI" w:cs="Segoe UI"/>
                <w:sz w:val="23"/>
                <w:szCs w:val="23"/>
              </w:rPr>
              <w:t>зависимости</w:t>
            </w:r>
            <w:proofErr w:type="spellEnd"/>
          </w:p>
        </w:tc>
        <w:tc>
          <w:tcPr>
            <w:tcW w:w="0" w:type="auto"/>
            <w:hideMark/>
          </w:tcPr>
          <w:p w14:paraId="59D33CC3" w14:textId="77777777" w:rsidR="009E27FD" w:rsidRPr="009E27FD" w:rsidRDefault="009E27FD">
            <w:pPr>
              <w:spacing w:line="375" w:lineRule="atLeast"/>
              <w:rPr>
                <w:rFonts w:ascii="Segoe UI" w:hAnsi="Segoe UI" w:cs="Segoe UI"/>
                <w:sz w:val="23"/>
                <w:szCs w:val="23"/>
                <w:lang w:val="ru-RU"/>
              </w:rPr>
            </w:pPr>
            <w:r w:rsidRPr="009E27FD">
              <w:rPr>
                <w:rFonts w:ascii="Segoe UI" w:hAnsi="Segoe UI" w:cs="Segoe UI"/>
                <w:sz w:val="23"/>
                <w:szCs w:val="23"/>
                <w:lang w:val="ru-RU"/>
              </w:rPr>
              <w:t xml:space="preserve">Библиотека должна использовать только стандартную библиотеку </w:t>
            </w:r>
            <w:r>
              <w:rPr>
                <w:rFonts w:ascii="Segoe UI" w:hAnsi="Segoe UI" w:cs="Segoe UI"/>
                <w:sz w:val="23"/>
                <w:szCs w:val="23"/>
              </w:rPr>
              <w:t>C</w:t>
            </w:r>
            <w:r w:rsidRPr="009E27FD">
              <w:rPr>
                <w:rFonts w:ascii="Segoe UI" w:hAnsi="Segoe UI" w:cs="Segoe UI"/>
                <w:sz w:val="23"/>
                <w:szCs w:val="23"/>
                <w:lang w:val="ru-RU"/>
              </w:rPr>
              <w:t>++ (</w:t>
            </w:r>
            <w:r>
              <w:rPr>
                <w:rFonts w:ascii="Segoe UI" w:hAnsi="Segoe UI" w:cs="Segoe UI"/>
                <w:sz w:val="23"/>
                <w:szCs w:val="23"/>
              </w:rPr>
              <w:t>STL</w:t>
            </w:r>
            <w:r w:rsidRPr="009E27FD">
              <w:rPr>
                <w:rFonts w:ascii="Segoe UI" w:hAnsi="Segoe UI" w:cs="Segoe UI"/>
                <w:sz w:val="23"/>
                <w:szCs w:val="23"/>
                <w:lang w:val="ru-RU"/>
              </w:rPr>
              <w:t>). Это гарантирует лёгкость сборки, переносимость и возможность изучения кода «как есть», без необходимости разбираться в сторонних фреймворках.</w:t>
            </w:r>
          </w:p>
        </w:tc>
      </w:tr>
      <w:tr w:rsidR="009E27FD" w:rsidRPr="00F13544" w14:paraId="58C3665B" w14:textId="77777777" w:rsidTr="009E27FD">
        <w:tc>
          <w:tcPr>
            <w:tcW w:w="0" w:type="auto"/>
            <w:hideMark/>
          </w:tcPr>
          <w:p w14:paraId="70B4CCAA" w14:textId="77777777" w:rsidR="009E27FD" w:rsidRPr="009E27FD" w:rsidRDefault="009E27FD">
            <w:pPr>
              <w:spacing w:line="375" w:lineRule="atLeast"/>
              <w:rPr>
                <w:rFonts w:ascii="Segoe UI" w:hAnsi="Segoe UI" w:cs="Segoe UI"/>
                <w:sz w:val="23"/>
                <w:szCs w:val="23"/>
                <w:lang w:val="ru-RU"/>
              </w:rPr>
            </w:pPr>
            <w:r w:rsidRPr="009E27FD">
              <w:rPr>
                <w:rStyle w:val="afd"/>
                <w:rFonts w:ascii="Segoe UI" w:hAnsi="Segoe UI" w:cs="Segoe UI"/>
                <w:sz w:val="23"/>
                <w:szCs w:val="23"/>
                <w:lang w:val="ru-RU"/>
              </w:rPr>
              <w:t>Сделать внутреннее состояние объектов доступным для отладки</w:t>
            </w:r>
          </w:p>
        </w:tc>
        <w:tc>
          <w:tcPr>
            <w:tcW w:w="0" w:type="auto"/>
            <w:hideMark/>
          </w:tcPr>
          <w:p w14:paraId="631C8912" w14:textId="77777777" w:rsidR="009E27FD" w:rsidRPr="009E27FD" w:rsidRDefault="009E27FD">
            <w:pPr>
              <w:spacing w:line="375" w:lineRule="atLeast"/>
              <w:rPr>
                <w:rFonts w:ascii="Segoe UI" w:hAnsi="Segoe UI" w:cs="Segoe UI"/>
                <w:sz w:val="23"/>
                <w:szCs w:val="23"/>
                <w:lang w:val="ru-RU"/>
              </w:rPr>
            </w:pPr>
            <w:r w:rsidRPr="009E27FD">
              <w:rPr>
                <w:rFonts w:ascii="Segoe UI" w:hAnsi="Segoe UI" w:cs="Segoe UI"/>
                <w:sz w:val="23"/>
                <w:szCs w:val="23"/>
                <w:lang w:val="ru-RU"/>
              </w:rPr>
              <w:t>Предоставить публичные методы для чтения (и, при необходимости, записи) весов, дельт, выходов нейронов. Это позволяет использовать библиотеку в образовательных целях — студент может «остановить» обучение и проанализировать, что происходит внутри сети.</w:t>
            </w:r>
          </w:p>
        </w:tc>
      </w:tr>
      <w:tr w:rsidR="009E27FD" w14:paraId="62135535" w14:textId="77777777" w:rsidTr="009E27FD">
        <w:tc>
          <w:tcPr>
            <w:tcW w:w="0" w:type="auto"/>
            <w:hideMark/>
          </w:tcPr>
          <w:p w14:paraId="73A6E06B" w14:textId="77777777" w:rsidR="009E27FD" w:rsidRPr="009E27FD" w:rsidRDefault="009E27FD">
            <w:pPr>
              <w:spacing w:line="375" w:lineRule="atLeast"/>
              <w:rPr>
                <w:rFonts w:ascii="Segoe UI" w:hAnsi="Segoe UI" w:cs="Segoe UI"/>
                <w:sz w:val="23"/>
                <w:szCs w:val="23"/>
                <w:lang w:val="ru-RU"/>
              </w:rPr>
            </w:pPr>
            <w:r w:rsidRPr="009E27FD">
              <w:rPr>
                <w:rStyle w:val="afd"/>
                <w:rFonts w:ascii="Segoe UI" w:hAnsi="Segoe UI" w:cs="Segoe UI"/>
                <w:sz w:val="23"/>
                <w:szCs w:val="23"/>
                <w:lang w:val="ru-RU"/>
              </w:rPr>
              <w:t>Поддержать базовые алгоритмы обучения (</w:t>
            </w:r>
            <w:r>
              <w:rPr>
                <w:rStyle w:val="afd"/>
                <w:rFonts w:ascii="Segoe UI" w:hAnsi="Segoe UI" w:cs="Segoe UI"/>
                <w:sz w:val="23"/>
                <w:szCs w:val="23"/>
              </w:rPr>
              <w:t>SGD</w:t>
            </w:r>
            <w:r w:rsidRPr="009E27FD">
              <w:rPr>
                <w:rStyle w:val="afd"/>
                <w:rFonts w:ascii="Segoe UI" w:hAnsi="Segoe UI" w:cs="Segoe UI"/>
                <w:sz w:val="23"/>
                <w:szCs w:val="23"/>
                <w:lang w:val="ru-RU"/>
              </w:rPr>
              <w:t xml:space="preserve">, </w:t>
            </w:r>
            <w:r>
              <w:rPr>
                <w:rStyle w:val="afd"/>
                <w:rFonts w:ascii="Segoe UI" w:hAnsi="Segoe UI" w:cs="Segoe UI"/>
                <w:sz w:val="23"/>
                <w:szCs w:val="23"/>
              </w:rPr>
              <w:t>Adam</w:t>
            </w:r>
            <w:r w:rsidRPr="009E27FD">
              <w:rPr>
                <w:rStyle w:val="afd"/>
                <w:rFonts w:ascii="Segoe UI" w:hAnsi="Segoe UI" w:cs="Segoe UI"/>
                <w:sz w:val="23"/>
                <w:szCs w:val="23"/>
                <w:lang w:val="ru-RU"/>
              </w:rPr>
              <w:t>) и функции потерь (</w:t>
            </w:r>
            <w:r>
              <w:rPr>
                <w:rStyle w:val="afd"/>
                <w:rFonts w:ascii="Segoe UI" w:hAnsi="Segoe UI" w:cs="Segoe UI"/>
                <w:sz w:val="23"/>
                <w:szCs w:val="23"/>
              </w:rPr>
              <w:t>MSE</w:t>
            </w:r>
            <w:r w:rsidRPr="009E27FD">
              <w:rPr>
                <w:rStyle w:val="afd"/>
                <w:rFonts w:ascii="Segoe UI" w:hAnsi="Segoe UI" w:cs="Segoe UI"/>
                <w:sz w:val="23"/>
                <w:szCs w:val="23"/>
                <w:lang w:val="ru-RU"/>
              </w:rPr>
              <w:t xml:space="preserve">, </w:t>
            </w:r>
            <w:r>
              <w:rPr>
                <w:rStyle w:val="afd"/>
                <w:rFonts w:ascii="Segoe UI" w:hAnsi="Segoe UI" w:cs="Segoe UI"/>
                <w:sz w:val="23"/>
                <w:szCs w:val="23"/>
              </w:rPr>
              <w:t>Cross</w:t>
            </w:r>
            <w:r w:rsidRPr="009E27FD">
              <w:rPr>
                <w:rStyle w:val="afd"/>
                <w:rFonts w:ascii="Segoe UI" w:hAnsi="Segoe UI" w:cs="Segoe UI"/>
                <w:sz w:val="23"/>
                <w:szCs w:val="23"/>
                <w:lang w:val="ru-RU"/>
              </w:rPr>
              <w:t>-</w:t>
            </w:r>
            <w:r>
              <w:rPr>
                <w:rStyle w:val="afd"/>
                <w:rFonts w:ascii="Segoe UI" w:hAnsi="Segoe UI" w:cs="Segoe UI"/>
                <w:sz w:val="23"/>
                <w:szCs w:val="23"/>
              </w:rPr>
              <w:t>Entropy</w:t>
            </w:r>
            <w:r w:rsidRPr="009E27FD">
              <w:rPr>
                <w:rStyle w:val="afd"/>
                <w:rFonts w:ascii="Segoe UI" w:hAnsi="Segoe UI" w:cs="Segoe UI"/>
                <w:sz w:val="23"/>
                <w:szCs w:val="23"/>
                <w:lang w:val="ru-RU"/>
              </w:rPr>
              <w:t>)</w:t>
            </w:r>
          </w:p>
        </w:tc>
        <w:tc>
          <w:tcPr>
            <w:tcW w:w="0" w:type="auto"/>
            <w:hideMark/>
          </w:tcPr>
          <w:p w14:paraId="63FC5344" w14:textId="77777777" w:rsidR="009E27FD" w:rsidRDefault="009E27FD">
            <w:pPr>
              <w:spacing w:line="375" w:lineRule="atLeast"/>
              <w:rPr>
                <w:rFonts w:ascii="Segoe UI" w:hAnsi="Segoe UI" w:cs="Segoe UI"/>
                <w:sz w:val="23"/>
                <w:szCs w:val="23"/>
              </w:rPr>
            </w:pPr>
            <w:r w:rsidRPr="009E27FD">
              <w:rPr>
                <w:rFonts w:ascii="Segoe UI" w:hAnsi="Segoe UI" w:cs="Segoe UI"/>
                <w:sz w:val="23"/>
                <w:szCs w:val="23"/>
                <w:lang w:val="ru-RU"/>
              </w:rPr>
              <w:t>Охватить минимальный, но достаточный набор компонентов для решения классических задач (регрессия, бинарная/</w:t>
            </w:r>
            <w:proofErr w:type="spellStart"/>
            <w:r w:rsidRPr="009E27FD">
              <w:rPr>
                <w:rFonts w:ascii="Segoe UI" w:hAnsi="Segoe UI" w:cs="Segoe UI"/>
                <w:sz w:val="23"/>
                <w:szCs w:val="23"/>
                <w:lang w:val="ru-RU"/>
              </w:rPr>
              <w:t>многоклассовая</w:t>
            </w:r>
            <w:proofErr w:type="spellEnd"/>
            <w:r w:rsidRPr="009E27FD">
              <w:rPr>
                <w:rFonts w:ascii="Segoe UI" w:hAnsi="Segoe UI" w:cs="Segoe UI"/>
                <w:sz w:val="23"/>
                <w:szCs w:val="23"/>
                <w:lang w:val="ru-RU"/>
              </w:rPr>
              <w:t xml:space="preserve"> классификация). </w:t>
            </w:r>
            <w:proofErr w:type="spellStart"/>
            <w:r>
              <w:rPr>
                <w:rFonts w:ascii="Segoe UI" w:hAnsi="Segoe UI" w:cs="Segoe UI"/>
                <w:sz w:val="23"/>
                <w:szCs w:val="23"/>
              </w:rPr>
              <w:t>Это</w:t>
            </w:r>
            <w:proofErr w:type="spellEnd"/>
            <w:r>
              <w:rPr>
                <w:rFonts w:ascii="Segoe UI" w:hAnsi="Segoe UI" w:cs="Segoe UI"/>
                <w:sz w:val="23"/>
                <w:szCs w:val="23"/>
              </w:rPr>
              <w:t xml:space="preserve"> </w:t>
            </w:r>
            <w:proofErr w:type="spellStart"/>
            <w:r>
              <w:rPr>
                <w:rFonts w:ascii="Segoe UI" w:hAnsi="Segoe UI" w:cs="Segoe UI"/>
                <w:sz w:val="23"/>
                <w:szCs w:val="23"/>
              </w:rPr>
              <w:t>делает</w:t>
            </w:r>
            <w:proofErr w:type="spellEnd"/>
            <w:r>
              <w:rPr>
                <w:rFonts w:ascii="Segoe UI" w:hAnsi="Segoe UI" w:cs="Segoe UI"/>
                <w:sz w:val="23"/>
                <w:szCs w:val="23"/>
              </w:rPr>
              <w:t xml:space="preserve"> </w:t>
            </w:r>
            <w:proofErr w:type="spellStart"/>
            <w:r>
              <w:rPr>
                <w:rFonts w:ascii="Segoe UI" w:hAnsi="Segoe UI" w:cs="Segoe UI"/>
                <w:sz w:val="23"/>
                <w:szCs w:val="23"/>
              </w:rPr>
              <w:t>библиотеку</w:t>
            </w:r>
            <w:proofErr w:type="spellEnd"/>
            <w:r>
              <w:rPr>
                <w:rFonts w:ascii="Segoe UI" w:hAnsi="Segoe UI" w:cs="Segoe UI"/>
                <w:sz w:val="23"/>
                <w:szCs w:val="23"/>
              </w:rPr>
              <w:t xml:space="preserve"> </w:t>
            </w:r>
            <w:proofErr w:type="spellStart"/>
            <w:r>
              <w:rPr>
                <w:rFonts w:ascii="Segoe UI" w:hAnsi="Segoe UI" w:cs="Segoe UI"/>
                <w:sz w:val="23"/>
                <w:szCs w:val="23"/>
              </w:rPr>
              <w:t>самодостаточной</w:t>
            </w:r>
            <w:proofErr w:type="spellEnd"/>
            <w:r>
              <w:rPr>
                <w:rFonts w:ascii="Segoe UI" w:hAnsi="Segoe UI" w:cs="Segoe UI"/>
                <w:sz w:val="23"/>
                <w:szCs w:val="23"/>
              </w:rPr>
              <w:t xml:space="preserve"> </w:t>
            </w:r>
            <w:proofErr w:type="spellStart"/>
            <w:r>
              <w:rPr>
                <w:rFonts w:ascii="Segoe UI" w:hAnsi="Segoe UI" w:cs="Segoe UI"/>
                <w:sz w:val="23"/>
                <w:szCs w:val="23"/>
              </w:rPr>
              <w:t>для</w:t>
            </w:r>
            <w:proofErr w:type="spellEnd"/>
            <w:r>
              <w:rPr>
                <w:rFonts w:ascii="Segoe UI" w:hAnsi="Segoe UI" w:cs="Segoe UI"/>
                <w:sz w:val="23"/>
                <w:szCs w:val="23"/>
              </w:rPr>
              <w:t xml:space="preserve"> </w:t>
            </w:r>
            <w:proofErr w:type="spellStart"/>
            <w:r>
              <w:rPr>
                <w:rFonts w:ascii="Segoe UI" w:hAnsi="Segoe UI" w:cs="Segoe UI"/>
                <w:sz w:val="23"/>
                <w:szCs w:val="23"/>
              </w:rPr>
              <w:t>учебных</w:t>
            </w:r>
            <w:proofErr w:type="spellEnd"/>
            <w:r>
              <w:rPr>
                <w:rFonts w:ascii="Segoe UI" w:hAnsi="Segoe UI" w:cs="Segoe UI"/>
                <w:sz w:val="23"/>
                <w:szCs w:val="23"/>
              </w:rPr>
              <w:t xml:space="preserve"> </w:t>
            </w:r>
            <w:proofErr w:type="spellStart"/>
            <w:r>
              <w:rPr>
                <w:rFonts w:ascii="Segoe UI" w:hAnsi="Segoe UI" w:cs="Segoe UI"/>
                <w:sz w:val="23"/>
                <w:szCs w:val="23"/>
              </w:rPr>
              <w:t>экспериментов</w:t>
            </w:r>
            <w:proofErr w:type="spellEnd"/>
            <w:r>
              <w:rPr>
                <w:rFonts w:ascii="Segoe UI" w:hAnsi="Segoe UI" w:cs="Segoe UI"/>
                <w:sz w:val="23"/>
                <w:szCs w:val="23"/>
              </w:rPr>
              <w:t>.</w:t>
            </w:r>
          </w:p>
        </w:tc>
      </w:tr>
      <w:tr w:rsidR="009E27FD" w:rsidRPr="00F13544" w14:paraId="3CDF21D2" w14:textId="77777777" w:rsidTr="009E27FD">
        <w:tc>
          <w:tcPr>
            <w:tcW w:w="0" w:type="auto"/>
            <w:hideMark/>
          </w:tcPr>
          <w:p w14:paraId="3B1BF5F8" w14:textId="77777777" w:rsidR="009E27FD" w:rsidRPr="009E27FD" w:rsidRDefault="009E27FD">
            <w:pPr>
              <w:spacing w:line="375" w:lineRule="atLeast"/>
              <w:rPr>
                <w:rFonts w:ascii="Segoe UI" w:hAnsi="Segoe UI" w:cs="Segoe UI"/>
                <w:sz w:val="23"/>
                <w:szCs w:val="23"/>
                <w:lang w:val="ru-RU"/>
              </w:rPr>
            </w:pPr>
            <w:r w:rsidRPr="009E27FD">
              <w:rPr>
                <w:rStyle w:val="afd"/>
                <w:rFonts w:ascii="Segoe UI" w:hAnsi="Segoe UI" w:cs="Segoe UI"/>
                <w:sz w:val="23"/>
                <w:szCs w:val="23"/>
                <w:lang w:val="ru-RU"/>
              </w:rPr>
              <w:lastRenderedPageBreak/>
              <w:t>Обеспечить лёгкость написания юнит-тестов</w:t>
            </w:r>
          </w:p>
        </w:tc>
        <w:tc>
          <w:tcPr>
            <w:tcW w:w="0" w:type="auto"/>
            <w:hideMark/>
          </w:tcPr>
          <w:p w14:paraId="3AB7EBD5" w14:textId="77777777" w:rsidR="009E27FD" w:rsidRPr="009E27FD" w:rsidRDefault="009E27FD">
            <w:pPr>
              <w:spacing w:line="375" w:lineRule="atLeast"/>
              <w:rPr>
                <w:rFonts w:ascii="Segoe UI" w:hAnsi="Segoe UI" w:cs="Segoe UI"/>
                <w:sz w:val="23"/>
                <w:szCs w:val="23"/>
                <w:lang w:val="ru-RU"/>
              </w:rPr>
            </w:pPr>
            <w:r w:rsidRPr="009E27FD">
              <w:rPr>
                <w:rFonts w:ascii="Segoe UI" w:hAnsi="Segoe UI" w:cs="Segoe UI"/>
                <w:sz w:val="23"/>
                <w:szCs w:val="23"/>
                <w:lang w:val="ru-RU"/>
              </w:rPr>
              <w:t>Каждый компонент (</w:t>
            </w:r>
            <w:r>
              <w:rPr>
                <w:rFonts w:ascii="Segoe UI" w:hAnsi="Segoe UI" w:cs="Segoe UI"/>
                <w:sz w:val="23"/>
                <w:szCs w:val="23"/>
              </w:rPr>
              <w:t>Neuron</w:t>
            </w:r>
            <w:r w:rsidRPr="009E27FD">
              <w:rPr>
                <w:rFonts w:ascii="Segoe UI" w:hAnsi="Segoe UI" w:cs="Segoe UI"/>
                <w:sz w:val="23"/>
                <w:szCs w:val="23"/>
                <w:lang w:val="ru-RU"/>
              </w:rPr>
              <w:t xml:space="preserve">, </w:t>
            </w:r>
            <w:r>
              <w:rPr>
                <w:rFonts w:ascii="Segoe UI" w:hAnsi="Segoe UI" w:cs="Segoe UI"/>
                <w:sz w:val="23"/>
                <w:szCs w:val="23"/>
              </w:rPr>
              <w:t>Layer</w:t>
            </w:r>
            <w:r w:rsidRPr="009E27FD">
              <w:rPr>
                <w:rFonts w:ascii="Segoe UI" w:hAnsi="Segoe UI" w:cs="Segoe UI"/>
                <w:sz w:val="23"/>
                <w:szCs w:val="23"/>
                <w:lang w:val="ru-RU"/>
              </w:rPr>
              <w:t xml:space="preserve">, </w:t>
            </w:r>
            <w:r>
              <w:rPr>
                <w:rFonts w:ascii="Segoe UI" w:hAnsi="Segoe UI" w:cs="Segoe UI"/>
                <w:sz w:val="23"/>
                <w:szCs w:val="23"/>
              </w:rPr>
              <w:t>Activation</w:t>
            </w:r>
            <w:r w:rsidRPr="009E27FD">
              <w:rPr>
                <w:rFonts w:ascii="Segoe UI" w:hAnsi="Segoe UI" w:cs="Segoe UI"/>
                <w:sz w:val="23"/>
                <w:szCs w:val="23"/>
                <w:lang w:val="ru-RU"/>
              </w:rPr>
              <w:t xml:space="preserve">, </w:t>
            </w:r>
            <w:r>
              <w:rPr>
                <w:rFonts w:ascii="Segoe UI" w:hAnsi="Segoe UI" w:cs="Segoe UI"/>
                <w:sz w:val="23"/>
                <w:szCs w:val="23"/>
              </w:rPr>
              <w:t>Optimizer</w:t>
            </w:r>
            <w:r w:rsidRPr="009E27FD">
              <w:rPr>
                <w:rFonts w:ascii="Segoe UI" w:hAnsi="Segoe UI" w:cs="Segoe UI"/>
                <w:sz w:val="23"/>
                <w:szCs w:val="23"/>
                <w:lang w:val="ru-RU"/>
              </w:rPr>
              <w:t xml:space="preserve">, </w:t>
            </w:r>
            <w:proofErr w:type="spellStart"/>
            <w:r>
              <w:rPr>
                <w:rFonts w:ascii="Segoe UI" w:hAnsi="Segoe UI" w:cs="Segoe UI"/>
                <w:sz w:val="23"/>
                <w:szCs w:val="23"/>
              </w:rPr>
              <w:t>LossFunction</w:t>
            </w:r>
            <w:proofErr w:type="spellEnd"/>
            <w:r w:rsidRPr="009E27FD">
              <w:rPr>
                <w:rFonts w:ascii="Segoe UI" w:hAnsi="Segoe UI" w:cs="Segoe UI"/>
                <w:sz w:val="23"/>
                <w:szCs w:val="23"/>
                <w:lang w:val="ru-RU"/>
              </w:rPr>
              <w:t>) должен быть тестируем изолированно. Это упрощает проверку корректности реализации как для автора библиотеки, так и для студентов, изучающих код.</w:t>
            </w:r>
          </w:p>
        </w:tc>
      </w:tr>
    </w:tbl>
    <w:p w14:paraId="445A5E16" w14:textId="77777777" w:rsidR="00D212D4" w:rsidRPr="009E27FD" w:rsidRDefault="00D212D4">
      <w:pPr>
        <w:rPr>
          <w:lang w:val="ru-RU"/>
        </w:rPr>
      </w:pPr>
    </w:p>
    <w:p w14:paraId="1D7AFE4D" w14:textId="77777777" w:rsidR="00A3527E" w:rsidRDefault="00F76DFE">
      <w:pPr>
        <w:pStyle w:val="2"/>
        <w:numPr>
          <w:ilvl w:val="1"/>
          <w:numId w:val="3"/>
        </w:numPr>
        <w:pBdr>
          <w:top w:val="nil"/>
          <w:left w:val="nil"/>
          <w:bottom w:val="nil"/>
          <w:right w:val="nil"/>
          <w:between w:val="nil"/>
        </w:pBdr>
        <w:spacing w:before="0" w:after="120"/>
        <w:ind w:hanging="150"/>
      </w:pPr>
      <w:bookmarkStart w:id="25" w:name="_heading=h.a4fnzyo7ofmw" w:colFirst="0" w:colLast="0"/>
      <w:bookmarkEnd w:id="25"/>
      <w:proofErr w:type="spellStart"/>
      <w:r>
        <w:t>Ограничения</w:t>
      </w:r>
      <w:proofErr w:type="spellEnd"/>
    </w:p>
    <w:p w14:paraId="2CB435A3" w14:textId="187A8B94" w:rsidR="00290C95" w:rsidRDefault="00290C95">
      <w:pPr>
        <w:rPr>
          <w:lang w:val="ru-RU"/>
        </w:rPr>
      </w:pPr>
    </w:p>
    <w:p w14:paraId="71C21880" w14:textId="77777777" w:rsidR="00290C95" w:rsidRDefault="00290C95" w:rsidP="00290C95">
      <w:pPr>
        <w:pStyle w:val="Figure"/>
        <w:jc w:val="left"/>
        <w:rPr>
          <w:rFonts w:eastAsia="Times New Roman"/>
          <w:lang w:val="ru-RU" w:eastAsia="ru-RU"/>
        </w:rPr>
      </w:pPr>
      <w:r w:rsidRPr="00E52BD4">
        <w:rPr>
          <w:lang w:val="ru-RU"/>
        </w:rPr>
        <w:t>Технологические ограничения</w:t>
      </w:r>
    </w:p>
    <w:p w14:paraId="3E32CAFB" w14:textId="116B5441" w:rsidR="00290C95" w:rsidRDefault="00290C95" w:rsidP="00290C95">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1. Язык реализации: C++17.</w:t>
      </w:r>
      <w:r>
        <w:rPr>
          <w:rFonts w:ascii="Segoe UI" w:hAnsi="Segoe UI" w:cs="Segoe UI"/>
          <w:color w:val="0F1115"/>
        </w:rPr>
        <w:t xml:space="preserve"> Библиотека должна быть реализована на стандарте C++17. Использование возможностей C++20 допускается только в тестовых модулях и не должно затрагивать основной интерфейс библиотеки. Это ограничение обеспечивает совместимость с широким спектром компиляторов (GCC 8+, </w:t>
      </w:r>
      <w:proofErr w:type="spellStart"/>
      <w:r>
        <w:rPr>
          <w:rFonts w:ascii="Segoe UI" w:hAnsi="Segoe UI" w:cs="Segoe UI"/>
          <w:color w:val="0F1115"/>
        </w:rPr>
        <w:t>Clang</w:t>
      </w:r>
      <w:proofErr w:type="spellEnd"/>
      <w:r>
        <w:rPr>
          <w:rFonts w:ascii="Segoe UI" w:hAnsi="Segoe UI" w:cs="Segoe UI"/>
          <w:color w:val="0F1115"/>
        </w:rPr>
        <w:t xml:space="preserve"> 7+, MSVC 2019+) и сред разработки, используемых в учебном процессе.</w:t>
      </w:r>
    </w:p>
    <w:p w14:paraId="3DA1C8FD" w14:textId="7BB1EE83" w:rsidR="00290C95" w:rsidRDefault="00290C95" w:rsidP="00290C95">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2. Запрет на сторонние библиотеки.</w:t>
      </w:r>
      <w:r>
        <w:rPr>
          <w:rFonts w:ascii="Segoe UI" w:hAnsi="Segoe UI" w:cs="Segoe UI"/>
          <w:color w:val="0F1115"/>
        </w:rPr>
        <w:t xml:space="preserve"> Библиотека обязана использовать только стандартную библиотеку C++ (STL). Запрещается привлекать сторонние фреймворки, такие как </w:t>
      </w:r>
      <w:proofErr w:type="spellStart"/>
      <w:r>
        <w:rPr>
          <w:rFonts w:ascii="Segoe UI" w:hAnsi="Segoe UI" w:cs="Segoe UI"/>
          <w:color w:val="0F1115"/>
        </w:rPr>
        <w:t>Eigen</w:t>
      </w:r>
      <w:proofErr w:type="spellEnd"/>
      <w:r>
        <w:rPr>
          <w:rFonts w:ascii="Segoe UI" w:hAnsi="Segoe UI" w:cs="Segoe UI"/>
          <w:color w:val="0F1115"/>
        </w:rPr>
        <w:t xml:space="preserve"> для линейной алгебры, </w:t>
      </w:r>
      <w:proofErr w:type="spellStart"/>
      <w:r>
        <w:rPr>
          <w:rFonts w:ascii="Segoe UI" w:hAnsi="Segoe UI" w:cs="Segoe UI"/>
          <w:color w:val="0F1115"/>
        </w:rPr>
        <w:t>Boost</w:t>
      </w:r>
      <w:proofErr w:type="spellEnd"/>
      <w:r>
        <w:rPr>
          <w:rFonts w:ascii="Segoe UI" w:hAnsi="Segoe UI" w:cs="Segoe UI"/>
          <w:color w:val="0F1115"/>
        </w:rPr>
        <w:t xml:space="preserve">, </w:t>
      </w:r>
      <w:proofErr w:type="spellStart"/>
      <w:r>
        <w:rPr>
          <w:rFonts w:ascii="Segoe UI" w:hAnsi="Segoe UI" w:cs="Segoe UI"/>
          <w:color w:val="0F1115"/>
        </w:rPr>
        <w:t>OpenBLAS</w:t>
      </w:r>
      <w:proofErr w:type="spellEnd"/>
      <w:r>
        <w:rPr>
          <w:rFonts w:ascii="Segoe UI" w:hAnsi="Segoe UI" w:cs="Segoe UI"/>
          <w:color w:val="0F1115"/>
        </w:rPr>
        <w:t xml:space="preserve"> или любые другие. Это ограничение мотивировано учебной целью: студент должен видеть реализацию матричных операций «как есть», а не через вызовы внешних оптимизированных библиотек.</w:t>
      </w:r>
    </w:p>
    <w:p w14:paraId="02A86888" w14:textId="5C171299" w:rsidR="00290C95" w:rsidRDefault="00290C95" w:rsidP="00290C95">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3. Отсутствие аппаратного ускорения.</w:t>
      </w:r>
      <w:r>
        <w:rPr>
          <w:rFonts w:ascii="Segoe UI" w:hAnsi="Segoe UI" w:cs="Segoe UI"/>
          <w:color w:val="0F1115"/>
        </w:rPr>
        <w:t xml:space="preserve"> В первой версии библиотека работает исключительно на CPU. Использование GPU (CUDA, </w:t>
      </w:r>
      <w:proofErr w:type="spellStart"/>
      <w:r>
        <w:rPr>
          <w:rFonts w:ascii="Segoe UI" w:hAnsi="Segoe UI" w:cs="Segoe UI"/>
          <w:color w:val="0F1115"/>
        </w:rPr>
        <w:t>OpenCL</w:t>
      </w:r>
      <w:proofErr w:type="spellEnd"/>
      <w:r>
        <w:rPr>
          <w:rFonts w:ascii="Segoe UI" w:hAnsi="Segoe UI" w:cs="Segoe UI"/>
          <w:color w:val="0F1115"/>
        </w:rPr>
        <w:t>, SYCL) или векторных инструкций (AVX, SSE) не допускается. Все вычисления должны быть реализованы на «простых» циклах по нейронам и слоям для наглядности.</w:t>
      </w:r>
    </w:p>
    <w:p w14:paraId="11BEDBFC" w14:textId="41E3C365" w:rsidR="00290C95" w:rsidRDefault="00290C95" w:rsidP="00290C95">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4. Кроссплатформенность.</w:t>
      </w:r>
      <w:r>
        <w:rPr>
          <w:rFonts w:ascii="Segoe UI" w:hAnsi="Segoe UI" w:cs="Segoe UI"/>
          <w:color w:val="0F1115"/>
        </w:rPr>
        <w:t> Библиотека должна компилироваться и работать на операционных системах Windows (MSVC) и Linux (GCC/</w:t>
      </w:r>
      <w:proofErr w:type="spellStart"/>
      <w:r>
        <w:rPr>
          <w:rFonts w:ascii="Segoe UI" w:hAnsi="Segoe UI" w:cs="Segoe UI"/>
          <w:color w:val="0F1115"/>
        </w:rPr>
        <w:t>Clang</w:t>
      </w:r>
      <w:proofErr w:type="spellEnd"/>
      <w:r>
        <w:rPr>
          <w:rFonts w:ascii="Segoe UI" w:hAnsi="Segoe UI" w:cs="Segoe UI"/>
          <w:color w:val="0F1115"/>
        </w:rPr>
        <w:t xml:space="preserve">). Использование </w:t>
      </w:r>
      <w:proofErr w:type="spellStart"/>
      <w:r>
        <w:rPr>
          <w:rFonts w:ascii="Segoe UI" w:hAnsi="Segoe UI" w:cs="Segoe UI"/>
          <w:color w:val="0F1115"/>
        </w:rPr>
        <w:t>платформо</w:t>
      </w:r>
      <w:proofErr w:type="spellEnd"/>
      <w:r>
        <w:rPr>
          <w:rFonts w:ascii="Segoe UI" w:hAnsi="Segoe UI" w:cs="Segoe UI"/>
          <w:color w:val="0F1115"/>
        </w:rPr>
        <w:t xml:space="preserve">-зависимых API (например, </w:t>
      </w:r>
      <w:proofErr w:type="spellStart"/>
      <w:r>
        <w:rPr>
          <w:rFonts w:ascii="Segoe UI" w:hAnsi="Segoe UI" w:cs="Segoe UI"/>
          <w:color w:val="0F1115"/>
        </w:rPr>
        <w:t>WinAPI</w:t>
      </w:r>
      <w:proofErr w:type="spellEnd"/>
      <w:r>
        <w:rPr>
          <w:rFonts w:ascii="Segoe UI" w:hAnsi="Segoe UI" w:cs="Segoe UI"/>
          <w:color w:val="0F1115"/>
        </w:rPr>
        <w:t xml:space="preserve"> или POSIX-специфичных функций) запрещено. Для файловых операций (сохранение/загрузка весов) используется только стандартный </w:t>
      </w:r>
      <w:r>
        <w:rPr>
          <w:rStyle w:val="HTML"/>
          <w:rFonts w:ascii="Consolas" w:hAnsi="Consolas"/>
          <w:color w:val="0F1115"/>
          <w:shd w:val="clear" w:color="auto" w:fill="EBEEF2"/>
        </w:rPr>
        <w:t>&lt;</w:t>
      </w:r>
      <w:proofErr w:type="spellStart"/>
      <w:r>
        <w:rPr>
          <w:rStyle w:val="HTML"/>
          <w:rFonts w:ascii="Consolas" w:hAnsi="Consolas"/>
          <w:color w:val="0F1115"/>
          <w:shd w:val="clear" w:color="auto" w:fill="EBEEF2"/>
        </w:rPr>
        <w:t>fstream</w:t>
      </w:r>
      <w:proofErr w:type="spellEnd"/>
      <w:r>
        <w:rPr>
          <w:rStyle w:val="HTML"/>
          <w:rFonts w:ascii="Consolas" w:hAnsi="Consolas"/>
          <w:color w:val="0F1115"/>
          <w:shd w:val="clear" w:color="auto" w:fill="EBEEF2"/>
        </w:rPr>
        <w:t>&gt;</w:t>
      </w:r>
      <w:r>
        <w:rPr>
          <w:rFonts w:ascii="Segoe UI" w:hAnsi="Segoe UI" w:cs="Segoe UI"/>
          <w:color w:val="0F1115"/>
        </w:rPr>
        <w:t>.</w:t>
      </w:r>
    </w:p>
    <w:p w14:paraId="1DB75CF4" w14:textId="77777777" w:rsidR="0091238E" w:rsidRDefault="0091238E" w:rsidP="0091238E">
      <w:pPr>
        <w:pStyle w:val="Figure"/>
        <w:jc w:val="left"/>
        <w:rPr>
          <w:rFonts w:eastAsia="Times New Roman"/>
          <w:lang w:val="ru-RU" w:eastAsia="ru-RU"/>
        </w:rPr>
      </w:pPr>
      <w:r w:rsidRPr="00F13544">
        <w:rPr>
          <w:lang w:val="ru-RU"/>
        </w:rPr>
        <w:t>Временные ограничения</w:t>
      </w:r>
    </w:p>
    <w:p w14:paraId="1E75B836" w14:textId="186673F6" w:rsidR="0091238E" w:rsidRDefault="0091238E" w:rsidP="0091238E">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5. Срок реализации.</w:t>
      </w:r>
      <w:r>
        <w:rPr>
          <w:rFonts w:ascii="Segoe UI" w:hAnsi="Segoe UI" w:cs="Segoe UI"/>
          <w:color w:val="0F1115"/>
        </w:rPr>
        <w:t xml:space="preserve"> Проект должен быть завершён в рамках одного академического семестра (примерно 3–4 месяца). Это ограничение требует фокусировки на минимально жизнеспособном продукте: </w:t>
      </w:r>
      <w:proofErr w:type="spellStart"/>
      <w:r>
        <w:rPr>
          <w:rFonts w:ascii="Segoe UI" w:hAnsi="Segoe UI" w:cs="Segoe UI"/>
          <w:color w:val="0F1115"/>
        </w:rPr>
        <w:t>полносвязные</w:t>
      </w:r>
      <w:proofErr w:type="spellEnd"/>
      <w:r>
        <w:rPr>
          <w:rFonts w:ascii="Segoe UI" w:hAnsi="Segoe UI" w:cs="Segoe UI"/>
          <w:color w:val="0F1115"/>
        </w:rPr>
        <w:t xml:space="preserve"> сети, базовые функции активации, оптимизаторы SGD и Adam, функции потерь MSE и Cross-</w:t>
      </w:r>
      <w:proofErr w:type="spellStart"/>
      <w:r>
        <w:rPr>
          <w:rFonts w:ascii="Segoe UI" w:hAnsi="Segoe UI" w:cs="Segoe UI"/>
          <w:color w:val="0F1115"/>
        </w:rPr>
        <w:t>Entropy</w:t>
      </w:r>
      <w:proofErr w:type="spellEnd"/>
      <w:r>
        <w:rPr>
          <w:rFonts w:ascii="Segoe UI" w:hAnsi="Segoe UI" w:cs="Segoe UI"/>
          <w:color w:val="0F1115"/>
        </w:rPr>
        <w:t xml:space="preserve">. </w:t>
      </w:r>
      <w:proofErr w:type="spellStart"/>
      <w:r>
        <w:rPr>
          <w:rFonts w:ascii="Segoe UI" w:hAnsi="Segoe UI" w:cs="Segoe UI"/>
          <w:color w:val="0F1115"/>
        </w:rPr>
        <w:t>Свёрточные</w:t>
      </w:r>
      <w:proofErr w:type="spellEnd"/>
      <w:r>
        <w:rPr>
          <w:rFonts w:ascii="Segoe UI" w:hAnsi="Segoe UI" w:cs="Segoe UI"/>
          <w:color w:val="0F1115"/>
        </w:rPr>
        <w:t xml:space="preserve"> и рекуррентные слои сознательно исключены из объема первой версии.</w:t>
      </w:r>
    </w:p>
    <w:p w14:paraId="59CBC3CB" w14:textId="77777777" w:rsidR="0091238E" w:rsidRDefault="0091238E" w:rsidP="00290C95">
      <w:pPr>
        <w:pStyle w:val="ds-markdown-paragraph"/>
        <w:shd w:val="clear" w:color="auto" w:fill="FFFFFF"/>
        <w:spacing w:before="240" w:beforeAutospacing="0" w:after="240" w:afterAutospacing="0"/>
        <w:rPr>
          <w:rFonts w:ascii="Segoe UI" w:hAnsi="Segoe UI" w:cs="Segoe UI"/>
          <w:color w:val="0F1115"/>
        </w:rPr>
      </w:pPr>
    </w:p>
    <w:p w14:paraId="30496CAE" w14:textId="77777777" w:rsidR="00290C95" w:rsidRPr="004F436C" w:rsidRDefault="00290C95">
      <w:pPr>
        <w:rPr>
          <w:lang w:val="ru-RU"/>
        </w:rPr>
      </w:pPr>
    </w:p>
    <w:p w14:paraId="6D7050A4" w14:textId="77777777" w:rsidR="00A3527E" w:rsidRPr="00F27E4F" w:rsidRDefault="00F76DFE">
      <w:pPr>
        <w:pStyle w:val="2"/>
        <w:numPr>
          <w:ilvl w:val="1"/>
          <w:numId w:val="3"/>
        </w:numPr>
        <w:pBdr>
          <w:top w:val="nil"/>
          <w:left w:val="nil"/>
          <w:bottom w:val="nil"/>
          <w:right w:val="nil"/>
          <w:between w:val="nil"/>
        </w:pBdr>
        <w:spacing w:before="0" w:after="120"/>
        <w:ind w:hanging="150"/>
      </w:pPr>
      <w:bookmarkStart w:id="26" w:name="_heading=h.f324qyyg9rrk" w:colFirst="0" w:colLast="0"/>
      <w:bookmarkEnd w:id="26"/>
      <w:proofErr w:type="spellStart"/>
      <w:r w:rsidRPr="00F27E4F">
        <w:t>Архитектурные</w:t>
      </w:r>
      <w:proofErr w:type="spellEnd"/>
      <w:r w:rsidRPr="00F27E4F">
        <w:t xml:space="preserve"> </w:t>
      </w:r>
      <w:proofErr w:type="spellStart"/>
      <w:r w:rsidRPr="00F27E4F">
        <w:t>принципы</w:t>
      </w:r>
      <w:proofErr w:type="spellEnd"/>
    </w:p>
    <w:p w14:paraId="1073EBEC" w14:textId="6A76E930" w:rsidR="00A3527E" w:rsidRDefault="00A3527E">
      <w:pPr>
        <w:rPr>
          <w:i/>
          <w:color w:val="000080"/>
          <w:u w:val="single"/>
        </w:rPr>
      </w:pPr>
    </w:p>
    <w:p w14:paraId="3C6A4CD9" w14:textId="77777777" w:rsidR="0056175C" w:rsidRDefault="0056175C" w:rsidP="00D62366">
      <w:pPr>
        <w:pStyle w:val="Figure"/>
        <w:jc w:val="left"/>
        <w:rPr>
          <w:rFonts w:eastAsia="Times New Roman"/>
          <w:lang w:val="ru-RU" w:eastAsia="ru-RU"/>
        </w:rPr>
      </w:pPr>
      <w:proofErr w:type="spellStart"/>
      <w:r>
        <w:t>Принцип</w:t>
      </w:r>
      <w:proofErr w:type="spellEnd"/>
      <w:r>
        <w:t xml:space="preserve"> №1: </w:t>
      </w:r>
      <w:proofErr w:type="spellStart"/>
      <w:r>
        <w:t>Явность</w:t>
      </w:r>
      <w:proofErr w:type="spellEnd"/>
      <w:r>
        <w:t xml:space="preserve"> </w:t>
      </w:r>
      <w:proofErr w:type="spellStart"/>
      <w:r>
        <w:t>прежде</w:t>
      </w:r>
      <w:proofErr w:type="spellEnd"/>
      <w:r>
        <w:t xml:space="preserve"> </w:t>
      </w:r>
      <w:proofErr w:type="spellStart"/>
      <w:r>
        <w:t>производительности</w:t>
      </w:r>
      <w:proofErr w:type="spellEnd"/>
    </w:p>
    <w:p w14:paraId="5512E8D6"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Название:</w:t>
      </w:r>
      <w:r>
        <w:rPr>
          <w:rFonts w:ascii="Segoe UI" w:hAnsi="Segoe UI" w:cs="Segoe UI"/>
          <w:color w:val="0F1115"/>
        </w:rPr>
        <w:t xml:space="preserve"> Прозрачность вычислений важнее </w:t>
      </w:r>
      <w:proofErr w:type="spellStart"/>
      <w:r>
        <w:rPr>
          <w:rFonts w:ascii="Segoe UI" w:hAnsi="Segoe UI" w:cs="Segoe UI"/>
          <w:color w:val="0F1115"/>
        </w:rPr>
        <w:t>микрооптимизаций</w:t>
      </w:r>
      <w:proofErr w:type="spellEnd"/>
      <w:r>
        <w:rPr>
          <w:rFonts w:ascii="Segoe UI" w:hAnsi="Segoe UI" w:cs="Segoe UI"/>
          <w:color w:val="0F1115"/>
        </w:rPr>
        <w:t>.</w:t>
      </w:r>
    </w:p>
    <w:p w14:paraId="517B48EF"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Заявление:</w:t>
      </w:r>
      <w:r>
        <w:rPr>
          <w:rFonts w:ascii="Segoe UI" w:hAnsi="Segoe UI" w:cs="Segoe UI"/>
          <w:color w:val="0F1115"/>
        </w:rPr>
        <w:t> Библиотека должна раскрывать внутренние механизмы работы нейросети (прямое и обратное распространение, вычисление градиентов, обновление весов) в явном, наблюдаемом виде. Никакие «умные» оптимизации не должны скрывать поток данных и ошибок от пользователя.</w:t>
      </w:r>
    </w:p>
    <w:p w14:paraId="01A9E7F2"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Обоснование:</w:t>
      </w:r>
      <w:r>
        <w:rPr>
          <w:rFonts w:ascii="Segoe UI" w:hAnsi="Segoe UI" w:cs="Segoe UI"/>
          <w:color w:val="0F1115"/>
        </w:rPr>
        <w:t> Основная цель проекта — образовательная. Студент должен иметь возможность проследить за каждым вычислением: от входа до выходного сигнала, от ошибки до градиента каждого веса. Скрытие этих деталей за абстракциями высокого уровня противоречит миссии библиотеки. Производительность в данном проекте является вторичной ценностью.</w:t>
      </w:r>
    </w:p>
    <w:p w14:paraId="6E33F0B3"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Воздействие</w:t>
      </w:r>
      <w:proofErr w:type="gramStart"/>
      <w:r>
        <w:rPr>
          <w:rStyle w:val="afd"/>
          <w:rFonts w:ascii="Segoe UI" w:hAnsi="Segoe UI" w:cs="Segoe UI"/>
          <w:color w:val="0F1115"/>
        </w:rPr>
        <w:t>:</w:t>
      </w:r>
      <w:r>
        <w:rPr>
          <w:rFonts w:ascii="Segoe UI" w:hAnsi="Segoe UI" w:cs="Segoe UI"/>
          <w:color w:val="0F1115"/>
        </w:rPr>
        <w:t> Запрещается</w:t>
      </w:r>
      <w:proofErr w:type="gramEnd"/>
      <w:r>
        <w:rPr>
          <w:rFonts w:ascii="Segoe UI" w:hAnsi="Segoe UI" w:cs="Segoe UI"/>
          <w:color w:val="0F1115"/>
        </w:rPr>
        <w:t xml:space="preserve"> использовать готовые библиотеки линейной алгебры (</w:t>
      </w:r>
      <w:proofErr w:type="spellStart"/>
      <w:r>
        <w:rPr>
          <w:rFonts w:ascii="Segoe UI" w:hAnsi="Segoe UI" w:cs="Segoe UI"/>
          <w:color w:val="0F1115"/>
        </w:rPr>
        <w:t>Eigen</w:t>
      </w:r>
      <w:proofErr w:type="spellEnd"/>
      <w:r>
        <w:rPr>
          <w:rFonts w:ascii="Segoe UI" w:hAnsi="Segoe UI" w:cs="Segoe UI"/>
          <w:color w:val="0F1115"/>
        </w:rPr>
        <w:t>, BLAS), автоматическое дифференцирование (</w:t>
      </w:r>
      <w:proofErr w:type="spellStart"/>
      <w:r>
        <w:rPr>
          <w:rFonts w:ascii="Segoe UI" w:hAnsi="Segoe UI" w:cs="Segoe UI"/>
          <w:color w:val="0F1115"/>
        </w:rPr>
        <w:t>autograd</w:t>
      </w:r>
      <w:proofErr w:type="spellEnd"/>
      <w:r>
        <w:rPr>
          <w:rFonts w:ascii="Segoe UI" w:hAnsi="Segoe UI" w:cs="Segoe UI"/>
          <w:color w:val="0F1115"/>
        </w:rPr>
        <w:t>) или любые техники, которые сворачивают вычисления в «чёрный ящик». Все циклы по нейронам и слоям должны быть написаны явно. Допустимое замедление работы по сравнению с оптимизированными фреймворками (</w:t>
      </w:r>
      <w:proofErr w:type="spellStart"/>
      <w:r>
        <w:rPr>
          <w:rFonts w:ascii="Segoe UI" w:hAnsi="Segoe UI" w:cs="Segoe UI"/>
          <w:color w:val="0F1115"/>
        </w:rPr>
        <w:t>TensorFlow</w:t>
      </w:r>
      <w:proofErr w:type="spellEnd"/>
      <w:r>
        <w:rPr>
          <w:rFonts w:ascii="Segoe UI" w:hAnsi="Segoe UI" w:cs="Segoe UI"/>
          <w:color w:val="0F1115"/>
        </w:rPr>
        <w:t xml:space="preserve">, </w:t>
      </w:r>
      <w:proofErr w:type="spellStart"/>
      <w:r>
        <w:rPr>
          <w:rFonts w:ascii="Segoe UI" w:hAnsi="Segoe UI" w:cs="Segoe UI"/>
          <w:color w:val="0F1115"/>
        </w:rPr>
        <w:t>PyTorch</w:t>
      </w:r>
      <w:proofErr w:type="spellEnd"/>
      <w:r>
        <w:rPr>
          <w:rFonts w:ascii="Segoe UI" w:hAnsi="Segoe UI" w:cs="Segoe UI"/>
          <w:color w:val="0F1115"/>
        </w:rPr>
        <w:t>) не является критическим недостатком.</w:t>
      </w:r>
    </w:p>
    <w:p w14:paraId="59A5EF4C" w14:textId="37E3FC9C" w:rsidR="0056175C" w:rsidRPr="00F13544" w:rsidRDefault="0056175C" w:rsidP="0056175C">
      <w:pPr>
        <w:spacing w:before="480" w:after="480"/>
        <w:rPr>
          <w:rFonts w:ascii="Times New Roman" w:hAnsi="Times New Roman" w:cs="Times New Roman"/>
          <w:lang w:val="ru-RU"/>
        </w:rPr>
      </w:pPr>
    </w:p>
    <w:p w14:paraId="4DDA2E1F" w14:textId="77777777" w:rsidR="0056175C" w:rsidRPr="0056175C" w:rsidRDefault="0056175C" w:rsidP="00D62366">
      <w:pPr>
        <w:pStyle w:val="Figure"/>
        <w:jc w:val="left"/>
        <w:rPr>
          <w:lang w:val="ru-RU"/>
        </w:rPr>
      </w:pPr>
      <w:r w:rsidRPr="0056175C">
        <w:rPr>
          <w:lang w:val="ru-RU"/>
        </w:rPr>
        <w:t>Принцип №2: Иерархия как отражение предметной области</w:t>
      </w:r>
    </w:p>
    <w:p w14:paraId="46282A3C"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Название:</w:t>
      </w:r>
      <w:r>
        <w:rPr>
          <w:rFonts w:ascii="Segoe UI" w:hAnsi="Segoe UI" w:cs="Segoe UI"/>
          <w:color w:val="0F1115"/>
        </w:rPr>
        <w:t> Один уровень абстракции — одна ответственность.</w:t>
      </w:r>
    </w:p>
    <w:p w14:paraId="0DE92ADF"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Заявление:</w:t>
      </w:r>
      <w:r>
        <w:rPr>
          <w:rFonts w:ascii="Segoe UI" w:hAnsi="Segoe UI" w:cs="Segoe UI"/>
          <w:color w:val="0F1115"/>
        </w:rPr>
        <w:t> Классы </w:t>
      </w:r>
      <w:proofErr w:type="spellStart"/>
      <w:r>
        <w:rPr>
          <w:rStyle w:val="HTML"/>
          <w:rFonts w:ascii="Consolas" w:hAnsi="Consolas"/>
          <w:color w:val="0F1115"/>
          <w:shd w:val="clear" w:color="auto" w:fill="EBEEF2"/>
        </w:rPr>
        <w:t>Neuron</w:t>
      </w:r>
      <w:proofErr w:type="spellEnd"/>
      <w:r>
        <w:rPr>
          <w:rFonts w:ascii="Segoe UI" w:hAnsi="Segoe UI" w:cs="Segoe UI"/>
          <w:color w:val="0F1115"/>
        </w:rPr>
        <w:t>, </w:t>
      </w:r>
      <w:r>
        <w:rPr>
          <w:rStyle w:val="HTML"/>
          <w:rFonts w:ascii="Consolas" w:hAnsi="Consolas"/>
          <w:color w:val="0F1115"/>
          <w:shd w:val="clear" w:color="auto" w:fill="EBEEF2"/>
        </w:rPr>
        <w:t>Layer</w:t>
      </w:r>
      <w:r>
        <w:rPr>
          <w:rFonts w:ascii="Segoe UI" w:hAnsi="Segoe UI" w:cs="Segoe UI"/>
          <w:color w:val="0F1115"/>
        </w:rPr>
        <w:t> и </w:t>
      </w:r>
      <w:r>
        <w:rPr>
          <w:rStyle w:val="HTML"/>
          <w:rFonts w:ascii="Consolas" w:hAnsi="Consolas"/>
          <w:color w:val="0F1115"/>
          <w:shd w:val="clear" w:color="auto" w:fill="EBEEF2"/>
        </w:rPr>
        <w:t>Network</w:t>
      </w:r>
      <w:r>
        <w:rPr>
          <w:rFonts w:ascii="Segoe UI" w:hAnsi="Segoe UI" w:cs="Segoe UI"/>
          <w:color w:val="0F1115"/>
        </w:rPr>
        <w:t> образуют строгую иерархическую вложенность. Нейрон ничего не знает о слоях и сети. Слой управляет группой нейронов, но не знает о других слоях. Сеть управляет последовательностью слоёв и координирует сквозное обучение, но не вмешивается во внутренние вычисления слоя.</w:t>
      </w:r>
    </w:p>
    <w:p w14:paraId="451E7624"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Обоснование:</w:t>
      </w:r>
      <w:r>
        <w:rPr>
          <w:rFonts w:ascii="Segoe UI" w:hAnsi="Segoe UI" w:cs="Segoe UI"/>
          <w:color w:val="0F1115"/>
        </w:rPr>
        <w:t> Такая декомпозиция отражает естественную структуру искусственных нейронных сетей. Каждый класс имеет чёткую зону ответственности, что упрощает понимание кода, его отладку, тестирование и модификацию. Нарушение иерархии (например, когда сеть напрямую манипулирует весами нейронов) приводит к «божественным классам» и снижает обучающую ценность проекта.</w:t>
      </w:r>
    </w:p>
    <w:p w14:paraId="3CA727B5"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lastRenderedPageBreak/>
        <w:t>Воздействие</w:t>
      </w:r>
      <w:proofErr w:type="gramStart"/>
      <w:r>
        <w:rPr>
          <w:rStyle w:val="afd"/>
          <w:rFonts w:ascii="Segoe UI" w:hAnsi="Segoe UI" w:cs="Segoe UI"/>
          <w:color w:val="0F1115"/>
        </w:rPr>
        <w:t>:</w:t>
      </w:r>
      <w:r>
        <w:rPr>
          <w:rFonts w:ascii="Segoe UI" w:hAnsi="Segoe UI" w:cs="Segoe UI"/>
          <w:color w:val="0F1115"/>
        </w:rPr>
        <w:t> Запрещается</w:t>
      </w:r>
      <w:proofErr w:type="gramEnd"/>
      <w:r>
        <w:rPr>
          <w:rFonts w:ascii="Segoe UI" w:hAnsi="Segoe UI" w:cs="Segoe UI"/>
          <w:color w:val="0F1115"/>
        </w:rPr>
        <w:t xml:space="preserve"> создавать «сквозные» методы в </w:t>
      </w:r>
      <w:r>
        <w:rPr>
          <w:rStyle w:val="HTML"/>
          <w:rFonts w:ascii="Consolas" w:hAnsi="Consolas"/>
          <w:color w:val="0F1115"/>
          <w:shd w:val="clear" w:color="auto" w:fill="EBEEF2"/>
        </w:rPr>
        <w:t>Network</w:t>
      </w:r>
      <w:r>
        <w:rPr>
          <w:rFonts w:ascii="Segoe UI" w:hAnsi="Segoe UI" w:cs="Segoe UI"/>
          <w:color w:val="0F1115"/>
        </w:rPr>
        <w:t>, которые дублируют функциональность </w:t>
      </w:r>
      <w:r>
        <w:rPr>
          <w:rStyle w:val="HTML"/>
          <w:rFonts w:ascii="Consolas" w:hAnsi="Consolas"/>
          <w:color w:val="0F1115"/>
          <w:shd w:val="clear" w:color="auto" w:fill="EBEEF2"/>
        </w:rPr>
        <w:t>Layer</w:t>
      </w:r>
      <w:r>
        <w:rPr>
          <w:rFonts w:ascii="Segoe UI" w:hAnsi="Segoe UI" w:cs="Segoe UI"/>
          <w:color w:val="0F1115"/>
        </w:rPr>
        <w:t>. Запрещается хранить в </w:t>
      </w:r>
      <w:r>
        <w:rPr>
          <w:rStyle w:val="HTML"/>
          <w:rFonts w:ascii="Consolas" w:hAnsi="Consolas"/>
          <w:color w:val="0F1115"/>
          <w:shd w:val="clear" w:color="auto" w:fill="EBEEF2"/>
        </w:rPr>
        <w:t>Layer</w:t>
      </w:r>
      <w:r>
        <w:rPr>
          <w:rFonts w:ascii="Segoe UI" w:hAnsi="Segoe UI" w:cs="Segoe UI"/>
          <w:color w:val="0F1115"/>
        </w:rPr>
        <w:t> ссылки на соседние слои — вся координация прямого и обратного прохода осуществляется через </w:t>
      </w:r>
      <w:r>
        <w:rPr>
          <w:rStyle w:val="HTML"/>
          <w:rFonts w:ascii="Consolas" w:hAnsi="Consolas"/>
          <w:color w:val="0F1115"/>
          <w:shd w:val="clear" w:color="auto" w:fill="EBEEF2"/>
        </w:rPr>
        <w:t>Network</w:t>
      </w:r>
      <w:r>
        <w:rPr>
          <w:rFonts w:ascii="Segoe UI" w:hAnsi="Segoe UI" w:cs="Segoe UI"/>
          <w:color w:val="0F1115"/>
        </w:rPr>
        <w:t> путём последовательного вызова методов </w:t>
      </w:r>
      <w:proofErr w:type="spellStart"/>
      <w:r>
        <w:rPr>
          <w:rStyle w:val="HTML"/>
          <w:rFonts w:ascii="Consolas" w:hAnsi="Consolas"/>
          <w:color w:val="0F1115"/>
          <w:shd w:val="clear" w:color="auto" w:fill="EBEEF2"/>
        </w:rPr>
        <w:t>forward</w:t>
      </w:r>
      <w:proofErr w:type="spellEnd"/>
      <w:r>
        <w:rPr>
          <w:rFonts w:ascii="Segoe UI" w:hAnsi="Segoe UI" w:cs="Segoe UI"/>
          <w:color w:val="0F1115"/>
        </w:rPr>
        <w:t> и </w:t>
      </w:r>
      <w:proofErr w:type="spellStart"/>
      <w:r>
        <w:rPr>
          <w:rStyle w:val="HTML"/>
          <w:rFonts w:ascii="Consolas" w:hAnsi="Consolas"/>
          <w:color w:val="0F1115"/>
          <w:shd w:val="clear" w:color="auto" w:fill="EBEEF2"/>
        </w:rPr>
        <w:t>backward</w:t>
      </w:r>
      <w:proofErr w:type="spellEnd"/>
      <w:r>
        <w:rPr>
          <w:rFonts w:ascii="Segoe UI" w:hAnsi="Segoe UI" w:cs="Segoe UI"/>
          <w:color w:val="0F1115"/>
        </w:rPr>
        <w:t> у слоёв. Методы </w:t>
      </w:r>
      <w:r>
        <w:rPr>
          <w:rStyle w:val="HTML"/>
          <w:rFonts w:ascii="Consolas" w:hAnsi="Consolas"/>
          <w:color w:val="0F1115"/>
          <w:shd w:val="clear" w:color="auto" w:fill="EBEEF2"/>
        </w:rPr>
        <w:t>Layer</w:t>
      </w:r>
      <w:r>
        <w:rPr>
          <w:rFonts w:ascii="Segoe UI" w:hAnsi="Segoe UI" w:cs="Segoe UI"/>
          <w:color w:val="0F1115"/>
        </w:rPr>
        <w:t> не должны принимать в качестве аргументов другие объекты </w:t>
      </w:r>
      <w:r>
        <w:rPr>
          <w:rStyle w:val="HTML"/>
          <w:rFonts w:ascii="Consolas" w:hAnsi="Consolas"/>
          <w:color w:val="0F1115"/>
          <w:shd w:val="clear" w:color="auto" w:fill="EBEEF2"/>
        </w:rPr>
        <w:t>Layer</w:t>
      </w:r>
      <w:r>
        <w:rPr>
          <w:rFonts w:ascii="Segoe UI" w:hAnsi="Segoe UI" w:cs="Segoe UI"/>
          <w:color w:val="0F1115"/>
        </w:rPr>
        <w:t>.</w:t>
      </w:r>
    </w:p>
    <w:p w14:paraId="73AB226B" w14:textId="405EC6BC" w:rsidR="0056175C" w:rsidRPr="00F13544" w:rsidRDefault="0056175C" w:rsidP="0056175C">
      <w:pPr>
        <w:spacing w:before="480" w:after="480"/>
        <w:rPr>
          <w:rFonts w:ascii="Times New Roman" w:hAnsi="Times New Roman" w:cs="Times New Roman"/>
          <w:lang w:val="ru-RU"/>
        </w:rPr>
      </w:pPr>
    </w:p>
    <w:p w14:paraId="075450A5" w14:textId="77777777" w:rsidR="0056175C" w:rsidRPr="00F13544" w:rsidRDefault="0056175C" w:rsidP="00D62366">
      <w:pPr>
        <w:pStyle w:val="Figure"/>
        <w:jc w:val="left"/>
        <w:rPr>
          <w:lang w:val="ru-RU"/>
        </w:rPr>
      </w:pPr>
      <w:r w:rsidRPr="00F13544">
        <w:rPr>
          <w:lang w:val="ru-RU"/>
        </w:rPr>
        <w:t>Принцип №3: Расширяемость через полиморфизм</w:t>
      </w:r>
    </w:p>
    <w:p w14:paraId="48A68177"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Название:</w:t>
      </w:r>
      <w:r>
        <w:rPr>
          <w:rFonts w:ascii="Segoe UI" w:hAnsi="Segoe UI" w:cs="Segoe UI"/>
          <w:color w:val="0F1115"/>
        </w:rPr>
        <w:t> Открытость для нового, закрытость для изменения.</w:t>
      </w:r>
    </w:p>
    <w:p w14:paraId="36C17C8F"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Заявление:</w:t>
      </w:r>
      <w:r>
        <w:rPr>
          <w:rFonts w:ascii="Segoe UI" w:hAnsi="Segoe UI" w:cs="Segoe UI"/>
          <w:color w:val="0F1115"/>
        </w:rPr>
        <w:t> Пользователь библиотеки должен иметь возможность добавлять новые функции активации, оптимизаторы и функции потерь без изменения существующего кода библиотеки. Это достигается через абстрактные базовые классы (</w:t>
      </w:r>
      <w:proofErr w:type="spellStart"/>
      <w:r>
        <w:rPr>
          <w:rStyle w:val="HTML"/>
          <w:rFonts w:ascii="Consolas" w:hAnsi="Consolas"/>
          <w:color w:val="0F1115"/>
          <w:shd w:val="clear" w:color="auto" w:fill="EBEEF2"/>
        </w:rPr>
        <w:t>ActivationFunction</w:t>
      </w:r>
      <w:proofErr w:type="spellEnd"/>
      <w:r>
        <w:rPr>
          <w:rFonts w:ascii="Segoe UI" w:hAnsi="Segoe UI" w:cs="Segoe UI"/>
          <w:color w:val="0F1115"/>
        </w:rPr>
        <w:t>, </w:t>
      </w:r>
      <w:proofErr w:type="spellStart"/>
      <w:r>
        <w:rPr>
          <w:rStyle w:val="HTML"/>
          <w:rFonts w:ascii="Consolas" w:hAnsi="Consolas"/>
          <w:color w:val="0F1115"/>
          <w:shd w:val="clear" w:color="auto" w:fill="EBEEF2"/>
        </w:rPr>
        <w:t>Optimizer</w:t>
      </w:r>
      <w:proofErr w:type="spellEnd"/>
      <w:r>
        <w:rPr>
          <w:rFonts w:ascii="Segoe UI" w:hAnsi="Segoe UI" w:cs="Segoe UI"/>
          <w:color w:val="0F1115"/>
        </w:rPr>
        <w:t>, </w:t>
      </w:r>
      <w:proofErr w:type="spellStart"/>
      <w:r>
        <w:rPr>
          <w:rStyle w:val="HTML"/>
          <w:rFonts w:ascii="Consolas" w:hAnsi="Consolas"/>
          <w:color w:val="0F1115"/>
          <w:shd w:val="clear" w:color="auto" w:fill="EBEEF2"/>
        </w:rPr>
        <w:t>LossFunction</w:t>
      </w:r>
      <w:proofErr w:type="spellEnd"/>
      <w:r>
        <w:rPr>
          <w:rFonts w:ascii="Segoe UI" w:hAnsi="Segoe UI" w:cs="Segoe UI"/>
          <w:color w:val="0F1115"/>
        </w:rPr>
        <w:t>) и полиморфное их использование внутри слоёв и сети.</w:t>
      </w:r>
    </w:p>
    <w:p w14:paraId="37D45AFB"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Обоснование</w:t>
      </w:r>
      <w:proofErr w:type="gramStart"/>
      <w:r>
        <w:rPr>
          <w:rStyle w:val="afd"/>
          <w:rFonts w:ascii="Segoe UI" w:hAnsi="Segoe UI" w:cs="Segoe UI"/>
          <w:color w:val="0F1115"/>
        </w:rPr>
        <w:t>:</w:t>
      </w:r>
      <w:r>
        <w:rPr>
          <w:rFonts w:ascii="Segoe UI" w:hAnsi="Segoe UI" w:cs="Segoe UI"/>
          <w:color w:val="0F1115"/>
        </w:rPr>
        <w:t> Даже</w:t>
      </w:r>
      <w:proofErr w:type="gramEnd"/>
      <w:r>
        <w:rPr>
          <w:rFonts w:ascii="Segoe UI" w:hAnsi="Segoe UI" w:cs="Segoe UI"/>
          <w:color w:val="0F1115"/>
        </w:rPr>
        <w:t xml:space="preserve"> в учебном проекте важна возможность экспериментирования. Студент может захотеть реализовать собственную функцию активации (например, </w:t>
      </w:r>
      <w:proofErr w:type="spellStart"/>
      <w:r>
        <w:rPr>
          <w:rFonts w:ascii="Segoe UI" w:hAnsi="Segoe UI" w:cs="Segoe UI"/>
          <w:color w:val="0F1115"/>
        </w:rPr>
        <w:t>Swish</w:t>
      </w:r>
      <w:proofErr w:type="spellEnd"/>
      <w:r>
        <w:rPr>
          <w:rFonts w:ascii="Segoe UI" w:hAnsi="Segoe UI" w:cs="Segoe UI"/>
          <w:color w:val="0F1115"/>
        </w:rPr>
        <w:t xml:space="preserve">) или оптимизатор (например, </w:t>
      </w:r>
      <w:proofErr w:type="spellStart"/>
      <w:r>
        <w:rPr>
          <w:rFonts w:ascii="Segoe UI" w:hAnsi="Segoe UI" w:cs="Segoe UI"/>
          <w:color w:val="0F1115"/>
        </w:rPr>
        <w:t>RMSprop</w:t>
      </w:r>
      <w:proofErr w:type="spellEnd"/>
      <w:r>
        <w:rPr>
          <w:rFonts w:ascii="Segoe UI" w:hAnsi="Segoe UI" w:cs="Segoe UI"/>
          <w:color w:val="0F1115"/>
        </w:rPr>
        <w:t>), не разбираясь во внутренностях всей библиотеки. Полиморфизм — самый простой и понятный для начинающих способ достичь расширяемости.</w:t>
      </w:r>
    </w:p>
    <w:p w14:paraId="68B331A3"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Воздействие:</w:t>
      </w:r>
      <w:r>
        <w:rPr>
          <w:rFonts w:ascii="Segoe UI" w:hAnsi="Segoe UI" w:cs="Segoe UI"/>
          <w:color w:val="0F1115"/>
        </w:rPr>
        <w:t> Все расширяемые компоненты должны наследовать от абстрактных базовых классов с виртуальными методами. Шаблонные стратегии (</w:t>
      </w:r>
      <w:proofErr w:type="spellStart"/>
      <w:r>
        <w:rPr>
          <w:rFonts w:ascii="Segoe UI" w:hAnsi="Segoe UI" w:cs="Segoe UI"/>
          <w:color w:val="0F1115"/>
        </w:rPr>
        <w:t>policy-based</w:t>
      </w:r>
      <w:proofErr w:type="spellEnd"/>
      <w:r>
        <w:rPr>
          <w:rFonts w:ascii="Segoe UI" w:hAnsi="Segoe UI" w:cs="Segoe UI"/>
          <w:color w:val="0F1115"/>
        </w:rPr>
        <w:t xml:space="preserve"> </w:t>
      </w:r>
      <w:proofErr w:type="spellStart"/>
      <w:r>
        <w:rPr>
          <w:rFonts w:ascii="Segoe UI" w:hAnsi="Segoe UI" w:cs="Segoe UI"/>
          <w:color w:val="0F1115"/>
        </w:rPr>
        <w:t>design</w:t>
      </w:r>
      <w:proofErr w:type="spellEnd"/>
      <w:r>
        <w:rPr>
          <w:rFonts w:ascii="Segoe UI" w:hAnsi="Segoe UI" w:cs="Segoe UI"/>
          <w:color w:val="0F1115"/>
        </w:rPr>
        <w:t>) и CRTP запрещены как излишне сложные для целевой аудитории. Каждый новый компонент должен быть реализован в отдельном заголовочном файле и не требовать перекомпиляции библиотеки. Базовые классы должны предоставлять виртуальный деструктор для корректного удаления через указатель на базовый класс.</w:t>
      </w:r>
    </w:p>
    <w:p w14:paraId="3D842DFB" w14:textId="0EFB00E1" w:rsidR="0056175C" w:rsidRPr="00F13544" w:rsidRDefault="0056175C" w:rsidP="0056175C">
      <w:pPr>
        <w:spacing w:before="480" w:after="480"/>
        <w:rPr>
          <w:rFonts w:ascii="Times New Roman" w:hAnsi="Times New Roman" w:cs="Times New Roman"/>
          <w:lang w:val="ru-RU"/>
        </w:rPr>
      </w:pPr>
    </w:p>
    <w:p w14:paraId="12E4C204" w14:textId="77777777" w:rsidR="0056175C" w:rsidRPr="00D62366" w:rsidRDefault="0056175C" w:rsidP="00D62366">
      <w:pPr>
        <w:pStyle w:val="Figure"/>
        <w:jc w:val="left"/>
        <w:rPr>
          <w:lang w:val="ru-RU"/>
        </w:rPr>
      </w:pPr>
      <w:r w:rsidRPr="00D62366">
        <w:rPr>
          <w:lang w:val="ru-RU"/>
        </w:rPr>
        <w:t>Принцип №4</w:t>
      </w:r>
      <w:proofErr w:type="gramStart"/>
      <w:r w:rsidRPr="00D62366">
        <w:rPr>
          <w:lang w:val="ru-RU"/>
        </w:rPr>
        <w:t>: Минимум</w:t>
      </w:r>
      <w:proofErr w:type="gramEnd"/>
      <w:r w:rsidRPr="00D62366">
        <w:rPr>
          <w:lang w:val="ru-RU"/>
        </w:rPr>
        <w:t xml:space="preserve"> зависимостей</w:t>
      </w:r>
    </w:p>
    <w:p w14:paraId="6CF3C008"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Название</w:t>
      </w:r>
      <w:proofErr w:type="gramStart"/>
      <w:r>
        <w:rPr>
          <w:rStyle w:val="afd"/>
          <w:rFonts w:ascii="Segoe UI" w:hAnsi="Segoe UI" w:cs="Segoe UI"/>
          <w:color w:val="0F1115"/>
        </w:rPr>
        <w:t>:</w:t>
      </w:r>
      <w:r>
        <w:rPr>
          <w:rFonts w:ascii="Segoe UI" w:hAnsi="Segoe UI" w:cs="Segoe UI"/>
          <w:color w:val="0F1115"/>
        </w:rPr>
        <w:t> Только</w:t>
      </w:r>
      <w:proofErr w:type="gramEnd"/>
      <w:r>
        <w:rPr>
          <w:rFonts w:ascii="Segoe UI" w:hAnsi="Segoe UI" w:cs="Segoe UI"/>
          <w:color w:val="0F1115"/>
        </w:rPr>
        <w:t xml:space="preserve"> стандартная библиотека.</w:t>
      </w:r>
    </w:p>
    <w:p w14:paraId="5E1AF607"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Заявление:</w:t>
      </w:r>
      <w:r>
        <w:rPr>
          <w:rFonts w:ascii="Segoe UI" w:hAnsi="Segoe UI" w:cs="Segoe UI"/>
          <w:color w:val="0F1115"/>
        </w:rPr>
        <w:t> Библиотека обязана использовать исключительно стандартную библиотеку C++ (STL). Использование любых сторонних фреймворков, библиотек или внешних инструментов запрещено.</w:t>
      </w:r>
    </w:p>
    <w:p w14:paraId="4B5D65F3"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Обоснование:</w:t>
      </w:r>
      <w:r>
        <w:rPr>
          <w:rFonts w:ascii="Segoe UI" w:hAnsi="Segoe UI" w:cs="Segoe UI"/>
          <w:color w:val="0F1115"/>
        </w:rPr>
        <w:t xml:space="preserve"> Библиотека позиционируется как инструмент для изучения принципов работы нейросетей. Привлечение сторонних зависимостей (даже таких </w:t>
      </w:r>
      <w:r>
        <w:rPr>
          <w:rFonts w:ascii="Segoe UI" w:hAnsi="Segoe UI" w:cs="Segoe UI"/>
          <w:color w:val="0F1115"/>
        </w:rPr>
        <w:lastRenderedPageBreak/>
        <w:t xml:space="preserve">распространённых, как </w:t>
      </w:r>
      <w:proofErr w:type="spellStart"/>
      <w:r>
        <w:rPr>
          <w:rFonts w:ascii="Segoe UI" w:hAnsi="Segoe UI" w:cs="Segoe UI"/>
          <w:color w:val="0F1115"/>
        </w:rPr>
        <w:t>Eigen</w:t>
      </w:r>
      <w:proofErr w:type="spellEnd"/>
      <w:r>
        <w:rPr>
          <w:rFonts w:ascii="Segoe UI" w:hAnsi="Segoe UI" w:cs="Segoe UI"/>
          <w:color w:val="0F1115"/>
        </w:rPr>
        <w:t xml:space="preserve"> или </w:t>
      </w:r>
      <w:proofErr w:type="spellStart"/>
      <w:r>
        <w:rPr>
          <w:rFonts w:ascii="Segoe UI" w:hAnsi="Segoe UI" w:cs="Segoe UI"/>
          <w:color w:val="0F1115"/>
        </w:rPr>
        <w:t>Boost</w:t>
      </w:r>
      <w:proofErr w:type="spellEnd"/>
      <w:r>
        <w:rPr>
          <w:rFonts w:ascii="Segoe UI" w:hAnsi="Segoe UI" w:cs="Segoe UI"/>
          <w:color w:val="0F1115"/>
        </w:rPr>
        <w:t>) создаёт дополнительные барьеры для студентов: им пришлось бы изучать не только код библиотеки, но и API внешних компонентов. Кроме того, минимизация зависимостей упрощает сборку, повышает переносимость и снижает риски, связанные с лицензионной чистотой.</w:t>
      </w:r>
    </w:p>
    <w:p w14:paraId="591CFB56"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Воздействие:</w:t>
      </w:r>
      <w:r>
        <w:rPr>
          <w:rFonts w:ascii="Segoe UI" w:hAnsi="Segoe UI" w:cs="Segoe UI"/>
          <w:color w:val="0F1115"/>
        </w:rPr>
        <w:t> В коде разрешены только заголовки из стандартной библиотеки: </w:t>
      </w:r>
      <w:r>
        <w:rPr>
          <w:rStyle w:val="HTML"/>
          <w:rFonts w:ascii="Consolas" w:hAnsi="Consolas"/>
          <w:color w:val="0F1115"/>
          <w:shd w:val="clear" w:color="auto" w:fill="EBEEF2"/>
        </w:rPr>
        <w:t>&lt;vector&gt;</w:t>
      </w:r>
      <w:r>
        <w:rPr>
          <w:rFonts w:ascii="Segoe UI" w:hAnsi="Segoe UI" w:cs="Segoe UI"/>
          <w:color w:val="0F1115"/>
        </w:rPr>
        <w:t>, </w:t>
      </w:r>
      <w:r>
        <w:rPr>
          <w:rStyle w:val="HTML"/>
          <w:rFonts w:ascii="Consolas" w:hAnsi="Consolas"/>
          <w:color w:val="0F1115"/>
          <w:shd w:val="clear" w:color="auto" w:fill="EBEEF2"/>
        </w:rPr>
        <w:t>&lt;memory&gt;</w:t>
      </w:r>
      <w:r>
        <w:rPr>
          <w:rFonts w:ascii="Segoe UI" w:hAnsi="Segoe UI" w:cs="Segoe UI"/>
          <w:color w:val="0F1115"/>
        </w:rPr>
        <w:t>, </w:t>
      </w:r>
      <w:r>
        <w:rPr>
          <w:rStyle w:val="HTML"/>
          <w:rFonts w:ascii="Consolas" w:hAnsi="Consolas"/>
          <w:color w:val="0F1115"/>
          <w:shd w:val="clear" w:color="auto" w:fill="EBEEF2"/>
        </w:rPr>
        <w:t>&lt;cmath&gt;</w:t>
      </w:r>
      <w:r>
        <w:rPr>
          <w:rFonts w:ascii="Segoe UI" w:hAnsi="Segoe UI" w:cs="Segoe UI"/>
          <w:color w:val="0F1115"/>
        </w:rPr>
        <w:t>, </w:t>
      </w:r>
      <w:r>
        <w:rPr>
          <w:rStyle w:val="HTML"/>
          <w:rFonts w:ascii="Consolas" w:hAnsi="Consolas"/>
          <w:color w:val="0F1115"/>
          <w:shd w:val="clear" w:color="auto" w:fill="EBEEF2"/>
        </w:rPr>
        <w:t>&lt;fstream&gt;</w:t>
      </w:r>
      <w:r>
        <w:rPr>
          <w:rFonts w:ascii="Segoe UI" w:hAnsi="Segoe UI" w:cs="Segoe UI"/>
          <w:color w:val="0F1115"/>
        </w:rPr>
        <w:t>, </w:t>
      </w:r>
      <w:r>
        <w:rPr>
          <w:rStyle w:val="HTML"/>
          <w:rFonts w:ascii="Consolas" w:hAnsi="Consolas"/>
          <w:color w:val="0F1115"/>
          <w:shd w:val="clear" w:color="auto" w:fill="EBEEF2"/>
        </w:rPr>
        <w:t>&lt;algorithm&gt;</w:t>
      </w:r>
      <w:r>
        <w:rPr>
          <w:rFonts w:ascii="Segoe UI" w:hAnsi="Segoe UI" w:cs="Segoe UI"/>
          <w:color w:val="0F1115"/>
        </w:rPr>
        <w:t>, </w:t>
      </w:r>
      <w:r>
        <w:rPr>
          <w:rStyle w:val="HTML"/>
          <w:rFonts w:ascii="Consolas" w:hAnsi="Consolas"/>
          <w:color w:val="0F1115"/>
          <w:shd w:val="clear" w:color="auto" w:fill="EBEEF2"/>
        </w:rPr>
        <w:t>&lt;stdexcept&gt;</w:t>
      </w:r>
      <w:r>
        <w:rPr>
          <w:rFonts w:ascii="Segoe UI" w:hAnsi="Segoe UI" w:cs="Segoe UI"/>
          <w:color w:val="0F1115"/>
        </w:rPr>
        <w:t>, </w:t>
      </w:r>
      <w:r>
        <w:rPr>
          <w:rStyle w:val="HTML"/>
          <w:rFonts w:ascii="Consolas" w:hAnsi="Consolas"/>
          <w:color w:val="0F1115"/>
          <w:shd w:val="clear" w:color="auto" w:fill="EBEEF2"/>
        </w:rPr>
        <w:t>&lt;random&gt;</w:t>
      </w:r>
      <w:r>
        <w:rPr>
          <w:rFonts w:ascii="Segoe UI" w:hAnsi="Segoe UI" w:cs="Segoe UI"/>
          <w:color w:val="0F1115"/>
        </w:rPr>
        <w:t> и аналогичные. Запрещены </w:t>
      </w:r>
      <w:r>
        <w:rPr>
          <w:rStyle w:val="HTML"/>
          <w:rFonts w:ascii="Consolas" w:hAnsi="Consolas"/>
          <w:color w:val="0F1115"/>
          <w:shd w:val="clear" w:color="auto" w:fill="EBEEF2"/>
        </w:rPr>
        <w:t>&lt;Eigen/...&gt;</w:t>
      </w:r>
      <w:r>
        <w:rPr>
          <w:rFonts w:ascii="Segoe UI" w:hAnsi="Segoe UI" w:cs="Segoe UI"/>
          <w:color w:val="0F1115"/>
        </w:rPr>
        <w:t>, </w:t>
      </w:r>
      <w:r>
        <w:rPr>
          <w:rStyle w:val="HTML"/>
          <w:rFonts w:ascii="Consolas" w:hAnsi="Consolas"/>
          <w:color w:val="0F1115"/>
          <w:shd w:val="clear" w:color="auto" w:fill="EBEEF2"/>
        </w:rPr>
        <w:t>&lt;boost/...&gt;</w:t>
      </w:r>
      <w:r>
        <w:rPr>
          <w:rFonts w:ascii="Segoe UI" w:hAnsi="Segoe UI" w:cs="Segoe UI"/>
          <w:color w:val="0F1115"/>
        </w:rPr>
        <w:t>, </w:t>
      </w:r>
      <w:r>
        <w:rPr>
          <w:rStyle w:val="HTML"/>
          <w:rFonts w:ascii="Consolas" w:hAnsi="Consolas"/>
          <w:color w:val="0F1115"/>
          <w:shd w:val="clear" w:color="auto" w:fill="EBEEF2"/>
        </w:rPr>
        <w:t>&lt;cublas_v2.h&gt;</w:t>
      </w:r>
      <w:r>
        <w:rPr>
          <w:rFonts w:ascii="Segoe UI" w:hAnsi="Segoe UI" w:cs="Segoe UI"/>
          <w:color w:val="0F1115"/>
        </w:rPr>
        <w:t>, </w:t>
      </w:r>
      <w:r>
        <w:rPr>
          <w:rStyle w:val="HTML"/>
          <w:rFonts w:ascii="Consolas" w:hAnsi="Consolas"/>
          <w:color w:val="0F1115"/>
          <w:shd w:val="clear" w:color="auto" w:fill="EBEEF2"/>
        </w:rPr>
        <w:t>&lt;openblas.h&gt;</w:t>
      </w:r>
      <w:r>
        <w:rPr>
          <w:rFonts w:ascii="Segoe UI" w:hAnsi="Segoe UI" w:cs="Segoe UI"/>
          <w:color w:val="0F1115"/>
        </w:rPr>
        <w:t> и любые другие сторонние заголовки. Также запрещено использование системных вызовов за пределами стандартной библиотеки.</w:t>
      </w:r>
    </w:p>
    <w:p w14:paraId="47E2E6D6" w14:textId="4E5D5E67" w:rsidR="0056175C" w:rsidRPr="00F13544" w:rsidRDefault="0056175C" w:rsidP="0056175C">
      <w:pPr>
        <w:spacing w:before="480" w:after="480"/>
        <w:rPr>
          <w:rFonts w:ascii="Times New Roman" w:hAnsi="Times New Roman" w:cs="Times New Roman"/>
          <w:lang w:val="ru-RU"/>
        </w:rPr>
      </w:pPr>
    </w:p>
    <w:p w14:paraId="66BE7C5A" w14:textId="77777777" w:rsidR="0056175C" w:rsidRPr="0056175C" w:rsidRDefault="0056175C" w:rsidP="00D62366">
      <w:pPr>
        <w:pStyle w:val="Figure"/>
        <w:jc w:val="left"/>
        <w:rPr>
          <w:lang w:val="ru-RU"/>
        </w:rPr>
      </w:pPr>
      <w:r w:rsidRPr="0056175C">
        <w:rPr>
          <w:lang w:val="ru-RU"/>
        </w:rPr>
        <w:t>Принцип №5: Отладка как функция первого класса</w:t>
      </w:r>
    </w:p>
    <w:p w14:paraId="34B57604"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Название:</w:t>
      </w:r>
      <w:r>
        <w:rPr>
          <w:rFonts w:ascii="Segoe UI" w:hAnsi="Segoe UI" w:cs="Segoe UI"/>
          <w:color w:val="0F1115"/>
        </w:rPr>
        <w:t> Наблюдаемость внутреннего состояния.</w:t>
      </w:r>
    </w:p>
    <w:p w14:paraId="307D51D1"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Заявление:</w:t>
      </w:r>
      <w:r>
        <w:rPr>
          <w:rFonts w:ascii="Segoe UI" w:hAnsi="Segoe UI" w:cs="Segoe UI"/>
          <w:color w:val="0F1115"/>
        </w:rPr>
        <w:t> Все значимые внутренние данные компонентов (веса, смещение, выход нейрона после активации, накопленная дельта) должны быть доступны для чтения через публичный интерфейс. Библиотека предоставляет «окна» внутрь своей работы без необходимости модификации исходного кода.</w:t>
      </w:r>
    </w:p>
    <w:p w14:paraId="52B89B03"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Обоснование</w:t>
      </w:r>
      <w:proofErr w:type="gramStart"/>
      <w:r>
        <w:rPr>
          <w:rStyle w:val="afd"/>
          <w:rFonts w:ascii="Segoe UI" w:hAnsi="Segoe UI" w:cs="Segoe UI"/>
          <w:color w:val="0F1115"/>
        </w:rPr>
        <w:t>:</w:t>
      </w:r>
      <w:r>
        <w:rPr>
          <w:rFonts w:ascii="Segoe UI" w:hAnsi="Segoe UI" w:cs="Segoe UI"/>
          <w:color w:val="0F1115"/>
        </w:rPr>
        <w:t> Для</w:t>
      </w:r>
      <w:proofErr w:type="gramEnd"/>
      <w:r>
        <w:rPr>
          <w:rFonts w:ascii="Segoe UI" w:hAnsi="Segoe UI" w:cs="Segoe UI"/>
          <w:color w:val="0F1115"/>
        </w:rPr>
        <w:t xml:space="preserve"> образовательных целей критически важно, чтобы студент мог «остановить» обучение и исследовать состояние сети: посмотреть, как меняются веса, какие значения принимают градиенты, насколько велика ошибка. Без таких возможностей библиотека превращается в очередной «чёрный ящик», а её учебная ценность снижается.</w:t>
      </w:r>
    </w:p>
    <w:p w14:paraId="0F1FA500"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Воздействие:</w:t>
      </w:r>
      <w:r>
        <w:rPr>
          <w:rFonts w:ascii="Segoe UI" w:hAnsi="Segoe UI" w:cs="Segoe UI"/>
          <w:color w:val="0F1115"/>
        </w:rPr>
        <w:t> Каждый класс должен предоставлять константные геттеры для внутренних полей (например, </w:t>
      </w:r>
      <w:proofErr w:type="spellStart"/>
      <w:proofErr w:type="gramStart"/>
      <w:r>
        <w:rPr>
          <w:rStyle w:val="HTML"/>
          <w:rFonts w:ascii="Consolas" w:hAnsi="Consolas"/>
          <w:color w:val="0F1115"/>
          <w:shd w:val="clear" w:color="auto" w:fill="EBEEF2"/>
        </w:rPr>
        <w:t>getWeights</w:t>
      </w:r>
      <w:proofErr w:type="spellEnd"/>
      <w:r>
        <w:rPr>
          <w:rStyle w:val="HTML"/>
          <w:rFonts w:ascii="Consolas" w:hAnsi="Consolas"/>
          <w:color w:val="0F1115"/>
          <w:shd w:val="clear" w:color="auto" w:fill="EBEEF2"/>
        </w:rPr>
        <w:t>(</w:t>
      </w:r>
      <w:proofErr w:type="gramEnd"/>
      <w:r>
        <w:rPr>
          <w:rStyle w:val="HTML"/>
          <w:rFonts w:ascii="Consolas" w:hAnsi="Consolas"/>
          <w:color w:val="0F1115"/>
          <w:shd w:val="clear" w:color="auto" w:fill="EBEEF2"/>
        </w:rPr>
        <w:t>)</w:t>
      </w:r>
      <w:r>
        <w:rPr>
          <w:rFonts w:ascii="Segoe UI" w:hAnsi="Segoe UI" w:cs="Segoe UI"/>
          <w:color w:val="0F1115"/>
        </w:rPr>
        <w:t>, </w:t>
      </w:r>
      <w:proofErr w:type="spellStart"/>
      <w:r>
        <w:rPr>
          <w:rStyle w:val="HTML"/>
          <w:rFonts w:ascii="Consolas" w:hAnsi="Consolas"/>
          <w:color w:val="0F1115"/>
          <w:shd w:val="clear" w:color="auto" w:fill="EBEEF2"/>
        </w:rPr>
        <w:t>getBias</w:t>
      </w:r>
      <w:proofErr w:type="spellEnd"/>
      <w:r>
        <w:rPr>
          <w:rStyle w:val="HTML"/>
          <w:rFonts w:ascii="Consolas" w:hAnsi="Consolas"/>
          <w:color w:val="0F1115"/>
          <w:shd w:val="clear" w:color="auto" w:fill="EBEEF2"/>
        </w:rPr>
        <w:t>()</w:t>
      </w:r>
      <w:r>
        <w:rPr>
          <w:rFonts w:ascii="Segoe UI" w:hAnsi="Segoe UI" w:cs="Segoe UI"/>
          <w:color w:val="0F1115"/>
        </w:rPr>
        <w:t>, </w:t>
      </w:r>
      <w:proofErr w:type="spellStart"/>
      <w:r>
        <w:rPr>
          <w:rStyle w:val="HTML"/>
          <w:rFonts w:ascii="Consolas" w:hAnsi="Consolas"/>
          <w:color w:val="0F1115"/>
          <w:shd w:val="clear" w:color="auto" w:fill="EBEEF2"/>
        </w:rPr>
        <w:t>getOutput</w:t>
      </w:r>
      <w:proofErr w:type="spellEnd"/>
      <w:r>
        <w:rPr>
          <w:rStyle w:val="HTML"/>
          <w:rFonts w:ascii="Consolas" w:hAnsi="Consolas"/>
          <w:color w:val="0F1115"/>
          <w:shd w:val="clear" w:color="auto" w:fill="EBEEF2"/>
        </w:rPr>
        <w:t>()</w:t>
      </w:r>
      <w:r>
        <w:rPr>
          <w:rFonts w:ascii="Segoe UI" w:hAnsi="Segoe UI" w:cs="Segoe UI"/>
          <w:color w:val="0F1115"/>
        </w:rPr>
        <w:t>, </w:t>
      </w:r>
      <w:proofErr w:type="spellStart"/>
      <w:r>
        <w:rPr>
          <w:rStyle w:val="HTML"/>
          <w:rFonts w:ascii="Consolas" w:hAnsi="Consolas"/>
          <w:color w:val="0F1115"/>
          <w:shd w:val="clear" w:color="auto" w:fill="EBEEF2"/>
        </w:rPr>
        <w:t>getDelta</w:t>
      </w:r>
      <w:proofErr w:type="spellEnd"/>
      <w:r>
        <w:rPr>
          <w:rStyle w:val="HTML"/>
          <w:rFonts w:ascii="Consolas" w:hAnsi="Consolas"/>
          <w:color w:val="0F1115"/>
          <w:shd w:val="clear" w:color="auto" w:fill="EBEEF2"/>
        </w:rPr>
        <w:t>()</w:t>
      </w:r>
      <w:r>
        <w:rPr>
          <w:rFonts w:ascii="Segoe UI" w:hAnsi="Segoe UI" w:cs="Segoe UI"/>
          <w:color w:val="0F1115"/>
        </w:rPr>
        <w:t>). Сеттеры (например, </w:t>
      </w:r>
      <w:proofErr w:type="spellStart"/>
      <w:proofErr w:type="gramStart"/>
      <w:r>
        <w:rPr>
          <w:rStyle w:val="HTML"/>
          <w:rFonts w:ascii="Consolas" w:hAnsi="Consolas"/>
          <w:color w:val="0F1115"/>
          <w:shd w:val="clear" w:color="auto" w:fill="EBEEF2"/>
        </w:rPr>
        <w:t>setWeights</w:t>
      </w:r>
      <w:proofErr w:type="spellEnd"/>
      <w:r>
        <w:rPr>
          <w:rStyle w:val="HTML"/>
          <w:rFonts w:ascii="Consolas" w:hAnsi="Consolas"/>
          <w:color w:val="0F1115"/>
          <w:shd w:val="clear" w:color="auto" w:fill="EBEEF2"/>
        </w:rPr>
        <w:t>(</w:t>
      </w:r>
      <w:proofErr w:type="gramEnd"/>
      <w:r>
        <w:rPr>
          <w:rStyle w:val="HTML"/>
          <w:rFonts w:ascii="Consolas" w:hAnsi="Consolas"/>
          <w:color w:val="0F1115"/>
          <w:shd w:val="clear" w:color="auto" w:fill="EBEEF2"/>
        </w:rPr>
        <w:t>)</w:t>
      </w:r>
      <w:r>
        <w:rPr>
          <w:rFonts w:ascii="Segoe UI" w:hAnsi="Segoe UI" w:cs="Segoe UI"/>
          <w:color w:val="0F1115"/>
        </w:rPr>
        <w:t>) могут быть предоставлены для тестирования, но не обязательны. Запрещается делать все внутренние поля </w:t>
      </w:r>
      <w:proofErr w:type="spellStart"/>
      <w:r>
        <w:rPr>
          <w:rStyle w:val="HTML"/>
          <w:rFonts w:ascii="Consolas" w:hAnsi="Consolas"/>
          <w:color w:val="0F1115"/>
          <w:shd w:val="clear" w:color="auto" w:fill="EBEEF2"/>
        </w:rPr>
        <w:t>private</w:t>
      </w:r>
      <w:proofErr w:type="spellEnd"/>
      <w:r>
        <w:rPr>
          <w:rFonts w:ascii="Segoe UI" w:hAnsi="Segoe UI" w:cs="Segoe UI"/>
          <w:color w:val="0F1115"/>
        </w:rPr>
        <w:t> без каких-либо средств доступа. Допускается использование </w:t>
      </w:r>
      <w:proofErr w:type="spellStart"/>
      <w:r>
        <w:rPr>
          <w:rStyle w:val="HTML"/>
          <w:rFonts w:ascii="Consolas" w:hAnsi="Consolas"/>
          <w:color w:val="0F1115"/>
          <w:shd w:val="clear" w:color="auto" w:fill="EBEEF2"/>
        </w:rPr>
        <w:t>friend</w:t>
      </w:r>
      <w:proofErr w:type="spellEnd"/>
      <w:r>
        <w:rPr>
          <w:rFonts w:ascii="Segoe UI" w:hAnsi="Segoe UI" w:cs="Segoe UI"/>
          <w:color w:val="0F1115"/>
        </w:rPr>
        <w:t>-классов для тестов, но предпочтительнее публичные геттеры.</w:t>
      </w:r>
    </w:p>
    <w:p w14:paraId="4C099B7C" w14:textId="6EFB64C4" w:rsidR="0056175C" w:rsidRPr="00F13544" w:rsidRDefault="0056175C" w:rsidP="0056175C">
      <w:pPr>
        <w:spacing w:before="480" w:after="480"/>
        <w:rPr>
          <w:rFonts w:ascii="Times New Roman" w:hAnsi="Times New Roman" w:cs="Times New Roman"/>
          <w:lang w:val="ru-RU"/>
        </w:rPr>
      </w:pPr>
    </w:p>
    <w:p w14:paraId="279EBD83" w14:textId="77777777" w:rsidR="0056175C" w:rsidRPr="00F13544" w:rsidRDefault="0056175C" w:rsidP="00D62366">
      <w:pPr>
        <w:pStyle w:val="Figure"/>
        <w:jc w:val="left"/>
        <w:rPr>
          <w:lang w:val="ru-RU"/>
        </w:rPr>
      </w:pPr>
      <w:r w:rsidRPr="00F13544">
        <w:rPr>
          <w:lang w:val="ru-RU"/>
        </w:rPr>
        <w:t>Принцип №6: Тестируемость изолированных компонентов</w:t>
      </w:r>
    </w:p>
    <w:p w14:paraId="0FD91FC9"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Название:</w:t>
      </w:r>
      <w:r>
        <w:rPr>
          <w:rFonts w:ascii="Segoe UI" w:hAnsi="Segoe UI" w:cs="Segoe UI"/>
          <w:color w:val="0F1115"/>
        </w:rPr>
        <w:t> Каждый кирпичик можно проверить отдельно.</w:t>
      </w:r>
    </w:p>
    <w:p w14:paraId="17A529A7"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Заявление:</w:t>
      </w:r>
      <w:r>
        <w:rPr>
          <w:rFonts w:ascii="Segoe UI" w:hAnsi="Segoe UI" w:cs="Segoe UI"/>
          <w:color w:val="0F1115"/>
        </w:rPr>
        <w:t> Любой компонент библиотеки (</w:t>
      </w:r>
      <w:proofErr w:type="spellStart"/>
      <w:r>
        <w:rPr>
          <w:rStyle w:val="HTML"/>
          <w:rFonts w:ascii="Consolas" w:hAnsi="Consolas"/>
          <w:color w:val="0F1115"/>
          <w:shd w:val="clear" w:color="auto" w:fill="EBEEF2"/>
        </w:rPr>
        <w:t>Neuron</w:t>
      </w:r>
      <w:proofErr w:type="spellEnd"/>
      <w:r>
        <w:rPr>
          <w:rFonts w:ascii="Segoe UI" w:hAnsi="Segoe UI" w:cs="Segoe UI"/>
          <w:color w:val="0F1115"/>
        </w:rPr>
        <w:t>, </w:t>
      </w:r>
      <w:r>
        <w:rPr>
          <w:rStyle w:val="HTML"/>
          <w:rFonts w:ascii="Consolas" w:hAnsi="Consolas"/>
          <w:color w:val="0F1115"/>
          <w:shd w:val="clear" w:color="auto" w:fill="EBEEF2"/>
        </w:rPr>
        <w:t>Layer</w:t>
      </w:r>
      <w:r>
        <w:rPr>
          <w:rFonts w:ascii="Segoe UI" w:hAnsi="Segoe UI" w:cs="Segoe UI"/>
          <w:color w:val="0F1115"/>
        </w:rPr>
        <w:t xml:space="preserve">, функция активации, оптимизатор, функция потерь) должен быть тестируем в изоляции от остальных </w:t>
      </w:r>
      <w:r>
        <w:rPr>
          <w:rFonts w:ascii="Segoe UI" w:hAnsi="Segoe UI" w:cs="Segoe UI"/>
          <w:color w:val="0F1115"/>
        </w:rPr>
        <w:lastRenderedPageBreak/>
        <w:t>компонентов. Не должно быть скрытых зависимостей, которые требуют создания полной сети для проверки работы одного нейрона.</w:t>
      </w:r>
    </w:p>
    <w:p w14:paraId="363BB805"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Обоснование:</w:t>
      </w:r>
      <w:r>
        <w:rPr>
          <w:rFonts w:ascii="Segoe UI" w:hAnsi="Segoe UI" w:cs="Segoe UI"/>
          <w:color w:val="0F1115"/>
        </w:rPr>
        <w:t> Юнит-тестирование — важная часть инженерной культуры. В учебном проекте оно служит не только для поиска ошибок, но и как форма документации: тесты показывают ожидаемое поведение компонентов. Возможность тестировать компоненты по отдельности упрощает как разработку, так и проверку преподавателем.</w:t>
      </w:r>
    </w:p>
    <w:p w14:paraId="2C0F752E"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Воздействие:</w:t>
      </w:r>
      <w:r>
        <w:rPr>
          <w:rFonts w:ascii="Segoe UI" w:hAnsi="Segoe UI" w:cs="Segoe UI"/>
          <w:color w:val="0F1115"/>
        </w:rPr>
        <w:t> Конструкторы компонентов не должны требовать передачи других сложных компонентов (например, </w:t>
      </w:r>
      <w:proofErr w:type="spellStart"/>
      <w:r>
        <w:rPr>
          <w:rStyle w:val="HTML"/>
          <w:rFonts w:ascii="Consolas" w:hAnsi="Consolas"/>
          <w:color w:val="0F1115"/>
          <w:shd w:val="clear" w:color="auto" w:fill="EBEEF2"/>
        </w:rPr>
        <w:t>Neuron</w:t>
      </w:r>
      <w:proofErr w:type="spellEnd"/>
      <w:r>
        <w:rPr>
          <w:rFonts w:ascii="Segoe UI" w:hAnsi="Segoe UI" w:cs="Segoe UI"/>
          <w:color w:val="0F1115"/>
        </w:rPr>
        <w:t> не должен требовать </w:t>
      </w:r>
      <w:proofErr w:type="spellStart"/>
      <w:r>
        <w:rPr>
          <w:rStyle w:val="HTML"/>
          <w:rFonts w:ascii="Consolas" w:hAnsi="Consolas"/>
          <w:color w:val="0F1115"/>
          <w:shd w:val="clear" w:color="auto" w:fill="EBEEF2"/>
        </w:rPr>
        <w:t>ActivationFunction</w:t>
      </w:r>
      <w:proofErr w:type="spellEnd"/>
      <w:r>
        <w:rPr>
          <w:rFonts w:ascii="Segoe UI" w:hAnsi="Segoe UI" w:cs="Segoe UI"/>
          <w:color w:val="0F1115"/>
        </w:rPr>
        <w:t xml:space="preserve"> при создании — активация может быть установлена позже или использована значение по умолчанию). Методы компонентов не должны полагаться на глобальное состояние. Запрещены «скрытые» зависимости через </w:t>
      </w:r>
      <w:proofErr w:type="spellStart"/>
      <w:r>
        <w:rPr>
          <w:rFonts w:ascii="Segoe UI" w:hAnsi="Segoe UI" w:cs="Segoe UI"/>
          <w:color w:val="0F1115"/>
        </w:rPr>
        <w:t>синглтоны</w:t>
      </w:r>
      <w:proofErr w:type="spellEnd"/>
      <w:r>
        <w:rPr>
          <w:rFonts w:ascii="Segoe UI" w:hAnsi="Segoe UI" w:cs="Segoe UI"/>
          <w:color w:val="0F1115"/>
        </w:rPr>
        <w:t xml:space="preserve"> или статические переменные. Каждый компонент должен иметь минимальный публичный интерфейс, достаточный для его изолированного тестирования.</w:t>
      </w:r>
    </w:p>
    <w:p w14:paraId="680F259F" w14:textId="3D559AC1" w:rsidR="0056175C" w:rsidRPr="00F13544" w:rsidRDefault="0056175C" w:rsidP="0056175C">
      <w:pPr>
        <w:spacing w:before="480" w:after="480"/>
        <w:rPr>
          <w:rFonts w:ascii="Times New Roman" w:hAnsi="Times New Roman" w:cs="Times New Roman"/>
          <w:lang w:val="ru-RU"/>
        </w:rPr>
      </w:pPr>
    </w:p>
    <w:p w14:paraId="282342A5" w14:textId="77777777" w:rsidR="0056175C" w:rsidRPr="00F13544" w:rsidRDefault="0056175C" w:rsidP="00D62366">
      <w:pPr>
        <w:pStyle w:val="Figure"/>
        <w:jc w:val="left"/>
        <w:rPr>
          <w:lang w:val="ru-RU"/>
        </w:rPr>
      </w:pPr>
      <w:r w:rsidRPr="00F13544">
        <w:rPr>
          <w:lang w:val="ru-RU"/>
        </w:rPr>
        <w:t>Принцип №7: Простота над обобщённостью</w:t>
      </w:r>
    </w:p>
    <w:p w14:paraId="6BC06D69"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Название:</w:t>
      </w:r>
      <w:r>
        <w:rPr>
          <w:rFonts w:ascii="Segoe UI" w:hAnsi="Segoe UI" w:cs="Segoe UI"/>
          <w:color w:val="0F1115"/>
        </w:rPr>
        <w:t> Понятный код важнее «универсального» кода.</w:t>
      </w:r>
    </w:p>
    <w:p w14:paraId="50323B32"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Заявление:</w:t>
      </w:r>
      <w:r>
        <w:rPr>
          <w:rFonts w:ascii="Segoe UI" w:hAnsi="Segoe UI" w:cs="Segoe UI"/>
          <w:color w:val="0F1115"/>
        </w:rPr>
        <w:t xml:space="preserve"> Архитектурные решения принимаются в пользу простоты и наглядности, даже если это означает некоторую избыточность или невозможность поддержки всех мыслимых сценариев использования. Шаблонный </w:t>
      </w:r>
      <w:proofErr w:type="spellStart"/>
      <w:r>
        <w:rPr>
          <w:rFonts w:ascii="Segoe UI" w:hAnsi="Segoe UI" w:cs="Segoe UI"/>
          <w:color w:val="0F1115"/>
        </w:rPr>
        <w:t>метапрограммирование</w:t>
      </w:r>
      <w:proofErr w:type="spellEnd"/>
      <w:r>
        <w:rPr>
          <w:rFonts w:ascii="Segoe UI" w:hAnsi="Segoe UI" w:cs="Segoe UI"/>
          <w:color w:val="0F1115"/>
        </w:rPr>
        <w:t>, сложные иерархии наследования и многоуровневая вложенность абстракций не допускаются.</w:t>
      </w:r>
    </w:p>
    <w:p w14:paraId="3215D64A"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Обоснование:</w:t>
      </w:r>
      <w:r>
        <w:rPr>
          <w:rFonts w:ascii="Segoe UI" w:hAnsi="Segoe UI" w:cs="Segoe UI"/>
          <w:color w:val="0F1115"/>
        </w:rPr>
        <w:t> Проект предназначен для студентов, которые только начинают знакомиться как с нейронными сетями, так и с объектно-ориентированным проектированием на C++. Излишне обобщённый код (например, шаблонный класс </w:t>
      </w:r>
      <w:r>
        <w:rPr>
          <w:rStyle w:val="HTML"/>
          <w:rFonts w:ascii="Consolas" w:hAnsi="Consolas"/>
          <w:color w:val="0F1115"/>
          <w:shd w:val="clear" w:color="auto" w:fill="EBEEF2"/>
        </w:rPr>
        <w:t>Layer&lt;T&gt;</w:t>
      </w:r>
      <w:r>
        <w:rPr>
          <w:rFonts w:ascii="Segoe UI" w:hAnsi="Segoe UI" w:cs="Segoe UI"/>
          <w:color w:val="0F1115"/>
        </w:rPr>
        <w:t> с десятками параметров) становится непреодолимым барьером для понимания. Лучше написать простой работающий код, чем элегантный, но непонятный.</w:t>
      </w:r>
    </w:p>
    <w:p w14:paraId="0ACAA8A8"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Воздействие</w:t>
      </w:r>
      <w:proofErr w:type="gramStart"/>
      <w:r>
        <w:rPr>
          <w:rStyle w:val="afd"/>
          <w:rFonts w:ascii="Segoe UI" w:hAnsi="Segoe UI" w:cs="Segoe UI"/>
          <w:color w:val="0F1115"/>
        </w:rPr>
        <w:t>:</w:t>
      </w:r>
      <w:r>
        <w:rPr>
          <w:rFonts w:ascii="Segoe UI" w:hAnsi="Segoe UI" w:cs="Segoe UI"/>
          <w:color w:val="0F1115"/>
        </w:rPr>
        <w:t> Запрещается</w:t>
      </w:r>
      <w:proofErr w:type="gramEnd"/>
      <w:r>
        <w:rPr>
          <w:rFonts w:ascii="Segoe UI" w:hAnsi="Segoe UI" w:cs="Segoe UI"/>
          <w:color w:val="0F1115"/>
        </w:rPr>
        <w:t xml:space="preserve"> использовать шаблоны с большим количеством параметров (более 2-3). Запрещается использовать специализацию шаблонов, SFINAE, выражения свёртки (</w:t>
      </w:r>
      <w:proofErr w:type="spellStart"/>
      <w:r>
        <w:rPr>
          <w:rFonts w:ascii="Segoe UI" w:hAnsi="Segoe UI" w:cs="Segoe UI"/>
          <w:color w:val="0F1115"/>
        </w:rPr>
        <w:t>fold</w:t>
      </w:r>
      <w:proofErr w:type="spellEnd"/>
      <w:r>
        <w:rPr>
          <w:rFonts w:ascii="Segoe UI" w:hAnsi="Segoe UI" w:cs="Segoe UI"/>
          <w:color w:val="0F1115"/>
        </w:rPr>
        <w:t xml:space="preserve"> </w:t>
      </w:r>
      <w:proofErr w:type="spellStart"/>
      <w:r>
        <w:rPr>
          <w:rFonts w:ascii="Segoe UI" w:hAnsi="Segoe UI" w:cs="Segoe UI"/>
          <w:color w:val="0F1115"/>
        </w:rPr>
        <w:t>expressions</w:t>
      </w:r>
      <w:proofErr w:type="spellEnd"/>
      <w:r>
        <w:rPr>
          <w:rFonts w:ascii="Segoe UI" w:hAnsi="Segoe UI" w:cs="Segoe UI"/>
          <w:color w:val="0F1115"/>
        </w:rPr>
        <w:t>) и другие «продвинутые» возможности C++. Разрешены простые шаблонные функции (например, для инициализации весов). При выборе между полиморфизмом времени выполнения (</w:t>
      </w:r>
      <w:proofErr w:type="spellStart"/>
      <w:r>
        <w:rPr>
          <w:rStyle w:val="HTML"/>
          <w:rFonts w:ascii="Consolas" w:hAnsi="Consolas"/>
          <w:color w:val="0F1115"/>
          <w:shd w:val="clear" w:color="auto" w:fill="EBEEF2"/>
        </w:rPr>
        <w:t>virtual</w:t>
      </w:r>
      <w:proofErr w:type="spellEnd"/>
      <w:r>
        <w:rPr>
          <w:rFonts w:ascii="Segoe UI" w:hAnsi="Segoe UI" w:cs="Segoe UI"/>
          <w:color w:val="0F1115"/>
        </w:rPr>
        <w:t>) и полиморфизмом времени компиляции (шаблоны) предпочтение отдаётся виртуальным функциям как более понятным для начинающих.</w:t>
      </w:r>
    </w:p>
    <w:p w14:paraId="1BB4EB5B" w14:textId="181EB927" w:rsidR="0056175C" w:rsidRPr="00F13544" w:rsidRDefault="0056175C" w:rsidP="0056175C">
      <w:pPr>
        <w:spacing w:before="480" w:after="480"/>
        <w:rPr>
          <w:rFonts w:ascii="Times New Roman" w:hAnsi="Times New Roman" w:cs="Times New Roman"/>
          <w:lang w:val="ru-RU"/>
        </w:rPr>
      </w:pPr>
    </w:p>
    <w:p w14:paraId="06B5CFFD" w14:textId="77777777" w:rsidR="0056175C" w:rsidRPr="00F13544" w:rsidRDefault="0056175C" w:rsidP="00D62366">
      <w:pPr>
        <w:pStyle w:val="Figure"/>
        <w:jc w:val="left"/>
        <w:rPr>
          <w:lang w:val="ru-RU"/>
        </w:rPr>
      </w:pPr>
      <w:r w:rsidRPr="00F13544">
        <w:rPr>
          <w:lang w:val="ru-RU"/>
        </w:rPr>
        <w:t>Принцип №8: Явная обработка ошибок</w:t>
      </w:r>
    </w:p>
    <w:p w14:paraId="07F8CCCB"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Название:</w:t>
      </w:r>
      <w:r>
        <w:rPr>
          <w:rFonts w:ascii="Segoe UI" w:hAnsi="Segoe UI" w:cs="Segoe UI"/>
          <w:color w:val="0F1115"/>
        </w:rPr>
        <w:t> Исключения для исключительных ситуаций.</w:t>
      </w:r>
    </w:p>
    <w:p w14:paraId="6ED53DD7"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Заявление:</w:t>
      </w:r>
      <w:r>
        <w:rPr>
          <w:rFonts w:ascii="Segoe UI" w:hAnsi="Segoe UI" w:cs="Segoe UI"/>
          <w:color w:val="0F1115"/>
        </w:rPr>
        <w:t> Все ошибки, возникающие во время работы библиотеки (несовместимость размеров слоёв, выход за границы массива, невозможность открыть файл модели), должны сигнализироваться через механизм исключений C++. Использование кодов возврата или глобальных флагов ошибок запрещено.</w:t>
      </w:r>
    </w:p>
    <w:p w14:paraId="05B266DB"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Обоснование:</w:t>
      </w:r>
      <w:r>
        <w:rPr>
          <w:rFonts w:ascii="Segoe UI" w:hAnsi="Segoe UI" w:cs="Segoe UI"/>
          <w:color w:val="0F1115"/>
        </w:rPr>
        <w:t> Исключения позволяют отделить нормальный поток выполнения от обработки ошибок, что делает код чище и понятнее. Кроме того, стандартная библиотека C++ активно использует исключения, и следование этому же механизму обеспечивает единообразие. Для учебного проекта важно показать современный подход к обработке ошибок в C++.</w:t>
      </w:r>
    </w:p>
    <w:p w14:paraId="28209BE1" w14:textId="77777777" w:rsidR="0056175C" w:rsidRDefault="0056175C" w:rsidP="0056175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Воздействие:</w:t>
      </w:r>
      <w:r>
        <w:rPr>
          <w:rFonts w:ascii="Segoe UI" w:hAnsi="Segoe UI" w:cs="Segoe UI"/>
          <w:color w:val="0F1115"/>
        </w:rPr>
        <w:t> Библиотека должна выбрасывать стандартные исключения (</w:t>
      </w:r>
      <w:proofErr w:type="gramStart"/>
      <w:r>
        <w:rPr>
          <w:rStyle w:val="HTML"/>
          <w:rFonts w:ascii="Consolas" w:hAnsi="Consolas"/>
          <w:color w:val="0F1115"/>
          <w:shd w:val="clear" w:color="auto" w:fill="EBEEF2"/>
        </w:rPr>
        <w:t>std::</w:t>
      </w:r>
      <w:proofErr w:type="gramEnd"/>
      <w:r>
        <w:rPr>
          <w:rStyle w:val="HTML"/>
          <w:rFonts w:ascii="Consolas" w:hAnsi="Consolas"/>
          <w:color w:val="0F1115"/>
          <w:shd w:val="clear" w:color="auto" w:fill="EBEEF2"/>
        </w:rPr>
        <w:t>invalid_argument</w:t>
      </w:r>
      <w:r>
        <w:rPr>
          <w:rFonts w:ascii="Segoe UI" w:hAnsi="Segoe UI" w:cs="Segoe UI"/>
          <w:color w:val="0F1115"/>
        </w:rPr>
        <w:t>, </w:t>
      </w:r>
      <w:r>
        <w:rPr>
          <w:rStyle w:val="HTML"/>
          <w:rFonts w:ascii="Consolas" w:hAnsi="Consolas"/>
          <w:color w:val="0F1115"/>
          <w:shd w:val="clear" w:color="auto" w:fill="EBEEF2"/>
        </w:rPr>
        <w:t>std::out_of_range</w:t>
      </w:r>
      <w:r>
        <w:rPr>
          <w:rFonts w:ascii="Segoe UI" w:hAnsi="Segoe UI" w:cs="Segoe UI"/>
          <w:color w:val="0F1115"/>
        </w:rPr>
        <w:t>, </w:t>
      </w:r>
      <w:r>
        <w:rPr>
          <w:rStyle w:val="HTML"/>
          <w:rFonts w:ascii="Consolas" w:hAnsi="Consolas"/>
          <w:color w:val="0F1115"/>
          <w:shd w:val="clear" w:color="auto" w:fill="EBEEF2"/>
        </w:rPr>
        <w:t>std::runtime_error</w:t>
      </w:r>
      <w:r>
        <w:rPr>
          <w:rFonts w:ascii="Segoe UI" w:hAnsi="Segoe UI" w:cs="Segoe UI"/>
          <w:color w:val="0F1115"/>
        </w:rPr>
        <w:t>, </w:t>
      </w:r>
      <w:r>
        <w:rPr>
          <w:rStyle w:val="HTML"/>
          <w:rFonts w:ascii="Consolas" w:hAnsi="Consolas"/>
          <w:color w:val="0F1115"/>
          <w:shd w:val="clear" w:color="auto" w:fill="EBEEF2"/>
        </w:rPr>
        <w:t>std::bad_alloc</w:t>
      </w:r>
      <w:r>
        <w:rPr>
          <w:rFonts w:ascii="Segoe UI" w:hAnsi="Segoe UI" w:cs="Segoe UI"/>
          <w:color w:val="0F1115"/>
        </w:rPr>
        <w:t> и т.д.) или пользовательские исключения, унаследованные от них. Запрещены функции, возвращающие </w:t>
      </w:r>
      <w:proofErr w:type="spellStart"/>
      <w:r>
        <w:rPr>
          <w:rStyle w:val="HTML"/>
          <w:rFonts w:ascii="Consolas" w:hAnsi="Consolas"/>
          <w:color w:val="0F1115"/>
          <w:shd w:val="clear" w:color="auto" w:fill="EBEEF2"/>
        </w:rPr>
        <w:t>bool</w:t>
      </w:r>
      <w:proofErr w:type="spellEnd"/>
      <w:r>
        <w:rPr>
          <w:rFonts w:ascii="Segoe UI" w:hAnsi="Segoe UI" w:cs="Segoe UI"/>
          <w:color w:val="0F1115"/>
        </w:rPr>
        <w:t> или </w:t>
      </w:r>
      <w:proofErr w:type="spellStart"/>
      <w:r>
        <w:rPr>
          <w:rStyle w:val="HTML"/>
          <w:rFonts w:ascii="Consolas" w:hAnsi="Consolas"/>
          <w:color w:val="0F1115"/>
          <w:shd w:val="clear" w:color="auto" w:fill="EBEEF2"/>
        </w:rPr>
        <w:t>int</w:t>
      </w:r>
      <w:proofErr w:type="spellEnd"/>
      <w:r>
        <w:rPr>
          <w:rFonts w:ascii="Segoe UI" w:hAnsi="Segoe UI" w:cs="Segoe UI"/>
          <w:color w:val="0F1115"/>
        </w:rPr>
        <w:t> для индикации ошибки с последующей проверкой через </w:t>
      </w:r>
      <w:proofErr w:type="spellStart"/>
      <w:proofErr w:type="gramStart"/>
      <w:r>
        <w:rPr>
          <w:rStyle w:val="HTML"/>
          <w:rFonts w:ascii="Consolas" w:hAnsi="Consolas"/>
          <w:color w:val="0F1115"/>
          <w:shd w:val="clear" w:color="auto" w:fill="EBEEF2"/>
        </w:rPr>
        <w:t>getLastError</w:t>
      </w:r>
      <w:proofErr w:type="spellEnd"/>
      <w:r>
        <w:rPr>
          <w:rStyle w:val="HTML"/>
          <w:rFonts w:ascii="Consolas" w:hAnsi="Consolas"/>
          <w:color w:val="0F1115"/>
          <w:shd w:val="clear" w:color="auto" w:fill="EBEEF2"/>
        </w:rPr>
        <w:t>(</w:t>
      </w:r>
      <w:proofErr w:type="gramEnd"/>
      <w:r>
        <w:rPr>
          <w:rStyle w:val="HTML"/>
          <w:rFonts w:ascii="Consolas" w:hAnsi="Consolas"/>
          <w:color w:val="0F1115"/>
          <w:shd w:val="clear" w:color="auto" w:fill="EBEEF2"/>
        </w:rPr>
        <w:t>)</w:t>
      </w:r>
      <w:r>
        <w:rPr>
          <w:rFonts w:ascii="Segoe UI" w:hAnsi="Segoe UI" w:cs="Segoe UI"/>
          <w:color w:val="0F1115"/>
        </w:rPr>
        <w:t>. Документация каждого метода должна явно указывать, какие исключения он может выбрасывать. Библиотека не должна перехватывать исключения внутри себя, если только это не делается для повторного выбрасывания с дополнительной информацией.</w:t>
      </w:r>
    </w:p>
    <w:p w14:paraId="6EDCBDC3" w14:textId="77777777" w:rsidR="0056175C" w:rsidRPr="0056175C" w:rsidRDefault="0056175C">
      <w:pPr>
        <w:rPr>
          <w:i/>
          <w:color w:val="000080"/>
          <w:u w:val="single"/>
          <w:lang w:val="ru-RU"/>
        </w:rPr>
      </w:pPr>
    </w:p>
    <w:p w14:paraId="4A2E87E3" w14:textId="77777777" w:rsidR="00A3527E" w:rsidRDefault="00F76DFE">
      <w:pPr>
        <w:pStyle w:val="1"/>
        <w:numPr>
          <w:ilvl w:val="0"/>
          <w:numId w:val="3"/>
        </w:numPr>
        <w:pBdr>
          <w:top w:val="nil"/>
          <w:left w:val="nil"/>
          <w:bottom w:val="nil"/>
          <w:right w:val="nil"/>
          <w:between w:val="nil"/>
        </w:pBdr>
        <w:ind w:left="283" w:hanging="283"/>
      </w:pPr>
      <w:bookmarkStart w:id="27" w:name="_heading=h.61fi2qfkjzdt" w:colFirst="0" w:colLast="0"/>
      <w:bookmarkEnd w:id="27"/>
      <w:proofErr w:type="spellStart"/>
      <w:r>
        <w:lastRenderedPageBreak/>
        <w:t>Архитектурные</w:t>
      </w:r>
      <w:proofErr w:type="spellEnd"/>
      <w:r>
        <w:t xml:space="preserve"> </w:t>
      </w:r>
      <w:proofErr w:type="spellStart"/>
      <w:r>
        <w:t>представления</w:t>
      </w:r>
      <w:proofErr w:type="spellEnd"/>
    </w:p>
    <w:p w14:paraId="761FF06B" w14:textId="77777777" w:rsidR="00A3527E" w:rsidRDefault="00F76DFE">
      <w:pPr>
        <w:pStyle w:val="2"/>
        <w:numPr>
          <w:ilvl w:val="1"/>
          <w:numId w:val="3"/>
        </w:numPr>
        <w:pBdr>
          <w:top w:val="nil"/>
          <w:left w:val="nil"/>
          <w:bottom w:val="nil"/>
          <w:right w:val="nil"/>
          <w:between w:val="nil"/>
        </w:pBdr>
        <w:spacing w:before="0" w:after="120"/>
        <w:ind w:hanging="150"/>
      </w:pPr>
      <w:bookmarkStart w:id="28" w:name="_heading=h.m5ae10py2x5v" w:colFirst="0" w:colLast="0"/>
      <w:bookmarkEnd w:id="28"/>
      <w:proofErr w:type="spellStart"/>
      <w:r>
        <w:t>Представление</w:t>
      </w:r>
      <w:proofErr w:type="spellEnd"/>
      <w:r>
        <w:t xml:space="preserve"> </w:t>
      </w:r>
      <w:proofErr w:type="spellStart"/>
      <w:r>
        <w:t>контекста</w:t>
      </w:r>
      <w:proofErr w:type="spellEnd"/>
    </w:p>
    <w:p w14:paraId="55574327" w14:textId="0FB81646" w:rsidR="005E76F8" w:rsidRDefault="005E76F8">
      <w:pPr>
        <w:rPr>
          <w:lang w:val="ru-RU"/>
        </w:rPr>
      </w:pPr>
    </w:p>
    <w:p w14:paraId="485F3093" w14:textId="77777777" w:rsidR="005E76F8" w:rsidRPr="005E76F8" w:rsidRDefault="005E76F8" w:rsidP="005E76F8">
      <w:pPr>
        <w:shd w:val="clear" w:color="auto" w:fill="FFFFFF"/>
        <w:spacing w:before="240" w:after="240"/>
        <w:rPr>
          <w:rFonts w:ascii="Segoe UI" w:eastAsia="Times New Roman" w:hAnsi="Segoe UI" w:cs="Segoe UI"/>
          <w:color w:val="0F1115"/>
          <w:sz w:val="24"/>
          <w:szCs w:val="24"/>
          <w:lang w:val="ru-RU" w:eastAsia="ru-RU"/>
        </w:rPr>
      </w:pPr>
      <w:r w:rsidRPr="005E76F8">
        <w:rPr>
          <w:rFonts w:ascii="Segoe UI" w:eastAsia="Times New Roman" w:hAnsi="Segoe UI" w:cs="Segoe UI"/>
          <w:b/>
          <w:bCs/>
          <w:color w:val="0F1115"/>
          <w:sz w:val="24"/>
          <w:szCs w:val="24"/>
          <w:lang w:val="ru-RU" w:eastAsia="ru-RU"/>
        </w:rPr>
        <w:t>Внешние сущности включают:</w:t>
      </w:r>
    </w:p>
    <w:p w14:paraId="06D7531E" w14:textId="77777777" w:rsidR="005E76F8" w:rsidRPr="005E76F8" w:rsidRDefault="005E76F8" w:rsidP="005E76F8">
      <w:pPr>
        <w:numPr>
          <w:ilvl w:val="0"/>
          <w:numId w:val="21"/>
        </w:numPr>
        <w:shd w:val="clear" w:color="auto" w:fill="FFFFFF"/>
        <w:spacing w:before="100" w:beforeAutospacing="1" w:after="0"/>
        <w:ind w:left="0"/>
        <w:rPr>
          <w:rFonts w:ascii="Segoe UI" w:eastAsia="Times New Roman" w:hAnsi="Segoe UI" w:cs="Segoe UI"/>
          <w:color w:val="0F1115"/>
          <w:sz w:val="24"/>
          <w:szCs w:val="24"/>
          <w:lang w:val="ru-RU" w:eastAsia="ru-RU"/>
        </w:rPr>
      </w:pPr>
      <w:r w:rsidRPr="005E76F8">
        <w:rPr>
          <w:rFonts w:ascii="Segoe UI" w:eastAsia="Times New Roman" w:hAnsi="Segoe UI" w:cs="Segoe UI"/>
          <w:b/>
          <w:bCs/>
          <w:color w:val="0F1115"/>
          <w:sz w:val="24"/>
          <w:szCs w:val="24"/>
          <w:lang w:val="ru-RU" w:eastAsia="ru-RU"/>
        </w:rPr>
        <w:t>Пользователь-разработчик (человек):</w:t>
      </w:r>
      <w:r w:rsidRPr="005E76F8">
        <w:rPr>
          <w:rFonts w:ascii="Segoe UI" w:eastAsia="Times New Roman" w:hAnsi="Segoe UI" w:cs="Segoe UI"/>
          <w:color w:val="0F1115"/>
          <w:sz w:val="24"/>
          <w:szCs w:val="24"/>
          <w:lang w:val="ru-RU" w:eastAsia="ru-RU"/>
        </w:rPr>
        <w:t> Программист, который пишет код на C++, использующий библиотеку. Он создаёт объекты классов </w:t>
      </w:r>
      <w:r w:rsidRPr="005E76F8">
        <w:rPr>
          <w:rFonts w:ascii="Consolas" w:eastAsia="Times New Roman" w:hAnsi="Consolas" w:cs="Courier New"/>
          <w:color w:val="0F1115"/>
          <w:sz w:val="20"/>
          <w:szCs w:val="20"/>
          <w:shd w:val="clear" w:color="auto" w:fill="EBEEF2"/>
          <w:lang w:val="ru-RU" w:eastAsia="ru-RU"/>
        </w:rPr>
        <w:t>Network</w:t>
      </w:r>
      <w:r w:rsidRPr="005E76F8">
        <w:rPr>
          <w:rFonts w:ascii="Segoe UI" w:eastAsia="Times New Roman" w:hAnsi="Segoe UI" w:cs="Segoe UI"/>
          <w:color w:val="0F1115"/>
          <w:sz w:val="24"/>
          <w:szCs w:val="24"/>
          <w:lang w:val="ru-RU" w:eastAsia="ru-RU"/>
        </w:rPr>
        <w:t>, </w:t>
      </w:r>
      <w:r w:rsidRPr="005E76F8">
        <w:rPr>
          <w:rFonts w:ascii="Consolas" w:eastAsia="Times New Roman" w:hAnsi="Consolas" w:cs="Courier New"/>
          <w:color w:val="0F1115"/>
          <w:sz w:val="20"/>
          <w:szCs w:val="20"/>
          <w:shd w:val="clear" w:color="auto" w:fill="EBEEF2"/>
          <w:lang w:val="ru-RU" w:eastAsia="ru-RU"/>
        </w:rPr>
        <w:t>Layer</w:t>
      </w:r>
      <w:r w:rsidRPr="005E76F8">
        <w:rPr>
          <w:rFonts w:ascii="Segoe UI" w:eastAsia="Times New Roman" w:hAnsi="Segoe UI" w:cs="Segoe UI"/>
          <w:color w:val="0F1115"/>
          <w:sz w:val="24"/>
          <w:szCs w:val="24"/>
          <w:lang w:val="ru-RU" w:eastAsia="ru-RU"/>
        </w:rPr>
        <w:t>, </w:t>
      </w:r>
      <w:proofErr w:type="spellStart"/>
      <w:r w:rsidRPr="005E76F8">
        <w:rPr>
          <w:rFonts w:ascii="Consolas" w:eastAsia="Times New Roman" w:hAnsi="Consolas" w:cs="Courier New"/>
          <w:color w:val="0F1115"/>
          <w:sz w:val="20"/>
          <w:szCs w:val="20"/>
          <w:shd w:val="clear" w:color="auto" w:fill="EBEEF2"/>
          <w:lang w:val="ru-RU" w:eastAsia="ru-RU"/>
        </w:rPr>
        <w:t>Optimizer</w:t>
      </w:r>
      <w:proofErr w:type="spellEnd"/>
      <w:r w:rsidRPr="005E76F8">
        <w:rPr>
          <w:rFonts w:ascii="Segoe UI" w:eastAsia="Times New Roman" w:hAnsi="Segoe UI" w:cs="Segoe UI"/>
          <w:color w:val="0F1115"/>
          <w:sz w:val="24"/>
          <w:szCs w:val="24"/>
          <w:lang w:val="ru-RU" w:eastAsia="ru-RU"/>
        </w:rPr>
        <w:t>, </w:t>
      </w:r>
      <w:proofErr w:type="spellStart"/>
      <w:r w:rsidRPr="005E76F8">
        <w:rPr>
          <w:rFonts w:ascii="Consolas" w:eastAsia="Times New Roman" w:hAnsi="Consolas" w:cs="Courier New"/>
          <w:color w:val="0F1115"/>
          <w:sz w:val="20"/>
          <w:szCs w:val="20"/>
          <w:shd w:val="clear" w:color="auto" w:fill="EBEEF2"/>
          <w:lang w:val="ru-RU" w:eastAsia="ru-RU"/>
        </w:rPr>
        <w:t>LossFunction</w:t>
      </w:r>
      <w:proofErr w:type="spellEnd"/>
      <w:r w:rsidRPr="005E76F8">
        <w:rPr>
          <w:rFonts w:ascii="Segoe UI" w:eastAsia="Times New Roman" w:hAnsi="Segoe UI" w:cs="Segoe UI"/>
          <w:color w:val="0F1115"/>
          <w:sz w:val="24"/>
          <w:szCs w:val="24"/>
          <w:lang w:val="ru-RU" w:eastAsia="ru-RU"/>
        </w:rPr>
        <w:t>, вызывает методы </w:t>
      </w:r>
      <w:proofErr w:type="spellStart"/>
      <w:proofErr w:type="gramStart"/>
      <w:r w:rsidRPr="005E76F8">
        <w:rPr>
          <w:rFonts w:ascii="Consolas" w:eastAsia="Times New Roman" w:hAnsi="Consolas" w:cs="Courier New"/>
          <w:color w:val="0F1115"/>
          <w:sz w:val="20"/>
          <w:szCs w:val="20"/>
          <w:shd w:val="clear" w:color="auto" w:fill="EBEEF2"/>
          <w:lang w:val="ru-RU" w:eastAsia="ru-RU"/>
        </w:rPr>
        <w:t>train</w:t>
      </w:r>
      <w:proofErr w:type="spellEnd"/>
      <w:r w:rsidRPr="005E76F8">
        <w:rPr>
          <w:rFonts w:ascii="Consolas" w:eastAsia="Times New Roman" w:hAnsi="Consolas" w:cs="Courier New"/>
          <w:color w:val="0F1115"/>
          <w:sz w:val="20"/>
          <w:szCs w:val="20"/>
          <w:shd w:val="clear" w:color="auto" w:fill="EBEEF2"/>
          <w:lang w:val="ru-RU" w:eastAsia="ru-RU"/>
        </w:rPr>
        <w:t>(</w:t>
      </w:r>
      <w:proofErr w:type="gramEnd"/>
      <w:r w:rsidRPr="005E76F8">
        <w:rPr>
          <w:rFonts w:ascii="Consolas" w:eastAsia="Times New Roman" w:hAnsi="Consolas" w:cs="Courier New"/>
          <w:color w:val="0F1115"/>
          <w:sz w:val="20"/>
          <w:szCs w:val="20"/>
          <w:shd w:val="clear" w:color="auto" w:fill="EBEEF2"/>
          <w:lang w:val="ru-RU" w:eastAsia="ru-RU"/>
        </w:rPr>
        <w:t>)</w:t>
      </w:r>
      <w:r w:rsidRPr="005E76F8">
        <w:rPr>
          <w:rFonts w:ascii="Segoe UI" w:eastAsia="Times New Roman" w:hAnsi="Segoe UI" w:cs="Segoe UI"/>
          <w:color w:val="0F1115"/>
          <w:sz w:val="24"/>
          <w:szCs w:val="24"/>
          <w:lang w:val="ru-RU" w:eastAsia="ru-RU"/>
        </w:rPr>
        <w:t>, </w:t>
      </w:r>
      <w:proofErr w:type="spellStart"/>
      <w:r w:rsidRPr="005E76F8">
        <w:rPr>
          <w:rFonts w:ascii="Consolas" w:eastAsia="Times New Roman" w:hAnsi="Consolas" w:cs="Courier New"/>
          <w:color w:val="0F1115"/>
          <w:sz w:val="20"/>
          <w:szCs w:val="20"/>
          <w:shd w:val="clear" w:color="auto" w:fill="EBEEF2"/>
          <w:lang w:val="ru-RU" w:eastAsia="ru-RU"/>
        </w:rPr>
        <w:t>predict</w:t>
      </w:r>
      <w:proofErr w:type="spellEnd"/>
      <w:r w:rsidRPr="005E76F8">
        <w:rPr>
          <w:rFonts w:ascii="Consolas" w:eastAsia="Times New Roman" w:hAnsi="Consolas" w:cs="Courier New"/>
          <w:color w:val="0F1115"/>
          <w:sz w:val="20"/>
          <w:szCs w:val="20"/>
          <w:shd w:val="clear" w:color="auto" w:fill="EBEEF2"/>
          <w:lang w:val="ru-RU" w:eastAsia="ru-RU"/>
        </w:rPr>
        <w:t>()</w:t>
      </w:r>
      <w:r w:rsidRPr="005E76F8">
        <w:rPr>
          <w:rFonts w:ascii="Segoe UI" w:eastAsia="Times New Roman" w:hAnsi="Segoe UI" w:cs="Segoe UI"/>
          <w:color w:val="0F1115"/>
          <w:sz w:val="24"/>
          <w:szCs w:val="24"/>
          <w:lang w:val="ru-RU" w:eastAsia="ru-RU"/>
        </w:rPr>
        <w:t>, </w:t>
      </w:r>
      <w:proofErr w:type="spellStart"/>
      <w:r w:rsidRPr="005E76F8">
        <w:rPr>
          <w:rFonts w:ascii="Consolas" w:eastAsia="Times New Roman" w:hAnsi="Consolas" w:cs="Courier New"/>
          <w:color w:val="0F1115"/>
          <w:sz w:val="20"/>
          <w:szCs w:val="20"/>
          <w:shd w:val="clear" w:color="auto" w:fill="EBEEF2"/>
          <w:lang w:val="ru-RU" w:eastAsia="ru-RU"/>
        </w:rPr>
        <w:t>save</w:t>
      </w:r>
      <w:proofErr w:type="spellEnd"/>
      <w:r w:rsidRPr="005E76F8">
        <w:rPr>
          <w:rFonts w:ascii="Consolas" w:eastAsia="Times New Roman" w:hAnsi="Consolas" w:cs="Courier New"/>
          <w:color w:val="0F1115"/>
          <w:sz w:val="20"/>
          <w:szCs w:val="20"/>
          <w:shd w:val="clear" w:color="auto" w:fill="EBEEF2"/>
          <w:lang w:val="ru-RU" w:eastAsia="ru-RU"/>
        </w:rPr>
        <w:t>()</w:t>
      </w:r>
      <w:r w:rsidRPr="005E76F8">
        <w:rPr>
          <w:rFonts w:ascii="Segoe UI" w:eastAsia="Times New Roman" w:hAnsi="Segoe UI" w:cs="Segoe UI"/>
          <w:color w:val="0F1115"/>
          <w:sz w:val="24"/>
          <w:szCs w:val="24"/>
          <w:lang w:val="ru-RU" w:eastAsia="ru-RU"/>
        </w:rPr>
        <w:t>, </w:t>
      </w:r>
      <w:proofErr w:type="spellStart"/>
      <w:r w:rsidRPr="005E76F8">
        <w:rPr>
          <w:rFonts w:ascii="Consolas" w:eastAsia="Times New Roman" w:hAnsi="Consolas" w:cs="Courier New"/>
          <w:color w:val="0F1115"/>
          <w:sz w:val="20"/>
          <w:szCs w:val="20"/>
          <w:shd w:val="clear" w:color="auto" w:fill="EBEEF2"/>
          <w:lang w:val="ru-RU" w:eastAsia="ru-RU"/>
        </w:rPr>
        <w:t>load</w:t>
      </w:r>
      <w:proofErr w:type="spellEnd"/>
      <w:r w:rsidRPr="005E76F8">
        <w:rPr>
          <w:rFonts w:ascii="Consolas" w:eastAsia="Times New Roman" w:hAnsi="Consolas" w:cs="Courier New"/>
          <w:color w:val="0F1115"/>
          <w:sz w:val="20"/>
          <w:szCs w:val="20"/>
          <w:shd w:val="clear" w:color="auto" w:fill="EBEEF2"/>
          <w:lang w:val="ru-RU" w:eastAsia="ru-RU"/>
        </w:rPr>
        <w:t>()</w:t>
      </w:r>
      <w:r w:rsidRPr="005E76F8">
        <w:rPr>
          <w:rFonts w:ascii="Segoe UI" w:eastAsia="Times New Roman" w:hAnsi="Segoe UI" w:cs="Segoe UI"/>
          <w:color w:val="0F1115"/>
          <w:sz w:val="24"/>
          <w:szCs w:val="24"/>
          <w:lang w:val="ru-RU" w:eastAsia="ru-RU"/>
        </w:rPr>
        <w:t> и т.д.</w:t>
      </w:r>
    </w:p>
    <w:p w14:paraId="0D9C65F7" w14:textId="77777777" w:rsidR="005E76F8" w:rsidRPr="005E76F8" w:rsidRDefault="005E76F8" w:rsidP="005E76F8">
      <w:pPr>
        <w:numPr>
          <w:ilvl w:val="0"/>
          <w:numId w:val="21"/>
        </w:numPr>
        <w:shd w:val="clear" w:color="auto" w:fill="FFFFFF"/>
        <w:spacing w:before="100" w:beforeAutospacing="1" w:after="0"/>
        <w:ind w:left="0"/>
        <w:rPr>
          <w:rFonts w:ascii="Segoe UI" w:eastAsia="Times New Roman" w:hAnsi="Segoe UI" w:cs="Segoe UI"/>
          <w:color w:val="0F1115"/>
          <w:sz w:val="24"/>
          <w:szCs w:val="24"/>
          <w:lang w:val="ru-RU" w:eastAsia="ru-RU"/>
        </w:rPr>
      </w:pPr>
      <w:r w:rsidRPr="005E76F8">
        <w:rPr>
          <w:rFonts w:ascii="Segoe UI" w:eastAsia="Times New Roman" w:hAnsi="Segoe UI" w:cs="Segoe UI"/>
          <w:b/>
          <w:bCs/>
          <w:color w:val="0F1115"/>
          <w:sz w:val="24"/>
          <w:szCs w:val="24"/>
          <w:lang w:val="ru-RU" w:eastAsia="ru-RU"/>
        </w:rPr>
        <w:t>Пользовательское приложение (программная система):</w:t>
      </w:r>
      <w:r w:rsidRPr="005E76F8">
        <w:rPr>
          <w:rFonts w:ascii="Segoe UI" w:eastAsia="Times New Roman" w:hAnsi="Segoe UI" w:cs="Segoe UI"/>
          <w:color w:val="0F1115"/>
          <w:sz w:val="24"/>
          <w:szCs w:val="24"/>
          <w:lang w:val="ru-RU" w:eastAsia="ru-RU"/>
        </w:rPr>
        <w:t> Программа на C++, в которую статически или динамически слинкована библиотека. Это приложение управляет жизненным циклом объектов библиотеки, предоставляет обучающие данные и получает результаты предсказаний.</w:t>
      </w:r>
    </w:p>
    <w:p w14:paraId="440073D2" w14:textId="77777777" w:rsidR="005E76F8" w:rsidRPr="005E76F8" w:rsidRDefault="005E76F8" w:rsidP="005E76F8">
      <w:pPr>
        <w:numPr>
          <w:ilvl w:val="0"/>
          <w:numId w:val="21"/>
        </w:numPr>
        <w:shd w:val="clear" w:color="auto" w:fill="FFFFFF"/>
        <w:spacing w:before="100" w:beforeAutospacing="1" w:after="0"/>
        <w:ind w:left="0"/>
        <w:rPr>
          <w:rFonts w:ascii="Segoe UI" w:eastAsia="Times New Roman" w:hAnsi="Segoe UI" w:cs="Segoe UI"/>
          <w:color w:val="0F1115"/>
          <w:sz w:val="24"/>
          <w:szCs w:val="24"/>
          <w:lang w:val="ru-RU" w:eastAsia="ru-RU"/>
        </w:rPr>
      </w:pPr>
      <w:r w:rsidRPr="005E76F8">
        <w:rPr>
          <w:rFonts w:ascii="Segoe UI" w:eastAsia="Times New Roman" w:hAnsi="Segoe UI" w:cs="Segoe UI"/>
          <w:b/>
          <w:bCs/>
          <w:color w:val="0F1115"/>
          <w:sz w:val="24"/>
          <w:szCs w:val="24"/>
          <w:lang w:val="ru-RU" w:eastAsia="ru-RU"/>
        </w:rPr>
        <w:t>Файловая система (внешняя система):</w:t>
      </w:r>
      <w:r w:rsidRPr="005E76F8">
        <w:rPr>
          <w:rFonts w:ascii="Segoe UI" w:eastAsia="Times New Roman" w:hAnsi="Segoe UI" w:cs="Segoe UI"/>
          <w:color w:val="0F1115"/>
          <w:sz w:val="24"/>
          <w:szCs w:val="24"/>
          <w:lang w:val="ru-RU" w:eastAsia="ru-RU"/>
        </w:rPr>
        <w:t> Библиотека взаимодействует с файловой системой через стандартные потоки ввода-вывода (</w:t>
      </w:r>
      <w:r w:rsidRPr="005E76F8">
        <w:rPr>
          <w:rFonts w:ascii="Consolas" w:eastAsia="Times New Roman" w:hAnsi="Consolas" w:cs="Courier New"/>
          <w:color w:val="0F1115"/>
          <w:sz w:val="20"/>
          <w:szCs w:val="20"/>
          <w:shd w:val="clear" w:color="auto" w:fill="EBEEF2"/>
          <w:lang w:val="ru-RU" w:eastAsia="ru-RU"/>
        </w:rPr>
        <w:t>&lt;</w:t>
      </w:r>
      <w:proofErr w:type="spellStart"/>
      <w:r w:rsidRPr="005E76F8">
        <w:rPr>
          <w:rFonts w:ascii="Consolas" w:eastAsia="Times New Roman" w:hAnsi="Consolas" w:cs="Courier New"/>
          <w:color w:val="0F1115"/>
          <w:sz w:val="20"/>
          <w:szCs w:val="20"/>
          <w:shd w:val="clear" w:color="auto" w:fill="EBEEF2"/>
          <w:lang w:val="ru-RU" w:eastAsia="ru-RU"/>
        </w:rPr>
        <w:t>fstream</w:t>
      </w:r>
      <w:proofErr w:type="spellEnd"/>
      <w:r w:rsidRPr="005E76F8">
        <w:rPr>
          <w:rFonts w:ascii="Consolas" w:eastAsia="Times New Roman" w:hAnsi="Consolas" w:cs="Courier New"/>
          <w:color w:val="0F1115"/>
          <w:sz w:val="20"/>
          <w:szCs w:val="20"/>
          <w:shd w:val="clear" w:color="auto" w:fill="EBEEF2"/>
          <w:lang w:val="ru-RU" w:eastAsia="ru-RU"/>
        </w:rPr>
        <w:t>&gt;</w:t>
      </w:r>
      <w:r w:rsidRPr="005E76F8">
        <w:rPr>
          <w:rFonts w:ascii="Segoe UI" w:eastAsia="Times New Roman" w:hAnsi="Segoe UI" w:cs="Segoe UI"/>
          <w:color w:val="0F1115"/>
          <w:sz w:val="24"/>
          <w:szCs w:val="24"/>
          <w:lang w:val="ru-RU" w:eastAsia="ru-RU"/>
        </w:rPr>
        <w:t>) для сохранения и загрузки обученных весов. Файлы моделей имеют собственный формат (бинарный или текстовый), определённый библиотекой.</w:t>
      </w:r>
    </w:p>
    <w:p w14:paraId="606816E1" w14:textId="77777777" w:rsidR="005E76F8" w:rsidRPr="005E76F8" w:rsidRDefault="005E76F8" w:rsidP="005E76F8">
      <w:pPr>
        <w:numPr>
          <w:ilvl w:val="0"/>
          <w:numId w:val="21"/>
        </w:numPr>
        <w:shd w:val="clear" w:color="auto" w:fill="FFFFFF"/>
        <w:spacing w:before="100" w:beforeAutospacing="1" w:after="0"/>
        <w:ind w:left="0"/>
        <w:rPr>
          <w:rFonts w:ascii="Segoe UI" w:eastAsia="Times New Roman" w:hAnsi="Segoe UI" w:cs="Segoe UI"/>
          <w:color w:val="0F1115"/>
          <w:sz w:val="24"/>
          <w:szCs w:val="24"/>
          <w:lang w:val="ru-RU" w:eastAsia="ru-RU"/>
        </w:rPr>
      </w:pPr>
      <w:r w:rsidRPr="005E76F8">
        <w:rPr>
          <w:rFonts w:ascii="Segoe UI" w:eastAsia="Times New Roman" w:hAnsi="Segoe UI" w:cs="Segoe UI"/>
          <w:b/>
          <w:bCs/>
          <w:color w:val="0F1115"/>
          <w:sz w:val="24"/>
          <w:szCs w:val="24"/>
          <w:lang w:val="ru-RU" w:eastAsia="ru-RU"/>
        </w:rPr>
        <w:t>Стандартная библиотека C++ (внешняя система):</w:t>
      </w:r>
      <w:r w:rsidRPr="005E76F8">
        <w:rPr>
          <w:rFonts w:ascii="Segoe UI" w:eastAsia="Times New Roman" w:hAnsi="Segoe UI" w:cs="Segoe UI"/>
          <w:color w:val="0F1115"/>
          <w:sz w:val="24"/>
          <w:szCs w:val="24"/>
          <w:lang w:val="ru-RU" w:eastAsia="ru-RU"/>
        </w:rPr>
        <w:t> Библиотека полностью зависит от STL, используя контейнеры (</w:t>
      </w:r>
      <w:proofErr w:type="spellStart"/>
      <w:proofErr w:type="gramStart"/>
      <w:r w:rsidRPr="005E76F8">
        <w:rPr>
          <w:rFonts w:ascii="Consolas" w:eastAsia="Times New Roman" w:hAnsi="Consolas" w:cs="Courier New"/>
          <w:color w:val="0F1115"/>
          <w:sz w:val="20"/>
          <w:szCs w:val="20"/>
          <w:shd w:val="clear" w:color="auto" w:fill="EBEEF2"/>
          <w:lang w:val="ru-RU" w:eastAsia="ru-RU"/>
        </w:rPr>
        <w:t>std</w:t>
      </w:r>
      <w:proofErr w:type="spellEnd"/>
      <w:r w:rsidRPr="005E76F8">
        <w:rPr>
          <w:rFonts w:ascii="Consolas" w:eastAsia="Times New Roman" w:hAnsi="Consolas" w:cs="Courier New"/>
          <w:color w:val="0F1115"/>
          <w:sz w:val="20"/>
          <w:szCs w:val="20"/>
          <w:shd w:val="clear" w:color="auto" w:fill="EBEEF2"/>
          <w:lang w:val="ru-RU" w:eastAsia="ru-RU"/>
        </w:rPr>
        <w:t>::</w:t>
      </w:r>
      <w:proofErr w:type="spellStart"/>
      <w:proofErr w:type="gramEnd"/>
      <w:r w:rsidRPr="005E76F8">
        <w:rPr>
          <w:rFonts w:ascii="Consolas" w:eastAsia="Times New Roman" w:hAnsi="Consolas" w:cs="Courier New"/>
          <w:color w:val="0F1115"/>
          <w:sz w:val="20"/>
          <w:szCs w:val="20"/>
          <w:shd w:val="clear" w:color="auto" w:fill="EBEEF2"/>
          <w:lang w:val="ru-RU" w:eastAsia="ru-RU"/>
        </w:rPr>
        <w:t>vector</w:t>
      </w:r>
      <w:proofErr w:type="spellEnd"/>
      <w:r w:rsidRPr="005E76F8">
        <w:rPr>
          <w:rFonts w:ascii="Segoe UI" w:eastAsia="Times New Roman" w:hAnsi="Segoe UI" w:cs="Segoe UI"/>
          <w:color w:val="0F1115"/>
          <w:sz w:val="24"/>
          <w:szCs w:val="24"/>
          <w:lang w:val="ru-RU" w:eastAsia="ru-RU"/>
        </w:rPr>
        <w:t>), умные указатели (</w:t>
      </w:r>
      <w:proofErr w:type="spellStart"/>
      <w:r w:rsidRPr="005E76F8">
        <w:rPr>
          <w:rFonts w:ascii="Consolas" w:eastAsia="Times New Roman" w:hAnsi="Consolas" w:cs="Courier New"/>
          <w:color w:val="0F1115"/>
          <w:sz w:val="20"/>
          <w:szCs w:val="20"/>
          <w:shd w:val="clear" w:color="auto" w:fill="EBEEF2"/>
          <w:lang w:val="ru-RU" w:eastAsia="ru-RU"/>
        </w:rPr>
        <w:t>std</w:t>
      </w:r>
      <w:proofErr w:type="spellEnd"/>
      <w:r w:rsidRPr="005E76F8">
        <w:rPr>
          <w:rFonts w:ascii="Consolas" w:eastAsia="Times New Roman" w:hAnsi="Consolas" w:cs="Courier New"/>
          <w:color w:val="0F1115"/>
          <w:sz w:val="20"/>
          <w:szCs w:val="20"/>
          <w:shd w:val="clear" w:color="auto" w:fill="EBEEF2"/>
          <w:lang w:val="ru-RU" w:eastAsia="ru-RU"/>
        </w:rPr>
        <w:t>::</w:t>
      </w:r>
      <w:proofErr w:type="spellStart"/>
      <w:r w:rsidRPr="005E76F8">
        <w:rPr>
          <w:rFonts w:ascii="Consolas" w:eastAsia="Times New Roman" w:hAnsi="Consolas" w:cs="Courier New"/>
          <w:color w:val="0F1115"/>
          <w:sz w:val="20"/>
          <w:szCs w:val="20"/>
          <w:shd w:val="clear" w:color="auto" w:fill="EBEEF2"/>
          <w:lang w:val="ru-RU" w:eastAsia="ru-RU"/>
        </w:rPr>
        <w:t>unique_ptr</w:t>
      </w:r>
      <w:proofErr w:type="spellEnd"/>
      <w:r w:rsidRPr="005E76F8">
        <w:rPr>
          <w:rFonts w:ascii="Segoe UI" w:eastAsia="Times New Roman" w:hAnsi="Segoe UI" w:cs="Segoe UI"/>
          <w:color w:val="0F1115"/>
          <w:sz w:val="24"/>
          <w:szCs w:val="24"/>
          <w:lang w:val="ru-RU" w:eastAsia="ru-RU"/>
        </w:rPr>
        <w:t>), исключения, математические функции (</w:t>
      </w:r>
      <w:proofErr w:type="spellStart"/>
      <w:r w:rsidRPr="005E76F8">
        <w:rPr>
          <w:rFonts w:ascii="Consolas" w:eastAsia="Times New Roman" w:hAnsi="Consolas" w:cs="Courier New"/>
          <w:color w:val="0F1115"/>
          <w:sz w:val="20"/>
          <w:szCs w:val="20"/>
          <w:shd w:val="clear" w:color="auto" w:fill="EBEEF2"/>
          <w:lang w:val="ru-RU" w:eastAsia="ru-RU"/>
        </w:rPr>
        <w:t>std</w:t>
      </w:r>
      <w:proofErr w:type="spellEnd"/>
      <w:r w:rsidRPr="005E76F8">
        <w:rPr>
          <w:rFonts w:ascii="Consolas" w:eastAsia="Times New Roman" w:hAnsi="Consolas" w:cs="Courier New"/>
          <w:color w:val="0F1115"/>
          <w:sz w:val="20"/>
          <w:szCs w:val="20"/>
          <w:shd w:val="clear" w:color="auto" w:fill="EBEEF2"/>
          <w:lang w:val="ru-RU" w:eastAsia="ru-RU"/>
        </w:rPr>
        <w:t>::</w:t>
      </w:r>
      <w:proofErr w:type="spellStart"/>
      <w:r w:rsidRPr="005E76F8">
        <w:rPr>
          <w:rFonts w:ascii="Consolas" w:eastAsia="Times New Roman" w:hAnsi="Consolas" w:cs="Courier New"/>
          <w:color w:val="0F1115"/>
          <w:sz w:val="20"/>
          <w:szCs w:val="20"/>
          <w:shd w:val="clear" w:color="auto" w:fill="EBEEF2"/>
          <w:lang w:val="ru-RU" w:eastAsia="ru-RU"/>
        </w:rPr>
        <w:t>exp</w:t>
      </w:r>
      <w:proofErr w:type="spellEnd"/>
      <w:r w:rsidRPr="005E76F8">
        <w:rPr>
          <w:rFonts w:ascii="Segoe UI" w:eastAsia="Times New Roman" w:hAnsi="Segoe UI" w:cs="Segoe UI"/>
          <w:color w:val="0F1115"/>
          <w:sz w:val="24"/>
          <w:szCs w:val="24"/>
          <w:lang w:val="ru-RU" w:eastAsia="ru-RU"/>
        </w:rPr>
        <w:t>, </w:t>
      </w:r>
      <w:proofErr w:type="spellStart"/>
      <w:r w:rsidRPr="005E76F8">
        <w:rPr>
          <w:rFonts w:ascii="Consolas" w:eastAsia="Times New Roman" w:hAnsi="Consolas" w:cs="Courier New"/>
          <w:color w:val="0F1115"/>
          <w:sz w:val="20"/>
          <w:szCs w:val="20"/>
          <w:shd w:val="clear" w:color="auto" w:fill="EBEEF2"/>
          <w:lang w:val="ru-RU" w:eastAsia="ru-RU"/>
        </w:rPr>
        <w:t>std</w:t>
      </w:r>
      <w:proofErr w:type="spellEnd"/>
      <w:r w:rsidRPr="005E76F8">
        <w:rPr>
          <w:rFonts w:ascii="Consolas" w:eastAsia="Times New Roman" w:hAnsi="Consolas" w:cs="Courier New"/>
          <w:color w:val="0F1115"/>
          <w:sz w:val="20"/>
          <w:szCs w:val="20"/>
          <w:shd w:val="clear" w:color="auto" w:fill="EBEEF2"/>
          <w:lang w:val="ru-RU" w:eastAsia="ru-RU"/>
        </w:rPr>
        <w:t>::</w:t>
      </w:r>
      <w:proofErr w:type="spellStart"/>
      <w:r w:rsidRPr="005E76F8">
        <w:rPr>
          <w:rFonts w:ascii="Consolas" w:eastAsia="Times New Roman" w:hAnsi="Consolas" w:cs="Courier New"/>
          <w:color w:val="0F1115"/>
          <w:sz w:val="20"/>
          <w:szCs w:val="20"/>
          <w:shd w:val="clear" w:color="auto" w:fill="EBEEF2"/>
          <w:lang w:val="ru-RU" w:eastAsia="ru-RU"/>
        </w:rPr>
        <w:t>log</w:t>
      </w:r>
      <w:proofErr w:type="spellEnd"/>
      <w:r w:rsidRPr="005E76F8">
        <w:rPr>
          <w:rFonts w:ascii="Segoe UI" w:eastAsia="Times New Roman" w:hAnsi="Segoe UI" w:cs="Segoe UI"/>
          <w:color w:val="0F1115"/>
          <w:sz w:val="24"/>
          <w:szCs w:val="24"/>
          <w:lang w:val="ru-RU" w:eastAsia="ru-RU"/>
        </w:rPr>
        <w:t>, </w:t>
      </w:r>
      <w:proofErr w:type="spellStart"/>
      <w:r w:rsidRPr="005E76F8">
        <w:rPr>
          <w:rFonts w:ascii="Consolas" w:eastAsia="Times New Roman" w:hAnsi="Consolas" w:cs="Courier New"/>
          <w:color w:val="0F1115"/>
          <w:sz w:val="20"/>
          <w:szCs w:val="20"/>
          <w:shd w:val="clear" w:color="auto" w:fill="EBEEF2"/>
          <w:lang w:val="ru-RU" w:eastAsia="ru-RU"/>
        </w:rPr>
        <w:t>std</w:t>
      </w:r>
      <w:proofErr w:type="spellEnd"/>
      <w:r w:rsidRPr="005E76F8">
        <w:rPr>
          <w:rFonts w:ascii="Consolas" w:eastAsia="Times New Roman" w:hAnsi="Consolas" w:cs="Courier New"/>
          <w:color w:val="0F1115"/>
          <w:sz w:val="20"/>
          <w:szCs w:val="20"/>
          <w:shd w:val="clear" w:color="auto" w:fill="EBEEF2"/>
          <w:lang w:val="ru-RU" w:eastAsia="ru-RU"/>
        </w:rPr>
        <w:t>::</w:t>
      </w:r>
      <w:proofErr w:type="spellStart"/>
      <w:r w:rsidRPr="005E76F8">
        <w:rPr>
          <w:rFonts w:ascii="Consolas" w:eastAsia="Times New Roman" w:hAnsi="Consolas" w:cs="Courier New"/>
          <w:color w:val="0F1115"/>
          <w:sz w:val="20"/>
          <w:szCs w:val="20"/>
          <w:shd w:val="clear" w:color="auto" w:fill="EBEEF2"/>
          <w:lang w:val="ru-RU" w:eastAsia="ru-RU"/>
        </w:rPr>
        <w:t>tanh</w:t>
      </w:r>
      <w:proofErr w:type="spellEnd"/>
      <w:r w:rsidRPr="005E76F8">
        <w:rPr>
          <w:rFonts w:ascii="Segoe UI" w:eastAsia="Times New Roman" w:hAnsi="Segoe UI" w:cs="Segoe UI"/>
          <w:color w:val="0F1115"/>
          <w:sz w:val="24"/>
          <w:szCs w:val="24"/>
          <w:lang w:val="ru-RU" w:eastAsia="ru-RU"/>
        </w:rPr>
        <w:t>), генераторы случайных чисел (</w:t>
      </w:r>
      <w:proofErr w:type="spellStart"/>
      <w:r w:rsidRPr="005E76F8">
        <w:rPr>
          <w:rFonts w:ascii="Consolas" w:eastAsia="Times New Roman" w:hAnsi="Consolas" w:cs="Courier New"/>
          <w:color w:val="0F1115"/>
          <w:sz w:val="20"/>
          <w:szCs w:val="20"/>
          <w:shd w:val="clear" w:color="auto" w:fill="EBEEF2"/>
          <w:lang w:val="ru-RU" w:eastAsia="ru-RU"/>
        </w:rPr>
        <w:t>std</w:t>
      </w:r>
      <w:proofErr w:type="spellEnd"/>
      <w:r w:rsidRPr="005E76F8">
        <w:rPr>
          <w:rFonts w:ascii="Consolas" w:eastAsia="Times New Roman" w:hAnsi="Consolas" w:cs="Courier New"/>
          <w:color w:val="0F1115"/>
          <w:sz w:val="20"/>
          <w:szCs w:val="20"/>
          <w:shd w:val="clear" w:color="auto" w:fill="EBEEF2"/>
          <w:lang w:val="ru-RU" w:eastAsia="ru-RU"/>
        </w:rPr>
        <w:t>::mt19937</w:t>
      </w:r>
      <w:r w:rsidRPr="005E76F8">
        <w:rPr>
          <w:rFonts w:ascii="Segoe UI" w:eastAsia="Times New Roman" w:hAnsi="Segoe UI" w:cs="Segoe UI"/>
          <w:color w:val="0F1115"/>
          <w:sz w:val="24"/>
          <w:szCs w:val="24"/>
          <w:lang w:val="ru-RU" w:eastAsia="ru-RU"/>
        </w:rPr>
        <w:t>) и файловые потоки.</w:t>
      </w:r>
    </w:p>
    <w:p w14:paraId="14429C8B" w14:textId="77777777" w:rsidR="005E76F8" w:rsidRPr="005E76F8" w:rsidRDefault="005E76F8" w:rsidP="005E76F8">
      <w:pPr>
        <w:numPr>
          <w:ilvl w:val="0"/>
          <w:numId w:val="21"/>
        </w:numPr>
        <w:shd w:val="clear" w:color="auto" w:fill="FFFFFF"/>
        <w:spacing w:before="100" w:beforeAutospacing="1" w:after="0"/>
        <w:ind w:left="0"/>
        <w:rPr>
          <w:rFonts w:ascii="Segoe UI" w:eastAsia="Times New Roman" w:hAnsi="Segoe UI" w:cs="Segoe UI"/>
          <w:color w:val="0F1115"/>
          <w:sz w:val="24"/>
          <w:szCs w:val="24"/>
          <w:lang w:val="ru-RU" w:eastAsia="ru-RU"/>
        </w:rPr>
      </w:pPr>
      <w:r w:rsidRPr="005E76F8">
        <w:rPr>
          <w:rFonts w:ascii="Segoe UI" w:eastAsia="Times New Roman" w:hAnsi="Segoe UI" w:cs="Segoe UI"/>
          <w:b/>
          <w:bCs/>
          <w:color w:val="0F1115"/>
          <w:sz w:val="24"/>
          <w:szCs w:val="24"/>
          <w:lang w:val="ru-RU" w:eastAsia="ru-RU"/>
        </w:rPr>
        <w:t>Среда выполнения C++ (внешняя система):</w:t>
      </w:r>
      <w:r w:rsidRPr="005E76F8">
        <w:rPr>
          <w:rFonts w:ascii="Segoe UI" w:eastAsia="Times New Roman" w:hAnsi="Segoe UI" w:cs="Segoe UI"/>
          <w:color w:val="0F1115"/>
          <w:sz w:val="24"/>
          <w:szCs w:val="24"/>
          <w:lang w:val="ru-RU" w:eastAsia="ru-RU"/>
        </w:rPr>
        <w:t> Библиотека полагается на стандартную модель памяти, механизм исключений и вызовы виртуальных функций, предоставляемые компилятором и средой выполнения C++.</w:t>
      </w:r>
    </w:p>
    <w:p w14:paraId="5A7C3C10" w14:textId="77777777" w:rsidR="005E76F8" w:rsidRPr="005E76F8" w:rsidRDefault="005E76F8" w:rsidP="005E76F8">
      <w:pPr>
        <w:numPr>
          <w:ilvl w:val="0"/>
          <w:numId w:val="21"/>
        </w:numPr>
        <w:shd w:val="clear" w:color="auto" w:fill="FFFFFF"/>
        <w:spacing w:before="100" w:beforeAutospacing="1" w:after="0"/>
        <w:ind w:left="0"/>
        <w:rPr>
          <w:rFonts w:ascii="Segoe UI" w:eastAsia="Times New Roman" w:hAnsi="Segoe UI" w:cs="Segoe UI"/>
          <w:color w:val="0F1115"/>
          <w:sz w:val="24"/>
          <w:szCs w:val="24"/>
          <w:lang w:val="ru-RU" w:eastAsia="ru-RU"/>
        </w:rPr>
      </w:pPr>
      <w:r w:rsidRPr="005E76F8">
        <w:rPr>
          <w:rFonts w:ascii="Segoe UI" w:eastAsia="Times New Roman" w:hAnsi="Segoe UI" w:cs="Segoe UI"/>
          <w:b/>
          <w:bCs/>
          <w:color w:val="0F1115"/>
          <w:sz w:val="24"/>
          <w:szCs w:val="24"/>
          <w:lang w:val="ru-RU" w:eastAsia="ru-RU"/>
        </w:rPr>
        <w:t>Обучающие данные (внешние данные):</w:t>
      </w:r>
      <w:r w:rsidRPr="005E76F8">
        <w:rPr>
          <w:rFonts w:ascii="Segoe UI" w:eastAsia="Times New Roman" w:hAnsi="Segoe UI" w:cs="Segoe UI"/>
          <w:color w:val="0F1115"/>
          <w:sz w:val="24"/>
          <w:szCs w:val="24"/>
          <w:lang w:val="ru-RU" w:eastAsia="ru-RU"/>
        </w:rPr>
        <w:t> Пользовательское приложение предоставляет библиотеке обучающие выборки — обычно в виде векторов чисел с плавающей точкой (</w:t>
      </w:r>
      <w:proofErr w:type="spellStart"/>
      <w:proofErr w:type="gramStart"/>
      <w:r w:rsidRPr="005E76F8">
        <w:rPr>
          <w:rFonts w:ascii="Consolas" w:eastAsia="Times New Roman" w:hAnsi="Consolas" w:cs="Courier New"/>
          <w:color w:val="0F1115"/>
          <w:sz w:val="20"/>
          <w:szCs w:val="20"/>
          <w:shd w:val="clear" w:color="auto" w:fill="EBEEF2"/>
          <w:lang w:val="ru-RU" w:eastAsia="ru-RU"/>
        </w:rPr>
        <w:t>std</w:t>
      </w:r>
      <w:proofErr w:type="spellEnd"/>
      <w:r w:rsidRPr="005E76F8">
        <w:rPr>
          <w:rFonts w:ascii="Consolas" w:eastAsia="Times New Roman" w:hAnsi="Consolas" w:cs="Courier New"/>
          <w:color w:val="0F1115"/>
          <w:sz w:val="20"/>
          <w:szCs w:val="20"/>
          <w:shd w:val="clear" w:color="auto" w:fill="EBEEF2"/>
          <w:lang w:val="ru-RU" w:eastAsia="ru-RU"/>
        </w:rPr>
        <w:t>::</w:t>
      </w:r>
      <w:proofErr w:type="spellStart"/>
      <w:proofErr w:type="gramEnd"/>
      <w:r w:rsidRPr="005E76F8">
        <w:rPr>
          <w:rFonts w:ascii="Consolas" w:eastAsia="Times New Roman" w:hAnsi="Consolas" w:cs="Courier New"/>
          <w:color w:val="0F1115"/>
          <w:sz w:val="20"/>
          <w:szCs w:val="20"/>
          <w:shd w:val="clear" w:color="auto" w:fill="EBEEF2"/>
          <w:lang w:val="ru-RU" w:eastAsia="ru-RU"/>
        </w:rPr>
        <w:t>vector</w:t>
      </w:r>
      <w:proofErr w:type="spellEnd"/>
      <w:r w:rsidRPr="005E76F8">
        <w:rPr>
          <w:rFonts w:ascii="Consolas" w:eastAsia="Times New Roman" w:hAnsi="Consolas" w:cs="Courier New"/>
          <w:color w:val="0F1115"/>
          <w:sz w:val="20"/>
          <w:szCs w:val="20"/>
          <w:shd w:val="clear" w:color="auto" w:fill="EBEEF2"/>
          <w:lang w:val="ru-RU" w:eastAsia="ru-RU"/>
        </w:rPr>
        <w:t>&lt;</w:t>
      </w:r>
      <w:proofErr w:type="spellStart"/>
      <w:r w:rsidRPr="005E76F8">
        <w:rPr>
          <w:rFonts w:ascii="Consolas" w:eastAsia="Times New Roman" w:hAnsi="Consolas" w:cs="Courier New"/>
          <w:color w:val="0F1115"/>
          <w:sz w:val="20"/>
          <w:szCs w:val="20"/>
          <w:shd w:val="clear" w:color="auto" w:fill="EBEEF2"/>
          <w:lang w:val="ru-RU" w:eastAsia="ru-RU"/>
        </w:rPr>
        <w:t>float</w:t>
      </w:r>
      <w:proofErr w:type="spellEnd"/>
      <w:r w:rsidRPr="005E76F8">
        <w:rPr>
          <w:rFonts w:ascii="Consolas" w:eastAsia="Times New Roman" w:hAnsi="Consolas" w:cs="Courier New"/>
          <w:color w:val="0F1115"/>
          <w:sz w:val="20"/>
          <w:szCs w:val="20"/>
          <w:shd w:val="clear" w:color="auto" w:fill="EBEEF2"/>
          <w:lang w:val="ru-RU" w:eastAsia="ru-RU"/>
        </w:rPr>
        <w:t>&gt;</w:t>
      </w:r>
      <w:r w:rsidRPr="005E76F8">
        <w:rPr>
          <w:rFonts w:ascii="Segoe UI" w:eastAsia="Times New Roman" w:hAnsi="Segoe UI" w:cs="Segoe UI"/>
          <w:color w:val="0F1115"/>
          <w:sz w:val="24"/>
          <w:szCs w:val="24"/>
          <w:lang w:val="ru-RU" w:eastAsia="ru-RU"/>
        </w:rPr>
        <w:t> или </w:t>
      </w:r>
      <w:proofErr w:type="spellStart"/>
      <w:r w:rsidRPr="005E76F8">
        <w:rPr>
          <w:rFonts w:ascii="Consolas" w:eastAsia="Times New Roman" w:hAnsi="Consolas" w:cs="Courier New"/>
          <w:color w:val="0F1115"/>
          <w:sz w:val="20"/>
          <w:szCs w:val="20"/>
          <w:shd w:val="clear" w:color="auto" w:fill="EBEEF2"/>
          <w:lang w:val="ru-RU" w:eastAsia="ru-RU"/>
        </w:rPr>
        <w:t>std</w:t>
      </w:r>
      <w:proofErr w:type="spellEnd"/>
      <w:r w:rsidRPr="005E76F8">
        <w:rPr>
          <w:rFonts w:ascii="Consolas" w:eastAsia="Times New Roman" w:hAnsi="Consolas" w:cs="Courier New"/>
          <w:color w:val="0F1115"/>
          <w:sz w:val="20"/>
          <w:szCs w:val="20"/>
          <w:shd w:val="clear" w:color="auto" w:fill="EBEEF2"/>
          <w:lang w:val="ru-RU" w:eastAsia="ru-RU"/>
        </w:rPr>
        <w:t>::</w:t>
      </w:r>
      <w:proofErr w:type="spellStart"/>
      <w:r w:rsidRPr="005E76F8">
        <w:rPr>
          <w:rFonts w:ascii="Consolas" w:eastAsia="Times New Roman" w:hAnsi="Consolas" w:cs="Courier New"/>
          <w:color w:val="0F1115"/>
          <w:sz w:val="20"/>
          <w:szCs w:val="20"/>
          <w:shd w:val="clear" w:color="auto" w:fill="EBEEF2"/>
          <w:lang w:val="ru-RU" w:eastAsia="ru-RU"/>
        </w:rPr>
        <w:t>vector</w:t>
      </w:r>
      <w:proofErr w:type="spellEnd"/>
      <w:r w:rsidRPr="005E76F8">
        <w:rPr>
          <w:rFonts w:ascii="Consolas" w:eastAsia="Times New Roman" w:hAnsi="Consolas" w:cs="Courier New"/>
          <w:color w:val="0F1115"/>
          <w:sz w:val="20"/>
          <w:szCs w:val="20"/>
          <w:shd w:val="clear" w:color="auto" w:fill="EBEEF2"/>
          <w:lang w:val="ru-RU" w:eastAsia="ru-RU"/>
        </w:rPr>
        <w:t>&lt;</w:t>
      </w:r>
      <w:proofErr w:type="spellStart"/>
      <w:r w:rsidRPr="005E76F8">
        <w:rPr>
          <w:rFonts w:ascii="Consolas" w:eastAsia="Times New Roman" w:hAnsi="Consolas" w:cs="Courier New"/>
          <w:color w:val="0F1115"/>
          <w:sz w:val="20"/>
          <w:szCs w:val="20"/>
          <w:shd w:val="clear" w:color="auto" w:fill="EBEEF2"/>
          <w:lang w:val="ru-RU" w:eastAsia="ru-RU"/>
        </w:rPr>
        <w:t>std</w:t>
      </w:r>
      <w:proofErr w:type="spellEnd"/>
      <w:r w:rsidRPr="005E76F8">
        <w:rPr>
          <w:rFonts w:ascii="Consolas" w:eastAsia="Times New Roman" w:hAnsi="Consolas" w:cs="Courier New"/>
          <w:color w:val="0F1115"/>
          <w:sz w:val="20"/>
          <w:szCs w:val="20"/>
          <w:shd w:val="clear" w:color="auto" w:fill="EBEEF2"/>
          <w:lang w:val="ru-RU" w:eastAsia="ru-RU"/>
        </w:rPr>
        <w:t>::</w:t>
      </w:r>
      <w:proofErr w:type="spellStart"/>
      <w:r w:rsidRPr="005E76F8">
        <w:rPr>
          <w:rFonts w:ascii="Consolas" w:eastAsia="Times New Roman" w:hAnsi="Consolas" w:cs="Courier New"/>
          <w:color w:val="0F1115"/>
          <w:sz w:val="20"/>
          <w:szCs w:val="20"/>
          <w:shd w:val="clear" w:color="auto" w:fill="EBEEF2"/>
          <w:lang w:val="ru-RU" w:eastAsia="ru-RU"/>
        </w:rPr>
        <w:t>vector</w:t>
      </w:r>
      <w:proofErr w:type="spellEnd"/>
      <w:r w:rsidRPr="005E76F8">
        <w:rPr>
          <w:rFonts w:ascii="Consolas" w:eastAsia="Times New Roman" w:hAnsi="Consolas" w:cs="Courier New"/>
          <w:color w:val="0F1115"/>
          <w:sz w:val="20"/>
          <w:szCs w:val="20"/>
          <w:shd w:val="clear" w:color="auto" w:fill="EBEEF2"/>
          <w:lang w:val="ru-RU" w:eastAsia="ru-RU"/>
        </w:rPr>
        <w:t>&lt;</w:t>
      </w:r>
      <w:proofErr w:type="spellStart"/>
      <w:r w:rsidRPr="005E76F8">
        <w:rPr>
          <w:rFonts w:ascii="Consolas" w:eastAsia="Times New Roman" w:hAnsi="Consolas" w:cs="Courier New"/>
          <w:color w:val="0F1115"/>
          <w:sz w:val="20"/>
          <w:szCs w:val="20"/>
          <w:shd w:val="clear" w:color="auto" w:fill="EBEEF2"/>
          <w:lang w:val="ru-RU" w:eastAsia="ru-RU"/>
        </w:rPr>
        <w:t>float</w:t>
      </w:r>
      <w:proofErr w:type="spellEnd"/>
      <w:r w:rsidRPr="005E76F8">
        <w:rPr>
          <w:rFonts w:ascii="Consolas" w:eastAsia="Times New Roman" w:hAnsi="Consolas" w:cs="Courier New"/>
          <w:color w:val="0F1115"/>
          <w:sz w:val="20"/>
          <w:szCs w:val="20"/>
          <w:shd w:val="clear" w:color="auto" w:fill="EBEEF2"/>
          <w:lang w:val="ru-RU" w:eastAsia="ru-RU"/>
        </w:rPr>
        <w:t>&gt;&gt;</w:t>
      </w:r>
      <w:r w:rsidRPr="005E76F8">
        <w:rPr>
          <w:rFonts w:ascii="Segoe UI" w:eastAsia="Times New Roman" w:hAnsi="Segoe UI" w:cs="Segoe UI"/>
          <w:color w:val="0F1115"/>
          <w:sz w:val="24"/>
          <w:szCs w:val="24"/>
          <w:lang w:val="ru-RU" w:eastAsia="ru-RU"/>
        </w:rPr>
        <w:t>). Библиотека не занимается загрузкой или предобработкой данных.</w:t>
      </w:r>
    </w:p>
    <w:p w14:paraId="6B191B29" w14:textId="77777777" w:rsidR="005E76F8" w:rsidRPr="005E76F8" w:rsidRDefault="005E76F8" w:rsidP="005E76F8">
      <w:pPr>
        <w:numPr>
          <w:ilvl w:val="0"/>
          <w:numId w:val="21"/>
        </w:numPr>
        <w:shd w:val="clear" w:color="auto" w:fill="FFFFFF"/>
        <w:spacing w:before="100" w:beforeAutospacing="1" w:after="0"/>
        <w:ind w:left="0"/>
        <w:rPr>
          <w:rFonts w:ascii="Segoe UI" w:eastAsia="Times New Roman" w:hAnsi="Segoe UI" w:cs="Segoe UI"/>
          <w:color w:val="0F1115"/>
          <w:sz w:val="24"/>
          <w:szCs w:val="24"/>
          <w:lang w:val="ru-RU" w:eastAsia="ru-RU"/>
        </w:rPr>
      </w:pPr>
      <w:r w:rsidRPr="005E76F8">
        <w:rPr>
          <w:rFonts w:ascii="Segoe UI" w:eastAsia="Times New Roman" w:hAnsi="Segoe UI" w:cs="Segoe UI"/>
          <w:b/>
          <w:bCs/>
          <w:color w:val="0F1115"/>
          <w:sz w:val="24"/>
          <w:szCs w:val="24"/>
          <w:lang w:val="ru-RU" w:eastAsia="ru-RU"/>
        </w:rPr>
        <w:t>Целевые метки (внешние данные)</w:t>
      </w:r>
      <w:proofErr w:type="gramStart"/>
      <w:r w:rsidRPr="005E76F8">
        <w:rPr>
          <w:rFonts w:ascii="Segoe UI" w:eastAsia="Times New Roman" w:hAnsi="Segoe UI" w:cs="Segoe UI"/>
          <w:b/>
          <w:bCs/>
          <w:color w:val="0F1115"/>
          <w:sz w:val="24"/>
          <w:szCs w:val="24"/>
          <w:lang w:val="ru-RU" w:eastAsia="ru-RU"/>
        </w:rPr>
        <w:t>:</w:t>
      </w:r>
      <w:r w:rsidRPr="005E76F8">
        <w:rPr>
          <w:rFonts w:ascii="Segoe UI" w:eastAsia="Times New Roman" w:hAnsi="Segoe UI" w:cs="Segoe UI"/>
          <w:color w:val="0F1115"/>
          <w:sz w:val="24"/>
          <w:szCs w:val="24"/>
          <w:lang w:val="ru-RU" w:eastAsia="ru-RU"/>
        </w:rPr>
        <w:t> Для</w:t>
      </w:r>
      <w:proofErr w:type="gramEnd"/>
      <w:r w:rsidRPr="005E76F8">
        <w:rPr>
          <w:rFonts w:ascii="Segoe UI" w:eastAsia="Times New Roman" w:hAnsi="Segoe UI" w:cs="Segoe UI"/>
          <w:color w:val="0F1115"/>
          <w:sz w:val="24"/>
          <w:szCs w:val="24"/>
          <w:lang w:val="ru-RU" w:eastAsia="ru-RU"/>
        </w:rPr>
        <w:t xml:space="preserve"> обучения библиотека получает целевые значения (лейблы) — скалярные значения для регрессии или векторы (</w:t>
      </w:r>
      <w:proofErr w:type="spellStart"/>
      <w:r w:rsidRPr="005E76F8">
        <w:rPr>
          <w:rFonts w:ascii="Segoe UI" w:eastAsia="Times New Roman" w:hAnsi="Segoe UI" w:cs="Segoe UI"/>
          <w:color w:val="0F1115"/>
          <w:sz w:val="24"/>
          <w:szCs w:val="24"/>
          <w:lang w:val="ru-RU" w:eastAsia="ru-RU"/>
        </w:rPr>
        <w:t>one-hot</w:t>
      </w:r>
      <w:proofErr w:type="spellEnd"/>
      <w:r w:rsidRPr="005E76F8">
        <w:rPr>
          <w:rFonts w:ascii="Segoe UI" w:eastAsia="Times New Roman" w:hAnsi="Segoe UI" w:cs="Segoe UI"/>
          <w:color w:val="0F1115"/>
          <w:sz w:val="24"/>
          <w:szCs w:val="24"/>
          <w:lang w:val="ru-RU" w:eastAsia="ru-RU"/>
        </w:rPr>
        <w:t xml:space="preserve"> </w:t>
      </w:r>
      <w:proofErr w:type="spellStart"/>
      <w:r w:rsidRPr="005E76F8">
        <w:rPr>
          <w:rFonts w:ascii="Segoe UI" w:eastAsia="Times New Roman" w:hAnsi="Segoe UI" w:cs="Segoe UI"/>
          <w:color w:val="0F1115"/>
          <w:sz w:val="24"/>
          <w:szCs w:val="24"/>
          <w:lang w:val="ru-RU" w:eastAsia="ru-RU"/>
        </w:rPr>
        <w:t>encoding</w:t>
      </w:r>
      <w:proofErr w:type="spellEnd"/>
      <w:r w:rsidRPr="005E76F8">
        <w:rPr>
          <w:rFonts w:ascii="Segoe UI" w:eastAsia="Times New Roman" w:hAnsi="Segoe UI" w:cs="Segoe UI"/>
          <w:color w:val="0F1115"/>
          <w:sz w:val="24"/>
          <w:szCs w:val="24"/>
          <w:lang w:val="ru-RU" w:eastAsia="ru-RU"/>
        </w:rPr>
        <w:t>) для классификации.</w:t>
      </w:r>
    </w:p>
    <w:p w14:paraId="243B2C82" w14:textId="77777777" w:rsidR="005E76F8" w:rsidRDefault="005E76F8">
      <w:pPr>
        <w:rPr>
          <w:lang w:val="ru-RU"/>
        </w:rPr>
      </w:pPr>
    </w:p>
    <w:p w14:paraId="66525DA7" w14:textId="77777777" w:rsidR="00F27E4F" w:rsidRDefault="00F27E4F">
      <w:pPr>
        <w:rPr>
          <w:lang w:val="ru-RU"/>
        </w:rPr>
      </w:pPr>
    </w:p>
    <w:p w14:paraId="2395A270" w14:textId="77777777" w:rsidR="00F27E4F" w:rsidRDefault="00F27E4F">
      <w:pPr>
        <w:rPr>
          <w:lang w:val="ru-RU"/>
        </w:rPr>
      </w:pPr>
    </w:p>
    <w:p w14:paraId="1F86210F" w14:textId="77777777" w:rsidR="00F27E4F" w:rsidRDefault="00F27E4F">
      <w:pPr>
        <w:rPr>
          <w:lang w:val="ru-RU"/>
        </w:rPr>
      </w:pPr>
    </w:p>
    <w:p w14:paraId="0F17332D" w14:textId="77777777" w:rsidR="00F27E4F" w:rsidRDefault="00F27E4F">
      <w:pPr>
        <w:rPr>
          <w:lang w:val="ru-RU"/>
        </w:rPr>
      </w:pPr>
    </w:p>
    <w:p w14:paraId="5B2B44F6" w14:textId="77777777" w:rsidR="00F27E4F" w:rsidRDefault="00F27E4F">
      <w:pPr>
        <w:rPr>
          <w:lang w:val="ru-RU"/>
        </w:rPr>
      </w:pPr>
    </w:p>
    <w:p w14:paraId="209A14FF" w14:textId="77777777" w:rsidR="00F27E4F" w:rsidRDefault="00F27E4F">
      <w:pPr>
        <w:rPr>
          <w:lang w:val="ru-RU"/>
        </w:rPr>
      </w:pPr>
    </w:p>
    <w:p w14:paraId="52740FE9" w14:textId="77777777" w:rsidR="00F27E4F" w:rsidRPr="004F436C" w:rsidRDefault="00F27E4F">
      <w:pPr>
        <w:rPr>
          <w:lang w:val="ru-RU"/>
        </w:rPr>
      </w:pPr>
    </w:p>
    <w:p w14:paraId="27749CCE" w14:textId="77777777" w:rsidR="00A3527E" w:rsidRDefault="00F76DFE">
      <w:pPr>
        <w:pStyle w:val="3"/>
        <w:numPr>
          <w:ilvl w:val="2"/>
          <w:numId w:val="3"/>
        </w:numPr>
        <w:pBdr>
          <w:top w:val="nil"/>
          <w:left w:val="nil"/>
          <w:bottom w:val="nil"/>
          <w:right w:val="nil"/>
          <w:between w:val="nil"/>
        </w:pBdr>
        <w:ind w:left="850" w:hanging="283"/>
      </w:pPr>
      <w:bookmarkStart w:id="29" w:name="_heading=h.idpv4l4tf1eh" w:colFirst="0" w:colLast="0"/>
      <w:bookmarkEnd w:id="29"/>
      <w:proofErr w:type="spellStart"/>
      <w:r>
        <w:lastRenderedPageBreak/>
        <w:t>Контекстная</w:t>
      </w:r>
      <w:proofErr w:type="spellEnd"/>
      <w:r>
        <w:t xml:space="preserve"> </w:t>
      </w:r>
      <w:proofErr w:type="spellStart"/>
      <w:r>
        <w:t>диаграмма</w:t>
      </w:r>
      <w:proofErr w:type="spellEnd"/>
    </w:p>
    <w:p w14:paraId="2313202C" w14:textId="2FC5F820" w:rsidR="008B5A9F" w:rsidRDefault="008B5A9F">
      <w:pPr>
        <w:rPr>
          <w:lang w:val="ru-RU"/>
        </w:rPr>
      </w:pPr>
    </w:p>
    <w:p w14:paraId="58CCA9AF" w14:textId="1C4DD228" w:rsidR="008B5A9F" w:rsidRDefault="008B5A9F">
      <w:pPr>
        <w:rPr>
          <w:rFonts w:eastAsia="Arial"/>
          <w:b/>
          <w:color w:val="000000"/>
          <w:sz w:val="20"/>
          <w:szCs w:val="20"/>
          <w:lang w:val="ru-RU"/>
        </w:rPr>
      </w:pPr>
      <w:r w:rsidRPr="008B5A9F">
        <w:rPr>
          <w:rFonts w:eastAsia="Arial"/>
          <w:b/>
          <w:noProof/>
          <w:color w:val="000000"/>
          <w:sz w:val="20"/>
          <w:szCs w:val="20"/>
          <w:lang w:val="ru-RU"/>
        </w:rPr>
        <w:drawing>
          <wp:inline distT="0" distB="0" distL="0" distR="0" wp14:anchorId="5C47A246" wp14:editId="457A2BC1">
            <wp:extent cx="5937885" cy="6303010"/>
            <wp:effectExtent l="0" t="0" r="571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7885" cy="6303010"/>
                    </a:xfrm>
                    <a:prstGeom prst="rect">
                      <a:avLst/>
                    </a:prstGeom>
                  </pic:spPr>
                </pic:pic>
              </a:graphicData>
            </a:graphic>
          </wp:inline>
        </w:drawing>
      </w:r>
    </w:p>
    <w:p w14:paraId="70840765" w14:textId="141C96BE" w:rsidR="007B519C" w:rsidRDefault="007B519C">
      <w:pPr>
        <w:rPr>
          <w:rFonts w:eastAsia="Arial"/>
          <w:b/>
          <w:color w:val="000000"/>
          <w:sz w:val="20"/>
          <w:szCs w:val="20"/>
          <w:lang w:val="ru-RU"/>
        </w:rPr>
      </w:pPr>
    </w:p>
    <w:p w14:paraId="325F43B7" w14:textId="77777777" w:rsidR="00F27E4F" w:rsidRDefault="00F27E4F">
      <w:pPr>
        <w:rPr>
          <w:rFonts w:eastAsia="Arial"/>
          <w:b/>
          <w:color w:val="000000"/>
          <w:sz w:val="20"/>
          <w:szCs w:val="20"/>
          <w:lang w:val="ru-RU"/>
        </w:rPr>
      </w:pPr>
    </w:p>
    <w:p w14:paraId="51C2E010" w14:textId="77777777" w:rsidR="00F27E4F" w:rsidRDefault="00F27E4F">
      <w:pPr>
        <w:rPr>
          <w:rFonts w:eastAsia="Arial"/>
          <w:b/>
          <w:color w:val="000000"/>
          <w:sz w:val="20"/>
          <w:szCs w:val="20"/>
          <w:lang w:val="ru-RU"/>
        </w:rPr>
      </w:pPr>
    </w:p>
    <w:p w14:paraId="665A0518" w14:textId="77777777" w:rsidR="00F27E4F" w:rsidRDefault="00F27E4F">
      <w:pPr>
        <w:rPr>
          <w:rFonts w:eastAsia="Arial"/>
          <w:b/>
          <w:color w:val="000000"/>
          <w:sz w:val="20"/>
          <w:szCs w:val="20"/>
          <w:lang w:val="ru-RU"/>
        </w:rPr>
      </w:pPr>
    </w:p>
    <w:p w14:paraId="7157B4BC" w14:textId="77777777" w:rsidR="00F27E4F" w:rsidRDefault="00F27E4F">
      <w:pPr>
        <w:rPr>
          <w:rFonts w:eastAsia="Arial"/>
          <w:b/>
          <w:color w:val="000000"/>
          <w:sz w:val="20"/>
          <w:szCs w:val="20"/>
          <w:lang w:val="ru-RU"/>
        </w:rPr>
      </w:pPr>
    </w:p>
    <w:p w14:paraId="1E775A98" w14:textId="77777777" w:rsidR="00F27E4F" w:rsidRDefault="00F27E4F">
      <w:pPr>
        <w:rPr>
          <w:rFonts w:eastAsia="Arial"/>
          <w:b/>
          <w:color w:val="000000"/>
          <w:sz w:val="20"/>
          <w:szCs w:val="20"/>
          <w:lang w:val="ru-RU"/>
        </w:rPr>
      </w:pPr>
    </w:p>
    <w:p w14:paraId="6EB267C4" w14:textId="77777777" w:rsidR="00F27E4F" w:rsidRDefault="00F27E4F">
      <w:pPr>
        <w:rPr>
          <w:rFonts w:eastAsia="Arial"/>
          <w:b/>
          <w:color w:val="000000"/>
          <w:sz w:val="20"/>
          <w:szCs w:val="20"/>
          <w:lang w:val="ru-RU"/>
        </w:rPr>
      </w:pPr>
    </w:p>
    <w:p w14:paraId="3CA4AA5C" w14:textId="77777777" w:rsidR="00F27E4F" w:rsidRDefault="00F27E4F">
      <w:pPr>
        <w:rPr>
          <w:rFonts w:eastAsia="Arial"/>
          <w:b/>
          <w:color w:val="000000"/>
          <w:sz w:val="20"/>
          <w:szCs w:val="20"/>
          <w:lang w:val="ru-RU"/>
        </w:rPr>
      </w:pPr>
    </w:p>
    <w:p w14:paraId="6B433E36" w14:textId="77777777" w:rsidR="00F27E4F" w:rsidRDefault="00F27E4F">
      <w:pPr>
        <w:rPr>
          <w:rFonts w:eastAsia="Arial"/>
          <w:b/>
          <w:color w:val="000000"/>
          <w:sz w:val="20"/>
          <w:szCs w:val="20"/>
          <w:lang w:val="ru-RU"/>
        </w:rPr>
      </w:pPr>
    </w:p>
    <w:p w14:paraId="02A8BF97" w14:textId="77777777" w:rsidR="007B519C" w:rsidRDefault="007B519C" w:rsidP="007B519C">
      <w:pPr>
        <w:pStyle w:val="Figure"/>
        <w:jc w:val="left"/>
        <w:rPr>
          <w:rFonts w:eastAsia="Times New Roman"/>
          <w:lang w:val="ru-RU" w:eastAsia="ru-RU"/>
        </w:rPr>
      </w:pPr>
      <w:r w:rsidRPr="00F13544">
        <w:rPr>
          <w:lang w:val="ru-RU"/>
        </w:rPr>
        <w:lastRenderedPageBreak/>
        <w:t>1. Разработчик (человек)</w:t>
      </w:r>
    </w:p>
    <w:p w14:paraId="1ECABD1A"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Роль:</w:t>
      </w:r>
      <w:r>
        <w:rPr>
          <w:rFonts w:ascii="Segoe UI" w:hAnsi="Segoe UI" w:cs="Segoe UI"/>
          <w:color w:val="0F1115"/>
        </w:rPr>
        <w:t> Программист, который использует библиотеку для создания, обучения и эксплуатации нейросетей. Это может быть студент, исследователь или преподаватель.</w:t>
      </w:r>
    </w:p>
    <w:p w14:paraId="62C55F98"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Взаимодействия с библиотекой:</w:t>
      </w:r>
    </w:p>
    <w:p w14:paraId="48F13032" w14:textId="77777777" w:rsidR="007B519C" w:rsidRDefault="007B519C" w:rsidP="007B519C">
      <w:pPr>
        <w:pStyle w:val="ds-markdown-paragraph"/>
        <w:numPr>
          <w:ilvl w:val="0"/>
          <w:numId w:val="22"/>
        </w:numPr>
        <w:shd w:val="clear" w:color="auto" w:fill="FFFFFF"/>
        <w:spacing w:after="0" w:afterAutospacing="0"/>
        <w:ind w:left="0"/>
        <w:rPr>
          <w:rFonts w:ascii="Segoe UI" w:hAnsi="Segoe UI" w:cs="Segoe UI"/>
          <w:color w:val="0F1115"/>
        </w:rPr>
      </w:pPr>
      <w:r>
        <w:rPr>
          <w:rFonts w:ascii="Segoe UI" w:hAnsi="Segoe UI" w:cs="Segoe UI"/>
          <w:color w:val="0F1115"/>
        </w:rPr>
        <w:t>Пишет код на C++, который включает заголовочные файлы библиотеки (</w:t>
      </w:r>
      <w:r>
        <w:rPr>
          <w:rStyle w:val="HTML"/>
          <w:rFonts w:ascii="Consolas" w:hAnsi="Consolas"/>
          <w:color w:val="0F1115"/>
          <w:shd w:val="clear" w:color="auto" w:fill="EBEEF2"/>
        </w:rPr>
        <w:t>#include &lt;</w:t>
      </w:r>
      <w:proofErr w:type="spellStart"/>
      <w:r>
        <w:rPr>
          <w:rStyle w:val="HTML"/>
          <w:rFonts w:ascii="Consolas" w:hAnsi="Consolas"/>
          <w:color w:val="0F1115"/>
          <w:shd w:val="clear" w:color="auto" w:fill="EBEEF2"/>
        </w:rPr>
        <w:t>neural_network_lib</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network.h</w:t>
      </w:r>
      <w:proofErr w:type="spellEnd"/>
      <w:r>
        <w:rPr>
          <w:rStyle w:val="HTML"/>
          <w:rFonts w:ascii="Consolas" w:hAnsi="Consolas"/>
          <w:color w:val="0F1115"/>
          <w:shd w:val="clear" w:color="auto" w:fill="EBEEF2"/>
        </w:rPr>
        <w:t>&gt;</w:t>
      </w:r>
      <w:r>
        <w:rPr>
          <w:rFonts w:ascii="Segoe UI" w:hAnsi="Segoe UI" w:cs="Segoe UI"/>
          <w:color w:val="0F1115"/>
        </w:rPr>
        <w:t>).</w:t>
      </w:r>
    </w:p>
    <w:p w14:paraId="67D2D02B" w14:textId="77777777" w:rsidR="007B519C" w:rsidRPr="007B519C" w:rsidRDefault="007B519C" w:rsidP="007B519C">
      <w:pPr>
        <w:pStyle w:val="ds-markdown-paragraph"/>
        <w:numPr>
          <w:ilvl w:val="0"/>
          <w:numId w:val="22"/>
        </w:numPr>
        <w:shd w:val="clear" w:color="auto" w:fill="FFFFFF"/>
        <w:spacing w:after="0" w:afterAutospacing="0"/>
        <w:ind w:left="0"/>
        <w:rPr>
          <w:rFonts w:ascii="Segoe UI" w:hAnsi="Segoe UI" w:cs="Segoe UI"/>
          <w:color w:val="0F1115"/>
          <w:lang w:val="en-US"/>
        </w:rPr>
      </w:pPr>
      <w:r>
        <w:rPr>
          <w:rFonts w:ascii="Segoe UI" w:hAnsi="Segoe UI" w:cs="Segoe UI"/>
          <w:color w:val="0F1115"/>
        </w:rPr>
        <w:t>Создаёт</w:t>
      </w:r>
      <w:r w:rsidRPr="007B519C">
        <w:rPr>
          <w:rFonts w:ascii="Segoe UI" w:hAnsi="Segoe UI" w:cs="Segoe UI"/>
          <w:color w:val="0F1115"/>
          <w:lang w:val="en-US"/>
        </w:rPr>
        <w:t xml:space="preserve"> </w:t>
      </w:r>
      <w:r>
        <w:rPr>
          <w:rFonts w:ascii="Segoe UI" w:hAnsi="Segoe UI" w:cs="Segoe UI"/>
          <w:color w:val="0F1115"/>
        </w:rPr>
        <w:t>экземпляры</w:t>
      </w:r>
      <w:r w:rsidRPr="007B519C">
        <w:rPr>
          <w:rFonts w:ascii="Segoe UI" w:hAnsi="Segoe UI" w:cs="Segoe UI"/>
          <w:color w:val="0F1115"/>
          <w:lang w:val="en-US"/>
        </w:rPr>
        <w:t xml:space="preserve"> </w:t>
      </w:r>
      <w:r>
        <w:rPr>
          <w:rFonts w:ascii="Segoe UI" w:hAnsi="Segoe UI" w:cs="Segoe UI"/>
          <w:color w:val="0F1115"/>
        </w:rPr>
        <w:t>классов</w:t>
      </w:r>
      <w:r w:rsidRPr="007B519C">
        <w:rPr>
          <w:rFonts w:ascii="Segoe UI" w:hAnsi="Segoe UI" w:cs="Segoe UI"/>
          <w:color w:val="0F1115"/>
          <w:lang w:val="en-US"/>
        </w:rPr>
        <w:t xml:space="preserve"> (</w:t>
      </w:r>
      <w:r w:rsidRPr="007B519C">
        <w:rPr>
          <w:rStyle w:val="HTML"/>
          <w:rFonts w:ascii="Consolas" w:hAnsi="Consolas"/>
          <w:color w:val="0F1115"/>
          <w:shd w:val="clear" w:color="auto" w:fill="EBEEF2"/>
          <w:lang w:val="en-US"/>
        </w:rPr>
        <w:t xml:space="preserve">Network </w:t>
      </w:r>
      <w:proofErr w:type="gramStart"/>
      <w:r w:rsidRPr="007B519C">
        <w:rPr>
          <w:rStyle w:val="HTML"/>
          <w:rFonts w:ascii="Consolas" w:hAnsi="Consolas"/>
          <w:color w:val="0F1115"/>
          <w:shd w:val="clear" w:color="auto" w:fill="EBEEF2"/>
          <w:lang w:val="en-US"/>
        </w:rPr>
        <w:t>net;</w:t>
      </w:r>
      <w:r w:rsidRPr="007B519C">
        <w:rPr>
          <w:rFonts w:ascii="Segoe UI" w:hAnsi="Segoe UI" w:cs="Segoe UI"/>
          <w:color w:val="0F1115"/>
          <w:lang w:val="en-US"/>
        </w:rPr>
        <w:t>,</w:t>
      </w:r>
      <w:proofErr w:type="gramEnd"/>
      <w:r w:rsidRPr="007B519C">
        <w:rPr>
          <w:rFonts w:ascii="Segoe UI" w:hAnsi="Segoe UI" w:cs="Segoe UI"/>
          <w:color w:val="0F1115"/>
          <w:lang w:val="en-US"/>
        </w:rPr>
        <w:t> </w:t>
      </w:r>
      <w:proofErr w:type="spellStart"/>
      <w:r w:rsidRPr="007B519C">
        <w:rPr>
          <w:rStyle w:val="HTML"/>
          <w:rFonts w:ascii="Consolas" w:hAnsi="Consolas"/>
          <w:color w:val="0F1115"/>
          <w:shd w:val="clear" w:color="auto" w:fill="EBEEF2"/>
          <w:lang w:val="en-US"/>
        </w:rPr>
        <w:t>DenseLayer</w:t>
      </w:r>
      <w:proofErr w:type="spellEnd"/>
      <w:r w:rsidRPr="007B519C">
        <w:rPr>
          <w:rStyle w:val="HTML"/>
          <w:rFonts w:ascii="Consolas" w:hAnsi="Consolas"/>
          <w:color w:val="0F1115"/>
          <w:shd w:val="clear" w:color="auto" w:fill="EBEEF2"/>
          <w:lang w:val="en-US"/>
        </w:rPr>
        <w:t xml:space="preserve"> layer(10, 20);</w:t>
      </w:r>
      <w:r w:rsidRPr="007B519C">
        <w:rPr>
          <w:rFonts w:ascii="Segoe UI" w:hAnsi="Segoe UI" w:cs="Segoe UI"/>
          <w:color w:val="0F1115"/>
          <w:lang w:val="en-US"/>
        </w:rPr>
        <w:t>).</w:t>
      </w:r>
    </w:p>
    <w:p w14:paraId="1D88F1F1" w14:textId="77777777" w:rsidR="007B519C" w:rsidRPr="007B519C" w:rsidRDefault="007B519C" w:rsidP="007B519C">
      <w:pPr>
        <w:pStyle w:val="ds-markdown-paragraph"/>
        <w:numPr>
          <w:ilvl w:val="0"/>
          <w:numId w:val="22"/>
        </w:numPr>
        <w:shd w:val="clear" w:color="auto" w:fill="FFFFFF"/>
        <w:spacing w:after="0" w:afterAutospacing="0"/>
        <w:ind w:left="0"/>
        <w:rPr>
          <w:rFonts w:ascii="Segoe UI" w:hAnsi="Segoe UI" w:cs="Segoe UI"/>
          <w:color w:val="0F1115"/>
          <w:lang w:val="en-US"/>
        </w:rPr>
      </w:pPr>
      <w:r>
        <w:rPr>
          <w:rFonts w:ascii="Segoe UI" w:hAnsi="Segoe UI" w:cs="Segoe UI"/>
          <w:color w:val="0F1115"/>
        </w:rPr>
        <w:t>Вызывает</w:t>
      </w:r>
      <w:r w:rsidRPr="007B519C">
        <w:rPr>
          <w:rFonts w:ascii="Segoe UI" w:hAnsi="Segoe UI" w:cs="Segoe UI"/>
          <w:color w:val="0F1115"/>
          <w:lang w:val="en-US"/>
        </w:rPr>
        <w:t xml:space="preserve"> </w:t>
      </w:r>
      <w:r>
        <w:rPr>
          <w:rFonts w:ascii="Segoe UI" w:hAnsi="Segoe UI" w:cs="Segoe UI"/>
          <w:color w:val="0F1115"/>
        </w:rPr>
        <w:t>методы</w:t>
      </w:r>
      <w:r w:rsidRPr="007B519C">
        <w:rPr>
          <w:rFonts w:ascii="Segoe UI" w:hAnsi="Segoe UI" w:cs="Segoe UI"/>
          <w:color w:val="0F1115"/>
          <w:lang w:val="en-US"/>
        </w:rPr>
        <w:t xml:space="preserve"> </w:t>
      </w:r>
      <w:r>
        <w:rPr>
          <w:rFonts w:ascii="Segoe UI" w:hAnsi="Segoe UI" w:cs="Segoe UI"/>
          <w:color w:val="0F1115"/>
        </w:rPr>
        <w:t>обучения</w:t>
      </w:r>
      <w:r w:rsidRPr="007B519C">
        <w:rPr>
          <w:rFonts w:ascii="Segoe UI" w:hAnsi="Segoe UI" w:cs="Segoe UI"/>
          <w:color w:val="0F1115"/>
          <w:lang w:val="en-US"/>
        </w:rPr>
        <w:t xml:space="preserve"> (</w:t>
      </w:r>
      <w:proofErr w:type="spellStart"/>
      <w:proofErr w:type="gramStart"/>
      <w:r w:rsidRPr="007B519C">
        <w:rPr>
          <w:rStyle w:val="HTML"/>
          <w:rFonts w:ascii="Consolas" w:hAnsi="Consolas"/>
          <w:color w:val="0F1115"/>
          <w:shd w:val="clear" w:color="auto" w:fill="EBEEF2"/>
          <w:lang w:val="en-US"/>
        </w:rPr>
        <w:t>net.train</w:t>
      </w:r>
      <w:proofErr w:type="spellEnd"/>
      <w:proofErr w:type="gramEnd"/>
      <w:r w:rsidRPr="007B519C">
        <w:rPr>
          <w:rStyle w:val="HTML"/>
          <w:rFonts w:ascii="Consolas" w:hAnsi="Consolas"/>
          <w:color w:val="0F1115"/>
          <w:shd w:val="clear" w:color="auto" w:fill="EBEEF2"/>
          <w:lang w:val="en-US"/>
        </w:rPr>
        <w:t>(data, labels, epochs);</w:t>
      </w:r>
      <w:r w:rsidRPr="007B519C">
        <w:rPr>
          <w:rFonts w:ascii="Segoe UI" w:hAnsi="Segoe UI" w:cs="Segoe UI"/>
          <w:color w:val="0F1115"/>
          <w:lang w:val="en-US"/>
        </w:rPr>
        <w:t xml:space="preserve">) </w:t>
      </w:r>
      <w:r>
        <w:rPr>
          <w:rFonts w:ascii="Segoe UI" w:hAnsi="Segoe UI" w:cs="Segoe UI"/>
          <w:color w:val="0F1115"/>
        </w:rPr>
        <w:t>и</w:t>
      </w:r>
      <w:r w:rsidRPr="007B519C">
        <w:rPr>
          <w:rFonts w:ascii="Segoe UI" w:hAnsi="Segoe UI" w:cs="Segoe UI"/>
          <w:color w:val="0F1115"/>
          <w:lang w:val="en-US"/>
        </w:rPr>
        <w:t xml:space="preserve"> </w:t>
      </w:r>
      <w:r>
        <w:rPr>
          <w:rFonts w:ascii="Segoe UI" w:hAnsi="Segoe UI" w:cs="Segoe UI"/>
          <w:color w:val="0F1115"/>
        </w:rPr>
        <w:t>предсказания</w:t>
      </w:r>
      <w:r w:rsidRPr="007B519C">
        <w:rPr>
          <w:rFonts w:ascii="Segoe UI" w:hAnsi="Segoe UI" w:cs="Segoe UI"/>
          <w:color w:val="0F1115"/>
          <w:lang w:val="en-US"/>
        </w:rPr>
        <w:t xml:space="preserve"> (</w:t>
      </w:r>
      <w:r w:rsidRPr="007B519C">
        <w:rPr>
          <w:rStyle w:val="HTML"/>
          <w:rFonts w:ascii="Consolas" w:hAnsi="Consolas"/>
          <w:color w:val="0F1115"/>
          <w:shd w:val="clear" w:color="auto" w:fill="EBEEF2"/>
          <w:lang w:val="en-US"/>
        </w:rPr>
        <w:t xml:space="preserve">float result = </w:t>
      </w:r>
      <w:proofErr w:type="spellStart"/>
      <w:r w:rsidRPr="007B519C">
        <w:rPr>
          <w:rStyle w:val="HTML"/>
          <w:rFonts w:ascii="Consolas" w:hAnsi="Consolas"/>
          <w:color w:val="0F1115"/>
          <w:shd w:val="clear" w:color="auto" w:fill="EBEEF2"/>
          <w:lang w:val="en-US"/>
        </w:rPr>
        <w:t>net.predict</w:t>
      </w:r>
      <w:proofErr w:type="spellEnd"/>
      <w:r w:rsidRPr="007B519C">
        <w:rPr>
          <w:rStyle w:val="HTML"/>
          <w:rFonts w:ascii="Consolas" w:hAnsi="Consolas"/>
          <w:color w:val="0F1115"/>
          <w:shd w:val="clear" w:color="auto" w:fill="EBEEF2"/>
          <w:lang w:val="en-US"/>
        </w:rPr>
        <w:t>(input);</w:t>
      </w:r>
      <w:r w:rsidRPr="007B519C">
        <w:rPr>
          <w:rFonts w:ascii="Segoe UI" w:hAnsi="Segoe UI" w:cs="Segoe UI"/>
          <w:color w:val="0F1115"/>
          <w:lang w:val="en-US"/>
        </w:rPr>
        <w:t>).</w:t>
      </w:r>
    </w:p>
    <w:p w14:paraId="29B668BE" w14:textId="77777777" w:rsidR="007B519C" w:rsidRDefault="007B519C" w:rsidP="007B519C">
      <w:pPr>
        <w:pStyle w:val="ds-markdown-paragraph"/>
        <w:numPr>
          <w:ilvl w:val="0"/>
          <w:numId w:val="22"/>
        </w:numPr>
        <w:shd w:val="clear" w:color="auto" w:fill="FFFFFF"/>
        <w:spacing w:after="0" w:afterAutospacing="0"/>
        <w:ind w:left="0"/>
        <w:rPr>
          <w:rFonts w:ascii="Segoe UI" w:hAnsi="Segoe UI" w:cs="Segoe UI"/>
          <w:color w:val="0F1115"/>
        </w:rPr>
      </w:pPr>
      <w:r>
        <w:rPr>
          <w:rFonts w:ascii="Segoe UI" w:hAnsi="Segoe UI" w:cs="Segoe UI"/>
          <w:color w:val="0F1115"/>
        </w:rPr>
        <w:t>Компилирует и линкует своё приложение с библиотекой.</w:t>
      </w:r>
    </w:p>
    <w:p w14:paraId="55DD11B8"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Направление зависимости:</w:t>
      </w:r>
      <w:r>
        <w:rPr>
          <w:rFonts w:ascii="Segoe UI" w:hAnsi="Segoe UI" w:cs="Segoe UI"/>
          <w:color w:val="0F1115"/>
        </w:rPr>
        <w:t> Разработчик → Библиотека (библиотека не зависит от разработчика).</w:t>
      </w:r>
    </w:p>
    <w:p w14:paraId="1CFDB1BD" w14:textId="1B6F336C" w:rsidR="007B519C" w:rsidRPr="00F13544" w:rsidRDefault="007B519C" w:rsidP="007B519C">
      <w:pPr>
        <w:spacing w:before="480" w:after="480"/>
        <w:rPr>
          <w:rFonts w:ascii="Times New Roman" w:hAnsi="Times New Roman" w:cs="Times New Roman"/>
          <w:lang w:val="ru-RU"/>
        </w:rPr>
      </w:pPr>
    </w:p>
    <w:p w14:paraId="4B9856BB" w14:textId="77777777" w:rsidR="007B519C" w:rsidRPr="00F13544" w:rsidRDefault="007B519C" w:rsidP="007B519C">
      <w:pPr>
        <w:pStyle w:val="Figure"/>
        <w:jc w:val="left"/>
        <w:rPr>
          <w:lang w:val="ru-RU"/>
        </w:rPr>
      </w:pPr>
      <w:r w:rsidRPr="00F13544">
        <w:rPr>
          <w:lang w:val="ru-RU"/>
        </w:rPr>
        <w:t>2. Пользовательское приложение (</w:t>
      </w:r>
      <w:r>
        <w:t>C</w:t>
      </w:r>
      <w:r w:rsidRPr="00F13544">
        <w:rPr>
          <w:lang w:val="ru-RU"/>
        </w:rPr>
        <w:t xml:space="preserve">++ </w:t>
      </w:r>
      <w:r>
        <w:t>Application</w:t>
      </w:r>
      <w:r w:rsidRPr="00F13544">
        <w:rPr>
          <w:lang w:val="ru-RU"/>
        </w:rPr>
        <w:t>)</w:t>
      </w:r>
    </w:p>
    <w:p w14:paraId="2E44312E"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Роль:</w:t>
      </w:r>
      <w:r>
        <w:rPr>
          <w:rFonts w:ascii="Segoe UI" w:hAnsi="Segoe UI" w:cs="Segoe UI"/>
          <w:color w:val="0F1115"/>
        </w:rPr>
        <w:t xml:space="preserve"> Программа, написанная разработчиком, которая интегрирует библиотеку </w:t>
      </w:r>
      <w:proofErr w:type="spellStart"/>
      <w:r>
        <w:rPr>
          <w:rFonts w:ascii="Segoe UI" w:hAnsi="Segoe UI" w:cs="Segoe UI"/>
          <w:color w:val="0F1115"/>
        </w:rPr>
        <w:t>NeuralNetworkLib</w:t>
      </w:r>
      <w:proofErr w:type="spellEnd"/>
      <w:r>
        <w:rPr>
          <w:rFonts w:ascii="Segoe UI" w:hAnsi="Segoe UI" w:cs="Segoe UI"/>
          <w:color w:val="0F1115"/>
        </w:rPr>
        <w:t xml:space="preserve"> для решения конкретной задачи (классификация, регрессия и т.д.). Приложение является «контейнером» для библиотеки.</w:t>
      </w:r>
    </w:p>
    <w:p w14:paraId="091F851C"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Взаимодействия с библиотекой:</w:t>
      </w:r>
    </w:p>
    <w:p w14:paraId="19423D05" w14:textId="77777777" w:rsidR="007B519C" w:rsidRDefault="007B519C" w:rsidP="007B519C">
      <w:pPr>
        <w:pStyle w:val="ds-markdown-paragraph"/>
        <w:numPr>
          <w:ilvl w:val="0"/>
          <w:numId w:val="23"/>
        </w:numPr>
        <w:shd w:val="clear" w:color="auto" w:fill="FFFFFF"/>
        <w:spacing w:after="0" w:afterAutospacing="0"/>
        <w:ind w:left="0"/>
        <w:rPr>
          <w:rFonts w:ascii="Segoe UI" w:hAnsi="Segoe UI" w:cs="Segoe UI"/>
          <w:color w:val="0F1115"/>
        </w:rPr>
      </w:pPr>
      <w:r>
        <w:rPr>
          <w:rStyle w:val="afd"/>
          <w:rFonts w:ascii="Segoe UI" w:hAnsi="Segoe UI" w:cs="Segoe UI"/>
          <w:color w:val="0F1115"/>
        </w:rPr>
        <w:t>Управление жизненным циклом:</w:t>
      </w:r>
      <w:r>
        <w:rPr>
          <w:rFonts w:ascii="Segoe UI" w:hAnsi="Segoe UI" w:cs="Segoe UI"/>
          <w:color w:val="0F1115"/>
        </w:rPr>
        <w:t> Создание и уничтожение объектов библиотеки.</w:t>
      </w:r>
    </w:p>
    <w:p w14:paraId="1D2BA4FC" w14:textId="77777777" w:rsidR="007B519C" w:rsidRDefault="007B519C" w:rsidP="007B519C">
      <w:pPr>
        <w:pStyle w:val="ds-markdown-paragraph"/>
        <w:numPr>
          <w:ilvl w:val="0"/>
          <w:numId w:val="23"/>
        </w:numPr>
        <w:shd w:val="clear" w:color="auto" w:fill="FFFFFF"/>
        <w:spacing w:after="0" w:afterAutospacing="0"/>
        <w:ind w:left="0"/>
        <w:rPr>
          <w:rFonts w:ascii="Segoe UI" w:hAnsi="Segoe UI" w:cs="Segoe UI"/>
          <w:color w:val="0F1115"/>
        </w:rPr>
      </w:pPr>
      <w:r>
        <w:rPr>
          <w:rStyle w:val="afd"/>
          <w:rFonts w:ascii="Segoe UI" w:hAnsi="Segoe UI" w:cs="Segoe UI"/>
          <w:color w:val="0F1115"/>
        </w:rPr>
        <w:t>Передача данных:</w:t>
      </w:r>
      <w:r>
        <w:rPr>
          <w:rFonts w:ascii="Segoe UI" w:hAnsi="Segoe UI" w:cs="Segoe UI"/>
          <w:color w:val="0F1115"/>
        </w:rPr>
        <w:t> Приложение передаёт обучающие выборки (</w:t>
      </w:r>
      <w:proofErr w:type="spellStart"/>
      <w:proofErr w:type="gram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vector</w:t>
      </w:r>
      <w:proofErr w:type="spellEnd"/>
      <w:r>
        <w:rPr>
          <w:rStyle w:val="HTML"/>
          <w:rFonts w:ascii="Consolas" w:hAnsi="Consolas"/>
          <w:color w:val="0F1115"/>
          <w:shd w:val="clear" w:color="auto" w:fill="EBEEF2"/>
        </w:rPr>
        <w:t>&lt;</w:t>
      </w:r>
      <w:proofErr w:type="spellStart"/>
      <w:r>
        <w:rPr>
          <w:rStyle w:val="HTML"/>
          <w:rFonts w:ascii="Consolas" w:hAnsi="Consolas"/>
          <w:color w:val="0F1115"/>
          <w:shd w:val="clear" w:color="auto" w:fill="EBEEF2"/>
        </w:rPr>
        <w:t>float</w:t>
      </w:r>
      <w:proofErr w:type="spellEnd"/>
      <w:r>
        <w:rPr>
          <w:rStyle w:val="HTML"/>
          <w:rFonts w:ascii="Consolas" w:hAnsi="Consolas"/>
          <w:color w:val="0F1115"/>
          <w:shd w:val="clear" w:color="auto" w:fill="EBEEF2"/>
        </w:rPr>
        <w:t>&gt;</w:t>
      </w:r>
      <w:r>
        <w:rPr>
          <w:rFonts w:ascii="Segoe UI" w:hAnsi="Segoe UI" w:cs="Segoe UI"/>
          <w:color w:val="0F1115"/>
        </w:rPr>
        <w:t>) и целевые метки в библиотеку через методы </w:t>
      </w:r>
      <w:proofErr w:type="spellStart"/>
      <w:r>
        <w:rPr>
          <w:rStyle w:val="HTML"/>
          <w:rFonts w:ascii="Consolas" w:hAnsi="Consolas"/>
          <w:color w:val="0F1115"/>
          <w:shd w:val="clear" w:color="auto" w:fill="EBEEF2"/>
        </w:rPr>
        <w:t>train</w:t>
      </w:r>
      <w:proofErr w:type="spellEnd"/>
      <w:r>
        <w:rPr>
          <w:rStyle w:val="HTML"/>
          <w:rFonts w:ascii="Consolas" w:hAnsi="Consolas"/>
          <w:color w:val="0F1115"/>
          <w:shd w:val="clear" w:color="auto" w:fill="EBEEF2"/>
        </w:rPr>
        <w:t>()</w:t>
      </w:r>
      <w:r>
        <w:rPr>
          <w:rFonts w:ascii="Segoe UI" w:hAnsi="Segoe UI" w:cs="Segoe UI"/>
          <w:color w:val="0F1115"/>
        </w:rPr>
        <w:t>.</w:t>
      </w:r>
    </w:p>
    <w:p w14:paraId="2E652BEB" w14:textId="77777777" w:rsidR="007B519C" w:rsidRDefault="007B519C" w:rsidP="007B519C">
      <w:pPr>
        <w:pStyle w:val="ds-markdown-paragraph"/>
        <w:numPr>
          <w:ilvl w:val="0"/>
          <w:numId w:val="23"/>
        </w:numPr>
        <w:shd w:val="clear" w:color="auto" w:fill="FFFFFF"/>
        <w:spacing w:after="0" w:afterAutospacing="0"/>
        <w:ind w:left="0"/>
        <w:rPr>
          <w:rFonts w:ascii="Segoe UI" w:hAnsi="Segoe UI" w:cs="Segoe UI"/>
          <w:color w:val="0F1115"/>
        </w:rPr>
      </w:pPr>
      <w:r>
        <w:rPr>
          <w:rStyle w:val="afd"/>
          <w:rFonts w:ascii="Segoe UI" w:hAnsi="Segoe UI" w:cs="Segoe UI"/>
          <w:color w:val="0F1115"/>
        </w:rPr>
        <w:t>Получение результатов:</w:t>
      </w:r>
      <w:r>
        <w:rPr>
          <w:rFonts w:ascii="Segoe UI" w:hAnsi="Segoe UI" w:cs="Segoe UI"/>
          <w:color w:val="0F1115"/>
        </w:rPr>
        <w:t> Приложение получает результаты предсказаний (</w:t>
      </w:r>
      <w:proofErr w:type="spellStart"/>
      <w:proofErr w:type="gramStart"/>
      <w:r>
        <w:rPr>
          <w:rStyle w:val="HTML"/>
          <w:rFonts w:ascii="Consolas" w:hAnsi="Consolas"/>
          <w:color w:val="0F1115"/>
          <w:shd w:val="clear" w:color="auto" w:fill="EBEEF2"/>
        </w:rPr>
        <w:t>predict</w:t>
      </w:r>
      <w:proofErr w:type="spellEnd"/>
      <w:r>
        <w:rPr>
          <w:rStyle w:val="HTML"/>
          <w:rFonts w:ascii="Consolas" w:hAnsi="Consolas"/>
          <w:color w:val="0F1115"/>
          <w:shd w:val="clear" w:color="auto" w:fill="EBEEF2"/>
        </w:rPr>
        <w:t>(</w:t>
      </w:r>
      <w:proofErr w:type="gramEnd"/>
      <w:r>
        <w:rPr>
          <w:rStyle w:val="HTML"/>
          <w:rFonts w:ascii="Consolas" w:hAnsi="Consolas"/>
          <w:color w:val="0F1115"/>
          <w:shd w:val="clear" w:color="auto" w:fill="EBEEF2"/>
        </w:rPr>
        <w:t>)</w:t>
      </w:r>
      <w:r>
        <w:rPr>
          <w:rFonts w:ascii="Segoe UI" w:hAnsi="Segoe UI" w:cs="Segoe UI"/>
          <w:color w:val="0F1115"/>
        </w:rPr>
        <w:t>) и значения ошибок.</w:t>
      </w:r>
    </w:p>
    <w:p w14:paraId="7A529E13" w14:textId="77777777" w:rsidR="007B519C" w:rsidRDefault="007B519C" w:rsidP="007B519C">
      <w:pPr>
        <w:pStyle w:val="ds-markdown-paragraph"/>
        <w:numPr>
          <w:ilvl w:val="0"/>
          <w:numId w:val="23"/>
        </w:numPr>
        <w:shd w:val="clear" w:color="auto" w:fill="FFFFFF"/>
        <w:spacing w:after="0" w:afterAutospacing="0"/>
        <w:ind w:left="0"/>
        <w:rPr>
          <w:rFonts w:ascii="Segoe UI" w:hAnsi="Segoe UI" w:cs="Segoe UI"/>
          <w:color w:val="0F1115"/>
        </w:rPr>
      </w:pPr>
      <w:r>
        <w:rPr>
          <w:rStyle w:val="afd"/>
          <w:rFonts w:ascii="Segoe UI" w:hAnsi="Segoe UI" w:cs="Segoe UI"/>
          <w:color w:val="0F1115"/>
        </w:rPr>
        <w:t>Конфигурация:</w:t>
      </w:r>
      <w:r>
        <w:rPr>
          <w:rFonts w:ascii="Segoe UI" w:hAnsi="Segoe UI" w:cs="Segoe UI"/>
          <w:color w:val="0F1115"/>
        </w:rPr>
        <w:t> Приложение настраивает архитектуру сети (добавление слоёв, выбор оптимизатора, функции потерь).</w:t>
      </w:r>
    </w:p>
    <w:p w14:paraId="4E873896" w14:textId="77777777" w:rsidR="007B519C" w:rsidRDefault="007B519C" w:rsidP="007B519C">
      <w:pPr>
        <w:pStyle w:val="ds-markdown-paragraph"/>
        <w:numPr>
          <w:ilvl w:val="0"/>
          <w:numId w:val="23"/>
        </w:numPr>
        <w:shd w:val="clear" w:color="auto" w:fill="FFFFFF"/>
        <w:spacing w:after="0" w:afterAutospacing="0"/>
        <w:ind w:left="0"/>
        <w:rPr>
          <w:rFonts w:ascii="Segoe UI" w:hAnsi="Segoe UI" w:cs="Segoe UI"/>
          <w:color w:val="0F1115"/>
        </w:rPr>
      </w:pPr>
      <w:r>
        <w:rPr>
          <w:rStyle w:val="afd"/>
          <w:rFonts w:ascii="Segoe UI" w:hAnsi="Segoe UI" w:cs="Segoe UI"/>
          <w:color w:val="0F1115"/>
        </w:rPr>
        <w:t>Сохранение/загрузка:</w:t>
      </w:r>
      <w:r>
        <w:rPr>
          <w:rFonts w:ascii="Segoe UI" w:hAnsi="Segoe UI" w:cs="Segoe UI"/>
          <w:color w:val="0F1115"/>
        </w:rPr>
        <w:t> Приложение может вызывать </w:t>
      </w:r>
      <w:proofErr w:type="spellStart"/>
      <w:proofErr w:type="gramStart"/>
      <w:r>
        <w:rPr>
          <w:rStyle w:val="HTML"/>
          <w:rFonts w:ascii="Consolas" w:hAnsi="Consolas"/>
          <w:color w:val="0F1115"/>
          <w:shd w:val="clear" w:color="auto" w:fill="EBEEF2"/>
        </w:rPr>
        <w:t>save</w:t>
      </w:r>
      <w:proofErr w:type="spellEnd"/>
      <w:r>
        <w:rPr>
          <w:rStyle w:val="HTML"/>
          <w:rFonts w:ascii="Consolas" w:hAnsi="Consolas"/>
          <w:color w:val="0F1115"/>
          <w:shd w:val="clear" w:color="auto" w:fill="EBEEF2"/>
        </w:rPr>
        <w:t>(</w:t>
      </w:r>
      <w:proofErr w:type="gramEnd"/>
      <w:r>
        <w:rPr>
          <w:rStyle w:val="HTML"/>
          <w:rFonts w:ascii="Consolas" w:hAnsi="Consolas"/>
          <w:color w:val="0F1115"/>
          <w:shd w:val="clear" w:color="auto" w:fill="EBEEF2"/>
        </w:rPr>
        <w:t>)</w:t>
      </w:r>
      <w:r>
        <w:rPr>
          <w:rFonts w:ascii="Segoe UI" w:hAnsi="Segoe UI" w:cs="Segoe UI"/>
          <w:color w:val="0F1115"/>
        </w:rPr>
        <w:t> и </w:t>
      </w:r>
      <w:proofErr w:type="spellStart"/>
      <w:r>
        <w:rPr>
          <w:rStyle w:val="HTML"/>
          <w:rFonts w:ascii="Consolas" w:hAnsi="Consolas"/>
          <w:color w:val="0F1115"/>
          <w:shd w:val="clear" w:color="auto" w:fill="EBEEF2"/>
        </w:rPr>
        <w:t>load</w:t>
      </w:r>
      <w:proofErr w:type="spellEnd"/>
      <w:r>
        <w:rPr>
          <w:rStyle w:val="HTML"/>
          <w:rFonts w:ascii="Consolas" w:hAnsi="Consolas"/>
          <w:color w:val="0F1115"/>
          <w:shd w:val="clear" w:color="auto" w:fill="EBEEF2"/>
        </w:rPr>
        <w:t>()</w:t>
      </w:r>
      <w:r>
        <w:rPr>
          <w:rFonts w:ascii="Segoe UI" w:hAnsi="Segoe UI" w:cs="Segoe UI"/>
          <w:color w:val="0F1115"/>
        </w:rPr>
        <w:t xml:space="preserve"> для </w:t>
      </w:r>
      <w:proofErr w:type="spellStart"/>
      <w:r>
        <w:rPr>
          <w:rFonts w:ascii="Segoe UI" w:hAnsi="Segoe UI" w:cs="Segoe UI"/>
          <w:color w:val="0F1115"/>
        </w:rPr>
        <w:t>персистентности</w:t>
      </w:r>
      <w:proofErr w:type="spellEnd"/>
      <w:r>
        <w:rPr>
          <w:rFonts w:ascii="Segoe UI" w:hAnsi="Segoe UI" w:cs="Segoe UI"/>
          <w:color w:val="0F1115"/>
        </w:rPr>
        <w:t xml:space="preserve"> моделей.</w:t>
      </w:r>
    </w:p>
    <w:p w14:paraId="3492ABBC"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Направление зависимости:</w:t>
      </w:r>
      <w:r>
        <w:rPr>
          <w:rFonts w:ascii="Segoe UI" w:hAnsi="Segoe UI" w:cs="Segoe UI"/>
          <w:color w:val="0F1115"/>
        </w:rPr>
        <w:t> Приложение → Библиотека (библиотека ничего не знает о приложении).</w:t>
      </w:r>
    </w:p>
    <w:p w14:paraId="79D30B95" w14:textId="1DE2A8B7" w:rsidR="007B519C" w:rsidRDefault="007B519C" w:rsidP="007B519C">
      <w:pPr>
        <w:spacing w:before="480" w:after="480"/>
        <w:rPr>
          <w:rFonts w:ascii="Times New Roman" w:hAnsi="Times New Roman" w:cs="Times New Roman"/>
          <w:lang w:val="ru-RU"/>
        </w:rPr>
      </w:pPr>
    </w:p>
    <w:p w14:paraId="2DA6E2F1" w14:textId="77777777" w:rsidR="00F27E4F" w:rsidRPr="00F13544" w:rsidRDefault="00F27E4F" w:rsidP="007B519C">
      <w:pPr>
        <w:spacing w:before="480" w:after="480"/>
        <w:rPr>
          <w:rFonts w:ascii="Times New Roman" w:hAnsi="Times New Roman" w:cs="Times New Roman"/>
          <w:lang w:val="ru-RU"/>
        </w:rPr>
      </w:pPr>
    </w:p>
    <w:p w14:paraId="30704D7D" w14:textId="77777777" w:rsidR="007B519C" w:rsidRDefault="007B519C" w:rsidP="007B519C">
      <w:pPr>
        <w:pStyle w:val="Figure"/>
        <w:jc w:val="left"/>
      </w:pPr>
      <w:r>
        <w:lastRenderedPageBreak/>
        <w:t>3. Ф</w:t>
      </w:r>
      <w:proofErr w:type="spellStart"/>
      <w:r>
        <w:t>айловая</w:t>
      </w:r>
      <w:proofErr w:type="spellEnd"/>
      <w:r>
        <w:t xml:space="preserve"> </w:t>
      </w:r>
      <w:proofErr w:type="spellStart"/>
      <w:r>
        <w:t>система</w:t>
      </w:r>
      <w:proofErr w:type="spellEnd"/>
    </w:p>
    <w:p w14:paraId="5F597FB6"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Роль:</w:t>
      </w:r>
      <w:r>
        <w:rPr>
          <w:rFonts w:ascii="Segoe UI" w:hAnsi="Segoe UI" w:cs="Segoe UI"/>
          <w:color w:val="0F1115"/>
        </w:rPr>
        <w:t> Внешняя система хранения данных, используемая для сохранения и загрузки обученных моделей. Библиотека взаимодействует с файловой системой через стандартные потоки C++ (</w:t>
      </w:r>
      <w:proofErr w:type="spellStart"/>
      <w:proofErr w:type="gram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ifstream</w:t>
      </w:r>
      <w:proofErr w:type="spellEnd"/>
      <w:r>
        <w:rPr>
          <w:rFonts w:ascii="Segoe UI" w:hAnsi="Segoe UI" w:cs="Segoe UI"/>
          <w:color w:val="0F1115"/>
        </w:rPr>
        <w:t>, </w:t>
      </w:r>
      <w:proofErr w:type="spell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ofstream</w:t>
      </w:r>
      <w:proofErr w:type="spellEnd"/>
      <w:r>
        <w:rPr>
          <w:rFonts w:ascii="Segoe UI" w:hAnsi="Segoe UI" w:cs="Segoe UI"/>
          <w:color w:val="0F1115"/>
        </w:rPr>
        <w:t>).</w:t>
      </w:r>
    </w:p>
    <w:p w14:paraId="07855804"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Взаимодействия с библиотекой:</w:t>
      </w:r>
    </w:p>
    <w:p w14:paraId="218E3E56" w14:textId="77777777" w:rsidR="007B519C" w:rsidRDefault="007B519C" w:rsidP="007B519C">
      <w:pPr>
        <w:pStyle w:val="ds-markdown-paragraph"/>
        <w:numPr>
          <w:ilvl w:val="0"/>
          <w:numId w:val="24"/>
        </w:numPr>
        <w:shd w:val="clear" w:color="auto" w:fill="FFFFFF"/>
        <w:spacing w:after="0" w:afterAutospacing="0"/>
        <w:ind w:left="0"/>
        <w:rPr>
          <w:rFonts w:ascii="Segoe UI" w:hAnsi="Segoe UI" w:cs="Segoe UI"/>
          <w:color w:val="0F1115"/>
        </w:rPr>
      </w:pPr>
      <w:r>
        <w:rPr>
          <w:rStyle w:val="afd"/>
          <w:rFonts w:ascii="Segoe UI" w:hAnsi="Segoe UI" w:cs="Segoe UI"/>
          <w:color w:val="0F1115"/>
        </w:rPr>
        <w:t>Запись (</w:t>
      </w:r>
      <w:proofErr w:type="spellStart"/>
      <w:r>
        <w:rPr>
          <w:rStyle w:val="afd"/>
          <w:rFonts w:ascii="Segoe UI" w:hAnsi="Segoe UI" w:cs="Segoe UI"/>
          <w:color w:val="0F1115"/>
        </w:rPr>
        <w:t>save</w:t>
      </w:r>
      <w:proofErr w:type="spellEnd"/>
      <w:r>
        <w:rPr>
          <w:rStyle w:val="afd"/>
          <w:rFonts w:ascii="Segoe UI" w:hAnsi="Segoe UI" w:cs="Segoe UI"/>
          <w:color w:val="0F1115"/>
        </w:rPr>
        <w:t>):</w:t>
      </w:r>
      <w:r>
        <w:rPr>
          <w:rFonts w:ascii="Segoe UI" w:hAnsi="Segoe UI" w:cs="Segoe UI"/>
          <w:color w:val="0F1115"/>
        </w:rPr>
        <w:t xml:space="preserve"> Библиотека открывает файл на запись, </w:t>
      </w:r>
      <w:proofErr w:type="spellStart"/>
      <w:r>
        <w:rPr>
          <w:rFonts w:ascii="Segoe UI" w:hAnsi="Segoe UI" w:cs="Segoe UI"/>
          <w:color w:val="0F1115"/>
        </w:rPr>
        <w:t>сериализует</w:t>
      </w:r>
      <w:proofErr w:type="spellEnd"/>
      <w:r>
        <w:rPr>
          <w:rFonts w:ascii="Segoe UI" w:hAnsi="Segoe UI" w:cs="Segoe UI"/>
          <w:color w:val="0F1115"/>
        </w:rPr>
        <w:t xml:space="preserve"> веса, смещения и параметры оптимизатора в бинарном или текстовом формате, затем закрывает файл.</w:t>
      </w:r>
    </w:p>
    <w:p w14:paraId="68FA3B83" w14:textId="77777777" w:rsidR="007B519C" w:rsidRDefault="007B519C" w:rsidP="007B519C">
      <w:pPr>
        <w:pStyle w:val="ds-markdown-paragraph"/>
        <w:numPr>
          <w:ilvl w:val="0"/>
          <w:numId w:val="24"/>
        </w:numPr>
        <w:shd w:val="clear" w:color="auto" w:fill="FFFFFF"/>
        <w:spacing w:after="0" w:afterAutospacing="0"/>
        <w:ind w:left="0"/>
        <w:rPr>
          <w:rFonts w:ascii="Segoe UI" w:hAnsi="Segoe UI" w:cs="Segoe UI"/>
          <w:color w:val="0F1115"/>
        </w:rPr>
      </w:pPr>
      <w:r>
        <w:rPr>
          <w:rStyle w:val="afd"/>
          <w:rFonts w:ascii="Segoe UI" w:hAnsi="Segoe UI" w:cs="Segoe UI"/>
          <w:color w:val="0F1115"/>
        </w:rPr>
        <w:t>Чтение (</w:t>
      </w:r>
      <w:proofErr w:type="spellStart"/>
      <w:r>
        <w:rPr>
          <w:rStyle w:val="afd"/>
          <w:rFonts w:ascii="Segoe UI" w:hAnsi="Segoe UI" w:cs="Segoe UI"/>
          <w:color w:val="0F1115"/>
        </w:rPr>
        <w:t>load</w:t>
      </w:r>
      <w:proofErr w:type="spellEnd"/>
      <w:r>
        <w:rPr>
          <w:rStyle w:val="afd"/>
          <w:rFonts w:ascii="Segoe UI" w:hAnsi="Segoe UI" w:cs="Segoe UI"/>
          <w:color w:val="0F1115"/>
        </w:rPr>
        <w:t>):</w:t>
      </w:r>
      <w:r>
        <w:rPr>
          <w:rFonts w:ascii="Segoe UI" w:hAnsi="Segoe UI" w:cs="Segoe UI"/>
          <w:color w:val="0F1115"/>
        </w:rPr>
        <w:t xml:space="preserve"> Библиотека открывает файл на чтение, </w:t>
      </w:r>
      <w:proofErr w:type="spellStart"/>
      <w:r>
        <w:rPr>
          <w:rFonts w:ascii="Segoe UI" w:hAnsi="Segoe UI" w:cs="Segoe UI"/>
          <w:color w:val="0F1115"/>
        </w:rPr>
        <w:t>десериализует</w:t>
      </w:r>
      <w:proofErr w:type="spellEnd"/>
      <w:r>
        <w:rPr>
          <w:rFonts w:ascii="Segoe UI" w:hAnsi="Segoe UI" w:cs="Segoe UI"/>
          <w:color w:val="0F1115"/>
        </w:rPr>
        <w:t xml:space="preserve"> данные и восстанавливает состояние сети, затем закрывает файл.</w:t>
      </w:r>
    </w:p>
    <w:p w14:paraId="62C9FB5C"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Формат файлов:</w:t>
      </w:r>
      <w:r>
        <w:rPr>
          <w:rFonts w:ascii="Segoe UI" w:hAnsi="Segoe UI" w:cs="Segoe UI"/>
          <w:color w:val="0F1115"/>
        </w:rPr>
        <w:t> Собственный формат библиотеки (например</w:t>
      </w:r>
      <w:proofErr w:type="gramStart"/>
      <w:r>
        <w:rPr>
          <w:rFonts w:ascii="Segoe UI" w:hAnsi="Segoe UI" w:cs="Segoe UI"/>
          <w:color w:val="0F1115"/>
        </w:rPr>
        <w:t>, </w:t>
      </w:r>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nn</w:t>
      </w:r>
      <w:proofErr w:type="spellEnd"/>
      <w:proofErr w:type="gramEnd"/>
      <w:r>
        <w:rPr>
          <w:rFonts w:ascii="Segoe UI" w:hAnsi="Segoe UI" w:cs="Segoe UI"/>
          <w:color w:val="0F1115"/>
        </w:rPr>
        <w:t>). В заголовке файла может храниться версия формата, количество слоёв, размеры слоёв и т.д.</w:t>
      </w:r>
    </w:p>
    <w:p w14:paraId="79BCF267"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Направление зависимости:</w:t>
      </w:r>
      <w:r>
        <w:rPr>
          <w:rFonts w:ascii="Segoe UI" w:hAnsi="Segoe UI" w:cs="Segoe UI"/>
          <w:color w:val="0F1115"/>
        </w:rPr>
        <w:t> Библиотека → Файловая система (библиотека инициирует операции ввода-вывода).</w:t>
      </w:r>
    </w:p>
    <w:p w14:paraId="60AC4E87" w14:textId="662112FF" w:rsidR="007B519C" w:rsidRPr="00F13544" w:rsidRDefault="007B519C" w:rsidP="007B519C">
      <w:pPr>
        <w:spacing w:before="480" w:after="480"/>
        <w:rPr>
          <w:rFonts w:ascii="Times New Roman" w:hAnsi="Times New Roman" w:cs="Times New Roman"/>
          <w:lang w:val="ru-RU"/>
        </w:rPr>
      </w:pPr>
    </w:p>
    <w:p w14:paraId="4D4D8DA6" w14:textId="77777777" w:rsidR="007B519C" w:rsidRPr="00F13544" w:rsidRDefault="007B519C" w:rsidP="007B519C">
      <w:pPr>
        <w:pStyle w:val="Figure"/>
        <w:jc w:val="left"/>
        <w:rPr>
          <w:lang w:val="ru-RU"/>
        </w:rPr>
      </w:pPr>
      <w:r w:rsidRPr="00F13544">
        <w:rPr>
          <w:lang w:val="ru-RU"/>
        </w:rPr>
        <w:t xml:space="preserve">4. Стандартная библиотека </w:t>
      </w:r>
      <w:r>
        <w:t>C</w:t>
      </w:r>
      <w:r w:rsidRPr="00F13544">
        <w:rPr>
          <w:lang w:val="ru-RU"/>
        </w:rPr>
        <w:t>++ (</w:t>
      </w:r>
      <w:r>
        <w:t>STL</w:t>
      </w:r>
      <w:r w:rsidRPr="00F13544">
        <w:rPr>
          <w:lang w:val="ru-RU"/>
        </w:rPr>
        <w:t>)</w:t>
      </w:r>
    </w:p>
    <w:p w14:paraId="333FF5C4"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Роль:</w:t>
      </w:r>
      <w:r>
        <w:rPr>
          <w:rFonts w:ascii="Segoe UI" w:hAnsi="Segoe UI" w:cs="Segoe UI"/>
          <w:color w:val="0F1115"/>
        </w:rPr>
        <w:t> Фундаментальная библиотека, предоставляющая контейнеры, алгоритмы, математические функции, исключения, файловые потоки и генераторы случайных чисел. Это единственная внешняя зависимость библиотеки.</w:t>
      </w:r>
    </w:p>
    <w:p w14:paraId="37C43F96"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Взаимодействия с библиотекой (неисчерпывающий список):</w:t>
      </w:r>
    </w:p>
    <w:p w14:paraId="7EC84018" w14:textId="77777777" w:rsidR="007B519C" w:rsidRDefault="007B519C" w:rsidP="007B519C">
      <w:pPr>
        <w:pStyle w:val="ds-markdown-paragraph"/>
        <w:numPr>
          <w:ilvl w:val="0"/>
          <w:numId w:val="25"/>
        </w:numPr>
        <w:shd w:val="clear" w:color="auto" w:fill="FFFFFF"/>
        <w:spacing w:after="0" w:afterAutospacing="0"/>
        <w:ind w:left="0"/>
        <w:rPr>
          <w:rFonts w:ascii="Segoe UI" w:hAnsi="Segoe UI" w:cs="Segoe UI"/>
          <w:color w:val="0F1115"/>
        </w:rPr>
      </w:pPr>
      <w:r>
        <w:rPr>
          <w:rStyle w:val="afd"/>
          <w:rFonts w:ascii="Segoe UI" w:hAnsi="Segoe UI" w:cs="Segoe UI"/>
          <w:color w:val="0F1115"/>
        </w:rPr>
        <w:t>Контейнеры:</w:t>
      </w:r>
      <w:r>
        <w:rPr>
          <w:rFonts w:ascii="Segoe UI" w:hAnsi="Segoe UI" w:cs="Segoe UI"/>
          <w:color w:val="0F1115"/>
        </w:rPr>
        <w:t> </w:t>
      </w:r>
      <w:proofErr w:type="spellStart"/>
      <w:proofErr w:type="gram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vector</w:t>
      </w:r>
      <w:proofErr w:type="spellEnd"/>
      <w:r>
        <w:rPr>
          <w:rStyle w:val="HTML"/>
          <w:rFonts w:ascii="Consolas" w:hAnsi="Consolas"/>
          <w:color w:val="0F1115"/>
          <w:shd w:val="clear" w:color="auto" w:fill="EBEEF2"/>
        </w:rPr>
        <w:t>&lt;</w:t>
      </w:r>
      <w:proofErr w:type="spellStart"/>
      <w:r>
        <w:rPr>
          <w:rStyle w:val="HTML"/>
          <w:rFonts w:ascii="Consolas" w:hAnsi="Consolas"/>
          <w:color w:val="0F1115"/>
          <w:shd w:val="clear" w:color="auto" w:fill="EBEEF2"/>
        </w:rPr>
        <w:t>float</w:t>
      </w:r>
      <w:proofErr w:type="spellEnd"/>
      <w:r>
        <w:rPr>
          <w:rStyle w:val="HTML"/>
          <w:rFonts w:ascii="Consolas" w:hAnsi="Consolas"/>
          <w:color w:val="0F1115"/>
          <w:shd w:val="clear" w:color="auto" w:fill="EBEEF2"/>
        </w:rPr>
        <w:t>&gt;</w:t>
      </w:r>
      <w:r>
        <w:rPr>
          <w:rFonts w:ascii="Segoe UI" w:hAnsi="Segoe UI" w:cs="Segoe UI"/>
          <w:color w:val="0F1115"/>
        </w:rPr>
        <w:t> для хранения весов, входов, выходов и градиентов.</w:t>
      </w:r>
    </w:p>
    <w:p w14:paraId="634FDA6B" w14:textId="77777777" w:rsidR="007B519C" w:rsidRDefault="007B519C" w:rsidP="007B519C">
      <w:pPr>
        <w:pStyle w:val="ds-markdown-paragraph"/>
        <w:numPr>
          <w:ilvl w:val="0"/>
          <w:numId w:val="25"/>
        </w:numPr>
        <w:shd w:val="clear" w:color="auto" w:fill="FFFFFF"/>
        <w:spacing w:after="0" w:afterAutospacing="0"/>
        <w:ind w:left="0"/>
        <w:rPr>
          <w:rFonts w:ascii="Segoe UI" w:hAnsi="Segoe UI" w:cs="Segoe UI"/>
          <w:color w:val="0F1115"/>
        </w:rPr>
      </w:pPr>
      <w:r>
        <w:rPr>
          <w:rStyle w:val="afd"/>
          <w:rFonts w:ascii="Segoe UI" w:hAnsi="Segoe UI" w:cs="Segoe UI"/>
          <w:color w:val="0F1115"/>
        </w:rPr>
        <w:t>Умные указатели:</w:t>
      </w:r>
      <w:r>
        <w:rPr>
          <w:rFonts w:ascii="Segoe UI" w:hAnsi="Segoe UI" w:cs="Segoe UI"/>
          <w:color w:val="0F1115"/>
        </w:rPr>
        <w:t> </w:t>
      </w:r>
      <w:proofErr w:type="spellStart"/>
      <w:proofErr w:type="gram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unique_ptr</w:t>
      </w:r>
      <w:proofErr w:type="spellEnd"/>
      <w:r>
        <w:rPr>
          <w:rStyle w:val="HTML"/>
          <w:rFonts w:ascii="Consolas" w:hAnsi="Consolas"/>
          <w:color w:val="0F1115"/>
          <w:shd w:val="clear" w:color="auto" w:fill="EBEEF2"/>
        </w:rPr>
        <w:t>&lt;</w:t>
      </w:r>
      <w:proofErr w:type="spellStart"/>
      <w:r>
        <w:rPr>
          <w:rStyle w:val="HTML"/>
          <w:rFonts w:ascii="Consolas" w:hAnsi="Consolas"/>
          <w:color w:val="0F1115"/>
          <w:shd w:val="clear" w:color="auto" w:fill="EBEEF2"/>
        </w:rPr>
        <w:t>Optimizer</w:t>
      </w:r>
      <w:proofErr w:type="spellEnd"/>
      <w:r>
        <w:rPr>
          <w:rStyle w:val="HTML"/>
          <w:rFonts w:ascii="Consolas" w:hAnsi="Consolas"/>
          <w:color w:val="0F1115"/>
          <w:shd w:val="clear" w:color="auto" w:fill="EBEEF2"/>
        </w:rPr>
        <w:t>&gt;</w:t>
      </w:r>
      <w:r>
        <w:rPr>
          <w:rFonts w:ascii="Segoe UI" w:hAnsi="Segoe UI" w:cs="Segoe UI"/>
          <w:color w:val="0F1115"/>
        </w:rPr>
        <w:t> для полиморфного владения компонентами.</w:t>
      </w:r>
    </w:p>
    <w:p w14:paraId="097B24E6" w14:textId="77777777" w:rsidR="007B519C" w:rsidRDefault="007B519C" w:rsidP="007B519C">
      <w:pPr>
        <w:pStyle w:val="ds-markdown-paragraph"/>
        <w:numPr>
          <w:ilvl w:val="0"/>
          <w:numId w:val="25"/>
        </w:numPr>
        <w:shd w:val="clear" w:color="auto" w:fill="FFFFFF"/>
        <w:spacing w:after="0" w:afterAutospacing="0"/>
        <w:ind w:left="0"/>
        <w:rPr>
          <w:rFonts w:ascii="Segoe UI" w:hAnsi="Segoe UI" w:cs="Segoe UI"/>
          <w:color w:val="0F1115"/>
        </w:rPr>
      </w:pPr>
      <w:r>
        <w:rPr>
          <w:rStyle w:val="afd"/>
          <w:rFonts w:ascii="Segoe UI" w:hAnsi="Segoe UI" w:cs="Segoe UI"/>
          <w:color w:val="0F1115"/>
        </w:rPr>
        <w:t>Математика:</w:t>
      </w:r>
      <w:r>
        <w:rPr>
          <w:rFonts w:ascii="Segoe UI" w:hAnsi="Segoe UI" w:cs="Segoe UI"/>
          <w:color w:val="0F1115"/>
        </w:rPr>
        <w:t> </w:t>
      </w:r>
      <w:proofErr w:type="spellStart"/>
      <w:proofErr w:type="gram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exp</w:t>
      </w:r>
      <w:proofErr w:type="spellEnd"/>
      <w:r>
        <w:rPr>
          <w:rStyle w:val="HTML"/>
          <w:rFonts w:ascii="Consolas" w:hAnsi="Consolas"/>
          <w:color w:val="0F1115"/>
          <w:shd w:val="clear" w:color="auto" w:fill="EBEEF2"/>
        </w:rPr>
        <w:t>()</w:t>
      </w:r>
      <w:r>
        <w:rPr>
          <w:rFonts w:ascii="Segoe UI" w:hAnsi="Segoe UI" w:cs="Segoe UI"/>
          <w:color w:val="0F1115"/>
        </w:rPr>
        <w:t>, </w:t>
      </w:r>
      <w:proofErr w:type="spell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log</w:t>
      </w:r>
      <w:proofErr w:type="spellEnd"/>
      <w:r>
        <w:rPr>
          <w:rStyle w:val="HTML"/>
          <w:rFonts w:ascii="Consolas" w:hAnsi="Consolas"/>
          <w:color w:val="0F1115"/>
          <w:shd w:val="clear" w:color="auto" w:fill="EBEEF2"/>
        </w:rPr>
        <w:t>()</w:t>
      </w:r>
      <w:r>
        <w:rPr>
          <w:rFonts w:ascii="Segoe UI" w:hAnsi="Segoe UI" w:cs="Segoe UI"/>
          <w:color w:val="0F1115"/>
        </w:rPr>
        <w:t>, </w:t>
      </w:r>
      <w:proofErr w:type="spell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tanh</w:t>
      </w:r>
      <w:proofErr w:type="spellEnd"/>
      <w:r>
        <w:rPr>
          <w:rStyle w:val="HTML"/>
          <w:rFonts w:ascii="Consolas" w:hAnsi="Consolas"/>
          <w:color w:val="0F1115"/>
          <w:shd w:val="clear" w:color="auto" w:fill="EBEEF2"/>
        </w:rPr>
        <w:t>()</w:t>
      </w:r>
      <w:r>
        <w:rPr>
          <w:rFonts w:ascii="Segoe UI" w:hAnsi="Segoe UI" w:cs="Segoe UI"/>
          <w:color w:val="0F1115"/>
        </w:rPr>
        <w:t>, </w:t>
      </w:r>
      <w:proofErr w:type="spell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pow</w:t>
      </w:r>
      <w:proofErr w:type="spellEnd"/>
      <w:r>
        <w:rPr>
          <w:rStyle w:val="HTML"/>
          <w:rFonts w:ascii="Consolas" w:hAnsi="Consolas"/>
          <w:color w:val="0F1115"/>
          <w:shd w:val="clear" w:color="auto" w:fill="EBEEF2"/>
        </w:rPr>
        <w:t>()</w:t>
      </w:r>
      <w:r>
        <w:rPr>
          <w:rFonts w:ascii="Segoe UI" w:hAnsi="Segoe UI" w:cs="Segoe UI"/>
          <w:color w:val="0F1115"/>
        </w:rPr>
        <w:t> для функций активации.</w:t>
      </w:r>
    </w:p>
    <w:p w14:paraId="54433FDB" w14:textId="77777777" w:rsidR="007B519C" w:rsidRDefault="007B519C" w:rsidP="007B519C">
      <w:pPr>
        <w:pStyle w:val="ds-markdown-paragraph"/>
        <w:numPr>
          <w:ilvl w:val="0"/>
          <w:numId w:val="25"/>
        </w:numPr>
        <w:shd w:val="clear" w:color="auto" w:fill="FFFFFF"/>
        <w:spacing w:after="0" w:afterAutospacing="0"/>
        <w:ind w:left="0"/>
        <w:rPr>
          <w:rFonts w:ascii="Segoe UI" w:hAnsi="Segoe UI" w:cs="Segoe UI"/>
          <w:color w:val="0F1115"/>
        </w:rPr>
      </w:pPr>
      <w:r>
        <w:rPr>
          <w:rStyle w:val="afd"/>
          <w:rFonts w:ascii="Segoe UI" w:hAnsi="Segoe UI" w:cs="Segoe UI"/>
          <w:color w:val="0F1115"/>
        </w:rPr>
        <w:t>Случайные числа:</w:t>
      </w:r>
      <w:r>
        <w:rPr>
          <w:rFonts w:ascii="Segoe UI" w:hAnsi="Segoe UI" w:cs="Segoe UI"/>
          <w:color w:val="0F1115"/>
        </w:rPr>
        <w:t> </w:t>
      </w:r>
      <w:proofErr w:type="spellStart"/>
      <w:proofErr w:type="gram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gramEnd"/>
      <w:r>
        <w:rPr>
          <w:rStyle w:val="HTML"/>
          <w:rFonts w:ascii="Consolas" w:hAnsi="Consolas"/>
          <w:color w:val="0F1115"/>
          <w:shd w:val="clear" w:color="auto" w:fill="EBEEF2"/>
        </w:rPr>
        <w:t>mt19937</w:t>
      </w:r>
      <w:r>
        <w:rPr>
          <w:rFonts w:ascii="Segoe UI" w:hAnsi="Segoe UI" w:cs="Segoe UI"/>
          <w:color w:val="0F1115"/>
        </w:rPr>
        <w:t>, </w:t>
      </w:r>
      <w:proofErr w:type="spell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uniform_real_distribution</w:t>
      </w:r>
      <w:proofErr w:type="spellEnd"/>
      <w:r>
        <w:rPr>
          <w:rStyle w:val="HTML"/>
          <w:rFonts w:ascii="Consolas" w:hAnsi="Consolas"/>
          <w:color w:val="0F1115"/>
          <w:shd w:val="clear" w:color="auto" w:fill="EBEEF2"/>
        </w:rPr>
        <w:t>&lt;&gt;</w:t>
      </w:r>
      <w:r>
        <w:rPr>
          <w:rFonts w:ascii="Segoe UI" w:hAnsi="Segoe UI" w:cs="Segoe UI"/>
          <w:color w:val="0F1115"/>
        </w:rPr>
        <w:t> для инициализации весов.</w:t>
      </w:r>
    </w:p>
    <w:p w14:paraId="32F58628" w14:textId="77777777" w:rsidR="007B519C" w:rsidRPr="007B519C" w:rsidRDefault="007B519C" w:rsidP="007B519C">
      <w:pPr>
        <w:pStyle w:val="ds-markdown-paragraph"/>
        <w:numPr>
          <w:ilvl w:val="0"/>
          <w:numId w:val="25"/>
        </w:numPr>
        <w:shd w:val="clear" w:color="auto" w:fill="FFFFFF"/>
        <w:spacing w:after="0" w:afterAutospacing="0"/>
        <w:ind w:left="0"/>
        <w:rPr>
          <w:rFonts w:ascii="Segoe UI" w:hAnsi="Segoe UI" w:cs="Segoe UI"/>
          <w:color w:val="0F1115"/>
          <w:lang w:val="en-US"/>
        </w:rPr>
      </w:pPr>
      <w:r>
        <w:rPr>
          <w:rStyle w:val="afd"/>
          <w:rFonts w:ascii="Segoe UI" w:hAnsi="Segoe UI" w:cs="Segoe UI"/>
          <w:color w:val="0F1115"/>
        </w:rPr>
        <w:t>Исключения</w:t>
      </w:r>
      <w:r w:rsidRPr="007B519C">
        <w:rPr>
          <w:rStyle w:val="afd"/>
          <w:rFonts w:ascii="Segoe UI" w:hAnsi="Segoe UI" w:cs="Segoe UI"/>
          <w:color w:val="0F1115"/>
          <w:lang w:val="en-US"/>
        </w:rPr>
        <w:t>:</w:t>
      </w:r>
      <w:r w:rsidRPr="007B519C">
        <w:rPr>
          <w:rFonts w:ascii="Segoe UI" w:hAnsi="Segoe UI" w:cs="Segoe UI"/>
          <w:color w:val="0F1115"/>
          <w:lang w:val="en-US"/>
        </w:rPr>
        <w:t> </w:t>
      </w:r>
      <w:proofErr w:type="gramStart"/>
      <w:r w:rsidRPr="007B519C">
        <w:rPr>
          <w:rStyle w:val="HTML"/>
          <w:rFonts w:ascii="Consolas" w:hAnsi="Consolas"/>
          <w:color w:val="0F1115"/>
          <w:shd w:val="clear" w:color="auto" w:fill="EBEEF2"/>
          <w:lang w:val="en-US"/>
        </w:rPr>
        <w:t>std::</w:t>
      </w:r>
      <w:proofErr w:type="spellStart"/>
      <w:proofErr w:type="gramEnd"/>
      <w:r w:rsidRPr="007B519C">
        <w:rPr>
          <w:rStyle w:val="HTML"/>
          <w:rFonts w:ascii="Consolas" w:hAnsi="Consolas"/>
          <w:color w:val="0F1115"/>
          <w:shd w:val="clear" w:color="auto" w:fill="EBEEF2"/>
          <w:lang w:val="en-US"/>
        </w:rPr>
        <w:t>invalid_argument</w:t>
      </w:r>
      <w:proofErr w:type="spellEnd"/>
      <w:r w:rsidRPr="007B519C">
        <w:rPr>
          <w:rFonts w:ascii="Segoe UI" w:hAnsi="Segoe UI" w:cs="Segoe UI"/>
          <w:color w:val="0F1115"/>
          <w:lang w:val="en-US"/>
        </w:rPr>
        <w:t>, </w:t>
      </w:r>
      <w:r w:rsidRPr="007B519C">
        <w:rPr>
          <w:rStyle w:val="HTML"/>
          <w:rFonts w:ascii="Consolas" w:hAnsi="Consolas"/>
          <w:color w:val="0F1115"/>
          <w:shd w:val="clear" w:color="auto" w:fill="EBEEF2"/>
          <w:lang w:val="en-US"/>
        </w:rPr>
        <w:t>std::</w:t>
      </w:r>
      <w:proofErr w:type="spellStart"/>
      <w:r w:rsidRPr="007B519C">
        <w:rPr>
          <w:rStyle w:val="HTML"/>
          <w:rFonts w:ascii="Consolas" w:hAnsi="Consolas"/>
          <w:color w:val="0F1115"/>
          <w:shd w:val="clear" w:color="auto" w:fill="EBEEF2"/>
          <w:lang w:val="en-US"/>
        </w:rPr>
        <w:t>out_of_range</w:t>
      </w:r>
      <w:proofErr w:type="spellEnd"/>
      <w:r w:rsidRPr="007B519C">
        <w:rPr>
          <w:rFonts w:ascii="Segoe UI" w:hAnsi="Segoe UI" w:cs="Segoe UI"/>
          <w:color w:val="0F1115"/>
          <w:lang w:val="en-US"/>
        </w:rPr>
        <w:t>, </w:t>
      </w:r>
      <w:r w:rsidRPr="007B519C">
        <w:rPr>
          <w:rStyle w:val="HTML"/>
          <w:rFonts w:ascii="Consolas" w:hAnsi="Consolas"/>
          <w:color w:val="0F1115"/>
          <w:shd w:val="clear" w:color="auto" w:fill="EBEEF2"/>
          <w:lang w:val="en-US"/>
        </w:rPr>
        <w:t>std::</w:t>
      </w:r>
      <w:proofErr w:type="spellStart"/>
      <w:r w:rsidRPr="007B519C">
        <w:rPr>
          <w:rStyle w:val="HTML"/>
          <w:rFonts w:ascii="Consolas" w:hAnsi="Consolas"/>
          <w:color w:val="0F1115"/>
          <w:shd w:val="clear" w:color="auto" w:fill="EBEEF2"/>
          <w:lang w:val="en-US"/>
        </w:rPr>
        <w:t>runtime_error</w:t>
      </w:r>
      <w:proofErr w:type="spellEnd"/>
      <w:r w:rsidRPr="007B519C">
        <w:rPr>
          <w:rFonts w:ascii="Segoe UI" w:hAnsi="Segoe UI" w:cs="Segoe UI"/>
          <w:color w:val="0F1115"/>
          <w:lang w:val="en-US"/>
        </w:rPr>
        <w:t> </w:t>
      </w:r>
      <w:r>
        <w:rPr>
          <w:rFonts w:ascii="Segoe UI" w:hAnsi="Segoe UI" w:cs="Segoe UI"/>
          <w:color w:val="0F1115"/>
        </w:rPr>
        <w:t>для</w:t>
      </w:r>
      <w:r w:rsidRPr="007B519C">
        <w:rPr>
          <w:rFonts w:ascii="Segoe UI" w:hAnsi="Segoe UI" w:cs="Segoe UI"/>
          <w:color w:val="0F1115"/>
          <w:lang w:val="en-US"/>
        </w:rPr>
        <w:t xml:space="preserve"> </w:t>
      </w:r>
      <w:r>
        <w:rPr>
          <w:rFonts w:ascii="Segoe UI" w:hAnsi="Segoe UI" w:cs="Segoe UI"/>
          <w:color w:val="0F1115"/>
        </w:rPr>
        <w:t>обработки</w:t>
      </w:r>
      <w:r w:rsidRPr="007B519C">
        <w:rPr>
          <w:rFonts w:ascii="Segoe UI" w:hAnsi="Segoe UI" w:cs="Segoe UI"/>
          <w:color w:val="0F1115"/>
          <w:lang w:val="en-US"/>
        </w:rPr>
        <w:t xml:space="preserve"> </w:t>
      </w:r>
      <w:r>
        <w:rPr>
          <w:rFonts w:ascii="Segoe UI" w:hAnsi="Segoe UI" w:cs="Segoe UI"/>
          <w:color w:val="0F1115"/>
        </w:rPr>
        <w:t>ошибок</w:t>
      </w:r>
      <w:r w:rsidRPr="007B519C">
        <w:rPr>
          <w:rFonts w:ascii="Segoe UI" w:hAnsi="Segoe UI" w:cs="Segoe UI"/>
          <w:color w:val="0F1115"/>
          <w:lang w:val="en-US"/>
        </w:rPr>
        <w:t>.</w:t>
      </w:r>
    </w:p>
    <w:p w14:paraId="10287EF5" w14:textId="77777777" w:rsidR="007B519C" w:rsidRDefault="007B519C" w:rsidP="007B519C">
      <w:pPr>
        <w:pStyle w:val="ds-markdown-paragraph"/>
        <w:numPr>
          <w:ilvl w:val="0"/>
          <w:numId w:val="25"/>
        </w:numPr>
        <w:shd w:val="clear" w:color="auto" w:fill="FFFFFF"/>
        <w:spacing w:after="0" w:afterAutospacing="0"/>
        <w:ind w:left="0"/>
        <w:rPr>
          <w:rFonts w:ascii="Segoe UI" w:hAnsi="Segoe UI" w:cs="Segoe UI"/>
          <w:color w:val="0F1115"/>
        </w:rPr>
      </w:pPr>
      <w:r>
        <w:rPr>
          <w:rStyle w:val="afd"/>
          <w:rFonts w:ascii="Segoe UI" w:hAnsi="Segoe UI" w:cs="Segoe UI"/>
          <w:color w:val="0F1115"/>
        </w:rPr>
        <w:t>Файловые потоки:</w:t>
      </w:r>
      <w:r>
        <w:rPr>
          <w:rFonts w:ascii="Segoe UI" w:hAnsi="Segoe UI" w:cs="Segoe UI"/>
          <w:color w:val="0F1115"/>
        </w:rPr>
        <w:t> </w:t>
      </w:r>
      <w:proofErr w:type="spellStart"/>
      <w:proofErr w:type="gram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ifstream</w:t>
      </w:r>
      <w:proofErr w:type="spellEnd"/>
      <w:r>
        <w:rPr>
          <w:rFonts w:ascii="Segoe UI" w:hAnsi="Segoe UI" w:cs="Segoe UI"/>
          <w:color w:val="0F1115"/>
        </w:rPr>
        <w:t>, </w:t>
      </w:r>
      <w:proofErr w:type="spell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ofstream</w:t>
      </w:r>
      <w:proofErr w:type="spellEnd"/>
      <w:r>
        <w:rPr>
          <w:rFonts w:ascii="Segoe UI" w:hAnsi="Segoe UI" w:cs="Segoe UI"/>
          <w:color w:val="0F1115"/>
        </w:rPr>
        <w:t> для сохранения/загрузки моделей.</w:t>
      </w:r>
    </w:p>
    <w:p w14:paraId="7C9B28FC" w14:textId="77777777" w:rsidR="007B519C" w:rsidRDefault="007B519C" w:rsidP="007B519C">
      <w:pPr>
        <w:pStyle w:val="ds-markdown-paragraph"/>
        <w:numPr>
          <w:ilvl w:val="0"/>
          <w:numId w:val="25"/>
        </w:numPr>
        <w:shd w:val="clear" w:color="auto" w:fill="FFFFFF"/>
        <w:spacing w:after="0" w:afterAutospacing="0"/>
        <w:ind w:left="0"/>
        <w:rPr>
          <w:rFonts w:ascii="Segoe UI" w:hAnsi="Segoe UI" w:cs="Segoe UI"/>
          <w:color w:val="0F1115"/>
        </w:rPr>
      </w:pPr>
      <w:r>
        <w:rPr>
          <w:rStyle w:val="afd"/>
          <w:rFonts w:ascii="Segoe UI" w:hAnsi="Segoe UI" w:cs="Segoe UI"/>
          <w:color w:val="0F1115"/>
        </w:rPr>
        <w:t>Алгоритмы:</w:t>
      </w:r>
      <w:r>
        <w:rPr>
          <w:rFonts w:ascii="Segoe UI" w:hAnsi="Segoe UI" w:cs="Segoe UI"/>
          <w:color w:val="0F1115"/>
        </w:rPr>
        <w:t> </w:t>
      </w:r>
      <w:proofErr w:type="spellStart"/>
      <w:proofErr w:type="gram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proofErr w:type="gramEnd"/>
      <w:r>
        <w:rPr>
          <w:rStyle w:val="HTML"/>
          <w:rFonts w:ascii="Consolas" w:hAnsi="Consolas"/>
          <w:color w:val="0F1115"/>
          <w:shd w:val="clear" w:color="auto" w:fill="EBEEF2"/>
        </w:rPr>
        <w:t>transform</w:t>
      </w:r>
      <w:proofErr w:type="spellEnd"/>
      <w:r>
        <w:rPr>
          <w:rStyle w:val="HTML"/>
          <w:rFonts w:ascii="Consolas" w:hAnsi="Consolas"/>
          <w:color w:val="0F1115"/>
          <w:shd w:val="clear" w:color="auto" w:fill="EBEEF2"/>
        </w:rPr>
        <w:t>()</w:t>
      </w:r>
      <w:r>
        <w:rPr>
          <w:rFonts w:ascii="Segoe UI" w:hAnsi="Segoe UI" w:cs="Segoe UI"/>
          <w:color w:val="0F1115"/>
        </w:rPr>
        <w:t>, </w:t>
      </w:r>
      <w:proofErr w:type="spellStart"/>
      <w:r>
        <w:rPr>
          <w:rStyle w:val="HTML"/>
          <w:rFonts w:ascii="Consolas" w:hAnsi="Consolas"/>
          <w:color w:val="0F1115"/>
          <w:shd w:val="clear" w:color="auto" w:fill="EBEEF2"/>
        </w:rPr>
        <w:t>std</w:t>
      </w:r>
      <w:proofErr w:type="spellEnd"/>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accumulate</w:t>
      </w:r>
      <w:proofErr w:type="spellEnd"/>
      <w:r>
        <w:rPr>
          <w:rStyle w:val="HTML"/>
          <w:rFonts w:ascii="Consolas" w:hAnsi="Consolas"/>
          <w:color w:val="0F1115"/>
          <w:shd w:val="clear" w:color="auto" w:fill="EBEEF2"/>
        </w:rPr>
        <w:t>()</w:t>
      </w:r>
      <w:r>
        <w:rPr>
          <w:rFonts w:ascii="Segoe UI" w:hAnsi="Segoe UI" w:cs="Segoe UI"/>
          <w:color w:val="0F1115"/>
        </w:rPr>
        <w:t> для операций над векторами.</w:t>
      </w:r>
    </w:p>
    <w:p w14:paraId="67803D49" w14:textId="77777777" w:rsidR="007B519C" w:rsidRDefault="007B519C" w:rsidP="007B519C">
      <w:pPr>
        <w:pStyle w:val="ds-markdown-paragraph"/>
        <w:shd w:val="clear" w:color="auto" w:fill="FFFFFF"/>
        <w:spacing w:before="240" w:beforeAutospacing="0" w:after="240" w:afterAutospacing="0"/>
        <w:rPr>
          <w:rFonts w:ascii="Segoe UI" w:hAnsi="Segoe UI" w:cs="Segoe UI"/>
          <w:color w:val="0F1115"/>
        </w:rPr>
      </w:pPr>
      <w:r>
        <w:rPr>
          <w:rStyle w:val="afd"/>
          <w:rFonts w:ascii="Segoe UI" w:hAnsi="Segoe UI" w:cs="Segoe UI"/>
          <w:color w:val="0F1115"/>
        </w:rPr>
        <w:t>Направление зависимости:</w:t>
      </w:r>
      <w:r>
        <w:rPr>
          <w:rFonts w:ascii="Segoe UI" w:hAnsi="Segoe UI" w:cs="Segoe UI"/>
          <w:color w:val="0F1115"/>
        </w:rPr>
        <w:t> Библиотека → STL (STL не зависит от библиотеки).</w:t>
      </w:r>
    </w:p>
    <w:p w14:paraId="27CFC3FA" w14:textId="77777777" w:rsidR="007B519C" w:rsidRPr="004F436C" w:rsidRDefault="007B519C">
      <w:pPr>
        <w:rPr>
          <w:rFonts w:eastAsia="Arial"/>
          <w:b/>
          <w:color w:val="000000"/>
          <w:sz w:val="20"/>
          <w:szCs w:val="20"/>
          <w:lang w:val="ru-RU"/>
        </w:rPr>
      </w:pPr>
    </w:p>
    <w:p w14:paraId="142BA1F3" w14:textId="77777777" w:rsidR="00A3527E" w:rsidRDefault="00F76DFE">
      <w:pPr>
        <w:pStyle w:val="3"/>
        <w:numPr>
          <w:ilvl w:val="2"/>
          <w:numId w:val="3"/>
        </w:numPr>
        <w:pBdr>
          <w:top w:val="nil"/>
          <w:left w:val="nil"/>
          <w:bottom w:val="nil"/>
          <w:right w:val="nil"/>
          <w:between w:val="nil"/>
        </w:pBdr>
        <w:ind w:left="850" w:hanging="283"/>
      </w:pPr>
      <w:bookmarkStart w:id="30" w:name="_heading=h.10frzhga6pw3" w:colFirst="0" w:colLast="0"/>
      <w:bookmarkEnd w:id="30"/>
      <w:proofErr w:type="spellStart"/>
      <w:r>
        <w:lastRenderedPageBreak/>
        <w:t>Сценарии</w:t>
      </w:r>
      <w:proofErr w:type="spellEnd"/>
      <w:r>
        <w:t xml:space="preserve"> </w:t>
      </w:r>
      <w:proofErr w:type="spellStart"/>
      <w:r>
        <w:t>взаимодействия</w:t>
      </w:r>
      <w:proofErr w:type="spellEnd"/>
    </w:p>
    <w:p w14:paraId="68F0B50D" w14:textId="77777777" w:rsidR="00A3527E" w:rsidRPr="00A407F0" w:rsidRDefault="00F76DFE">
      <w:pPr>
        <w:rPr>
          <w:color w:val="92D050"/>
          <w:lang w:val="ru-RU"/>
        </w:rPr>
      </w:pPr>
      <w:r w:rsidRPr="00A407F0">
        <w:rPr>
          <w:color w:val="92D050"/>
          <w:lang w:val="ru-RU"/>
        </w:rPr>
        <w:t>Если у вас сложное взаимодействие между вашей системой и внешними объектами, рассмотрите возможность моделирования некоторых ожидаемых последовательностей взаимодействия с использованием сценариев взаимодействия. Это может помочь выявить неявные требования и ограничения (например, порядок, объем или временные ограничения) и помочь обеспечить дополнительный, более подробный уровень проверки.</w:t>
      </w:r>
    </w:p>
    <w:p w14:paraId="755EA264" w14:textId="77777777" w:rsidR="00A3527E" w:rsidRPr="00A407F0" w:rsidRDefault="00F76DFE">
      <w:pPr>
        <w:rPr>
          <w:color w:val="92D050"/>
          <w:lang w:val="ru-RU"/>
        </w:rPr>
      </w:pPr>
      <w:r w:rsidRPr="00A407F0">
        <w:rPr>
          <w:color w:val="92D050"/>
          <w:lang w:val="ru-RU"/>
        </w:rPr>
        <w:t xml:space="preserve">Вы можете фиксировать последовательности взаимодействий с помощью диаграмм последовательностей </w:t>
      </w:r>
      <w:r w:rsidRPr="00A407F0">
        <w:rPr>
          <w:color w:val="92D050"/>
        </w:rPr>
        <w:t>UML</w:t>
      </w:r>
      <w:r w:rsidRPr="00A407F0">
        <w:rPr>
          <w:color w:val="92D050"/>
          <w:lang w:val="ru-RU"/>
        </w:rPr>
        <w:t xml:space="preserve"> или маркированных списков взаимодействий.</w:t>
      </w:r>
    </w:p>
    <w:p w14:paraId="53B44512" w14:textId="6222468C" w:rsidR="00F01C7E" w:rsidRPr="00F55DBE" w:rsidRDefault="00F76DFE" w:rsidP="00F55DBE">
      <w:pPr>
        <w:pStyle w:val="2"/>
        <w:numPr>
          <w:ilvl w:val="1"/>
          <w:numId w:val="3"/>
        </w:numPr>
        <w:pBdr>
          <w:top w:val="nil"/>
          <w:left w:val="nil"/>
          <w:bottom w:val="nil"/>
          <w:right w:val="nil"/>
          <w:between w:val="nil"/>
        </w:pBdr>
        <w:spacing w:before="0" w:after="120"/>
        <w:ind w:hanging="150"/>
      </w:pPr>
      <w:bookmarkStart w:id="31" w:name="_heading=h.1g81vyfbjdy9" w:colFirst="0" w:colLast="0"/>
      <w:bookmarkEnd w:id="31"/>
      <w:proofErr w:type="spellStart"/>
      <w:r>
        <w:t>Функциональное</w:t>
      </w:r>
      <w:proofErr w:type="spellEnd"/>
      <w:r>
        <w:t xml:space="preserve"> </w:t>
      </w:r>
      <w:proofErr w:type="spellStart"/>
      <w:r>
        <w:t>представление</w:t>
      </w:r>
      <w:proofErr w:type="spellEnd"/>
    </w:p>
    <w:p w14:paraId="494FA16B" w14:textId="0EF06C9A" w:rsidR="00F01C7E" w:rsidRDefault="00F01C7E">
      <w:pPr>
        <w:pBdr>
          <w:top w:val="nil"/>
          <w:left w:val="nil"/>
          <w:bottom w:val="nil"/>
          <w:right w:val="nil"/>
          <w:between w:val="nil"/>
        </w:pBdr>
        <w:spacing w:before="120"/>
        <w:rPr>
          <w:rFonts w:eastAsia="Arial"/>
          <w:b/>
          <w:color w:val="000000"/>
          <w:sz w:val="20"/>
          <w:szCs w:val="20"/>
        </w:rPr>
      </w:pPr>
    </w:p>
    <w:p w14:paraId="3883048C" w14:textId="64A191DD" w:rsidR="00F01C7E" w:rsidRDefault="004B5F64" w:rsidP="004B5F64">
      <w:pPr>
        <w:pBdr>
          <w:top w:val="nil"/>
          <w:left w:val="nil"/>
          <w:bottom w:val="nil"/>
          <w:right w:val="nil"/>
          <w:between w:val="nil"/>
        </w:pBdr>
        <w:spacing w:before="120"/>
        <w:jc w:val="center"/>
        <w:rPr>
          <w:rFonts w:eastAsia="Arial"/>
          <w:b/>
          <w:color w:val="000000"/>
          <w:sz w:val="20"/>
          <w:szCs w:val="20"/>
        </w:rPr>
      </w:pPr>
      <w:r w:rsidRPr="004B5F64">
        <w:rPr>
          <w:rFonts w:eastAsia="Arial"/>
          <w:b/>
          <w:color w:val="000000"/>
          <w:sz w:val="20"/>
          <w:szCs w:val="20"/>
        </w:rPr>
        <w:drawing>
          <wp:inline distT="0" distB="0" distL="0" distR="0" wp14:anchorId="2565B336" wp14:editId="31DC9FF1">
            <wp:extent cx="3124421" cy="3978876"/>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30889" cy="3987112"/>
                    </a:xfrm>
                    <a:prstGeom prst="rect">
                      <a:avLst/>
                    </a:prstGeom>
                  </pic:spPr>
                </pic:pic>
              </a:graphicData>
            </a:graphic>
          </wp:inline>
        </w:drawing>
      </w:r>
    </w:p>
    <w:p w14:paraId="07C27266" w14:textId="77777777" w:rsidR="00F01C7E" w:rsidRDefault="00F01C7E">
      <w:pPr>
        <w:pBdr>
          <w:top w:val="nil"/>
          <w:left w:val="nil"/>
          <w:bottom w:val="nil"/>
          <w:right w:val="nil"/>
          <w:between w:val="nil"/>
        </w:pBdr>
        <w:spacing w:before="120"/>
        <w:rPr>
          <w:rFonts w:eastAsia="Arial"/>
          <w:b/>
          <w:color w:val="000000"/>
          <w:sz w:val="20"/>
          <w:szCs w:val="20"/>
        </w:rPr>
      </w:pPr>
    </w:p>
    <w:p w14:paraId="08578708" w14:textId="10B9EC13" w:rsidR="00A3527E" w:rsidRPr="00F55DBE" w:rsidRDefault="00F76DFE" w:rsidP="00F55DBE">
      <w:pPr>
        <w:pStyle w:val="3"/>
        <w:numPr>
          <w:ilvl w:val="2"/>
          <w:numId w:val="3"/>
        </w:numPr>
        <w:pBdr>
          <w:top w:val="nil"/>
          <w:left w:val="nil"/>
          <w:bottom w:val="nil"/>
          <w:right w:val="nil"/>
          <w:between w:val="nil"/>
        </w:pBdr>
        <w:ind w:left="850" w:hanging="283"/>
      </w:pPr>
      <w:bookmarkStart w:id="32" w:name="_heading=h.ao87s2wod8rt" w:colFirst="0" w:colLast="0"/>
      <w:bookmarkEnd w:id="32"/>
      <w:proofErr w:type="spellStart"/>
      <w:r>
        <w:t>Функциональные</w:t>
      </w:r>
      <w:proofErr w:type="spellEnd"/>
      <w:r>
        <w:t xml:space="preserve"> </w:t>
      </w:r>
      <w:proofErr w:type="spellStart"/>
      <w:r>
        <w:t>элементы</w:t>
      </w:r>
      <w:proofErr w:type="spellEnd"/>
    </w:p>
    <w:tbl>
      <w:tblPr>
        <w:tblStyle w:val="afe"/>
        <w:tblW w:w="0" w:type="auto"/>
        <w:tblLook w:val="04A0" w:firstRow="1" w:lastRow="0" w:firstColumn="1" w:lastColumn="0" w:noHBand="0" w:noVBand="1"/>
      </w:tblPr>
      <w:tblGrid>
        <w:gridCol w:w="2051"/>
        <w:gridCol w:w="1538"/>
        <w:gridCol w:w="4266"/>
        <w:gridCol w:w="1486"/>
      </w:tblGrid>
      <w:tr w:rsidR="00B31E7E" w:rsidRPr="00B31E7E" w14:paraId="05366874" w14:textId="77777777" w:rsidTr="00B31E7E">
        <w:tc>
          <w:tcPr>
            <w:tcW w:w="0" w:type="auto"/>
            <w:hideMark/>
          </w:tcPr>
          <w:p w14:paraId="34026B1D" w14:textId="77777777" w:rsidR="00B31E7E" w:rsidRPr="00B31E7E" w:rsidRDefault="00B31E7E" w:rsidP="00B31E7E">
            <w:pPr>
              <w:rPr>
                <w:lang w:val="ru-RU"/>
              </w:rPr>
            </w:pPr>
            <w:r w:rsidRPr="00B31E7E">
              <w:rPr>
                <w:lang w:val="ru-RU"/>
              </w:rPr>
              <w:t>Элемент</w:t>
            </w:r>
          </w:p>
        </w:tc>
        <w:tc>
          <w:tcPr>
            <w:tcW w:w="0" w:type="auto"/>
            <w:hideMark/>
          </w:tcPr>
          <w:p w14:paraId="5BD41977" w14:textId="77777777" w:rsidR="00B31E7E" w:rsidRPr="00B31E7E" w:rsidRDefault="00B31E7E" w:rsidP="00B31E7E">
            <w:pPr>
              <w:rPr>
                <w:lang w:val="ru-RU"/>
              </w:rPr>
            </w:pPr>
            <w:r w:rsidRPr="00B31E7E">
              <w:rPr>
                <w:lang w:val="ru-RU"/>
              </w:rPr>
              <w:t>Ответственность</w:t>
            </w:r>
          </w:p>
        </w:tc>
        <w:tc>
          <w:tcPr>
            <w:tcW w:w="0" w:type="auto"/>
            <w:hideMark/>
          </w:tcPr>
          <w:p w14:paraId="72E1D394" w14:textId="77777777" w:rsidR="00B31E7E" w:rsidRPr="00B31E7E" w:rsidRDefault="00B31E7E" w:rsidP="00B31E7E">
            <w:pPr>
              <w:rPr>
                <w:lang w:val="ru-RU"/>
              </w:rPr>
            </w:pPr>
            <w:r w:rsidRPr="00B31E7E">
              <w:rPr>
                <w:lang w:val="ru-RU"/>
              </w:rPr>
              <w:t>Входящие интерфейсы</w:t>
            </w:r>
          </w:p>
        </w:tc>
        <w:tc>
          <w:tcPr>
            <w:tcW w:w="0" w:type="auto"/>
            <w:hideMark/>
          </w:tcPr>
          <w:p w14:paraId="5C7EBD70" w14:textId="77777777" w:rsidR="00B31E7E" w:rsidRPr="00B31E7E" w:rsidRDefault="00B31E7E" w:rsidP="00B31E7E">
            <w:pPr>
              <w:rPr>
                <w:lang w:val="ru-RU"/>
              </w:rPr>
            </w:pPr>
            <w:r w:rsidRPr="00B31E7E">
              <w:rPr>
                <w:lang w:val="ru-RU"/>
              </w:rPr>
              <w:t>Исходящие зависимости</w:t>
            </w:r>
          </w:p>
        </w:tc>
      </w:tr>
      <w:tr w:rsidR="00B31E7E" w:rsidRPr="00B31E7E" w14:paraId="5709E6DF" w14:textId="77777777" w:rsidTr="00B31E7E">
        <w:tc>
          <w:tcPr>
            <w:tcW w:w="0" w:type="auto"/>
            <w:hideMark/>
          </w:tcPr>
          <w:p w14:paraId="1351D9CC" w14:textId="77777777" w:rsidR="00B31E7E" w:rsidRPr="00B31E7E" w:rsidRDefault="00B31E7E" w:rsidP="00B31E7E">
            <w:pPr>
              <w:rPr>
                <w:lang w:val="ru-RU"/>
              </w:rPr>
            </w:pPr>
            <w:proofErr w:type="spellStart"/>
            <w:r w:rsidRPr="00B31E7E">
              <w:rPr>
                <w:b/>
                <w:bCs/>
                <w:lang w:val="ru-RU"/>
              </w:rPr>
              <w:t>Neuron</w:t>
            </w:r>
            <w:proofErr w:type="spellEnd"/>
          </w:p>
        </w:tc>
        <w:tc>
          <w:tcPr>
            <w:tcW w:w="0" w:type="auto"/>
            <w:hideMark/>
          </w:tcPr>
          <w:p w14:paraId="461D2EAA" w14:textId="77777777" w:rsidR="00B31E7E" w:rsidRPr="00B31E7E" w:rsidRDefault="00B31E7E" w:rsidP="00B31E7E">
            <w:pPr>
              <w:rPr>
                <w:lang w:val="ru-RU"/>
              </w:rPr>
            </w:pPr>
            <w:r w:rsidRPr="00B31E7E">
              <w:rPr>
                <w:lang w:val="ru-RU"/>
              </w:rPr>
              <w:t>Вычисление взвешенной суммы, активация, вычисление дельты</w:t>
            </w:r>
          </w:p>
        </w:tc>
        <w:tc>
          <w:tcPr>
            <w:tcW w:w="0" w:type="auto"/>
            <w:hideMark/>
          </w:tcPr>
          <w:p w14:paraId="68941B81" w14:textId="77777777" w:rsidR="00B31E7E" w:rsidRPr="00B31E7E" w:rsidRDefault="00B31E7E" w:rsidP="00B31E7E">
            <w:pPr>
              <w:rPr>
                <w:lang w:val="ru-RU"/>
              </w:rPr>
            </w:pPr>
            <w:proofErr w:type="spellStart"/>
            <w:r w:rsidRPr="00B31E7E">
              <w:rPr>
                <w:lang w:val="ru-RU"/>
              </w:rPr>
              <w:t>activate</w:t>
            </w:r>
            <w:proofErr w:type="spellEnd"/>
            <w:r w:rsidRPr="00B31E7E">
              <w:rPr>
                <w:lang w:val="ru-RU"/>
              </w:rPr>
              <w:t>(</w:t>
            </w:r>
            <w:proofErr w:type="spellStart"/>
            <w:r w:rsidRPr="00B31E7E">
              <w:rPr>
                <w:lang w:val="ru-RU"/>
              </w:rPr>
              <w:t>inputs</w:t>
            </w:r>
            <w:proofErr w:type="spellEnd"/>
            <w:r w:rsidRPr="00B31E7E">
              <w:rPr>
                <w:lang w:val="ru-RU"/>
              </w:rPr>
              <w:t>), </w:t>
            </w:r>
            <w:proofErr w:type="spellStart"/>
            <w:r w:rsidRPr="00B31E7E">
              <w:rPr>
                <w:lang w:val="ru-RU"/>
              </w:rPr>
              <w:t>computeGradient</w:t>
            </w:r>
            <w:proofErr w:type="spellEnd"/>
            <w:r w:rsidRPr="00B31E7E">
              <w:rPr>
                <w:lang w:val="ru-RU"/>
              </w:rPr>
              <w:t>(</w:t>
            </w:r>
            <w:proofErr w:type="spellStart"/>
            <w:r w:rsidRPr="00B31E7E">
              <w:rPr>
                <w:lang w:val="ru-RU"/>
              </w:rPr>
              <w:t>nextError</w:t>
            </w:r>
            <w:proofErr w:type="spellEnd"/>
            <w:r w:rsidRPr="00B31E7E">
              <w:rPr>
                <w:lang w:val="ru-RU"/>
              </w:rPr>
              <w:t>)</w:t>
            </w:r>
          </w:p>
        </w:tc>
        <w:tc>
          <w:tcPr>
            <w:tcW w:w="0" w:type="auto"/>
            <w:hideMark/>
          </w:tcPr>
          <w:p w14:paraId="14F00559" w14:textId="77777777" w:rsidR="00B31E7E" w:rsidRPr="00B31E7E" w:rsidRDefault="00B31E7E" w:rsidP="00B31E7E">
            <w:pPr>
              <w:rPr>
                <w:lang w:val="ru-RU"/>
              </w:rPr>
            </w:pPr>
            <w:r w:rsidRPr="00B31E7E">
              <w:rPr>
                <w:lang w:val="ru-RU"/>
              </w:rPr>
              <w:t>Функция активации, математические операции</w:t>
            </w:r>
          </w:p>
        </w:tc>
      </w:tr>
      <w:tr w:rsidR="00B31E7E" w:rsidRPr="00B31E7E" w14:paraId="7E2D9E93" w14:textId="77777777" w:rsidTr="00B31E7E">
        <w:tc>
          <w:tcPr>
            <w:tcW w:w="0" w:type="auto"/>
            <w:hideMark/>
          </w:tcPr>
          <w:p w14:paraId="31EAD40D" w14:textId="77777777" w:rsidR="00B31E7E" w:rsidRPr="00B31E7E" w:rsidRDefault="00B31E7E" w:rsidP="00B31E7E">
            <w:pPr>
              <w:rPr>
                <w:lang w:val="ru-RU"/>
              </w:rPr>
            </w:pPr>
            <w:r w:rsidRPr="00B31E7E">
              <w:rPr>
                <w:b/>
                <w:bCs/>
                <w:lang w:val="ru-RU"/>
              </w:rPr>
              <w:t>Layer</w:t>
            </w:r>
          </w:p>
        </w:tc>
        <w:tc>
          <w:tcPr>
            <w:tcW w:w="0" w:type="auto"/>
            <w:hideMark/>
          </w:tcPr>
          <w:p w14:paraId="18D5C4CD" w14:textId="77777777" w:rsidR="00B31E7E" w:rsidRPr="00B31E7E" w:rsidRDefault="00B31E7E" w:rsidP="00B31E7E">
            <w:pPr>
              <w:rPr>
                <w:lang w:val="ru-RU"/>
              </w:rPr>
            </w:pPr>
            <w:r w:rsidRPr="00B31E7E">
              <w:rPr>
                <w:lang w:val="ru-RU"/>
              </w:rPr>
              <w:t xml:space="preserve">Координация нейронов, </w:t>
            </w:r>
            <w:proofErr w:type="spellStart"/>
            <w:r w:rsidRPr="00B31E7E">
              <w:rPr>
                <w:lang w:val="ru-RU"/>
              </w:rPr>
              <w:lastRenderedPageBreak/>
              <w:t>forward</w:t>
            </w:r>
            <w:proofErr w:type="spellEnd"/>
            <w:r w:rsidRPr="00B31E7E">
              <w:rPr>
                <w:lang w:val="ru-RU"/>
              </w:rPr>
              <w:t>/</w:t>
            </w:r>
            <w:proofErr w:type="spellStart"/>
            <w:r w:rsidRPr="00B31E7E">
              <w:rPr>
                <w:lang w:val="ru-RU"/>
              </w:rPr>
              <w:t>backward</w:t>
            </w:r>
            <w:proofErr w:type="spellEnd"/>
          </w:p>
        </w:tc>
        <w:tc>
          <w:tcPr>
            <w:tcW w:w="0" w:type="auto"/>
            <w:hideMark/>
          </w:tcPr>
          <w:p w14:paraId="5BEBAA4A" w14:textId="77777777" w:rsidR="00B31E7E" w:rsidRPr="00B31E7E" w:rsidRDefault="00B31E7E" w:rsidP="00B31E7E">
            <w:pPr>
              <w:rPr>
                <w:lang w:val="ru-RU"/>
              </w:rPr>
            </w:pPr>
            <w:proofErr w:type="spellStart"/>
            <w:r w:rsidRPr="00B31E7E">
              <w:rPr>
                <w:lang w:val="ru-RU"/>
              </w:rPr>
              <w:lastRenderedPageBreak/>
              <w:t>forward</w:t>
            </w:r>
            <w:proofErr w:type="spellEnd"/>
            <w:r w:rsidRPr="00B31E7E">
              <w:rPr>
                <w:lang w:val="ru-RU"/>
              </w:rPr>
              <w:t>(</w:t>
            </w:r>
            <w:proofErr w:type="spellStart"/>
            <w:r w:rsidRPr="00B31E7E">
              <w:rPr>
                <w:lang w:val="ru-RU"/>
              </w:rPr>
              <w:t>inputs</w:t>
            </w:r>
            <w:proofErr w:type="spellEnd"/>
            <w:r w:rsidRPr="00B31E7E">
              <w:rPr>
                <w:lang w:val="ru-RU"/>
              </w:rPr>
              <w:t>), </w:t>
            </w:r>
            <w:proofErr w:type="spellStart"/>
            <w:r w:rsidRPr="00B31E7E">
              <w:rPr>
                <w:lang w:val="ru-RU"/>
              </w:rPr>
              <w:t>backward</w:t>
            </w:r>
            <w:proofErr w:type="spellEnd"/>
            <w:r w:rsidRPr="00B31E7E">
              <w:rPr>
                <w:lang w:val="ru-RU"/>
              </w:rPr>
              <w:t>(</w:t>
            </w:r>
            <w:proofErr w:type="spellStart"/>
            <w:r w:rsidRPr="00B31E7E">
              <w:rPr>
                <w:lang w:val="ru-RU"/>
              </w:rPr>
              <w:t>gradientFromNext</w:t>
            </w:r>
            <w:proofErr w:type="spellEnd"/>
            <w:r w:rsidRPr="00B31E7E">
              <w:rPr>
                <w:lang w:val="ru-RU"/>
              </w:rPr>
              <w:t>)</w:t>
            </w:r>
          </w:p>
        </w:tc>
        <w:tc>
          <w:tcPr>
            <w:tcW w:w="0" w:type="auto"/>
            <w:hideMark/>
          </w:tcPr>
          <w:p w14:paraId="7AF0AD19" w14:textId="77777777" w:rsidR="00B31E7E" w:rsidRPr="00B31E7E" w:rsidRDefault="00B31E7E" w:rsidP="00B31E7E">
            <w:pPr>
              <w:rPr>
                <w:lang w:val="ru-RU"/>
              </w:rPr>
            </w:pPr>
            <w:proofErr w:type="spellStart"/>
            <w:r w:rsidRPr="00B31E7E">
              <w:rPr>
                <w:lang w:val="ru-RU"/>
              </w:rPr>
              <w:t>Neuron</w:t>
            </w:r>
            <w:proofErr w:type="spellEnd"/>
          </w:p>
        </w:tc>
      </w:tr>
      <w:tr w:rsidR="00B31E7E" w:rsidRPr="00B31E7E" w14:paraId="7F80A84C" w14:textId="77777777" w:rsidTr="00B31E7E">
        <w:tc>
          <w:tcPr>
            <w:tcW w:w="0" w:type="auto"/>
            <w:hideMark/>
          </w:tcPr>
          <w:p w14:paraId="37296F67" w14:textId="77777777" w:rsidR="00B31E7E" w:rsidRPr="00B31E7E" w:rsidRDefault="00B31E7E" w:rsidP="00B31E7E">
            <w:pPr>
              <w:rPr>
                <w:lang w:val="ru-RU"/>
              </w:rPr>
            </w:pPr>
            <w:r w:rsidRPr="00B31E7E">
              <w:rPr>
                <w:b/>
                <w:bCs/>
                <w:lang w:val="ru-RU"/>
              </w:rPr>
              <w:t>Network</w:t>
            </w:r>
          </w:p>
        </w:tc>
        <w:tc>
          <w:tcPr>
            <w:tcW w:w="0" w:type="auto"/>
            <w:hideMark/>
          </w:tcPr>
          <w:p w14:paraId="4BA3A1F3" w14:textId="77777777" w:rsidR="00B31E7E" w:rsidRPr="00B31E7E" w:rsidRDefault="00B31E7E" w:rsidP="00B31E7E">
            <w:pPr>
              <w:rPr>
                <w:lang w:val="ru-RU"/>
              </w:rPr>
            </w:pPr>
            <w:r w:rsidRPr="00B31E7E">
              <w:rPr>
                <w:lang w:val="ru-RU"/>
              </w:rPr>
              <w:t>Управление слоями, сквозной проход</w:t>
            </w:r>
          </w:p>
        </w:tc>
        <w:tc>
          <w:tcPr>
            <w:tcW w:w="0" w:type="auto"/>
            <w:hideMark/>
          </w:tcPr>
          <w:p w14:paraId="5F88D7D1" w14:textId="77777777" w:rsidR="00B31E7E" w:rsidRPr="00B31E7E" w:rsidRDefault="00B31E7E" w:rsidP="00B31E7E">
            <w:pPr>
              <w:rPr>
                <w:lang w:val="en-US"/>
              </w:rPr>
            </w:pPr>
            <w:r w:rsidRPr="00B31E7E">
              <w:rPr>
                <w:lang w:val="en-US"/>
              </w:rPr>
              <w:t>predict(input), </w:t>
            </w:r>
            <w:proofErr w:type="gramStart"/>
            <w:r w:rsidRPr="00B31E7E">
              <w:rPr>
                <w:lang w:val="en-US"/>
              </w:rPr>
              <w:t>train(</w:t>
            </w:r>
            <w:proofErr w:type="spellStart"/>
            <w:proofErr w:type="gramEnd"/>
            <w:r w:rsidRPr="00B31E7E">
              <w:rPr>
                <w:lang w:val="en-US"/>
              </w:rPr>
              <w:t>dataSample</w:t>
            </w:r>
            <w:proofErr w:type="spellEnd"/>
            <w:r w:rsidRPr="00B31E7E">
              <w:rPr>
                <w:lang w:val="en-US"/>
              </w:rPr>
              <w:t>, target)</w:t>
            </w:r>
          </w:p>
        </w:tc>
        <w:tc>
          <w:tcPr>
            <w:tcW w:w="0" w:type="auto"/>
            <w:hideMark/>
          </w:tcPr>
          <w:p w14:paraId="1FCC6663" w14:textId="77777777" w:rsidR="00B31E7E" w:rsidRPr="00B31E7E" w:rsidRDefault="00B31E7E" w:rsidP="00B31E7E">
            <w:pPr>
              <w:rPr>
                <w:lang w:val="ru-RU"/>
              </w:rPr>
            </w:pPr>
            <w:r w:rsidRPr="00B31E7E">
              <w:rPr>
                <w:lang w:val="ru-RU"/>
              </w:rPr>
              <w:t>Layer</w:t>
            </w:r>
          </w:p>
        </w:tc>
      </w:tr>
      <w:tr w:rsidR="00B31E7E" w:rsidRPr="00B31E7E" w14:paraId="1BA00284" w14:textId="77777777" w:rsidTr="00B31E7E">
        <w:tc>
          <w:tcPr>
            <w:tcW w:w="0" w:type="auto"/>
            <w:hideMark/>
          </w:tcPr>
          <w:p w14:paraId="05C55EA1" w14:textId="77777777" w:rsidR="00B31E7E" w:rsidRPr="00B31E7E" w:rsidRDefault="00B31E7E" w:rsidP="00B31E7E">
            <w:pPr>
              <w:rPr>
                <w:lang w:val="ru-RU"/>
              </w:rPr>
            </w:pPr>
            <w:proofErr w:type="spellStart"/>
            <w:r w:rsidRPr="00B31E7E">
              <w:rPr>
                <w:b/>
                <w:bCs/>
                <w:lang w:val="ru-RU"/>
              </w:rPr>
              <w:t>Optimizer</w:t>
            </w:r>
            <w:proofErr w:type="spellEnd"/>
          </w:p>
        </w:tc>
        <w:tc>
          <w:tcPr>
            <w:tcW w:w="0" w:type="auto"/>
            <w:hideMark/>
          </w:tcPr>
          <w:p w14:paraId="7FCBF311" w14:textId="77777777" w:rsidR="00B31E7E" w:rsidRPr="00B31E7E" w:rsidRDefault="00B31E7E" w:rsidP="00B31E7E">
            <w:pPr>
              <w:rPr>
                <w:lang w:val="ru-RU"/>
              </w:rPr>
            </w:pPr>
            <w:r w:rsidRPr="00B31E7E">
              <w:rPr>
                <w:lang w:val="ru-RU"/>
              </w:rPr>
              <w:t>Обновление весов по градиентам</w:t>
            </w:r>
          </w:p>
        </w:tc>
        <w:tc>
          <w:tcPr>
            <w:tcW w:w="0" w:type="auto"/>
            <w:hideMark/>
          </w:tcPr>
          <w:p w14:paraId="4E38D64D" w14:textId="77777777" w:rsidR="00B31E7E" w:rsidRPr="00B31E7E" w:rsidRDefault="00B31E7E" w:rsidP="00B31E7E">
            <w:pPr>
              <w:rPr>
                <w:lang w:val="ru-RU"/>
              </w:rPr>
            </w:pPr>
            <w:proofErr w:type="spellStart"/>
            <w:r w:rsidRPr="00B31E7E">
              <w:rPr>
                <w:lang w:val="ru-RU"/>
              </w:rPr>
              <w:t>update</w:t>
            </w:r>
            <w:proofErr w:type="spellEnd"/>
            <w:r w:rsidRPr="00B31E7E">
              <w:rPr>
                <w:lang w:val="ru-RU"/>
              </w:rPr>
              <w:t>(</w:t>
            </w:r>
            <w:proofErr w:type="spellStart"/>
            <w:r w:rsidRPr="00B31E7E">
              <w:rPr>
                <w:lang w:val="ru-RU"/>
              </w:rPr>
              <w:t>layers</w:t>
            </w:r>
            <w:proofErr w:type="spellEnd"/>
            <w:r w:rsidRPr="00B31E7E">
              <w:rPr>
                <w:lang w:val="ru-RU"/>
              </w:rPr>
              <w:t>)</w:t>
            </w:r>
          </w:p>
        </w:tc>
        <w:tc>
          <w:tcPr>
            <w:tcW w:w="0" w:type="auto"/>
            <w:hideMark/>
          </w:tcPr>
          <w:p w14:paraId="75821D03" w14:textId="77777777" w:rsidR="00B31E7E" w:rsidRPr="00B31E7E" w:rsidRDefault="00B31E7E" w:rsidP="00B31E7E">
            <w:pPr>
              <w:rPr>
                <w:lang w:val="ru-RU"/>
              </w:rPr>
            </w:pPr>
            <w:r w:rsidRPr="00B31E7E">
              <w:rPr>
                <w:lang w:val="ru-RU"/>
              </w:rPr>
              <w:t>Layer</w:t>
            </w:r>
          </w:p>
        </w:tc>
      </w:tr>
      <w:tr w:rsidR="00B31E7E" w:rsidRPr="00B31E7E" w14:paraId="7A22FA68" w14:textId="77777777" w:rsidTr="00B31E7E">
        <w:tc>
          <w:tcPr>
            <w:tcW w:w="0" w:type="auto"/>
            <w:hideMark/>
          </w:tcPr>
          <w:p w14:paraId="648D3055" w14:textId="77777777" w:rsidR="00B31E7E" w:rsidRPr="00B31E7E" w:rsidRDefault="00B31E7E" w:rsidP="00B31E7E">
            <w:pPr>
              <w:rPr>
                <w:lang w:val="ru-RU"/>
              </w:rPr>
            </w:pPr>
            <w:proofErr w:type="spellStart"/>
            <w:r w:rsidRPr="00B31E7E">
              <w:rPr>
                <w:b/>
                <w:bCs/>
                <w:lang w:val="ru-RU"/>
              </w:rPr>
              <w:t>LossFunction</w:t>
            </w:r>
            <w:proofErr w:type="spellEnd"/>
          </w:p>
        </w:tc>
        <w:tc>
          <w:tcPr>
            <w:tcW w:w="0" w:type="auto"/>
            <w:hideMark/>
          </w:tcPr>
          <w:p w14:paraId="1784176E" w14:textId="77777777" w:rsidR="00B31E7E" w:rsidRPr="00B31E7E" w:rsidRDefault="00B31E7E" w:rsidP="00B31E7E">
            <w:pPr>
              <w:rPr>
                <w:lang w:val="ru-RU"/>
              </w:rPr>
            </w:pPr>
            <w:r w:rsidRPr="00B31E7E">
              <w:rPr>
                <w:lang w:val="ru-RU"/>
              </w:rPr>
              <w:t>Вычисление ошибки и её градиента</w:t>
            </w:r>
          </w:p>
        </w:tc>
        <w:tc>
          <w:tcPr>
            <w:tcW w:w="0" w:type="auto"/>
            <w:hideMark/>
          </w:tcPr>
          <w:p w14:paraId="418395AD" w14:textId="77777777" w:rsidR="00B31E7E" w:rsidRPr="00B31E7E" w:rsidRDefault="00B31E7E" w:rsidP="00B31E7E">
            <w:pPr>
              <w:rPr>
                <w:lang w:val="en-US"/>
              </w:rPr>
            </w:pPr>
            <w:proofErr w:type="gramStart"/>
            <w:r w:rsidRPr="00B31E7E">
              <w:rPr>
                <w:lang w:val="en-US"/>
              </w:rPr>
              <w:t>compute(</w:t>
            </w:r>
            <w:proofErr w:type="gramEnd"/>
            <w:r w:rsidRPr="00B31E7E">
              <w:rPr>
                <w:lang w:val="en-US"/>
              </w:rPr>
              <w:t>predict, target), derivative(predict, target)</w:t>
            </w:r>
          </w:p>
        </w:tc>
        <w:tc>
          <w:tcPr>
            <w:tcW w:w="0" w:type="auto"/>
            <w:hideMark/>
          </w:tcPr>
          <w:p w14:paraId="7011E8F5" w14:textId="77777777" w:rsidR="00B31E7E" w:rsidRPr="00B31E7E" w:rsidRDefault="00B31E7E" w:rsidP="00B31E7E">
            <w:pPr>
              <w:rPr>
                <w:lang w:val="ru-RU"/>
              </w:rPr>
            </w:pPr>
            <w:r w:rsidRPr="00B31E7E">
              <w:rPr>
                <w:lang w:val="ru-RU"/>
              </w:rPr>
              <w:t>—</w:t>
            </w:r>
          </w:p>
        </w:tc>
      </w:tr>
      <w:tr w:rsidR="00B31E7E" w:rsidRPr="00B31E7E" w14:paraId="7E95525F" w14:textId="77777777" w:rsidTr="00B31E7E">
        <w:tc>
          <w:tcPr>
            <w:tcW w:w="0" w:type="auto"/>
            <w:hideMark/>
          </w:tcPr>
          <w:p w14:paraId="2AED6E47" w14:textId="77777777" w:rsidR="00B31E7E" w:rsidRPr="00B31E7E" w:rsidRDefault="00B31E7E" w:rsidP="00B31E7E">
            <w:pPr>
              <w:rPr>
                <w:lang w:val="ru-RU"/>
              </w:rPr>
            </w:pPr>
            <w:proofErr w:type="spellStart"/>
            <w:r w:rsidRPr="00B31E7E">
              <w:rPr>
                <w:b/>
                <w:bCs/>
                <w:lang w:val="ru-RU"/>
              </w:rPr>
              <w:t>ArtificialNeuralNetwork</w:t>
            </w:r>
            <w:proofErr w:type="spellEnd"/>
          </w:p>
        </w:tc>
        <w:tc>
          <w:tcPr>
            <w:tcW w:w="0" w:type="auto"/>
            <w:hideMark/>
          </w:tcPr>
          <w:p w14:paraId="71AC756D" w14:textId="77777777" w:rsidR="00B31E7E" w:rsidRPr="00B31E7E" w:rsidRDefault="00B31E7E" w:rsidP="00B31E7E">
            <w:pPr>
              <w:rPr>
                <w:lang w:val="ru-RU"/>
              </w:rPr>
            </w:pPr>
            <w:r w:rsidRPr="00B31E7E">
              <w:rPr>
                <w:lang w:val="ru-RU"/>
              </w:rPr>
              <w:t>Агрегация сети, оптимизатора и функции потерь; обучение</w:t>
            </w:r>
          </w:p>
        </w:tc>
        <w:tc>
          <w:tcPr>
            <w:tcW w:w="0" w:type="auto"/>
            <w:hideMark/>
          </w:tcPr>
          <w:p w14:paraId="0021DC6C" w14:textId="77777777" w:rsidR="00B31E7E" w:rsidRPr="00B31E7E" w:rsidRDefault="00B31E7E" w:rsidP="00B31E7E">
            <w:pPr>
              <w:rPr>
                <w:lang w:val="ru-RU"/>
              </w:rPr>
            </w:pPr>
            <w:proofErr w:type="spellStart"/>
            <w:proofErr w:type="gramStart"/>
            <w:r w:rsidRPr="00B31E7E">
              <w:rPr>
                <w:lang w:val="ru-RU"/>
              </w:rPr>
              <w:t>addLayer</w:t>
            </w:r>
            <w:proofErr w:type="spellEnd"/>
            <w:r w:rsidRPr="00B31E7E">
              <w:rPr>
                <w:lang w:val="ru-RU"/>
              </w:rPr>
              <w:t>(</w:t>
            </w:r>
            <w:proofErr w:type="gramEnd"/>
            <w:r w:rsidRPr="00B31E7E">
              <w:rPr>
                <w:lang w:val="ru-RU"/>
              </w:rPr>
              <w:t>), </w:t>
            </w:r>
            <w:proofErr w:type="spellStart"/>
            <w:r w:rsidRPr="00B31E7E">
              <w:rPr>
                <w:lang w:val="ru-RU"/>
              </w:rPr>
              <w:t>setOptimizer</w:t>
            </w:r>
            <w:proofErr w:type="spellEnd"/>
            <w:r w:rsidRPr="00B31E7E">
              <w:rPr>
                <w:lang w:val="ru-RU"/>
              </w:rPr>
              <w:t>(), </w:t>
            </w:r>
            <w:proofErr w:type="spellStart"/>
            <w:r w:rsidRPr="00B31E7E">
              <w:rPr>
                <w:lang w:val="ru-RU"/>
              </w:rPr>
              <w:t>setLossFunction</w:t>
            </w:r>
            <w:proofErr w:type="spellEnd"/>
            <w:r w:rsidRPr="00B31E7E">
              <w:rPr>
                <w:lang w:val="ru-RU"/>
              </w:rPr>
              <w:t>(), </w:t>
            </w:r>
            <w:proofErr w:type="spellStart"/>
            <w:r w:rsidRPr="00B31E7E">
              <w:rPr>
                <w:lang w:val="ru-RU"/>
              </w:rPr>
              <w:t>predict</w:t>
            </w:r>
            <w:proofErr w:type="spellEnd"/>
            <w:r w:rsidRPr="00B31E7E">
              <w:rPr>
                <w:lang w:val="ru-RU"/>
              </w:rPr>
              <w:t>()</w:t>
            </w:r>
          </w:p>
        </w:tc>
        <w:tc>
          <w:tcPr>
            <w:tcW w:w="0" w:type="auto"/>
            <w:hideMark/>
          </w:tcPr>
          <w:p w14:paraId="2E11DE99" w14:textId="77777777" w:rsidR="00B31E7E" w:rsidRPr="00B31E7E" w:rsidRDefault="00B31E7E" w:rsidP="00B31E7E">
            <w:pPr>
              <w:rPr>
                <w:lang w:val="ru-RU"/>
              </w:rPr>
            </w:pPr>
            <w:r w:rsidRPr="00B31E7E">
              <w:rPr>
                <w:lang w:val="ru-RU"/>
              </w:rPr>
              <w:t xml:space="preserve">Network, </w:t>
            </w:r>
            <w:proofErr w:type="spellStart"/>
            <w:r w:rsidRPr="00B31E7E">
              <w:rPr>
                <w:lang w:val="ru-RU"/>
              </w:rPr>
              <w:t>Optimizer</w:t>
            </w:r>
            <w:proofErr w:type="spellEnd"/>
            <w:r w:rsidRPr="00B31E7E">
              <w:rPr>
                <w:lang w:val="ru-RU"/>
              </w:rPr>
              <w:t xml:space="preserve">, </w:t>
            </w:r>
            <w:proofErr w:type="spellStart"/>
            <w:r w:rsidRPr="00B31E7E">
              <w:rPr>
                <w:lang w:val="ru-RU"/>
              </w:rPr>
              <w:t>LossFunction</w:t>
            </w:r>
            <w:proofErr w:type="spellEnd"/>
          </w:p>
        </w:tc>
      </w:tr>
    </w:tbl>
    <w:p w14:paraId="7B1C6BA2" w14:textId="77777777" w:rsidR="00B31E7E" w:rsidRDefault="00B31E7E">
      <w:pPr>
        <w:rPr>
          <w:lang w:val="ru-RU"/>
        </w:rPr>
      </w:pPr>
    </w:p>
    <w:p w14:paraId="781128A9" w14:textId="77777777" w:rsidR="00B31E7E" w:rsidRPr="00B31E7E" w:rsidRDefault="00B31E7E">
      <w:pPr>
        <w:rPr>
          <w:lang w:val="ru-RU"/>
        </w:rPr>
      </w:pPr>
    </w:p>
    <w:p w14:paraId="20E3E313" w14:textId="77777777" w:rsidR="00A3527E" w:rsidRDefault="00F76DFE">
      <w:pPr>
        <w:pStyle w:val="3"/>
        <w:numPr>
          <w:ilvl w:val="2"/>
          <w:numId w:val="3"/>
        </w:numPr>
        <w:pBdr>
          <w:top w:val="nil"/>
          <w:left w:val="nil"/>
          <w:bottom w:val="nil"/>
          <w:right w:val="nil"/>
          <w:between w:val="nil"/>
        </w:pBdr>
        <w:ind w:left="850" w:hanging="283"/>
      </w:pPr>
      <w:bookmarkStart w:id="33" w:name="_heading=h.2zen7jg5uqv8" w:colFirst="0" w:colLast="0"/>
      <w:bookmarkEnd w:id="33"/>
      <w:proofErr w:type="spellStart"/>
      <w:r>
        <w:t>Функциональные</w:t>
      </w:r>
      <w:proofErr w:type="spellEnd"/>
      <w:r>
        <w:t xml:space="preserve"> </w:t>
      </w:r>
      <w:proofErr w:type="spellStart"/>
      <w:r>
        <w:t>сценарии</w:t>
      </w:r>
      <w:proofErr w:type="spellEnd"/>
    </w:p>
    <w:p w14:paraId="7FE1B3C4" w14:textId="32C21754" w:rsidR="00904DC4" w:rsidRPr="00A60AD5" w:rsidRDefault="00904DC4" w:rsidP="00904DC4">
      <w:pPr>
        <w:rPr>
          <w:b/>
          <w:bCs/>
          <w:lang w:val="ru-RU"/>
        </w:rPr>
      </w:pPr>
      <w:r w:rsidRPr="00A60AD5">
        <w:rPr>
          <w:b/>
          <w:bCs/>
          <w:lang w:val="ru-RU"/>
        </w:rPr>
        <w:t>Сценарий 1: Создание и конфигурация сети</w:t>
      </w:r>
    </w:p>
    <w:p w14:paraId="3B2BBB71" w14:textId="5E158DCC" w:rsidR="00946534" w:rsidRDefault="00946534" w:rsidP="00946534">
      <w:pPr>
        <w:jc w:val="center"/>
      </w:pPr>
      <w:r w:rsidRPr="00946534">
        <w:drawing>
          <wp:inline distT="0" distB="0" distL="0" distR="0" wp14:anchorId="7BEDBD39" wp14:editId="34CD05F9">
            <wp:extent cx="3992170" cy="3975947"/>
            <wp:effectExtent l="0" t="0" r="889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95275" cy="3979040"/>
                    </a:xfrm>
                    <a:prstGeom prst="rect">
                      <a:avLst/>
                    </a:prstGeom>
                  </pic:spPr>
                </pic:pic>
              </a:graphicData>
            </a:graphic>
          </wp:inline>
        </w:drawing>
      </w:r>
    </w:p>
    <w:p w14:paraId="7AD2C8CE" w14:textId="77777777" w:rsidR="00904DC4" w:rsidRDefault="00904DC4" w:rsidP="00946534">
      <w:pPr>
        <w:jc w:val="center"/>
      </w:pPr>
    </w:p>
    <w:p w14:paraId="40CC8D23" w14:textId="77777777" w:rsidR="00904DC4" w:rsidRDefault="00904DC4" w:rsidP="00946534">
      <w:pPr>
        <w:jc w:val="center"/>
      </w:pPr>
    </w:p>
    <w:p w14:paraId="2C3D53E1" w14:textId="77777777" w:rsidR="00904DC4" w:rsidRPr="00904DC4" w:rsidRDefault="00904DC4" w:rsidP="00904DC4">
      <w:pPr>
        <w:rPr>
          <w:b/>
          <w:bCs/>
          <w:lang w:val="ru-RU"/>
        </w:rPr>
      </w:pPr>
      <w:r w:rsidRPr="00904DC4">
        <w:rPr>
          <w:b/>
          <w:bCs/>
          <w:lang w:val="ru-RU"/>
        </w:rPr>
        <w:lastRenderedPageBreak/>
        <w:t>Сценарий 2: Прямой проход (предсказание)</w:t>
      </w:r>
    </w:p>
    <w:p w14:paraId="392C186C" w14:textId="77777777" w:rsidR="00904DC4" w:rsidRDefault="00904DC4" w:rsidP="00904DC4"/>
    <w:p w14:paraId="2A8EBA73" w14:textId="1597D031" w:rsidR="00946534" w:rsidRDefault="00946534" w:rsidP="00946534">
      <w:pPr>
        <w:jc w:val="center"/>
      </w:pPr>
      <w:r w:rsidRPr="00946534">
        <w:drawing>
          <wp:inline distT="0" distB="0" distL="0" distR="0" wp14:anchorId="7C1AA696" wp14:editId="320C1746">
            <wp:extent cx="5937885" cy="4208780"/>
            <wp:effectExtent l="0" t="0" r="571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7885" cy="4208780"/>
                    </a:xfrm>
                    <a:prstGeom prst="rect">
                      <a:avLst/>
                    </a:prstGeom>
                  </pic:spPr>
                </pic:pic>
              </a:graphicData>
            </a:graphic>
          </wp:inline>
        </w:drawing>
      </w:r>
    </w:p>
    <w:p w14:paraId="37F26389" w14:textId="77777777" w:rsidR="00A60AD5" w:rsidRDefault="00A60AD5" w:rsidP="00A60AD5">
      <w:pPr>
        <w:rPr>
          <w:b/>
          <w:bCs/>
          <w:lang w:val="en-US"/>
        </w:rPr>
      </w:pPr>
    </w:p>
    <w:p w14:paraId="25484A6B" w14:textId="77777777" w:rsidR="00A60AD5" w:rsidRDefault="00A60AD5" w:rsidP="00A60AD5">
      <w:pPr>
        <w:rPr>
          <w:b/>
          <w:bCs/>
          <w:lang w:val="en-US"/>
        </w:rPr>
      </w:pPr>
    </w:p>
    <w:p w14:paraId="1674245D" w14:textId="77777777" w:rsidR="00A60AD5" w:rsidRDefault="00A60AD5" w:rsidP="00A60AD5">
      <w:pPr>
        <w:rPr>
          <w:b/>
          <w:bCs/>
          <w:lang w:val="en-US"/>
        </w:rPr>
      </w:pPr>
    </w:p>
    <w:p w14:paraId="2604BCA2" w14:textId="77777777" w:rsidR="00A60AD5" w:rsidRDefault="00A60AD5" w:rsidP="00A60AD5">
      <w:pPr>
        <w:rPr>
          <w:b/>
          <w:bCs/>
          <w:lang w:val="en-US"/>
        </w:rPr>
      </w:pPr>
    </w:p>
    <w:p w14:paraId="11951CC7" w14:textId="77777777" w:rsidR="00A60AD5" w:rsidRDefault="00A60AD5" w:rsidP="00A60AD5">
      <w:pPr>
        <w:rPr>
          <w:b/>
          <w:bCs/>
          <w:lang w:val="en-US"/>
        </w:rPr>
      </w:pPr>
    </w:p>
    <w:p w14:paraId="12C1A12A" w14:textId="77777777" w:rsidR="00A60AD5" w:rsidRDefault="00A60AD5" w:rsidP="00A60AD5">
      <w:pPr>
        <w:rPr>
          <w:b/>
          <w:bCs/>
          <w:lang w:val="en-US"/>
        </w:rPr>
      </w:pPr>
    </w:p>
    <w:p w14:paraId="135AD25C" w14:textId="77777777" w:rsidR="00A60AD5" w:rsidRDefault="00A60AD5" w:rsidP="00A60AD5">
      <w:pPr>
        <w:rPr>
          <w:b/>
          <w:bCs/>
          <w:lang w:val="en-US"/>
        </w:rPr>
      </w:pPr>
    </w:p>
    <w:p w14:paraId="5017C115" w14:textId="77777777" w:rsidR="00A60AD5" w:rsidRDefault="00A60AD5" w:rsidP="00A60AD5">
      <w:pPr>
        <w:rPr>
          <w:b/>
          <w:bCs/>
          <w:lang w:val="en-US"/>
        </w:rPr>
      </w:pPr>
    </w:p>
    <w:p w14:paraId="3D23AFC3" w14:textId="77777777" w:rsidR="00A60AD5" w:rsidRDefault="00A60AD5" w:rsidP="00A60AD5">
      <w:pPr>
        <w:rPr>
          <w:b/>
          <w:bCs/>
          <w:lang w:val="en-US"/>
        </w:rPr>
      </w:pPr>
    </w:p>
    <w:p w14:paraId="21899EF0" w14:textId="77777777" w:rsidR="00A60AD5" w:rsidRDefault="00A60AD5" w:rsidP="00A60AD5">
      <w:pPr>
        <w:rPr>
          <w:b/>
          <w:bCs/>
          <w:lang w:val="en-US"/>
        </w:rPr>
      </w:pPr>
    </w:p>
    <w:p w14:paraId="08AE79CF" w14:textId="77777777" w:rsidR="00A60AD5" w:rsidRDefault="00A60AD5" w:rsidP="00A60AD5">
      <w:pPr>
        <w:rPr>
          <w:b/>
          <w:bCs/>
          <w:lang w:val="en-US"/>
        </w:rPr>
      </w:pPr>
    </w:p>
    <w:p w14:paraId="5F00D3A3" w14:textId="77777777" w:rsidR="00A60AD5" w:rsidRDefault="00A60AD5" w:rsidP="00A60AD5">
      <w:pPr>
        <w:rPr>
          <w:b/>
          <w:bCs/>
          <w:lang w:val="en-US"/>
        </w:rPr>
      </w:pPr>
    </w:p>
    <w:p w14:paraId="24F72E10" w14:textId="77777777" w:rsidR="00A60AD5" w:rsidRDefault="00A60AD5" w:rsidP="00A60AD5">
      <w:pPr>
        <w:rPr>
          <w:b/>
          <w:bCs/>
          <w:lang w:val="en-US"/>
        </w:rPr>
      </w:pPr>
    </w:p>
    <w:p w14:paraId="0760A15D" w14:textId="77777777" w:rsidR="00A60AD5" w:rsidRDefault="00A60AD5" w:rsidP="00A60AD5">
      <w:pPr>
        <w:rPr>
          <w:b/>
          <w:bCs/>
          <w:lang w:val="en-US"/>
        </w:rPr>
      </w:pPr>
    </w:p>
    <w:p w14:paraId="26AC134B" w14:textId="77777777" w:rsidR="00A60AD5" w:rsidRDefault="00A60AD5" w:rsidP="00A60AD5">
      <w:pPr>
        <w:rPr>
          <w:b/>
          <w:bCs/>
          <w:lang w:val="en-US"/>
        </w:rPr>
      </w:pPr>
    </w:p>
    <w:p w14:paraId="1679D06A" w14:textId="77777777" w:rsidR="00A60AD5" w:rsidRDefault="00A60AD5" w:rsidP="00A60AD5">
      <w:pPr>
        <w:rPr>
          <w:b/>
          <w:bCs/>
          <w:lang w:val="en-US"/>
        </w:rPr>
      </w:pPr>
    </w:p>
    <w:p w14:paraId="77CCFBDF" w14:textId="77777777" w:rsidR="00A60AD5" w:rsidRDefault="00A60AD5" w:rsidP="00A60AD5">
      <w:pPr>
        <w:rPr>
          <w:b/>
          <w:bCs/>
          <w:lang w:val="en-US"/>
        </w:rPr>
      </w:pPr>
    </w:p>
    <w:p w14:paraId="6E693C75" w14:textId="5A3D2BFA" w:rsidR="00A60AD5" w:rsidRPr="00A60AD5" w:rsidRDefault="00A60AD5" w:rsidP="00A60AD5">
      <w:pPr>
        <w:rPr>
          <w:b/>
          <w:bCs/>
          <w:lang w:val="ru-RU"/>
        </w:rPr>
      </w:pPr>
      <w:r w:rsidRPr="00A60AD5">
        <w:rPr>
          <w:b/>
          <w:bCs/>
          <w:lang w:val="ru-RU"/>
        </w:rPr>
        <w:lastRenderedPageBreak/>
        <w:t>Сценарий 3: Обучение (один шаг)</w:t>
      </w:r>
    </w:p>
    <w:p w14:paraId="0A8F128E" w14:textId="77777777" w:rsidR="00A60AD5" w:rsidRDefault="00A60AD5" w:rsidP="00946534">
      <w:pPr>
        <w:jc w:val="center"/>
      </w:pPr>
    </w:p>
    <w:p w14:paraId="2E910FBD" w14:textId="77777777" w:rsidR="00A60AD5" w:rsidRDefault="00A60AD5" w:rsidP="00946534">
      <w:pPr>
        <w:jc w:val="center"/>
      </w:pPr>
    </w:p>
    <w:p w14:paraId="6C2ABEF9" w14:textId="3BBE4C8D" w:rsidR="00A60AD5" w:rsidRDefault="00A60AD5" w:rsidP="00946534">
      <w:pPr>
        <w:jc w:val="center"/>
      </w:pPr>
      <w:r w:rsidRPr="00A60AD5">
        <w:drawing>
          <wp:inline distT="0" distB="0" distL="0" distR="0" wp14:anchorId="0E8B871B" wp14:editId="103EE12B">
            <wp:extent cx="5937885" cy="5723255"/>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7885" cy="5723255"/>
                    </a:xfrm>
                    <a:prstGeom prst="rect">
                      <a:avLst/>
                    </a:prstGeom>
                  </pic:spPr>
                </pic:pic>
              </a:graphicData>
            </a:graphic>
          </wp:inline>
        </w:drawing>
      </w:r>
    </w:p>
    <w:p w14:paraId="553DE7E8" w14:textId="77777777" w:rsidR="00A60AD5" w:rsidRPr="00946534" w:rsidRDefault="00A60AD5" w:rsidP="00946534">
      <w:pPr>
        <w:jc w:val="center"/>
      </w:pPr>
    </w:p>
    <w:p w14:paraId="2D976BB4" w14:textId="77777777" w:rsidR="00A3527E" w:rsidRDefault="00F76DFE">
      <w:pPr>
        <w:pStyle w:val="3"/>
        <w:numPr>
          <w:ilvl w:val="2"/>
          <w:numId w:val="3"/>
        </w:numPr>
        <w:pBdr>
          <w:top w:val="nil"/>
          <w:left w:val="nil"/>
          <w:bottom w:val="nil"/>
          <w:right w:val="nil"/>
          <w:between w:val="nil"/>
        </w:pBdr>
        <w:ind w:left="850" w:hanging="283"/>
      </w:pPr>
      <w:proofErr w:type="spellStart"/>
      <w:r>
        <w:t>Общесистемная</w:t>
      </w:r>
      <w:proofErr w:type="spellEnd"/>
      <w:r>
        <w:t xml:space="preserve"> </w:t>
      </w:r>
      <w:proofErr w:type="spellStart"/>
      <w:r>
        <w:t>обработка</w:t>
      </w:r>
      <w:proofErr w:type="spellEnd"/>
      <w:r>
        <w:t xml:space="preserve"> </w:t>
      </w:r>
      <w:proofErr w:type="spellStart"/>
      <w:r>
        <w:t>событий</w:t>
      </w:r>
      <w:proofErr w:type="spellEnd"/>
    </w:p>
    <w:p w14:paraId="250BABCA" w14:textId="77777777" w:rsidR="00A3527E" w:rsidRPr="004F436C" w:rsidRDefault="00F76DFE">
      <w:pPr>
        <w:rPr>
          <w:lang w:val="ru-RU"/>
        </w:rPr>
      </w:pPr>
      <w:r w:rsidRPr="004F436C">
        <w:rPr>
          <w:lang w:val="ru-RU"/>
        </w:rPr>
        <w:t>Определите, как будет обрабатываться любая общесистемная обработка (например, если у вас есть система, ориентированная на сообщения, как вы будете бороться с ошибками доставки сообщений в системе).</w:t>
      </w:r>
    </w:p>
    <w:p w14:paraId="4BCA1E3A" w14:textId="77777777" w:rsidR="00A3527E" w:rsidRDefault="00F76DFE">
      <w:pPr>
        <w:pStyle w:val="2"/>
        <w:numPr>
          <w:ilvl w:val="1"/>
          <w:numId w:val="3"/>
        </w:numPr>
        <w:pBdr>
          <w:top w:val="nil"/>
          <w:left w:val="nil"/>
          <w:bottom w:val="nil"/>
          <w:right w:val="nil"/>
          <w:between w:val="nil"/>
        </w:pBdr>
        <w:spacing w:before="0" w:after="120"/>
        <w:ind w:hanging="150"/>
      </w:pPr>
      <w:bookmarkStart w:id="34" w:name="_heading=h.orz46612b38e" w:colFirst="0" w:colLast="0"/>
      <w:bookmarkEnd w:id="34"/>
      <w:proofErr w:type="spellStart"/>
      <w:r>
        <w:t>Представления</w:t>
      </w:r>
      <w:proofErr w:type="spellEnd"/>
      <w:r>
        <w:t xml:space="preserve"> </w:t>
      </w:r>
      <w:proofErr w:type="spellStart"/>
      <w:r>
        <w:t>информации</w:t>
      </w:r>
      <w:proofErr w:type="spellEnd"/>
    </w:p>
    <w:p w14:paraId="23F6799A" w14:textId="77777777" w:rsidR="00A3527E" w:rsidRPr="004F436C" w:rsidRDefault="00F76DFE">
      <w:pPr>
        <w:rPr>
          <w:lang w:val="ru-RU"/>
        </w:rPr>
      </w:pPr>
      <w:r w:rsidRPr="004F436C">
        <w:rPr>
          <w:lang w:val="ru-RU"/>
        </w:rPr>
        <w:t>Информационные представления системы определяет структуру хранимой в системе информации (например, базы данных и схемы сообщений) и то, как будут решаться связанные аспекты, такие как владение информацией, потоки, обмен, задержки и сроки хранения.</w:t>
      </w:r>
    </w:p>
    <w:p w14:paraId="41A3DD51" w14:textId="77777777" w:rsidR="00A3527E" w:rsidRDefault="00F76DFE">
      <w:pPr>
        <w:pStyle w:val="3"/>
        <w:numPr>
          <w:ilvl w:val="2"/>
          <w:numId w:val="3"/>
        </w:numPr>
        <w:pBdr>
          <w:top w:val="nil"/>
          <w:left w:val="nil"/>
          <w:bottom w:val="nil"/>
          <w:right w:val="nil"/>
          <w:between w:val="nil"/>
        </w:pBdr>
        <w:ind w:left="850" w:hanging="283"/>
      </w:pPr>
      <w:bookmarkStart w:id="35" w:name="_heading=h.ys2k086tm2hs" w:colFirst="0" w:colLast="0"/>
      <w:bookmarkEnd w:id="35"/>
      <w:proofErr w:type="spellStart"/>
      <w:r>
        <w:lastRenderedPageBreak/>
        <w:t>Структура</w:t>
      </w:r>
      <w:proofErr w:type="spellEnd"/>
      <w:r>
        <w:t xml:space="preserve"> </w:t>
      </w:r>
      <w:proofErr w:type="spellStart"/>
      <w:r>
        <w:t>данных</w:t>
      </w:r>
      <w:proofErr w:type="spellEnd"/>
    </w:p>
    <w:p w14:paraId="466E3422" w14:textId="77777777" w:rsidR="00A3527E" w:rsidRPr="004F436C" w:rsidRDefault="00F76DFE">
      <w:pPr>
        <w:rPr>
          <w:lang w:val="ru-RU"/>
        </w:rPr>
      </w:pPr>
      <w:r w:rsidRPr="004F436C">
        <w:rPr>
          <w:lang w:val="ru-RU"/>
        </w:rPr>
        <w:t>Определите или укажите любые архитектурно значимые структуры данных для постоянных и временных данных, такие как представления модели данных или схемы сообщений.</w:t>
      </w:r>
    </w:p>
    <w:p w14:paraId="0CD2CFAD" w14:textId="77777777" w:rsidR="00A3527E" w:rsidRPr="004F436C" w:rsidRDefault="00F76DFE">
      <w:pPr>
        <w:rPr>
          <w:lang w:val="ru-RU"/>
        </w:rPr>
      </w:pPr>
      <w:r w:rsidRPr="004F436C">
        <w:rPr>
          <w:lang w:val="ru-RU"/>
        </w:rPr>
        <w:t>На этом уровне вы должны поддерживать небольшое количество объектов - не более 20, если возможно. Необязательно быть на 100% нормализованным - для ясности допустимо наличие, например, некоторых отношений «многие ко многим». Не пытайтесь проиллюстрировать здесь каждую сущность и взаимосвязь, иначе ваши читатели потеряются в деталях.</w:t>
      </w:r>
    </w:p>
    <w:p w14:paraId="0E75D2BA" w14:textId="77777777" w:rsidR="00A3527E" w:rsidRPr="004F436C" w:rsidRDefault="00F76DFE">
      <w:pPr>
        <w:rPr>
          <w:lang w:val="ru-RU"/>
        </w:rPr>
      </w:pPr>
      <w:r w:rsidRPr="004F436C">
        <w:rPr>
          <w:lang w:val="ru-RU"/>
        </w:rPr>
        <w:t>Также может быть полезно логически сгруппировать вместе объекты, которые каким-то образом связаны семантически - например, все данные, связанные с именем и адресом клиента. Это может помочь вашим читателям понять элементы данных и отношения между ними.</w:t>
      </w:r>
    </w:p>
    <w:p w14:paraId="5921E9DC" w14:textId="77777777" w:rsidR="00A3527E" w:rsidRPr="004F436C" w:rsidRDefault="00F76DFE">
      <w:pPr>
        <w:rPr>
          <w:lang w:val="ru-RU"/>
        </w:rPr>
      </w:pPr>
      <w:r w:rsidRPr="004F436C">
        <w:rPr>
          <w:lang w:val="ru-RU"/>
        </w:rPr>
        <w:t xml:space="preserve">Здесь можете использовать нотацию </w:t>
      </w:r>
      <w:proofErr w:type="spellStart"/>
      <w:r>
        <w:t>Archimate</w:t>
      </w:r>
      <w:proofErr w:type="spellEnd"/>
      <w:r w:rsidRPr="004F436C">
        <w:rPr>
          <w:lang w:val="ru-RU"/>
        </w:rPr>
        <w:t xml:space="preserve"> и представление </w:t>
      </w:r>
      <w:r>
        <w:t>Conceptual</w:t>
      </w:r>
      <w:r w:rsidRPr="004F436C">
        <w:rPr>
          <w:lang w:val="ru-RU"/>
        </w:rPr>
        <w:t xml:space="preserve"> </w:t>
      </w:r>
      <w:r>
        <w:t>Data</w:t>
      </w:r>
      <w:r w:rsidRPr="004F436C">
        <w:rPr>
          <w:lang w:val="ru-RU"/>
        </w:rPr>
        <w:t xml:space="preserve"> </w:t>
      </w:r>
      <w:r>
        <w:t>Architecture</w:t>
      </w:r>
      <w:r w:rsidRPr="004F436C">
        <w:rPr>
          <w:lang w:val="ru-RU"/>
        </w:rPr>
        <w:t xml:space="preserve">, диаграммы классов </w:t>
      </w:r>
      <w:r>
        <w:t>UML</w:t>
      </w:r>
      <w:r w:rsidRPr="004F436C">
        <w:rPr>
          <w:lang w:val="ru-RU"/>
        </w:rPr>
        <w:t>, возможна вторая может быть слишком детализированным уровнем детализации для архитектурного описания.</w:t>
      </w:r>
    </w:p>
    <w:p w14:paraId="051570EC" w14:textId="098CFB18" w:rsidR="00A3527E" w:rsidRDefault="00F76DFE">
      <w:pPr>
        <w:pBdr>
          <w:top w:val="nil"/>
          <w:left w:val="nil"/>
          <w:bottom w:val="nil"/>
          <w:right w:val="nil"/>
          <w:between w:val="nil"/>
        </w:pBdr>
        <w:spacing w:before="120"/>
        <w:jc w:val="center"/>
        <w:rPr>
          <w:b/>
          <w:sz w:val="20"/>
          <w:szCs w:val="20"/>
        </w:rPr>
      </w:pPr>
      <w:r>
        <w:rPr>
          <w:b/>
          <w:noProof/>
          <w:sz w:val="20"/>
          <w:szCs w:val="20"/>
        </w:rPr>
        <w:drawing>
          <wp:inline distT="114300" distB="114300" distL="114300" distR="114300" wp14:anchorId="4E1108B9" wp14:editId="7E8883A9">
            <wp:extent cx="4637137" cy="2735911"/>
            <wp:effectExtent l="0" t="0" r="0" b="0"/>
            <wp:docPr id="1000101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t="2178" b="20915"/>
                    <a:stretch>
                      <a:fillRect/>
                    </a:stretch>
                  </pic:blipFill>
                  <pic:spPr>
                    <a:xfrm>
                      <a:off x="0" y="0"/>
                      <a:ext cx="4637137" cy="2735911"/>
                    </a:xfrm>
                    <a:prstGeom prst="rect">
                      <a:avLst/>
                    </a:prstGeom>
                    <a:ln/>
                  </pic:spPr>
                </pic:pic>
              </a:graphicData>
            </a:graphic>
          </wp:inline>
        </w:drawing>
      </w:r>
    </w:p>
    <w:p w14:paraId="008987A3" w14:textId="23ECBC37" w:rsidR="00CC7976" w:rsidRDefault="00CC7976">
      <w:pPr>
        <w:pBdr>
          <w:top w:val="nil"/>
          <w:left w:val="nil"/>
          <w:bottom w:val="nil"/>
          <w:right w:val="nil"/>
          <w:between w:val="nil"/>
        </w:pBdr>
        <w:spacing w:before="120"/>
        <w:jc w:val="center"/>
        <w:rPr>
          <w:b/>
          <w:sz w:val="20"/>
          <w:szCs w:val="20"/>
        </w:rPr>
      </w:pPr>
    </w:p>
    <w:p w14:paraId="2299B29A" w14:textId="77777777" w:rsidR="00A3527E" w:rsidRDefault="00F76DFE">
      <w:pPr>
        <w:pBdr>
          <w:top w:val="nil"/>
          <w:left w:val="nil"/>
          <w:bottom w:val="nil"/>
          <w:right w:val="nil"/>
          <w:between w:val="nil"/>
        </w:pBdr>
        <w:spacing w:before="120"/>
        <w:rPr>
          <w:b/>
          <w:sz w:val="20"/>
          <w:szCs w:val="20"/>
        </w:rPr>
      </w:pPr>
      <w:proofErr w:type="spellStart"/>
      <w:r>
        <w:rPr>
          <w:b/>
          <w:sz w:val="20"/>
          <w:szCs w:val="20"/>
        </w:rPr>
        <w:t>Рисунок</w:t>
      </w:r>
      <w:proofErr w:type="spellEnd"/>
      <w:r>
        <w:rPr>
          <w:b/>
          <w:sz w:val="20"/>
          <w:szCs w:val="20"/>
        </w:rPr>
        <w:t xml:space="preserve"> 4</w:t>
      </w:r>
      <w:r>
        <w:rPr>
          <w:rFonts w:eastAsia="Arial"/>
          <w:b/>
          <w:color w:val="000000"/>
          <w:sz w:val="20"/>
          <w:szCs w:val="20"/>
        </w:rPr>
        <w:t xml:space="preserve">. </w:t>
      </w:r>
      <w:proofErr w:type="spellStart"/>
      <w:r>
        <w:rPr>
          <w:b/>
          <w:sz w:val="20"/>
          <w:szCs w:val="20"/>
        </w:rPr>
        <w:t>Концептуальная</w:t>
      </w:r>
      <w:proofErr w:type="spellEnd"/>
      <w:r>
        <w:rPr>
          <w:b/>
          <w:sz w:val="20"/>
          <w:szCs w:val="20"/>
        </w:rPr>
        <w:t xml:space="preserve"> </w:t>
      </w:r>
      <w:proofErr w:type="spellStart"/>
      <w:r>
        <w:rPr>
          <w:b/>
          <w:sz w:val="20"/>
          <w:szCs w:val="20"/>
        </w:rPr>
        <w:t>архитектура</w:t>
      </w:r>
      <w:proofErr w:type="spellEnd"/>
      <w:r>
        <w:rPr>
          <w:b/>
          <w:sz w:val="20"/>
          <w:szCs w:val="20"/>
        </w:rPr>
        <w:t xml:space="preserve"> </w:t>
      </w:r>
      <w:proofErr w:type="spellStart"/>
      <w:r>
        <w:rPr>
          <w:b/>
          <w:sz w:val="20"/>
          <w:szCs w:val="20"/>
        </w:rPr>
        <w:t>данных</w:t>
      </w:r>
      <w:proofErr w:type="spellEnd"/>
    </w:p>
    <w:p w14:paraId="7D657F81" w14:textId="77777777" w:rsidR="00A3527E" w:rsidRDefault="00F76DFE">
      <w:pPr>
        <w:pStyle w:val="3"/>
        <w:numPr>
          <w:ilvl w:val="2"/>
          <w:numId w:val="3"/>
        </w:numPr>
        <w:pBdr>
          <w:top w:val="nil"/>
          <w:left w:val="nil"/>
          <w:bottom w:val="nil"/>
          <w:right w:val="nil"/>
          <w:between w:val="nil"/>
        </w:pBdr>
        <w:ind w:left="850" w:hanging="283"/>
      </w:pPr>
      <w:bookmarkStart w:id="36" w:name="_heading=h.nsv2ecb8b13s" w:colFirst="0" w:colLast="0"/>
      <w:bookmarkEnd w:id="36"/>
      <w:proofErr w:type="spellStart"/>
      <w:r>
        <w:t>Потоки</w:t>
      </w:r>
      <w:proofErr w:type="spellEnd"/>
      <w:r>
        <w:t xml:space="preserve"> </w:t>
      </w:r>
      <w:proofErr w:type="spellStart"/>
      <w:r>
        <w:t>данных</w:t>
      </w:r>
      <w:proofErr w:type="spellEnd"/>
    </w:p>
    <w:p w14:paraId="39D97598" w14:textId="77777777" w:rsidR="00A3527E" w:rsidRPr="004F436C" w:rsidRDefault="00F76DFE">
      <w:pPr>
        <w:rPr>
          <w:lang w:val="ru-RU"/>
        </w:rPr>
      </w:pPr>
      <w:r w:rsidRPr="004F436C">
        <w:rPr>
          <w:lang w:val="ru-RU"/>
        </w:rPr>
        <w:t>Если это не ясно из диаграмм взаимодействия функционального представления, определите, как данные проходят через систему от одного компонента к другому и к внешним компонентам.</w:t>
      </w:r>
    </w:p>
    <w:p w14:paraId="66811A43" w14:textId="77777777" w:rsidR="00A3527E" w:rsidRDefault="00F76DFE">
      <w:pPr>
        <w:jc w:val="center"/>
      </w:pPr>
      <w:r>
        <w:rPr>
          <w:noProof/>
        </w:rPr>
        <w:lastRenderedPageBreak/>
        <w:drawing>
          <wp:inline distT="114300" distB="114300" distL="114300" distR="114300" wp14:anchorId="562FDE28" wp14:editId="056A96CD">
            <wp:extent cx="5244448" cy="4014788"/>
            <wp:effectExtent l="0" t="0" r="0" b="0"/>
            <wp:docPr id="1000101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l="9579" t="12195" r="9579" b="12398"/>
                    <a:stretch>
                      <a:fillRect/>
                    </a:stretch>
                  </pic:blipFill>
                  <pic:spPr>
                    <a:xfrm>
                      <a:off x="0" y="0"/>
                      <a:ext cx="5244448" cy="4014788"/>
                    </a:xfrm>
                    <a:prstGeom prst="rect">
                      <a:avLst/>
                    </a:prstGeom>
                    <a:ln/>
                  </pic:spPr>
                </pic:pic>
              </a:graphicData>
            </a:graphic>
          </wp:inline>
        </w:drawing>
      </w:r>
    </w:p>
    <w:p w14:paraId="01D97893" w14:textId="77777777" w:rsidR="00A3527E" w:rsidRPr="004F436C" w:rsidRDefault="00F76DFE">
      <w:pPr>
        <w:rPr>
          <w:b/>
          <w:sz w:val="20"/>
          <w:szCs w:val="20"/>
          <w:lang w:val="ru-RU"/>
        </w:rPr>
      </w:pPr>
      <w:r w:rsidRPr="004F436C">
        <w:rPr>
          <w:b/>
          <w:sz w:val="20"/>
          <w:szCs w:val="20"/>
          <w:lang w:val="ru-RU"/>
        </w:rPr>
        <w:t>Рисунок 5. Потоки данных системы</w:t>
      </w:r>
    </w:p>
    <w:p w14:paraId="0EF35907" w14:textId="77777777" w:rsidR="00A3527E" w:rsidRDefault="00F76DFE">
      <w:pPr>
        <w:rPr>
          <w:rFonts w:eastAsia="Arial"/>
          <w:b/>
          <w:color w:val="000000"/>
          <w:sz w:val="20"/>
          <w:szCs w:val="20"/>
        </w:rPr>
      </w:pPr>
      <w:r w:rsidRPr="004F436C">
        <w:rPr>
          <w:lang w:val="ru-RU"/>
        </w:rPr>
        <w:t xml:space="preserve">Как и в случае с диаграммой структуры данных, сохраняйте простоту и сосредоточьтесь не более чем на 10-15 ключевых функциональных элементах. </w:t>
      </w:r>
      <w:proofErr w:type="spellStart"/>
      <w:r>
        <w:t>Выше</w:t>
      </w:r>
      <w:proofErr w:type="spellEnd"/>
      <w:r>
        <w:t xml:space="preserve"> </w:t>
      </w:r>
      <w:proofErr w:type="spellStart"/>
      <w:r>
        <w:t>показан</w:t>
      </w:r>
      <w:proofErr w:type="spellEnd"/>
      <w:r>
        <w:t xml:space="preserve"> </w:t>
      </w:r>
      <w:proofErr w:type="spellStart"/>
      <w:r>
        <w:t>пример</w:t>
      </w:r>
      <w:proofErr w:type="spellEnd"/>
      <w:r>
        <w:t xml:space="preserve"> с </w:t>
      </w:r>
      <w:proofErr w:type="spellStart"/>
      <w:r>
        <w:t>использованием</w:t>
      </w:r>
      <w:proofErr w:type="spellEnd"/>
      <w:r>
        <w:t xml:space="preserve"> </w:t>
      </w:r>
      <w:proofErr w:type="spellStart"/>
      <w:r>
        <w:t>диаграммы</w:t>
      </w:r>
      <w:proofErr w:type="spellEnd"/>
      <w:r>
        <w:t xml:space="preserve"> </w:t>
      </w:r>
      <w:proofErr w:type="spellStart"/>
      <w:r>
        <w:t>потока</w:t>
      </w:r>
      <w:proofErr w:type="spellEnd"/>
      <w:r>
        <w:t xml:space="preserve"> </w:t>
      </w:r>
      <w:proofErr w:type="spellStart"/>
      <w:r>
        <w:t>данных</w:t>
      </w:r>
      <w:proofErr w:type="spellEnd"/>
      <w:r>
        <w:t>.</w:t>
      </w:r>
    </w:p>
    <w:p w14:paraId="28AB08CF" w14:textId="77777777" w:rsidR="00A3527E" w:rsidRDefault="00F76DFE">
      <w:pPr>
        <w:pStyle w:val="3"/>
        <w:numPr>
          <w:ilvl w:val="2"/>
          <w:numId w:val="3"/>
        </w:numPr>
        <w:pBdr>
          <w:top w:val="nil"/>
          <w:left w:val="nil"/>
          <w:bottom w:val="nil"/>
          <w:right w:val="nil"/>
          <w:between w:val="nil"/>
        </w:pBdr>
        <w:ind w:left="850" w:hanging="283"/>
      </w:pPr>
      <w:bookmarkStart w:id="37" w:name="_heading=h.dnom1j544ec9" w:colFirst="0" w:colLast="0"/>
      <w:bookmarkEnd w:id="37"/>
      <w:proofErr w:type="spellStart"/>
      <w:r>
        <w:t>Право</w:t>
      </w:r>
      <w:proofErr w:type="spellEnd"/>
      <w:r>
        <w:t xml:space="preserve"> </w:t>
      </w:r>
      <w:proofErr w:type="spellStart"/>
      <w:r>
        <w:t>владения</w:t>
      </w:r>
      <w:proofErr w:type="spellEnd"/>
      <w:r>
        <w:t xml:space="preserve"> </w:t>
      </w:r>
      <w:proofErr w:type="spellStart"/>
      <w:r>
        <w:t>данными</w:t>
      </w:r>
      <w:proofErr w:type="spellEnd"/>
    </w:p>
    <w:p w14:paraId="447DBE92" w14:textId="77777777" w:rsidR="00A3527E" w:rsidRPr="004F436C" w:rsidRDefault="00F76DFE">
      <w:pPr>
        <w:rPr>
          <w:lang w:val="ru-RU"/>
        </w:rPr>
      </w:pPr>
      <w:r w:rsidRPr="004F436C">
        <w:rPr>
          <w:lang w:val="ru-RU"/>
        </w:rPr>
        <w:t>Если данные принадлежат более чем одному объекту или части системы, определите, кому принадлежат какие части данных, и объясните, как будут решаться возникающие проблемы.</w:t>
      </w:r>
    </w:p>
    <w:p w14:paraId="2704CAEC" w14:textId="77777777" w:rsidR="00A3527E" w:rsidRPr="004F436C" w:rsidRDefault="00F76DFE">
      <w:pPr>
        <w:rPr>
          <w:lang w:val="ru-RU"/>
        </w:rPr>
      </w:pPr>
      <w:r w:rsidRPr="004F436C">
        <w:rPr>
          <w:lang w:val="ru-RU"/>
        </w:rPr>
        <w:t xml:space="preserve">В приведенном ниже примере можно увидеть, что существуют проблемы с объектом 4, который может быть обновлен системой </w:t>
      </w:r>
      <w:r>
        <w:t>D</w:t>
      </w:r>
      <w:r w:rsidRPr="004F436C">
        <w:rPr>
          <w:lang w:val="ru-RU"/>
        </w:rPr>
        <w:t>, которая не является владельцем. В архитектурном описании должно быть объяснено, как это несоответствие будет устранено.</w:t>
      </w:r>
    </w:p>
    <w:tbl>
      <w:tblPr>
        <w:tblStyle w:val="af7"/>
        <w:tblW w:w="8295" w:type="dxa"/>
        <w:tblInd w:w="21" w:type="dxa"/>
        <w:tblLayout w:type="fixed"/>
        <w:tblLook w:val="0000" w:firstRow="0" w:lastRow="0" w:firstColumn="0" w:lastColumn="0" w:noHBand="0" w:noVBand="0"/>
      </w:tblPr>
      <w:tblGrid>
        <w:gridCol w:w="1590"/>
        <w:gridCol w:w="1575"/>
        <w:gridCol w:w="1710"/>
        <w:gridCol w:w="1710"/>
        <w:gridCol w:w="1710"/>
      </w:tblGrid>
      <w:tr w:rsidR="00A3527E" w14:paraId="4AC7CF44" w14:textId="77777777">
        <w:tc>
          <w:tcPr>
            <w:tcW w:w="1590" w:type="dxa"/>
            <w:tcBorders>
              <w:top w:val="single" w:sz="4" w:space="0" w:color="000000"/>
              <w:left w:val="single" w:sz="4" w:space="0" w:color="000000"/>
              <w:bottom w:val="single" w:sz="4" w:space="0" w:color="000000"/>
              <w:right w:val="single" w:sz="4" w:space="0" w:color="000000"/>
            </w:tcBorders>
            <w:shd w:val="clear" w:color="auto" w:fill="4A86E8"/>
          </w:tcPr>
          <w:p w14:paraId="7DE97814" w14:textId="77777777" w:rsidR="00A3527E" w:rsidRDefault="00F76DFE">
            <w:pPr>
              <w:keepNext/>
            </w:pPr>
            <w:proofErr w:type="spellStart"/>
            <w:r>
              <w:rPr>
                <w:b/>
                <w:color w:val="FFFFFF"/>
                <w:sz w:val="20"/>
                <w:szCs w:val="20"/>
              </w:rPr>
              <w:t>Сущность</w:t>
            </w:r>
            <w:proofErr w:type="spellEnd"/>
          </w:p>
        </w:tc>
        <w:tc>
          <w:tcPr>
            <w:tcW w:w="1575" w:type="dxa"/>
            <w:tcBorders>
              <w:top w:val="single" w:sz="4" w:space="0" w:color="000000"/>
              <w:left w:val="single" w:sz="4" w:space="0" w:color="000000"/>
              <w:bottom w:val="single" w:sz="4" w:space="0" w:color="000000"/>
              <w:right w:val="single" w:sz="4" w:space="0" w:color="000000"/>
            </w:tcBorders>
            <w:shd w:val="clear" w:color="auto" w:fill="4A86E8"/>
          </w:tcPr>
          <w:p w14:paraId="00B087E3" w14:textId="77777777" w:rsidR="00A3527E" w:rsidRDefault="00F76DFE">
            <w:pPr>
              <w:keepNext/>
              <w:jc w:val="center"/>
            </w:pPr>
            <w:proofErr w:type="spellStart"/>
            <w:r>
              <w:rPr>
                <w:b/>
                <w:color w:val="FFFFFF"/>
                <w:sz w:val="20"/>
                <w:szCs w:val="20"/>
              </w:rPr>
              <w:t>Система</w:t>
            </w:r>
            <w:proofErr w:type="spellEnd"/>
            <w:r>
              <w:rPr>
                <w:b/>
                <w:color w:val="FFFFFF"/>
                <w:sz w:val="20"/>
                <w:szCs w:val="20"/>
              </w:rPr>
              <w:t xml:space="preserve"> А</w:t>
            </w:r>
          </w:p>
        </w:tc>
        <w:tc>
          <w:tcPr>
            <w:tcW w:w="1710" w:type="dxa"/>
            <w:tcBorders>
              <w:top w:val="single" w:sz="4" w:space="0" w:color="000000"/>
              <w:left w:val="single" w:sz="4" w:space="0" w:color="000000"/>
              <w:bottom w:val="single" w:sz="4" w:space="0" w:color="000000"/>
              <w:right w:val="single" w:sz="4" w:space="0" w:color="000000"/>
            </w:tcBorders>
            <w:shd w:val="clear" w:color="auto" w:fill="4A86E8"/>
          </w:tcPr>
          <w:p w14:paraId="0F59C33E" w14:textId="77777777" w:rsidR="00A3527E" w:rsidRDefault="00F76DFE">
            <w:pPr>
              <w:keepNext/>
              <w:jc w:val="center"/>
            </w:pPr>
            <w:proofErr w:type="spellStart"/>
            <w:r>
              <w:rPr>
                <w:b/>
                <w:color w:val="FFFFFF"/>
                <w:sz w:val="20"/>
                <w:szCs w:val="20"/>
              </w:rPr>
              <w:t>Система</w:t>
            </w:r>
            <w:proofErr w:type="spellEnd"/>
            <w:r>
              <w:rPr>
                <w:b/>
                <w:color w:val="FFFFFF"/>
                <w:sz w:val="20"/>
                <w:szCs w:val="20"/>
              </w:rPr>
              <w:t xml:space="preserve"> B</w:t>
            </w:r>
          </w:p>
        </w:tc>
        <w:tc>
          <w:tcPr>
            <w:tcW w:w="1710" w:type="dxa"/>
            <w:tcBorders>
              <w:top w:val="single" w:sz="4" w:space="0" w:color="000000"/>
              <w:left w:val="single" w:sz="4" w:space="0" w:color="000000"/>
              <w:bottom w:val="single" w:sz="4" w:space="0" w:color="000000"/>
              <w:right w:val="single" w:sz="4" w:space="0" w:color="000000"/>
            </w:tcBorders>
            <w:shd w:val="clear" w:color="auto" w:fill="4A86E8"/>
          </w:tcPr>
          <w:p w14:paraId="01A3E8B6" w14:textId="77777777" w:rsidR="00A3527E" w:rsidRDefault="00F76DFE">
            <w:pPr>
              <w:keepNext/>
              <w:jc w:val="center"/>
            </w:pPr>
            <w:proofErr w:type="spellStart"/>
            <w:r>
              <w:rPr>
                <w:b/>
                <w:color w:val="FFFFFF"/>
                <w:sz w:val="20"/>
                <w:szCs w:val="20"/>
              </w:rPr>
              <w:t>Система</w:t>
            </w:r>
            <w:proofErr w:type="spellEnd"/>
            <w:r>
              <w:rPr>
                <w:b/>
                <w:color w:val="FFFFFF"/>
                <w:sz w:val="20"/>
                <w:szCs w:val="20"/>
              </w:rPr>
              <w:t xml:space="preserve"> C</w:t>
            </w:r>
          </w:p>
        </w:tc>
        <w:tc>
          <w:tcPr>
            <w:tcW w:w="1710" w:type="dxa"/>
            <w:tcBorders>
              <w:top w:val="single" w:sz="4" w:space="0" w:color="000000"/>
              <w:left w:val="single" w:sz="4" w:space="0" w:color="000000"/>
              <w:bottom w:val="single" w:sz="4" w:space="0" w:color="000000"/>
              <w:right w:val="single" w:sz="4" w:space="0" w:color="000000"/>
            </w:tcBorders>
            <w:shd w:val="clear" w:color="auto" w:fill="4A86E8"/>
          </w:tcPr>
          <w:p w14:paraId="08233C2A" w14:textId="77777777" w:rsidR="00A3527E" w:rsidRDefault="00F76DFE">
            <w:pPr>
              <w:keepNext/>
              <w:jc w:val="center"/>
            </w:pPr>
            <w:proofErr w:type="spellStart"/>
            <w:r>
              <w:rPr>
                <w:b/>
                <w:color w:val="FFFFFF"/>
                <w:sz w:val="20"/>
                <w:szCs w:val="20"/>
              </w:rPr>
              <w:t>Система</w:t>
            </w:r>
            <w:proofErr w:type="spellEnd"/>
            <w:r>
              <w:rPr>
                <w:b/>
                <w:color w:val="FFFFFF"/>
                <w:sz w:val="20"/>
                <w:szCs w:val="20"/>
              </w:rPr>
              <w:t xml:space="preserve"> D</w:t>
            </w:r>
          </w:p>
        </w:tc>
      </w:tr>
      <w:tr w:rsidR="00A3527E" w14:paraId="6EAA3FC0" w14:textId="77777777">
        <w:tc>
          <w:tcPr>
            <w:tcW w:w="1590" w:type="dxa"/>
            <w:tcBorders>
              <w:top w:val="single" w:sz="4" w:space="0" w:color="000000"/>
              <w:left w:val="single" w:sz="4" w:space="0" w:color="000000"/>
              <w:bottom w:val="single" w:sz="4" w:space="0" w:color="000000"/>
              <w:right w:val="single" w:sz="4" w:space="0" w:color="000000"/>
            </w:tcBorders>
          </w:tcPr>
          <w:p w14:paraId="6E6753A5" w14:textId="77777777" w:rsidR="00A3527E" w:rsidRDefault="00F76DFE">
            <w:pPr>
              <w:spacing w:after="0"/>
            </w:pPr>
            <w:proofErr w:type="spellStart"/>
            <w:r>
              <w:rPr>
                <w:b/>
                <w:sz w:val="20"/>
                <w:szCs w:val="20"/>
              </w:rPr>
              <w:t>Сущность</w:t>
            </w:r>
            <w:proofErr w:type="spellEnd"/>
            <w:r>
              <w:rPr>
                <w:b/>
                <w:sz w:val="20"/>
                <w:szCs w:val="20"/>
              </w:rPr>
              <w:t xml:space="preserve"> 1</w:t>
            </w:r>
          </w:p>
        </w:tc>
        <w:tc>
          <w:tcPr>
            <w:tcW w:w="1575" w:type="dxa"/>
            <w:tcBorders>
              <w:top w:val="single" w:sz="4" w:space="0" w:color="000000"/>
              <w:left w:val="single" w:sz="4" w:space="0" w:color="000000"/>
              <w:bottom w:val="single" w:sz="4" w:space="0" w:color="000000"/>
              <w:right w:val="single" w:sz="4" w:space="0" w:color="000000"/>
            </w:tcBorders>
          </w:tcPr>
          <w:p w14:paraId="0D00C905" w14:textId="77777777" w:rsidR="00A3527E" w:rsidRDefault="00F76DFE">
            <w:pPr>
              <w:spacing w:after="0"/>
              <w:jc w:val="center"/>
            </w:pPr>
            <w:r>
              <w:rPr>
                <w:sz w:val="20"/>
                <w:szCs w:val="20"/>
              </w:rPr>
              <w:t>ВЛАДЕЛЕЦ</w:t>
            </w:r>
          </w:p>
        </w:tc>
        <w:tc>
          <w:tcPr>
            <w:tcW w:w="1710" w:type="dxa"/>
            <w:tcBorders>
              <w:top w:val="single" w:sz="4" w:space="0" w:color="000000"/>
              <w:left w:val="single" w:sz="4" w:space="0" w:color="000000"/>
              <w:bottom w:val="single" w:sz="4" w:space="0" w:color="000000"/>
              <w:right w:val="single" w:sz="4" w:space="0" w:color="000000"/>
            </w:tcBorders>
          </w:tcPr>
          <w:p w14:paraId="722C83D4" w14:textId="77777777" w:rsidR="00A3527E" w:rsidRDefault="00F76DFE">
            <w:pPr>
              <w:spacing w:after="0"/>
              <w:jc w:val="center"/>
              <w:rPr>
                <w:sz w:val="20"/>
                <w:szCs w:val="20"/>
              </w:rPr>
            </w:pPr>
            <w:proofErr w:type="spellStart"/>
            <w:r>
              <w:rPr>
                <w:sz w:val="20"/>
                <w:szCs w:val="20"/>
              </w:rPr>
              <w:t>читать</w:t>
            </w:r>
            <w:proofErr w:type="spellEnd"/>
          </w:p>
          <w:p w14:paraId="30CA5301" w14:textId="77777777" w:rsidR="00A3527E" w:rsidRDefault="00F76DFE">
            <w:pPr>
              <w:spacing w:after="0"/>
              <w:jc w:val="center"/>
            </w:pPr>
            <w:proofErr w:type="spellStart"/>
            <w:r>
              <w:rPr>
                <w:sz w:val="20"/>
                <w:szCs w:val="20"/>
              </w:rPr>
              <w:t>копировать</w:t>
            </w:r>
            <w:proofErr w:type="spellEnd"/>
          </w:p>
        </w:tc>
        <w:tc>
          <w:tcPr>
            <w:tcW w:w="1710" w:type="dxa"/>
            <w:tcBorders>
              <w:top w:val="single" w:sz="4" w:space="0" w:color="000000"/>
              <w:left w:val="single" w:sz="4" w:space="0" w:color="000000"/>
              <w:bottom w:val="single" w:sz="4" w:space="0" w:color="000000"/>
              <w:right w:val="single" w:sz="4" w:space="0" w:color="000000"/>
            </w:tcBorders>
          </w:tcPr>
          <w:p w14:paraId="5CDF11EC" w14:textId="77777777" w:rsidR="00A3527E" w:rsidRDefault="00F76DFE">
            <w:pPr>
              <w:spacing w:after="0"/>
              <w:jc w:val="center"/>
            </w:pPr>
            <w:proofErr w:type="spellStart"/>
            <w:r>
              <w:rPr>
                <w:sz w:val="20"/>
                <w:szCs w:val="20"/>
              </w:rPr>
              <w:t>читать</w:t>
            </w:r>
            <w:proofErr w:type="spellEnd"/>
          </w:p>
        </w:tc>
        <w:tc>
          <w:tcPr>
            <w:tcW w:w="1710" w:type="dxa"/>
            <w:tcBorders>
              <w:top w:val="single" w:sz="4" w:space="0" w:color="000000"/>
              <w:left w:val="single" w:sz="4" w:space="0" w:color="000000"/>
              <w:bottom w:val="single" w:sz="4" w:space="0" w:color="000000"/>
              <w:right w:val="single" w:sz="4" w:space="0" w:color="000000"/>
            </w:tcBorders>
          </w:tcPr>
          <w:p w14:paraId="74BF6C4A" w14:textId="77777777" w:rsidR="00A3527E" w:rsidRDefault="00F76DFE">
            <w:pPr>
              <w:spacing w:after="0"/>
              <w:jc w:val="center"/>
            </w:pPr>
            <w:proofErr w:type="spellStart"/>
            <w:r>
              <w:rPr>
                <w:sz w:val="20"/>
                <w:szCs w:val="20"/>
              </w:rPr>
              <w:t>читать</w:t>
            </w:r>
            <w:proofErr w:type="spellEnd"/>
          </w:p>
        </w:tc>
      </w:tr>
      <w:tr w:rsidR="00A3527E" w14:paraId="548277D2" w14:textId="77777777">
        <w:tc>
          <w:tcPr>
            <w:tcW w:w="1590" w:type="dxa"/>
            <w:tcBorders>
              <w:top w:val="single" w:sz="4" w:space="0" w:color="000000"/>
              <w:left w:val="single" w:sz="4" w:space="0" w:color="000000"/>
              <w:bottom w:val="single" w:sz="4" w:space="0" w:color="000000"/>
              <w:right w:val="single" w:sz="4" w:space="0" w:color="000000"/>
            </w:tcBorders>
          </w:tcPr>
          <w:p w14:paraId="145CA61C" w14:textId="77777777" w:rsidR="00A3527E" w:rsidRDefault="00F76DFE">
            <w:pPr>
              <w:spacing w:after="0"/>
            </w:pPr>
            <w:proofErr w:type="spellStart"/>
            <w:r>
              <w:rPr>
                <w:b/>
                <w:sz w:val="20"/>
                <w:szCs w:val="20"/>
              </w:rPr>
              <w:t>Сущность</w:t>
            </w:r>
            <w:proofErr w:type="spellEnd"/>
            <w:r>
              <w:rPr>
                <w:b/>
                <w:sz w:val="20"/>
                <w:szCs w:val="20"/>
              </w:rPr>
              <w:t xml:space="preserve"> 2</w:t>
            </w:r>
          </w:p>
        </w:tc>
        <w:tc>
          <w:tcPr>
            <w:tcW w:w="1575" w:type="dxa"/>
            <w:tcBorders>
              <w:top w:val="single" w:sz="4" w:space="0" w:color="000000"/>
              <w:left w:val="single" w:sz="4" w:space="0" w:color="000000"/>
              <w:bottom w:val="single" w:sz="4" w:space="0" w:color="000000"/>
              <w:right w:val="single" w:sz="4" w:space="0" w:color="000000"/>
            </w:tcBorders>
          </w:tcPr>
          <w:p w14:paraId="415D2F4D" w14:textId="77777777" w:rsidR="00A3527E" w:rsidRDefault="00F76DFE">
            <w:pPr>
              <w:spacing w:after="0"/>
              <w:jc w:val="center"/>
            </w:pPr>
            <w:proofErr w:type="spellStart"/>
            <w:r>
              <w:rPr>
                <w:sz w:val="20"/>
                <w:szCs w:val="20"/>
              </w:rPr>
              <w:t>читать</w:t>
            </w:r>
            <w:proofErr w:type="spellEnd"/>
          </w:p>
        </w:tc>
        <w:tc>
          <w:tcPr>
            <w:tcW w:w="1710" w:type="dxa"/>
            <w:tcBorders>
              <w:top w:val="single" w:sz="4" w:space="0" w:color="000000"/>
              <w:left w:val="single" w:sz="4" w:space="0" w:color="000000"/>
              <w:bottom w:val="single" w:sz="4" w:space="0" w:color="000000"/>
              <w:right w:val="single" w:sz="4" w:space="0" w:color="000000"/>
            </w:tcBorders>
          </w:tcPr>
          <w:p w14:paraId="2EEC807B" w14:textId="77777777" w:rsidR="00A3527E" w:rsidRDefault="00F76DFE">
            <w:pPr>
              <w:spacing w:after="0"/>
              <w:jc w:val="center"/>
            </w:pPr>
            <w:r>
              <w:rPr>
                <w:sz w:val="20"/>
                <w:szCs w:val="20"/>
              </w:rPr>
              <w:t>ВЛАДЕЛЕЦ</w:t>
            </w:r>
          </w:p>
        </w:tc>
        <w:tc>
          <w:tcPr>
            <w:tcW w:w="1710" w:type="dxa"/>
            <w:tcBorders>
              <w:top w:val="single" w:sz="4" w:space="0" w:color="000000"/>
              <w:left w:val="single" w:sz="4" w:space="0" w:color="000000"/>
              <w:bottom w:val="single" w:sz="4" w:space="0" w:color="000000"/>
              <w:right w:val="single" w:sz="4" w:space="0" w:color="000000"/>
            </w:tcBorders>
          </w:tcPr>
          <w:p w14:paraId="4209AA8D" w14:textId="77777777" w:rsidR="00A3527E" w:rsidRDefault="00F76DFE">
            <w:pPr>
              <w:spacing w:after="0"/>
              <w:jc w:val="center"/>
            </w:pPr>
            <w:r>
              <w:rPr>
                <w:sz w:val="20"/>
                <w:szCs w:val="20"/>
              </w:rPr>
              <w:t>-</w:t>
            </w:r>
          </w:p>
        </w:tc>
        <w:tc>
          <w:tcPr>
            <w:tcW w:w="1710" w:type="dxa"/>
            <w:tcBorders>
              <w:top w:val="single" w:sz="4" w:space="0" w:color="000000"/>
              <w:left w:val="single" w:sz="4" w:space="0" w:color="000000"/>
              <w:bottom w:val="single" w:sz="4" w:space="0" w:color="000000"/>
              <w:right w:val="single" w:sz="4" w:space="0" w:color="000000"/>
            </w:tcBorders>
          </w:tcPr>
          <w:p w14:paraId="07E0C216" w14:textId="77777777" w:rsidR="00A3527E" w:rsidRDefault="00F76DFE">
            <w:pPr>
              <w:spacing w:after="0"/>
              <w:jc w:val="center"/>
            </w:pPr>
            <w:proofErr w:type="spellStart"/>
            <w:r>
              <w:rPr>
                <w:sz w:val="20"/>
                <w:szCs w:val="20"/>
              </w:rPr>
              <w:t>читать</w:t>
            </w:r>
            <w:proofErr w:type="spellEnd"/>
          </w:p>
        </w:tc>
      </w:tr>
      <w:tr w:rsidR="00A3527E" w14:paraId="1A4459DE" w14:textId="77777777">
        <w:tc>
          <w:tcPr>
            <w:tcW w:w="1590" w:type="dxa"/>
            <w:tcBorders>
              <w:top w:val="single" w:sz="4" w:space="0" w:color="000000"/>
              <w:left w:val="single" w:sz="4" w:space="0" w:color="000000"/>
              <w:bottom w:val="single" w:sz="4" w:space="0" w:color="000000"/>
              <w:right w:val="single" w:sz="4" w:space="0" w:color="000000"/>
            </w:tcBorders>
          </w:tcPr>
          <w:p w14:paraId="2C3B851D" w14:textId="77777777" w:rsidR="00A3527E" w:rsidRDefault="00F76DFE">
            <w:pPr>
              <w:spacing w:after="0"/>
            </w:pPr>
            <w:proofErr w:type="spellStart"/>
            <w:r>
              <w:rPr>
                <w:b/>
                <w:sz w:val="20"/>
                <w:szCs w:val="20"/>
              </w:rPr>
              <w:t>Сущность</w:t>
            </w:r>
            <w:proofErr w:type="spellEnd"/>
            <w:r>
              <w:rPr>
                <w:b/>
                <w:sz w:val="20"/>
                <w:szCs w:val="20"/>
              </w:rPr>
              <w:t xml:space="preserve"> 3</w:t>
            </w:r>
          </w:p>
        </w:tc>
        <w:tc>
          <w:tcPr>
            <w:tcW w:w="1575" w:type="dxa"/>
            <w:tcBorders>
              <w:top w:val="single" w:sz="4" w:space="0" w:color="000000"/>
              <w:left w:val="single" w:sz="4" w:space="0" w:color="000000"/>
              <w:bottom w:val="single" w:sz="4" w:space="0" w:color="000000"/>
              <w:right w:val="single" w:sz="4" w:space="0" w:color="000000"/>
            </w:tcBorders>
          </w:tcPr>
          <w:p w14:paraId="026E6A81" w14:textId="77777777" w:rsidR="00A3527E" w:rsidRDefault="00F76DFE">
            <w:pPr>
              <w:spacing w:after="0"/>
              <w:jc w:val="center"/>
            </w:pPr>
            <w:r>
              <w:rPr>
                <w:sz w:val="20"/>
                <w:szCs w:val="20"/>
              </w:rPr>
              <w:t>-</w:t>
            </w:r>
          </w:p>
        </w:tc>
        <w:tc>
          <w:tcPr>
            <w:tcW w:w="1710" w:type="dxa"/>
            <w:tcBorders>
              <w:top w:val="single" w:sz="4" w:space="0" w:color="000000"/>
              <w:left w:val="single" w:sz="4" w:space="0" w:color="000000"/>
              <w:bottom w:val="single" w:sz="4" w:space="0" w:color="000000"/>
              <w:right w:val="single" w:sz="4" w:space="0" w:color="000000"/>
            </w:tcBorders>
          </w:tcPr>
          <w:p w14:paraId="60F8767B" w14:textId="77777777" w:rsidR="00A3527E" w:rsidRDefault="00F76DFE">
            <w:pPr>
              <w:spacing w:after="0"/>
              <w:jc w:val="center"/>
            </w:pPr>
            <w:proofErr w:type="spellStart"/>
            <w:r>
              <w:rPr>
                <w:sz w:val="20"/>
                <w:szCs w:val="20"/>
              </w:rPr>
              <w:t>читатель</w:t>
            </w:r>
            <w:proofErr w:type="spellEnd"/>
          </w:p>
        </w:tc>
        <w:tc>
          <w:tcPr>
            <w:tcW w:w="1710" w:type="dxa"/>
            <w:tcBorders>
              <w:top w:val="single" w:sz="4" w:space="0" w:color="000000"/>
              <w:left w:val="single" w:sz="4" w:space="0" w:color="000000"/>
              <w:bottom w:val="single" w:sz="4" w:space="0" w:color="000000"/>
              <w:right w:val="single" w:sz="4" w:space="0" w:color="000000"/>
            </w:tcBorders>
          </w:tcPr>
          <w:p w14:paraId="36E63F8D" w14:textId="77777777" w:rsidR="00A3527E" w:rsidRDefault="00F76DFE">
            <w:pPr>
              <w:spacing w:after="0"/>
              <w:jc w:val="center"/>
            </w:pPr>
            <w:r>
              <w:rPr>
                <w:sz w:val="20"/>
                <w:szCs w:val="20"/>
              </w:rPr>
              <w:t>ВЛАДЕЛЕЦ</w:t>
            </w:r>
          </w:p>
        </w:tc>
        <w:tc>
          <w:tcPr>
            <w:tcW w:w="1710" w:type="dxa"/>
            <w:tcBorders>
              <w:top w:val="single" w:sz="4" w:space="0" w:color="000000"/>
              <w:left w:val="single" w:sz="4" w:space="0" w:color="000000"/>
              <w:bottom w:val="single" w:sz="4" w:space="0" w:color="000000"/>
              <w:right w:val="single" w:sz="4" w:space="0" w:color="000000"/>
            </w:tcBorders>
          </w:tcPr>
          <w:p w14:paraId="3A20E029" w14:textId="77777777" w:rsidR="00A3527E" w:rsidRDefault="00F76DFE">
            <w:pPr>
              <w:spacing w:after="0"/>
              <w:jc w:val="center"/>
            </w:pPr>
            <w:proofErr w:type="spellStart"/>
            <w:r>
              <w:rPr>
                <w:sz w:val="20"/>
                <w:szCs w:val="20"/>
              </w:rPr>
              <w:t>читать</w:t>
            </w:r>
            <w:proofErr w:type="spellEnd"/>
          </w:p>
        </w:tc>
      </w:tr>
      <w:tr w:rsidR="00A3527E" w14:paraId="26BE9FCD" w14:textId="77777777">
        <w:tc>
          <w:tcPr>
            <w:tcW w:w="1590" w:type="dxa"/>
            <w:tcBorders>
              <w:top w:val="single" w:sz="4" w:space="0" w:color="000000"/>
              <w:left w:val="single" w:sz="4" w:space="0" w:color="000000"/>
              <w:bottom w:val="single" w:sz="4" w:space="0" w:color="000000"/>
              <w:right w:val="single" w:sz="4" w:space="0" w:color="000000"/>
            </w:tcBorders>
          </w:tcPr>
          <w:p w14:paraId="4B384C60" w14:textId="77777777" w:rsidR="00A3527E" w:rsidRDefault="00F76DFE">
            <w:pPr>
              <w:spacing w:after="0"/>
            </w:pPr>
            <w:proofErr w:type="spellStart"/>
            <w:r>
              <w:rPr>
                <w:b/>
                <w:sz w:val="20"/>
                <w:szCs w:val="20"/>
              </w:rPr>
              <w:t>Сущность</w:t>
            </w:r>
            <w:proofErr w:type="spellEnd"/>
            <w:r>
              <w:rPr>
                <w:b/>
                <w:sz w:val="20"/>
                <w:szCs w:val="20"/>
              </w:rPr>
              <w:t xml:space="preserve"> 4</w:t>
            </w:r>
          </w:p>
        </w:tc>
        <w:tc>
          <w:tcPr>
            <w:tcW w:w="1575" w:type="dxa"/>
            <w:tcBorders>
              <w:top w:val="single" w:sz="4" w:space="0" w:color="000000"/>
              <w:left w:val="single" w:sz="4" w:space="0" w:color="000000"/>
              <w:bottom w:val="single" w:sz="4" w:space="0" w:color="000000"/>
              <w:right w:val="single" w:sz="4" w:space="0" w:color="000000"/>
            </w:tcBorders>
          </w:tcPr>
          <w:p w14:paraId="49D6D797" w14:textId="77777777" w:rsidR="00A3527E" w:rsidRDefault="00F76DFE">
            <w:pPr>
              <w:spacing w:after="0"/>
              <w:jc w:val="center"/>
            </w:pPr>
            <w:r>
              <w:rPr>
                <w:sz w:val="20"/>
                <w:szCs w:val="20"/>
              </w:rPr>
              <w:t>ВЛАДЕЛЕЦ</w:t>
            </w:r>
          </w:p>
        </w:tc>
        <w:tc>
          <w:tcPr>
            <w:tcW w:w="1710" w:type="dxa"/>
            <w:tcBorders>
              <w:top w:val="single" w:sz="4" w:space="0" w:color="000000"/>
              <w:left w:val="single" w:sz="4" w:space="0" w:color="000000"/>
              <w:bottom w:val="single" w:sz="4" w:space="0" w:color="000000"/>
              <w:right w:val="single" w:sz="4" w:space="0" w:color="000000"/>
            </w:tcBorders>
          </w:tcPr>
          <w:p w14:paraId="52199817" w14:textId="77777777" w:rsidR="00A3527E" w:rsidRDefault="00F76DFE">
            <w:pPr>
              <w:spacing w:after="0"/>
              <w:jc w:val="center"/>
            </w:pPr>
            <w:r>
              <w:rPr>
                <w:sz w:val="20"/>
                <w:szCs w:val="20"/>
              </w:rPr>
              <w:t>-</w:t>
            </w:r>
          </w:p>
        </w:tc>
        <w:tc>
          <w:tcPr>
            <w:tcW w:w="1710" w:type="dxa"/>
            <w:tcBorders>
              <w:top w:val="single" w:sz="4" w:space="0" w:color="000000"/>
              <w:left w:val="single" w:sz="4" w:space="0" w:color="000000"/>
              <w:bottom w:val="single" w:sz="4" w:space="0" w:color="000000"/>
              <w:right w:val="single" w:sz="4" w:space="0" w:color="000000"/>
            </w:tcBorders>
          </w:tcPr>
          <w:p w14:paraId="3AEC9B33" w14:textId="77777777" w:rsidR="00A3527E" w:rsidRDefault="00F76DFE">
            <w:pPr>
              <w:spacing w:after="0"/>
              <w:jc w:val="center"/>
            </w:pPr>
            <w:r>
              <w:rPr>
                <w:sz w:val="20"/>
                <w:szCs w:val="20"/>
              </w:rPr>
              <w:t>-</w:t>
            </w:r>
          </w:p>
        </w:tc>
        <w:tc>
          <w:tcPr>
            <w:tcW w:w="1710" w:type="dxa"/>
            <w:tcBorders>
              <w:top w:val="single" w:sz="4" w:space="0" w:color="000000"/>
              <w:left w:val="single" w:sz="4" w:space="0" w:color="000000"/>
              <w:bottom w:val="single" w:sz="4" w:space="0" w:color="000000"/>
              <w:right w:val="single" w:sz="4" w:space="0" w:color="000000"/>
            </w:tcBorders>
          </w:tcPr>
          <w:p w14:paraId="220ABC23" w14:textId="77777777" w:rsidR="00A3527E" w:rsidRDefault="00F76DFE">
            <w:pPr>
              <w:spacing w:after="0"/>
              <w:jc w:val="center"/>
              <w:rPr>
                <w:sz w:val="20"/>
                <w:szCs w:val="20"/>
              </w:rPr>
            </w:pPr>
            <w:proofErr w:type="spellStart"/>
            <w:r>
              <w:rPr>
                <w:sz w:val="20"/>
                <w:szCs w:val="20"/>
              </w:rPr>
              <w:t>читать</w:t>
            </w:r>
            <w:proofErr w:type="spellEnd"/>
          </w:p>
          <w:p w14:paraId="10E03E92" w14:textId="77777777" w:rsidR="00A3527E" w:rsidRDefault="00F76DFE">
            <w:pPr>
              <w:spacing w:after="0"/>
              <w:jc w:val="center"/>
              <w:rPr>
                <w:sz w:val="20"/>
                <w:szCs w:val="20"/>
              </w:rPr>
            </w:pPr>
            <w:proofErr w:type="spellStart"/>
            <w:r>
              <w:rPr>
                <w:sz w:val="20"/>
                <w:szCs w:val="20"/>
              </w:rPr>
              <w:t>изменять</w:t>
            </w:r>
            <w:proofErr w:type="spellEnd"/>
          </w:p>
          <w:p w14:paraId="05CD0ED4" w14:textId="77777777" w:rsidR="00A3527E" w:rsidRDefault="00F76DFE">
            <w:pPr>
              <w:spacing w:after="0"/>
              <w:jc w:val="center"/>
              <w:rPr>
                <w:sz w:val="20"/>
                <w:szCs w:val="20"/>
              </w:rPr>
            </w:pPr>
            <w:proofErr w:type="spellStart"/>
            <w:r>
              <w:rPr>
                <w:sz w:val="20"/>
                <w:szCs w:val="20"/>
              </w:rPr>
              <w:t>удалять</w:t>
            </w:r>
            <w:proofErr w:type="spellEnd"/>
          </w:p>
        </w:tc>
      </w:tr>
    </w:tbl>
    <w:p w14:paraId="7A054B91" w14:textId="77777777" w:rsidR="00A3527E" w:rsidRDefault="00F76DFE">
      <w:pPr>
        <w:pStyle w:val="3"/>
        <w:numPr>
          <w:ilvl w:val="2"/>
          <w:numId w:val="3"/>
        </w:numPr>
        <w:pBdr>
          <w:top w:val="nil"/>
          <w:left w:val="nil"/>
          <w:bottom w:val="nil"/>
          <w:right w:val="nil"/>
          <w:between w:val="nil"/>
        </w:pBdr>
        <w:ind w:left="850" w:hanging="283"/>
      </w:pPr>
      <w:bookmarkStart w:id="38" w:name="_heading=h.x8e3w8mz0sv7" w:colFirst="0" w:colLast="0"/>
      <w:bookmarkEnd w:id="38"/>
      <w:proofErr w:type="spellStart"/>
      <w:r>
        <w:t>Жизненный</w:t>
      </w:r>
      <w:proofErr w:type="spellEnd"/>
      <w:r>
        <w:t xml:space="preserve"> </w:t>
      </w:r>
      <w:proofErr w:type="spellStart"/>
      <w:r>
        <w:t>цикл</w:t>
      </w:r>
      <w:proofErr w:type="spellEnd"/>
      <w:r>
        <w:t xml:space="preserve"> </w:t>
      </w:r>
      <w:proofErr w:type="spellStart"/>
      <w:r>
        <w:t>информации</w:t>
      </w:r>
      <w:proofErr w:type="spellEnd"/>
    </w:p>
    <w:p w14:paraId="3831008C" w14:textId="77777777" w:rsidR="00A3527E" w:rsidRPr="004F436C" w:rsidRDefault="00F76DFE">
      <w:pPr>
        <w:rPr>
          <w:lang w:val="ru-RU"/>
        </w:rPr>
      </w:pPr>
      <w:r w:rsidRPr="004F436C">
        <w:rPr>
          <w:lang w:val="ru-RU"/>
        </w:rPr>
        <w:t>Если ключевые объекты имеют сложные жизненные циклы, смоделируйте то, как их состояние изменяется с течением времени.</w:t>
      </w:r>
    </w:p>
    <w:p w14:paraId="4AEED2E6" w14:textId="77777777" w:rsidR="00A3527E" w:rsidRPr="004F436C" w:rsidRDefault="00F76DFE">
      <w:pPr>
        <w:rPr>
          <w:lang w:val="ru-RU"/>
        </w:rPr>
      </w:pPr>
      <w:r w:rsidRPr="004F436C">
        <w:rPr>
          <w:lang w:val="ru-RU"/>
        </w:rPr>
        <w:t>Сосредоточьтесь на нескольких ключевых объектах, чьи переходы помогают осветить ключевые особенности архитектуры, а не просто созданы / обновлены / уничтожены.</w:t>
      </w:r>
    </w:p>
    <w:p w14:paraId="471DABCE" w14:textId="77777777" w:rsidR="00A3527E" w:rsidRDefault="00F76DFE">
      <w:r w:rsidRPr="004F436C">
        <w:rPr>
          <w:lang w:val="ru-RU"/>
        </w:rPr>
        <w:lastRenderedPageBreak/>
        <w:t xml:space="preserve">Существует два распространенных метода моделирования жизненных циклов информации, историй жизни сущностей и диаграмм перехода состояний. </w:t>
      </w:r>
      <w:proofErr w:type="spellStart"/>
      <w:r>
        <w:t>Оба</w:t>
      </w:r>
      <w:proofErr w:type="spellEnd"/>
      <w:r>
        <w:t xml:space="preserve"> </w:t>
      </w:r>
      <w:proofErr w:type="spellStart"/>
      <w:r>
        <w:t>полезны</w:t>
      </w:r>
      <w:proofErr w:type="spellEnd"/>
      <w:r>
        <w:t xml:space="preserve">; </w:t>
      </w:r>
      <w:proofErr w:type="spellStart"/>
      <w:r>
        <w:t>выберите</w:t>
      </w:r>
      <w:proofErr w:type="spellEnd"/>
      <w:r>
        <w:t xml:space="preserve"> </w:t>
      </w:r>
      <w:proofErr w:type="spellStart"/>
      <w:r>
        <w:t>один</w:t>
      </w:r>
      <w:proofErr w:type="spellEnd"/>
      <w:r>
        <w:t xml:space="preserve"> </w:t>
      </w:r>
      <w:proofErr w:type="spellStart"/>
      <w:r>
        <w:t>стиль</w:t>
      </w:r>
      <w:proofErr w:type="spellEnd"/>
      <w:r>
        <w:t xml:space="preserve"> и </w:t>
      </w:r>
      <w:proofErr w:type="spellStart"/>
      <w:r>
        <w:t>придерживайтесь</w:t>
      </w:r>
      <w:proofErr w:type="spellEnd"/>
      <w:r>
        <w:t xml:space="preserve"> </w:t>
      </w:r>
      <w:proofErr w:type="spellStart"/>
      <w:r>
        <w:t>его</w:t>
      </w:r>
      <w:proofErr w:type="spellEnd"/>
      <w:r>
        <w:t>.</w:t>
      </w:r>
    </w:p>
    <w:p w14:paraId="5854C70A" w14:textId="77777777" w:rsidR="00A3527E" w:rsidRDefault="00F76DFE">
      <w:pPr>
        <w:jc w:val="center"/>
      </w:pPr>
      <w:r>
        <w:rPr>
          <w:noProof/>
        </w:rPr>
        <w:drawing>
          <wp:inline distT="114300" distB="114300" distL="114300" distR="114300" wp14:anchorId="6527EA05" wp14:editId="4749C0D2">
            <wp:extent cx="5256262" cy="1989349"/>
            <wp:effectExtent l="0" t="0" r="0" b="0"/>
            <wp:docPr id="1000101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t="20634" b="7936"/>
                    <a:stretch>
                      <a:fillRect/>
                    </a:stretch>
                  </pic:blipFill>
                  <pic:spPr>
                    <a:xfrm>
                      <a:off x="0" y="0"/>
                      <a:ext cx="5256262" cy="1989349"/>
                    </a:xfrm>
                    <a:prstGeom prst="rect">
                      <a:avLst/>
                    </a:prstGeom>
                    <a:ln/>
                  </pic:spPr>
                </pic:pic>
              </a:graphicData>
            </a:graphic>
          </wp:inline>
        </w:drawing>
      </w:r>
    </w:p>
    <w:p w14:paraId="4764B63B" w14:textId="77777777" w:rsidR="00A3527E" w:rsidRDefault="00F76DFE">
      <w:pPr>
        <w:spacing w:before="120"/>
      </w:pPr>
      <w:proofErr w:type="spellStart"/>
      <w:r>
        <w:rPr>
          <w:b/>
          <w:sz w:val="20"/>
          <w:szCs w:val="20"/>
        </w:rPr>
        <w:t>Рисунок</w:t>
      </w:r>
      <w:proofErr w:type="spellEnd"/>
      <w:r>
        <w:rPr>
          <w:b/>
          <w:sz w:val="20"/>
          <w:szCs w:val="20"/>
        </w:rPr>
        <w:t xml:space="preserve"> 6. </w:t>
      </w:r>
      <w:proofErr w:type="spellStart"/>
      <w:r>
        <w:rPr>
          <w:b/>
          <w:sz w:val="20"/>
          <w:szCs w:val="20"/>
        </w:rPr>
        <w:t>История</w:t>
      </w:r>
      <w:proofErr w:type="spellEnd"/>
      <w:r>
        <w:rPr>
          <w:b/>
          <w:sz w:val="20"/>
          <w:szCs w:val="20"/>
        </w:rPr>
        <w:t xml:space="preserve"> </w:t>
      </w:r>
      <w:proofErr w:type="spellStart"/>
      <w:r>
        <w:rPr>
          <w:b/>
          <w:sz w:val="20"/>
          <w:szCs w:val="20"/>
        </w:rPr>
        <w:t>жизни</w:t>
      </w:r>
      <w:proofErr w:type="spellEnd"/>
      <w:r>
        <w:rPr>
          <w:b/>
          <w:sz w:val="20"/>
          <w:szCs w:val="20"/>
        </w:rPr>
        <w:t xml:space="preserve"> </w:t>
      </w:r>
      <w:proofErr w:type="spellStart"/>
      <w:r>
        <w:rPr>
          <w:b/>
          <w:sz w:val="20"/>
          <w:szCs w:val="20"/>
        </w:rPr>
        <w:t>сущности</w:t>
      </w:r>
      <w:proofErr w:type="spellEnd"/>
    </w:p>
    <w:p w14:paraId="7DAFC8FA" w14:textId="77777777" w:rsidR="00A3527E" w:rsidRDefault="00A3527E">
      <w:pPr>
        <w:pBdr>
          <w:top w:val="nil"/>
          <w:left w:val="nil"/>
          <w:bottom w:val="nil"/>
          <w:right w:val="nil"/>
          <w:between w:val="nil"/>
        </w:pBdr>
        <w:spacing w:before="120"/>
        <w:rPr>
          <w:rFonts w:eastAsia="Arial"/>
          <w:b/>
          <w:color w:val="000000"/>
          <w:sz w:val="20"/>
          <w:szCs w:val="20"/>
        </w:rPr>
      </w:pPr>
    </w:p>
    <w:p w14:paraId="5BBE0CF7" w14:textId="77777777" w:rsidR="00A3527E" w:rsidRDefault="00F76DFE">
      <w:pPr>
        <w:jc w:val="center"/>
        <w:rPr>
          <w:color w:val="000080"/>
        </w:rPr>
      </w:pPr>
      <w:r>
        <w:rPr>
          <w:noProof/>
          <w:color w:val="000080"/>
        </w:rPr>
        <w:drawing>
          <wp:inline distT="114300" distB="114300" distL="114300" distR="114300" wp14:anchorId="73770D8E" wp14:editId="394FF58D">
            <wp:extent cx="5108625" cy="1585746"/>
            <wp:effectExtent l="0" t="0" r="0" b="0"/>
            <wp:docPr id="1000101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108625" cy="1585746"/>
                    </a:xfrm>
                    <a:prstGeom prst="rect">
                      <a:avLst/>
                    </a:prstGeom>
                    <a:ln/>
                  </pic:spPr>
                </pic:pic>
              </a:graphicData>
            </a:graphic>
          </wp:inline>
        </w:drawing>
      </w:r>
    </w:p>
    <w:p w14:paraId="25043A2C" w14:textId="77777777" w:rsidR="00A3527E" w:rsidRDefault="00F76DFE">
      <w:pPr>
        <w:spacing w:before="120"/>
        <w:rPr>
          <w:color w:val="000080"/>
        </w:rPr>
      </w:pPr>
      <w:proofErr w:type="spellStart"/>
      <w:r>
        <w:rPr>
          <w:b/>
          <w:sz w:val="20"/>
          <w:szCs w:val="20"/>
        </w:rPr>
        <w:t>Рисунок</w:t>
      </w:r>
      <w:proofErr w:type="spellEnd"/>
      <w:r>
        <w:rPr>
          <w:b/>
          <w:sz w:val="20"/>
          <w:szCs w:val="20"/>
        </w:rPr>
        <w:t xml:space="preserve"> 7. </w:t>
      </w:r>
      <w:proofErr w:type="spellStart"/>
      <w:r>
        <w:rPr>
          <w:b/>
          <w:sz w:val="20"/>
          <w:szCs w:val="20"/>
        </w:rPr>
        <w:t>Изменение</w:t>
      </w:r>
      <w:proofErr w:type="spellEnd"/>
      <w:r>
        <w:rPr>
          <w:b/>
          <w:sz w:val="20"/>
          <w:szCs w:val="20"/>
        </w:rPr>
        <w:t xml:space="preserve"> </w:t>
      </w:r>
      <w:proofErr w:type="spellStart"/>
      <w:r>
        <w:rPr>
          <w:b/>
          <w:sz w:val="20"/>
          <w:szCs w:val="20"/>
        </w:rPr>
        <w:t>статусов</w:t>
      </w:r>
      <w:proofErr w:type="spellEnd"/>
      <w:r>
        <w:rPr>
          <w:b/>
          <w:sz w:val="20"/>
          <w:szCs w:val="20"/>
        </w:rPr>
        <w:t xml:space="preserve"> </w:t>
      </w:r>
      <w:proofErr w:type="spellStart"/>
      <w:r>
        <w:rPr>
          <w:b/>
          <w:sz w:val="20"/>
          <w:szCs w:val="20"/>
        </w:rPr>
        <w:t>сущности</w:t>
      </w:r>
      <w:proofErr w:type="spellEnd"/>
    </w:p>
    <w:p w14:paraId="2E3866AD" w14:textId="77777777" w:rsidR="00A3527E" w:rsidRDefault="00A3527E">
      <w:pPr>
        <w:pBdr>
          <w:top w:val="nil"/>
          <w:left w:val="nil"/>
          <w:bottom w:val="nil"/>
          <w:right w:val="nil"/>
          <w:between w:val="nil"/>
        </w:pBdr>
        <w:spacing w:before="120"/>
        <w:rPr>
          <w:rFonts w:eastAsia="Arial"/>
          <w:b/>
          <w:color w:val="000000"/>
          <w:sz w:val="20"/>
          <w:szCs w:val="20"/>
        </w:rPr>
      </w:pPr>
    </w:p>
    <w:p w14:paraId="44C7D9A2" w14:textId="77777777" w:rsidR="00A3527E" w:rsidRDefault="00F76DFE">
      <w:pPr>
        <w:pStyle w:val="3"/>
        <w:numPr>
          <w:ilvl w:val="2"/>
          <w:numId w:val="3"/>
        </w:numPr>
        <w:pBdr>
          <w:top w:val="nil"/>
          <w:left w:val="nil"/>
          <w:bottom w:val="nil"/>
          <w:right w:val="nil"/>
          <w:between w:val="nil"/>
        </w:pBdr>
        <w:ind w:left="850" w:hanging="283"/>
      </w:pPr>
      <w:bookmarkStart w:id="39" w:name="_heading=h.429d2wqtzs6t" w:colFirst="0" w:colLast="0"/>
      <w:bookmarkEnd w:id="39"/>
      <w:proofErr w:type="spellStart"/>
      <w:r>
        <w:t>Своевременность</w:t>
      </w:r>
      <w:proofErr w:type="spellEnd"/>
      <w:r>
        <w:t xml:space="preserve">, </w:t>
      </w:r>
      <w:proofErr w:type="spellStart"/>
      <w:r>
        <w:t>латентность</w:t>
      </w:r>
      <w:proofErr w:type="spellEnd"/>
      <w:r>
        <w:t xml:space="preserve"> и </w:t>
      </w:r>
      <w:proofErr w:type="spellStart"/>
      <w:r>
        <w:t>возраст</w:t>
      </w:r>
      <w:proofErr w:type="spellEnd"/>
      <w:r>
        <w:t xml:space="preserve"> </w:t>
      </w:r>
      <w:proofErr w:type="spellStart"/>
      <w:r>
        <w:t>данных</w:t>
      </w:r>
      <w:proofErr w:type="spellEnd"/>
    </w:p>
    <w:p w14:paraId="41F4ED13" w14:textId="77777777" w:rsidR="00A3527E" w:rsidRPr="004F436C" w:rsidRDefault="00F76DFE">
      <w:pPr>
        <w:rPr>
          <w:lang w:val="ru-RU"/>
        </w:rPr>
      </w:pPr>
      <w:r w:rsidRPr="004F436C">
        <w:rPr>
          <w:lang w:val="ru-RU"/>
        </w:rPr>
        <w:t>Если информацию необходимо копировать в системе или регулярно обновлять, объясните, как будут выполняться требования к своевременности и латентности.</w:t>
      </w:r>
    </w:p>
    <w:p w14:paraId="6C37C7D8" w14:textId="77777777" w:rsidR="00A3527E" w:rsidRPr="004F436C" w:rsidRDefault="00F76DFE">
      <w:pPr>
        <w:rPr>
          <w:lang w:val="ru-RU"/>
        </w:rPr>
      </w:pPr>
      <w:r w:rsidRPr="004F436C">
        <w:rPr>
          <w:lang w:val="ru-RU"/>
        </w:rPr>
        <w:t>Если ваша информация хранится в едином хранилище данных и доступ к ней всегда осуществляется синхронно в режиме реального времени, своевременность, задержка и возраст могут не представлять существенной проблемы. К сожалению, многие системы работают иначе, и неизбежно, что в некоторых сценариях будет использоваться устаревшая или неактуальная информация, хотя бы на несколько минут.</w:t>
      </w:r>
    </w:p>
    <w:p w14:paraId="32FA906C" w14:textId="77777777" w:rsidR="00A3527E" w:rsidRPr="004F436C" w:rsidRDefault="00F76DFE">
      <w:pPr>
        <w:rPr>
          <w:lang w:val="ru-RU"/>
        </w:rPr>
      </w:pPr>
      <w:r w:rsidRPr="004F436C">
        <w:rPr>
          <w:lang w:val="ru-RU"/>
        </w:rPr>
        <w:t>Вы должны определить ключевые моменты, в которых могут возникнуть несоответствия, основанные на времени, и с помощью заинтересованных сторон разработать стратегии их устранения, например, следующие.</w:t>
      </w:r>
    </w:p>
    <w:p w14:paraId="518348E3" w14:textId="77777777" w:rsidR="00A3527E" w:rsidRPr="004F436C" w:rsidRDefault="00F76DFE">
      <w:pPr>
        <w:rPr>
          <w:lang w:val="ru-RU"/>
        </w:rPr>
      </w:pPr>
      <w:r w:rsidRPr="004F436C">
        <w:rPr>
          <w:lang w:val="ru-RU"/>
        </w:rPr>
        <w:t>- Помечать важные элементы данных датой и временем "последнего обновления".</w:t>
      </w:r>
    </w:p>
    <w:p w14:paraId="34901B82" w14:textId="77777777" w:rsidR="00A3527E" w:rsidRPr="004F436C" w:rsidRDefault="00F76DFE">
      <w:pPr>
        <w:rPr>
          <w:lang w:val="ru-RU"/>
        </w:rPr>
      </w:pPr>
      <w:r w:rsidRPr="004F436C">
        <w:rPr>
          <w:lang w:val="ru-RU"/>
        </w:rPr>
        <w:t>- Определить "временные окна" для важных элементов данных.</w:t>
      </w:r>
    </w:p>
    <w:p w14:paraId="177C2B69" w14:textId="77777777" w:rsidR="00A3527E" w:rsidRPr="004F436C" w:rsidRDefault="00F76DFE">
      <w:pPr>
        <w:rPr>
          <w:lang w:val="ru-RU"/>
        </w:rPr>
      </w:pPr>
      <w:r w:rsidRPr="004F436C">
        <w:rPr>
          <w:lang w:val="ru-RU"/>
        </w:rPr>
        <w:t>- Предупреждать пользователей, когда информация может быть устаревшей.</w:t>
      </w:r>
    </w:p>
    <w:p w14:paraId="119A252D" w14:textId="77777777" w:rsidR="00A3527E" w:rsidRPr="004F436C" w:rsidRDefault="00F76DFE">
      <w:pPr>
        <w:rPr>
          <w:lang w:val="ru-RU"/>
        </w:rPr>
      </w:pPr>
      <w:r w:rsidRPr="004F436C">
        <w:rPr>
          <w:lang w:val="ru-RU"/>
        </w:rPr>
        <w:t>- Скрывать или отбрасывать информацию, которая может быть слишком старой.</w:t>
      </w:r>
    </w:p>
    <w:p w14:paraId="6190F481" w14:textId="77777777" w:rsidR="00A3527E" w:rsidRPr="004F436C" w:rsidRDefault="00F76DFE">
      <w:pPr>
        <w:rPr>
          <w:lang w:val="ru-RU"/>
        </w:rPr>
      </w:pPr>
      <w:r w:rsidRPr="004F436C">
        <w:rPr>
          <w:lang w:val="ru-RU"/>
        </w:rPr>
        <w:t>- Снизить задержку за счет более быстрых интерфейсов или прямого доступа к источникам данных.</w:t>
      </w:r>
    </w:p>
    <w:p w14:paraId="1100EBCE" w14:textId="77777777" w:rsidR="00A3527E" w:rsidRDefault="00F76DFE">
      <w:pPr>
        <w:pStyle w:val="3"/>
        <w:numPr>
          <w:ilvl w:val="2"/>
          <w:numId w:val="3"/>
        </w:numPr>
        <w:pBdr>
          <w:top w:val="nil"/>
          <w:left w:val="nil"/>
          <w:bottom w:val="nil"/>
          <w:right w:val="nil"/>
          <w:between w:val="nil"/>
        </w:pBdr>
        <w:ind w:left="850" w:hanging="283"/>
      </w:pPr>
      <w:bookmarkStart w:id="40" w:name="_heading=h.welbggey45x8" w:colFirst="0" w:colLast="0"/>
      <w:bookmarkEnd w:id="40"/>
      <w:proofErr w:type="spellStart"/>
      <w:r>
        <w:lastRenderedPageBreak/>
        <w:t>Архив</w:t>
      </w:r>
      <w:proofErr w:type="spellEnd"/>
      <w:r>
        <w:t xml:space="preserve"> и </w:t>
      </w:r>
      <w:proofErr w:type="spellStart"/>
      <w:r>
        <w:t>хранение</w:t>
      </w:r>
      <w:proofErr w:type="spellEnd"/>
      <w:r>
        <w:t xml:space="preserve"> </w:t>
      </w:r>
      <w:proofErr w:type="spellStart"/>
      <w:r>
        <w:t>информации</w:t>
      </w:r>
      <w:proofErr w:type="spellEnd"/>
    </w:p>
    <w:p w14:paraId="6B6309BC" w14:textId="77777777" w:rsidR="00A3527E" w:rsidRPr="004F436C" w:rsidRDefault="00F76DFE">
      <w:pPr>
        <w:rPr>
          <w:lang w:val="ru-RU"/>
        </w:rPr>
      </w:pPr>
      <w:r w:rsidRPr="004F436C">
        <w:rPr>
          <w:lang w:val="ru-RU"/>
        </w:rPr>
        <w:t>Объясните, как система будет выполнять требования к архивации и хранению.</w:t>
      </w:r>
    </w:p>
    <w:p w14:paraId="51797193" w14:textId="77777777" w:rsidR="00A3527E" w:rsidRPr="004F436C" w:rsidRDefault="00F76DFE">
      <w:pPr>
        <w:rPr>
          <w:lang w:val="ru-RU"/>
        </w:rPr>
      </w:pPr>
      <w:r w:rsidRPr="004F436C">
        <w:rPr>
          <w:lang w:val="ru-RU"/>
        </w:rPr>
        <w:t>Во многих системах информация удаляется все реже; она может храниться по юридическим причинам или для исторического анализа. Хотя дисковые хранилища сейчас относительно недороги, управление большими базами данных - сложный процесс, и даже дисковые архитектуры предприятий не могут расширяться бесконечно, поэтому рано или поздно ваша информация вырастет до такой степени, что хранить ее всю в сети будет нежелательно. Тогда вам придется архивировать старую, менее полезную информацию на другой носитель, например, на автономное хранилище большой емкости.</w:t>
      </w:r>
    </w:p>
    <w:p w14:paraId="3B06ED0B" w14:textId="77777777" w:rsidR="00A3527E" w:rsidRPr="004F436C" w:rsidRDefault="00F76DFE">
      <w:pPr>
        <w:rPr>
          <w:lang w:val="ru-RU"/>
        </w:rPr>
      </w:pPr>
      <w:r w:rsidRPr="004F436C">
        <w:rPr>
          <w:lang w:val="ru-RU"/>
        </w:rPr>
        <w:t>Вы должны тщательно определить объем информации для архивирования. Очевидно, что это не может быть информация, которая все еще необходима для поддержки какой-либо производственной деятельности, а также информация, которая может быть полезна для регулярного анализа. Обычно информация отбирается на основе возраста в сочетании с бизнес-правилами для определения ее полезности.</w:t>
      </w:r>
    </w:p>
    <w:p w14:paraId="13C09444" w14:textId="77777777" w:rsidR="00A3527E" w:rsidRPr="004F436C" w:rsidRDefault="00F76DFE">
      <w:pPr>
        <w:rPr>
          <w:lang w:val="ru-RU"/>
        </w:rPr>
      </w:pPr>
      <w:r w:rsidRPr="004F436C">
        <w:rPr>
          <w:lang w:val="ru-RU"/>
        </w:rPr>
        <w:t>Стратегия архивирования может оказать значительное влияние на архитектуру.</w:t>
      </w:r>
    </w:p>
    <w:p w14:paraId="5E04C34D" w14:textId="77777777" w:rsidR="00A3527E" w:rsidRPr="004F436C" w:rsidRDefault="00F76DFE">
      <w:pPr>
        <w:rPr>
          <w:lang w:val="ru-RU"/>
        </w:rPr>
      </w:pPr>
      <w:r w:rsidRPr="004F436C">
        <w:rPr>
          <w:lang w:val="ru-RU"/>
        </w:rPr>
        <w:t>- Архивирование больших объемов информации может сделать некоторые системы полностью или частично недоступными в течение значительного периода времени.</w:t>
      </w:r>
    </w:p>
    <w:p w14:paraId="77C54F90" w14:textId="77777777" w:rsidR="00A3527E" w:rsidRPr="004F436C" w:rsidRDefault="00F76DFE">
      <w:pPr>
        <w:rPr>
          <w:lang w:val="ru-RU"/>
        </w:rPr>
      </w:pPr>
      <w:r w:rsidRPr="004F436C">
        <w:rPr>
          <w:lang w:val="ru-RU"/>
        </w:rPr>
        <w:t>- При определении размера физического диска необходимо учитывать продолжительность времени, в течение которого будет храниться информация.</w:t>
      </w:r>
    </w:p>
    <w:p w14:paraId="678A4B69" w14:textId="77777777" w:rsidR="00A3527E" w:rsidRPr="004F436C" w:rsidRDefault="00F76DFE">
      <w:pPr>
        <w:rPr>
          <w:lang w:val="ru-RU"/>
        </w:rPr>
      </w:pPr>
      <w:r w:rsidRPr="004F436C">
        <w:rPr>
          <w:lang w:val="ru-RU"/>
        </w:rPr>
        <w:t>- Вам может понадобиться определить процессы, которые перемещают производственную информацию на архивные носители.</w:t>
      </w:r>
    </w:p>
    <w:p w14:paraId="3F7BDDFA" w14:textId="77777777" w:rsidR="00A3527E" w:rsidRPr="004F436C" w:rsidRDefault="00F76DFE">
      <w:pPr>
        <w:rPr>
          <w:lang w:val="ru-RU"/>
        </w:rPr>
      </w:pPr>
      <w:r w:rsidRPr="004F436C">
        <w:rPr>
          <w:lang w:val="ru-RU"/>
        </w:rPr>
        <w:t>- Возможно, потребуется предпринять действия для обеспечения целостности и согласованности производственного и архивного хранилищ.</w:t>
      </w:r>
    </w:p>
    <w:p w14:paraId="0DFF89B4" w14:textId="77777777" w:rsidR="00A3527E" w:rsidRPr="004F436C" w:rsidRDefault="00F76DFE">
      <w:pPr>
        <w:rPr>
          <w:lang w:val="ru-RU"/>
        </w:rPr>
      </w:pPr>
      <w:r w:rsidRPr="004F436C">
        <w:rPr>
          <w:lang w:val="ru-RU"/>
        </w:rPr>
        <w:t>- Если архивное хранилище удалено, это может повлиять на сетевую инфраструктуру.</w:t>
      </w:r>
    </w:p>
    <w:p w14:paraId="1F52759D" w14:textId="77777777" w:rsidR="00A3527E" w:rsidRPr="004F436C" w:rsidRDefault="00F76DFE">
      <w:pPr>
        <w:rPr>
          <w:lang w:val="ru-RU"/>
        </w:rPr>
      </w:pPr>
      <w:r w:rsidRPr="004F436C">
        <w:rPr>
          <w:lang w:val="ru-RU"/>
        </w:rPr>
        <w:t>С самого начала проектируйте архитектуру таким образом, чтобы архивирование было естественной частью жизненного цикла информации.</w:t>
      </w:r>
    </w:p>
    <w:p w14:paraId="3976DCDB" w14:textId="77777777" w:rsidR="00A3527E" w:rsidRPr="004F436C" w:rsidRDefault="00F76DFE">
      <w:pPr>
        <w:rPr>
          <w:lang w:val="ru-RU"/>
        </w:rPr>
      </w:pPr>
      <w:r w:rsidRPr="004F436C">
        <w:rPr>
          <w:lang w:val="ru-RU"/>
        </w:rPr>
        <w:br w:type="page"/>
      </w:r>
    </w:p>
    <w:p w14:paraId="200388B7" w14:textId="77777777" w:rsidR="00A3527E" w:rsidRDefault="00F76DFE">
      <w:pPr>
        <w:pStyle w:val="2"/>
        <w:numPr>
          <w:ilvl w:val="1"/>
          <w:numId w:val="3"/>
        </w:numPr>
        <w:pBdr>
          <w:top w:val="nil"/>
          <w:left w:val="nil"/>
          <w:bottom w:val="nil"/>
          <w:right w:val="nil"/>
          <w:between w:val="nil"/>
        </w:pBdr>
        <w:spacing w:before="0" w:after="120"/>
        <w:ind w:hanging="150"/>
      </w:pPr>
      <w:bookmarkStart w:id="41" w:name="_heading=h.ondnvzljncqk" w:colFirst="0" w:colLast="0"/>
      <w:bookmarkEnd w:id="41"/>
      <w:proofErr w:type="spellStart"/>
      <w:r>
        <w:lastRenderedPageBreak/>
        <w:t>Параллельное</w:t>
      </w:r>
      <w:proofErr w:type="spellEnd"/>
      <w:r>
        <w:t xml:space="preserve"> </w:t>
      </w:r>
      <w:proofErr w:type="spellStart"/>
      <w:r>
        <w:t>представление</w:t>
      </w:r>
      <w:proofErr w:type="spellEnd"/>
    </w:p>
    <w:p w14:paraId="42A08F13" w14:textId="77777777" w:rsidR="00A3527E" w:rsidRPr="004F436C" w:rsidRDefault="00F76DFE">
      <w:pPr>
        <w:rPr>
          <w:lang w:val="ru-RU"/>
        </w:rPr>
      </w:pPr>
      <w:r w:rsidRPr="004F436C">
        <w:rPr>
          <w:lang w:val="ru-RU"/>
        </w:rPr>
        <w:t>Параллельное представление системы определяет набор работающих элементов во время выполнения (таких как процессы операционной системы), в которые упакованы функциональные элементы системы.</w:t>
      </w:r>
    </w:p>
    <w:p w14:paraId="249DA764" w14:textId="77777777" w:rsidR="00A3527E" w:rsidRPr="004F436C" w:rsidRDefault="00F76DFE">
      <w:pPr>
        <w:rPr>
          <w:lang w:val="ru-RU"/>
        </w:rPr>
      </w:pPr>
      <w:r w:rsidRPr="004F436C">
        <w:rPr>
          <w:lang w:val="ru-RU"/>
        </w:rPr>
        <w:t xml:space="preserve">Если параллельная структура сложна или неочевидна из информации в других представлениях, определите, как функциональные элементы будут упакованы в процессы и потоки, и объясните, как они безопасно и надежно взаимодействуют, используя подходящие механизмы </w:t>
      </w:r>
      <w:proofErr w:type="spellStart"/>
      <w:r w:rsidRPr="004F436C">
        <w:rPr>
          <w:lang w:val="ru-RU"/>
        </w:rPr>
        <w:t>межпроцессного</w:t>
      </w:r>
      <w:proofErr w:type="spellEnd"/>
      <w:r w:rsidRPr="004F436C">
        <w:rPr>
          <w:lang w:val="ru-RU"/>
        </w:rPr>
        <w:t xml:space="preserve"> взаимодействия. Этого можно достичь с помощью модели </w:t>
      </w:r>
      <w:r>
        <w:t>UML</w:t>
      </w:r>
      <w:r w:rsidRPr="004F436C">
        <w:rPr>
          <w:lang w:val="ru-RU"/>
        </w:rPr>
        <w:t xml:space="preserve"> (с использованием стереотипов), с помощью специального языка моделирования параллельного представления или путем создания неформальной нотации для данной ситуации.</w:t>
      </w:r>
    </w:p>
    <w:p w14:paraId="4F2B78D9" w14:textId="77777777" w:rsidR="00A3527E" w:rsidRPr="004F436C" w:rsidRDefault="00F76DFE">
      <w:pPr>
        <w:rPr>
          <w:lang w:val="ru-RU"/>
        </w:rPr>
      </w:pPr>
      <w:r w:rsidRPr="004F436C">
        <w:rPr>
          <w:lang w:val="ru-RU"/>
        </w:rPr>
        <w:t xml:space="preserve">Пояснения: </w:t>
      </w:r>
    </w:p>
    <w:p w14:paraId="51C80EA6" w14:textId="77777777" w:rsidR="00A3527E" w:rsidRPr="004F436C" w:rsidRDefault="00F76DFE">
      <w:pPr>
        <w:rPr>
          <w:lang w:val="ru-RU"/>
        </w:rPr>
      </w:pPr>
      <w:r w:rsidRPr="004F436C">
        <w:rPr>
          <w:lang w:val="ru-RU"/>
        </w:rPr>
        <w:t>Исторически сложилось так, что информационные системы проектировались для работы с небольшим или отсутствующим одновременным использованием, работая в пакетном режиме на больших центральных компьютерах. Однако ряд факторов (включая распределенные системы, растущие рабочие нагрузки и дешевое многопроцессорное оборудование) привели к тому, что современные информационные системы часто практически не имеют пакетной обработки и по своей сути являются параллельными.</w:t>
      </w:r>
    </w:p>
    <w:p w14:paraId="02E6CCC7" w14:textId="77777777" w:rsidR="00A3527E" w:rsidRPr="004F436C" w:rsidRDefault="00F76DFE">
      <w:pPr>
        <w:rPr>
          <w:lang w:val="ru-RU"/>
        </w:rPr>
      </w:pPr>
      <w:r w:rsidRPr="004F436C">
        <w:rPr>
          <w:lang w:val="ru-RU"/>
        </w:rPr>
        <w:t>В отличие от них, системы управления всегда были по своей природе параллельными и событийными, учитывая их необходимость реагировать на внешние события для выполнения операций управления. Поэтому вполне естественно, что по мере того, как информационные системы становятся все более параллельными и событийными, они начинают приобретать ряд характеристик, традиционно ассоциируемых с системами управления. Для того чтобы справиться с этим параллелизмом, разработчики информационных систем переняли и адаптировали проверенные методы из сферы систем управления. Многие из этих методов составляют основу точки зрения о параллельности.</w:t>
      </w:r>
    </w:p>
    <w:p w14:paraId="6B4A92EE" w14:textId="77777777" w:rsidR="00A3527E" w:rsidRPr="004F436C" w:rsidRDefault="00F76DFE">
      <w:pPr>
        <w:rPr>
          <w:lang w:val="ru-RU"/>
        </w:rPr>
      </w:pPr>
      <w:r w:rsidRPr="004F436C">
        <w:rPr>
          <w:lang w:val="ru-RU"/>
        </w:rPr>
        <w:t xml:space="preserve">Параллельное представление используется для описания параллельности системы и структуры и ограничений, связанных с состоянием. Это включает определение частей системы, которые выполняются одновременно и как это контролируется (например, определение того, как функциональные элементы системы упаковываются в процессы операционной системы и как процессы координируют свое выполнение). Для этого необходимо создать модель процесса и модель состояния: Модель процесса показывает планируемую структуру процессов, потоков и </w:t>
      </w:r>
      <w:proofErr w:type="spellStart"/>
      <w:r w:rsidRPr="004F436C">
        <w:rPr>
          <w:lang w:val="ru-RU"/>
        </w:rPr>
        <w:t>межпроцессного</w:t>
      </w:r>
      <w:proofErr w:type="spellEnd"/>
      <w:r w:rsidRPr="004F436C">
        <w:rPr>
          <w:lang w:val="ru-RU"/>
        </w:rPr>
        <w:t xml:space="preserve"> взаимодействия; модель состояния описывает набор состояний, в которых могут находиться элементы времени выполнения, и допустимые переходы между этими состояниями.</w:t>
      </w:r>
    </w:p>
    <w:p w14:paraId="26F3ADD9" w14:textId="77777777" w:rsidR="00A3527E" w:rsidRPr="004F436C" w:rsidRDefault="00F76DFE">
      <w:pPr>
        <w:rPr>
          <w:lang w:val="ru-RU"/>
        </w:rPr>
      </w:pPr>
      <w:r w:rsidRPr="004F436C">
        <w:rPr>
          <w:lang w:val="ru-RU"/>
        </w:rPr>
        <w:t>После создания моделей процессов и состояний вы можете использовать ряд техник анализа, чтобы убедиться в правильности запланированной схемы параллельности. Использование таких методов обычно является частью создания параллельного представления (</w:t>
      </w:r>
      <w:r>
        <w:t>Concurrency</w:t>
      </w:r>
      <w:r w:rsidRPr="004F436C">
        <w:rPr>
          <w:lang w:val="ru-RU"/>
        </w:rPr>
        <w:t xml:space="preserve"> </w:t>
      </w:r>
      <w:r>
        <w:t>view</w:t>
      </w:r>
      <w:r w:rsidRPr="004F436C">
        <w:rPr>
          <w:lang w:val="ru-RU"/>
        </w:rPr>
        <w:t>).</w:t>
      </w:r>
    </w:p>
    <w:p w14:paraId="6D613246" w14:textId="77777777" w:rsidR="00A3527E" w:rsidRPr="004F436C" w:rsidRDefault="00F76DFE">
      <w:pPr>
        <w:rPr>
          <w:lang w:val="ru-RU"/>
        </w:rPr>
      </w:pPr>
      <w:r w:rsidRPr="004F436C">
        <w:rPr>
          <w:lang w:val="ru-RU"/>
        </w:rPr>
        <w:t>Стоит отметить, что не все информационные системы получают реальную пользу от параллельного представления. Некоторые информационные системы имеют мало параллельности. Другие, демонстрируя параллельное поведение, используют средства базовых структур и контейнеров (например, серверов приложений и баз данных), чтобы скрыть используемую модель параллельности.</w:t>
      </w:r>
    </w:p>
    <w:p w14:paraId="44D29C78" w14:textId="77777777" w:rsidR="00A3527E" w:rsidRDefault="00F76DFE">
      <w:pPr>
        <w:pStyle w:val="3"/>
        <w:numPr>
          <w:ilvl w:val="2"/>
          <w:numId w:val="3"/>
        </w:numPr>
        <w:pBdr>
          <w:top w:val="nil"/>
          <w:left w:val="nil"/>
          <w:bottom w:val="nil"/>
          <w:right w:val="nil"/>
          <w:between w:val="nil"/>
        </w:pBdr>
        <w:ind w:left="850" w:hanging="283"/>
      </w:pPr>
      <w:bookmarkStart w:id="42" w:name="_heading=h.h27tn0p5b4n5" w:colFirst="0" w:colLast="0"/>
      <w:bookmarkEnd w:id="42"/>
      <w:proofErr w:type="spellStart"/>
      <w:r>
        <w:t>Параллельная</w:t>
      </w:r>
      <w:proofErr w:type="spellEnd"/>
      <w:r>
        <w:t xml:space="preserve"> </w:t>
      </w:r>
      <w:proofErr w:type="spellStart"/>
      <w:r>
        <w:t>модель</w:t>
      </w:r>
      <w:proofErr w:type="spellEnd"/>
    </w:p>
    <w:p w14:paraId="5EC976F1" w14:textId="77777777" w:rsidR="00A3527E" w:rsidRPr="004F436C" w:rsidRDefault="00F76DFE">
      <w:pPr>
        <w:rPr>
          <w:lang w:val="ru-RU"/>
        </w:rPr>
      </w:pPr>
      <w:r w:rsidRPr="004F436C">
        <w:rPr>
          <w:lang w:val="ru-RU"/>
        </w:rPr>
        <w:t xml:space="preserve">Смоделируйте процессы, группы процессов и потоки, а также каналы </w:t>
      </w:r>
      <w:proofErr w:type="spellStart"/>
      <w:r w:rsidRPr="004F436C">
        <w:rPr>
          <w:lang w:val="ru-RU"/>
        </w:rPr>
        <w:t>межпроцессного</w:t>
      </w:r>
      <w:proofErr w:type="spellEnd"/>
      <w:r w:rsidRPr="004F436C">
        <w:rPr>
          <w:lang w:val="ru-RU"/>
        </w:rPr>
        <w:t xml:space="preserve"> взаимодействия между ними.</w:t>
      </w:r>
    </w:p>
    <w:p w14:paraId="71E4E319" w14:textId="77777777" w:rsidR="00A3527E" w:rsidRPr="004F436C" w:rsidRDefault="00F76DFE">
      <w:pPr>
        <w:rPr>
          <w:lang w:val="ru-RU"/>
        </w:rPr>
      </w:pPr>
      <w:r w:rsidRPr="004F436C">
        <w:rPr>
          <w:lang w:val="ru-RU"/>
        </w:rPr>
        <w:lastRenderedPageBreak/>
        <w:t>Вы также можете смоделировать механизмы, используемые для защиты целостности данных и других ресурсов, совместно используемых параллельными исполнительными модулями, такими как мьютексы или семафоры.</w:t>
      </w:r>
    </w:p>
    <w:p w14:paraId="74E93755" w14:textId="77777777" w:rsidR="00A3527E" w:rsidRPr="004F436C" w:rsidRDefault="00F76DFE">
      <w:pPr>
        <w:rPr>
          <w:lang w:val="ru-RU"/>
        </w:rPr>
      </w:pPr>
      <w:r w:rsidRPr="004F436C">
        <w:rPr>
          <w:lang w:val="ru-RU"/>
        </w:rPr>
        <w:t xml:space="preserve">Вы можете использовать модель компонентов </w:t>
      </w:r>
      <w:r>
        <w:t>UML</w:t>
      </w:r>
      <w:r w:rsidRPr="004F436C">
        <w:rPr>
          <w:lang w:val="ru-RU"/>
        </w:rPr>
        <w:t xml:space="preserve"> для графического представления информации, создавая соответствующие стереотипы для компонентов. </w:t>
      </w:r>
    </w:p>
    <w:p w14:paraId="31FC9E75" w14:textId="77777777" w:rsidR="00A3527E" w:rsidRDefault="00F76DFE">
      <w:pPr>
        <w:pBdr>
          <w:top w:val="nil"/>
          <w:left w:val="nil"/>
          <w:bottom w:val="nil"/>
          <w:right w:val="nil"/>
          <w:between w:val="nil"/>
        </w:pBdr>
        <w:spacing w:before="120"/>
        <w:jc w:val="center"/>
        <w:rPr>
          <w:rFonts w:eastAsia="Arial"/>
          <w:b/>
          <w:color w:val="000000"/>
          <w:sz w:val="20"/>
          <w:szCs w:val="20"/>
        </w:rPr>
      </w:pPr>
      <w:r>
        <w:rPr>
          <w:b/>
          <w:noProof/>
          <w:sz w:val="20"/>
          <w:szCs w:val="20"/>
        </w:rPr>
        <w:drawing>
          <wp:inline distT="114300" distB="114300" distL="114300" distR="114300" wp14:anchorId="4B8BEA87" wp14:editId="51B121BF">
            <wp:extent cx="5937150" cy="3784600"/>
            <wp:effectExtent l="0" t="0" r="0" b="0"/>
            <wp:docPr id="1000101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937150" cy="3784600"/>
                    </a:xfrm>
                    <a:prstGeom prst="rect">
                      <a:avLst/>
                    </a:prstGeom>
                    <a:ln/>
                  </pic:spPr>
                </pic:pic>
              </a:graphicData>
            </a:graphic>
          </wp:inline>
        </w:drawing>
      </w:r>
    </w:p>
    <w:p w14:paraId="4357BB9B" w14:textId="77777777" w:rsidR="00A3527E" w:rsidRDefault="00F76DFE">
      <w:pPr>
        <w:pBdr>
          <w:top w:val="nil"/>
          <w:left w:val="nil"/>
          <w:bottom w:val="nil"/>
          <w:right w:val="nil"/>
          <w:between w:val="nil"/>
        </w:pBdr>
        <w:spacing w:before="120"/>
        <w:rPr>
          <w:b/>
          <w:sz w:val="20"/>
          <w:szCs w:val="20"/>
        </w:rPr>
      </w:pPr>
      <w:proofErr w:type="spellStart"/>
      <w:r>
        <w:rPr>
          <w:b/>
          <w:sz w:val="20"/>
          <w:szCs w:val="20"/>
        </w:rPr>
        <w:t>Рисунок</w:t>
      </w:r>
      <w:proofErr w:type="spellEnd"/>
      <w:r>
        <w:rPr>
          <w:rFonts w:eastAsia="Arial"/>
          <w:b/>
          <w:color w:val="000000"/>
          <w:sz w:val="20"/>
          <w:szCs w:val="20"/>
        </w:rPr>
        <w:t xml:space="preserve"> </w:t>
      </w:r>
      <w:r>
        <w:rPr>
          <w:b/>
          <w:sz w:val="20"/>
          <w:szCs w:val="20"/>
        </w:rPr>
        <w:t>8</w:t>
      </w:r>
      <w:r>
        <w:rPr>
          <w:rFonts w:eastAsia="Arial"/>
          <w:b/>
          <w:color w:val="000000"/>
          <w:sz w:val="20"/>
          <w:szCs w:val="20"/>
        </w:rPr>
        <w:t xml:space="preserve">. </w:t>
      </w:r>
      <w:proofErr w:type="spellStart"/>
      <w:r>
        <w:rPr>
          <w:b/>
          <w:sz w:val="20"/>
          <w:szCs w:val="20"/>
        </w:rPr>
        <w:t>Параллельная</w:t>
      </w:r>
      <w:proofErr w:type="spellEnd"/>
      <w:r>
        <w:rPr>
          <w:b/>
          <w:sz w:val="20"/>
          <w:szCs w:val="20"/>
        </w:rPr>
        <w:t xml:space="preserve"> </w:t>
      </w:r>
      <w:proofErr w:type="spellStart"/>
      <w:r>
        <w:rPr>
          <w:b/>
          <w:sz w:val="20"/>
          <w:szCs w:val="20"/>
        </w:rPr>
        <w:t>модель</w:t>
      </w:r>
      <w:proofErr w:type="spellEnd"/>
    </w:p>
    <w:p w14:paraId="17C4FFA1" w14:textId="77777777" w:rsidR="00A3527E" w:rsidRDefault="00F76DFE">
      <w:pPr>
        <w:pStyle w:val="3"/>
        <w:numPr>
          <w:ilvl w:val="2"/>
          <w:numId w:val="3"/>
        </w:numPr>
        <w:pBdr>
          <w:top w:val="nil"/>
          <w:left w:val="nil"/>
          <w:bottom w:val="nil"/>
          <w:right w:val="nil"/>
          <w:between w:val="nil"/>
        </w:pBdr>
        <w:ind w:left="850" w:hanging="283"/>
      </w:pPr>
      <w:bookmarkStart w:id="43" w:name="_heading=h.qp2zj9reduvy" w:colFirst="0" w:colLast="0"/>
      <w:bookmarkEnd w:id="43"/>
      <w:proofErr w:type="spellStart"/>
      <w:r>
        <w:t>Модель</w:t>
      </w:r>
      <w:proofErr w:type="spellEnd"/>
      <w:r>
        <w:t xml:space="preserve"> </w:t>
      </w:r>
      <w:proofErr w:type="spellStart"/>
      <w:r>
        <w:t>состояния</w:t>
      </w:r>
      <w:proofErr w:type="spellEnd"/>
    </w:p>
    <w:p w14:paraId="7B8F808D" w14:textId="77777777" w:rsidR="00A3527E" w:rsidRPr="004F436C" w:rsidRDefault="00F76DFE">
      <w:pPr>
        <w:rPr>
          <w:lang w:val="ru-RU"/>
        </w:rPr>
      </w:pPr>
      <w:r w:rsidRPr="004F436C">
        <w:rPr>
          <w:lang w:val="ru-RU"/>
        </w:rPr>
        <w:t>Смоделируйте состояния, в которых могут находиться элементы среды выполнения системы, переходы между этими состояниями и события, которые управляют этими переходами.</w:t>
      </w:r>
    </w:p>
    <w:p w14:paraId="4B43A2D9" w14:textId="77777777" w:rsidR="00A3527E" w:rsidRPr="004F436C" w:rsidRDefault="00F76DFE">
      <w:pPr>
        <w:rPr>
          <w:lang w:val="ru-RU"/>
        </w:rPr>
      </w:pPr>
      <w:r w:rsidRPr="004F436C">
        <w:rPr>
          <w:lang w:val="ru-RU"/>
        </w:rPr>
        <w:t xml:space="preserve">Состояние </w:t>
      </w:r>
      <w:proofErr w:type="gramStart"/>
      <w:r w:rsidRPr="004F436C">
        <w:rPr>
          <w:lang w:val="ru-RU"/>
        </w:rPr>
        <w:t>- это идентифицированное</w:t>
      </w:r>
      <w:proofErr w:type="gramEnd"/>
      <w:r w:rsidRPr="004F436C">
        <w:rPr>
          <w:lang w:val="ru-RU"/>
        </w:rPr>
        <w:t xml:space="preserve">, именуемое стабильное состояние, которое возникает во время работы системы. Событие </w:t>
      </w:r>
      <w:proofErr w:type="gramStart"/>
      <w:r w:rsidRPr="004F436C">
        <w:rPr>
          <w:lang w:val="ru-RU"/>
        </w:rPr>
        <w:t>- это то</w:t>
      </w:r>
      <w:proofErr w:type="gramEnd"/>
      <w:r w:rsidRPr="004F436C">
        <w:rPr>
          <w:lang w:val="ru-RU"/>
        </w:rPr>
        <w:t>, что происходит, вызывая переход элемента из одного состояния в другое. Действия также могут быть связаны с переходами, так что, пока элемент меняет состояние, действие выполняется.</w:t>
      </w:r>
    </w:p>
    <w:p w14:paraId="7CCB41F5" w14:textId="77777777" w:rsidR="00A3527E" w:rsidRPr="004F436C" w:rsidRDefault="00F76DFE">
      <w:pPr>
        <w:rPr>
          <w:lang w:val="ru-RU"/>
        </w:rPr>
      </w:pPr>
      <w:r w:rsidRPr="004F436C">
        <w:rPr>
          <w:lang w:val="ru-RU"/>
        </w:rPr>
        <w:t>Сосредоточьтесь на нескольких ключевых элементах, состояния и переходы которых помогают осветить ключевые особенности архитектуры.</w:t>
      </w:r>
    </w:p>
    <w:p w14:paraId="1CAE601F" w14:textId="77777777" w:rsidR="00A3527E" w:rsidRDefault="00F76DFE">
      <w:pPr>
        <w:pBdr>
          <w:top w:val="nil"/>
          <w:left w:val="nil"/>
          <w:bottom w:val="nil"/>
          <w:right w:val="nil"/>
          <w:between w:val="nil"/>
        </w:pBdr>
        <w:spacing w:before="120"/>
        <w:rPr>
          <w:rFonts w:eastAsia="Arial"/>
          <w:b/>
          <w:color w:val="000000"/>
          <w:sz w:val="20"/>
          <w:szCs w:val="20"/>
        </w:rPr>
      </w:pPr>
      <w:r w:rsidRPr="004F436C">
        <w:rPr>
          <w:b/>
          <w:sz w:val="20"/>
          <w:szCs w:val="20"/>
          <w:lang w:val="ru-RU"/>
        </w:rPr>
        <w:lastRenderedPageBreak/>
        <w:t xml:space="preserve"> </w:t>
      </w:r>
      <w:r>
        <w:rPr>
          <w:b/>
          <w:noProof/>
          <w:sz w:val="20"/>
          <w:szCs w:val="20"/>
        </w:rPr>
        <w:drawing>
          <wp:inline distT="114300" distB="114300" distL="114300" distR="114300" wp14:anchorId="13687B06" wp14:editId="2A445878">
            <wp:extent cx="2867025" cy="2676525"/>
            <wp:effectExtent l="0" t="0" r="0" b="0"/>
            <wp:docPr id="1000101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t="3618" b="3947"/>
                    <a:stretch>
                      <a:fillRect/>
                    </a:stretch>
                  </pic:blipFill>
                  <pic:spPr>
                    <a:xfrm>
                      <a:off x="0" y="0"/>
                      <a:ext cx="2867025" cy="2676525"/>
                    </a:xfrm>
                    <a:prstGeom prst="rect">
                      <a:avLst/>
                    </a:prstGeom>
                    <a:ln/>
                  </pic:spPr>
                </pic:pic>
              </a:graphicData>
            </a:graphic>
          </wp:inline>
        </w:drawing>
      </w:r>
      <w:r>
        <w:rPr>
          <w:b/>
          <w:noProof/>
          <w:sz w:val="20"/>
          <w:szCs w:val="20"/>
        </w:rPr>
        <w:drawing>
          <wp:inline distT="114300" distB="114300" distL="114300" distR="114300" wp14:anchorId="1B02AB6B" wp14:editId="5076E7B6">
            <wp:extent cx="2857500" cy="2809875"/>
            <wp:effectExtent l="0" t="0" r="0" b="0"/>
            <wp:docPr id="1000101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t="1666"/>
                    <a:stretch>
                      <a:fillRect/>
                    </a:stretch>
                  </pic:blipFill>
                  <pic:spPr>
                    <a:xfrm>
                      <a:off x="0" y="0"/>
                      <a:ext cx="2857500" cy="2809875"/>
                    </a:xfrm>
                    <a:prstGeom prst="rect">
                      <a:avLst/>
                    </a:prstGeom>
                    <a:ln/>
                  </pic:spPr>
                </pic:pic>
              </a:graphicData>
            </a:graphic>
          </wp:inline>
        </w:drawing>
      </w:r>
    </w:p>
    <w:p w14:paraId="68AA5283" w14:textId="77777777" w:rsidR="00A3527E" w:rsidRDefault="00F76DFE">
      <w:pPr>
        <w:pBdr>
          <w:top w:val="nil"/>
          <w:left w:val="nil"/>
          <w:bottom w:val="nil"/>
          <w:right w:val="nil"/>
          <w:between w:val="nil"/>
        </w:pBdr>
        <w:spacing w:before="120"/>
        <w:rPr>
          <w:b/>
          <w:sz w:val="20"/>
          <w:szCs w:val="20"/>
        </w:rPr>
      </w:pPr>
      <w:proofErr w:type="spellStart"/>
      <w:r>
        <w:rPr>
          <w:b/>
          <w:sz w:val="20"/>
          <w:szCs w:val="20"/>
        </w:rPr>
        <w:t>Рисунок</w:t>
      </w:r>
      <w:proofErr w:type="spellEnd"/>
      <w:r>
        <w:rPr>
          <w:rFonts w:eastAsia="Arial"/>
          <w:b/>
          <w:color w:val="000000"/>
          <w:sz w:val="20"/>
          <w:szCs w:val="20"/>
        </w:rPr>
        <w:t xml:space="preserve"> </w:t>
      </w:r>
      <w:r>
        <w:rPr>
          <w:b/>
          <w:sz w:val="20"/>
          <w:szCs w:val="20"/>
        </w:rPr>
        <w:t>9</w:t>
      </w:r>
      <w:r>
        <w:rPr>
          <w:rFonts w:eastAsia="Arial"/>
          <w:b/>
          <w:color w:val="000000"/>
          <w:sz w:val="20"/>
          <w:szCs w:val="20"/>
        </w:rPr>
        <w:t xml:space="preserve">. </w:t>
      </w:r>
      <w:proofErr w:type="spellStart"/>
      <w:r>
        <w:rPr>
          <w:b/>
          <w:sz w:val="20"/>
          <w:szCs w:val="20"/>
        </w:rPr>
        <w:t>Модели</w:t>
      </w:r>
      <w:proofErr w:type="spellEnd"/>
      <w:r>
        <w:rPr>
          <w:b/>
          <w:sz w:val="20"/>
          <w:szCs w:val="20"/>
        </w:rPr>
        <w:t xml:space="preserve"> </w:t>
      </w:r>
      <w:proofErr w:type="spellStart"/>
      <w:r>
        <w:rPr>
          <w:b/>
          <w:sz w:val="20"/>
          <w:szCs w:val="20"/>
        </w:rPr>
        <w:t>статусов</w:t>
      </w:r>
      <w:proofErr w:type="spellEnd"/>
    </w:p>
    <w:p w14:paraId="692C4FD7" w14:textId="77777777" w:rsidR="00A3527E" w:rsidRDefault="00F76DFE">
      <w:r>
        <w:br w:type="page"/>
      </w:r>
    </w:p>
    <w:p w14:paraId="63FFECA8" w14:textId="77777777" w:rsidR="00A3527E" w:rsidRDefault="00F76DFE">
      <w:pPr>
        <w:pStyle w:val="2"/>
        <w:numPr>
          <w:ilvl w:val="1"/>
          <w:numId w:val="3"/>
        </w:numPr>
        <w:pBdr>
          <w:top w:val="nil"/>
          <w:left w:val="nil"/>
          <w:bottom w:val="nil"/>
          <w:right w:val="nil"/>
          <w:between w:val="nil"/>
        </w:pBdr>
        <w:spacing w:before="0" w:after="120"/>
        <w:ind w:hanging="150"/>
      </w:pPr>
      <w:bookmarkStart w:id="44" w:name="_heading=h.8gzf5psaphka" w:colFirst="0" w:colLast="0"/>
      <w:bookmarkEnd w:id="44"/>
      <w:proofErr w:type="spellStart"/>
      <w:r>
        <w:lastRenderedPageBreak/>
        <w:t>Представление</w:t>
      </w:r>
      <w:proofErr w:type="spellEnd"/>
      <w:r>
        <w:t xml:space="preserve"> </w:t>
      </w:r>
      <w:proofErr w:type="spellStart"/>
      <w:r>
        <w:t>развертывания</w:t>
      </w:r>
      <w:proofErr w:type="spellEnd"/>
    </w:p>
    <w:p w14:paraId="6C26C50A" w14:textId="77777777" w:rsidR="00A3527E" w:rsidRPr="004F436C" w:rsidRDefault="00F76DFE">
      <w:pPr>
        <w:rPr>
          <w:lang w:val="ru-RU"/>
        </w:rPr>
      </w:pPr>
      <w:r w:rsidRPr="004F436C">
        <w:rPr>
          <w:lang w:val="ru-RU"/>
        </w:rPr>
        <w:t>Представление «Развертывание» системы определяет важные характеристики операционной среды развертывания системы. Это представление включает в себя подробную информацию об узлах обработки, которые требуются системе для ее установки (т. е. ее исполняющая платформа), зависимости программного обеспечения на каждом узле (например, требуемые библиотеки) и сведения о базовой сети, которая потребуется системе.</w:t>
      </w:r>
    </w:p>
    <w:p w14:paraId="266212EF" w14:textId="77777777" w:rsidR="00A3527E" w:rsidRPr="004F436C" w:rsidRDefault="00F76DFE">
      <w:pPr>
        <w:pStyle w:val="3"/>
        <w:numPr>
          <w:ilvl w:val="2"/>
          <w:numId w:val="3"/>
        </w:numPr>
        <w:pBdr>
          <w:top w:val="nil"/>
          <w:left w:val="nil"/>
          <w:bottom w:val="nil"/>
          <w:right w:val="nil"/>
          <w:between w:val="nil"/>
        </w:pBdr>
        <w:ind w:left="850" w:hanging="283"/>
        <w:rPr>
          <w:lang w:val="ru-RU"/>
        </w:rPr>
      </w:pPr>
      <w:bookmarkStart w:id="45" w:name="_heading=h.natz96t9r3xt" w:colFirst="0" w:colLast="0"/>
      <w:bookmarkEnd w:id="45"/>
      <w:r w:rsidRPr="004F436C">
        <w:rPr>
          <w:lang w:val="ru-RU"/>
        </w:rPr>
        <w:t>Модель платформы во время исполнения (</w:t>
      </w:r>
      <w:r>
        <w:t>runtime</w:t>
      </w:r>
      <w:r w:rsidRPr="004F436C">
        <w:rPr>
          <w:lang w:val="ru-RU"/>
        </w:rPr>
        <w:t xml:space="preserve">) </w:t>
      </w:r>
    </w:p>
    <w:p w14:paraId="1B7D2FDF" w14:textId="77777777" w:rsidR="00A3527E" w:rsidRPr="004F436C" w:rsidRDefault="00F76DFE">
      <w:pPr>
        <w:rPr>
          <w:lang w:val="ru-RU"/>
        </w:rPr>
      </w:pPr>
      <w:r w:rsidRPr="004F436C">
        <w:rPr>
          <w:lang w:val="ru-RU"/>
        </w:rPr>
        <w:t xml:space="preserve">Показать рабочую платформу системы (определение узлов, связей и сопоставление функциональных элементов или процессов с узлами). </w:t>
      </w:r>
    </w:p>
    <w:p w14:paraId="2CA237B5" w14:textId="77777777" w:rsidR="00A3527E" w:rsidRPr="004F436C" w:rsidRDefault="00F76DFE">
      <w:pPr>
        <w:rPr>
          <w:lang w:val="ru-RU"/>
        </w:rPr>
      </w:pPr>
      <w:r w:rsidRPr="004F436C">
        <w:rPr>
          <w:lang w:val="ru-RU"/>
        </w:rPr>
        <w:t xml:space="preserve">Здесь вы можете использовать диаграмму развертывания </w:t>
      </w:r>
      <w:r>
        <w:t>UML</w:t>
      </w:r>
      <w:r w:rsidRPr="004F436C">
        <w:rPr>
          <w:lang w:val="ru-RU"/>
        </w:rPr>
        <w:t xml:space="preserve"> или более простую диаграмму в виде прямоугольников и линий.</w:t>
      </w:r>
    </w:p>
    <w:p w14:paraId="663FEF59" w14:textId="77777777" w:rsidR="00A3527E" w:rsidRDefault="00F76DFE">
      <w:pPr>
        <w:pBdr>
          <w:top w:val="nil"/>
          <w:left w:val="nil"/>
          <w:bottom w:val="nil"/>
          <w:right w:val="nil"/>
          <w:between w:val="nil"/>
        </w:pBdr>
        <w:spacing w:before="120"/>
        <w:jc w:val="center"/>
        <w:rPr>
          <w:rFonts w:eastAsia="Arial"/>
          <w:b/>
          <w:color w:val="000000"/>
          <w:sz w:val="20"/>
          <w:szCs w:val="20"/>
        </w:rPr>
      </w:pPr>
      <w:r>
        <w:rPr>
          <w:b/>
          <w:noProof/>
          <w:sz w:val="20"/>
          <w:szCs w:val="20"/>
        </w:rPr>
        <w:drawing>
          <wp:inline distT="114300" distB="114300" distL="114300" distR="114300" wp14:anchorId="7CA401A9" wp14:editId="3AE0BAB6">
            <wp:extent cx="4756741" cy="5681663"/>
            <wp:effectExtent l="0" t="0" r="0" b="0"/>
            <wp:docPr id="1000101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4756741" cy="5681663"/>
                    </a:xfrm>
                    <a:prstGeom prst="rect">
                      <a:avLst/>
                    </a:prstGeom>
                    <a:ln/>
                  </pic:spPr>
                </pic:pic>
              </a:graphicData>
            </a:graphic>
          </wp:inline>
        </w:drawing>
      </w:r>
    </w:p>
    <w:p w14:paraId="3DCE05F2" w14:textId="77777777" w:rsidR="00A3527E" w:rsidRPr="004F436C" w:rsidRDefault="00F76DFE">
      <w:pPr>
        <w:pBdr>
          <w:top w:val="nil"/>
          <w:left w:val="nil"/>
          <w:bottom w:val="nil"/>
          <w:right w:val="nil"/>
          <w:between w:val="nil"/>
        </w:pBdr>
        <w:spacing w:before="120"/>
        <w:rPr>
          <w:rFonts w:eastAsia="Arial"/>
          <w:b/>
          <w:color w:val="000000"/>
          <w:sz w:val="20"/>
          <w:szCs w:val="20"/>
          <w:lang w:val="ru-RU"/>
        </w:rPr>
      </w:pPr>
      <w:r w:rsidRPr="004F436C">
        <w:rPr>
          <w:rFonts w:eastAsia="Arial"/>
          <w:b/>
          <w:color w:val="000000"/>
          <w:sz w:val="20"/>
          <w:szCs w:val="20"/>
          <w:lang w:val="ru-RU"/>
        </w:rPr>
        <w:t>Фигура 9. Модель развертывания</w:t>
      </w:r>
    </w:p>
    <w:p w14:paraId="23C6DBE0" w14:textId="77777777" w:rsidR="00A3527E" w:rsidRPr="004F436C" w:rsidRDefault="00F76DFE">
      <w:pPr>
        <w:rPr>
          <w:lang w:val="ru-RU"/>
        </w:rPr>
      </w:pPr>
      <w:r w:rsidRPr="004F436C">
        <w:rPr>
          <w:lang w:val="ru-RU"/>
        </w:rPr>
        <w:lastRenderedPageBreak/>
        <w:t>Часто бывает полезно явно сопоставить функциональные элементы с узлами, на которых они будут работать, особенно если модель развертывания сложна или сопоставления неочевидны.</w:t>
      </w:r>
    </w:p>
    <w:tbl>
      <w:tblPr>
        <w:tblStyle w:val="af8"/>
        <w:tblW w:w="9060" w:type="dxa"/>
        <w:tblInd w:w="36" w:type="dxa"/>
        <w:tblLayout w:type="fixed"/>
        <w:tblLook w:val="0000" w:firstRow="0" w:lastRow="0" w:firstColumn="0" w:lastColumn="0" w:noHBand="0" w:noVBand="0"/>
      </w:tblPr>
      <w:tblGrid>
        <w:gridCol w:w="3525"/>
        <w:gridCol w:w="5535"/>
      </w:tblGrid>
      <w:tr w:rsidR="00A3527E" w14:paraId="098ABA47" w14:textId="77777777">
        <w:tc>
          <w:tcPr>
            <w:tcW w:w="3525" w:type="dxa"/>
            <w:tcBorders>
              <w:top w:val="single" w:sz="4" w:space="0" w:color="000000"/>
              <w:left w:val="single" w:sz="4" w:space="0" w:color="000000"/>
              <w:bottom w:val="single" w:sz="4" w:space="0" w:color="000000"/>
              <w:right w:val="single" w:sz="4" w:space="0" w:color="000000"/>
            </w:tcBorders>
            <w:shd w:val="clear" w:color="auto" w:fill="4A86E8"/>
          </w:tcPr>
          <w:p w14:paraId="1EEDD461" w14:textId="77777777" w:rsidR="00A3527E" w:rsidRDefault="00F76DFE">
            <w:proofErr w:type="spellStart"/>
            <w:r>
              <w:rPr>
                <w:b/>
                <w:color w:val="FFFFFF"/>
              </w:rPr>
              <w:t>Функциональный</w:t>
            </w:r>
            <w:proofErr w:type="spellEnd"/>
            <w:r>
              <w:rPr>
                <w:b/>
                <w:color w:val="FFFFFF"/>
              </w:rPr>
              <w:t xml:space="preserve"> </w:t>
            </w:r>
            <w:proofErr w:type="spellStart"/>
            <w:r>
              <w:rPr>
                <w:b/>
                <w:color w:val="FFFFFF"/>
              </w:rPr>
              <w:t>элемент</w:t>
            </w:r>
            <w:proofErr w:type="spellEnd"/>
          </w:p>
        </w:tc>
        <w:tc>
          <w:tcPr>
            <w:tcW w:w="5535" w:type="dxa"/>
            <w:tcBorders>
              <w:top w:val="single" w:sz="4" w:space="0" w:color="000000"/>
              <w:left w:val="single" w:sz="4" w:space="0" w:color="000000"/>
              <w:bottom w:val="single" w:sz="4" w:space="0" w:color="000000"/>
              <w:right w:val="single" w:sz="4" w:space="0" w:color="000000"/>
            </w:tcBorders>
            <w:shd w:val="clear" w:color="auto" w:fill="4A86E8"/>
          </w:tcPr>
          <w:p w14:paraId="24F942F7" w14:textId="77777777" w:rsidR="00A3527E" w:rsidRDefault="00F76DFE">
            <w:proofErr w:type="spellStart"/>
            <w:r>
              <w:rPr>
                <w:b/>
                <w:color w:val="FFFFFF"/>
              </w:rPr>
              <w:t>Узлы</w:t>
            </w:r>
            <w:proofErr w:type="spellEnd"/>
            <w:r>
              <w:rPr>
                <w:b/>
                <w:color w:val="FFFFFF"/>
              </w:rPr>
              <w:t xml:space="preserve"> </w:t>
            </w:r>
            <w:proofErr w:type="spellStart"/>
            <w:r>
              <w:rPr>
                <w:b/>
                <w:color w:val="FFFFFF"/>
              </w:rPr>
              <w:t>развертывания</w:t>
            </w:r>
            <w:proofErr w:type="spellEnd"/>
          </w:p>
        </w:tc>
      </w:tr>
      <w:tr w:rsidR="00A3527E" w14:paraId="7A15022B" w14:textId="77777777">
        <w:tc>
          <w:tcPr>
            <w:tcW w:w="3525" w:type="dxa"/>
            <w:tcBorders>
              <w:top w:val="single" w:sz="4" w:space="0" w:color="000000"/>
              <w:left w:val="single" w:sz="4" w:space="0" w:color="000000"/>
              <w:bottom w:val="single" w:sz="4" w:space="0" w:color="000000"/>
              <w:right w:val="single" w:sz="4" w:space="0" w:color="000000"/>
            </w:tcBorders>
          </w:tcPr>
          <w:p w14:paraId="2A18E047" w14:textId="77777777" w:rsidR="00A3527E" w:rsidRDefault="00F76DFE">
            <w:proofErr w:type="spellStart"/>
            <w:r>
              <w:rPr>
                <w:color w:val="000000"/>
              </w:rPr>
              <w:t>элемент</w:t>
            </w:r>
            <w:proofErr w:type="spellEnd"/>
          </w:p>
        </w:tc>
        <w:tc>
          <w:tcPr>
            <w:tcW w:w="5535" w:type="dxa"/>
            <w:tcBorders>
              <w:top w:val="single" w:sz="4" w:space="0" w:color="000000"/>
              <w:left w:val="single" w:sz="4" w:space="0" w:color="000000"/>
              <w:bottom w:val="single" w:sz="4" w:space="0" w:color="000000"/>
              <w:right w:val="single" w:sz="4" w:space="0" w:color="000000"/>
            </w:tcBorders>
          </w:tcPr>
          <w:p w14:paraId="1760DD43" w14:textId="77777777" w:rsidR="00A3527E" w:rsidRDefault="00F76DFE">
            <w:proofErr w:type="spellStart"/>
            <w:r>
              <w:rPr>
                <w:color w:val="000000"/>
              </w:rPr>
              <w:t>узел</w:t>
            </w:r>
            <w:proofErr w:type="spellEnd"/>
            <w:r>
              <w:rPr>
                <w:color w:val="000000"/>
              </w:rPr>
              <w:t xml:space="preserve"> (ы)</w:t>
            </w:r>
          </w:p>
        </w:tc>
      </w:tr>
      <w:tr w:rsidR="00A3527E" w14:paraId="43B1391C" w14:textId="77777777">
        <w:tc>
          <w:tcPr>
            <w:tcW w:w="3525" w:type="dxa"/>
            <w:tcBorders>
              <w:top w:val="single" w:sz="4" w:space="0" w:color="000000"/>
              <w:left w:val="single" w:sz="4" w:space="0" w:color="000000"/>
              <w:bottom w:val="single" w:sz="4" w:space="0" w:color="000000"/>
              <w:right w:val="single" w:sz="4" w:space="0" w:color="000000"/>
            </w:tcBorders>
          </w:tcPr>
          <w:p w14:paraId="1301199E" w14:textId="77777777" w:rsidR="00A3527E" w:rsidRDefault="00F76DFE">
            <w:proofErr w:type="spellStart"/>
            <w:r>
              <w:rPr>
                <w:color w:val="000000"/>
              </w:rPr>
              <w:t>элемент</w:t>
            </w:r>
            <w:proofErr w:type="spellEnd"/>
          </w:p>
        </w:tc>
        <w:tc>
          <w:tcPr>
            <w:tcW w:w="5535" w:type="dxa"/>
            <w:tcBorders>
              <w:top w:val="single" w:sz="4" w:space="0" w:color="000000"/>
              <w:left w:val="single" w:sz="4" w:space="0" w:color="000000"/>
              <w:bottom w:val="single" w:sz="4" w:space="0" w:color="000000"/>
              <w:right w:val="single" w:sz="4" w:space="0" w:color="000000"/>
            </w:tcBorders>
          </w:tcPr>
          <w:p w14:paraId="2C408EC0" w14:textId="77777777" w:rsidR="00A3527E" w:rsidRDefault="00F76DFE">
            <w:proofErr w:type="spellStart"/>
            <w:r>
              <w:rPr>
                <w:color w:val="000000"/>
              </w:rPr>
              <w:t>узел</w:t>
            </w:r>
            <w:proofErr w:type="spellEnd"/>
            <w:r>
              <w:rPr>
                <w:color w:val="000000"/>
              </w:rPr>
              <w:t xml:space="preserve"> (ы)</w:t>
            </w:r>
          </w:p>
        </w:tc>
      </w:tr>
    </w:tbl>
    <w:p w14:paraId="00E8CD74" w14:textId="77777777" w:rsidR="00A3527E" w:rsidRDefault="00A3527E">
      <w:pPr>
        <w:rPr>
          <w:color w:val="000000"/>
        </w:rPr>
      </w:pPr>
    </w:p>
    <w:p w14:paraId="7E1E8C4A" w14:textId="77777777" w:rsidR="00A3527E" w:rsidRDefault="00F76DFE">
      <w:pPr>
        <w:pStyle w:val="3"/>
        <w:numPr>
          <w:ilvl w:val="2"/>
          <w:numId w:val="3"/>
        </w:numPr>
        <w:pBdr>
          <w:top w:val="nil"/>
          <w:left w:val="nil"/>
          <w:bottom w:val="nil"/>
          <w:right w:val="nil"/>
          <w:between w:val="nil"/>
        </w:pBdr>
        <w:ind w:left="850" w:hanging="283"/>
      </w:pPr>
      <w:bookmarkStart w:id="46" w:name="_heading=h.138g3ac3a8b7" w:colFirst="0" w:colLast="0"/>
      <w:bookmarkEnd w:id="46"/>
      <w:proofErr w:type="spellStart"/>
      <w:r>
        <w:t>Программные</w:t>
      </w:r>
      <w:proofErr w:type="spellEnd"/>
      <w:r>
        <w:t xml:space="preserve"> </w:t>
      </w:r>
      <w:proofErr w:type="spellStart"/>
      <w:r>
        <w:t>зависимости</w:t>
      </w:r>
      <w:proofErr w:type="spellEnd"/>
    </w:p>
    <w:p w14:paraId="74F8F914" w14:textId="77777777" w:rsidR="00A3527E" w:rsidRPr="004F436C" w:rsidRDefault="00F76DFE">
      <w:pPr>
        <w:rPr>
          <w:lang w:val="ru-RU"/>
        </w:rPr>
      </w:pPr>
      <w:r w:rsidRPr="004F436C">
        <w:rPr>
          <w:lang w:val="ru-RU"/>
        </w:rPr>
        <w:t xml:space="preserve">Определите программное обеспечение, которое потребуется на различных типах узлов в модели платформы во время исполнения, чтобы поддерживать систему (например, требования к операционной системе, системному программному обеспечению или библиотеке). Если версии известны, вы должны указать их. Четко укажите все известные зависимости версий (например, для компонента </w:t>
      </w:r>
      <w:r>
        <w:t>A</w:t>
      </w:r>
      <w:r w:rsidRPr="004F436C">
        <w:rPr>
          <w:lang w:val="ru-RU"/>
        </w:rPr>
        <w:t xml:space="preserve"> требуется как минимум версия </w:t>
      </w:r>
      <w:r>
        <w:t>X</w:t>
      </w:r>
      <w:r w:rsidRPr="004F436C">
        <w:rPr>
          <w:lang w:val="ru-RU"/>
        </w:rPr>
        <w:t xml:space="preserve"> компонента </w:t>
      </w:r>
      <w:r>
        <w:t>B</w:t>
      </w:r>
      <w:r w:rsidRPr="004F436C">
        <w:rPr>
          <w:lang w:val="ru-RU"/>
        </w:rPr>
        <w:t>).</w:t>
      </w:r>
    </w:p>
    <w:p w14:paraId="0E7865EF" w14:textId="77777777" w:rsidR="00A3527E" w:rsidRPr="004F436C" w:rsidRDefault="00F76DFE">
      <w:pPr>
        <w:rPr>
          <w:lang w:val="ru-RU"/>
        </w:rPr>
      </w:pPr>
      <w:r w:rsidRPr="004F436C">
        <w:rPr>
          <w:lang w:val="ru-RU"/>
        </w:rPr>
        <w:t>Обычно это можно представить в виде таблицы.</w:t>
      </w:r>
    </w:p>
    <w:p w14:paraId="3BEB4A6E" w14:textId="77777777" w:rsidR="00A3527E" w:rsidRDefault="00F76DFE">
      <w:pPr>
        <w:pStyle w:val="3"/>
        <w:numPr>
          <w:ilvl w:val="2"/>
          <w:numId w:val="3"/>
        </w:numPr>
        <w:pBdr>
          <w:top w:val="nil"/>
          <w:left w:val="nil"/>
          <w:bottom w:val="nil"/>
          <w:right w:val="nil"/>
          <w:between w:val="nil"/>
        </w:pBdr>
        <w:ind w:left="850" w:hanging="283"/>
      </w:pPr>
      <w:bookmarkStart w:id="47" w:name="_heading=h.jfdgiymrf94k" w:colFirst="0" w:colLast="0"/>
      <w:bookmarkEnd w:id="47"/>
      <w:proofErr w:type="spellStart"/>
      <w:r>
        <w:t>Сетевая</w:t>
      </w:r>
      <w:proofErr w:type="spellEnd"/>
      <w:r>
        <w:t xml:space="preserve"> </w:t>
      </w:r>
      <w:proofErr w:type="spellStart"/>
      <w:r>
        <w:t>модель</w:t>
      </w:r>
      <w:proofErr w:type="spellEnd"/>
    </w:p>
    <w:p w14:paraId="4C93382D" w14:textId="77777777" w:rsidR="00A3527E" w:rsidRPr="004F436C" w:rsidRDefault="00F76DFE">
      <w:pPr>
        <w:rPr>
          <w:lang w:val="ru-RU"/>
        </w:rPr>
      </w:pPr>
      <w:r w:rsidRPr="004F436C">
        <w:rPr>
          <w:lang w:val="ru-RU"/>
        </w:rPr>
        <w:t>Если сетевые требования являются сложными, включите сетевую модель, которая иллюстрирует узлы, каналы и сетевое оборудование, которые требуются системе, делая четкие требования к качеству обслуживания.</w:t>
      </w:r>
      <w:r w:rsidRPr="004F436C">
        <w:rPr>
          <w:lang w:val="ru-RU"/>
        </w:rPr>
        <w:br w:type="page"/>
      </w:r>
    </w:p>
    <w:p w14:paraId="46DEE47F" w14:textId="77777777" w:rsidR="00A3527E" w:rsidRDefault="00F76DFE">
      <w:pPr>
        <w:pStyle w:val="2"/>
        <w:numPr>
          <w:ilvl w:val="1"/>
          <w:numId w:val="3"/>
        </w:numPr>
        <w:pBdr>
          <w:top w:val="nil"/>
          <w:left w:val="nil"/>
          <w:bottom w:val="nil"/>
          <w:right w:val="nil"/>
          <w:between w:val="nil"/>
        </w:pBdr>
        <w:spacing w:before="0" w:after="120"/>
        <w:ind w:hanging="150"/>
      </w:pPr>
      <w:bookmarkStart w:id="48" w:name="_heading=h.670qzpcs25yt" w:colFirst="0" w:colLast="0"/>
      <w:bookmarkEnd w:id="48"/>
      <w:proofErr w:type="spellStart"/>
      <w:r>
        <w:lastRenderedPageBreak/>
        <w:t>Представление</w:t>
      </w:r>
      <w:proofErr w:type="spellEnd"/>
      <w:r>
        <w:t xml:space="preserve"> </w:t>
      </w:r>
      <w:proofErr w:type="spellStart"/>
      <w:r>
        <w:t>разработки</w:t>
      </w:r>
      <w:proofErr w:type="spellEnd"/>
    </w:p>
    <w:p w14:paraId="6FF0C748" w14:textId="77777777" w:rsidR="00A3527E" w:rsidRPr="004F436C" w:rsidRDefault="00F76DFE">
      <w:pPr>
        <w:rPr>
          <w:lang w:val="ru-RU"/>
        </w:rPr>
      </w:pPr>
      <w:r w:rsidRPr="004F436C">
        <w:rPr>
          <w:lang w:val="ru-RU"/>
        </w:rPr>
        <w:t>Представление разработки системы определяет любые ограничения процесса разработки программного обеспечения, которые требуются архитектурой. Они включают в себя организацию модулей системы, общую обработку, которую должны реализовать все модули, любую требуемую стандартизацию проектирования, кодирования и тестирования, а также организацию кодирования системы.</w:t>
      </w:r>
    </w:p>
    <w:p w14:paraId="031A0B9F" w14:textId="77777777" w:rsidR="00A3527E" w:rsidRPr="004F436C" w:rsidRDefault="00F76DFE">
      <w:pPr>
        <w:rPr>
          <w:lang w:val="ru-RU"/>
        </w:rPr>
      </w:pPr>
      <w:r w:rsidRPr="004F436C">
        <w:rPr>
          <w:lang w:val="ru-RU"/>
        </w:rPr>
        <w:t>Большая часть информации в этом представлении обычно представлена ​​на итоговом уровне, а более подробная информация доступна в других документах, ориентированных на разработчиков, таких как документ стандартов разработки. Однако на этом этапе вам все равно может потребоваться записать некоторые архитектурно значимые решения, например, относительно выбора библиотек или фреймворков, или подхода и инструментов для развертывания программного обеспечения или управления конфигурацией.</w:t>
      </w:r>
    </w:p>
    <w:p w14:paraId="193C8CFC" w14:textId="77777777" w:rsidR="00A3527E" w:rsidRDefault="00F76DFE">
      <w:pPr>
        <w:pStyle w:val="3"/>
        <w:numPr>
          <w:ilvl w:val="2"/>
          <w:numId w:val="3"/>
        </w:numPr>
        <w:pBdr>
          <w:top w:val="nil"/>
          <w:left w:val="nil"/>
          <w:bottom w:val="nil"/>
          <w:right w:val="nil"/>
          <w:between w:val="nil"/>
        </w:pBdr>
        <w:ind w:left="850" w:hanging="283"/>
      </w:pPr>
      <w:bookmarkStart w:id="49" w:name="_heading=h.hr3yw6b2od8u" w:colFirst="0" w:colLast="0"/>
      <w:bookmarkEnd w:id="49"/>
      <w:proofErr w:type="spellStart"/>
      <w:r>
        <w:t>Представление</w:t>
      </w:r>
      <w:proofErr w:type="spellEnd"/>
      <w:r>
        <w:t xml:space="preserve"> </w:t>
      </w:r>
      <w:proofErr w:type="spellStart"/>
      <w:r>
        <w:t>модуля</w:t>
      </w:r>
      <w:proofErr w:type="spellEnd"/>
    </w:p>
    <w:p w14:paraId="42F95832" w14:textId="77777777" w:rsidR="00A3527E" w:rsidRPr="004F436C" w:rsidRDefault="00F76DFE">
      <w:pPr>
        <w:rPr>
          <w:rFonts w:eastAsia="Arial"/>
          <w:b/>
          <w:color w:val="000000"/>
          <w:sz w:val="20"/>
          <w:szCs w:val="20"/>
          <w:lang w:val="ru-RU"/>
        </w:rPr>
      </w:pPr>
      <w:r w:rsidRPr="004F436C">
        <w:rPr>
          <w:lang w:val="ru-RU"/>
        </w:rPr>
        <w:t xml:space="preserve">Используйте модель, которая определяет модули кода, которые будут созданы, и зависимости между ними. Представление структуры модуля можно выполнить в диаграмме </w:t>
      </w:r>
      <w:proofErr w:type="spellStart"/>
      <w:r>
        <w:t>archimate</w:t>
      </w:r>
      <w:proofErr w:type="spellEnd"/>
      <w:r w:rsidRPr="004F436C">
        <w:rPr>
          <w:lang w:val="ru-RU"/>
        </w:rPr>
        <w:t xml:space="preserve"> или диаграмме пакетов </w:t>
      </w:r>
      <w:r>
        <w:t>UML</w:t>
      </w:r>
      <w:r w:rsidRPr="004F436C">
        <w:rPr>
          <w:lang w:val="ru-RU"/>
        </w:rPr>
        <w:t xml:space="preserve">. </w:t>
      </w:r>
      <w:r>
        <w:rPr>
          <w:b/>
          <w:noProof/>
          <w:sz w:val="20"/>
          <w:szCs w:val="20"/>
        </w:rPr>
        <w:drawing>
          <wp:inline distT="114300" distB="114300" distL="114300" distR="114300" wp14:anchorId="5A67BDF2" wp14:editId="58EEC0FB">
            <wp:extent cx="5937150" cy="3784600"/>
            <wp:effectExtent l="0" t="0" r="0" b="0"/>
            <wp:docPr id="1000101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5937150" cy="3784600"/>
                    </a:xfrm>
                    <a:prstGeom prst="rect">
                      <a:avLst/>
                    </a:prstGeom>
                    <a:ln/>
                  </pic:spPr>
                </pic:pic>
              </a:graphicData>
            </a:graphic>
          </wp:inline>
        </w:drawing>
      </w:r>
    </w:p>
    <w:p w14:paraId="72B94CEE" w14:textId="77777777" w:rsidR="00A3527E" w:rsidRDefault="00F76DFE">
      <w:pPr>
        <w:pBdr>
          <w:top w:val="nil"/>
          <w:left w:val="nil"/>
          <w:bottom w:val="nil"/>
          <w:right w:val="nil"/>
          <w:between w:val="nil"/>
        </w:pBdr>
        <w:spacing w:before="120"/>
        <w:rPr>
          <w:rFonts w:eastAsia="Arial"/>
          <w:b/>
          <w:color w:val="000000"/>
          <w:sz w:val="20"/>
          <w:szCs w:val="20"/>
        </w:rPr>
      </w:pPr>
      <w:proofErr w:type="spellStart"/>
      <w:r>
        <w:rPr>
          <w:rFonts w:eastAsia="Arial"/>
          <w:b/>
          <w:color w:val="000000"/>
          <w:sz w:val="20"/>
          <w:szCs w:val="20"/>
        </w:rPr>
        <w:t>Фигура</w:t>
      </w:r>
      <w:proofErr w:type="spellEnd"/>
      <w:r>
        <w:rPr>
          <w:rFonts w:eastAsia="Arial"/>
          <w:b/>
          <w:color w:val="000000"/>
          <w:sz w:val="20"/>
          <w:szCs w:val="20"/>
        </w:rPr>
        <w:t xml:space="preserve"> 10. </w:t>
      </w:r>
      <w:proofErr w:type="spellStart"/>
      <w:r>
        <w:rPr>
          <w:b/>
          <w:sz w:val="20"/>
          <w:szCs w:val="20"/>
        </w:rPr>
        <w:t>Диаграмма</w:t>
      </w:r>
      <w:proofErr w:type="spellEnd"/>
      <w:r>
        <w:rPr>
          <w:rFonts w:eastAsia="Arial"/>
          <w:b/>
          <w:color w:val="000000"/>
          <w:sz w:val="20"/>
          <w:szCs w:val="20"/>
        </w:rPr>
        <w:t xml:space="preserve"> </w:t>
      </w:r>
      <w:proofErr w:type="spellStart"/>
      <w:r>
        <w:rPr>
          <w:rFonts w:eastAsia="Arial"/>
          <w:b/>
          <w:color w:val="000000"/>
          <w:sz w:val="20"/>
          <w:szCs w:val="20"/>
        </w:rPr>
        <w:t>структуры</w:t>
      </w:r>
      <w:proofErr w:type="spellEnd"/>
      <w:r>
        <w:rPr>
          <w:rFonts w:eastAsia="Arial"/>
          <w:b/>
          <w:color w:val="000000"/>
          <w:sz w:val="20"/>
          <w:szCs w:val="20"/>
        </w:rPr>
        <w:t xml:space="preserve"> </w:t>
      </w:r>
      <w:proofErr w:type="spellStart"/>
      <w:r>
        <w:rPr>
          <w:rFonts w:eastAsia="Arial"/>
          <w:b/>
          <w:color w:val="000000"/>
          <w:sz w:val="20"/>
          <w:szCs w:val="20"/>
        </w:rPr>
        <w:t>модуля</w:t>
      </w:r>
      <w:proofErr w:type="spellEnd"/>
    </w:p>
    <w:p w14:paraId="49C92D56" w14:textId="77777777" w:rsidR="00A3527E" w:rsidRDefault="00F76DFE">
      <w:pPr>
        <w:pStyle w:val="3"/>
        <w:numPr>
          <w:ilvl w:val="2"/>
          <w:numId w:val="3"/>
        </w:numPr>
        <w:pBdr>
          <w:top w:val="nil"/>
          <w:left w:val="nil"/>
          <w:bottom w:val="nil"/>
          <w:right w:val="nil"/>
          <w:between w:val="nil"/>
        </w:pBdr>
        <w:ind w:left="850" w:hanging="283"/>
      </w:pPr>
      <w:bookmarkStart w:id="50" w:name="_heading=h.l02ouojv323u" w:colFirst="0" w:colLast="0"/>
      <w:bookmarkEnd w:id="50"/>
      <w:proofErr w:type="spellStart"/>
      <w:r>
        <w:t>Общее</w:t>
      </w:r>
      <w:proofErr w:type="spellEnd"/>
      <w:r>
        <w:t xml:space="preserve"> </w:t>
      </w:r>
      <w:proofErr w:type="spellStart"/>
      <w:r>
        <w:t>проектирование</w:t>
      </w:r>
      <w:proofErr w:type="spellEnd"/>
    </w:p>
    <w:p w14:paraId="45DD2537" w14:textId="77777777" w:rsidR="00A3527E" w:rsidRPr="004F436C" w:rsidRDefault="00F76DFE">
      <w:pPr>
        <w:rPr>
          <w:lang w:val="ru-RU"/>
        </w:rPr>
      </w:pPr>
      <w:r w:rsidRPr="004F436C">
        <w:rPr>
          <w:lang w:val="ru-RU"/>
        </w:rPr>
        <w:t>Определите общее проектирование (например, ведение журнала, безопасность, отслеживание и т.д.) которое должно выполняться стандартным способом во всей системе, и то, как это должно выполняться (например, с помощью шаблона проектирования или ссылки на библиотеку кода или образец).</w:t>
      </w:r>
    </w:p>
    <w:p w14:paraId="4FE99B2D" w14:textId="77777777" w:rsidR="00A3527E" w:rsidRDefault="00F76DFE">
      <w:pPr>
        <w:pStyle w:val="3"/>
        <w:numPr>
          <w:ilvl w:val="2"/>
          <w:numId w:val="3"/>
        </w:numPr>
        <w:pBdr>
          <w:top w:val="nil"/>
          <w:left w:val="nil"/>
          <w:bottom w:val="nil"/>
          <w:right w:val="nil"/>
          <w:between w:val="nil"/>
        </w:pBdr>
        <w:ind w:left="850" w:hanging="283"/>
      </w:pPr>
      <w:bookmarkStart w:id="51" w:name="_heading=h.w12749letkmo" w:colFirst="0" w:colLast="0"/>
      <w:bookmarkEnd w:id="51"/>
      <w:proofErr w:type="spellStart"/>
      <w:r>
        <w:lastRenderedPageBreak/>
        <w:t>Стандарты</w:t>
      </w:r>
      <w:proofErr w:type="spellEnd"/>
      <w:r>
        <w:t xml:space="preserve"> </w:t>
      </w:r>
      <w:proofErr w:type="spellStart"/>
      <w:r>
        <w:t>проектирования</w:t>
      </w:r>
      <w:proofErr w:type="spellEnd"/>
      <w:r>
        <w:t xml:space="preserve">, </w:t>
      </w:r>
      <w:proofErr w:type="spellStart"/>
      <w:r>
        <w:t>кодирования</w:t>
      </w:r>
      <w:proofErr w:type="spellEnd"/>
      <w:r>
        <w:t xml:space="preserve"> и </w:t>
      </w:r>
      <w:proofErr w:type="spellStart"/>
      <w:r>
        <w:t>тестирования</w:t>
      </w:r>
      <w:proofErr w:type="spellEnd"/>
    </w:p>
    <w:p w14:paraId="4FF2F247" w14:textId="77777777" w:rsidR="00A3527E" w:rsidRPr="004F436C" w:rsidRDefault="00F76DFE">
      <w:pPr>
        <w:rPr>
          <w:lang w:val="ru-RU"/>
        </w:rPr>
      </w:pPr>
      <w:r w:rsidRPr="004F436C">
        <w:rPr>
          <w:lang w:val="ru-RU"/>
        </w:rPr>
        <w:t>Определите все стандарты, которым необходимо следовать при проектировании, кодировании и модульном тестировании, возможно, со ссылкой на внешний документ.</w:t>
      </w:r>
    </w:p>
    <w:p w14:paraId="36455AF8" w14:textId="77777777" w:rsidR="00A3527E" w:rsidRDefault="00F76DFE">
      <w:pPr>
        <w:pStyle w:val="3"/>
        <w:numPr>
          <w:ilvl w:val="2"/>
          <w:numId w:val="3"/>
        </w:numPr>
        <w:pBdr>
          <w:top w:val="nil"/>
          <w:left w:val="nil"/>
          <w:bottom w:val="nil"/>
          <w:right w:val="nil"/>
          <w:between w:val="nil"/>
        </w:pBdr>
        <w:ind w:left="850" w:hanging="283"/>
      </w:pPr>
      <w:bookmarkStart w:id="52" w:name="_heading=h.ozy72df7ec9h" w:colFirst="0" w:colLast="0"/>
      <w:bookmarkEnd w:id="52"/>
      <w:proofErr w:type="spellStart"/>
      <w:r>
        <w:t>Организация</w:t>
      </w:r>
      <w:proofErr w:type="spellEnd"/>
      <w:r>
        <w:t xml:space="preserve"> </w:t>
      </w:r>
      <w:proofErr w:type="spellStart"/>
      <w:r>
        <w:t>кодирования</w:t>
      </w:r>
      <w:proofErr w:type="spellEnd"/>
    </w:p>
    <w:p w14:paraId="1DBFB962" w14:textId="77777777" w:rsidR="00A3527E" w:rsidRPr="004F436C" w:rsidRDefault="00F76DFE">
      <w:pPr>
        <w:rPr>
          <w:lang w:val="ru-RU"/>
        </w:rPr>
      </w:pPr>
      <w:r w:rsidRPr="004F436C">
        <w:rPr>
          <w:lang w:val="ru-RU"/>
        </w:rPr>
        <w:t>Определите структуру кодирования (то есть, как исходный код будет храниться в виде иерархии каталогов и как он будет встроен в поставляемое программное обеспечение). Определите иерархию каталогов, инструменты сборки и инструменты доставки (например, инструменты тестирования или непрерывной интеграции), которые будут использоваться для доставки программного обеспечения для тестирования и производства.</w:t>
      </w:r>
      <w:r w:rsidRPr="004F436C">
        <w:rPr>
          <w:lang w:val="ru-RU"/>
        </w:rPr>
        <w:br w:type="page"/>
      </w:r>
    </w:p>
    <w:p w14:paraId="5F379D8C" w14:textId="77777777" w:rsidR="00A3527E" w:rsidRDefault="00F76DFE">
      <w:pPr>
        <w:pStyle w:val="2"/>
        <w:numPr>
          <w:ilvl w:val="1"/>
          <w:numId w:val="3"/>
        </w:numPr>
        <w:pBdr>
          <w:top w:val="nil"/>
          <w:left w:val="nil"/>
          <w:bottom w:val="nil"/>
          <w:right w:val="nil"/>
          <w:between w:val="nil"/>
        </w:pBdr>
        <w:spacing w:before="0" w:after="120"/>
        <w:ind w:hanging="150"/>
      </w:pPr>
      <w:bookmarkStart w:id="53" w:name="_heading=h.k651ycjd6cwb" w:colFirst="0" w:colLast="0"/>
      <w:bookmarkEnd w:id="53"/>
      <w:proofErr w:type="spellStart"/>
      <w:r>
        <w:lastRenderedPageBreak/>
        <w:t>Операционное</w:t>
      </w:r>
      <w:proofErr w:type="spellEnd"/>
      <w:r>
        <w:t xml:space="preserve"> </w:t>
      </w:r>
      <w:proofErr w:type="spellStart"/>
      <w:r>
        <w:t>представление</w:t>
      </w:r>
      <w:proofErr w:type="spellEnd"/>
    </w:p>
    <w:p w14:paraId="73A3DF7E" w14:textId="77777777" w:rsidR="00A3527E" w:rsidRPr="004F436C" w:rsidRDefault="00F76DFE">
      <w:pPr>
        <w:rPr>
          <w:lang w:val="ru-RU"/>
        </w:rPr>
      </w:pPr>
      <w:r w:rsidRPr="004F436C">
        <w:rPr>
          <w:lang w:val="ru-RU"/>
        </w:rPr>
        <w:t>Операционное представление определяет, как система будет установлена ​​в производственной среде, как данные и пользователи будут перенесены в нее и как она будет настраиваться, управляться, отслеживаться, контролироваться и поддерживаться. Цель информации в этом представлении - показать, как следует создавать и поддерживать операционную среду, а не определять подробные инструкции или процедуры.</w:t>
      </w:r>
    </w:p>
    <w:p w14:paraId="70C1EA98" w14:textId="77777777" w:rsidR="00A3527E" w:rsidRDefault="00F76DFE">
      <w:pPr>
        <w:pStyle w:val="3"/>
        <w:numPr>
          <w:ilvl w:val="2"/>
          <w:numId w:val="3"/>
        </w:numPr>
        <w:pBdr>
          <w:top w:val="nil"/>
          <w:left w:val="nil"/>
          <w:bottom w:val="nil"/>
          <w:right w:val="nil"/>
          <w:between w:val="nil"/>
        </w:pBdr>
        <w:ind w:left="850" w:hanging="283"/>
      </w:pPr>
      <w:bookmarkStart w:id="54" w:name="_heading=h.kywd7ocbr2sv" w:colFirst="0" w:colLast="0"/>
      <w:bookmarkEnd w:id="54"/>
      <w:proofErr w:type="spellStart"/>
      <w:r>
        <w:t>Установка</w:t>
      </w:r>
      <w:proofErr w:type="spellEnd"/>
      <w:r>
        <w:t xml:space="preserve"> и </w:t>
      </w:r>
      <w:proofErr w:type="spellStart"/>
      <w:r>
        <w:t>миграция</w:t>
      </w:r>
      <w:proofErr w:type="spellEnd"/>
    </w:p>
    <w:p w14:paraId="5A51B2F1" w14:textId="77777777" w:rsidR="00A3527E" w:rsidRPr="004F436C" w:rsidRDefault="00F76DFE">
      <w:pPr>
        <w:rPr>
          <w:lang w:val="ru-RU"/>
        </w:rPr>
      </w:pPr>
      <w:r w:rsidRPr="004F436C">
        <w:rPr>
          <w:lang w:val="ru-RU"/>
        </w:rPr>
        <w:t>Определите шаги, необходимые для установки системы.</w:t>
      </w:r>
    </w:p>
    <w:p w14:paraId="0B4AACC8" w14:textId="77777777" w:rsidR="00A3527E" w:rsidRPr="004F436C" w:rsidRDefault="00F76DFE">
      <w:pPr>
        <w:rPr>
          <w:lang w:val="ru-RU"/>
        </w:rPr>
      </w:pPr>
      <w:r w:rsidRPr="004F436C">
        <w:rPr>
          <w:lang w:val="ru-RU"/>
        </w:rPr>
        <w:t>Если требуется параллельная работа старых и новых систем, объясните, как это будет происходить, не нарушая работу существующих систем, и укажите требуемые переходные состояния.</w:t>
      </w:r>
    </w:p>
    <w:p w14:paraId="4AD33758" w14:textId="77777777" w:rsidR="00A3527E" w:rsidRDefault="00F76DFE">
      <w:pPr>
        <w:pStyle w:val="3"/>
        <w:numPr>
          <w:ilvl w:val="2"/>
          <w:numId w:val="3"/>
        </w:numPr>
        <w:pBdr>
          <w:top w:val="nil"/>
          <w:left w:val="nil"/>
          <w:bottom w:val="nil"/>
          <w:right w:val="nil"/>
          <w:between w:val="nil"/>
        </w:pBdr>
        <w:ind w:left="850" w:hanging="283"/>
      </w:pPr>
      <w:bookmarkStart w:id="55" w:name="_heading=h.l0cmgo4g5xwo" w:colFirst="0" w:colLast="0"/>
      <w:bookmarkEnd w:id="55"/>
      <w:proofErr w:type="spellStart"/>
      <w:r>
        <w:t>Управление</w:t>
      </w:r>
      <w:proofErr w:type="spellEnd"/>
      <w:r>
        <w:t xml:space="preserve"> </w:t>
      </w:r>
      <w:proofErr w:type="spellStart"/>
      <w:r>
        <w:t>эксплуатационной</w:t>
      </w:r>
      <w:proofErr w:type="spellEnd"/>
      <w:r>
        <w:t xml:space="preserve"> </w:t>
      </w:r>
      <w:proofErr w:type="spellStart"/>
      <w:r>
        <w:t>конфигурацией</w:t>
      </w:r>
      <w:proofErr w:type="spellEnd"/>
    </w:p>
    <w:p w14:paraId="23FEF7C6" w14:textId="77777777" w:rsidR="00A3527E" w:rsidRPr="004F436C" w:rsidRDefault="00F76DFE">
      <w:pPr>
        <w:rPr>
          <w:lang w:val="ru-RU"/>
        </w:rPr>
      </w:pPr>
      <w:r w:rsidRPr="004F436C">
        <w:rPr>
          <w:lang w:val="ru-RU"/>
        </w:rPr>
        <w:t>Определите основные группы элементов операционной конфигурации и общие наборы значений для них (например, наборы для пакетной обработки и ночные обработчики) и объясните, как эти группы будут управляться в производственной среде.</w:t>
      </w:r>
    </w:p>
    <w:p w14:paraId="07742161" w14:textId="77777777" w:rsidR="00A3527E" w:rsidRDefault="00F76DFE">
      <w:pPr>
        <w:pStyle w:val="3"/>
        <w:numPr>
          <w:ilvl w:val="2"/>
          <w:numId w:val="3"/>
        </w:numPr>
        <w:pBdr>
          <w:top w:val="nil"/>
          <w:left w:val="nil"/>
          <w:bottom w:val="nil"/>
          <w:right w:val="nil"/>
          <w:between w:val="nil"/>
        </w:pBdr>
        <w:ind w:left="850" w:hanging="283"/>
      </w:pPr>
      <w:bookmarkStart w:id="56" w:name="_heading=h.csmf6shwlihn" w:colFirst="0" w:colLast="0"/>
      <w:bookmarkEnd w:id="56"/>
      <w:proofErr w:type="spellStart"/>
      <w:r>
        <w:t>Системное</w:t>
      </w:r>
      <w:proofErr w:type="spellEnd"/>
      <w:r>
        <w:t xml:space="preserve"> </w:t>
      </w:r>
      <w:proofErr w:type="spellStart"/>
      <w:r>
        <w:t>администрирование</w:t>
      </w:r>
      <w:proofErr w:type="spellEnd"/>
    </w:p>
    <w:p w14:paraId="0D312D6E" w14:textId="77777777" w:rsidR="00A3527E" w:rsidRPr="004F436C" w:rsidRDefault="00F76DFE">
      <w:pPr>
        <w:rPr>
          <w:lang w:val="ru-RU"/>
        </w:rPr>
      </w:pPr>
      <w:r w:rsidRPr="004F436C">
        <w:rPr>
          <w:lang w:val="ru-RU"/>
        </w:rPr>
        <w:t>Объясните требования, которые система предъявляет к системным администраторам (как в обычных, так и в исключительных ситуациях), а также средства, которые система будет предоставлять или использовать в операционной среде.</w:t>
      </w:r>
    </w:p>
    <w:p w14:paraId="32A8885D" w14:textId="77777777" w:rsidR="00A3527E" w:rsidRDefault="00F76DFE">
      <w:pPr>
        <w:pStyle w:val="3"/>
        <w:numPr>
          <w:ilvl w:val="2"/>
          <w:numId w:val="3"/>
        </w:numPr>
        <w:pBdr>
          <w:top w:val="nil"/>
          <w:left w:val="nil"/>
          <w:bottom w:val="nil"/>
          <w:right w:val="nil"/>
          <w:between w:val="nil"/>
        </w:pBdr>
        <w:ind w:left="850" w:hanging="283"/>
      </w:pPr>
      <w:bookmarkStart w:id="57" w:name="_heading=h.1fufaswamyyb" w:colFirst="0" w:colLast="0"/>
      <w:bookmarkEnd w:id="57"/>
      <w:proofErr w:type="spellStart"/>
      <w:r>
        <w:t>Предоставление</w:t>
      </w:r>
      <w:proofErr w:type="spellEnd"/>
      <w:r>
        <w:t xml:space="preserve"> </w:t>
      </w:r>
      <w:proofErr w:type="spellStart"/>
      <w:r>
        <w:t>поддержки</w:t>
      </w:r>
      <w:proofErr w:type="spellEnd"/>
    </w:p>
    <w:p w14:paraId="0684227E" w14:textId="77777777" w:rsidR="00A3527E" w:rsidRPr="004F436C" w:rsidRDefault="00F76DFE">
      <w:pPr>
        <w:rPr>
          <w:lang w:val="ru-RU"/>
        </w:rPr>
      </w:pPr>
      <w:r w:rsidRPr="004F436C">
        <w:rPr>
          <w:lang w:val="ru-RU"/>
        </w:rPr>
        <w:t>Определите группы, участвующие в обеспечении поддержки системы, а также роли и обязанности каждой (включая процедуры эскалации, если это необходимо).</w:t>
      </w:r>
    </w:p>
    <w:p w14:paraId="162BF2EC" w14:textId="77777777" w:rsidR="00A3527E" w:rsidRDefault="00F76DFE">
      <w:pPr>
        <w:pStyle w:val="1"/>
        <w:numPr>
          <w:ilvl w:val="0"/>
          <w:numId w:val="3"/>
        </w:numPr>
        <w:pBdr>
          <w:top w:val="nil"/>
          <w:left w:val="nil"/>
          <w:bottom w:val="nil"/>
          <w:right w:val="nil"/>
          <w:between w:val="nil"/>
        </w:pBdr>
        <w:ind w:left="283" w:hanging="283"/>
      </w:pPr>
      <w:bookmarkStart w:id="58" w:name="_heading=h.aql1ts1u6txo" w:colFirst="0" w:colLast="0"/>
      <w:bookmarkEnd w:id="58"/>
      <w:proofErr w:type="spellStart"/>
      <w:r>
        <w:lastRenderedPageBreak/>
        <w:t>Качества</w:t>
      </w:r>
      <w:proofErr w:type="spellEnd"/>
      <w:r>
        <w:t xml:space="preserve"> </w:t>
      </w:r>
      <w:proofErr w:type="spellStart"/>
      <w:r>
        <w:t>системы</w:t>
      </w:r>
      <w:proofErr w:type="spellEnd"/>
    </w:p>
    <w:p w14:paraId="2F131596" w14:textId="77777777" w:rsidR="00A3527E" w:rsidRPr="004F436C" w:rsidRDefault="00F76DFE">
      <w:pPr>
        <w:rPr>
          <w:lang w:val="ru-RU"/>
        </w:rPr>
      </w:pPr>
      <w:r w:rsidRPr="004F436C">
        <w:rPr>
          <w:lang w:val="ru-RU"/>
        </w:rPr>
        <w:t>В этом разделе объясняется, как представленная архитектура соответствует каждому из требуемых свойств качества системы.</w:t>
      </w:r>
    </w:p>
    <w:p w14:paraId="0A2FEAC5" w14:textId="77777777" w:rsidR="00A3527E" w:rsidRPr="004F436C" w:rsidRDefault="00F76DFE">
      <w:pPr>
        <w:rPr>
          <w:lang w:val="ru-RU"/>
        </w:rPr>
      </w:pPr>
      <w:r w:rsidRPr="004F436C">
        <w:rPr>
          <w:lang w:val="ru-RU"/>
        </w:rPr>
        <w:t>Хотя большая часть этой информации будет неотъемлемой частью представлений, описанных в предыдущей главе, часто бывает полезно выделить ее отдельно. В частности, если такое качественное свойство, как безопасность или производительность, зависит от функций, задокументированных в нескольких различных представлениях, вам следует объяснить это здесь. Например, масштабируемость может зависеть от оптимизации модели данных (задокументированной в информационном представлении) вместе с компонентами балансировки нагрузки (задокументированными в представлении развертывания).</w:t>
      </w:r>
    </w:p>
    <w:p w14:paraId="6B4E41C9" w14:textId="77777777" w:rsidR="00A3527E" w:rsidRDefault="00F76DFE">
      <w:pPr>
        <w:pStyle w:val="2"/>
        <w:numPr>
          <w:ilvl w:val="1"/>
          <w:numId w:val="3"/>
        </w:numPr>
        <w:pBdr>
          <w:top w:val="nil"/>
          <w:left w:val="nil"/>
          <w:bottom w:val="nil"/>
          <w:right w:val="nil"/>
          <w:between w:val="nil"/>
        </w:pBdr>
        <w:spacing w:before="0" w:after="120"/>
        <w:ind w:hanging="150"/>
      </w:pPr>
      <w:bookmarkStart w:id="59" w:name="_heading=h.dt381g7qznvk" w:colFirst="0" w:colLast="0"/>
      <w:bookmarkEnd w:id="59"/>
      <w:proofErr w:type="spellStart"/>
      <w:r>
        <w:t>Производительность</w:t>
      </w:r>
      <w:proofErr w:type="spellEnd"/>
      <w:r>
        <w:t xml:space="preserve"> и </w:t>
      </w:r>
      <w:proofErr w:type="spellStart"/>
      <w:r>
        <w:t>масштабируемость</w:t>
      </w:r>
      <w:proofErr w:type="spellEnd"/>
    </w:p>
    <w:p w14:paraId="343E9B08" w14:textId="77777777" w:rsidR="00A3527E" w:rsidRPr="004F436C" w:rsidRDefault="00F76DFE">
      <w:pPr>
        <w:rPr>
          <w:lang w:val="ru-RU"/>
        </w:rPr>
      </w:pPr>
      <w:r w:rsidRPr="004F436C">
        <w:rPr>
          <w:lang w:val="ru-RU"/>
        </w:rPr>
        <w:t>По каждому из основных требований к производительности и масштабируемости объясните, как система будет соответствовать этому требованию. Обратитесь к практическому тестированию и работе по моделированию производительности, выполненной в рамках применения этой точки зрения.</w:t>
      </w:r>
    </w:p>
    <w:tbl>
      <w:tblPr>
        <w:tblStyle w:val="af9"/>
        <w:tblW w:w="9330" w:type="dxa"/>
        <w:tblInd w:w="-53" w:type="dxa"/>
        <w:tblLayout w:type="fixed"/>
        <w:tblLook w:val="0000" w:firstRow="0" w:lastRow="0" w:firstColumn="0" w:lastColumn="0" w:noHBand="0" w:noVBand="0"/>
      </w:tblPr>
      <w:tblGrid>
        <w:gridCol w:w="2985"/>
        <w:gridCol w:w="6345"/>
      </w:tblGrid>
      <w:tr w:rsidR="00A3527E" w14:paraId="785FA6E3" w14:textId="77777777">
        <w:tc>
          <w:tcPr>
            <w:tcW w:w="2985" w:type="dxa"/>
            <w:tcBorders>
              <w:top w:val="single" w:sz="4" w:space="0" w:color="000000"/>
              <w:left w:val="single" w:sz="4" w:space="0" w:color="000000"/>
              <w:bottom w:val="single" w:sz="4" w:space="0" w:color="000000"/>
              <w:right w:val="single" w:sz="4" w:space="0" w:color="000000"/>
            </w:tcBorders>
            <w:shd w:val="clear" w:color="auto" w:fill="4A86E8"/>
          </w:tcPr>
          <w:p w14:paraId="60CE41AB" w14:textId="77777777" w:rsidR="00A3527E" w:rsidRDefault="00F76DFE">
            <w:pPr>
              <w:keepNext/>
              <w:rPr>
                <w:color w:val="FFFFFF"/>
              </w:rPr>
            </w:pPr>
            <w:proofErr w:type="spellStart"/>
            <w:r>
              <w:rPr>
                <w:b/>
                <w:color w:val="FFFFFF"/>
                <w:sz w:val="20"/>
                <w:szCs w:val="20"/>
              </w:rPr>
              <w:t>Требование</w:t>
            </w:r>
            <w:proofErr w:type="spellEnd"/>
          </w:p>
        </w:tc>
        <w:tc>
          <w:tcPr>
            <w:tcW w:w="6345" w:type="dxa"/>
            <w:tcBorders>
              <w:top w:val="single" w:sz="4" w:space="0" w:color="000000"/>
              <w:left w:val="single" w:sz="4" w:space="0" w:color="000000"/>
              <w:bottom w:val="single" w:sz="4" w:space="0" w:color="000000"/>
              <w:right w:val="single" w:sz="4" w:space="0" w:color="000000"/>
            </w:tcBorders>
            <w:shd w:val="clear" w:color="auto" w:fill="4A86E8"/>
          </w:tcPr>
          <w:p w14:paraId="63BA2D10" w14:textId="77777777" w:rsidR="00A3527E" w:rsidRDefault="00F76DFE">
            <w:pPr>
              <w:keepNext/>
              <w:rPr>
                <w:color w:val="FFFFFF"/>
              </w:rPr>
            </w:pPr>
            <w:proofErr w:type="spellStart"/>
            <w:r>
              <w:rPr>
                <w:b/>
                <w:color w:val="FFFFFF"/>
                <w:sz w:val="20"/>
                <w:szCs w:val="20"/>
              </w:rPr>
              <w:t>Как</w:t>
            </w:r>
            <w:proofErr w:type="spellEnd"/>
            <w:r>
              <w:rPr>
                <w:b/>
                <w:color w:val="FFFFFF"/>
                <w:sz w:val="20"/>
                <w:szCs w:val="20"/>
              </w:rPr>
              <w:t xml:space="preserve"> </w:t>
            </w:r>
            <w:proofErr w:type="spellStart"/>
            <w:r>
              <w:rPr>
                <w:b/>
                <w:color w:val="FFFFFF"/>
                <w:sz w:val="20"/>
                <w:szCs w:val="20"/>
              </w:rPr>
              <w:t>будет</w:t>
            </w:r>
            <w:proofErr w:type="spellEnd"/>
            <w:r>
              <w:rPr>
                <w:b/>
                <w:color w:val="FFFFFF"/>
                <w:sz w:val="20"/>
                <w:szCs w:val="20"/>
              </w:rPr>
              <w:t xml:space="preserve"> </w:t>
            </w:r>
            <w:proofErr w:type="spellStart"/>
            <w:r>
              <w:rPr>
                <w:b/>
                <w:color w:val="FFFFFF"/>
                <w:sz w:val="20"/>
                <w:szCs w:val="20"/>
              </w:rPr>
              <w:t>обеспечено</w:t>
            </w:r>
            <w:proofErr w:type="spellEnd"/>
          </w:p>
        </w:tc>
      </w:tr>
      <w:tr w:rsidR="00A3527E" w14:paraId="77963562" w14:textId="77777777">
        <w:tc>
          <w:tcPr>
            <w:tcW w:w="2985" w:type="dxa"/>
            <w:tcBorders>
              <w:top w:val="single" w:sz="4" w:space="0" w:color="000000"/>
              <w:left w:val="single" w:sz="4" w:space="0" w:color="000000"/>
              <w:bottom w:val="single" w:sz="4" w:space="0" w:color="000000"/>
              <w:right w:val="single" w:sz="4" w:space="0" w:color="000000"/>
            </w:tcBorders>
          </w:tcPr>
          <w:p w14:paraId="089237C6" w14:textId="77777777" w:rsidR="00A3527E" w:rsidRPr="004F436C" w:rsidRDefault="00F76DFE">
            <w:pPr>
              <w:tabs>
                <w:tab w:val="left" w:pos="360"/>
              </w:tabs>
              <w:rPr>
                <w:lang w:val="ru-RU"/>
              </w:rPr>
            </w:pPr>
            <w:r w:rsidRPr="004F436C">
              <w:rPr>
                <w:color w:val="000000"/>
                <w:sz w:val="20"/>
                <w:szCs w:val="20"/>
                <w:lang w:val="ru-RU"/>
              </w:rPr>
              <w:t xml:space="preserve">среднее время отклика пользователя должно быть </w:t>
            </w:r>
            <w:r>
              <w:rPr>
                <w:color w:val="000000"/>
                <w:sz w:val="20"/>
                <w:szCs w:val="20"/>
              </w:rPr>
              <w:t>XX</w:t>
            </w:r>
            <w:r w:rsidRPr="004F436C">
              <w:rPr>
                <w:color w:val="000000"/>
                <w:sz w:val="20"/>
                <w:szCs w:val="20"/>
                <w:lang w:val="ru-RU"/>
              </w:rPr>
              <w:t xml:space="preserve"> под нагрузкой </w:t>
            </w:r>
            <w:r>
              <w:rPr>
                <w:color w:val="000000"/>
                <w:sz w:val="20"/>
                <w:szCs w:val="20"/>
              </w:rPr>
              <w:t>YY</w:t>
            </w:r>
            <w:r w:rsidRPr="004F436C">
              <w:rPr>
                <w:color w:val="000000"/>
                <w:sz w:val="20"/>
                <w:szCs w:val="20"/>
                <w:lang w:val="ru-RU"/>
              </w:rPr>
              <w:tab/>
            </w:r>
          </w:p>
        </w:tc>
        <w:tc>
          <w:tcPr>
            <w:tcW w:w="6345" w:type="dxa"/>
            <w:tcBorders>
              <w:top w:val="single" w:sz="4" w:space="0" w:color="000000"/>
              <w:left w:val="single" w:sz="4" w:space="0" w:color="000000"/>
              <w:bottom w:val="single" w:sz="4" w:space="0" w:color="000000"/>
              <w:right w:val="single" w:sz="4" w:space="0" w:color="000000"/>
            </w:tcBorders>
          </w:tcPr>
          <w:p w14:paraId="6C724A38" w14:textId="77777777" w:rsidR="00A3527E" w:rsidRDefault="00F76DFE">
            <w:proofErr w:type="spellStart"/>
            <w:r>
              <w:rPr>
                <w:color w:val="000000"/>
                <w:sz w:val="20"/>
                <w:szCs w:val="20"/>
              </w:rPr>
              <w:t>см</w:t>
            </w:r>
            <w:proofErr w:type="spellEnd"/>
            <w:r>
              <w:rPr>
                <w:color w:val="000000"/>
                <w:sz w:val="20"/>
                <w:szCs w:val="20"/>
              </w:rPr>
              <w:t xml:space="preserve">. </w:t>
            </w:r>
            <w:proofErr w:type="spellStart"/>
            <w:r>
              <w:rPr>
                <w:color w:val="000000"/>
                <w:sz w:val="20"/>
                <w:szCs w:val="20"/>
              </w:rPr>
              <w:t>таблицу</w:t>
            </w:r>
            <w:proofErr w:type="spellEnd"/>
            <w:r>
              <w:rPr>
                <w:color w:val="000000"/>
                <w:sz w:val="20"/>
                <w:szCs w:val="20"/>
              </w:rPr>
              <w:t xml:space="preserve"> </w:t>
            </w:r>
            <w:proofErr w:type="spellStart"/>
            <w:r>
              <w:rPr>
                <w:color w:val="000000"/>
                <w:sz w:val="20"/>
                <w:szCs w:val="20"/>
              </w:rPr>
              <w:t>моделирования</w:t>
            </w:r>
            <w:proofErr w:type="spellEnd"/>
            <w:r>
              <w:rPr>
                <w:color w:val="000000"/>
                <w:sz w:val="20"/>
                <w:szCs w:val="20"/>
              </w:rPr>
              <w:t xml:space="preserve"> </w:t>
            </w:r>
            <w:proofErr w:type="spellStart"/>
            <w:r>
              <w:rPr>
                <w:color w:val="000000"/>
                <w:sz w:val="20"/>
                <w:szCs w:val="20"/>
              </w:rPr>
              <w:t>производительности</w:t>
            </w:r>
            <w:proofErr w:type="spellEnd"/>
          </w:p>
        </w:tc>
      </w:tr>
    </w:tbl>
    <w:p w14:paraId="588AF84C" w14:textId="77777777" w:rsidR="00A3527E" w:rsidRDefault="00A3527E">
      <w:pPr>
        <w:rPr>
          <w:b/>
          <w:color w:val="000000"/>
          <w:sz w:val="20"/>
          <w:szCs w:val="20"/>
          <w:u w:val="single"/>
        </w:rPr>
      </w:pPr>
    </w:p>
    <w:p w14:paraId="666453A6" w14:textId="77777777" w:rsidR="00A3527E" w:rsidRDefault="00F76DFE">
      <w:pPr>
        <w:pStyle w:val="2"/>
        <w:numPr>
          <w:ilvl w:val="1"/>
          <w:numId w:val="3"/>
        </w:numPr>
        <w:pBdr>
          <w:top w:val="nil"/>
          <w:left w:val="nil"/>
          <w:bottom w:val="nil"/>
          <w:right w:val="nil"/>
          <w:between w:val="nil"/>
        </w:pBdr>
        <w:spacing w:before="0" w:after="120"/>
        <w:ind w:hanging="150"/>
      </w:pPr>
      <w:bookmarkStart w:id="60" w:name="_heading=h.56cm8ndbpied" w:colFirst="0" w:colLast="0"/>
      <w:bookmarkEnd w:id="60"/>
      <w:proofErr w:type="spellStart"/>
      <w:r>
        <w:t>Безопасность</w:t>
      </w:r>
      <w:proofErr w:type="spellEnd"/>
    </w:p>
    <w:p w14:paraId="31E9F18E" w14:textId="77777777" w:rsidR="00A3527E" w:rsidRPr="004F436C" w:rsidRDefault="00F76DFE">
      <w:pPr>
        <w:rPr>
          <w:lang w:val="ru-RU"/>
        </w:rPr>
      </w:pPr>
      <w:r w:rsidRPr="004F436C">
        <w:rPr>
          <w:lang w:val="ru-RU"/>
        </w:rPr>
        <w:t>Для каждого из основных требований безопасности объясните, как система будет соответствовать этому требованию. Определите (или укажите) модель угроз, политику безопасности и схему безопасности, которые использовались как часть применения этой перспективы.</w:t>
      </w:r>
    </w:p>
    <w:tbl>
      <w:tblPr>
        <w:tblStyle w:val="afa"/>
        <w:tblW w:w="9255" w:type="dxa"/>
        <w:tblInd w:w="-8" w:type="dxa"/>
        <w:tblLayout w:type="fixed"/>
        <w:tblLook w:val="0000" w:firstRow="0" w:lastRow="0" w:firstColumn="0" w:lastColumn="0" w:noHBand="0" w:noVBand="0"/>
      </w:tblPr>
      <w:tblGrid>
        <w:gridCol w:w="2940"/>
        <w:gridCol w:w="6315"/>
      </w:tblGrid>
      <w:tr w:rsidR="00A3527E" w14:paraId="276B25BB" w14:textId="77777777">
        <w:tc>
          <w:tcPr>
            <w:tcW w:w="2940" w:type="dxa"/>
            <w:tcBorders>
              <w:top w:val="single" w:sz="4" w:space="0" w:color="000000"/>
              <w:left w:val="single" w:sz="4" w:space="0" w:color="000000"/>
              <w:bottom w:val="single" w:sz="4" w:space="0" w:color="000000"/>
              <w:right w:val="single" w:sz="4" w:space="0" w:color="000000"/>
            </w:tcBorders>
            <w:shd w:val="clear" w:color="auto" w:fill="4A86E8"/>
          </w:tcPr>
          <w:p w14:paraId="76E49DCA" w14:textId="77777777" w:rsidR="00A3527E" w:rsidRDefault="00F76DFE">
            <w:pPr>
              <w:keepNext/>
              <w:rPr>
                <w:color w:val="FFFFFF"/>
              </w:rPr>
            </w:pPr>
            <w:proofErr w:type="spellStart"/>
            <w:r>
              <w:rPr>
                <w:b/>
                <w:color w:val="FFFFFF"/>
                <w:sz w:val="20"/>
                <w:szCs w:val="20"/>
              </w:rPr>
              <w:t>Требование</w:t>
            </w:r>
            <w:proofErr w:type="spellEnd"/>
          </w:p>
        </w:tc>
        <w:tc>
          <w:tcPr>
            <w:tcW w:w="6315" w:type="dxa"/>
            <w:tcBorders>
              <w:top w:val="single" w:sz="4" w:space="0" w:color="000000"/>
              <w:left w:val="single" w:sz="4" w:space="0" w:color="000000"/>
              <w:bottom w:val="single" w:sz="4" w:space="0" w:color="000000"/>
              <w:right w:val="single" w:sz="4" w:space="0" w:color="000000"/>
            </w:tcBorders>
            <w:shd w:val="clear" w:color="auto" w:fill="4A86E8"/>
          </w:tcPr>
          <w:p w14:paraId="3B8639FB" w14:textId="77777777" w:rsidR="00A3527E" w:rsidRDefault="00F76DFE">
            <w:pPr>
              <w:keepNext/>
              <w:rPr>
                <w:color w:val="FFFFFF"/>
              </w:rPr>
            </w:pPr>
            <w:proofErr w:type="spellStart"/>
            <w:r>
              <w:rPr>
                <w:b/>
                <w:color w:val="FFFFFF"/>
                <w:sz w:val="20"/>
                <w:szCs w:val="20"/>
              </w:rPr>
              <w:t>Как</w:t>
            </w:r>
            <w:proofErr w:type="spellEnd"/>
            <w:r>
              <w:rPr>
                <w:b/>
                <w:color w:val="FFFFFF"/>
                <w:sz w:val="20"/>
                <w:szCs w:val="20"/>
              </w:rPr>
              <w:t xml:space="preserve"> </w:t>
            </w:r>
            <w:proofErr w:type="spellStart"/>
            <w:r>
              <w:rPr>
                <w:b/>
                <w:color w:val="FFFFFF"/>
                <w:sz w:val="20"/>
                <w:szCs w:val="20"/>
              </w:rPr>
              <w:t>будет</w:t>
            </w:r>
            <w:proofErr w:type="spellEnd"/>
            <w:r>
              <w:rPr>
                <w:b/>
                <w:color w:val="FFFFFF"/>
                <w:sz w:val="20"/>
                <w:szCs w:val="20"/>
              </w:rPr>
              <w:t xml:space="preserve"> </w:t>
            </w:r>
            <w:proofErr w:type="spellStart"/>
            <w:r>
              <w:rPr>
                <w:b/>
                <w:color w:val="FFFFFF"/>
                <w:sz w:val="20"/>
                <w:szCs w:val="20"/>
              </w:rPr>
              <w:t>обеспечено</w:t>
            </w:r>
            <w:proofErr w:type="spellEnd"/>
          </w:p>
        </w:tc>
      </w:tr>
      <w:tr w:rsidR="00A3527E" w:rsidRPr="00F13544" w14:paraId="519176AF" w14:textId="77777777">
        <w:tc>
          <w:tcPr>
            <w:tcW w:w="2940" w:type="dxa"/>
            <w:tcBorders>
              <w:top w:val="single" w:sz="4" w:space="0" w:color="000000"/>
              <w:left w:val="single" w:sz="4" w:space="0" w:color="000000"/>
              <w:bottom w:val="single" w:sz="4" w:space="0" w:color="000000"/>
              <w:right w:val="single" w:sz="4" w:space="0" w:color="000000"/>
            </w:tcBorders>
          </w:tcPr>
          <w:p w14:paraId="54933EB7" w14:textId="77777777" w:rsidR="00A3527E" w:rsidRPr="004F436C" w:rsidRDefault="00F76DFE">
            <w:pPr>
              <w:tabs>
                <w:tab w:val="left" w:pos="360"/>
              </w:tabs>
              <w:rPr>
                <w:lang w:val="ru-RU"/>
              </w:rPr>
            </w:pPr>
            <w:r w:rsidRPr="004F436C">
              <w:rPr>
                <w:color w:val="000000"/>
                <w:sz w:val="20"/>
                <w:szCs w:val="20"/>
                <w:lang w:val="ru-RU"/>
              </w:rPr>
              <w:t>все пользователи должны пройти аутентификацию, прежде чем им будет разрешен доступ к системе.</w:t>
            </w:r>
            <w:r w:rsidRPr="004F436C">
              <w:rPr>
                <w:color w:val="000000"/>
                <w:sz w:val="20"/>
                <w:szCs w:val="20"/>
                <w:lang w:val="ru-RU"/>
              </w:rPr>
              <w:tab/>
            </w:r>
          </w:p>
        </w:tc>
        <w:tc>
          <w:tcPr>
            <w:tcW w:w="6315" w:type="dxa"/>
            <w:tcBorders>
              <w:top w:val="single" w:sz="4" w:space="0" w:color="000000"/>
              <w:left w:val="single" w:sz="4" w:space="0" w:color="000000"/>
              <w:bottom w:val="single" w:sz="4" w:space="0" w:color="000000"/>
              <w:right w:val="single" w:sz="4" w:space="0" w:color="000000"/>
            </w:tcBorders>
          </w:tcPr>
          <w:p w14:paraId="2FD9CCC5" w14:textId="77777777" w:rsidR="00A3527E" w:rsidRPr="004F436C" w:rsidRDefault="00F76DFE">
            <w:pPr>
              <w:rPr>
                <w:lang w:val="ru-RU"/>
              </w:rPr>
            </w:pPr>
            <w:r w:rsidRPr="004F436C">
              <w:rPr>
                <w:color w:val="000000"/>
                <w:sz w:val="20"/>
                <w:szCs w:val="20"/>
                <w:lang w:val="ru-RU"/>
              </w:rPr>
              <w:t xml:space="preserve">доступ ко всем экранам осуществляется через стандартный экран входа в систему с паролями, синхронизированными за ночь с центральной службой </w:t>
            </w:r>
            <w:r>
              <w:rPr>
                <w:color w:val="000000"/>
                <w:sz w:val="20"/>
                <w:szCs w:val="20"/>
              </w:rPr>
              <w:t>LDAP</w:t>
            </w:r>
          </w:p>
        </w:tc>
      </w:tr>
    </w:tbl>
    <w:p w14:paraId="5482FE9A" w14:textId="77777777" w:rsidR="00A3527E" w:rsidRDefault="00F76DFE">
      <w:pPr>
        <w:pStyle w:val="2"/>
        <w:numPr>
          <w:ilvl w:val="1"/>
          <w:numId w:val="3"/>
        </w:numPr>
        <w:pBdr>
          <w:top w:val="nil"/>
          <w:left w:val="nil"/>
          <w:bottom w:val="nil"/>
          <w:right w:val="nil"/>
          <w:between w:val="nil"/>
        </w:pBdr>
        <w:spacing w:before="0" w:after="120"/>
        <w:ind w:hanging="150"/>
      </w:pPr>
      <w:bookmarkStart w:id="61" w:name="_heading=h.5kxl6fluf5v3" w:colFirst="0" w:colLast="0"/>
      <w:bookmarkEnd w:id="61"/>
      <w:proofErr w:type="spellStart"/>
      <w:r>
        <w:t>Доступность</w:t>
      </w:r>
      <w:proofErr w:type="spellEnd"/>
      <w:r>
        <w:t xml:space="preserve"> и </w:t>
      </w:r>
      <w:proofErr w:type="spellStart"/>
      <w:r>
        <w:t>устойчивость</w:t>
      </w:r>
      <w:proofErr w:type="spellEnd"/>
    </w:p>
    <w:p w14:paraId="406E2A6B" w14:textId="77777777" w:rsidR="00A3527E" w:rsidRPr="004F436C" w:rsidRDefault="00F76DFE">
      <w:pPr>
        <w:rPr>
          <w:lang w:val="ru-RU"/>
        </w:rPr>
      </w:pPr>
      <w:r w:rsidRPr="004F436C">
        <w:rPr>
          <w:lang w:val="ru-RU"/>
        </w:rPr>
        <w:t>Объясните требования доступности и устойчивости.</w:t>
      </w:r>
    </w:p>
    <w:p w14:paraId="5D5E27DB" w14:textId="77777777" w:rsidR="00A3527E" w:rsidRPr="004F436C" w:rsidRDefault="00F76DFE">
      <w:pPr>
        <w:rPr>
          <w:lang w:val="ru-RU"/>
        </w:rPr>
      </w:pPr>
      <w:r w:rsidRPr="004F436C">
        <w:rPr>
          <w:lang w:val="ru-RU"/>
        </w:rPr>
        <w:t>Определите графики доступности для системы.</w:t>
      </w:r>
    </w:p>
    <w:p w14:paraId="002BE65D" w14:textId="77777777" w:rsidR="00A3527E" w:rsidRPr="004F436C" w:rsidRDefault="00F76DFE">
      <w:pPr>
        <w:rPr>
          <w:lang w:val="ru-RU"/>
        </w:rPr>
      </w:pPr>
      <w:r w:rsidRPr="004F436C">
        <w:rPr>
          <w:lang w:val="ru-RU"/>
        </w:rPr>
        <w:t>Объясните, как система будет соответствовать требованиям, ссылаясь на практические работы по тестированию, моделированию и проектированию, которые были выполнены в рамках исследования этой точки зрения.</w:t>
      </w:r>
    </w:p>
    <w:tbl>
      <w:tblPr>
        <w:tblStyle w:val="afb"/>
        <w:tblW w:w="9300" w:type="dxa"/>
        <w:tblInd w:w="-8" w:type="dxa"/>
        <w:tblLayout w:type="fixed"/>
        <w:tblLook w:val="0000" w:firstRow="0" w:lastRow="0" w:firstColumn="0" w:lastColumn="0" w:noHBand="0" w:noVBand="0"/>
      </w:tblPr>
      <w:tblGrid>
        <w:gridCol w:w="2940"/>
        <w:gridCol w:w="6360"/>
      </w:tblGrid>
      <w:tr w:rsidR="00A3527E" w14:paraId="5318E52B" w14:textId="77777777">
        <w:tc>
          <w:tcPr>
            <w:tcW w:w="2940" w:type="dxa"/>
            <w:tcBorders>
              <w:top w:val="single" w:sz="4" w:space="0" w:color="000000"/>
              <w:left w:val="single" w:sz="4" w:space="0" w:color="000000"/>
              <w:bottom w:val="single" w:sz="4" w:space="0" w:color="000000"/>
              <w:right w:val="single" w:sz="4" w:space="0" w:color="000000"/>
            </w:tcBorders>
            <w:shd w:val="clear" w:color="auto" w:fill="4A86E8"/>
          </w:tcPr>
          <w:p w14:paraId="2F311D2E" w14:textId="77777777" w:rsidR="00A3527E" w:rsidRDefault="00F76DFE">
            <w:pPr>
              <w:keepNext/>
              <w:rPr>
                <w:color w:val="FFFFFF"/>
              </w:rPr>
            </w:pPr>
            <w:proofErr w:type="spellStart"/>
            <w:r>
              <w:rPr>
                <w:b/>
                <w:color w:val="FFFFFF"/>
                <w:sz w:val="20"/>
                <w:szCs w:val="20"/>
              </w:rPr>
              <w:t>Требование</w:t>
            </w:r>
            <w:proofErr w:type="spellEnd"/>
          </w:p>
        </w:tc>
        <w:tc>
          <w:tcPr>
            <w:tcW w:w="6360" w:type="dxa"/>
            <w:tcBorders>
              <w:top w:val="single" w:sz="4" w:space="0" w:color="000000"/>
              <w:left w:val="single" w:sz="4" w:space="0" w:color="000000"/>
              <w:bottom w:val="single" w:sz="4" w:space="0" w:color="000000"/>
              <w:right w:val="single" w:sz="4" w:space="0" w:color="000000"/>
            </w:tcBorders>
            <w:shd w:val="clear" w:color="auto" w:fill="4A86E8"/>
          </w:tcPr>
          <w:p w14:paraId="0A394BAD" w14:textId="77777777" w:rsidR="00A3527E" w:rsidRDefault="00F76DFE">
            <w:pPr>
              <w:keepNext/>
              <w:rPr>
                <w:color w:val="FFFFFF"/>
              </w:rPr>
            </w:pPr>
            <w:proofErr w:type="spellStart"/>
            <w:r>
              <w:rPr>
                <w:b/>
                <w:color w:val="FFFFFF"/>
                <w:sz w:val="20"/>
                <w:szCs w:val="20"/>
              </w:rPr>
              <w:t>Как</w:t>
            </w:r>
            <w:proofErr w:type="spellEnd"/>
            <w:r>
              <w:rPr>
                <w:b/>
                <w:color w:val="FFFFFF"/>
                <w:sz w:val="20"/>
                <w:szCs w:val="20"/>
              </w:rPr>
              <w:t xml:space="preserve"> </w:t>
            </w:r>
            <w:proofErr w:type="spellStart"/>
            <w:r>
              <w:rPr>
                <w:b/>
                <w:color w:val="FFFFFF"/>
                <w:sz w:val="20"/>
                <w:szCs w:val="20"/>
              </w:rPr>
              <w:t>будет</w:t>
            </w:r>
            <w:proofErr w:type="spellEnd"/>
            <w:r>
              <w:rPr>
                <w:b/>
                <w:color w:val="FFFFFF"/>
                <w:sz w:val="20"/>
                <w:szCs w:val="20"/>
              </w:rPr>
              <w:t xml:space="preserve"> </w:t>
            </w:r>
            <w:proofErr w:type="spellStart"/>
            <w:r>
              <w:rPr>
                <w:b/>
                <w:color w:val="FFFFFF"/>
                <w:sz w:val="20"/>
                <w:szCs w:val="20"/>
              </w:rPr>
              <w:t>обеспечено</w:t>
            </w:r>
            <w:proofErr w:type="spellEnd"/>
          </w:p>
        </w:tc>
      </w:tr>
      <w:tr w:rsidR="00A3527E" w:rsidRPr="00F13544" w14:paraId="5ACBE01C" w14:textId="77777777">
        <w:tc>
          <w:tcPr>
            <w:tcW w:w="2940" w:type="dxa"/>
            <w:tcBorders>
              <w:top w:val="single" w:sz="4" w:space="0" w:color="000000"/>
              <w:left w:val="single" w:sz="4" w:space="0" w:color="000000"/>
              <w:bottom w:val="single" w:sz="4" w:space="0" w:color="000000"/>
              <w:right w:val="single" w:sz="4" w:space="0" w:color="000000"/>
            </w:tcBorders>
          </w:tcPr>
          <w:p w14:paraId="7D1C7ABC" w14:textId="77777777" w:rsidR="00A3527E" w:rsidRPr="004F436C" w:rsidRDefault="00F76DFE">
            <w:pPr>
              <w:tabs>
                <w:tab w:val="left" w:pos="360"/>
              </w:tabs>
              <w:rPr>
                <w:lang w:val="ru-RU"/>
              </w:rPr>
            </w:pPr>
            <w:r w:rsidRPr="004F436C">
              <w:rPr>
                <w:b/>
                <w:color w:val="000000"/>
                <w:sz w:val="20"/>
                <w:szCs w:val="20"/>
                <w:lang w:val="ru-RU"/>
              </w:rPr>
              <w:t>не должно быть единой точки отказа</w:t>
            </w:r>
            <w:r w:rsidRPr="004F436C">
              <w:rPr>
                <w:b/>
                <w:color w:val="000000"/>
                <w:sz w:val="20"/>
                <w:szCs w:val="20"/>
                <w:lang w:val="ru-RU"/>
              </w:rPr>
              <w:tab/>
            </w:r>
          </w:p>
        </w:tc>
        <w:tc>
          <w:tcPr>
            <w:tcW w:w="6360" w:type="dxa"/>
            <w:tcBorders>
              <w:top w:val="single" w:sz="4" w:space="0" w:color="000000"/>
              <w:left w:val="single" w:sz="4" w:space="0" w:color="000000"/>
              <w:bottom w:val="single" w:sz="4" w:space="0" w:color="000000"/>
              <w:right w:val="single" w:sz="4" w:space="0" w:color="000000"/>
            </w:tcBorders>
          </w:tcPr>
          <w:p w14:paraId="489D6F83" w14:textId="77777777" w:rsidR="00A3527E" w:rsidRPr="004F436C" w:rsidRDefault="00F76DFE">
            <w:pPr>
              <w:rPr>
                <w:lang w:val="ru-RU"/>
              </w:rPr>
            </w:pPr>
            <w:r w:rsidRPr="004F436C">
              <w:rPr>
                <w:color w:val="000000"/>
                <w:sz w:val="20"/>
                <w:szCs w:val="20"/>
                <w:lang w:val="ru-RU"/>
              </w:rPr>
              <w:t>все узлы развертывания сгруппированы или с балансировкой нагрузки; где узлы сгруппированы, отказ компонента обнаруживается автоматически, и пассивный узел запускается автоматически</w:t>
            </w:r>
          </w:p>
        </w:tc>
      </w:tr>
    </w:tbl>
    <w:p w14:paraId="5A61851C" w14:textId="77777777" w:rsidR="00A3527E" w:rsidRPr="004F436C" w:rsidRDefault="00A3527E">
      <w:pPr>
        <w:rPr>
          <w:b/>
          <w:color w:val="000080"/>
          <w:sz w:val="20"/>
          <w:szCs w:val="20"/>
          <w:u w:val="single"/>
          <w:lang w:val="ru-RU"/>
        </w:rPr>
      </w:pPr>
    </w:p>
    <w:p w14:paraId="6A3C756F" w14:textId="77777777" w:rsidR="00A3527E" w:rsidRDefault="00F76DFE">
      <w:pPr>
        <w:pStyle w:val="2"/>
        <w:numPr>
          <w:ilvl w:val="1"/>
          <w:numId w:val="3"/>
        </w:numPr>
        <w:pBdr>
          <w:top w:val="nil"/>
          <w:left w:val="nil"/>
          <w:bottom w:val="nil"/>
          <w:right w:val="nil"/>
          <w:between w:val="nil"/>
        </w:pBdr>
        <w:spacing w:before="0" w:after="120"/>
        <w:ind w:hanging="150"/>
      </w:pPr>
      <w:bookmarkStart w:id="62" w:name="_heading=h.6x06t4uf42e" w:colFirst="0" w:colLast="0"/>
      <w:bookmarkEnd w:id="62"/>
      <w:proofErr w:type="spellStart"/>
      <w:r>
        <w:lastRenderedPageBreak/>
        <w:t>Эволюция</w:t>
      </w:r>
      <w:proofErr w:type="spellEnd"/>
    </w:p>
    <w:p w14:paraId="2C72239A" w14:textId="77777777" w:rsidR="00A3527E" w:rsidRDefault="00F76DFE">
      <w:proofErr w:type="spellStart"/>
      <w:r>
        <w:t>Объясните</w:t>
      </w:r>
      <w:proofErr w:type="spellEnd"/>
      <w:r>
        <w:t xml:space="preserve"> </w:t>
      </w:r>
      <w:proofErr w:type="spellStart"/>
      <w:r>
        <w:t>требования</w:t>
      </w:r>
      <w:proofErr w:type="spellEnd"/>
      <w:r>
        <w:t xml:space="preserve"> </w:t>
      </w:r>
      <w:proofErr w:type="spellStart"/>
      <w:r>
        <w:t>эволюции</w:t>
      </w:r>
      <w:proofErr w:type="spellEnd"/>
      <w:r>
        <w:t>.</w:t>
      </w:r>
    </w:p>
    <w:p w14:paraId="31CCA396" w14:textId="77777777" w:rsidR="00A3527E" w:rsidRPr="004F436C" w:rsidRDefault="00F76DFE">
      <w:pPr>
        <w:rPr>
          <w:lang w:val="ru-RU"/>
        </w:rPr>
      </w:pPr>
      <w:r w:rsidRPr="004F436C">
        <w:rPr>
          <w:lang w:val="ru-RU"/>
        </w:rPr>
        <w:t>Определите эволюционные измерения, относящиеся к системе.</w:t>
      </w:r>
    </w:p>
    <w:p w14:paraId="12AC86C4" w14:textId="77777777" w:rsidR="00A3527E" w:rsidRPr="004F436C" w:rsidRDefault="00F76DFE">
      <w:pPr>
        <w:rPr>
          <w:lang w:val="ru-RU"/>
        </w:rPr>
      </w:pPr>
      <w:r w:rsidRPr="004F436C">
        <w:rPr>
          <w:lang w:val="ru-RU"/>
        </w:rPr>
        <w:t>Объясните, как система будет соответствовать требованиям, принимая во внимание вероятность возникновения каждого типа эволюции (объясняя, как были получены вероятности).</w:t>
      </w:r>
    </w:p>
    <w:tbl>
      <w:tblPr>
        <w:tblStyle w:val="afc"/>
        <w:tblW w:w="9345" w:type="dxa"/>
        <w:tblInd w:w="-23" w:type="dxa"/>
        <w:tblLayout w:type="fixed"/>
        <w:tblLook w:val="0000" w:firstRow="0" w:lastRow="0" w:firstColumn="0" w:lastColumn="0" w:noHBand="0" w:noVBand="0"/>
      </w:tblPr>
      <w:tblGrid>
        <w:gridCol w:w="3150"/>
        <w:gridCol w:w="6195"/>
      </w:tblGrid>
      <w:tr w:rsidR="00A3527E" w14:paraId="0A463FE5" w14:textId="77777777">
        <w:tc>
          <w:tcPr>
            <w:tcW w:w="3150" w:type="dxa"/>
            <w:tcBorders>
              <w:top w:val="single" w:sz="4" w:space="0" w:color="000000"/>
              <w:left w:val="single" w:sz="4" w:space="0" w:color="000000"/>
              <w:bottom w:val="single" w:sz="4" w:space="0" w:color="000000"/>
              <w:right w:val="single" w:sz="4" w:space="0" w:color="000000"/>
            </w:tcBorders>
            <w:shd w:val="clear" w:color="auto" w:fill="4A86E8"/>
          </w:tcPr>
          <w:p w14:paraId="7FBAB570" w14:textId="77777777" w:rsidR="00A3527E" w:rsidRDefault="00F76DFE">
            <w:pPr>
              <w:keepNext/>
              <w:rPr>
                <w:color w:val="FFFFFF"/>
              </w:rPr>
            </w:pPr>
            <w:proofErr w:type="spellStart"/>
            <w:r>
              <w:rPr>
                <w:b/>
                <w:color w:val="FFFFFF"/>
                <w:sz w:val="20"/>
                <w:szCs w:val="20"/>
              </w:rPr>
              <w:t>Требование</w:t>
            </w:r>
            <w:proofErr w:type="spellEnd"/>
          </w:p>
        </w:tc>
        <w:tc>
          <w:tcPr>
            <w:tcW w:w="6195" w:type="dxa"/>
            <w:tcBorders>
              <w:top w:val="single" w:sz="4" w:space="0" w:color="000000"/>
              <w:left w:val="single" w:sz="4" w:space="0" w:color="000000"/>
              <w:bottom w:val="single" w:sz="4" w:space="0" w:color="000000"/>
              <w:right w:val="single" w:sz="4" w:space="0" w:color="000000"/>
            </w:tcBorders>
            <w:shd w:val="clear" w:color="auto" w:fill="4A86E8"/>
          </w:tcPr>
          <w:p w14:paraId="38CF7848" w14:textId="77777777" w:rsidR="00A3527E" w:rsidRDefault="00F76DFE">
            <w:pPr>
              <w:keepNext/>
              <w:rPr>
                <w:color w:val="FFFFFF"/>
              </w:rPr>
            </w:pPr>
            <w:proofErr w:type="spellStart"/>
            <w:r>
              <w:rPr>
                <w:b/>
                <w:color w:val="FFFFFF"/>
                <w:sz w:val="20"/>
                <w:szCs w:val="20"/>
              </w:rPr>
              <w:t>Как</w:t>
            </w:r>
            <w:proofErr w:type="spellEnd"/>
            <w:r>
              <w:rPr>
                <w:b/>
                <w:color w:val="FFFFFF"/>
                <w:sz w:val="20"/>
                <w:szCs w:val="20"/>
              </w:rPr>
              <w:t xml:space="preserve"> </w:t>
            </w:r>
            <w:proofErr w:type="spellStart"/>
            <w:r>
              <w:rPr>
                <w:b/>
                <w:color w:val="FFFFFF"/>
                <w:sz w:val="20"/>
                <w:szCs w:val="20"/>
              </w:rPr>
              <w:t>будет</w:t>
            </w:r>
            <w:proofErr w:type="spellEnd"/>
            <w:r>
              <w:rPr>
                <w:b/>
                <w:color w:val="FFFFFF"/>
                <w:sz w:val="20"/>
                <w:szCs w:val="20"/>
              </w:rPr>
              <w:t xml:space="preserve"> </w:t>
            </w:r>
            <w:proofErr w:type="spellStart"/>
            <w:r>
              <w:rPr>
                <w:b/>
                <w:color w:val="FFFFFF"/>
                <w:sz w:val="20"/>
                <w:szCs w:val="20"/>
              </w:rPr>
              <w:t>обеспечено</w:t>
            </w:r>
            <w:proofErr w:type="spellEnd"/>
          </w:p>
        </w:tc>
      </w:tr>
      <w:tr w:rsidR="00A3527E" w:rsidRPr="00F13544" w14:paraId="7B18EA1F" w14:textId="77777777">
        <w:tc>
          <w:tcPr>
            <w:tcW w:w="3150" w:type="dxa"/>
            <w:tcBorders>
              <w:top w:val="single" w:sz="4" w:space="0" w:color="000000"/>
              <w:left w:val="single" w:sz="4" w:space="0" w:color="000000"/>
              <w:bottom w:val="single" w:sz="4" w:space="0" w:color="000000"/>
              <w:right w:val="single" w:sz="4" w:space="0" w:color="000000"/>
            </w:tcBorders>
          </w:tcPr>
          <w:p w14:paraId="440DF095" w14:textId="77777777" w:rsidR="00A3527E" w:rsidRPr="004F436C" w:rsidRDefault="00F76DFE">
            <w:pPr>
              <w:tabs>
                <w:tab w:val="left" w:pos="360"/>
              </w:tabs>
              <w:rPr>
                <w:lang w:val="ru-RU"/>
              </w:rPr>
            </w:pPr>
            <w:r w:rsidRPr="004F436C">
              <w:rPr>
                <w:color w:val="000000"/>
                <w:sz w:val="20"/>
                <w:szCs w:val="20"/>
                <w:lang w:val="ru-RU"/>
              </w:rPr>
              <w:t>должна быть возможность добавлять дополнительные входные каналы без необходимости перепроектировать основную систему</w:t>
            </w:r>
            <w:r w:rsidRPr="004F436C">
              <w:rPr>
                <w:color w:val="000000"/>
                <w:sz w:val="20"/>
                <w:szCs w:val="20"/>
                <w:lang w:val="ru-RU"/>
              </w:rPr>
              <w:tab/>
            </w:r>
          </w:p>
        </w:tc>
        <w:tc>
          <w:tcPr>
            <w:tcW w:w="6195" w:type="dxa"/>
            <w:tcBorders>
              <w:top w:val="single" w:sz="4" w:space="0" w:color="000000"/>
              <w:left w:val="single" w:sz="4" w:space="0" w:color="000000"/>
              <w:bottom w:val="single" w:sz="4" w:space="0" w:color="000000"/>
              <w:right w:val="single" w:sz="4" w:space="0" w:color="000000"/>
            </w:tcBorders>
          </w:tcPr>
          <w:p w14:paraId="65D36D67" w14:textId="77777777" w:rsidR="00A3527E" w:rsidRPr="004F436C" w:rsidRDefault="00F76DFE">
            <w:pPr>
              <w:rPr>
                <w:lang w:val="ru-RU"/>
              </w:rPr>
            </w:pPr>
            <w:r w:rsidRPr="004F436C">
              <w:rPr>
                <w:color w:val="000000"/>
                <w:sz w:val="20"/>
                <w:szCs w:val="20"/>
                <w:lang w:val="ru-RU"/>
              </w:rPr>
              <w:t>компоненты входного канала слабо связаны с модулями центральной обработки через стандартизированный абстрактный интерфейс</w:t>
            </w:r>
          </w:p>
        </w:tc>
      </w:tr>
    </w:tbl>
    <w:p w14:paraId="05DAA213" w14:textId="77777777" w:rsidR="00A3527E" w:rsidRPr="004F436C" w:rsidRDefault="00A3527E">
      <w:pPr>
        <w:rPr>
          <w:b/>
          <w:i/>
          <w:color w:val="000080"/>
          <w:sz w:val="20"/>
          <w:szCs w:val="20"/>
          <w:u w:val="single"/>
          <w:lang w:val="ru-RU"/>
        </w:rPr>
      </w:pPr>
    </w:p>
    <w:p w14:paraId="2F885B4A" w14:textId="77777777" w:rsidR="00A3527E" w:rsidRDefault="00F76DFE">
      <w:pPr>
        <w:pStyle w:val="2"/>
        <w:numPr>
          <w:ilvl w:val="1"/>
          <w:numId w:val="3"/>
        </w:numPr>
        <w:pBdr>
          <w:top w:val="nil"/>
          <w:left w:val="nil"/>
          <w:bottom w:val="nil"/>
          <w:right w:val="nil"/>
          <w:between w:val="nil"/>
        </w:pBdr>
        <w:spacing w:before="0" w:after="120"/>
        <w:ind w:hanging="150"/>
      </w:pPr>
      <w:bookmarkStart w:id="63" w:name="_heading=h.1v3zsevjsmoa" w:colFirst="0" w:colLast="0"/>
      <w:bookmarkEnd w:id="63"/>
      <w:proofErr w:type="spellStart"/>
      <w:r>
        <w:t>Другие</w:t>
      </w:r>
      <w:proofErr w:type="spellEnd"/>
      <w:r>
        <w:t xml:space="preserve"> </w:t>
      </w:r>
      <w:proofErr w:type="spellStart"/>
      <w:r>
        <w:t>качества</w:t>
      </w:r>
      <w:proofErr w:type="spellEnd"/>
    </w:p>
    <w:p w14:paraId="1D22FC0E" w14:textId="77777777" w:rsidR="00A3527E" w:rsidRDefault="00F76DFE">
      <w:pPr>
        <w:pStyle w:val="3"/>
        <w:numPr>
          <w:ilvl w:val="2"/>
          <w:numId w:val="3"/>
        </w:numPr>
        <w:pBdr>
          <w:top w:val="nil"/>
          <w:left w:val="nil"/>
          <w:bottom w:val="nil"/>
          <w:right w:val="nil"/>
          <w:between w:val="nil"/>
        </w:pBdr>
        <w:ind w:left="850" w:hanging="283"/>
      </w:pPr>
      <w:bookmarkStart w:id="64" w:name="_heading=h.8fjt2ivqawb" w:colFirst="0" w:colLast="0"/>
      <w:bookmarkEnd w:id="64"/>
      <w:proofErr w:type="spellStart"/>
      <w:r>
        <w:t>Доступность</w:t>
      </w:r>
      <w:proofErr w:type="spellEnd"/>
    </w:p>
    <w:p w14:paraId="622C5437" w14:textId="77777777" w:rsidR="00A3527E" w:rsidRPr="004F436C" w:rsidRDefault="00F76DFE">
      <w:pPr>
        <w:rPr>
          <w:lang w:val="ru-RU"/>
        </w:rPr>
      </w:pPr>
      <w:r w:rsidRPr="004F436C">
        <w:rPr>
          <w:lang w:val="ru-RU"/>
        </w:rPr>
        <w:t>Объясните, как система отвечает требованиям доступности (если таковые имеются).</w:t>
      </w:r>
    </w:p>
    <w:p w14:paraId="59A7A57C" w14:textId="77777777" w:rsidR="00A3527E" w:rsidRDefault="00F76DFE">
      <w:pPr>
        <w:pStyle w:val="3"/>
        <w:numPr>
          <w:ilvl w:val="2"/>
          <w:numId w:val="3"/>
        </w:numPr>
        <w:pBdr>
          <w:top w:val="nil"/>
          <w:left w:val="nil"/>
          <w:bottom w:val="nil"/>
          <w:right w:val="nil"/>
          <w:between w:val="nil"/>
        </w:pBdr>
        <w:ind w:left="850" w:hanging="283"/>
      </w:pPr>
      <w:bookmarkStart w:id="65" w:name="_heading=h.fpm9rbradbv3" w:colFirst="0" w:colLast="0"/>
      <w:bookmarkEnd w:id="65"/>
      <w:proofErr w:type="spellStart"/>
      <w:r>
        <w:t>Интернационализация</w:t>
      </w:r>
      <w:proofErr w:type="spellEnd"/>
    </w:p>
    <w:p w14:paraId="0F846848" w14:textId="77777777" w:rsidR="00A3527E" w:rsidRPr="004F436C" w:rsidRDefault="00F76DFE">
      <w:pPr>
        <w:rPr>
          <w:lang w:val="ru-RU"/>
        </w:rPr>
      </w:pPr>
      <w:r w:rsidRPr="004F436C">
        <w:rPr>
          <w:lang w:val="ru-RU"/>
        </w:rPr>
        <w:t>Объясните, как система отвечает требованиям интернационализации (или локализации) (если таковые имеются).</w:t>
      </w:r>
    </w:p>
    <w:p w14:paraId="65A14AA6" w14:textId="77777777" w:rsidR="00A3527E" w:rsidRDefault="00F76DFE">
      <w:pPr>
        <w:pStyle w:val="3"/>
        <w:numPr>
          <w:ilvl w:val="2"/>
          <w:numId w:val="3"/>
        </w:numPr>
        <w:pBdr>
          <w:top w:val="nil"/>
          <w:left w:val="nil"/>
          <w:bottom w:val="nil"/>
          <w:right w:val="nil"/>
          <w:between w:val="nil"/>
        </w:pBdr>
        <w:ind w:left="850" w:hanging="283"/>
      </w:pPr>
      <w:bookmarkStart w:id="66" w:name="_heading=h.wrikdg78aolz" w:colFirst="0" w:colLast="0"/>
      <w:bookmarkEnd w:id="66"/>
      <w:proofErr w:type="spellStart"/>
      <w:r>
        <w:t>Место</w:t>
      </w:r>
      <w:proofErr w:type="spellEnd"/>
      <w:r>
        <w:t xml:space="preserve"> </w:t>
      </w:r>
      <w:proofErr w:type="spellStart"/>
      <w:r>
        <w:t>расположения</w:t>
      </w:r>
      <w:proofErr w:type="spellEnd"/>
    </w:p>
    <w:p w14:paraId="77B9C0DB" w14:textId="77777777" w:rsidR="00A3527E" w:rsidRPr="004F436C" w:rsidRDefault="00F76DFE">
      <w:pPr>
        <w:rPr>
          <w:lang w:val="ru-RU"/>
        </w:rPr>
      </w:pPr>
      <w:r w:rsidRPr="004F436C">
        <w:rPr>
          <w:lang w:val="ru-RU"/>
        </w:rPr>
        <w:t>Объясните, как система отвечает требованиям для различных географических местоположений (мест), в котором она может быть установлена ​​(если таковые имеются).</w:t>
      </w:r>
    </w:p>
    <w:p w14:paraId="2C2889BF" w14:textId="77777777" w:rsidR="00A3527E" w:rsidRDefault="00F76DFE">
      <w:pPr>
        <w:pStyle w:val="3"/>
        <w:numPr>
          <w:ilvl w:val="2"/>
          <w:numId w:val="3"/>
        </w:numPr>
        <w:pBdr>
          <w:top w:val="nil"/>
          <w:left w:val="nil"/>
          <w:bottom w:val="nil"/>
          <w:right w:val="nil"/>
          <w:between w:val="nil"/>
        </w:pBdr>
        <w:ind w:left="850" w:hanging="283"/>
      </w:pPr>
      <w:bookmarkStart w:id="67" w:name="_heading=h.8i5ymo93xpak" w:colFirst="0" w:colLast="0"/>
      <w:bookmarkEnd w:id="67"/>
      <w:proofErr w:type="spellStart"/>
      <w:r>
        <w:t>Нормативные</w:t>
      </w:r>
      <w:proofErr w:type="spellEnd"/>
      <w:r>
        <w:t xml:space="preserve"> </w:t>
      </w:r>
      <w:proofErr w:type="spellStart"/>
      <w:r>
        <w:t>требования</w:t>
      </w:r>
      <w:proofErr w:type="spellEnd"/>
    </w:p>
    <w:p w14:paraId="2A39255A" w14:textId="77777777" w:rsidR="00A3527E" w:rsidRPr="004F436C" w:rsidRDefault="00F76DFE">
      <w:pPr>
        <w:rPr>
          <w:lang w:val="ru-RU"/>
        </w:rPr>
      </w:pPr>
      <w:r w:rsidRPr="004F436C">
        <w:rPr>
          <w:lang w:val="ru-RU"/>
        </w:rPr>
        <w:t>Объясните, насколько система соответствует нормативным требованиям (если таковые имеются).</w:t>
      </w:r>
    </w:p>
    <w:p w14:paraId="6D5AB3AD" w14:textId="77777777" w:rsidR="00A3527E" w:rsidRDefault="00F76DFE">
      <w:pPr>
        <w:pStyle w:val="3"/>
        <w:numPr>
          <w:ilvl w:val="2"/>
          <w:numId w:val="3"/>
        </w:numPr>
        <w:pBdr>
          <w:top w:val="nil"/>
          <w:left w:val="nil"/>
          <w:bottom w:val="nil"/>
          <w:right w:val="nil"/>
          <w:between w:val="nil"/>
        </w:pBdr>
        <w:ind w:left="850" w:hanging="283"/>
      </w:pPr>
      <w:bookmarkStart w:id="68" w:name="_heading=h.bdzzt5rprsnm" w:colFirst="0" w:colLast="0"/>
      <w:bookmarkEnd w:id="68"/>
      <w:proofErr w:type="spellStart"/>
      <w:r>
        <w:t>Удобство</w:t>
      </w:r>
      <w:proofErr w:type="spellEnd"/>
      <w:r>
        <w:t xml:space="preserve"> </w:t>
      </w:r>
      <w:proofErr w:type="spellStart"/>
      <w:r>
        <w:t>использования</w:t>
      </w:r>
      <w:proofErr w:type="spellEnd"/>
    </w:p>
    <w:p w14:paraId="4BABE6B6" w14:textId="77777777" w:rsidR="00A3527E" w:rsidRPr="004F436C" w:rsidRDefault="00F76DFE">
      <w:pPr>
        <w:rPr>
          <w:lang w:val="ru-RU"/>
        </w:rPr>
      </w:pPr>
      <w:r w:rsidRPr="004F436C">
        <w:rPr>
          <w:lang w:val="ru-RU"/>
        </w:rPr>
        <w:t>Объясните, как система соответствует любым требованиям к удобству использования (если таковые имеются).</w:t>
      </w:r>
    </w:p>
    <w:p w14:paraId="1CBEBF7E" w14:textId="77777777" w:rsidR="00A3527E" w:rsidRDefault="00F76DFE">
      <w:pPr>
        <w:pStyle w:val="1"/>
        <w:numPr>
          <w:ilvl w:val="0"/>
          <w:numId w:val="3"/>
        </w:numPr>
        <w:pBdr>
          <w:top w:val="nil"/>
          <w:left w:val="nil"/>
          <w:bottom w:val="nil"/>
          <w:right w:val="nil"/>
          <w:between w:val="nil"/>
        </w:pBdr>
        <w:ind w:left="283" w:hanging="283"/>
      </w:pPr>
      <w:bookmarkStart w:id="69" w:name="_heading=h.hajcinsly4c1" w:colFirst="0" w:colLast="0"/>
      <w:bookmarkEnd w:id="69"/>
      <w:proofErr w:type="spellStart"/>
      <w:r>
        <w:lastRenderedPageBreak/>
        <w:t>Приложения</w:t>
      </w:r>
      <w:proofErr w:type="spellEnd"/>
    </w:p>
    <w:p w14:paraId="5CC50369" w14:textId="77777777" w:rsidR="00A3527E" w:rsidRDefault="00F76DFE">
      <w:pPr>
        <w:pStyle w:val="2"/>
        <w:numPr>
          <w:ilvl w:val="1"/>
          <w:numId w:val="3"/>
        </w:numPr>
        <w:pBdr>
          <w:top w:val="nil"/>
          <w:left w:val="nil"/>
          <w:bottom w:val="nil"/>
          <w:right w:val="nil"/>
          <w:between w:val="nil"/>
        </w:pBdr>
        <w:spacing w:before="0" w:after="120"/>
        <w:ind w:hanging="150"/>
      </w:pPr>
      <w:bookmarkStart w:id="70" w:name="_heading=h.2vkcnerbt322" w:colFirst="0" w:colLast="0"/>
      <w:bookmarkEnd w:id="70"/>
      <w:proofErr w:type="spellStart"/>
      <w:r>
        <w:t>Приложение</w:t>
      </w:r>
      <w:proofErr w:type="spellEnd"/>
      <w:r>
        <w:t xml:space="preserve">: </w:t>
      </w:r>
      <w:proofErr w:type="spellStart"/>
      <w:r>
        <w:t>Решения</w:t>
      </w:r>
      <w:proofErr w:type="spellEnd"/>
      <w:r>
        <w:t xml:space="preserve"> и </w:t>
      </w:r>
      <w:proofErr w:type="spellStart"/>
      <w:r>
        <w:t>альтернативы</w:t>
      </w:r>
      <w:proofErr w:type="spellEnd"/>
    </w:p>
    <w:p w14:paraId="0D20CDA8" w14:textId="77777777" w:rsidR="00A3527E" w:rsidRPr="004F436C" w:rsidRDefault="00F76DFE">
      <w:pPr>
        <w:rPr>
          <w:lang w:val="ru-RU"/>
        </w:rPr>
      </w:pPr>
      <w:r w:rsidRPr="004F436C">
        <w:rPr>
          <w:lang w:val="ru-RU"/>
        </w:rPr>
        <w:t>Объясните основные принятые архитектурные проектные решения, их обоснование и набор альтернатив, рассматриваемых для каждого из них.</w:t>
      </w:r>
    </w:p>
    <w:p w14:paraId="3E7E58D5" w14:textId="77777777" w:rsidR="00A3527E" w:rsidRDefault="00F76DFE">
      <w:pPr>
        <w:pStyle w:val="2"/>
        <w:numPr>
          <w:ilvl w:val="1"/>
          <w:numId w:val="3"/>
        </w:numPr>
        <w:pBdr>
          <w:top w:val="nil"/>
          <w:left w:val="nil"/>
          <w:bottom w:val="nil"/>
          <w:right w:val="nil"/>
          <w:between w:val="nil"/>
        </w:pBdr>
        <w:spacing w:before="0" w:after="120"/>
        <w:ind w:hanging="150"/>
      </w:pPr>
      <w:bookmarkStart w:id="71" w:name="_heading=h.q17oeis3pdyt" w:colFirst="0" w:colLast="0"/>
      <w:bookmarkEnd w:id="71"/>
      <w:proofErr w:type="spellStart"/>
      <w:r>
        <w:t>Приложение</w:t>
      </w:r>
      <w:proofErr w:type="spellEnd"/>
      <w:r>
        <w:t xml:space="preserve">: </w:t>
      </w:r>
      <w:proofErr w:type="spellStart"/>
      <w:r>
        <w:t>вопросы</w:t>
      </w:r>
      <w:proofErr w:type="spellEnd"/>
      <w:r>
        <w:t xml:space="preserve"> и </w:t>
      </w:r>
      <w:proofErr w:type="spellStart"/>
      <w:r>
        <w:t>ответы</w:t>
      </w:r>
      <w:proofErr w:type="spellEnd"/>
    </w:p>
    <w:p w14:paraId="1022C311" w14:textId="77777777" w:rsidR="00A3527E" w:rsidRPr="004F436C" w:rsidRDefault="00F76DFE">
      <w:pPr>
        <w:rPr>
          <w:lang w:val="ru-RU"/>
        </w:rPr>
      </w:pPr>
      <w:r w:rsidRPr="004F436C">
        <w:rPr>
          <w:lang w:val="ru-RU"/>
        </w:rPr>
        <w:t>По мере того, как вы разрабатываете свою архитектуру и объясняете ее людям, одни и те же вопросы, вероятно, будут задаваться неоднократно. В некоторых случаях это сигнал к улучшению одной конкретной части описания архитектуры, но в других случаях нет единого места, где можно было бы адресовать запрос, поэтому ответьте на эти вопросы здесь.</w:t>
      </w:r>
    </w:p>
    <w:p w14:paraId="20A214EE" w14:textId="77777777" w:rsidR="00A3527E" w:rsidRPr="004F436C" w:rsidRDefault="00F76DFE">
      <w:pPr>
        <w:rPr>
          <w:lang w:val="ru-RU"/>
        </w:rPr>
      </w:pPr>
      <w:r w:rsidRPr="004F436C">
        <w:rPr>
          <w:lang w:val="ru-RU"/>
        </w:rPr>
        <w:t>Также иногда возникают вопросы, которые вы хотите, чтобы читатели задавали себе, чтобы убедиться, что они поняли архитектуру и ее значение, и хороший способ поощрить это также - задать соответствующий вопрос и ответить в этом разделе.</w:t>
      </w:r>
    </w:p>
    <w:p w14:paraId="0509B951" w14:textId="77777777" w:rsidR="00A3527E" w:rsidRDefault="00F76DFE">
      <w:pPr>
        <w:pStyle w:val="2"/>
        <w:numPr>
          <w:ilvl w:val="1"/>
          <w:numId w:val="3"/>
        </w:numPr>
        <w:pBdr>
          <w:top w:val="nil"/>
          <w:left w:val="nil"/>
          <w:bottom w:val="nil"/>
          <w:right w:val="nil"/>
          <w:between w:val="nil"/>
        </w:pBdr>
        <w:spacing w:before="0" w:after="120"/>
        <w:ind w:hanging="150"/>
      </w:pPr>
      <w:bookmarkStart w:id="72" w:name="_heading=h.53j643a75pl" w:colFirst="0" w:colLast="0"/>
      <w:bookmarkEnd w:id="72"/>
      <w:proofErr w:type="spellStart"/>
      <w:r>
        <w:t>Приложение</w:t>
      </w:r>
      <w:proofErr w:type="spellEnd"/>
      <w:r>
        <w:t xml:space="preserve">: </w:t>
      </w:r>
      <w:proofErr w:type="spellStart"/>
      <w:r>
        <w:t>Ссылки</w:t>
      </w:r>
      <w:proofErr w:type="spellEnd"/>
      <w:r>
        <w:t xml:space="preserve"> и </w:t>
      </w:r>
      <w:proofErr w:type="spellStart"/>
      <w:r>
        <w:t>литература</w:t>
      </w:r>
      <w:proofErr w:type="spellEnd"/>
    </w:p>
    <w:p w14:paraId="61171D82" w14:textId="77777777" w:rsidR="00A3527E" w:rsidRDefault="00F76DFE">
      <w:r w:rsidRPr="004F436C">
        <w:rPr>
          <w:lang w:val="ru-RU"/>
        </w:rPr>
        <w:t xml:space="preserve">Перечислите ссылки, которые вы используете по всему тексту, чтобы их можно было процитировать и найти. </w:t>
      </w:r>
      <w:proofErr w:type="spellStart"/>
      <w:r>
        <w:t>Например</w:t>
      </w:r>
      <w:proofErr w:type="spellEnd"/>
      <w:r>
        <w:t>:</w:t>
      </w:r>
    </w:p>
    <w:p w14:paraId="4ED3F033" w14:textId="77777777" w:rsidR="00A3527E" w:rsidRDefault="00000000">
      <w:pPr>
        <w:numPr>
          <w:ilvl w:val="0"/>
          <w:numId w:val="5"/>
        </w:numPr>
      </w:pPr>
      <w:hyperlink r:id="rId33">
        <w:proofErr w:type="spellStart"/>
        <w:r w:rsidR="00F76DFE">
          <w:rPr>
            <w:color w:val="1155CC"/>
            <w:u w:val="single"/>
          </w:rPr>
          <w:t>Книга</w:t>
        </w:r>
        <w:proofErr w:type="spellEnd"/>
        <w:r w:rsidR="00F76DFE">
          <w:rPr>
            <w:color w:val="1155CC"/>
            <w:u w:val="single"/>
          </w:rPr>
          <w:t xml:space="preserve"> “Software Systems Architecture: Working with Stakeholders Using Viewpoints and Perspectives”, Second Edition в </w:t>
        </w:r>
        <w:proofErr w:type="spellStart"/>
        <w:r w:rsidR="00F76DFE">
          <w:rPr>
            <w:color w:val="1155CC"/>
            <w:u w:val="single"/>
          </w:rPr>
          <w:t>библиотеке</w:t>
        </w:r>
        <w:proofErr w:type="spellEnd"/>
        <w:r w:rsidR="00F76DFE">
          <w:rPr>
            <w:color w:val="1155CC"/>
            <w:u w:val="single"/>
          </w:rPr>
          <w:t xml:space="preserve"> O'Reilly</w:t>
        </w:r>
      </w:hyperlink>
    </w:p>
    <w:p w14:paraId="33B2A48D" w14:textId="77777777" w:rsidR="00A3527E" w:rsidRDefault="00000000">
      <w:pPr>
        <w:numPr>
          <w:ilvl w:val="0"/>
          <w:numId w:val="5"/>
        </w:numPr>
      </w:pPr>
      <w:hyperlink r:id="rId34">
        <w:proofErr w:type="spellStart"/>
        <w:r w:rsidR="00F76DFE">
          <w:rPr>
            <w:color w:val="1155CC"/>
            <w:u w:val="single"/>
          </w:rPr>
          <w:t>Оригинал</w:t>
        </w:r>
        <w:proofErr w:type="spellEnd"/>
        <w:r w:rsidR="00F76DFE">
          <w:rPr>
            <w:color w:val="1155CC"/>
            <w:u w:val="single"/>
          </w:rPr>
          <w:t xml:space="preserve"> </w:t>
        </w:r>
        <w:proofErr w:type="spellStart"/>
        <w:r w:rsidR="00F76DFE">
          <w:rPr>
            <w:color w:val="1155CC"/>
            <w:u w:val="single"/>
          </w:rPr>
          <w:t>шаблона</w:t>
        </w:r>
        <w:proofErr w:type="spellEnd"/>
        <w:r w:rsidR="00F76DFE">
          <w:rPr>
            <w:color w:val="1155CC"/>
            <w:u w:val="single"/>
          </w:rPr>
          <w:t xml:space="preserve"> Architecture Description </w:t>
        </w:r>
        <w:proofErr w:type="spellStart"/>
        <w:r w:rsidR="00F76DFE">
          <w:rPr>
            <w:color w:val="1155CC"/>
            <w:u w:val="single"/>
          </w:rPr>
          <w:t>на</w:t>
        </w:r>
        <w:proofErr w:type="spellEnd"/>
        <w:r w:rsidR="00F76DFE">
          <w:rPr>
            <w:color w:val="1155CC"/>
            <w:u w:val="single"/>
          </w:rPr>
          <w:t xml:space="preserve"> </w:t>
        </w:r>
        <w:proofErr w:type="spellStart"/>
        <w:r w:rsidR="00F76DFE">
          <w:rPr>
            <w:color w:val="1155CC"/>
            <w:u w:val="single"/>
          </w:rPr>
          <w:t>сайте</w:t>
        </w:r>
        <w:proofErr w:type="spellEnd"/>
        <w:r w:rsidR="00F76DFE">
          <w:rPr>
            <w:color w:val="1155CC"/>
            <w:u w:val="single"/>
          </w:rPr>
          <w:t xml:space="preserve"> </w:t>
        </w:r>
        <w:proofErr w:type="spellStart"/>
        <w:r w:rsidR="00F76DFE">
          <w:rPr>
            <w:color w:val="1155CC"/>
            <w:u w:val="single"/>
          </w:rPr>
          <w:t>Розански</w:t>
        </w:r>
        <w:proofErr w:type="spellEnd"/>
        <w:r w:rsidR="00F76DFE">
          <w:rPr>
            <w:color w:val="1155CC"/>
            <w:u w:val="single"/>
          </w:rPr>
          <w:t xml:space="preserve"> и </w:t>
        </w:r>
        <w:proofErr w:type="spellStart"/>
        <w:r w:rsidR="00F76DFE">
          <w:rPr>
            <w:color w:val="1155CC"/>
            <w:u w:val="single"/>
          </w:rPr>
          <w:t>Вудс</w:t>
        </w:r>
        <w:proofErr w:type="spellEnd"/>
      </w:hyperlink>
    </w:p>
    <w:p w14:paraId="675F8EC3" w14:textId="77777777" w:rsidR="00A3527E" w:rsidRDefault="00000000">
      <w:pPr>
        <w:numPr>
          <w:ilvl w:val="0"/>
          <w:numId w:val="5"/>
        </w:numPr>
      </w:pPr>
      <w:hyperlink r:id="rId35">
        <w:proofErr w:type="spellStart"/>
        <w:r w:rsidR="00F76DFE">
          <w:rPr>
            <w:color w:val="1155CC"/>
            <w:u w:val="single"/>
          </w:rPr>
          <w:t>Архитектурные</w:t>
        </w:r>
        <w:proofErr w:type="spellEnd"/>
        <w:r w:rsidR="00F76DFE">
          <w:rPr>
            <w:color w:val="1155CC"/>
            <w:u w:val="single"/>
          </w:rPr>
          <w:t xml:space="preserve"> </w:t>
        </w:r>
        <w:proofErr w:type="spellStart"/>
        <w:r w:rsidR="00F76DFE">
          <w:rPr>
            <w:color w:val="1155CC"/>
            <w:u w:val="single"/>
          </w:rPr>
          <w:t>принципы</w:t>
        </w:r>
        <w:proofErr w:type="spellEnd"/>
        <w:r w:rsidR="00F76DFE">
          <w:rPr>
            <w:color w:val="1155CC"/>
            <w:u w:val="single"/>
          </w:rPr>
          <w:t xml:space="preserve"> </w:t>
        </w:r>
        <w:proofErr w:type="gramStart"/>
        <w:r w:rsidR="00F76DFE">
          <w:rPr>
            <w:color w:val="1155CC"/>
            <w:u w:val="single"/>
          </w:rPr>
          <w:t>The</w:t>
        </w:r>
        <w:proofErr w:type="gramEnd"/>
        <w:r w:rsidR="00F76DFE">
          <w:rPr>
            <w:color w:val="1155CC"/>
            <w:u w:val="single"/>
          </w:rPr>
          <w:t xml:space="preserve"> TOGAF® Standard, Version 9.2 </w:t>
        </w:r>
        <w:proofErr w:type="spellStart"/>
        <w:r w:rsidR="00F76DFE">
          <w:rPr>
            <w:color w:val="1155CC"/>
            <w:u w:val="single"/>
          </w:rPr>
          <w:t>на</w:t>
        </w:r>
        <w:proofErr w:type="spellEnd"/>
        <w:r w:rsidR="00F76DFE">
          <w:rPr>
            <w:color w:val="1155CC"/>
            <w:u w:val="single"/>
          </w:rPr>
          <w:t xml:space="preserve"> </w:t>
        </w:r>
        <w:proofErr w:type="spellStart"/>
        <w:r w:rsidR="00F76DFE">
          <w:rPr>
            <w:color w:val="1155CC"/>
            <w:u w:val="single"/>
          </w:rPr>
          <w:t>сайте</w:t>
        </w:r>
        <w:proofErr w:type="spellEnd"/>
        <w:r w:rsidR="00F76DFE">
          <w:rPr>
            <w:color w:val="1155CC"/>
            <w:u w:val="single"/>
          </w:rPr>
          <w:t xml:space="preserve"> Open Group</w:t>
        </w:r>
      </w:hyperlink>
    </w:p>
    <w:p w14:paraId="57F4AB00" w14:textId="77777777" w:rsidR="00A3527E" w:rsidRPr="004F436C" w:rsidRDefault="00000000">
      <w:pPr>
        <w:numPr>
          <w:ilvl w:val="0"/>
          <w:numId w:val="5"/>
        </w:numPr>
        <w:rPr>
          <w:lang w:val="ru-RU"/>
        </w:rPr>
      </w:pPr>
      <w:hyperlink r:id="rId36">
        <w:r w:rsidR="00F76DFE" w:rsidRPr="004F436C">
          <w:rPr>
            <w:color w:val="1155CC"/>
            <w:u w:val="single"/>
            <w:lang w:val="ru-RU"/>
          </w:rPr>
          <w:t>Программный продукт для моделирования и управления архитектурой АИАС “А-СТЕК”</w:t>
        </w:r>
      </w:hyperlink>
      <w:r w:rsidR="00F76DFE" w:rsidRPr="004F436C">
        <w:rPr>
          <w:lang w:val="ru-RU"/>
        </w:rPr>
        <w:t>, включен в реестр российского ПО.</w:t>
      </w:r>
    </w:p>
    <w:p w14:paraId="605108DF" w14:textId="77777777" w:rsidR="00A3527E" w:rsidRDefault="00F76DFE">
      <w:pPr>
        <w:pStyle w:val="2"/>
        <w:numPr>
          <w:ilvl w:val="1"/>
          <w:numId w:val="3"/>
        </w:numPr>
        <w:pBdr>
          <w:top w:val="nil"/>
          <w:left w:val="nil"/>
          <w:bottom w:val="nil"/>
          <w:right w:val="nil"/>
          <w:between w:val="nil"/>
        </w:pBdr>
        <w:spacing w:before="0" w:after="120"/>
        <w:ind w:hanging="150"/>
      </w:pPr>
      <w:bookmarkStart w:id="73" w:name="_heading=h.gzz9glae6pdj" w:colFirst="0" w:colLast="0"/>
      <w:bookmarkEnd w:id="73"/>
      <w:proofErr w:type="spellStart"/>
      <w:r>
        <w:t>Перевод</w:t>
      </w:r>
      <w:proofErr w:type="spellEnd"/>
      <w:r>
        <w:t xml:space="preserve"> и </w:t>
      </w:r>
      <w:proofErr w:type="spellStart"/>
      <w:r>
        <w:t>дополнение</w:t>
      </w:r>
      <w:proofErr w:type="spellEnd"/>
      <w:r>
        <w:t xml:space="preserve"> </w:t>
      </w:r>
      <w:proofErr w:type="spellStart"/>
      <w:r>
        <w:t>шаблона</w:t>
      </w:r>
      <w:proofErr w:type="spellEnd"/>
    </w:p>
    <w:p w14:paraId="1FCE461B" w14:textId="77777777" w:rsidR="00A3527E" w:rsidRPr="004F436C" w:rsidRDefault="00F76DFE">
      <w:pPr>
        <w:spacing w:after="0"/>
        <w:rPr>
          <w:lang w:val="ru-RU"/>
        </w:rPr>
      </w:pPr>
      <w:r w:rsidRPr="004F436C">
        <w:rPr>
          <w:lang w:val="ru-RU"/>
        </w:rPr>
        <w:t>Перевод и дополнения шаблона: Юрченко Анна, автор телеграм-канала</w:t>
      </w:r>
      <w:r w:rsidRPr="004F436C">
        <w:rPr>
          <w:lang w:val="ru-RU"/>
        </w:rPr>
        <w:br/>
      </w:r>
      <w:hyperlink r:id="rId37">
        <w:r>
          <w:rPr>
            <w:color w:val="1155CC"/>
            <w:u w:val="single"/>
          </w:rPr>
          <w:t>IT</w:t>
        </w:r>
        <w:r w:rsidRPr="004F436C">
          <w:rPr>
            <w:color w:val="1155CC"/>
            <w:u w:val="single"/>
            <w:lang w:val="ru-RU"/>
          </w:rPr>
          <w:t xml:space="preserve"> </w:t>
        </w:r>
        <w:r>
          <w:rPr>
            <w:color w:val="1155CC"/>
            <w:u w:val="single"/>
          </w:rPr>
          <w:t>Service</w:t>
        </w:r>
        <w:r w:rsidRPr="004F436C">
          <w:rPr>
            <w:color w:val="1155CC"/>
            <w:u w:val="single"/>
            <w:lang w:val="ru-RU"/>
          </w:rPr>
          <w:t xml:space="preserve"> </w:t>
        </w:r>
        <w:r>
          <w:rPr>
            <w:color w:val="1155CC"/>
            <w:u w:val="single"/>
          </w:rPr>
          <w:t>Management</w:t>
        </w:r>
        <w:r w:rsidRPr="004F436C">
          <w:rPr>
            <w:color w:val="1155CC"/>
            <w:u w:val="single"/>
            <w:lang w:val="ru-RU"/>
          </w:rPr>
          <w:t xml:space="preserve"> </w:t>
        </w:r>
        <w:r>
          <w:rPr>
            <w:color w:val="1155CC"/>
            <w:u w:val="single"/>
          </w:rPr>
          <w:t>for</w:t>
        </w:r>
        <w:r w:rsidRPr="004F436C">
          <w:rPr>
            <w:color w:val="1155CC"/>
            <w:u w:val="single"/>
            <w:lang w:val="ru-RU"/>
          </w:rPr>
          <w:t xml:space="preserve"> </w:t>
        </w:r>
        <w:r>
          <w:rPr>
            <w:color w:val="1155CC"/>
            <w:u w:val="single"/>
          </w:rPr>
          <w:t>you</w:t>
        </w:r>
      </w:hyperlink>
      <w:r w:rsidRPr="004F436C">
        <w:rPr>
          <w:lang w:val="ru-RU"/>
        </w:rPr>
        <w:t xml:space="preserve"> об управлении ИТ, архитектуре, как создать лучший клиентский сервис и сделать ИТ силой бизнеса. Как показать ценность ИТ заказчику. </w:t>
      </w:r>
    </w:p>
    <w:p w14:paraId="47642D49" w14:textId="77777777" w:rsidR="00A3527E" w:rsidRPr="004F436C" w:rsidRDefault="00A3527E">
      <w:pPr>
        <w:spacing w:after="0"/>
        <w:rPr>
          <w:lang w:val="ru-RU"/>
        </w:rPr>
      </w:pPr>
    </w:p>
    <w:p w14:paraId="692A1B30" w14:textId="77777777" w:rsidR="00A3527E" w:rsidRPr="004F436C" w:rsidRDefault="00F76DFE">
      <w:pPr>
        <w:rPr>
          <w:lang w:val="ru-RU"/>
        </w:rPr>
      </w:pPr>
      <w:r w:rsidRPr="004F436C">
        <w:rPr>
          <w:shd w:val="clear" w:color="auto" w:fill="FF9900"/>
          <w:lang w:val="ru-RU"/>
        </w:rPr>
        <w:t>Предложения по развитию шаблона</w:t>
      </w:r>
      <w:r w:rsidRPr="004F436C">
        <w:rPr>
          <w:highlight w:val="white"/>
          <w:lang w:val="ru-RU"/>
        </w:rPr>
        <w:t xml:space="preserve"> добавляйте в виде комментариев к файлу или пишите </w:t>
      </w:r>
      <w:hyperlink r:id="rId38">
        <w:r w:rsidRPr="004F436C">
          <w:rPr>
            <w:color w:val="1155CC"/>
            <w:highlight w:val="white"/>
            <w:u w:val="single"/>
            <w:lang w:val="ru-RU"/>
          </w:rPr>
          <w:t>@</w:t>
        </w:r>
        <w:proofErr w:type="spellStart"/>
        <w:r>
          <w:rPr>
            <w:color w:val="1155CC"/>
            <w:highlight w:val="white"/>
            <w:u w:val="single"/>
          </w:rPr>
          <w:t>itsm</w:t>
        </w:r>
        <w:proofErr w:type="spellEnd"/>
        <w:r w:rsidRPr="004F436C">
          <w:rPr>
            <w:color w:val="1155CC"/>
            <w:highlight w:val="white"/>
            <w:u w:val="single"/>
            <w:lang w:val="ru-RU"/>
          </w:rPr>
          <w:t>_</w:t>
        </w:r>
        <w:r>
          <w:rPr>
            <w:color w:val="1155CC"/>
            <w:highlight w:val="white"/>
            <w:u w:val="single"/>
          </w:rPr>
          <w:t>lady</w:t>
        </w:r>
      </w:hyperlink>
      <w:r w:rsidRPr="004F436C">
        <w:rPr>
          <w:highlight w:val="white"/>
          <w:lang w:val="ru-RU"/>
        </w:rPr>
        <w:t xml:space="preserve"> </w:t>
      </w:r>
    </w:p>
    <w:p w14:paraId="0F620032" w14:textId="77777777" w:rsidR="00A3527E" w:rsidRPr="004F436C" w:rsidRDefault="00A3527E">
      <w:pPr>
        <w:rPr>
          <w:lang w:val="ru-RU"/>
        </w:rPr>
      </w:pPr>
    </w:p>
    <w:p w14:paraId="3DAE2607" w14:textId="77777777" w:rsidR="00A3527E" w:rsidRPr="004F436C" w:rsidRDefault="00A3527E">
      <w:pPr>
        <w:rPr>
          <w:lang w:val="ru-RU"/>
        </w:rPr>
      </w:pPr>
    </w:p>
    <w:sectPr w:rsidR="00A3527E" w:rsidRPr="004F436C">
      <w:headerReference w:type="default" r:id="rId39"/>
      <w:footerReference w:type="default" r:id="rId40"/>
      <w:footerReference w:type="first" r:id="rId41"/>
      <w:pgSz w:w="11906" w:h="16838"/>
      <w:pgMar w:top="1440" w:right="755" w:bottom="1440" w:left="1800" w:header="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A9D75" w14:textId="77777777" w:rsidR="004E74D0" w:rsidRDefault="004E74D0">
      <w:pPr>
        <w:spacing w:after="0"/>
      </w:pPr>
      <w:r>
        <w:separator/>
      </w:r>
    </w:p>
  </w:endnote>
  <w:endnote w:type="continuationSeparator" w:id="0">
    <w:p w14:paraId="1FC70709" w14:textId="77777777" w:rsidR="004E74D0" w:rsidRDefault="004E74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AB22E39F-A56E-49CB-864F-3B01D727E77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ＭＳ 明朝">
    <w:altName w:val="Yu Gothic"/>
    <w:panose1 w:val="00000000000000000000"/>
    <w:charset w:val="80"/>
    <w:family w:val="roman"/>
    <w:notTrueType/>
    <w:pitch w:val="default"/>
  </w:font>
  <w:font w:name="Cambria">
    <w:panose1 w:val="02040503050406030204"/>
    <w:charset w:val="CC"/>
    <w:family w:val="roman"/>
    <w:pitch w:val="variable"/>
    <w:sig w:usb0="E00006FF" w:usb1="420024FF" w:usb2="02000000" w:usb3="00000000" w:csb0="0000019F" w:csb1="00000000"/>
    <w:embedRegular r:id="rId2" w:fontKey="{BD86A7E1-5D7A-40C1-8ADC-A22E8FA98C1A}"/>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embedRegular r:id="rId3" w:fontKey="{B9931B65-3B62-4539-ADCC-B9B8343CAD06}"/>
  </w:font>
  <w:font w:name="Georgia">
    <w:panose1 w:val="02040502050405020303"/>
    <w:charset w:val="CC"/>
    <w:family w:val="roman"/>
    <w:pitch w:val="variable"/>
    <w:sig w:usb0="00000287" w:usb1="00000000" w:usb2="00000000" w:usb3="00000000" w:csb0="0000009F" w:csb1="00000000"/>
    <w:embedRegular r:id="rId4" w:fontKey="{8F334D6A-F895-4FDF-8ECC-CF5F7291E3FE}"/>
    <w:embedItalic r:id="rId5" w:fontKey="{5C59B9FB-C0C8-4931-83CF-FD3AE00DD456}"/>
  </w:font>
  <w:font w:name="Segoe UI">
    <w:panose1 w:val="020B0502040204020203"/>
    <w:charset w:val="CC"/>
    <w:family w:val="swiss"/>
    <w:pitch w:val="variable"/>
    <w:sig w:usb0="E4002EFF" w:usb1="C000E47F" w:usb2="00000009" w:usb3="00000000" w:csb0="000001FF" w:csb1="00000000"/>
    <w:embedRegular r:id="rId6" w:fontKey="{14D1757B-2FC5-4492-9704-79EA4BC06CB6}"/>
    <w:embedBold r:id="rId7" w:fontKey="{25EE1A5F-E659-4700-A4C2-BF0E8D5996F4}"/>
  </w:font>
  <w:font w:name="Consolas">
    <w:panose1 w:val="020B0609020204030204"/>
    <w:charset w:val="CC"/>
    <w:family w:val="modern"/>
    <w:pitch w:val="fixed"/>
    <w:sig w:usb0="E00006FF" w:usb1="0000FCFF" w:usb2="00000001" w:usb3="00000000" w:csb0="0000019F" w:csb1="00000000"/>
    <w:embedRegular r:id="rId8" w:fontKey="{F5EBD169-F8EF-48A5-98A3-06B550C2F090}"/>
  </w:font>
  <w:font w:name="MS Gothic">
    <w:altName w:val="ＭＳ ゴシック"/>
    <w:panose1 w:val="020B0609070205080204"/>
    <w:charset w:val="80"/>
    <w:family w:val="modern"/>
    <w:pitch w:val="fixed"/>
    <w:sig w:usb0="E00002FF" w:usb1="6AC7FDFB" w:usb2="08000012" w:usb3="00000000" w:csb0="0002009F" w:csb1="00000000"/>
    <w:embedRegular r:id="rId9" w:subsetted="1" w:fontKey="{94FB2F4E-1BA1-4544-90CB-C5FD61745B32}"/>
  </w:font>
  <w:font w:name="Microsoft JhengHei">
    <w:panose1 w:val="020B0604030504040204"/>
    <w:charset w:val="88"/>
    <w:family w:val="swiss"/>
    <w:pitch w:val="variable"/>
    <w:sig w:usb0="000002A7" w:usb1="28CF4400" w:usb2="00000016" w:usb3="00000000" w:csb0="00100009" w:csb1="00000000"/>
    <w:embedRegular r:id="rId10" w:subsetted="1" w:fontKey="{77DB3C56-1F21-47A6-9C97-C8ADE67E4ADD}"/>
  </w:font>
  <w:font w:name="Calibri Light">
    <w:panose1 w:val="020F0302020204030204"/>
    <w:charset w:val="CC"/>
    <w:family w:val="swiss"/>
    <w:pitch w:val="variable"/>
    <w:sig w:usb0="E4002EFF" w:usb1="C200247B" w:usb2="00000009" w:usb3="00000000" w:csb0="000001FF" w:csb1="00000000"/>
    <w:embedRegular r:id="rId11" w:fontKey="{387C9959-7BE0-42CB-B16A-91E9488653E0}"/>
  </w:font>
  <w:font w:name="Calibri">
    <w:panose1 w:val="020F0502020204030204"/>
    <w:charset w:val="CC"/>
    <w:family w:val="swiss"/>
    <w:pitch w:val="variable"/>
    <w:sig w:usb0="E4002EFF" w:usb1="C200247B" w:usb2="00000009" w:usb3="00000000" w:csb0="000001FF" w:csb1="00000000"/>
    <w:embedRegular r:id="rId12" w:fontKey="{09A45FCB-551E-45FB-BB44-6268E1102F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A5909" w14:textId="77777777" w:rsidR="00F76DFE" w:rsidRDefault="00F76DFE">
    <w:pPr>
      <w:pBdr>
        <w:top w:val="nil"/>
        <w:left w:val="nil"/>
        <w:bottom w:val="nil"/>
        <w:right w:val="nil"/>
        <w:between w:val="nil"/>
      </w:pBdr>
      <w:tabs>
        <w:tab w:val="center" w:pos="4153"/>
        <w:tab w:val="right" w:pos="9210"/>
      </w:tabs>
      <w:ind w:left="-141" w:right="289"/>
      <w:jc w:val="right"/>
      <w:rPr>
        <w:sz w:val="20"/>
        <w:szCs w:val="20"/>
      </w:rPr>
    </w:pPr>
    <w:r>
      <w:rPr>
        <w:rFonts w:eastAsia="Arial"/>
        <w:color w:val="000000"/>
        <w:sz w:val="20"/>
        <w:szCs w:val="20"/>
      </w:rPr>
      <w:tab/>
    </w:r>
    <w:r>
      <w:rPr>
        <w:rFonts w:eastAsia="Arial"/>
        <w:color w:val="000000"/>
        <w:sz w:val="20"/>
        <w:szCs w:val="20"/>
      </w:rPr>
      <w:fldChar w:fldCharType="begin"/>
    </w:r>
    <w:r>
      <w:rPr>
        <w:rFonts w:eastAsia="Arial"/>
        <w:color w:val="000000"/>
        <w:sz w:val="20"/>
        <w:szCs w:val="20"/>
      </w:rPr>
      <w:instrText>PAGE</w:instrText>
    </w:r>
    <w:r>
      <w:rPr>
        <w:rFonts w:eastAsia="Arial"/>
        <w:color w:val="000000"/>
        <w:sz w:val="20"/>
        <w:szCs w:val="20"/>
      </w:rPr>
      <w:fldChar w:fldCharType="separate"/>
    </w:r>
    <w:r>
      <w:rPr>
        <w:rFonts w:eastAsia="Arial"/>
        <w:noProof/>
        <w:color w:val="000000"/>
        <w:sz w:val="20"/>
        <w:szCs w:val="20"/>
      </w:rPr>
      <w:t>2</w:t>
    </w:r>
    <w:r>
      <w:rPr>
        <w:rFonts w:eastAsia="Arial"/>
        <w:color w:val="000000"/>
        <w:sz w:val="20"/>
        <w:szCs w:val="20"/>
      </w:rPr>
      <w:fldChar w:fldCharType="end"/>
    </w:r>
    <w:r>
      <w:rPr>
        <w:rFonts w:eastAsia="Arial"/>
        <w:color w:val="000000"/>
        <w:sz w:val="20"/>
        <w:szCs w:val="20"/>
      </w:rPr>
      <w:t xml:space="preserve"> / </w:t>
    </w:r>
    <w:r>
      <w:rPr>
        <w:rFonts w:eastAsia="Arial"/>
        <w:color w:val="000000"/>
        <w:sz w:val="20"/>
        <w:szCs w:val="20"/>
      </w:rPr>
      <w:fldChar w:fldCharType="begin"/>
    </w:r>
    <w:r>
      <w:rPr>
        <w:rFonts w:eastAsia="Arial"/>
        <w:color w:val="000000"/>
        <w:sz w:val="20"/>
        <w:szCs w:val="20"/>
      </w:rPr>
      <w:instrText>NUMPAGES</w:instrText>
    </w:r>
    <w:r>
      <w:rPr>
        <w:rFonts w:eastAsia="Arial"/>
        <w:color w:val="000000"/>
        <w:sz w:val="20"/>
        <w:szCs w:val="20"/>
      </w:rPr>
      <w:fldChar w:fldCharType="separate"/>
    </w:r>
    <w:r>
      <w:rPr>
        <w:rFonts w:eastAsia="Arial"/>
        <w:noProof/>
        <w:color w:val="000000"/>
        <w:sz w:val="20"/>
        <w:szCs w:val="20"/>
      </w:rPr>
      <w:t>3</w:t>
    </w:r>
    <w:r>
      <w:rPr>
        <w:rFonts w:eastAsia="Arial"/>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3C9CF" w14:textId="77777777" w:rsidR="00F76DFE" w:rsidRDefault="00F76DFE">
    <w:pPr>
      <w:spacing w:after="0"/>
    </w:pPr>
    <w:r w:rsidRPr="004F436C">
      <w:rPr>
        <w:lang w:val="ru-RU"/>
      </w:rPr>
      <w:t>Перевод и дополнения шаблона: Юрченко Анна, 25 лет в ИТ, автор телеграм-канала</w:t>
    </w:r>
    <w:r w:rsidRPr="004F436C">
      <w:rPr>
        <w:lang w:val="ru-RU"/>
      </w:rPr>
      <w:br/>
    </w:r>
    <w:r w:rsidR="00000000">
      <w:fldChar w:fldCharType="begin"/>
    </w:r>
    <w:r w:rsidR="00000000">
      <w:instrText>HYPERLINK</w:instrText>
    </w:r>
    <w:r w:rsidR="00000000" w:rsidRPr="00F13544">
      <w:rPr>
        <w:lang w:val="ru-RU"/>
      </w:rPr>
      <w:instrText xml:space="preserve"> "</w:instrText>
    </w:r>
    <w:r w:rsidR="00000000">
      <w:instrText>https</w:instrText>
    </w:r>
    <w:r w:rsidR="00000000" w:rsidRPr="00F13544">
      <w:rPr>
        <w:lang w:val="ru-RU"/>
      </w:rPr>
      <w:instrText>://</w:instrText>
    </w:r>
    <w:r w:rsidR="00000000">
      <w:instrText>t</w:instrText>
    </w:r>
    <w:r w:rsidR="00000000" w:rsidRPr="00F13544">
      <w:rPr>
        <w:lang w:val="ru-RU"/>
      </w:rPr>
      <w:instrText>.</w:instrText>
    </w:r>
    <w:r w:rsidR="00000000">
      <w:instrText>me</w:instrText>
    </w:r>
    <w:r w:rsidR="00000000" w:rsidRPr="00F13544">
      <w:rPr>
        <w:lang w:val="ru-RU"/>
      </w:rPr>
      <w:instrText>/</w:instrText>
    </w:r>
    <w:r w:rsidR="00000000">
      <w:instrText>itsm</w:instrText>
    </w:r>
    <w:r w:rsidR="00000000" w:rsidRPr="00F13544">
      <w:rPr>
        <w:lang w:val="ru-RU"/>
      </w:rPr>
      <w:instrText>4</w:instrText>
    </w:r>
    <w:r w:rsidR="00000000">
      <w:instrText>u</w:instrText>
    </w:r>
    <w:r w:rsidR="00000000" w:rsidRPr="00F13544">
      <w:rPr>
        <w:lang w:val="ru-RU"/>
      </w:rPr>
      <w:instrText>" \</w:instrText>
    </w:r>
    <w:r w:rsidR="00000000">
      <w:instrText>h</w:instrText>
    </w:r>
    <w:r w:rsidR="00000000">
      <w:fldChar w:fldCharType="separate"/>
    </w:r>
    <w:r>
      <w:rPr>
        <w:color w:val="1155CC"/>
        <w:u w:val="single"/>
      </w:rPr>
      <w:t>IT</w:t>
    </w:r>
    <w:r w:rsidRPr="004F436C">
      <w:rPr>
        <w:color w:val="1155CC"/>
        <w:u w:val="single"/>
        <w:lang w:val="ru-RU"/>
      </w:rPr>
      <w:t xml:space="preserve"> </w:t>
    </w:r>
    <w:r>
      <w:rPr>
        <w:color w:val="1155CC"/>
        <w:u w:val="single"/>
      </w:rPr>
      <w:t>Service</w:t>
    </w:r>
    <w:r w:rsidRPr="004F436C">
      <w:rPr>
        <w:color w:val="1155CC"/>
        <w:u w:val="single"/>
        <w:lang w:val="ru-RU"/>
      </w:rPr>
      <w:t xml:space="preserve"> </w:t>
    </w:r>
    <w:r>
      <w:rPr>
        <w:color w:val="1155CC"/>
        <w:u w:val="single"/>
      </w:rPr>
      <w:t>Management</w:t>
    </w:r>
    <w:r w:rsidRPr="004F436C">
      <w:rPr>
        <w:color w:val="1155CC"/>
        <w:u w:val="single"/>
        <w:lang w:val="ru-RU"/>
      </w:rPr>
      <w:t xml:space="preserve"> </w:t>
    </w:r>
    <w:r>
      <w:rPr>
        <w:color w:val="1155CC"/>
        <w:u w:val="single"/>
      </w:rPr>
      <w:t>for</w:t>
    </w:r>
    <w:r w:rsidRPr="004F436C">
      <w:rPr>
        <w:color w:val="1155CC"/>
        <w:u w:val="single"/>
        <w:lang w:val="ru-RU"/>
      </w:rPr>
      <w:t xml:space="preserve"> </w:t>
    </w:r>
    <w:r>
      <w:rPr>
        <w:color w:val="1155CC"/>
        <w:u w:val="single"/>
      </w:rPr>
      <w:t>you</w:t>
    </w:r>
    <w:r w:rsidR="00000000">
      <w:rPr>
        <w:color w:val="1155CC"/>
        <w:u w:val="single"/>
      </w:rPr>
      <w:fldChar w:fldCharType="end"/>
    </w:r>
    <w:r w:rsidRPr="004F436C">
      <w:rPr>
        <w:lang w:val="ru-RU"/>
      </w:rPr>
      <w:t xml:space="preserve"> об управлении ИТ, архитектуре, как создать лучший клиентский сервис и сделать ИТ силой бизнеса. </w:t>
    </w:r>
    <w:proofErr w:type="spellStart"/>
    <w:r>
      <w:t>Как</w:t>
    </w:r>
    <w:proofErr w:type="spellEnd"/>
    <w:r>
      <w:t xml:space="preserve"> </w:t>
    </w:r>
    <w:proofErr w:type="spellStart"/>
    <w:r>
      <w:t>показать</w:t>
    </w:r>
    <w:proofErr w:type="spellEnd"/>
    <w:r>
      <w:t xml:space="preserve"> </w:t>
    </w:r>
    <w:proofErr w:type="spellStart"/>
    <w:r>
      <w:t>ценность</w:t>
    </w:r>
    <w:proofErr w:type="spellEnd"/>
    <w:r>
      <w:t xml:space="preserve"> ИТ </w:t>
    </w:r>
    <w:proofErr w:type="spellStart"/>
    <w:r>
      <w:t>заказчику</w:t>
    </w:r>
    <w:proofErr w:type="spellEnd"/>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15572" w14:textId="77777777" w:rsidR="004E74D0" w:rsidRDefault="004E74D0">
      <w:pPr>
        <w:spacing w:after="0"/>
      </w:pPr>
      <w:r>
        <w:separator/>
      </w:r>
    </w:p>
  </w:footnote>
  <w:footnote w:type="continuationSeparator" w:id="0">
    <w:p w14:paraId="10DF4277" w14:textId="77777777" w:rsidR="004E74D0" w:rsidRDefault="004E74D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57295" w14:textId="575F1778" w:rsidR="00F76DFE" w:rsidRDefault="00F76DFE">
    <w:pPr>
      <w:pStyle w:val="aa"/>
    </w:pPr>
  </w:p>
  <w:p w14:paraId="76143D2B" w14:textId="77777777" w:rsidR="00F76DFE" w:rsidRDefault="00F76DFE">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3640"/>
    <w:multiLevelType w:val="multilevel"/>
    <w:tmpl w:val="C19C16A0"/>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0F68288F"/>
    <w:multiLevelType w:val="multilevel"/>
    <w:tmpl w:val="3AEE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E254D"/>
    <w:multiLevelType w:val="multilevel"/>
    <w:tmpl w:val="7310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D289F"/>
    <w:multiLevelType w:val="multilevel"/>
    <w:tmpl w:val="1108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A599F"/>
    <w:multiLevelType w:val="multilevel"/>
    <w:tmpl w:val="C960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6766A"/>
    <w:multiLevelType w:val="multilevel"/>
    <w:tmpl w:val="3622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25CA5"/>
    <w:multiLevelType w:val="multilevel"/>
    <w:tmpl w:val="E3F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B161D"/>
    <w:multiLevelType w:val="multilevel"/>
    <w:tmpl w:val="F85212BC"/>
    <w:lvl w:ilvl="0">
      <w:start w:val="1"/>
      <w:numFmt w:val="bullet"/>
      <w:pStyle w:val="1"/>
      <w:lvlText w:val="●"/>
      <w:lvlJc w:val="left"/>
      <w:pPr>
        <w:ind w:left="720" w:hanging="360"/>
      </w:pPr>
      <w:rPr>
        <w:u w:val="none"/>
      </w:rPr>
    </w:lvl>
    <w:lvl w:ilvl="1">
      <w:start w:val="1"/>
      <w:numFmt w:val="bullet"/>
      <w:pStyle w:val="2"/>
      <w:lvlText w:val="○"/>
      <w:lvlJc w:val="left"/>
      <w:pPr>
        <w:ind w:left="1440" w:hanging="360"/>
      </w:pPr>
      <w:rPr>
        <w:u w:val="none"/>
      </w:rPr>
    </w:lvl>
    <w:lvl w:ilvl="2">
      <w:start w:val="1"/>
      <w:numFmt w:val="bullet"/>
      <w:pStyle w:val="3"/>
      <w:lvlText w:val="■"/>
      <w:lvlJc w:val="left"/>
      <w:pPr>
        <w:ind w:left="2160" w:hanging="360"/>
      </w:pPr>
      <w:rPr>
        <w:u w:val="none"/>
      </w:rPr>
    </w:lvl>
    <w:lvl w:ilvl="3">
      <w:start w:val="1"/>
      <w:numFmt w:val="bullet"/>
      <w:pStyle w:val="4"/>
      <w:lvlText w:val="●"/>
      <w:lvlJc w:val="left"/>
      <w:pPr>
        <w:ind w:left="2880" w:hanging="360"/>
      </w:pPr>
      <w:rPr>
        <w:u w:val="none"/>
      </w:rPr>
    </w:lvl>
    <w:lvl w:ilvl="4">
      <w:start w:val="1"/>
      <w:numFmt w:val="bullet"/>
      <w:pStyle w:val="5"/>
      <w:lvlText w:val="○"/>
      <w:lvlJc w:val="left"/>
      <w:pPr>
        <w:ind w:left="3600" w:hanging="360"/>
      </w:pPr>
      <w:rPr>
        <w:u w:val="none"/>
      </w:rPr>
    </w:lvl>
    <w:lvl w:ilvl="5">
      <w:start w:val="1"/>
      <w:numFmt w:val="bullet"/>
      <w:pStyle w:val="6"/>
      <w:lvlText w:val="■"/>
      <w:lvlJc w:val="left"/>
      <w:pPr>
        <w:ind w:left="4320" w:hanging="360"/>
      </w:pPr>
      <w:rPr>
        <w:u w:val="none"/>
      </w:rPr>
    </w:lvl>
    <w:lvl w:ilvl="6">
      <w:start w:val="1"/>
      <w:numFmt w:val="bullet"/>
      <w:pStyle w:val="7"/>
      <w:lvlText w:val="●"/>
      <w:lvlJc w:val="left"/>
      <w:pPr>
        <w:ind w:left="5040" w:hanging="360"/>
      </w:pPr>
      <w:rPr>
        <w:u w:val="none"/>
      </w:rPr>
    </w:lvl>
    <w:lvl w:ilvl="7">
      <w:start w:val="1"/>
      <w:numFmt w:val="bullet"/>
      <w:pStyle w:val="8"/>
      <w:lvlText w:val="○"/>
      <w:lvlJc w:val="left"/>
      <w:pPr>
        <w:ind w:left="5760" w:hanging="360"/>
      </w:pPr>
      <w:rPr>
        <w:u w:val="none"/>
      </w:rPr>
    </w:lvl>
    <w:lvl w:ilvl="8">
      <w:start w:val="1"/>
      <w:numFmt w:val="bullet"/>
      <w:pStyle w:val="9"/>
      <w:lvlText w:val="■"/>
      <w:lvlJc w:val="left"/>
      <w:pPr>
        <w:ind w:left="6480" w:hanging="360"/>
      </w:pPr>
      <w:rPr>
        <w:u w:val="none"/>
      </w:rPr>
    </w:lvl>
  </w:abstractNum>
  <w:abstractNum w:abstractNumId="8" w15:restartNumberingAfterBreak="0">
    <w:nsid w:val="1DA74C37"/>
    <w:multiLevelType w:val="multilevel"/>
    <w:tmpl w:val="56569BC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9" w15:restartNumberingAfterBreak="0">
    <w:nsid w:val="24685161"/>
    <w:multiLevelType w:val="multilevel"/>
    <w:tmpl w:val="7E5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64E0A"/>
    <w:multiLevelType w:val="multilevel"/>
    <w:tmpl w:val="55921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3A2E0D"/>
    <w:multiLevelType w:val="multilevel"/>
    <w:tmpl w:val="CBF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E35CA"/>
    <w:multiLevelType w:val="multilevel"/>
    <w:tmpl w:val="82103F4A"/>
    <w:lvl w:ilvl="0">
      <w:start w:val="1"/>
      <w:numFmt w:val="decimal"/>
      <w:lvlText w:val="%1."/>
      <w:lvlJc w:val="right"/>
      <w:pPr>
        <w:ind w:left="720" w:hanging="720"/>
      </w:pPr>
    </w:lvl>
    <w:lvl w:ilvl="1">
      <w:start w:val="1"/>
      <w:numFmt w:val="decimal"/>
      <w:lvlText w:val="%1.%2."/>
      <w:lvlJc w:val="right"/>
      <w:pPr>
        <w:ind w:left="576" w:hanging="576"/>
      </w:pPr>
    </w:lvl>
    <w:lvl w:ilvl="2">
      <w:start w:val="1"/>
      <w:numFmt w:val="decimal"/>
      <w:lvlText w:val="%1.%2.%3."/>
      <w:lvlJc w:val="right"/>
      <w:pPr>
        <w:ind w:left="720" w:hanging="720"/>
      </w:pPr>
    </w:lvl>
    <w:lvl w:ilvl="3">
      <w:start w:val="1"/>
      <w:numFmt w:val="decimal"/>
      <w:lvlText w:val="%1.%2.%3.%4."/>
      <w:lvlJc w:val="right"/>
      <w:pPr>
        <w:ind w:left="864" w:hanging="864"/>
      </w:pPr>
    </w:lvl>
    <w:lvl w:ilvl="4">
      <w:start w:val="1"/>
      <w:numFmt w:val="decimal"/>
      <w:lvlText w:val="%1.%2.%3.%4.%5."/>
      <w:lvlJc w:val="right"/>
      <w:pPr>
        <w:ind w:left="1008" w:hanging="1008"/>
      </w:pPr>
    </w:lvl>
    <w:lvl w:ilvl="5">
      <w:start w:val="1"/>
      <w:numFmt w:val="decimal"/>
      <w:lvlText w:val="%1.%2.%3.%4.%5.%6."/>
      <w:lvlJc w:val="right"/>
      <w:pPr>
        <w:ind w:left="1152" w:hanging="1152"/>
      </w:pPr>
    </w:lvl>
    <w:lvl w:ilvl="6">
      <w:start w:val="1"/>
      <w:numFmt w:val="decimal"/>
      <w:lvlText w:val="%1.%2.%3.%4.%5.%6.%7."/>
      <w:lvlJc w:val="right"/>
      <w:pPr>
        <w:ind w:left="1296" w:hanging="1296"/>
      </w:pPr>
    </w:lvl>
    <w:lvl w:ilvl="7">
      <w:start w:val="1"/>
      <w:numFmt w:val="decimal"/>
      <w:lvlText w:val="%1.%2.%3.%4.%5.%6.%7.%8."/>
      <w:lvlJc w:val="right"/>
      <w:pPr>
        <w:ind w:left="1440" w:hanging="1440"/>
      </w:pPr>
    </w:lvl>
    <w:lvl w:ilvl="8">
      <w:start w:val="1"/>
      <w:numFmt w:val="decimal"/>
      <w:lvlText w:val="%1.%2.%3.%4.%5.%6.%7.%8.%9."/>
      <w:lvlJc w:val="right"/>
      <w:pPr>
        <w:ind w:left="1584" w:hanging="1584"/>
      </w:pPr>
    </w:lvl>
  </w:abstractNum>
  <w:abstractNum w:abstractNumId="13" w15:restartNumberingAfterBreak="0">
    <w:nsid w:val="389024FB"/>
    <w:multiLevelType w:val="multilevel"/>
    <w:tmpl w:val="D36E9F40"/>
    <w:lvl w:ilvl="0">
      <w:start w:val="1"/>
      <w:numFmt w:val="decimal"/>
      <w:lvlText w:val="R%1."/>
      <w:lvlJc w:val="left"/>
      <w:pPr>
        <w:ind w:left="720" w:hanging="720"/>
      </w:pPr>
      <w:rPr>
        <w:rFonts w:ascii="Arial" w:eastAsia="Arial" w:hAnsi="Arial" w:cs="Arial"/>
        <w:b w:val="0"/>
        <w:i w:val="0"/>
        <w:color w:val="000000"/>
        <w:sz w:val="22"/>
        <w:szCs w:val="22"/>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4" w15:restartNumberingAfterBreak="0">
    <w:nsid w:val="39AB18B2"/>
    <w:multiLevelType w:val="multilevel"/>
    <w:tmpl w:val="497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95291"/>
    <w:multiLevelType w:val="multilevel"/>
    <w:tmpl w:val="88F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90C15"/>
    <w:multiLevelType w:val="multilevel"/>
    <w:tmpl w:val="894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F2C78"/>
    <w:multiLevelType w:val="multilevel"/>
    <w:tmpl w:val="873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85AE4"/>
    <w:multiLevelType w:val="multilevel"/>
    <w:tmpl w:val="3654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87E62"/>
    <w:multiLevelType w:val="multilevel"/>
    <w:tmpl w:val="984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42080"/>
    <w:multiLevelType w:val="multilevel"/>
    <w:tmpl w:val="133A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00537"/>
    <w:multiLevelType w:val="multilevel"/>
    <w:tmpl w:val="8FB6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74169"/>
    <w:multiLevelType w:val="multilevel"/>
    <w:tmpl w:val="370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C523E"/>
    <w:multiLevelType w:val="multilevel"/>
    <w:tmpl w:val="D1427008"/>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C0F3137"/>
    <w:multiLevelType w:val="multilevel"/>
    <w:tmpl w:val="A59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204808">
    <w:abstractNumId w:val="7"/>
  </w:num>
  <w:num w:numId="2" w16cid:durableId="1842742975">
    <w:abstractNumId w:val="10"/>
  </w:num>
  <w:num w:numId="3" w16cid:durableId="926884870">
    <w:abstractNumId w:val="12"/>
  </w:num>
  <w:num w:numId="4" w16cid:durableId="547452423">
    <w:abstractNumId w:val="0"/>
  </w:num>
  <w:num w:numId="5" w16cid:durableId="613681684">
    <w:abstractNumId w:val="23"/>
  </w:num>
  <w:num w:numId="6" w16cid:durableId="65304392">
    <w:abstractNumId w:val="13"/>
  </w:num>
  <w:num w:numId="7" w16cid:durableId="2034728321">
    <w:abstractNumId w:val="8"/>
  </w:num>
  <w:num w:numId="8" w16cid:durableId="340861509">
    <w:abstractNumId w:val="21"/>
  </w:num>
  <w:num w:numId="9" w16cid:durableId="2032761804">
    <w:abstractNumId w:val="3"/>
  </w:num>
  <w:num w:numId="10" w16cid:durableId="2002810255">
    <w:abstractNumId w:val="19"/>
  </w:num>
  <w:num w:numId="11" w16cid:durableId="1446998581">
    <w:abstractNumId w:val="20"/>
  </w:num>
  <w:num w:numId="12" w16cid:durableId="2013095291">
    <w:abstractNumId w:val="18"/>
  </w:num>
  <w:num w:numId="13" w16cid:durableId="1923299094">
    <w:abstractNumId w:val="4"/>
  </w:num>
  <w:num w:numId="14" w16cid:durableId="790317670">
    <w:abstractNumId w:val="2"/>
  </w:num>
  <w:num w:numId="15" w16cid:durableId="1536310684">
    <w:abstractNumId w:val="11"/>
  </w:num>
  <w:num w:numId="16" w16cid:durableId="15691524">
    <w:abstractNumId w:val="24"/>
  </w:num>
  <w:num w:numId="17" w16cid:durableId="938761665">
    <w:abstractNumId w:val="17"/>
  </w:num>
  <w:num w:numId="18" w16cid:durableId="1070542900">
    <w:abstractNumId w:val="15"/>
  </w:num>
  <w:num w:numId="19" w16cid:durableId="756293463">
    <w:abstractNumId w:val="1"/>
  </w:num>
  <w:num w:numId="20" w16cid:durableId="1671760200">
    <w:abstractNumId w:val="5"/>
  </w:num>
  <w:num w:numId="21" w16cid:durableId="742143116">
    <w:abstractNumId w:val="22"/>
  </w:num>
  <w:num w:numId="22" w16cid:durableId="1503744087">
    <w:abstractNumId w:val="16"/>
  </w:num>
  <w:num w:numId="23" w16cid:durableId="1024985760">
    <w:abstractNumId w:val="9"/>
  </w:num>
  <w:num w:numId="24" w16cid:durableId="1325862699">
    <w:abstractNumId w:val="6"/>
  </w:num>
  <w:num w:numId="25" w16cid:durableId="8914247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27E"/>
    <w:rsid w:val="000B433A"/>
    <w:rsid w:val="00174B2D"/>
    <w:rsid w:val="00263505"/>
    <w:rsid w:val="002702F0"/>
    <w:rsid w:val="00290C95"/>
    <w:rsid w:val="002A0F8D"/>
    <w:rsid w:val="002F07B3"/>
    <w:rsid w:val="002F16AE"/>
    <w:rsid w:val="00303FA8"/>
    <w:rsid w:val="00382612"/>
    <w:rsid w:val="00412260"/>
    <w:rsid w:val="004319B3"/>
    <w:rsid w:val="004A66F4"/>
    <w:rsid w:val="004B5F64"/>
    <w:rsid w:val="004E74D0"/>
    <w:rsid w:val="004F436C"/>
    <w:rsid w:val="0056175C"/>
    <w:rsid w:val="005E76F8"/>
    <w:rsid w:val="005F0163"/>
    <w:rsid w:val="006A17D7"/>
    <w:rsid w:val="006D3163"/>
    <w:rsid w:val="006F1810"/>
    <w:rsid w:val="00745651"/>
    <w:rsid w:val="00745E97"/>
    <w:rsid w:val="007B519C"/>
    <w:rsid w:val="007D4357"/>
    <w:rsid w:val="00805EA0"/>
    <w:rsid w:val="00834985"/>
    <w:rsid w:val="00845D40"/>
    <w:rsid w:val="008B5A9F"/>
    <w:rsid w:val="008E30B8"/>
    <w:rsid w:val="00904DC4"/>
    <w:rsid w:val="0091238E"/>
    <w:rsid w:val="00946534"/>
    <w:rsid w:val="009E27FD"/>
    <w:rsid w:val="009E34CB"/>
    <w:rsid w:val="00A015C2"/>
    <w:rsid w:val="00A3527E"/>
    <w:rsid w:val="00A407F0"/>
    <w:rsid w:val="00A60AD5"/>
    <w:rsid w:val="00AF42F0"/>
    <w:rsid w:val="00B31E7E"/>
    <w:rsid w:val="00B369E9"/>
    <w:rsid w:val="00B5363D"/>
    <w:rsid w:val="00CC7976"/>
    <w:rsid w:val="00D20266"/>
    <w:rsid w:val="00D212D4"/>
    <w:rsid w:val="00D62366"/>
    <w:rsid w:val="00DB22A1"/>
    <w:rsid w:val="00E52BD4"/>
    <w:rsid w:val="00E941B9"/>
    <w:rsid w:val="00EA1D36"/>
    <w:rsid w:val="00ED0B74"/>
    <w:rsid w:val="00ED137A"/>
    <w:rsid w:val="00ED2419"/>
    <w:rsid w:val="00F01C7E"/>
    <w:rsid w:val="00F13544"/>
    <w:rsid w:val="00F27E4F"/>
    <w:rsid w:val="00F55DBE"/>
    <w:rsid w:val="00F76DFE"/>
    <w:rsid w:val="00FE15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D8D3"/>
  <w15:docId w15:val="{EADAF15A-D95B-4D59-8371-2641DE33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pPr>
    <w:rPr>
      <w:rFonts w:eastAsia="MS Mincho;ＭＳ 明朝"/>
      <w:lang w:val="en-GB" w:eastAsia="ja-JP"/>
    </w:rPr>
  </w:style>
  <w:style w:type="paragraph" w:styleId="1">
    <w:name w:val="heading 1"/>
    <w:basedOn w:val="a"/>
    <w:next w:val="a"/>
    <w:uiPriority w:val="9"/>
    <w:qFormat/>
    <w:pPr>
      <w:keepNext/>
      <w:pageBreakBefore/>
      <w:numPr>
        <w:numId w:val="1"/>
      </w:numPr>
      <w:spacing w:before="240" w:after="60"/>
      <w:outlineLvl w:val="0"/>
    </w:pPr>
    <w:rPr>
      <w:b/>
      <w:bCs/>
      <w:kern w:val="2"/>
      <w:sz w:val="32"/>
      <w:szCs w:val="32"/>
    </w:rPr>
  </w:style>
  <w:style w:type="paragraph" w:styleId="2">
    <w:name w:val="heading 2"/>
    <w:basedOn w:val="a"/>
    <w:next w:val="a"/>
    <w:uiPriority w:val="9"/>
    <w:unhideWhenUsed/>
    <w:qFormat/>
    <w:pPr>
      <w:keepNext/>
      <w:numPr>
        <w:ilvl w:val="1"/>
        <w:numId w:val="1"/>
      </w:numPr>
      <w:spacing w:before="240" w:after="60"/>
      <w:outlineLvl w:val="1"/>
    </w:pPr>
    <w:rPr>
      <w:b/>
      <w:bCs/>
      <w:i/>
      <w:iCs/>
      <w:sz w:val="28"/>
      <w:szCs w:val="28"/>
    </w:rPr>
  </w:style>
  <w:style w:type="paragraph" w:styleId="3">
    <w:name w:val="heading 3"/>
    <w:basedOn w:val="a"/>
    <w:next w:val="a"/>
    <w:uiPriority w:val="9"/>
    <w:unhideWhenUsed/>
    <w:qFormat/>
    <w:pPr>
      <w:keepNext/>
      <w:numPr>
        <w:ilvl w:val="2"/>
        <w:numId w:val="1"/>
      </w:numPr>
      <w:spacing w:before="240" w:after="60"/>
      <w:outlineLvl w:val="2"/>
    </w:pPr>
    <w:rPr>
      <w:b/>
      <w:bCs/>
      <w:sz w:val="26"/>
      <w:szCs w:val="26"/>
    </w:rPr>
  </w:style>
  <w:style w:type="paragraph" w:styleId="4">
    <w:name w:val="heading 4"/>
    <w:basedOn w:val="a"/>
    <w:next w:val="a"/>
    <w:uiPriority w:val="9"/>
    <w:semiHidden/>
    <w:unhideWhenUsed/>
    <w:qFormat/>
    <w:pPr>
      <w:keepNext/>
      <w:numPr>
        <w:ilvl w:val="3"/>
        <w:numId w:val="1"/>
      </w:numPr>
      <w:spacing w:before="240" w:after="60"/>
      <w:outlineLvl w:val="3"/>
    </w:pPr>
    <w:rPr>
      <w:rFonts w:ascii="Times New Roman" w:hAnsi="Times New Roman" w:cs="Times New Roman"/>
      <w:b/>
      <w:sz w:val="28"/>
      <w:szCs w:val="28"/>
    </w:rPr>
  </w:style>
  <w:style w:type="paragraph" w:styleId="5">
    <w:name w:val="heading 5"/>
    <w:basedOn w:val="a"/>
    <w:next w:val="a"/>
    <w:uiPriority w:val="9"/>
    <w:semiHidden/>
    <w:unhideWhenUsed/>
    <w:qFormat/>
    <w:pPr>
      <w:numPr>
        <w:ilvl w:val="4"/>
        <w:numId w:val="1"/>
      </w:numPr>
      <w:spacing w:before="240" w:after="60"/>
      <w:outlineLvl w:val="4"/>
    </w:pPr>
    <w:rPr>
      <w:b/>
      <w:i/>
      <w:sz w:val="26"/>
      <w:szCs w:val="26"/>
    </w:rPr>
  </w:style>
  <w:style w:type="paragraph" w:styleId="6">
    <w:name w:val="heading 6"/>
    <w:basedOn w:val="a"/>
    <w:next w:val="a"/>
    <w:uiPriority w:val="9"/>
    <w:semiHidden/>
    <w:unhideWhenUsed/>
    <w:qFormat/>
    <w:pPr>
      <w:numPr>
        <w:ilvl w:val="5"/>
        <w:numId w:val="1"/>
      </w:numPr>
      <w:spacing w:before="240" w:after="60"/>
      <w:outlineLvl w:val="5"/>
    </w:pPr>
    <w:rPr>
      <w:rFonts w:ascii="Times New Roman" w:hAnsi="Times New Roman" w:cs="Times New Roman"/>
      <w:b/>
    </w:rPr>
  </w:style>
  <w:style w:type="paragraph" w:styleId="7">
    <w:name w:val="heading 7"/>
    <w:basedOn w:val="a"/>
    <w:next w:val="a"/>
    <w:qFormat/>
    <w:pPr>
      <w:numPr>
        <w:ilvl w:val="6"/>
        <w:numId w:val="1"/>
      </w:numPr>
      <w:spacing w:before="240" w:after="60"/>
      <w:outlineLvl w:val="6"/>
    </w:pPr>
    <w:rPr>
      <w:rFonts w:ascii="Times New Roman" w:hAnsi="Times New Roman" w:cs="Times New Roman"/>
      <w:sz w:val="24"/>
    </w:rPr>
  </w:style>
  <w:style w:type="paragraph" w:styleId="8">
    <w:name w:val="heading 8"/>
    <w:basedOn w:val="a"/>
    <w:next w:val="a"/>
    <w:qFormat/>
    <w:pPr>
      <w:numPr>
        <w:ilvl w:val="7"/>
        <w:numId w:val="1"/>
      </w:numPr>
      <w:spacing w:before="240" w:after="60"/>
      <w:outlineLvl w:val="7"/>
    </w:pPr>
    <w:rPr>
      <w:rFonts w:ascii="Times New Roman" w:hAnsi="Times New Roman" w:cs="Times New Roman"/>
      <w:i/>
      <w:sz w:val="24"/>
    </w:rPr>
  </w:style>
  <w:style w:type="paragraph" w:styleId="9">
    <w:name w:val="heading 9"/>
    <w:basedOn w:val="a"/>
    <w:next w:val="a"/>
    <w:qFormat/>
    <w:pPr>
      <w:numPr>
        <w:ilvl w:val="8"/>
        <w:numId w:val="1"/>
      </w:numPr>
      <w:spacing w:before="240" w:after="60"/>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pPr>
    <w:rPr>
      <w:b/>
      <w:sz w:val="72"/>
      <w:szCs w:val="72"/>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0z0">
    <w:name w:val="WW8Num10z0"/>
    <w:qFormat/>
  </w:style>
  <w:style w:type="character" w:customStyle="1" w:styleId="WW8Num11z0">
    <w:name w:val="WW8Num11z0"/>
    <w:qFormat/>
    <w:rPr>
      <w:rFonts w:ascii="Symbol" w:hAnsi="Symbol" w:cs="Symbol"/>
    </w:rPr>
  </w:style>
  <w:style w:type="character" w:customStyle="1" w:styleId="WW8Num12z0">
    <w:name w:val="WW8Num12z0"/>
    <w:qFormat/>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ambria"/>
    </w:rPr>
  </w:style>
  <w:style w:type="character" w:customStyle="1" w:styleId="WW8Num13z2">
    <w:name w:val="WW8Num13z2"/>
    <w:qFormat/>
    <w:rPr>
      <w:rFonts w:ascii="Wingdings" w:hAnsi="Wingdings" w:cs="Wingdings"/>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ambria"/>
    </w:rPr>
  </w:style>
  <w:style w:type="character" w:customStyle="1" w:styleId="WW8Num14z2">
    <w:name w:val="WW8Num14z2"/>
    <w:qFormat/>
    <w:rPr>
      <w:rFonts w:ascii="Wingdings" w:hAnsi="Wingdings" w:cs="Wingdings"/>
    </w:rPr>
  </w:style>
  <w:style w:type="character" w:customStyle="1" w:styleId="WW8Num15z0">
    <w:name w:val="WW8Num15z0"/>
    <w:qFormat/>
  </w:style>
  <w:style w:type="character" w:customStyle="1" w:styleId="WW8Num16z0">
    <w:name w:val="WW8Num16z0"/>
    <w:qFormat/>
  </w:style>
  <w:style w:type="character" w:customStyle="1" w:styleId="WW8Num16z1">
    <w:name w:val="WW8Num16z1"/>
    <w:qFormat/>
  </w:style>
  <w:style w:type="character" w:customStyle="1" w:styleId="WW8Num16z2">
    <w:name w:val="WW8Num16z2"/>
    <w:qFormat/>
  </w:style>
  <w:style w:type="character" w:customStyle="1" w:styleId="WW8Num16z3">
    <w:name w:val="WW8Num16z3"/>
    <w:qFormat/>
  </w:style>
  <w:style w:type="character" w:customStyle="1" w:styleId="WW8Num16z4">
    <w:name w:val="WW8Num16z4"/>
    <w:qFormat/>
  </w:style>
  <w:style w:type="character" w:customStyle="1" w:styleId="WW8Num16z5">
    <w:name w:val="WW8Num16z5"/>
    <w:qFormat/>
  </w:style>
  <w:style w:type="character" w:customStyle="1" w:styleId="WW8Num16z6">
    <w:name w:val="WW8Num16z6"/>
    <w:qFormat/>
  </w:style>
  <w:style w:type="character" w:customStyle="1" w:styleId="WW8Num16z7">
    <w:name w:val="WW8Num16z7"/>
    <w:qFormat/>
  </w:style>
  <w:style w:type="character" w:customStyle="1" w:styleId="WW8Num16z8">
    <w:name w:val="WW8Num16z8"/>
    <w:qFormat/>
  </w:style>
  <w:style w:type="character" w:customStyle="1" w:styleId="WW8Num17z0">
    <w:name w:val="WW8Num17z0"/>
    <w:qFormat/>
    <w:rPr>
      <w:sz w:val="24"/>
    </w:rPr>
  </w:style>
  <w:style w:type="character" w:customStyle="1" w:styleId="WW8Num17z1">
    <w:name w:val="WW8Num17z1"/>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rPr>
      <w:rFonts w:ascii="Arial" w:hAnsi="Arial" w:cs="Arial"/>
      <w:b w:val="0"/>
      <w:i w:val="0"/>
      <w:color w:val="000000"/>
      <w:sz w:val="22"/>
    </w:rPr>
  </w:style>
  <w:style w:type="character" w:customStyle="1" w:styleId="WW8Num18z1">
    <w:name w:val="WW8Num18z1"/>
    <w:qFormat/>
  </w:style>
  <w:style w:type="character" w:customStyle="1" w:styleId="WW8Num18z2">
    <w:name w:val="WW8Num18z2"/>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sz w:val="24"/>
    </w:rPr>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style>
  <w:style w:type="character" w:customStyle="1" w:styleId="WW8Num22z1">
    <w:name w:val="WW8Num22z1"/>
    <w:qFormat/>
  </w:style>
  <w:style w:type="character" w:customStyle="1" w:styleId="WW8Num22z2">
    <w:name w:val="WW8Num22z2"/>
    <w:qFormat/>
  </w:style>
  <w:style w:type="character" w:customStyle="1" w:styleId="WW8Num22z3">
    <w:name w:val="WW8Num22z3"/>
    <w:qFormat/>
  </w:style>
  <w:style w:type="character" w:customStyle="1" w:styleId="WW8Num22z4">
    <w:name w:val="WW8Num22z4"/>
    <w:qFormat/>
  </w:style>
  <w:style w:type="character" w:customStyle="1" w:styleId="WW8Num22z5">
    <w:name w:val="WW8Num22z5"/>
    <w:qFormat/>
  </w:style>
  <w:style w:type="character" w:customStyle="1" w:styleId="WW8Num22z6">
    <w:name w:val="WW8Num22z6"/>
    <w:qFormat/>
  </w:style>
  <w:style w:type="character" w:customStyle="1" w:styleId="WW8Num22z7">
    <w:name w:val="WW8Num22z7"/>
    <w:qFormat/>
  </w:style>
  <w:style w:type="character" w:customStyle="1" w:styleId="WW8Num22z8">
    <w:name w:val="WW8Num22z8"/>
    <w:qFormat/>
  </w:style>
  <w:style w:type="character" w:customStyle="1" w:styleId="InstructionText">
    <w:name w:val="Instruction Text"/>
    <w:qFormat/>
    <w:rPr>
      <w:i/>
      <w:color w:val="000080"/>
      <w:u w:val="single"/>
    </w:rPr>
  </w:style>
  <w:style w:type="character" w:styleId="a4">
    <w:name w:val="Hyperlink"/>
    <w:rPr>
      <w:color w:val="0000FF"/>
      <w:u w:val="single"/>
    </w:rPr>
  </w:style>
  <w:style w:type="character" w:styleId="a5">
    <w:name w:val="page number"/>
    <w:basedOn w:val="a0"/>
  </w:style>
  <w:style w:type="character" w:styleId="a6">
    <w:name w:val="FollowedHyperlink"/>
    <w:rPr>
      <w:color w:val="800080"/>
      <w:u w:val="single"/>
    </w:rPr>
  </w:style>
  <w:style w:type="character" w:customStyle="1" w:styleId="IndexLink">
    <w:name w:val="Index Link"/>
    <w:qFormat/>
  </w:style>
  <w:style w:type="paragraph" w:customStyle="1" w:styleId="Heading">
    <w:name w:val="Heading"/>
    <w:basedOn w:val="a"/>
    <w:next w:val="a7"/>
    <w:qFormat/>
    <w:pPr>
      <w:keepNext/>
      <w:spacing w:before="240"/>
    </w:pPr>
    <w:rPr>
      <w:rFonts w:ascii="Liberation Sans" w:eastAsia="Noto Sans CJK SC" w:hAnsi="Liberation Sans" w:cs="Lohit Devanagari"/>
      <w:sz w:val="28"/>
      <w:szCs w:val="28"/>
    </w:rPr>
  </w:style>
  <w:style w:type="paragraph" w:styleId="a7">
    <w:name w:val="Body Text"/>
    <w:basedOn w:val="a"/>
    <w:pPr>
      <w:spacing w:after="140" w:line="276" w:lineRule="auto"/>
    </w:pPr>
  </w:style>
  <w:style w:type="paragraph" w:styleId="a8">
    <w:name w:val="List"/>
    <w:basedOn w:val="a7"/>
    <w:rPr>
      <w:rFonts w:cs="Lohit Devanagari"/>
    </w:rPr>
  </w:style>
  <w:style w:type="paragraph" w:styleId="a9">
    <w:name w:val="caption"/>
    <w:basedOn w:val="a"/>
    <w:next w:val="a"/>
    <w:qFormat/>
    <w:pPr>
      <w:spacing w:before="120"/>
    </w:pPr>
    <w:rPr>
      <w:b/>
      <w:bCs/>
      <w:sz w:val="20"/>
      <w:szCs w:val="20"/>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pPr>
      <w:suppressLineNumbers/>
      <w:tabs>
        <w:tab w:val="center" w:pos="4986"/>
        <w:tab w:val="right" w:pos="9972"/>
      </w:tabs>
    </w:pPr>
  </w:style>
  <w:style w:type="paragraph" w:styleId="aa">
    <w:name w:val="header"/>
    <w:basedOn w:val="a"/>
    <w:pPr>
      <w:tabs>
        <w:tab w:val="center" w:pos="4153"/>
        <w:tab w:val="right" w:pos="8306"/>
      </w:tabs>
    </w:pPr>
  </w:style>
  <w:style w:type="paragraph" w:styleId="ab">
    <w:name w:val="footer"/>
    <w:basedOn w:val="a"/>
    <w:pPr>
      <w:tabs>
        <w:tab w:val="center" w:pos="4153"/>
        <w:tab w:val="right" w:pos="8306"/>
      </w:tabs>
    </w:pPr>
    <w:rPr>
      <w:sz w:val="20"/>
    </w:rPr>
  </w:style>
  <w:style w:type="paragraph" w:customStyle="1" w:styleId="Requirement">
    <w:name w:val="Requirement"/>
    <w:basedOn w:val="a"/>
    <w:qFormat/>
    <w:pPr>
      <w:ind w:left="720" w:hanging="720"/>
    </w:pPr>
  </w:style>
  <w:style w:type="paragraph" w:customStyle="1" w:styleId="Figure">
    <w:name w:val="Figure"/>
    <w:basedOn w:val="a"/>
    <w:next w:val="a9"/>
    <w:qFormat/>
    <w:pPr>
      <w:jc w:val="center"/>
    </w:pPr>
  </w:style>
  <w:style w:type="paragraph" w:styleId="10">
    <w:name w:val="toc 1"/>
    <w:basedOn w:val="a"/>
    <w:next w:val="a"/>
  </w:style>
  <w:style w:type="paragraph" w:styleId="20">
    <w:name w:val="toc 2"/>
    <w:basedOn w:val="a"/>
    <w:next w:val="a"/>
    <w:pPr>
      <w:ind w:left="220"/>
    </w:pPr>
  </w:style>
  <w:style w:type="paragraph" w:styleId="30">
    <w:name w:val="toc 3"/>
    <w:basedOn w:val="a"/>
    <w:next w:val="a"/>
    <w:pPr>
      <w:ind w:left="440"/>
    </w:pPr>
  </w:style>
  <w:style w:type="paragraph" w:styleId="ac">
    <w:name w:val="Balloon Text"/>
    <w:basedOn w:val="a"/>
    <w:qFormat/>
    <w:rPr>
      <w:rFonts w:ascii="Tahoma" w:hAnsi="Tahoma" w:cs="Tahoma"/>
      <w:sz w:val="16"/>
      <w:szCs w:val="16"/>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paragraph" w:customStyle="1" w:styleId="ds-markdown-paragraph">
    <w:name w:val="ds-markdown-paragraph"/>
    <w:basedOn w:val="a"/>
    <w:rsid w:val="00E941B9"/>
    <w:pPr>
      <w:spacing w:before="100" w:beforeAutospacing="1" w:after="100" w:afterAutospacing="1"/>
    </w:pPr>
    <w:rPr>
      <w:rFonts w:ascii="Times New Roman" w:eastAsia="Times New Roman" w:hAnsi="Times New Roman" w:cs="Times New Roman"/>
      <w:sz w:val="24"/>
      <w:szCs w:val="24"/>
      <w:lang w:val="ru-RU" w:eastAsia="ru-RU"/>
    </w:rPr>
  </w:style>
  <w:style w:type="character" w:styleId="afd">
    <w:name w:val="Strong"/>
    <w:basedOn w:val="a0"/>
    <w:uiPriority w:val="22"/>
    <w:qFormat/>
    <w:rsid w:val="00E941B9"/>
    <w:rPr>
      <w:b/>
      <w:bCs/>
    </w:rPr>
  </w:style>
  <w:style w:type="character" w:styleId="HTML">
    <w:name w:val="HTML Code"/>
    <w:basedOn w:val="a0"/>
    <w:uiPriority w:val="99"/>
    <w:semiHidden/>
    <w:unhideWhenUsed/>
    <w:rsid w:val="00D20266"/>
    <w:rPr>
      <w:rFonts w:ascii="Courier New" w:eastAsia="Times New Roman" w:hAnsi="Courier New" w:cs="Courier New"/>
      <w:sz w:val="20"/>
      <w:szCs w:val="20"/>
    </w:rPr>
  </w:style>
  <w:style w:type="table" w:styleId="afe">
    <w:name w:val="Table Grid"/>
    <w:basedOn w:val="a1"/>
    <w:uiPriority w:val="39"/>
    <w:rsid w:val="009E27F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List Paragraph"/>
    <w:basedOn w:val="a"/>
    <w:uiPriority w:val="34"/>
    <w:qFormat/>
    <w:rsid w:val="00904D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0164">
      <w:bodyDiv w:val="1"/>
      <w:marLeft w:val="0"/>
      <w:marRight w:val="0"/>
      <w:marTop w:val="0"/>
      <w:marBottom w:val="0"/>
      <w:divBdr>
        <w:top w:val="none" w:sz="0" w:space="0" w:color="auto"/>
        <w:left w:val="none" w:sz="0" w:space="0" w:color="auto"/>
        <w:bottom w:val="none" w:sz="0" w:space="0" w:color="auto"/>
        <w:right w:val="none" w:sz="0" w:space="0" w:color="auto"/>
      </w:divBdr>
    </w:div>
    <w:div w:id="217320968">
      <w:bodyDiv w:val="1"/>
      <w:marLeft w:val="0"/>
      <w:marRight w:val="0"/>
      <w:marTop w:val="0"/>
      <w:marBottom w:val="0"/>
      <w:divBdr>
        <w:top w:val="none" w:sz="0" w:space="0" w:color="auto"/>
        <w:left w:val="none" w:sz="0" w:space="0" w:color="auto"/>
        <w:bottom w:val="none" w:sz="0" w:space="0" w:color="auto"/>
        <w:right w:val="none" w:sz="0" w:space="0" w:color="auto"/>
      </w:divBdr>
    </w:div>
    <w:div w:id="224413972">
      <w:bodyDiv w:val="1"/>
      <w:marLeft w:val="0"/>
      <w:marRight w:val="0"/>
      <w:marTop w:val="0"/>
      <w:marBottom w:val="0"/>
      <w:divBdr>
        <w:top w:val="none" w:sz="0" w:space="0" w:color="auto"/>
        <w:left w:val="none" w:sz="0" w:space="0" w:color="auto"/>
        <w:bottom w:val="none" w:sz="0" w:space="0" w:color="auto"/>
        <w:right w:val="none" w:sz="0" w:space="0" w:color="auto"/>
      </w:divBdr>
    </w:div>
    <w:div w:id="231819982">
      <w:bodyDiv w:val="1"/>
      <w:marLeft w:val="0"/>
      <w:marRight w:val="0"/>
      <w:marTop w:val="0"/>
      <w:marBottom w:val="0"/>
      <w:divBdr>
        <w:top w:val="none" w:sz="0" w:space="0" w:color="auto"/>
        <w:left w:val="none" w:sz="0" w:space="0" w:color="auto"/>
        <w:bottom w:val="none" w:sz="0" w:space="0" w:color="auto"/>
        <w:right w:val="none" w:sz="0" w:space="0" w:color="auto"/>
      </w:divBdr>
      <w:divsChild>
        <w:div w:id="1723745347">
          <w:marLeft w:val="0"/>
          <w:marRight w:val="0"/>
          <w:marTop w:val="0"/>
          <w:marBottom w:val="0"/>
          <w:divBdr>
            <w:top w:val="none" w:sz="0" w:space="0" w:color="auto"/>
            <w:left w:val="none" w:sz="0" w:space="0" w:color="auto"/>
            <w:bottom w:val="none" w:sz="0" w:space="0" w:color="auto"/>
            <w:right w:val="none" w:sz="0" w:space="0" w:color="auto"/>
          </w:divBdr>
        </w:div>
        <w:div w:id="1859855118">
          <w:marLeft w:val="0"/>
          <w:marRight w:val="0"/>
          <w:marTop w:val="0"/>
          <w:marBottom w:val="0"/>
          <w:divBdr>
            <w:top w:val="none" w:sz="0" w:space="0" w:color="auto"/>
            <w:left w:val="none" w:sz="0" w:space="0" w:color="auto"/>
            <w:bottom w:val="none" w:sz="0" w:space="0" w:color="auto"/>
            <w:right w:val="none" w:sz="0" w:space="0" w:color="auto"/>
          </w:divBdr>
        </w:div>
        <w:div w:id="1991523134">
          <w:marLeft w:val="0"/>
          <w:marRight w:val="0"/>
          <w:marTop w:val="0"/>
          <w:marBottom w:val="0"/>
          <w:divBdr>
            <w:top w:val="none" w:sz="0" w:space="0" w:color="auto"/>
            <w:left w:val="none" w:sz="0" w:space="0" w:color="auto"/>
            <w:bottom w:val="none" w:sz="0" w:space="0" w:color="auto"/>
            <w:right w:val="none" w:sz="0" w:space="0" w:color="auto"/>
          </w:divBdr>
        </w:div>
        <w:div w:id="840854362">
          <w:marLeft w:val="0"/>
          <w:marRight w:val="0"/>
          <w:marTop w:val="0"/>
          <w:marBottom w:val="0"/>
          <w:divBdr>
            <w:top w:val="none" w:sz="0" w:space="0" w:color="auto"/>
            <w:left w:val="none" w:sz="0" w:space="0" w:color="auto"/>
            <w:bottom w:val="none" w:sz="0" w:space="0" w:color="auto"/>
            <w:right w:val="none" w:sz="0" w:space="0" w:color="auto"/>
          </w:divBdr>
        </w:div>
      </w:divsChild>
    </w:div>
    <w:div w:id="244843988">
      <w:bodyDiv w:val="1"/>
      <w:marLeft w:val="0"/>
      <w:marRight w:val="0"/>
      <w:marTop w:val="0"/>
      <w:marBottom w:val="0"/>
      <w:divBdr>
        <w:top w:val="none" w:sz="0" w:space="0" w:color="auto"/>
        <w:left w:val="none" w:sz="0" w:space="0" w:color="auto"/>
        <w:bottom w:val="none" w:sz="0" w:space="0" w:color="auto"/>
        <w:right w:val="none" w:sz="0" w:space="0" w:color="auto"/>
      </w:divBdr>
      <w:divsChild>
        <w:div w:id="2014410527">
          <w:marLeft w:val="0"/>
          <w:marRight w:val="0"/>
          <w:marTop w:val="0"/>
          <w:marBottom w:val="0"/>
          <w:divBdr>
            <w:top w:val="none" w:sz="0" w:space="0" w:color="auto"/>
            <w:left w:val="none" w:sz="0" w:space="0" w:color="auto"/>
            <w:bottom w:val="none" w:sz="0" w:space="0" w:color="auto"/>
            <w:right w:val="none" w:sz="0" w:space="0" w:color="auto"/>
          </w:divBdr>
          <w:divsChild>
            <w:div w:id="35496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30521">
      <w:bodyDiv w:val="1"/>
      <w:marLeft w:val="0"/>
      <w:marRight w:val="0"/>
      <w:marTop w:val="0"/>
      <w:marBottom w:val="0"/>
      <w:divBdr>
        <w:top w:val="none" w:sz="0" w:space="0" w:color="auto"/>
        <w:left w:val="none" w:sz="0" w:space="0" w:color="auto"/>
        <w:bottom w:val="none" w:sz="0" w:space="0" w:color="auto"/>
        <w:right w:val="none" w:sz="0" w:space="0" w:color="auto"/>
      </w:divBdr>
    </w:div>
    <w:div w:id="689645156">
      <w:bodyDiv w:val="1"/>
      <w:marLeft w:val="0"/>
      <w:marRight w:val="0"/>
      <w:marTop w:val="0"/>
      <w:marBottom w:val="0"/>
      <w:divBdr>
        <w:top w:val="none" w:sz="0" w:space="0" w:color="auto"/>
        <w:left w:val="none" w:sz="0" w:space="0" w:color="auto"/>
        <w:bottom w:val="none" w:sz="0" w:space="0" w:color="auto"/>
        <w:right w:val="none" w:sz="0" w:space="0" w:color="auto"/>
      </w:divBdr>
    </w:div>
    <w:div w:id="696735961">
      <w:bodyDiv w:val="1"/>
      <w:marLeft w:val="0"/>
      <w:marRight w:val="0"/>
      <w:marTop w:val="0"/>
      <w:marBottom w:val="0"/>
      <w:divBdr>
        <w:top w:val="none" w:sz="0" w:space="0" w:color="auto"/>
        <w:left w:val="none" w:sz="0" w:space="0" w:color="auto"/>
        <w:bottom w:val="none" w:sz="0" w:space="0" w:color="auto"/>
        <w:right w:val="none" w:sz="0" w:space="0" w:color="auto"/>
      </w:divBdr>
      <w:divsChild>
        <w:div w:id="926302620">
          <w:marLeft w:val="0"/>
          <w:marRight w:val="0"/>
          <w:marTop w:val="0"/>
          <w:marBottom w:val="0"/>
          <w:divBdr>
            <w:top w:val="none" w:sz="0" w:space="0" w:color="auto"/>
            <w:left w:val="none" w:sz="0" w:space="0" w:color="auto"/>
            <w:bottom w:val="none" w:sz="0" w:space="0" w:color="auto"/>
            <w:right w:val="none" w:sz="0" w:space="0" w:color="auto"/>
          </w:divBdr>
        </w:div>
      </w:divsChild>
    </w:div>
    <w:div w:id="729154946">
      <w:bodyDiv w:val="1"/>
      <w:marLeft w:val="0"/>
      <w:marRight w:val="0"/>
      <w:marTop w:val="0"/>
      <w:marBottom w:val="0"/>
      <w:divBdr>
        <w:top w:val="none" w:sz="0" w:space="0" w:color="auto"/>
        <w:left w:val="none" w:sz="0" w:space="0" w:color="auto"/>
        <w:bottom w:val="none" w:sz="0" w:space="0" w:color="auto"/>
        <w:right w:val="none" w:sz="0" w:space="0" w:color="auto"/>
      </w:divBdr>
    </w:div>
    <w:div w:id="735013966">
      <w:bodyDiv w:val="1"/>
      <w:marLeft w:val="0"/>
      <w:marRight w:val="0"/>
      <w:marTop w:val="0"/>
      <w:marBottom w:val="0"/>
      <w:divBdr>
        <w:top w:val="none" w:sz="0" w:space="0" w:color="auto"/>
        <w:left w:val="none" w:sz="0" w:space="0" w:color="auto"/>
        <w:bottom w:val="none" w:sz="0" w:space="0" w:color="auto"/>
        <w:right w:val="none" w:sz="0" w:space="0" w:color="auto"/>
      </w:divBdr>
    </w:div>
    <w:div w:id="1141775565">
      <w:bodyDiv w:val="1"/>
      <w:marLeft w:val="0"/>
      <w:marRight w:val="0"/>
      <w:marTop w:val="0"/>
      <w:marBottom w:val="0"/>
      <w:divBdr>
        <w:top w:val="none" w:sz="0" w:space="0" w:color="auto"/>
        <w:left w:val="none" w:sz="0" w:space="0" w:color="auto"/>
        <w:bottom w:val="none" w:sz="0" w:space="0" w:color="auto"/>
        <w:right w:val="none" w:sz="0" w:space="0" w:color="auto"/>
      </w:divBdr>
      <w:divsChild>
        <w:div w:id="1862938986">
          <w:marLeft w:val="0"/>
          <w:marRight w:val="0"/>
          <w:marTop w:val="0"/>
          <w:marBottom w:val="0"/>
          <w:divBdr>
            <w:top w:val="none" w:sz="0" w:space="0" w:color="auto"/>
            <w:left w:val="none" w:sz="0" w:space="0" w:color="auto"/>
            <w:bottom w:val="none" w:sz="0" w:space="0" w:color="auto"/>
            <w:right w:val="none" w:sz="0" w:space="0" w:color="auto"/>
          </w:divBdr>
          <w:divsChild>
            <w:div w:id="14416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96644">
      <w:bodyDiv w:val="1"/>
      <w:marLeft w:val="0"/>
      <w:marRight w:val="0"/>
      <w:marTop w:val="0"/>
      <w:marBottom w:val="0"/>
      <w:divBdr>
        <w:top w:val="none" w:sz="0" w:space="0" w:color="auto"/>
        <w:left w:val="none" w:sz="0" w:space="0" w:color="auto"/>
        <w:bottom w:val="none" w:sz="0" w:space="0" w:color="auto"/>
        <w:right w:val="none" w:sz="0" w:space="0" w:color="auto"/>
      </w:divBdr>
      <w:divsChild>
        <w:div w:id="850802517">
          <w:marLeft w:val="0"/>
          <w:marRight w:val="0"/>
          <w:marTop w:val="0"/>
          <w:marBottom w:val="0"/>
          <w:divBdr>
            <w:top w:val="none" w:sz="0" w:space="0" w:color="auto"/>
            <w:left w:val="none" w:sz="0" w:space="0" w:color="auto"/>
            <w:bottom w:val="none" w:sz="0" w:space="0" w:color="auto"/>
            <w:right w:val="none" w:sz="0" w:space="0" w:color="auto"/>
          </w:divBdr>
        </w:div>
        <w:div w:id="873272787">
          <w:marLeft w:val="0"/>
          <w:marRight w:val="0"/>
          <w:marTop w:val="0"/>
          <w:marBottom w:val="0"/>
          <w:divBdr>
            <w:top w:val="none" w:sz="0" w:space="0" w:color="auto"/>
            <w:left w:val="none" w:sz="0" w:space="0" w:color="auto"/>
            <w:bottom w:val="none" w:sz="0" w:space="0" w:color="auto"/>
            <w:right w:val="none" w:sz="0" w:space="0" w:color="auto"/>
          </w:divBdr>
        </w:div>
        <w:div w:id="573201668">
          <w:marLeft w:val="0"/>
          <w:marRight w:val="0"/>
          <w:marTop w:val="0"/>
          <w:marBottom w:val="0"/>
          <w:divBdr>
            <w:top w:val="none" w:sz="0" w:space="0" w:color="auto"/>
            <w:left w:val="none" w:sz="0" w:space="0" w:color="auto"/>
            <w:bottom w:val="none" w:sz="0" w:space="0" w:color="auto"/>
            <w:right w:val="none" w:sz="0" w:space="0" w:color="auto"/>
          </w:divBdr>
        </w:div>
        <w:div w:id="1541552246">
          <w:marLeft w:val="0"/>
          <w:marRight w:val="0"/>
          <w:marTop w:val="0"/>
          <w:marBottom w:val="0"/>
          <w:divBdr>
            <w:top w:val="none" w:sz="0" w:space="0" w:color="auto"/>
            <w:left w:val="none" w:sz="0" w:space="0" w:color="auto"/>
            <w:bottom w:val="none" w:sz="0" w:space="0" w:color="auto"/>
            <w:right w:val="none" w:sz="0" w:space="0" w:color="auto"/>
          </w:divBdr>
        </w:div>
        <w:div w:id="240257894">
          <w:marLeft w:val="0"/>
          <w:marRight w:val="0"/>
          <w:marTop w:val="0"/>
          <w:marBottom w:val="0"/>
          <w:divBdr>
            <w:top w:val="none" w:sz="0" w:space="0" w:color="auto"/>
            <w:left w:val="none" w:sz="0" w:space="0" w:color="auto"/>
            <w:bottom w:val="none" w:sz="0" w:space="0" w:color="auto"/>
            <w:right w:val="none" w:sz="0" w:space="0" w:color="auto"/>
          </w:divBdr>
        </w:div>
        <w:div w:id="632104698">
          <w:marLeft w:val="0"/>
          <w:marRight w:val="0"/>
          <w:marTop w:val="0"/>
          <w:marBottom w:val="0"/>
          <w:divBdr>
            <w:top w:val="none" w:sz="0" w:space="0" w:color="auto"/>
            <w:left w:val="none" w:sz="0" w:space="0" w:color="auto"/>
            <w:bottom w:val="none" w:sz="0" w:space="0" w:color="auto"/>
            <w:right w:val="none" w:sz="0" w:space="0" w:color="auto"/>
          </w:divBdr>
        </w:div>
      </w:divsChild>
    </w:div>
    <w:div w:id="1347289571">
      <w:bodyDiv w:val="1"/>
      <w:marLeft w:val="0"/>
      <w:marRight w:val="0"/>
      <w:marTop w:val="0"/>
      <w:marBottom w:val="0"/>
      <w:divBdr>
        <w:top w:val="none" w:sz="0" w:space="0" w:color="auto"/>
        <w:left w:val="none" w:sz="0" w:space="0" w:color="auto"/>
        <w:bottom w:val="none" w:sz="0" w:space="0" w:color="auto"/>
        <w:right w:val="none" w:sz="0" w:space="0" w:color="auto"/>
      </w:divBdr>
    </w:div>
    <w:div w:id="1389184503">
      <w:bodyDiv w:val="1"/>
      <w:marLeft w:val="0"/>
      <w:marRight w:val="0"/>
      <w:marTop w:val="0"/>
      <w:marBottom w:val="0"/>
      <w:divBdr>
        <w:top w:val="none" w:sz="0" w:space="0" w:color="auto"/>
        <w:left w:val="none" w:sz="0" w:space="0" w:color="auto"/>
        <w:bottom w:val="none" w:sz="0" w:space="0" w:color="auto"/>
        <w:right w:val="none" w:sz="0" w:space="0" w:color="auto"/>
      </w:divBdr>
    </w:div>
    <w:div w:id="1427337381">
      <w:bodyDiv w:val="1"/>
      <w:marLeft w:val="0"/>
      <w:marRight w:val="0"/>
      <w:marTop w:val="0"/>
      <w:marBottom w:val="0"/>
      <w:divBdr>
        <w:top w:val="none" w:sz="0" w:space="0" w:color="auto"/>
        <w:left w:val="none" w:sz="0" w:space="0" w:color="auto"/>
        <w:bottom w:val="none" w:sz="0" w:space="0" w:color="auto"/>
        <w:right w:val="none" w:sz="0" w:space="0" w:color="auto"/>
      </w:divBdr>
    </w:div>
    <w:div w:id="1491629801">
      <w:bodyDiv w:val="1"/>
      <w:marLeft w:val="0"/>
      <w:marRight w:val="0"/>
      <w:marTop w:val="0"/>
      <w:marBottom w:val="0"/>
      <w:divBdr>
        <w:top w:val="none" w:sz="0" w:space="0" w:color="auto"/>
        <w:left w:val="none" w:sz="0" w:space="0" w:color="auto"/>
        <w:bottom w:val="none" w:sz="0" w:space="0" w:color="auto"/>
        <w:right w:val="none" w:sz="0" w:space="0" w:color="auto"/>
      </w:divBdr>
    </w:div>
    <w:div w:id="1516652401">
      <w:bodyDiv w:val="1"/>
      <w:marLeft w:val="0"/>
      <w:marRight w:val="0"/>
      <w:marTop w:val="0"/>
      <w:marBottom w:val="0"/>
      <w:divBdr>
        <w:top w:val="none" w:sz="0" w:space="0" w:color="auto"/>
        <w:left w:val="none" w:sz="0" w:space="0" w:color="auto"/>
        <w:bottom w:val="none" w:sz="0" w:space="0" w:color="auto"/>
        <w:right w:val="none" w:sz="0" w:space="0" w:color="auto"/>
      </w:divBdr>
    </w:div>
    <w:div w:id="1783114251">
      <w:bodyDiv w:val="1"/>
      <w:marLeft w:val="0"/>
      <w:marRight w:val="0"/>
      <w:marTop w:val="0"/>
      <w:marBottom w:val="0"/>
      <w:divBdr>
        <w:top w:val="none" w:sz="0" w:space="0" w:color="auto"/>
        <w:left w:val="none" w:sz="0" w:space="0" w:color="auto"/>
        <w:bottom w:val="none" w:sz="0" w:space="0" w:color="auto"/>
        <w:right w:val="none" w:sz="0" w:space="0" w:color="auto"/>
      </w:divBdr>
    </w:div>
    <w:div w:id="1873880453">
      <w:bodyDiv w:val="1"/>
      <w:marLeft w:val="0"/>
      <w:marRight w:val="0"/>
      <w:marTop w:val="0"/>
      <w:marBottom w:val="0"/>
      <w:divBdr>
        <w:top w:val="none" w:sz="0" w:space="0" w:color="auto"/>
        <w:left w:val="none" w:sz="0" w:space="0" w:color="auto"/>
        <w:bottom w:val="none" w:sz="0" w:space="0" w:color="auto"/>
        <w:right w:val="none" w:sz="0" w:space="0" w:color="auto"/>
      </w:divBdr>
      <w:divsChild>
        <w:div w:id="1348093586">
          <w:marLeft w:val="0"/>
          <w:marRight w:val="0"/>
          <w:marTop w:val="0"/>
          <w:marBottom w:val="0"/>
          <w:divBdr>
            <w:top w:val="none" w:sz="0" w:space="0" w:color="auto"/>
            <w:left w:val="none" w:sz="0" w:space="0" w:color="auto"/>
            <w:bottom w:val="none" w:sz="0" w:space="0" w:color="auto"/>
            <w:right w:val="none" w:sz="0" w:space="0" w:color="auto"/>
          </w:divBdr>
          <w:divsChild>
            <w:div w:id="16306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21888">
      <w:bodyDiv w:val="1"/>
      <w:marLeft w:val="0"/>
      <w:marRight w:val="0"/>
      <w:marTop w:val="0"/>
      <w:marBottom w:val="0"/>
      <w:divBdr>
        <w:top w:val="none" w:sz="0" w:space="0" w:color="auto"/>
        <w:left w:val="none" w:sz="0" w:space="0" w:color="auto"/>
        <w:bottom w:val="none" w:sz="0" w:space="0" w:color="auto"/>
        <w:right w:val="none" w:sz="0" w:space="0" w:color="auto"/>
      </w:divBdr>
    </w:div>
    <w:div w:id="2040423147">
      <w:bodyDiv w:val="1"/>
      <w:marLeft w:val="0"/>
      <w:marRight w:val="0"/>
      <w:marTop w:val="0"/>
      <w:marBottom w:val="0"/>
      <w:divBdr>
        <w:top w:val="none" w:sz="0" w:space="0" w:color="auto"/>
        <w:left w:val="none" w:sz="0" w:space="0" w:color="auto"/>
        <w:bottom w:val="none" w:sz="0" w:space="0" w:color="auto"/>
        <w:right w:val="none" w:sz="0" w:space="0" w:color="auto"/>
      </w:divBdr>
    </w:div>
    <w:div w:id="2041346925">
      <w:bodyDiv w:val="1"/>
      <w:marLeft w:val="0"/>
      <w:marRight w:val="0"/>
      <w:marTop w:val="0"/>
      <w:marBottom w:val="0"/>
      <w:divBdr>
        <w:top w:val="none" w:sz="0" w:space="0" w:color="auto"/>
        <w:left w:val="none" w:sz="0" w:space="0" w:color="auto"/>
        <w:bottom w:val="none" w:sz="0" w:space="0" w:color="auto"/>
        <w:right w:val="none" w:sz="0" w:space="0" w:color="auto"/>
      </w:divBdr>
    </w:div>
    <w:div w:id="2054650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itursoft.ru/solutions" TargetMode="External"/><Relationship Id="rId18" Type="http://schemas.openxmlformats.org/officeDocument/2006/relationships/hyperlink" Target="https://itsm4u.ru/razrabotka-trebovanii-k-po" TargetMode="External"/><Relationship Id="rId26" Type="http://schemas.openxmlformats.org/officeDocument/2006/relationships/image" Target="media/image9.png"/><Relationship Id="rId39" Type="http://schemas.openxmlformats.org/officeDocument/2006/relationships/header" Target="header1.xml"/><Relationship Id="rId21" Type="http://schemas.openxmlformats.org/officeDocument/2006/relationships/image" Target="media/image4.png"/><Relationship Id="rId34" Type="http://schemas.openxmlformats.org/officeDocument/2006/relationships/hyperlink" Target="https://www.viewpoints-and-perspectives.info/home/resources/"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viewpoints-and-perspectives.info/" TargetMode="Externa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net.yurchenko@gmail.com"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t.me/itsm4u"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earning.oreilly.com/library/view/software-systems-architecture/9780132906135/"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itursoft.ru/solutions" TargetMode="External"/><Relationship Id="rId10" Type="http://schemas.openxmlformats.org/officeDocument/2006/relationships/hyperlink" Target="https://forms.gle/NFpyXVXoH5pmFpBe6" TargetMode="Externa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t.me/itsm_lady" TargetMode="External"/><Relationship Id="rId14" Type="http://schemas.openxmlformats.org/officeDocument/2006/relationships/hyperlink" Target="https://learning.oreilly.com/library/view/software-systems-architecture/9780132906135/"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pubs.opengroup.org/architecture/togaf9-doc/arch/chap20.html" TargetMode="External"/><Relationship Id="rId43" Type="http://schemas.openxmlformats.org/officeDocument/2006/relationships/theme" Target="theme/theme1.xml"/><Relationship Id="rId8" Type="http://schemas.openxmlformats.org/officeDocument/2006/relationships/hyperlink" Target="https://docs.google.com/document/d/1jF_OUzHEZQpGZDcaqagegL7iawZBtQVf/edit?usp=sharing&amp;ouid=100038805968110224656&amp;rtpof=true&amp;sd=true" TargetMode="External"/><Relationship Id="rId3" Type="http://schemas.openxmlformats.org/officeDocument/2006/relationships/styles" Target="styles.xml"/><Relationship Id="rId12" Type="http://schemas.openxmlformats.org/officeDocument/2006/relationships/hyperlink" Target="https://drive.google.com/drive/folders/1ZIeTpOCDY5_AG1CuD7x-fgbUI38VdMbG?usp=sharing" TargetMode="Externa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hyperlink" Target="https://learning.oreilly.com/library/view/software-systems-architecture/9780132906135/" TargetMode="External"/><Relationship Id="rId38" Type="http://schemas.openxmlformats.org/officeDocument/2006/relationships/hyperlink" Target="http://t.me/itsm_lad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3ZLn4BKO0czFspG6rCfEOoTw==">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56</Pages>
  <Words>13233</Words>
  <Characters>75429</Characters>
  <Application>Microsoft Office Word</Application>
  <DocSecurity>0</DocSecurity>
  <Lines>628</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Ksenia Chernova</cp:lastModifiedBy>
  <cp:revision>52</cp:revision>
  <dcterms:created xsi:type="dcterms:W3CDTF">2026-03-12T06:44:00Z</dcterms:created>
  <dcterms:modified xsi:type="dcterms:W3CDTF">2026-04-09T06:18:00Z</dcterms:modified>
</cp:coreProperties>
</file>