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218A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</w:t>
      </w:r>
    </w:p>
    <w:p w14:paraId="55A19BC0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 xml:space="preserve">Университет ИТМО </w:t>
      </w:r>
    </w:p>
    <w:p w14:paraId="33E0EED1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B6E">
        <w:rPr>
          <w:rFonts w:ascii="Times New Roman" w:hAnsi="Times New Roman" w:cs="Times New Roman"/>
          <w:sz w:val="28"/>
          <w:szCs w:val="28"/>
        </w:rPr>
        <w:t>Факультет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B6E">
        <w:rPr>
          <w:rFonts w:ascii="Times New Roman" w:hAnsi="Times New Roman" w:cs="Times New Roman"/>
          <w:sz w:val="28"/>
          <w:szCs w:val="28"/>
        </w:rPr>
        <w:t>Программной Инженерии и Компьютерной Техники</w:t>
      </w:r>
    </w:p>
    <w:p w14:paraId="57368823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19A1A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1CD28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385F15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A48384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564575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35F8F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5EAC8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ECE1D5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№505983</w:t>
      </w:r>
    </w:p>
    <w:p w14:paraId="36A086CA" w14:textId="3C39BB14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75FC820" w14:textId="77777777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08D5E2C" w14:textId="14ABA89C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</w:t>
      </w:r>
    </w:p>
    <w:p w14:paraId="0A62A311" w14:textId="10B55A0D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1677EE" w14:textId="4E8FBB24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39424" w14:textId="1E43F986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70924" w14:textId="3BA4E995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06584F" w14:textId="35ECE73A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6AB50" w14:textId="65A78802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Выполняла студентка группы Р3109</w:t>
      </w:r>
    </w:p>
    <w:p w14:paraId="6D96E304" w14:textId="4371CCAF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Наумкина Ксения </w:t>
      </w:r>
    </w:p>
    <w:p w14:paraId="5090112E" w14:textId="57F65CB1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41EFEDF3" w14:textId="208BEC05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2C884DC2" w14:textId="1469FFB6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41BD416" w14:textId="166FE335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A403D8" w14:textId="2A90A994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134439F" w14:textId="65AF2DFE" w:rsidR="00A64C12" w:rsidRDefault="00A64C12" w:rsidP="00A64C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12EF8D" w14:textId="4BB897CE" w:rsidR="00A64C12" w:rsidRDefault="00A64C12" w:rsidP="00A64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2026г.</w:t>
      </w:r>
    </w:p>
    <w:p w14:paraId="7867BAC5" w14:textId="77777777" w:rsidR="00A64C12" w:rsidRDefault="00A64C12"/>
    <w:p w14:paraId="2DF268BF" w14:textId="77777777" w:rsidR="00A64C12" w:rsidRDefault="00A64C12"/>
    <w:p w14:paraId="399BDB00" w14:textId="77777777" w:rsidR="00A64C12" w:rsidRDefault="00A64C12">
      <w:r>
        <w:rPr>
          <w:noProof/>
        </w:rPr>
        <w:drawing>
          <wp:inline distT="0" distB="0" distL="0" distR="0" wp14:anchorId="324E2F37" wp14:editId="6B50050E">
            <wp:extent cx="5940425" cy="1691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EE3D" w14:textId="3D4A19D5" w:rsidR="002A42DE" w:rsidRDefault="00A64C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4DCB01" wp14:editId="1C221208">
            <wp:simplePos x="0" y="0"/>
            <wp:positionH relativeFrom="column">
              <wp:posOffset>-792268</wp:posOffset>
            </wp:positionH>
            <wp:positionV relativeFrom="page">
              <wp:posOffset>3572933</wp:posOffset>
            </wp:positionV>
            <wp:extent cx="6732905" cy="4032885"/>
            <wp:effectExtent l="0" t="0" r="0" b="5715"/>
            <wp:wrapThrough wrapText="bothSides">
              <wp:wrapPolygon edited="0">
                <wp:start x="0" y="0"/>
                <wp:lineTo x="0" y="21529"/>
                <wp:lineTo x="21512" y="21529"/>
                <wp:lineTo x="21512" y="0"/>
                <wp:lineTo x="0" y="0"/>
              </wp:wrapPolygon>
            </wp:wrapThrough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C1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DB92484" wp14:editId="4A4A447A">
            <wp:simplePos x="0" y="0"/>
            <wp:positionH relativeFrom="column">
              <wp:posOffset>-214226</wp:posOffset>
            </wp:positionH>
            <wp:positionV relativeFrom="page">
              <wp:posOffset>90055</wp:posOffset>
            </wp:positionV>
            <wp:extent cx="6226810" cy="908050"/>
            <wp:effectExtent l="0" t="0" r="2540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4C12">
        <w:rPr>
          <w:rFonts w:ascii="Times New Roman" w:hAnsi="Times New Roman" w:cs="Times New Roman"/>
          <w:sz w:val="28"/>
          <w:szCs w:val="28"/>
        </w:rPr>
        <w:t>Даталогическая модель</w:t>
      </w:r>
    </w:p>
    <w:p w14:paraId="54093CF4" w14:textId="621A8C41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7E806105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7526016B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0919002C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688D57E8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69C360DE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3CD9E4BA" w14:textId="77777777" w:rsidR="00A64C12" w:rsidRDefault="00A64C12">
      <w:pPr>
        <w:rPr>
          <w:rFonts w:ascii="Times New Roman" w:hAnsi="Times New Roman" w:cs="Times New Roman"/>
          <w:sz w:val="28"/>
          <w:szCs w:val="28"/>
        </w:rPr>
      </w:pPr>
    </w:p>
    <w:p w14:paraId="51F740AD" w14:textId="50DF9774" w:rsidR="00A64C12" w:rsidRDefault="00A64C12" w:rsidP="00A64C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EADA34" wp14:editId="7091E7B4">
            <wp:simplePos x="0" y="0"/>
            <wp:positionH relativeFrom="column">
              <wp:posOffset>-699135</wp:posOffset>
            </wp:positionH>
            <wp:positionV relativeFrom="page">
              <wp:posOffset>990600</wp:posOffset>
            </wp:positionV>
            <wp:extent cx="6732905" cy="4032885"/>
            <wp:effectExtent l="0" t="0" r="0" b="5715"/>
            <wp:wrapThrough wrapText="bothSides">
              <wp:wrapPolygon edited="0">
                <wp:start x="0" y="0"/>
                <wp:lineTo x="0" y="21529"/>
                <wp:lineTo x="21512" y="21529"/>
                <wp:lineTo x="2151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Модель со связями</w:t>
      </w:r>
    </w:p>
    <w:p w14:paraId="2CC20AD8" w14:textId="2B26C1CF" w:rsidR="00A64C12" w:rsidRDefault="00A64C12" w:rsidP="00A64C12">
      <w:pPr>
        <w:rPr>
          <w:rFonts w:ascii="Times New Roman" w:hAnsi="Times New Roman" w:cs="Times New Roman"/>
          <w:sz w:val="28"/>
          <w:szCs w:val="28"/>
        </w:rPr>
      </w:pPr>
    </w:p>
    <w:p w14:paraId="08E5E4AA" w14:textId="1FD5F4CB" w:rsidR="00A64C12" w:rsidRDefault="00A64C12" w:rsidP="00A64C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зависимости:</w:t>
      </w:r>
    </w:p>
    <w:p w14:paraId="6E1CC697" w14:textId="0A1FE51A" w:rsidR="00A64C12" w:rsidRP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City: city_id -&gt; name</w:t>
      </w:r>
    </w:p>
    <w:p w14:paraId="04A4BEC3" w14:textId="6000D845" w:rsid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People: people_id -&gt; name, has_heart</w:t>
      </w:r>
    </w:p>
    <w:p w14:paraId="1B75A8C2" w14:textId="736E4943" w:rsid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Goal: goal_id -&gt; description, people_id</w:t>
      </w:r>
    </w:p>
    <w:p w14:paraId="68FD789D" w14:textId="0FA16B22" w:rsid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Feeling: feeling_id -&gt; name</w:t>
      </w:r>
    </w:p>
    <w:p w14:paraId="7A0D884B" w14:textId="77777777" w:rsid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64C12">
        <w:rPr>
          <w:rFonts w:ascii="Times New Roman" w:hAnsi="Times New Roman" w:cs="Times New Roman"/>
          <w:sz w:val="28"/>
          <w:szCs w:val="28"/>
          <w:lang w:val="en-US"/>
        </w:rPr>
        <w:t>People_feeling: {people_id, feeling_id</w:t>
      </w:r>
      <w:r>
        <w:rPr>
          <w:rFonts w:ascii="Times New Roman" w:hAnsi="Times New Roman" w:cs="Times New Roman"/>
          <w:sz w:val="28"/>
          <w:szCs w:val="28"/>
          <w:lang w:val="en-US"/>
        </w:rPr>
        <w:t>} (</w:t>
      </w:r>
      <w:r>
        <w:rPr>
          <w:rFonts w:ascii="Times New Roman" w:hAnsi="Times New Roman" w:cs="Times New Roman"/>
          <w:sz w:val="28"/>
          <w:szCs w:val="28"/>
        </w:rPr>
        <w:t>составной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неключевых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атрибутов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CE6C49" w14:textId="37F27418" w:rsidR="00A64C12" w:rsidRDefault="00A64C12" w:rsidP="00A64C1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People_City: {people_id, city_id} </w:t>
      </w:r>
      <w:r>
        <w:rPr>
          <w:rFonts w:ascii="Times New Roman" w:hAnsi="Times New Roman" w:cs="Times New Roman"/>
          <w:sz w:val="28"/>
          <w:szCs w:val="28"/>
          <w:lang w:val="en-US"/>
        </w:rPr>
        <w:t>} (</w:t>
      </w:r>
      <w:r>
        <w:rPr>
          <w:rFonts w:ascii="Times New Roman" w:hAnsi="Times New Roman" w:cs="Times New Roman"/>
          <w:sz w:val="28"/>
          <w:szCs w:val="28"/>
        </w:rPr>
        <w:t>составной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неключевых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атрибутов</w:t>
      </w:r>
      <w:r w:rsidRPr="00A64C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5C9954" w14:textId="5FBE008F" w:rsidR="00A64C12" w:rsidRDefault="0004235E" w:rsidP="00A64C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Приведение отношений в 3</w:t>
      </w:r>
      <w:r>
        <w:rPr>
          <w:rFonts w:ascii="Times New Roman" w:hAnsi="Times New Roman" w:cs="Times New Roman"/>
          <w:sz w:val="28"/>
          <w:szCs w:val="28"/>
          <w:lang w:val="en-US"/>
        </w:rPr>
        <w:t>NF:</w:t>
      </w:r>
    </w:p>
    <w:p w14:paraId="17285368" w14:textId="506ED446" w:rsidR="0004235E" w:rsidRDefault="0004235E" w:rsidP="0004235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23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</w:rPr>
        <w:t xml:space="preserve">: все атрибуты атомарны(имена и описания не являются списками). </w:t>
      </w:r>
    </w:p>
    <w:p w14:paraId="46D24EE8" w14:textId="70151603" w:rsidR="0004235E" w:rsidRDefault="0004235E" w:rsidP="0004235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4235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все неключевые атрибуты полностью зависят от своих первичных ключей.</w:t>
      </w:r>
    </w:p>
    <w:p w14:paraId="73FA6E4B" w14:textId="6FB6FACF" w:rsidR="0004235E" w:rsidRDefault="0004235E" w:rsidP="0004235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</w:rPr>
        <w:t>: отсутствуют транзитивные зависимости (неключевые атрибуты зависят только от ключа, а не друг от друга)</w:t>
      </w:r>
    </w:p>
    <w:p w14:paraId="59C0CF3C" w14:textId="36E724CA" w:rsidR="0004235E" w:rsidRDefault="0004235E" w:rsidP="00042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моя модель уже находится в 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</w:rPr>
        <w:t>. Структура таблиц останется без изменений.</w:t>
      </w:r>
    </w:p>
    <w:p w14:paraId="5C7B2FB3" w14:textId="77777777" w:rsidR="0004235E" w:rsidRDefault="0004235E" w:rsidP="0004235E">
      <w:pPr>
        <w:rPr>
          <w:rFonts w:ascii="Times New Roman" w:hAnsi="Times New Roman" w:cs="Times New Roman"/>
          <w:sz w:val="28"/>
          <w:szCs w:val="28"/>
        </w:rPr>
      </w:pPr>
    </w:p>
    <w:p w14:paraId="585619AF" w14:textId="5E632649" w:rsidR="0004235E" w:rsidRDefault="0004235E" w:rsidP="0004235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3.Изменения в функциональных зависимостях после 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04235E">
        <w:rPr>
          <w:rFonts w:ascii="Times New Roman" w:hAnsi="Times New Roman" w:cs="Times New Roman"/>
          <w:sz w:val="28"/>
          <w:szCs w:val="28"/>
        </w:rPr>
        <w:t>:</w:t>
      </w:r>
    </w:p>
    <w:p w14:paraId="1CC09823" w14:textId="120C4730" w:rsidR="0004235E" w:rsidRDefault="0004235E" w:rsidP="00042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схема уже находилась в 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</w:rPr>
        <w:t>, состав функциональных зависимостей не изменился. Все детерминанты в схеме являются потенциальными ключами соответствующих отношений.</w:t>
      </w:r>
    </w:p>
    <w:p w14:paraId="7C13C14B" w14:textId="4BB8BCE3" w:rsidR="0004235E" w:rsidRPr="0004235E" w:rsidRDefault="0004235E" w:rsidP="0004235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Преобразование отношений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BCNF </w:t>
      </w:r>
    </w:p>
    <w:p w14:paraId="09331AF2" w14:textId="39A0C93B" w:rsidR="0004235E" w:rsidRPr="0004235E" w:rsidRDefault="0004235E" w:rsidP="00042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Доказательство: </w:t>
      </w:r>
    </w:p>
    <w:p w14:paraId="02C416B5" w14:textId="2C0219D5" w:rsidR="0004235E" w:rsidRPr="0004235E" w:rsidRDefault="0004235E" w:rsidP="00042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находится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BCNF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тогда и только тогда, когда для каждой функциональной зависимости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4235E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ее детерминант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суперключом.</w:t>
      </w:r>
    </w:p>
    <w:p w14:paraId="0317B2DE" w14:textId="6FA9E832" w:rsidR="0004235E" w:rsidRDefault="0004235E" w:rsidP="0004235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4235E">
        <w:rPr>
          <w:rFonts w:ascii="Times New Roman" w:hAnsi="Times New Roman" w:cs="Times New Roman"/>
          <w:sz w:val="28"/>
          <w:szCs w:val="28"/>
        </w:rPr>
        <w:t>В</w:t>
      </w:r>
      <w:r w:rsidRPr="0004235E">
        <w:rPr>
          <w:rFonts w:ascii="Times New Roman" w:hAnsi="Times New Roman" w:cs="Times New Roman"/>
          <w:sz w:val="28"/>
          <w:szCs w:val="28"/>
          <w:lang w:val="en-US"/>
        </w:rPr>
        <w:t xml:space="preserve"> City,People, Goal,Feeling </w:t>
      </w:r>
      <w:r w:rsidRPr="0004235E">
        <w:rPr>
          <w:rFonts w:ascii="Times New Roman" w:hAnsi="Times New Roman" w:cs="Times New Roman"/>
          <w:sz w:val="28"/>
          <w:szCs w:val="28"/>
        </w:rPr>
        <w:t>детерминантами</w:t>
      </w:r>
      <w:r w:rsidRPr="00042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235E">
        <w:rPr>
          <w:rFonts w:ascii="Times New Roman" w:hAnsi="Times New Roman" w:cs="Times New Roman"/>
          <w:sz w:val="28"/>
          <w:szCs w:val="28"/>
        </w:rPr>
        <w:t>являются</w:t>
      </w:r>
      <w:r w:rsidRPr="00042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235E">
        <w:rPr>
          <w:rFonts w:ascii="Times New Roman" w:hAnsi="Times New Roman" w:cs="Times New Roman"/>
          <w:sz w:val="28"/>
          <w:szCs w:val="28"/>
          <w:lang w:val="en-US"/>
        </w:rPr>
        <w:t xml:space="preserve">city_id, people_id, goal_id, feeling_id </w:t>
      </w:r>
      <w:r w:rsidRPr="0004235E">
        <w:rPr>
          <w:rFonts w:ascii="Times New Roman" w:hAnsi="Times New Roman" w:cs="Times New Roman"/>
          <w:sz w:val="28"/>
          <w:szCs w:val="28"/>
        </w:rPr>
        <w:t>соответственно</w:t>
      </w:r>
      <w:r w:rsidRPr="000423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4235E">
        <w:rPr>
          <w:rFonts w:ascii="Times New Roman" w:hAnsi="Times New Roman" w:cs="Times New Roman"/>
          <w:sz w:val="28"/>
          <w:szCs w:val="28"/>
        </w:rPr>
        <w:t>Все они являются первичными, следовательно суперключами.</w:t>
      </w:r>
    </w:p>
    <w:p w14:paraId="643DC04C" w14:textId="3D9C869C" w:rsidR="0004235E" w:rsidRDefault="0004235E" w:rsidP="0004235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связующих</w:t>
      </w:r>
      <w:r w:rsidRPr="00042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таблицах</w:t>
      </w:r>
      <w:r w:rsidRPr="0004235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04235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Feeling</w:t>
      </w:r>
      <w:r w:rsidRPr="000423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04235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04235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единственными зависимостями являются зависимости самого набора ключей от себя.</w:t>
      </w:r>
    </w:p>
    <w:p w14:paraId="4115CCD7" w14:textId="4346D7A6" w:rsidR="008A54F6" w:rsidRPr="004507A6" w:rsidRDefault="0004235E" w:rsidP="008A5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Итог: схема удовлетворяет требованиям </w:t>
      </w:r>
      <w:r>
        <w:rPr>
          <w:rFonts w:ascii="Times New Roman" w:hAnsi="Times New Roman" w:cs="Times New Roman"/>
          <w:sz w:val="28"/>
          <w:szCs w:val="28"/>
          <w:lang w:val="en-US"/>
        </w:rPr>
        <w:t>BCNF</w:t>
      </w:r>
      <w:r w:rsidRPr="0004235E">
        <w:rPr>
          <w:rFonts w:ascii="Times New Roman" w:hAnsi="Times New Roman" w:cs="Times New Roman"/>
          <w:sz w:val="28"/>
          <w:szCs w:val="28"/>
        </w:rPr>
        <w:t>.</w:t>
      </w:r>
    </w:p>
    <w:p w14:paraId="23F0AE94" w14:textId="13DB1F98" w:rsidR="008A54F6" w:rsidRDefault="00160B36" w:rsidP="00160B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Полезные денормали</w:t>
      </w:r>
      <w:r w:rsidR="005974DC">
        <w:rPr>
          <w:rFonts w:ascii="Times New Roman" w:hAnsi="Times New Roman" w:cs="Times New Roman"/>
          <w:sz w:val="28"/>
          <w:szCs w:val="28"/>
        </w:rPr>
        <w:t xml:space="preserve">зации </w:t>
      </w:r>
    </w:p>
    <w:p w14:paraId="5857C9C2" w14:textId="311A09DD" w:rsidR="005974DC" w:rsidRDefault="00DB0845" w:rsidP="00DB08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количество целей</w:t>
      </w:r>
    </w:p>
    <w:p w14:paraId="4EF9206D" w14:textId="0B70161C" w:rsidR="00180176" w:rsidRDefault="00180176" w:rsidP="001801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колонки </w:t>
      </w:r>
      <w:r>
        <w:rPr>
          <w:rFonts w:ascii="Times New Roman" w:hAnsi="Times New Roman" w:cs="Times New Roman"/>
          <w:sz w:val="28"/>
          <w:szCs w:val="28"/>
          <w:lang w:val="en-US"/>
        </w:rPr>
        <w:t>feelings</w:t>
      </w:r>
      <w:r w:rsidRPr="0018017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8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</w:p>
    <w:p w14:paraId="660CEB5D" w14:textId="73092B68" w:rsidR="00180176" w:rsidRDefault="00180176" w:rsidP="0018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8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2F41D8">
        <w:rPr>
          <w:rFonts w:ascii="Times New Roman" w:hAnsi="Times New Roman" w:cs="Times New Roman"/>
          <w:sz w:val="28"/>
          <w:szCs w:val="28"/>
        </w:rPr>
        <w:t xml:space="preserve">, </w:t>
      </w:r>
      <w:r w:rsidR="002F41D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2F41D8" w:rsidRPr="002F41D8">
        <w:rPr>
          <w:rFonts w:ascii="Times New Roman" w:hAnsi="Times New Roman" w:cs="Times New Roman"/>
          <w:sz w:val="28"/>
          <w:szCs w:val="28"/>
        </w:rPr>
        <w:t xml:space="preserve"> </w:t>
      </w:r>
      <w:r w:rsidR="002F41D8"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при частом выводе списка людей с количеством их эмоций</w:t>
      </w:r>
      <w:r w:rsidR="002F41D8">
        <w:rPr>
          <w:rFonts w:ascii="Times New Roman" w:hAnsi="Times New Roman" w:cs="Times New Roman"/>
          <w:sz w:val="28"/>
          <w:szCs w:val="28"/>
        </w:rPr>
        <w:t xml:space="preserve">. Чтобы быстро получать данные через </w:t>
      </w:r>
      <w:r w:rsidR="002F41D8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41D31B0F" w14:textId="2C1E54FB" w:rsidR="002F41D8" w:rsidRDefault="002F41D8" w:rsidP="00180176">
      <w:pPr>
        <w:rPr>
          <w:rFonts w:ascii="Times New Roman" w:hAnsi="Times New Roman" w:cs="Times New Roman"/>
          <w:sz w:val="28"/>
          <w:szCs w:val="28"/>
        </w:rPr>
      </w:pPr>
      <w:r w:rsidRPr="002F41D8">
        <w:rPr>
          <w:rFonts w:ascii="Times New Roman" w:hAnsi="Times New Roman" w:cs="Times New Roman"/>
          <w:sz w:val="28"/>
          <w:szCs w:val="28"/>
        </w:rPr>
        <w:t xml:space="preserve">-: </w:t>
      </w:r>
      <w:r>
        <w:rPr>
          <w:rFonts w:ascii="Times New Roman" w:hAnsi="Times New Roman" w:cs="Times New Roman"/>
          <w:sz w:val="28"/>
          <w:szCs w:val="28"/>
        </w:rPr>
        <w:t>нужно поддерживать актуальность данных через триггеры.</w:t>
      </w:r>
    </w:p>
    <w:p w14:paraId="22AEECDD" w14:textId="720C0FFF" w:rsidR="002F41D8" w:rsidRDefault="004E672E" w:rsidP="0018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Хранение названия</w:t>
      </w:r>
      <w:r w:rsidR="00BB7E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города </w:t>
      </w:r>
      <w:r w:rsidR="00BB7E7F">
        <w:rPr>
          <w:rFonts w:ascii="Times New Roman" w:hAnsi="Times New Roman" w:cs="Times New Roman"/>
          <w:sz w:val="28"/>
          <w:szCs w:val="28"/>
        </w:rPr>
        <w:t>(</w:t>
      </w:r>
      <w:r w:rsidR="00BB7E7F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BB7E7F" w:rsidRPr="00BB7E7F">
        <w:rPr>
          <w:rFonts w:ascii="Times New Roman" w:hAnsi="Times New Roman" w:cs="Times New Roman"/>
          <w:sz w:val="28"/>
          <w:szCs w:val="28"/>
        </w:rPr>
        <w:t>_</w:t>
      </w:r>
      <w:r w:rsidR="00BB7E7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B7E7F" w:rsidRPr="00BB7E7F">
        <w:rPr>
          <w:rFonts w:ascii="Times New Roman" w:hAnsi="Times New Roman" w:cs="Times New Roman"/>
          <w:sz w:val="28"/>
          <w:szCs w:val="28"/>
        </w:rPr>
        <w:t>)</w:t>
      </w:r>
      <w:r w:rsidR="00BB7E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people</w:t>
      </w:r>
      <w:r w:rsidRPr="004E672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14:paraId="0EBC1C37" w14:textId="4194B69E" w:rsidR="004E672E" w:rsidRDefault="004E672E" w:rsidP="0018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>, но дублирование данных</w:t>
      </w:r>
      <w:r w:rsidR="00DE73CB">
        <w:rPr>
          <w:rFonts w:ascii="Times New Roman" w:hAnsi="Times New Roman" w:cs="Times New Roman"/>
          <w:sz w:val="28"/>
          <w:szCs w:val="28"/>
        </w:rPr>
        <w:t xml:space="preserve">. То есть возможность вывода списка Человек – название города без обращение к таблице </w:t>
      </w:r>
      <w:r w:rsidR="00DE73CB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DE73CB" w:rsidRPr="00DE73CB">
        <w:rPr>
          <w:rFonts w:ascii="Times New Roman" w:hAnsi="Times New Roman" w:cs="Times New Roman"/>
          <w:sz w:val="28"/>
          <w:szCs w:val="28"/>
        </w:rPr>
        <w:t>.</w:t>
      </w:r>
    </w:p>
    <w:p w14:paraId="012E9F53" w14:textId="4752035F" w:rsidR="00DE73CB" w:rsidRDefault="00E7501C" w:rsidP="00E75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sz w:val="28"/>
          <w:szCs w:val="28"/>
        </w:rPr>
        <w:t>Хранение списка чувств.</w:t>
      </w:r>
    </w:p>
    <w:p w14:paraId="3058384B" w14:textId="4FB76ED5" w:rsidR="00E7501C" w:rsidRDefault="00E7501C" w:rsidP="00E750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Быстрый вывод, но нарушение 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</w:p>
    <w:p w14:paraId="4B23C6C2" w14:textId="0FCBE601" w:rsidR="00961734" w:rsidRDefault="00961734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38104" w14:textId="64B94952" w:rsidR="004507A6" w:rsidRDefault="004507A6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ECAF2" w14:textId="0AFC7EEF" w:rsidR="004507A6" w:rsidRDefault="004507A6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E4236" w14:textId="395ECB9D" w:rsidR="004507A6" w:rsidRDefault="004507A6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61025" w14:textId="57960134" w:rsidR="004507A6" w:rsidRDefault="004507A6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916B6" w14:textId="77777777" w:rsidR="004507A6" w:rsidRDefault="004507A6" w:rsidP="00E75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3E9701" w14:textId="0F994A27" w:rsidR="00961734" w:rsidRPr="00961734" w:rsidRDefault="00961734" w:rsidP="0096173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1734">
        <w:rPr>
          <w:rFonts w:ascii="Times New Roman" w:hAnsi="Times New Roman" w:cs="Times New Roman"/>
          <w:sz w:val="28"/>
          <w:szCs w:val="28"/>
        </w:rPr>
        <w:lastRenderedPageBreak/>
        <w:t>Триггер и функция:</w:t>
      </w:r>
    </w:p>
    <w:p w14:paraId="065E9A7D" w14:textId="30344DC8" w:rsidR="00A64C12" w:rsidRDefault="00610825" w:rsidP="00A64C1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новой цели автоматически увеличивать количество целей пользователя.</w:t>
      </w:r>
    </w:p>
    <w:p w14:paraId="6198C5B9" w14:textId="788B8C56" w:rsidR="00A81636" w:rsidRDefault="00A81636" w:rsidP="00A64C1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</w:t>
      </w: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</w:t>
      </w:r>
    </w:p>
    <w:p w14:paraId="44AF2427" w14:textId="77777777" w:rsidR="00324414" w:rsidRPr="00324414" w:rsidRDefault="00324414" w:rsidP="0032441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24414">
        <w:rPr>
          <w:rFonts w:ascii="Times New Roman" w:hAnsi="Times New Roman" w:cs="Times New Roman"/>
          <w:sz w:val="28"/>
          <w:szCs w:val="28"/>
          <w:lang w:val="en-US"/>
        </w:rPr>
        <w:t>ALTER TABLE people</w:t>
      </w:r>
    </w:p>
    <w:p w14:paraId="1C93A84B" w14:textId="0E0AD632" w:rsidR="00324414" w:rsidRPr="002A3EE4" w:rsidRDefault="00324414" w:rsidP="0032441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24414">
        <w:rPr>
          <w:rFonts w:ascii="Times New Roman" w:hAnsi="Times New Roman" w:cs="Times New Roman"/>
          <w:sz w:val="28"/>
          <w:szCs w:val="28"/>
          <w:lang w:val="en-US"/>
        </w:rPr>
        <w:t>ADD COLUMN goal_count INTEGER DEFAULT 0;</w:t>
      </w:r>
    </w:p>
    <w:p w14:paraId="79069502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CREATE OR REPLACE FUNCTION increase_goal_count()</w:t>
      </w:r>
    </w:p>
    <w:p w14:paraId="0C8F69D0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RETURNS TRIGGER AS</w:t>
      </w:r>
    </w:p>
    <w:p w14:paraId="74DAFC3E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$$</w:t>
      </w:r>
    </w:p>
    <w:p w14:paraId="2EDF4A73" w14:textId="7266504B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8EF7C66" w14:textId="2039C982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IF TG_OP = 'INSERT' THEN</w:t>
      </w:r>
    </w:p>
    <w:p w14:paraId="26842BE6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UPDATE people</w:t>
      </w:r>
    </w:p>
    <w:p w14:paraId="3794DE0A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SET goal_count = goal_count + 1</w:t>
      </w:r>
    </w:p>
    <w:p w14:paraId="3A3785F6" w14:textId="4589E991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WHERE people_id = NEW.people_id;</w:t>
      </w:r>
    </w:p>
    <w:p w14:paraId="32536C02" w14:textId="3302FB94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761E8008" w14:textId="7CBDA6D9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IF TG_OP = 'UPDATE' THEN</w:t>
      </w:r>
    </w:p>
    <w:p w14:paraId="0B22BAFB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UPDATE people</w:t>
      </w:r>
    </w:p>
    <w:p w14:paraId="4E6BDD44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SET goal_count = goal_count - 1</w:t>
      </w:r>
    </w:p>
    <w:p w14:paraId="7731224C" w14:textId="2C43BE4D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WHERE people_id = OLD.people_id;</w:t>
      </w:r>
    </w:p>
    <w:p w14:paraId="32FDC71B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UPDATE people</w:t>
      </w:r>
    </w:p>
    <w:p w14:paraId="4CCC1646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SET goal_count = goal_count + 1</w:t>
      </w:r>
    </w:p>
    <w:p w14:paraId="4B19B3B2" w14:textId="7E8249FB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    WHERE people_id = NEW.people_id;</w:t>
      </w:r>
    </w:p>
    <w:p w14:paraId="1456E79F" w14:textId="26D1BB83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5D25A017" w14:textId="13369235" w:rsidR="002A3EE4" w:rsidRPr="002A3EE4" w:rsidRDefault="002A3EE4" w:rsidP="008D4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 xml:space="preserve">    RETURN NEW;</w:t>
      </w:r>
    </w:p>
    <w:p w14:paraId="077B73FE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61D7E63" w14:textId="77777777" w:rsidR="002A3EE4" w:rsidRPr="002A3EE4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$$</w:t>
      </w:r>
    </w:p>
    <w:p w14:paraId="5924FC09" w14:textId="54866EC2" w:rsidR="003D51D1" w:rsidRDefault="002A3EE4" w:rsidP="002A3EE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3EE4">
        <w:rPr>
          <w:rFonts w:ascii="Times New Roman" w:hAnsi="Times New Roman" w:cs="Times New Roman"/>
          <w:sz w:val="28"/>
          <w:szCs w:val="28"/>
          <w:lang w:val="en-US"/>
        </w:rPr>
        <w:t>LANGUAGE plpgsql;</w:t>
      </w:r>
    </w:p>
    <w:p w14:paraId="5E0642A2" w14:textId="014A6C77" w:rsidR="003D51D1" w:rsidRPr="008D40BF" w:rsidRDefault="003D51D1" w:rsidP="00A8163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Триггер</w:t>
      </w:r>
      <w:r w:rsidRPr="008D4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FC7B2C" w14:textId="77777777" w:rsidR="008D40BF" w:rsidRPr="008D40BF" w:rsidRDefault="008D40BF" w:rsidP="008D4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D40BF">
        <w:rPr>
          <w:rFonts w:ascii="Times New Roman" w:hAnsi="Times New Roman" w:cs="Times New Roman"/>
          <w:sz w:val="28"/>
          <w:szCs w:val="28"/>
          <w:lang w:val="en-US"/>
        </w:rPr>
        <w:t>CREATE TRIGGER trg_increase_goal_count</w:t>
      </w:r>
    </w:p>
    <w:p w14:paraId="520E36A0" w14:textId="77777777" w:rsidR="008D40BF" w:rsidRPr="008D40BF" w:rsidRDefault="008D40BF" w:rsidP="008D4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D40BF">
        <w:rPr>
          <w:rFonts w:ascii="Times New Roman" w:hAnsi="Times New Roman" w:cs="Times New Roman"/>
          <w:sz w:val="28"/>
          <w:szCs w:val="28"/>
          <w:lang w:val="en-US"/>
        </w:rPr>
        <w:lastRenderedPageBreak/>
        <w:t>AFTER INSERT OR UPDATE ON goal</w:t>
      </w:r>
    </w:p>
    <w:p w14:paraId="06528AB2" w14:textId="77777777" w:rsidR="008D40BF" w:rsidRPr="008D40BF" w:rsidRDefault="008D40BF" w:rsidP="008D4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D40BF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62F93073" w14:textId="279F77BA" w:rsidR="006E2967" w:rsidRPr="008D40BF" w:rsidRDefault="008D40BF" w:rsidP="008D4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D40BF">
        <w:rPr>
          <w:rFonts w:ascii="Times New Roman" w:hAnsi="Times New Roman" w:cs="Times New Roman"/>
          <w:sz w:val="28"/>
          <w:szCs w:val="28"/>
          <w:lang w:val="en-US"/>
        </w:rPr>
        <w:t>EXECUTE FUNCTION increase_goal_count();</w:t>
      </w:r>
    </w:p>
    <w:sectPr w:rsidR="006E2967" w:rsidRPr="008D4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761A"/>
    <w:multiLevelType w:val="hybridMultilevel"/>
    <w:tmpl w:val="EEDA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138A0"/>
    <w:multiLevelType w:val="hybridMultilevel"/>
    <w:tmpl w:val="91E43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478A6"/>
    <w:multiLevelType w:val="hybridMultilevel"/>
    <w:tmpl w:val="F2D6A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C027D"/>
    <w:multiLevelType w:val="hybridMultilevel"/>
    <w:tmpl w:val="CD40A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37A31"/>
    <w:multiLevelType w:val="hybridMultilevel"/>
    <w:tmpl w:val="F8243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56D07"/>
    <w:multiLevelType w:val="hybridMultilevel"/>
    <w:tmpl w:val="E932E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30D49"/>
    <w:multiLevelType w:val="hybridMultilevel"/>
    <w:tmpl w:val="741CE4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12"/>
    <w:rsid w:val="0004235E"/>
    <w:rsid w:val="00160B36"/>
    <w:rsid w:val="00180176"/>
    <w:rsid w:val="002A3EE4"/>
    <w:rsid w:val="002A42DE"/>
    <w:rsid w:val="002F41D8"/>
    <w:rsid w:val="00324414"/>
    <w:rsid w:val="003D51D1"/>
    <w:rsid w:val="004507A6"/>
    <w:rsid w:val="004E672E"/>
    <w:rsid w:val="005873D1"/>
    <w:rsid w:val="005974DC"/>
    <w:rsid w:val="00610825"/>
    <w:rsid w:val="006E2967"/>
    <w:rsid w:val="0076250E"/>
    <w:rsid w:val="007A2A84"/>
    <w:rsid w:val="008A54F6"/>
    <w:rsid w:val="008D40BF"/>
    <w:rsid w:val="00961734"/>
    <w:rsid w:val="00A64C12"/>
    <w:rsid w:val="00A81636"/>
    <w:rsid w:val="00BB04E5"/>
    <w:rsid w:val="00BB7E7F"/>
    <w:rsid w:val="00CC4940"/>
    <w:rsid w:val="00DB0845"/>
    <w:rsid w:val="00DE73CB"/>
    <w:rsid w:val="00E24ADE"/>
    <w:rsid w:val="00E7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C0BE"/>
  <w15:chartTrackingRefBased/>
  <w15:docId w15:val="{170EDBF6-59F7-4366-84F2-D9EFE5EE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C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C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6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26</cp:revision>
  <dcterms:created xsi:type="dcterms:W3CDTF">2026-05-11T07:55:00Z</dcterms:created>
  <dcterms:modified xsi:type="dcterms:W3CDTF">2026-05-11T20:44:00Z</dcterms:modified>
</cp:coreProperties>
</file>