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11A0F" w14:textId="77777777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  <w:r w:rsidRPr="001D25DB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0F918AD8" w14:textId="77777777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  <w:r w:rsidRPr="001D25DB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</w:p>
    <w:p w14:paraId="5D882854" w14:textId="77777777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  <w:r w:rsidRPr="001D25DB">
        <w:rPr>
          <w:rFonts w:ascii="Times New Roman" w:hAnsi="Times New Roman" w:cs="Times New Roman"/>
          <w:sz w:val="28"/>
          <w:szCs w:val="28"/>
        </w:rPr>
        <w:t>ИТМО»</w:t>
      </w:r>
    </w:p>
    <w:p w14:paraId="4B8010A2" w14:textId="77777777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0AE2D5" w14:textId="77777777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ACBFE6" w14:textId="77777777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4AAF12" w14:textId="77777777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A94B0C" w14:textId="77777777" w:rsidR="001D25DB" w:rsidRPr="001D25DB" w:rsidRDefault="001D25DB" w:rsidP="001D25DB">
      <w:pPr>
        <w:rPr>
          <w:rFonts w:ascii="Times New Roman" w:hAnsi="Times New Roman" w:cs="Times New Roman"/>
          <w:sz w:val="28"/>
          <w:szCs w:val="28"/>
        </w:rPr>
      </w:pPr>
    </w:p>
    <w:p w14:paraId="37B0E6D9" w14:textId="77777777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94E45B" w14:textId="0EEBC090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  <w:r w:rsidRPr="001D25DB">
        <w:rPr>
          <w:rFonts w:ascii="Times New Roman" w:hAnsi="Times New Roman" w:cs="Times New Roman"/>
          <w:sz w:val="28"/>
          <w:szCs w:val="28"/>
        </w:rPr>
        <w:t>Информатика</w:t>
      </w:r>
    </w:p>
    <w:p w14:paraId="23094283" w14:textId="77777777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  <w:r w:rsidRPr="001D25DB">
        <w:rPr>
          <w:rFonts w:ascii="Times New Roman" w:hAnsi="Times New Roman" w:cs="Times New Roman"/>
          <w:sz w:val="28"/>
          <w:szCs w:val="28"/>
        </w:rPr>
        <w:t>Отчет</w:t>
      </w:r>
    </w:p>
    <w:p w14:paraId="3549720F" w14:textId="438F0482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  <w:r w:rsidRPr="001D25DB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6(7)</w:t>
      </w:r>
    </w:p>
    <w:p w14:paraId="5DA97473" w14:textId="77777777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E55929" w14:textId="05CD099C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  <w:r w:rsidRPr="001D25DB">
        <w:rPr>
          <w:rFonts w:ascii="Times New Roman" w:hAnsi="Times New Roman" w:cs="Times New Roman"/>
          <w:sz w:val="28"/>
          <w:szCs w:val="28"/>
        </w:rPr>
        <w:t>Вариант №</w:t>
      </w:r>
      <w:r>
        <w:rPr>
          <w:rFonts w:ascii="Times New Roman" w:hAnsi="Times New Roman" w:cs="Times New Roman"/>
          <w:sz w:val="28"/>
          <w:szCs w:val="28"/>
        </w:rPr>
        <w:t>98</w:t>
      </w:r>
    </w:p>
    <w:p w14:paraId="219A5DA0" w14:textId="77777777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0693E6" w14:textId="77777777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64B10D" w14:textId="77777777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E9190A" w14:textId="0546FA9B" w:rsidR="001D25DB" w:rsidRPr="001D25DB" w:rsidRDefault="001D25DB" w:rsidP="001D25DB">
      <w:pPr>
        <w:jc w:val="right"/>
        <w:rPr>
          <w:rFonts w:ascii="Times New Roman" w:hAnsi="Times New Roman" w:cs="Times New Roman"/>
          <w:sz w:val="28"/>
          <w:szCs w:val="28"/>
        </w:rPr>
      </w:pPr>
      <w:r w:rsidRPr="001D25DB">
        <w:rPr>
          <w:rFonts w:ascii="Times New Roman" w:hAnsi="Times New Roman" w:cs="Times New Roman"/>
          <w:sz w:val="28"/>
          <w:szCs w:val="28"/>
        </w:rPr>
        <w:t>Выполнил:</w:t>
      </w:r>
    </w:p>
    <w:p w14:paraId="07725BE5" w14:textId="77777777" w:rsidR="001D25DB" w:rsidRPr="001D25DB" w:rsidRDefault="001D25DB" w:rsidP="001D25DB">
      <w:pPr>
        <w:jc w:val="right"/>
        <w:rPr>
          <w:rFonts w:ascii="Times New Roman" w:hAnsi="Times New Roman" w:cs="Times New Roman"/>
          <w:sz w:val="28"/>
          <w:szCs w:val="28"/>
        </w:rPr>
      </w:pPr>
      <w:r w:rsidRPr="001D25DB">
        <w:rPr>
          <w:rFonts w:ascii="Times New Roman" w:hAnsi="Times New Roman" w:cs="Times New Roman"/>
          <w:sz w:val="28"/>
          <w:szCs w:val="28"/>
        </w:rPr>
        <w:t>Наумкина Ксения Александровна</w:t>
      </w:r>
    </w:p>
    <w:p w14:paraId="493C09B4" w14:textId="77777777" w:rsidR="001D25DB" w:rsidRPr="001D25DB" w:rsidRDefault="001D25DB" w:rsidP="001D25DB">
      <w:pPr>
        <w:jc w:val="right"/>
        <w:rPr>
          <w:rFonts w:ascii="Times New Roman" w:hAnsi="Times New Roman" w:cs="Times New Roman"/>
          <w:sz w:val="28"/>
          <w:szCs w:val="28"/>
        </w:rPr>
      </w:pPr>
      <w:r w:rsidRPr="001D25DB">
        <w:rPr>
          <w:rFonts w:ascii="Times New Roman" w:hAnsi="Times New Roman" w:cs="Times New Roman"/>
          <w:sz w:val="28"/>
          <w:szCs w:val="28"/>
        </w:rPr>
        <w:t>Группа: Р3109</w:t>
      </w:r>
    </w:p>
    <w:p w14:paraId="1F4D09FF" w14:textId="77777777" w:rsidR="001D25DB" w:rsidRPr="001D25DB" w:rsidRDefault="001D25DB" w:rsidP="001D25DB">
      <w:pPr>
        <w:jc w:val="right"/>
        <w:rPr>
          <w:rFonts w:ascii="Times New Roman" w:hAnsi="Times New Roman" w:cs="Times New Roman"/>
          <w:sz w:val="28"/>
          <w:szCs w:val="28"/>
        </w:rPr>
      </w:pPr>
      <w:r w:rsidRPr="001D25DB">
        <w:rPr>
          <w:rFonts w:ascii="Times New Roman" w:hAnsi="Times New Roman" w:cs="Times New Roman"/>
          <w:sz w:val="28"/>
          <w:szCs w:val="28"/>
        </w:rPr>
        <w:t>Принял:</w:t>
      </w:r>
    </w:p>
    <w:p w14:paraId="698539AD" w14:textId="77777777" w:rsidR="001D25DB" w:rsidRPr="001D25DB" w:rsidRDefault="001D25DB" w:rsidP="001D25D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1D25DB">
        <w:rPr>
          <w:rFonts w:ascii="Times New Roman" w:hAnsi="Times New Roman" w:cs="Times New Roman"/>
          <w:sz w:val="28"/>
          <w:szCs w:val="28"/>
        </w:rPr>
        <w:t>Балакшин</w:t>
      </w:r>
      <w:proofErr w:type="spellEnd"/>
      <w:r w:rsidRPr="001D25DB">
        <w:rPr>
          <w:rFonts w:ascii="Times New Roman" w:hAnsi="Times New Roman" w:cs="Times New Roman"/>
          <w:sz w:val="28"/>
          <w:szCs w:val="28"/>
        </w:rPr>
        <w:t xml:space="preserve"> Павел Валерьевич</w:t>
      </w:r>
    </w:p>
    <w:p w14:paraId="37028AF9" w14:textId="77777777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9A4639" w14:textId="77777777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84FBC1" w14:textId="77777777" w:rsidR="001D25DB" w:rsidRP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1BF60A" w14:textId="77777777" w:rsidR="001D25DB" w:rsidRPr="001D25DB" w:rsidRDefault="001D25DB" w:rsidP="001D25DB">
      <w:pPr>
        <w:rPr>
          <w:rFonts w:ascii="Times New Roman" w:hAnsi="Times New Roman" w:cs="Times New Roman"/>
          <w:sz w:val="28"/>
          <w:szCs w:val="28"/>
        </w:rPr>
      </w:pPr>
    </w:p>
    <w:p w14:paraId="28382704" w14:textId="77777777" w:rsidR="001D25DB" w:rsidRPr="001D25DB" w:rsidRDefault="001D25DB" w:rsidP="00A67467">
      <w:pPr>
        <w:rPr>
          <w:rFonts w:ascii="Times New Roman" w:hAnsi="Times New Roman" w:cs="Times New Roman"/>
          <w:sz w:val="28"/>
          <w:szCs w:val="28"/>
        </w:rPr>
      </w:pPr>
    </w:p>
    <w:p w14:paraId="40B335CA" w14:textId="1D4B3996" w:rsidR="001D25DB" w:rsidRDefault="001D25DB" w:rsidP="00A67467">
      <w:pPr>
        <w:jc w:val="center"/>
        <w:rPr>
          <w:rFonts w:ascii="Times New Roman" w:hAnsi="Times New Roman" w:cs="Times New Roman"/>
          <w:sz w:val="28"/>
          <w:szCs w:val="28"/>
        </w:rPr>
      </w:pPr>
      <w:r w:rsidRPr="001D25DB">
        <w:rPr>
          <w:rFonts w:ascii="Times New Roman" w:hAnsi="Times New Roman" w:cs="Times New Roman"/>
          <w:sz w:val="28"/>
          <w:szCs w:val="28"/>
        </w:rPr>
        <w:t>Г. Санкт-Петербург 2026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252933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864FE0" w14:textId="6C298386" w:rsidR="00A67467" w:rsidRPr="00201B44" w:rsidRDefault="00A67467">
          <w:pPr>
            <w:pStyle w:val="a7"/>
            <w:rPr>
              <w:rFonts w:ascii="Times New Roman" w:hAnsi="Times New Roman" w:cs="Times New Roman"/>
            </w:rPr>
          </w:pPr>
          <w:r w:rsidRPr="00201B44">
            <w:rPr>
              <w:rFonts w:ascii="Times New Roman" w:hAnsi="Times New Roman" w:cs="Times New Roman"/>
            </w:rPr>
            <w:t>Оглавление</w:t>
          </w:r>
        </w:p>
        <w:p w14:paraId="3A4581FD" w14:textId="3EF98A9F" w:rsidR="00201B44" w:rsidRPr="00201B44" w:rsidRDefault="00A6746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201B44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201B44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201B44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25721465" w:history="1">
            <w:r w:rsidR="00201B44" w:rsidRPr="00201B44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 xml:space="preserve">Файл </w:t>
            </w:r>
            <w:r w:rsidR="00201B44" w:rsidRPr="00201B44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title</w:t>
            </w:r>
            <w:r w:rsidR="00201B44" w:rsidRPr="00201B44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201B44" w:rsidRPr="00201B44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tex</w:t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_Toc225721465 \h </w:instrText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988DDF" w14:textId="220768AE" w:rsidR="00201B44" w:rsidRPr="00201B44" w:rsidRDefault="00A440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21466" w:history="1">
            <w:r w:rsidR="00201B44" w:rsidRPr="00201B44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Файл</w:t>
            </w:r>
            <w:r w:rsidR="00201B44" w:rsidRPr="00201B44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main.tex</w:t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_Toc225721466 \h </w:instrText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875803" w14:textId="0C16B9CB" w:rsidR="00201B44" w:rsidRPr="00201B44" w:rsidRDefault="00A440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21467" w:history="1">
            <w:r w:rsidR="00201B44" w:rsidRPr="00201B44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 xml:space="preserve">Файл </w:t>
            </w:r>
            <w:r w:rsidR="00201B44" w:rsidRPr="00201B44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article.tex</w:t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_Toc225721467 \h </w:instrText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48472E" w14:textId="41B23117" w:rsidR="00201B44" w:rsidRPr="00201B44" w:rsidRDefault="00A440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21468" w:history="1">
            <w:r w:rsidR="00201B44" w:rsidRPr="00201B44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Выбранная страница из журнала «Квант»</w:t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_Toc225721468 \h </w:instrText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DF6C41" w14:textId="29B7E1CF" w:rsidR="00201B44" w:rsidRPr="00201B44" w:rsidRDefault="00A4407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25721469" w:history="1">
            <w:r w:rsidR="00201B44" w:rsidRPr="00201B44">
              <w:rPr>
                <w:rStyle w:val="a8"/>
                <w:rFonts w:ascii="Times New Roman" w:hAnsi="Times New Roman" w:cs="Times New Roman"/>
                <w:noProof/>
                <w:sz w:val="24"/>
                <w:szCs w:val="24"/>
              </w:rPr>
              <w:t>Файл с версткой</w:t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_Toc225721469 \h </w:instrText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201B44" w:rsidRPr="00201B4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B30B7B" w14:textId="3E48CA76" w:rsidR="00A67467" w:rsidRDefault="00A67467">
          <w:r w:rsidRPr="00201B44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69ECEF41" w14:textId="77777777" w:rsidR="00A67467" w:rsidRDefault="00A67467" w:rsidP="00A67467">
      <w:pPr>
        <w:rPr>
          <w:rFonts w:ascii="Times New Roman" w:hAnsi="Times New Roman" w:cs="Times New Roman"/>
          <w:sz w:val="28"/>
          <w:szCs w:val="28"/>
        </w:rPr>
      </w:pPr>
    </w:p>
    <w:p w14:paraId="078B0CBC" w14:textId="7C743B65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178D40" w14:textId="2C9297F5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DC6554" w14:textId="3827FA65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BDB4FA" w14:textId="38D4D52E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031103" w14:textId="08B08EFD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6A2CCA" w14:textId="1C453A05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CF9661" w14:textId="04C8C270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D7E2D5" w14:textId="0925DC4D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811E10" w14:textId="506B061B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D61FC9" w14:textId="158E4407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D48A80" w14:textId="2DD20EB1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8A6CFF" w14:textId="4F846487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116C7B" w14:textId="287B7191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C09B13" w14:textId="5209E1BF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263EEA" w14:textId="364891BE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0BEDBC" w14:textId="79ABF240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7980DA" w14:textId="545111EC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2965B3" w14:textId="602F4B22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23FA8" w14:textId="0130BD84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E32E3F" w14:textId="3771F0B1" w:rsidR="001D25DB" w:rsidRDefault="001D25DB" w:rsidP="001D25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BF3791" w14:textId="6FC3785C" w:rsidR="001D25DB" w:rsidRDefault="001D25DB" w:rsidP="00A67467">
      <w:pPr>
        <w:rPr>
          <w:rFonts w:ascii="Times New Roman" w:hAnsi="Times New Roman" w:cs="Times New Roman"/>
          <w:sz w:val="28"/>
          <w:szCs w:val="28"/>
        </w:rPr>
      </w:pPr>
    </w:p>
    <w:p w14:paraId="22625053" w14:textId="23408AE7" w:rsidR="001D25DB" w:rsidRPr="009E05A1" w:rsidRDefault="001D25DB" w:rsidP="001D25D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225721465"/>
      <w:r w:rsidRPr="00517AA9">
        <w:rPr>
          <w:rFonts w:ascii="Times New Roman" w:hAnsi="Times New Roman" w:cs="Times New Roman"/>
          <w:sz w:val="28"/>
          <w:szCs w:val="28"/>
        </w:rPr>
        <w:lastRenderedPageBreak/>
        <w:t xml:space="preserve">Файл </w:t>
      </w:r>
      <w:r w:rsidRPr="00517AA9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9E05A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17AA9">
        <w:rPr>
          <w:rFonts w:ascii="Times New Roman" w:hAnsi="Times New Roman" w:cs="Times New Roman"/>
          <w:sz w:val="28"/>
          <w:szCs w:val="28"/>
          <w:lang w:val="en-US"/>
        </w:rPr>
        <w:t>tex</w:t>
      </w:r>
      <w:bookmarkEnd w:id="0"/>
      <w:proofErr w:type="spellEnd"/>
    </w:p>
    <w:p w14:paraId="7E1D84A0" w14:textId="4D75DD9E" w:rsidR="001D25DB" w:rsidRPr="009E05A1" w:rsidRDefault="001D25DB" w:rsidP="001D25DB"/>
    <w:p w14:paraId="3A31C0B3" w14:textId="77777777" w:rsidR="00AB29E4" w:rsidRDefault="00AB29E4" w:rsidP="00AB29E4">
      <w:pPr>
        <w:pStyle w:val="HTML"/>
        <w:shd w:val="clear" w:color="auto" w:fill="1E1F22"/>
        <w:rPr>
          <w:color w:val="BCBEC4"/>
        </w:rPr>
      </w:pPr>
      <w:r>
        <w:rPr>
          <w:color w:val="BCBEC4"/>
        </w:rPr>
        <w:t>\</w:t>
      </w:r>
      <w:proofErr w:type="spellStart"/>
      <w:r>
        <w:rPr>
          <w:color w:val="BCBEC4"/>
        </w:rPr>
        <w:t>begin</w:t>
      </w:r>
      <w:proofErr w:type="spellEnd"/>
      <w:r>
        <w:rPr>
          <w:color w:val="BCBEC4"/>
        </w:rPr>
        <w:t>{</w:t>
      </w:r>
      <w:proofErr w:type="spellStart"/>
      <w:r>
        <w:rPr>
          <w:color w:val="BCBEC4"/>
        </w:rPr>
        <w:t>titlepage</w:t>
      </w:r>
      <w:proofErr w:type="spellEnd"/>
      <w:r>
        <w:rPr>
          <w:color w:val="BCBEC4"/>
        </w:rPr>
        <w:t>}</w:t>
      </w:r>
      <w:r>
        <w:rPr>
          <w:color w:val="BCBEC4"/>
        </w:rPr>
        <w:br/>
        <w:t>\</w:t>
      </w:r>
      <w:proofErr w:type="spellStart"/>
      <w:r>
        <w:rPr>
          <w:color w:val="BCBEC4"/>
        </w:rPr>
        <w:t>centering</w:t>
      </w:r>
      <w:proofErr w:type="spellEnd"/>
      <w:r>
        <w:rPr>
          <w:color w:val="BCBEC4"/>
        </w:rPr>
        <w:br/>
        <w:t>\</w:t>
      </w:r>
      <w:proofErr w:type="spellStart"/>
      <w:r>
        <w:rPr>
          <w:color w:val="BCBEC4"/>
        </w:rPr>
        <w:t>vspace</w:t>
      </w:r>
      <w:proofErr w:type="spellEnd"/>
      <w:r>
        <w:rPr>
          <w:color w:val="BCBEC4"/>
        </w:rPr>
        <w:t>*{</w:t>
      </w:r>
      <w:r>
        <w:rPr>
          <w:color w:val="2AACB8"/>
        </w:rPr>
        <w:t>2</w:t>
      </w:r>
      <w:r>
        <w:rPr>
          <w:color w:val="BCBEC4"/>
        </w:rPr>
        <w:t>cm}</w:t>
      </w:r>
      <w:r>
        <w:rPr>
          <w:color w:val="BCBEC4"/>
        </w:rPr>
        <w:br/>
        <w:t>{\</w:t>
      </w:r>
      <w:proofErr w:type="spellStart"/>
      <w:r>
        <w:rPr>
          <w:color w:val="BCBEC4"/>
        </w:rPr>
        <w:t>Huge</w:t>
      </w:r>
      <w:proofErr w:type="spellEnd"/>
      <w:r>
        <w:rPr>
          <w:color w:val="BCBEC4"/>
        </w:rPr>
        <w:t xml:space="preserve"> \</w:t>
      </w:r>
      <w:proofErr w:type="spellStart"/>
      <w:r>
        <w:rPr>
          <w:color w:val="BCBEC4"/>
        </w:rPr>
        <w:t>textbf</w:t>
      </w:r>
      <w:proofErr w:type="spellEnd"/>
      <w:r>
        <w:rPr>
          <w:color w:val="BCBEC4"/>
        </w:rPr>
        <w:t>{КВАНТ}}\\[</w:t>
      </w:r>
      <w:r>
        <w:rPr>
          <w:color w:val="2AACB8"/>
        </w:rPr>
        <w:t>0.5</w:t>
      </w:r>
      <w:r>
        <w:rPr>
          <w:color w:val="BCBEC4"/>
        </w:rPr>
        <w:t>cm]</w:t>
      </w:r>
      <w:r>
        <w:rPr>
          <w:color w:val="BCBEC4"/>
        </w:rPr>
        <w:br/>
        <w:t>\</w:t>
      </w:r>
      <w:proofErr w:type="spellStart"/>
      <w:r>
        <w:rPr>
          <w:color w:val="BCBEC4"/>
        </w:rPr>
        <w:t>rule</w:t>
      </w:r>
      <w:proofErr w:type="spellEnd"/>
      <w:r>
        <w:rPr>
          <w:color w:val="BCBEC4"/>
        </w:rPr>
        <w:t>{</w:t>
      </w:r>
      <w:r>
        <w:rPr>
          <w:color w:val="2AACB8"/>
        </w:rPr>
        <w:t>12</w:t>
      </w:r>
      <w:r>
        <w:rPr>
          <w:color w:val="BCBEC4"/>
        </w:rPr>
        <w:t>cm}{</w:t>
      </w:r>
      <w:r>
        <w:rPr>
          <w:color w:val="2AACB8"/>
        </w:rPr>
        <w:t>0.4</w:t>
      </w:r>
      <w:r>
        <w:rPr>
          <w:color w:val="BCBEC4"/>
        </w:rPr>
        <w:t>pt}\\[</w:t>
      </w:r>
      <w:r>
        <w:rPr>
          <w:color w:val="2AACB8"/>
        </w:rPr>
        <w:t>0.5</w:t>
      </w:r>
      <w:r>
        <w:rPr>
          <w:color w:val="BCBEC4"/>
        </w:rPr>
        <w:t>cm]</w:t>
      </w:r>
      <w:r>
        <w:rPr>
          <w:color w:val="BCBEC4"/>
        </w:rPr>
        <w:br/>
        <w:t>{\</w:t>
      </w:r>
      <w:proofErr w:type="spellStart"/>
      <w:r>
        <w:rPr>
          <w:color w:val="BCBEC4"/>
        </w:rPr>
        <w:t>large</w:t>
      </w:r>
      <w:proofErr w:type="spellEnd"/>
      <w:r>
        <w:rPr>
          <w:color w:val="BCBEC4"/>
        </w:rPr>
        <w:t xml:space="preserve"> НАУЧНО-ПОПУЛЯРНЫЙ ФИЗИКО-МАТЕМАТИЧЕСКИЙ ЖУРНАЛ}\\[</w:t>
      </w:r>
      <w:r>
        <w:rPr>
          <w:color w:val="2AACB8"/>
        </w:rPr>
        <w:t>3</w:t>
      </w:r>
      <w:r>
        <w:rPr>
          <w:color w:val="BCBEC4"/>
        </w:rPr>
        <w:t>cm]</w:t>
      </w:r>
      <w:r>
        <w:rPr>
          <w:color w:val="BCBEC4"/>
        </w:rPr>
        <w:br/>
        <w:t>{\LARGE \</w:t>
      </w:r>
      <w:proofErr w:type="spellStart"/>
      <w:r>
        <w:rPr>
          <w:color w:val="BCBEC4"/>
        </w:rPr>
        <w:t>textbf</w:t>
      </w:r>
      <w:proofErr w:type="spellEnd"/>
      <w:r>
        <w:rPr>
          <w:color w:val="BCBEC4"/>
        </w:rPr>
        <w:t>{ЗАДАЧИ И ГОЛОВОЛОМКИ}}\\[</w:t>
      </w:r>
      <w:r>
        <w:rPr>
          <w:color w:val="2AACB8"/>
        </w:rPr>
        <w:t>1</w:t>
      </w:r>
      <w:r>
        <w:rPr>
          <w:color w:val="BCBEC4"/>
        </w:rPr>
        <w:t>cm]</w:t>
      </w:r>
      <w:r>
        <w:rPr>
          <w:color w:val="BCBEC4"/>
        </w:rPr>
        <w:br/>
        <w:t>{\</w:t>
      </w:r>
      <w:proofErr w:type="spellStart"/>
      <w:r>
        <w:rPr>
          <w:color w:val="BCBEC4"/>
        </w:rPr>
        <w:t>Large</w:t>
      </w:r>
      <w:proofErr w:type="spellEnd"/>
      <w:r>
        <w:rPr>
          <w:color w:val="BCBEC4"/>
        </w:rPr>
        <w:t xml:space="preserve"> Выпуск </w:t>
      </w:r>
      <w:r>
        <w:rPr>
          <w:color w:val="2AACB8"/>
        </w:rPr>
        <w:t>1</w:t>
      </w:r>
      <w:r>
        <w:rPr>
          <w:color w:val="BCBEC4"/>
        </w:rPr>
        <w:t>}\\[</w:t>
      </w:r>
      <w:r>
        <w:rPr>
          <w:color w:val="2AACB8"/>
        </w:rPr>
        <w:t>5</w:t>
      </w:r>
      <w:r>
        <w:rPr>
          <w:color w:val="BCBEC4"/>
        </w:rPr>
        <w:t>cm]</w:t>
      </w:r>
      <w:r>
        <w:rPr>
          <w:color w:val="BCBEC4"/>
        </w:rPr>
        <w:br/>
        <w:t>\</w:t>
      </w:r>
      <w:proofErr w:type="spellStart"/>
      <w:r>
        <w:rPr>
          <w:color w:val="BCBEC4"/>
        </w:rPr>
        <w:t>vspace</w:t>
      </w:r>
      <w:proofErr w:type="spellEnd"/>
      <w:r>
        <w:rPr>
          <w:color w:val="BCBEC4"/>
        </w:rPr>
        <w:t>{</w:t>
      </w:r>
      <w:r>
        <w:rPr>
          <w:color w:val="2AACB8"/>
        </w:rPr>
        <w:t>2</w:t>
      </w:r>
      <w:r>
        <w:rPr>
          <w:color w:val="BCBEC4"/>
        </w:rPr>
        <w:t>cm}</w:t>
      </w:r>
      <w:r>
        <w:rPr>
          <w:color w:val="BCBEC4"/>
        </w:rPr>
        <w:br/>
        <w:t>\</w:t>
      </w:r>
      <w:proofErr w:type="spellStart"/>
      <w:r>
        <w:rPr>
          <w:color w:val="BCBEC4"/>
        </w:rPr>
        <w:t>begin</w:t>
      </w:r>
      <w:proofErr w:type="spellEnd"/>
      <w:r>
        <w:rPr>
          <w:color w:val="BCBEC4"/>
        </w:rPr>
        <w:t>{</w:t>
      </w:r>
      <w:proofErr w:type="spellStart"/>
      <w:r>
        <w:rPr>
          <w:color w:val="BCBEC4"/>
        </w:rPr>
        <w:t>flushright</w:t>
      </w:r>
      <w:proofErr w:type="spellEnd"/>
      <w:r>
        <w:rPr>
          <w:color w:val="BCBEC4"/>
        </w:rPr>
        <w:t>}</w:t>
      </w:r>
      <w:r>
        <w:rPr>
          <w:color w:val="BCBEC4"/>
        </w:rPr>
        <w:br/>
        <w:t>{\</w:t>
      </w:r>
      <w:proofErr w:type="spellStart"/>
      <w:r>
        <w:rPr>
          <w:color w:val="BCBEC4"/>
        </w:rPr>
        <w:t>Large</w:t>
      </w:r>
      <w:proofErr w:type="spellEnd"/>
      <w:r>
        <w:rPr>
          <w:color w:val="BCBEC4"/>
        </w:rPr>
        <w:t xml:space="preserve"> \</w:t>
      </w:r>
      <w:proofErr w:type="spellStart"/>
      <w:r>
        <w:rPr>
          <w:color w:val="BCBEC4"/>
        </w:rPr>
        <w:t>textbf</w:t>
      </w:r>
      <w:proofErr w:type="spellEnd"/>
      <w:r>
        <w:rPr>
          <w:color w:val="BCBEC4"/>
        </w:rPr>
        <w:t>{Выполнила: Наумкина Ксения Александровна}}\\</w:t>
      </w:r>
      <w:r>
        <w:rPr>
          <w:color w:val="BCBEC4"/>
        </w:rPr>
        <w:br/>
        <w:t>{\</w:t>
      </w:r>
      <w:proofErr w:type="spellStart"/>
      <w:r>
        <w:rPr>
          <w:color w:val="BCBEC4"/>
        </w:rPr>
        <w:t>Large</w:t>
      </w:r>
      <w:proofErr w:type="spellEnd"/>
      <w:r>
        <w:rPr>
          <w:color w:val="BCBEC4"/>
        </w:rPr>
        <w:t xml:space="preserve"> \</w:t>
      </w:r>
      <w:proofErr w:type="spellStart"/>
      <w:r>
        <w:rPr>
          <w:color w:val="BCBEC4"/>
        </w:rPr>
        <w:t>textbf</w:t>
      </w:r>
      <w:proofErr w:type="spellEnd"/>
      <w:r>
        <w:rPr>
          <w:color w:val="BCBEC4"/>
        </w:rPr>
        <w:t>{Группа: Р3109}}\\</w:t>
      </w:r>
      <w:r>
        <w:rPr>
          <w:color w:val="BCBEC4"/>
        </w:rPr>
        <w:br/>
        <w:t>{\</w:t>
      </w:r>
      <w:proofErr w:type="spellStart"/>
      <w:r>
        <w:rPr>
          <w:color w:val="BCBEC4"/>
        </w:rPr>
        <w:t>Large</w:t>
      </w:r>
      <w:proofErr w:type="spellEnd"/>
      <w:r>
        <w:rPr>
          <w:color w:val="BCBEC4"/>
        </w:rPr>
        <w:t xml:space="preserve"> \</w:t>
      </w:r>
      <w:proofErr w:type="spellStart"/>
      <w:r>
        <w:rPr>
          <w:color w:val="BCBEC4"/>
        </w:rPr>
        <w:t>textbf</w:t>
      </w:r>
      <w:proofErr w:type="spellEnd"/>
      <w:r>
        <w:rPr>
          <w:color w:val="BCBEC4"/>
        </w:rPr>
        <w:t xml:space="preserve">{Вариант: </w:t>
      </w:r>
      <w:r>
        <w:rPr>
          <w:color w:val="2AACB8"/>
        </w:rPr>
        <w:t>98</w:t>
      </w:r>
      <w:r>
        <w:rPr>
          <w:color w:val="BCBEC4"/>
        </w:rPr>
        <w:t>}}</w:t>
      </w:r>
      <w:r>
        <w:rPr>
          <w:color w:val="BCBEC4"/>
        </w:rPr>
        <w:br/>
        <w:t>\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>{</w:t>
      </w:r>
      <w:proofErr w:type="spellStart"/>
      <w:r>
        <w:rPr>
          <w:color w:val="BCBEC4"/>
        </w:rPr>
        <w:t>flushright</w:t>
      </w:r>
      <w:proofErr w:type="spellEnd"/>
      <w:r>
        <w:rPr>
          <w:color w:val="BCBEC4"/>
        </w:rPr>
        <w:t>}</w:t>
      </w:r>
      <w:r>
        <w:rPr>
          <w:color w:val="BCBEC4"/>
        </w:rPr>
        <w:br/>
        <w:t>\</w:t>
      </w:r>
      <w:proofErr w:type="spellStart"/>
      <w:r>
        <w:rPr>
          <w:color w:val="BCBEC4"/>
        </w:rPr>
        <w:t>vfill</w:t>
      </w:r>
      <w:proofErr w:type="spellEnd"/>
      <w:r>
        <w:rPr>
          <w:color w:val="BCBEC4"/>
        </w:rPr>
        <w:br/>
        <w:t>{\</w:t>
      </w:r>
      <w:proofErr w:type="spellStart"/>
      <w:r>
        <w:rPr>
          <w:color w:val="BCBEC4"/>
        </w:rPr>
        <w:t>large</w:t>
      </w:r>
      <w:proofErr w:type="spellEnd"/>
      <w:r>
        <w:rPr>
          <w:color w:val="BCBEC4"/>
        </w:rPr>
        <w:t xml:space="preserve"> </w:t>
      </w:r>
      <w:r>
        <w:rPr>
          <w:color w:val="2AACB8"/>
        </w:rPr>
        <w:t>2026</w:t>
      </w:r>
      <w:r>
        <w:rPr>
          <w:color w:val="BCBEC4"/>
        </w:rPr>
        <w:t>}</w:t>
      </w:r>
      <w:r>
        <w:rPr>
          <w:color w:val="BCBEC4"/>
        </w:rPr>
        <w:br/>
        <w:t>\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>{</w:t>
      </w:r>
      <w:proofErr w:type="spellStart"/>
      <w:r>
        <w:rPr>
          <w:color w:val="BCBEC4"/>
        </w:rPr>
        <w:t>titlepage</w:t>
      </w:r>
      <w:proofErr w:type="spellEnd"/>
      <w:r>
        <w:rPr>
          <w:color w:val="BCBEC4"/>
        </w:rPr>
        <w:t>}</w:t>
      </w:r>
    </w:p>
    <w:p w14:paraId="57CDD546" w14:textId="0E7BD2B9" w:rsidR="001D25DB" w:rsidRPr="009E05A1" w:rsidRDefault="001D25DB" w:rsidP="001D25DB"/>
    <w:p w14:paraId="3A235ACE" w14:textId="795F5744" w:rsidR="001D25DB" w:rsidRPr="009E05A1" w:rsidRDefault="001D25DB" w:rsidP="001D25DB"/>
    <w:p w14:paraId="59A3CD7A" w14:textId="7470DB1E" w:rsidR="001D25DB" w:rsidRPr="006A2205" w:rsidRDefault="001D25DB" w:rsidP="001D25D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" w:name="_Toc225721466"/>
      <w:r w:rsidRPr="00517AA9">
        <w:rPr>
          <w:rFonts w:ascii="Times New Roman" w:hAnsi="Times New Roman" w:cs="Times New Roman"/>
          <w:sz w:val="28"/>
          <w:szCs w:val="28"/>
        </w:rPr>
        <w:t>Файл</w:t>
      </w:r>
      <w:r w:rsidRPr="006A2205">
        <w:rPr>
          <w:rFonts w:ascii="Times New Roman" w:hAnsi="Times New Roman" w:cs="Times New Roman"/>
          <w:sz w:val="28"/>
          <w:szCs w:val="28"/>
        </w:rPr>
        <w:t xml:space="preserve"> </w:t>
      </w:r>
      <w:r w:rsidRPr="00517AA9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6A220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17AA9">
        <w:rPr>
          <w:rFonts w:ascii="Times New Roman" w:hAnsi="Times New Roman" w:cs="Times New Roman"/>
          <w:sz w:val="28"/>
          <w:szCs w:val="28"/>
          <w:lang w:val="en-US"/>
        </w:rPr>
        <w:t>tex</w:t>
      </w:r>
      <w:bookmarkEnd w:id="1"/>
      <w:proofErr w:type="spellEnd"/>
    </w:p>
    <w:p w14:paraId="119F4594" w14:textId="77777777" w:rsidR="008005CD" w:rsidRPr="006A2205" w:rsidRDefault="008005CD" w:rsidP="008005CD">
      <w:pPr>
        <w:pStyle w:val="HTML"/>
        <w:shd w:val="clear" w:color="auto" w:fill="1E1F22"/>
        <w:rPr>
          <w:color w:val="BCBEC4"/>
        </w:rPr>
      </w:pPr>
      <w:r w:rsidRPr="006A2205">
        <w:rPr>
          <w:color w:val="BCBEC4"/>
        </w:rPr>
        <w:t>\</w:t>
      </w:r>
      <w:proofErr w:type="spellStart"/>
      <w:r w:rsidRPr="008005CD">
        <w:rPr>
          <w:color w:val="BCBEC4"/>
          <w:lang w:val="en-US"/>
        </w:rPr>
        <w:t>documentclass</w:t>
      </w:r>
      <w:proofErr w:type="spellEnd"/>
      <w:r w:rsidRPr="006A2205">
        <w:rPr>
          <w:color w:val="BCBEC4"/>
        </w:rPr>
        <w:t>[</w:t>
      </w:r>
      <w:r w:rsidRPr="006A2205">
        <w:rPr>
          <w:color w:val="2AACB8"/>
        </w:rPr>
        <w:t>9</w:t>
      </w:r>
      <w:proofErr w:type="spellStart"/>
      <w:r w:rsidRPr="008005CD">
        <w:rPr>
          <w:color w:val="BCBEC4"/>
          <w:lang w:val="en-US"/>
        </w:rPr>
        <w:t>pt</w:t>
      </w:r>
      <w:proofErr w:type="spellEnd"/>
      <w:r w:rsidRPr="006A2205">
        <w:rPr>
          <w:color w:val="BCBEC4"/>
        </w:rPr>
        <w:t>]{</w:t>
      </w:r>
      <w:r w:rsidRPr="008005CD">
        <w:rPr>
          <w:color w:val="BCBEC4"/>
          <w:lang w:val="en-US"/>
        </w:rPr>
        <w:t>article</w:t>
      </w:r>
      <w:r w:rsidRPr="006A2205">
        <w:rPr>
          <w:color w:val="BCBEC4"/>
        </w:rPr>
        <w:t>}</w:t>
      </w:r>
      <w:r w:rsidRPr="006A2205">
        <w:rPr>
          <w:color w:val="BCBEC4"/>
        </w:rPr>
        <w:br/>
        <w:t>\</w:t>
      </w:r>
      <w:proofErr w:type="spellStart"/>
      <w:r w:rsidRPr="008005CD">
        <w:rPr>
          <w:color w:val="BCBEC4"/>
          <w:lang w:val="en-US"/>
        </w:rPr>
        <w:t>usepackage</w:t>
      </w:r>
      <w:proofErr w:type="spellEnd"/>
      <w:r w:rsidRPr="006A2205">
        <w:rPr>
          <w:color w:val="BCBEC4"/>
        </w:rPr>
        <w:t>[</w:t>
      </w:r>
      <w:proofErr w:type="spellStart"/>
      <w:r w:rsidRPr="008005CD">
        <w:rPr>
          <w:color w:val="BCBEC4"/>
          <w:lang w:val="en-US"/>
        </w:rPr>
        <w:t>russian</w:t>
      </w:r>
      <w:proofErr w:type="spellEnd"/>
      <w:r w:rsidRPr="006A2205">
        <w:rPr>
          <w:color w:val="BCBEC4"/>
        </w:rPr>
        <w:t>]{</w:t>
      </w:r>
      <w:r w:rsidRPr="008005CD">
        <w:rPr>
          <w:color w:val="BCBEC4"/>
          <w:lang w:val="en-US"/>
        </w:rPr>
        <w:t>babel</w:t>
      </w:r>
      <w:r w:rsidRPr="006A2205">
        <w:rPr>
          <w:color w:val="BCBEC4"/>
        </w:rPr>
        <w:t>}</w:t>
      </w:r>
      <w:r w:rsidRPr="006A2205">
        <w:rPr>
          <w:color w:val="BCBEC4"/>
        </w:rPr>
        <w:br/>
        <w:t>\</w:t>
      </w:r>
      <w:proofErr w:type="spellStart"/>
      <w:r w:rsidRPr="008005CD">
        <w:rPr>
          <w:color w:val="BCBEC4"/>
          <w:lang w:val="en-US"/>
        </w:rPr>
        <w:t>usepackage</w:t>
      </w:r>
      <w:proofErr w:type="spellEnd"/>
      <w:r w:rsidRPr="006A2205">
        <w:rPr>
          <w:color w:val="BCBEC4"/>
        </w:rPr>
        <w:t>[</w:t>
      </w:r>
      <w:r w:rsidRPr="008005CD">
        <w:rPr>
          <w:color w:val="BCBEC4"/>
          <w:lang w:val="en-US"/>
        </w:rPr>
        <w:t>T</w:t>
      </w:r>
      <w:r w:rsidRPr="006A2205">
        <w:rPr>
          <w:color w:val="BCBEC4"/>
        </w:rPr>
        <w:t>2</w:t>
      </w:r>
      <w:r w:rsidRPr="008005CD">
        <w:rPr>
          <w:color w:val="BCBEC4"/>
          <w:lang w:val="en-US"/>
        </w:rPr>
        <w:t>A</w:t>
      </w:r>
      <w:r w:rsidRPr="006A2205">
        <w:rPr>
          <w:color w:val="BCBEC4"/>
        </w:rPr>
        <w:t>]{</w:t>
      </w:r>
      <w:proofErr w:type="spellStart"/>
      <w:r w:rsidRPr="008005CD">
        <w:rPr>
          <w:color w:val="BCBEC4"/>
          <w:lang w:val="en-US"/>
        </w:rPr>
        <w:t>fontenc</w:t>
      </w:r>
      <w:proofErr w:type="spellEnd"/>
      <w:r w:rsidRPr="006A2205">
        <w:rPr>
          <w:color w:val="BCBEC4"/>
        </w:rPr>
        <w:t>}</w:t>
      </w:r>
      <w:r w:rsidRPr="006A2205">
        <w:rPr>
          <w:color w:val="BCBEC4"/>
        </w:rPr>
        <w:br/>
        <w:t>\</w:t>
      </w:r>
      <w:proofErr w:type="spellStart"/>
      <w:r w:rsidRPr="008005CD">
        <w:rPr>
          <w:color w:val="BCBEC4"/>
          <w:lang w:val="en-US"/>
        </w:rPr>
        <w:t>usepackage</w:t>
      </w:r>
      <w:proofErr w:type="spellEnd"/>
      <w:r w:rsidRPr="006A2205">
        <w:rPr>
          <w:color w:val="BCBEC4"/>
        </w:rPr>
        <w:t>[</w:t>
      </w:r>
      <w:proofErr w:type="spellStart"/>
      <w:r w:rsidRPr="008005CD">
        <w:rPr>
          <w:color w:val="BCBEC4"/>
          <w:lang w:val="en-US"/>
        </w:rPr>
        <w:t>utf</w:t>
      </w:r>
      <w:proofErr w:type="spellEnd"/>
      <w:r w:rsidRPr="006A2205">
        <w:rPr>
          <w:color w:val="BCBEC4"/>
        </w:rPr>
        <w:t>8]{</w:t>
      </w:r>
      <w:proofErr w:type="spellStart"/>
      <w:r w:rsidRPr="008005CD">
        <w:rPr>
          <w:color w:val="BCBEC4"/>
          <w:lang w:val="en-US"/>
        </w:rPr>
        <w:t>inputenc</w:t>
      </w:r>
      <w:proofErr w:type="spellEnd"/>
      <w:r w:rsidRPr="006A2205">
        <w:rPr>
          <w:color w:val="BCBEC4"/>
        </w:rPr>
        <w:t>}</w:t>
      </w:r>
      <w:r w:rsidRPr="006A2205">
        <w:rPr>
          <w:color w:val="BCBEC4"/>
        </w:rPr>
        <w:br/>
        <w:t>\</w:t>
      </w:r>
      <w:proofErr w:type="spellStart"/>
      <w:r w:rsidRPr="008005CD">
        <w:rPr>
          <w:color w:val="BCBEC4"/>
          <w:lang w:val="en-US"/>
        </w:rPr>
        <w:t>usepackage</w:t>
      </w:r>
      <w:proofErr w:type="spellEnd"/>
      <w:r w:rsidRPr="006A2205">
        <w:rPr>
          <w:color w:val="BCBEC4"/>
        </w:rPr>
        <w:t>[</w:t>
      </w:r>
      <w:r w:rsidRPr="008005CD">
        <w:rPr>
          <w:color w:val="BCBEC4"/>
          <w:lang w:val="en-US"/>
        </w:rPr>
        <w:t>a</w:t>
      </w:r>
      <w:r w:rsidRPr="006A2205">
        <w:rPr>
          <w:color w:val="BCBEC4"/>
        </w:rPr>
        <w:t>4</w:t>
      </w:r>
      <w:r w:rsidRPr="008005CD">
        <w:rPr>
          <w:color w:val="BCBEC4"/>
          <w:lang w:val="en-US"/>
        </w:rPr>
        <w:t>paper</w:t>
      </w:r>
      <w:r w:rsidRPr="006A2205">
        <w:rPr>
          <w:color w:val="BCBEC4"/>
        </w:rPr>
        <w:t>,</w:t>
      </w:r>
      <w:r w:rsidRPr="008005CD">
        <w:rPr>
          <w:color w:val="BCBEC4"/>
          <w:lang w:val="en-US"/>
        </w:rPr>
        <w:t>margin</w:t>
      </w:r>
      <w:r w:rsidRPr="006A2205">
        <w:rPr>
          <w:color w:val="BCBEC4"/>
        </w:rPr>
        <w:t>=</w:t>
      </w:r>
      <w:r w:rsidRPr="006A2205">
        <w:rPr>
          <w:color w:val="2AACB8"/>
        </w:rPr>
        <w:t>1.5</w:t>
      </w:r>
      <w:r w:rsidRPr="008005CD">
        <w:rPr>
          <w:color w:val="BCBEC4"/>
          <w:lang w:val="en-US"/>
        </w:rPr>
        <w:t>cm</w:t>
      </w:r>
      <w:r w:rsidRPr="006A2205">
        <w:rPr>
          <w:color w:val="BCBEC4"/>
        </w:rPr>
        <w:t>]{</w:t>
      </w:r>
      <w:r w:rsidRPr="008005CD">
        <w:rPr>
          <w:color w:val="BCBEC4"/>
          <w:lang w:val="en-US"/>
        </w:rPr>
        <w:t>geometry</w:t>
      </w:r>
      <w:r w:rsidRPr="006A2205">
        <w:rPr>
          <w:color w:val="BCBEC4"/>
        </w:rPr>
        <w:t>}</w:t>
      </w:r>
      <w:r w:rsidRPr="006A2205">
        <w:rPr>
          <w:color w:val="BCBEC4"/>
        </w:rPr>
        <w:br/>
        <w:t>\</w:t>
      </w:r>
      <w:proofErr w:type="spellStart"/>
      <w:r w:rsidRPr="008005CD">
        <w:rPr>
          <w:color w:val="BCBEC4"/>
          <w:lang w:val="en-US"/>
        </w:rPr>
        <w:t>usepackage</w:t>
      </w:r>
      <w:proofErr w:type="spellEnd"/>
      <w:r w:rsidRPr="006A2205">
        <w:rPr>
          <w:color w:val="BCBEC4"/>
        </w:rPr>
        <w:t>{</w:t>
      </w:r>
      <w:proofErr w:type="spellStart"/>
      <w:r w:rsidRPr="008005CD">
        <w:rPr>
          <w:color w:val="BCBEC4"/>
          <w:lang w:val="en-US"/>
        </w:rPr>
        <w:t>multicol</w:t>
      </w:r>
      <w:proofErr w:type="spellEnd"/>
      <w:r w:rsidRPr="006A2205">
        <w:rPr>
          <w:color w:val="BCBEC4"/>
        </w:rPr>
        <w:t>}</w:t>
      </w:r>
      <w:r w:rsidRPr="006A2205">
        <w:rPr>
          <w:color w:val="BCBEC4"/>
        </w:rPr>
        <w:br/>
        <w:t>\</w:t>
      </w:r>
      <w:proofErr w:type="spellStart"/>
      <w:r w:rsidRPr="008005CD">
        <w:rPr>
          <w:color w:val="BCBEC4"/>
          <w:lang w:val="en-US"/>
        </w:rPr>
        <w:t>usepackage</w:t>
      </w:r>
      <w:proofErr w:type="spellEnd"/>
      <w:r w:rsidRPr="006A2205">
        <w:rPr>
          <w:color w:val="BCBEC4"/>
        </w:rPr>
        <w:t>{</w:t>
      </w:r>
      <w:proofErr w:type="spellStart"/>
      <w:r w:rsidRPr="008005CD">
        <w:rPr>
          <w:color w:val="BCBEC4"/>
          <w:lang w:val="en-US"/>
        </w:rPr>
        <w:t>graphicx</w:t>
      </w:r>
      <w:proofErr w:type="spellEnd"/>
      <w:r w:rsidRPr="006A2205">
        <w:rPr>
          <w:color w:val="BCBEC4"/>
        </w:rPr>
        <w:t>}</w:t>
      </w:r>
      <w:r w:rsidRPr="006A2205">
        <w:rPr>
          <w:color w:val="BCBEC4"/>
        </w:rPr>
        <w:br/>
        <w:t>\</w:t>
      </w:r>
      <w:proofErr w:type="spellStart"/>
      <w:r w:rsidRPr="008005CD">
        <w:rPr>
          <w:color w:val="BCBEC4"/>
          <w:lang w:val="en-US"/>
        </w:rPr>
        <w:t>usepackage</w:t>
      </w:r>
      <w:proofErr w:type="spellEnd"/>
      <w:r w:rsidRPr="006A2205">
        <w:rPr>
          <w:color w:val="BCBEC4"/>
        </w:rPr>
        <w:t>{</w:t>
      </w:r>
      <w:proofErr w:type="spellStart"/>
      <w:r w:rsidRPr="008005CD">
        <w:rPr>
          <w:color w:val="BCBEC4"/>
          <w:lang w:val="en-US"/>
        </w:rPr>
        <w:t>parskip</w:t>
      </w:r>
      <w:proofErr w:type="spellEnd"/>
      <w:r w:rsidRPr="006A2205">
        <w:rPr>
          <w:color w:val="BCBEC4"/>
        </w:rPr>
        <w:t xml:space="preserve">}  </w:t>
      </w:r>
      <w:r w:rsidRPr="006A2205">
        <w:rPr>
          <w:color w:val="BCBEC4"/>
        </w:rPr>
        <w:br/>
        <w:t>\</w:t>
      </w:r>
      <w:proofErr w:type="spellStart"/>
      <w:r w:rsidRPr="008005CD">
        <w:rPr>
          <w:color w:val="BCBEC4"/>
          <w:lang w:val="en-US"/>
        </w:rPr>
        <w:t>usepackage</w:t>
      </w:r>
      <w:proofErr w:type="spellEnd"/>
      <w:r w:rsidRPr="006A2205">
        <w:rPr>
          <w:color w:val="BCBEC4"/>
        </w:rPr>
        <w:t>{</w:t>
      </w:r>
      <w:proofErr w:type="spellStart"/>
      <w:r w:rsidRPr="008005CD">
        <w:rPr>
          <w:color w:val="BCBEC4"/>
          <w:lang w:val="en-US"/>
        </w:rPr>
        <w:t>amsmath</w:t>
      </w:r>
      <w:proofErr w:type="spellEnd"/>
      <w:r w:rsidRPr="006A2205">
        <w:rPr>
          <w:color w:val="BCBEC4"/>
        </w:rPr>
        <w:t>}</w:t>
      </w:r>
      <w:r w:rsidRPr="006A2205">
        <w:rPr>
          <w:color w:val="BCBEC4"/>
        </w:rPr>
        <w:br/>
        <w:t>\</w:t>
      </w:r>
      <w:proofErr w:type="spellStart"/>
      <w:r w:rsidRPr="008005CD">
        <w:rPr>
          <w:color w:val="BCBEC4"/>
          <w:lang w:val="en-US"/>
        </w:rPr>
        <w:t>usepackage</w:t>
      </w:r>
      <w:proofErr w:type="spellEnd"/>
      <w:r w:rsidRPr="006A2205">
        <w:rPr>
          <w:color w:val="BCBEC4"/>
        </w:rPr>
        <w:t>[</w:t>
      </w:r>
      <w:r w:rsidRPr="008005CD">
        <w:rPr>
          <w:color w:val="BCBEC4"/>
          <w:lang w:val="en-US"/>
        </w:rPr>
        <w:t>table</w:t>
      </w:r>
      <w:r w:rsidRPr="006A2205">
        <w:rPr>
          <w:color w:val="BCBEC4"/>
        </w:rPr>
        <w:t>]{</w:t>
      </w:r>
      <w:proofErr w:type="spellStart"/>
      <w:r w:rsidRPr="008005CD">
        <w:rPr>
          <w:color w:val="BCBEC4"/>
          <w:lang w:val="en-US"/>
        </w:rPr>
        <w:t>xcolor</w:t>
      </w:r>
      <w:proofErr w:type="spellEnd"/>
      <w:r w:rsidRPr="006A2205">
        <w:rPr>
          <w:color w:val="BCBEC4"/>
        </w:rPr>
        <w:t>}</w:t>
      </w:r>
      <w:r w:rsidRPr="006A2205">
        <w:rPr>
          <w:color w:val="BCBEC4"/>
        </w:rPr>
        <w:br/>
        <w:t>\</w:t>
      </w:r>
      <w:proofErr w:type="spellStart"/>
      <w:r w:rsidRPr="008005CD">
        <w:rPr>
          <w:color w:val="BCBEC4"/>
          <w:lang w:val="en-US"/>
        </w:rPr>
        <w:t>setlength</w:t>
      </w:r>
      <w:proofErr w:type="spellEnd"/>
      <w:r w:rsidRPr="006A2205">
        <w:rPr>
          <w:color w:val="BCBEC4"/>
        </w:rPr>
        <w:t>{\</w:t>
      </w:r>
      <w:proofErr w:type="spellStart"/>
      <w:r w:rsidRPr="008005CD">
        <w:rPr>
          <w:color w:val="BCBEC4"/>
          <w:lang w:val="en-US"/>
        </w:rPr>
        <w:t>parindent</w:t>
      </w:r>
      <w:proofErr w:type="spellEnd"/>
      <w:r w:rsidRPr="006A2205">
        <w:rPr>
          <w:color w:val="BCBEC4"/>
        </w:rPr>
        <w:t>}{</w:t>
      </w:r>
      <w:r w:rsidRPr="006A2205">
        <w:rPr>
          <w:color w:val="2AACB8"/>
        </w:rPr>
        <w:t>0</w:t>
      </w:r>
      <w:proofErr w:type="spellStart"/>
      <w:r w:rsidRPr="008005CD">
        <w:rPr>
          <w:color w:val="BCBEC4"/>
          <w:lang w:val="en-US"/>
        </w:rPr>
        <w:t>pt</w:t>
      </w:r>
      <w:proofErr w:type="spellEnd"/>
      <w:r w:rsidRPr="006A2205">
        <w:rPr>
          <w:color w:val="BCBEC4"/>
        </w:rPr>
        <w:t>}</w:t>
      </w:r>
      <w:r w:rsidRPr="006A2205">
        <w:rPr>
          <w:color w:val="BCBEC4"/>
        </w:rPr>
        <w:br/>
        <w:t>\</w:t>
      </w:r>
      <w:proofErr w:type="spellStart"/>
      <w:r w:rsidRPr="008005CD">
        <w:rPr>
          <w:color w:val="BCBEC4"/>
          <w:lang w:val="en-US"/>
        </w:rPr>
        <w:t>setlength</w:t>
      </w:r>
      <w:proofErr w:type="spellEnd"/>
      <w:r w:rsidRPr="006A2205">
        <w:rPr>
          <w:color w:val="BCBEC4"/>
        </w:rPr>
        <w:t>{\</w:t>
      </w:r>
      <w:proofErr w:type="spellStart"/>
      <w:r w:rsidRPr="008005CD">
        <w:rPr>
          <w:color w:val="BCBEC4"/>
          <w:lang w:val="en-US"/>
        </w:rPr>
        <w:t>parskip</w:t>
      </w:r>
      <w:proofErr w:type="spellEnd"/>
      <w:r w:rsidRPr="006A2205">
        <w:rPr>
          <w:color w:val="BCBEC4"/>
        </w:rPr>
        <w:t>}{</w:t>
      </w:r>
      <w:r w:rsidRPr="006A2205">
        <w:rPr>
          <w:color w:val="2AACB8"/>
        </w:rPr>
        <w:t>2</w:t>
      </w:r>
      <w:proofErr w:type="spellStart"/>
      <w:r w:rsidRPr="008005CD">
        <w:rPr>
          <w:color w:val="BCBEC4"/>
          <w:lang w:val="en-US"/>
        </w:rPr>
        <w:t>pt</w:t>
      </w:r>
      <w:proofErr w:type="spellEnd"/>
      <w:r w:rsidRPr="006A2205">
        <w:rPr>
          <w:color w:val="BCBEC4"/>
        </w:rPr>
        <w:t>}</w:t>
      </w:r>
      <w:r w:rsidRPr="006A2205">
        <w:rPr>
          <w:color w:val="BCBEC4"/>
        </w:rPr>
        <w:br/>
        <w:t>\</w:t>
      </w:r>
      <w:r w:rsidRPr="008005CD">
        <w:rPr>
          <w:color w:val="BCBEC4"/>
          <w:lang w:val="en-US"/>
        </w:rPr>
        <w:t>begin</w:t>
      </w:r>
      <w:r w:rsidRPr="006A2205">
        <w:rPr>
          <w:color w:val="BCBEC4"/>
        </w:rPr>
        <w:t>{</w:t>
      </w:r>
      <w:r w:rsidRPr="008005CD">
        <w:rPr>
          <w:color w:val="BCBEC4"/>
          <w:lang w:val="en-US"/>
        </w:rPr>
        <w:t>document</w:t>
      </w:r>
      <w:r w:rsidRPr="006A2205">
        <w:rPr>
          <w:color w:val="BCBEC4"/>
        </w:rPr>
        <w:t>}</w:t>
      </w:r>
      <w:r w:rsidRPr="006A2205">
        <w:rPr>
          <w:color w:val="BCBEC4"/>
        </w:rPr>
        <w:br/>
        <w:t>\</w:t>
      </w:r>
      <w:r w:rsidRPr="008005CD">
        <w:rPr>
          <w:color w:val="8888C6"/>
          <w:lang w:val="en-US"/>
        </w:rPr>
        <w:t>input</w:t>
      </w:r>
      <w:r w:rsidRPr="006A2205">
        <w:rPr>
          <w:color w:val="BCBEC4"/>
        </w:rPr>
        <w:t>{</w:t>
      </w:r>
      <w:r w:rsidRPr="008005CD">
        <w:rPr>
          <w:color w:val="BCBEC4"/>
          <w:lang w:val="en-US"/>
        </w:rPr>
        <w:t>title</w:t>
      </w:r>
      <w:r w:rsidRPr="006A2205">
        <w:rPr>
          <w:color w:val="BCBEC4"/>
        </w:rPr>
        <w:t>}</w:t>
      </w:r>
      <w:r w:rsidRPr="006A2205">
        <w:rPr>
          <w:color w:val="BCBEC4"/>
        </w:rPr>
        <w:br/>
        <w:t>\</w:t>
      </w:r>
      <w:proofErr w:type="spellStart"/>
      <w:r w:rsidRPr="008005CD">
        <w:rPr>
          <w:color w:val="BCBEC4"/>
          <w:lang w:val="en-US"/>
        </w:rPr>
        <w:t>newpage</w:t>
      </w:r>
      <w:proofErr w:type="spellEnd"/>
      <w:r w:rsidRPr="006A2205">
        <w:rPr>
          <w:color w:val="BCBEC4"/>
        </w:rPr>
        <w:br/>
        <w:t>\</w:t>
      </w:r>
      <w:r w:rsidRPr="008005CD">
        <w:rPr>
          <w:color w:val="8888C6"/>
          <w:lang w:val="en-US"/>
        </w:rPr>
        <w:t>input</w:t>
      </w:r>
      <w:r w:rsidRPr="006A2205">
        <w:rPr>
          <w:color w:val="BCBEC4"/>
        </w:rPr>
        <w:t>{</w:t>
      </w:r>
      <w:r w:rsidRPr="008005CD">
        <w:rPr>
          <w:color w:val="BCBEC4"/>
          <w:lang w:val="en-US"/>
        </w:rPr>
        <w:t>article</w:t>
      </w:r>
      <w:r w:rsidRPr="006A2205">
        <w:rPr>
          <w:color w:val="BCBEC4"/>
        </w:rPr>
        <w:t>}</w:t>
      </w:r>
      <w:r w:rsidRPr="006A2205">
        <w:rPr>
          <w:color w:val="BCBEC4"/>
        </w:rPr>
        <w:br/>
        <w:t>\</w:t>
      </w:r>
      <w:r w:rsidRPr="008005CD">
        <w:rPr>
          <w:color w:val="BCBEC4"/>
          <w:lang w:val="en-US"/>
        </w:rPr>
        <w:t>end</w:t>
      </w:r>
      <w:r w:rsidRPr="006A2205">
        <w:rPr>
          <w:color w:val="BCBEC4"/>
        </w:rPr>
        <w:t>{</w:t>
      </w:r>
      <w:r w:rsidRPr="008005CD">
        <w:rPr>
          <w:color w:val="BCBEC4"/>
          <w:lang w:val="en-US"/>
        </w:rPr>
        <w:t>document</w:t>
      </w:r>
      <w:r w:rsidRPr="006A2205">
        <w:rPr>
          <w:color w:val="BCBEC4"/>
        </w:rPr>
        <w:t>}</w:t>
      </w:r>
    </w:p>
    <w:p w14:paraId="4C9AB60D" w14:textId="1B81DFBE" w:rsidR="001D25DB" w:rsidRPr="006A2205" w:rsidRDefault="001D25DB" w:rsidP="001D25D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</w:p>
    <w:p w14:paraId="07425B11" w14:textId="57FAC00D" w:rsidR="001D25DB" w:rsidRPr="006A2205" w:rsidRDefault="001D25DB" w:rsidP="001D25DB"/>
    <w:p w14:paraId="7228269A" w14:textId="60713C29" w:rsidR="001D25DB" w:rsidRPr="006A2205" w:rsidRDefault="001D25DB" w:rsidP="001D25DB"/>
    <w:p w14:paraId="731DDD50" w14:textId="42DCBAA0" w:rsidR="008005CD" w:rsidRPr="006A2205" w:rsidRDefault="008005CD" w:rsidP="001D25DB"/>
    <w:p w14:paraId="28F05E79" w14:textId="28651356" w:rsidR="00AB29E4" w:rsidRPr="006A2205" w:rsidRDefault="00AB29E4" w:rsidP="001D25DB"/>
    <w:p w14:paraId="48A399BE" w14:textId="0BBB9C08" w:rsidR="00AB29E4" w:rsidRPr="006A2205" w:rsidRDefault="00AB29E4" w:rsidP="001D25DB"/>
    <w:p w14:paraId="375D9DEC" w14:textId="400BE6BE" w:rsidR="00AB29E4" w:rsidRPr="006A2205" w:rsidRDefault="00AB29E4" w:rsidP="001D25DB"/>
    <w:p w14:paraId="239FCD88" w14:textId="4F37739A" w:rsidR="00AB29E4" w:rsidRPr="006A2205" w:rsidRDefault="00AB29E4" w:rsidP="001D25DB"/>
    <w:p w14:paraId="1D5AC0ED" w14:textId="4A258C60" w:rsidR="00AB29E4" w:rsidRPr="006A2205" w:rsidRDefault="00AB29E4" w:rsidP="001D25DB"/>
    <w:p w14:paraId="1D870FBA" w14:textId="77777777" w:rsidR="00AB29E4" w:rsidRPr="006A2205" w:rsidRDefault="00AB29E4" w:rsidP="001D25DB"/>
    <w:p w14:paraId="71B99D8C" w14:textId="5C0B0DF5" w:rsidR="001D25DB" w:rsidRPr="006A2205" w:rsidRDefault="001D25DB" w:rsidP="001D25DB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" w:name="_Toc225721467"/>
      <w:r w:rsidRPr="00517AA9">
        <w:rPr>
          <w:rFonts w:ascii="Times New Roman" w:hAnsi="Times New Roman" w:cs="Times New Roman"/>
          <w:sz w:val="28"/>
          <w:szCs w:val="28"/>
        </w:rPr>
        <w:lastRenderedPageBreak/>
        <w:t>Файл</w:t>
      </w:r>
      <w:r w:rsidRPr="006A2205">
        <w:rPr>
          <w:rFonts w:ascii="Times New Roman" w:hAnsi="Times New Roman" w:cs="Times New Roman"/>
          <w:sz w:val="28"/>
          <w:szCs w:val="28"/>
        </w:rPr>
        <w:t xml:space="preserve"> </w:t>
      </w:r>
      <w:r w:rsidRPr="00517AA9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6A220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17AA9">
        <w:rPr>
          <w:rFonts w:ascii="Times New Roman" w:hAnsi="Times New Roman" w:cs="Times New Roman"/>
          <w:sz w:val="28"/>
          <w:szCs w:val="28"/>
          <w:lang w:val="en-US"/>
        </w:rPr>
        <w:t>tex</w:t>
      </w:r>
      <w:bookmarkEnd w:id="2"/>
      <w:proofErr w:type="spellEnd"/>
    </w:p>
    <w:p w14:paraId="2F2367D1" w14:textId="7C528168" w:rsidR="001D25DB" w:rsidRPr="006A2205" w:rsidRDefault="001D25DB" w:rsidP="001D25DB"/>
    <w:p w14:paraId="25BA8367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minipage</w:t>
      </w:r>
      <w:proofErr w:type="spellEnd"/>
      <w:r w:rsidRPr="006A2205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}[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]{0.33\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textwidth</w:t>
      </w:r>
      <w:proofErr w:type="spellEnd"/>
      <w:r w:rsidRPr="006A2205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}</w:t>
      </w:r>
    </w:p>
    <w:p w14:paraId="7F4FDB4F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59D5E2F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large</w:t>
      </w:r>
      <w:proofErr w:type="gramEnd"/>
    </w:p>
    <w:p w14:paraId="71330DE8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 xml:space="preserve">\large 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Памятник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пулю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</w:t>
      </w:r>
    </w:p>
    <w:p w14:paraId="4EA97F82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78D6C60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hrule</w:t>
      </w:r>
      <w:proofErr w:type="spellEnd"/>
    </w:p>
    <w:p w14:paraId="67838A05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vspace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{0.2cm}</w:t>
      </w:r>
    </w:p>
    <w:p w14:paraId="3C52D847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13FFC4D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«Из пунктов А и В, расстояние между которыми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120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км, одновременно навстречу друг другу выезжают два велосипедиста. Кому по знакомым традиционным школьникам заданным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?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»</w:t>
      </w:r>
    </w:p>
    <w:p w14:paraId="1EBEEE04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DBDD357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«На состязаниях ураганный», «понижающие подобие фразы».</w:t>
      </w:r>
    </w:p>
    <w:p w14:paraId="166179D0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48AE5CC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«Судьба все понятна». На этом пункте — это две точки из изображения, которые пересекаются в точке, где они пересекаются. Это точка, которая находится на расстоянии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120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км от точки, где две точки пересекаются.</w:t>
      </w:r>
    </w:p>
    <w:p w14:paraId="4F9E96A7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20672D1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Это точка, которая находится на расстоянии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120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км от точки, где одна из точек пересекается с другой точкой.</w:t>
      </w:r>
    </w:p>
    <w:p w14:paraId="1C6F6FDB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A22D350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Однако дальше: задумайтесь: что на самом деле означает слово «расстояние»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?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Ведь реальный город — это далеко не точка... Что бы измерить расстояние от города, очевидно, надо его только иметь единицу длины, но оно уже становится частью объекта, усложняясь, так как мы будем измерять расстояние. В СССР в крупных городах за точку, от которой (или до которой) измеряется расстояние, принимается длину метра. Например, если расстояние от Москвы до посёлка Долгих будет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километра, то длина метра равна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километру. Это значит, что расстояние между Москвой и Ленинградским почтамтом.</w:t>
      </w:r>
    </w:p>
    <w:p w14:paraId="25118B17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D11C1E8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 вот в Петербургской парковой республике все расстояния становятся с помощью камерного инвентаря, установленного в центре Будапешта, подвесок от красивейшего Цепкого моста. Цифра «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» в буквах «км» на пьедестале означает начало всех дорог по Петербургу. Этот «Нуль», как назвал его будущий инвентарь, — одна из достопримечательностей столицы ВИЧ, мы видим ее на сине, на второй странице обложки.</w:t>
      </w:r>
    </w:p>
    <w:p w14:paraId="1D489EE0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603B6B1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end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}%</w:t>
      </w:r>
    </w:p>
    <w:p w14:paraId="57846A6F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{0.15cm}</w:t>
      </w:r>
    </w:p>
    <w:p w14:paraId="0DF3FEC4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vrule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 xml:space="preserve"> width 1pt</w:t>
      </w:r>
    </w:p>
    <w:p w14:paraId="648161E5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{0.15cm}</w:t>
      </w:r>
    </w:p>
    <w:p w14:paraId="52956CF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}[t]{0.60\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textwidth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</w:t>
      </w:r>
    </w:p>
    <w:p w14:paraId="4982840B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106FF1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large</w:t>
      </w:r>
      <w:proofErr w:type="gramEnd"/>
    </w:p>
    <w:p w14:paraId="24A33124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hrule</w:t>
      </w:r>
      <w:proofErr w:type="spellEnd"/>
      <w:proofErr w:type="gramEnd"/>
    </w:p>
    <w:p w14:paraId="23A0FB96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{0.2cm}</w:t>
      </w:r>
    </w:p>
    <w:p w14:paraId="71E0643C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723B39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 xml:space="preserve">\large 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Многоугольники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и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точки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</w:t>
      </w:r>
    </w:p>
    <w:p w14:paraId="6156C30F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860FFB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{0.2cm}</w:t>
      </w:r>
    </w:p>
    <w:p w14:paraId="2A2001D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F3D0B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}[t]{0.48\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textwidth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</w:t>
      </w:r>
    </w:p>
    <w:p w14:paraId="2C9B42D1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vspace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{0pt}</w:t>
      </w:r>
    </w:p>
    <w:p w14:paraId="5B5F1E32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 рисунке изображена плоскость с единичной решеткой. На плоскости проведены прямые, не проходящие через узлы единичной решетки, разбивающие всю плоскость на треугольники и пятиугольники, причем каждый треугольник и каждый пятиугольник содержит один узел единичной решетки.</w:t>
      </w:r>
    </w:p>
    <w:p w14:paraId="6B164EEF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end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}%</w:t>
      </w:r>
    </w:p>
    <w:p w14:paraId="51DF20CF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hfill</w:t>
      </w:r>
      <w:proofErr w:type="spellEnd"/>
      <w:proofErr w:type="gramEnd"/>
    </w:p>
    <w:p w14:paraId="77FA73F2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}[t]{0.48\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textwidth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</w:t>
      </w:r>
    </w:p>
    <w:p w14:paraId="5E3F0772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{0pt}</w:t>
      </w:r>
    </w:p>
    <w:p w14:paraId="330D760F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{center}</w:t>
      </w:r>
    </w:p>
    <w:p w14:paraId="2676E887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includegraphics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[width=0.9\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linewidth]{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grid.jpg}</w:t>
      </w:r>
    </w:p>
    <w:p w14:paraId="3AC35D08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Рис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. 1}</w:t>
      </w:r>
    </w:p>
    <w:p w14:paraId="73D4DB83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end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{center}</w:t>
      </w:r>
    </w:p>
    <w:p w14:paraId="47F6281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end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</w:t>
      </w:r>
    </w:p>
    <w:p w14:paraId="496D3C7F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B69FD0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{0.2cm}</w:t>
      </w:r>
    </w:p>
    <w:p w14:paraId="3F1DD9EF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3E8AE6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}[t]{0.48\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textwidth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</w:t>
      </w:r>
    </w:p>
    <w:p w14:paraId="35639B08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vspace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{0pt}</w:t>
      </w:r>
    </w:p>
    <w:p w14:paraId="493F56F3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Несложно разбить плоскость прямыми на параллелограммы, каждый из которых содержит один узел единичной решетки.</w:t>
      </w:r>
    </w:p>
    <w:p w14:paraId="1DF78856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end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}%</w:t>
      </w:r>
    </w:p>
    <w:p w14:paraId="3C361FD6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hfill</w:t>
      </w:r>
      <w:proofErr w:type="spellEnd"/>
      <w:proofErr w:type="gramEnd"/>
    </w:p>
    <w:p w14:paraId="0370315C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}[t]{0.48\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textwidth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</w:t>
      </w:r>
    </w:p>
    <w:p w14:paraId="02223705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vspace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{0pt}</w:t>
      </w:r>
    </w:p>
    <w:p w14:paraId="75A56ED0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Каким образом еще можно разбить плоскость прямыми на фигуры, каждая из которых содержит один узел единичной решетки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?</w:t>
      </w:r>
    </w:p>
    <w:p w14:paraId="66992403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C078100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textit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А. Епифанов}</w:t>
      </w:r>
    </w:p>
    <w:p w14:paraId="66ECA4C7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end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}</w:t>
      </w:r>
    </w:p>
    <w:p w14:paraId="1F7A66F2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5CC2709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{0.3cm}</w:t>
      </w:r>
    </w:p>
    <w:p w14:paraId="740244EE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hrule</w:t>
      </w:r>
      <w:proofErr w:type="spellEnd"/>
      <w:proofErr w:type="gramEnd"/>
    </w:p>
    <w:p w14:paraId="161B554D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{0.2cm}</w:t>
      </w:r>
    </w:p>
    <w:p w14:paraId="31A421BF" w14:textId="77777777" w:rsidR="008A663D" w:rsidRPr="008A663D" w:rsidRDefault="008A663D" w:rsidP="008A663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AF6DC3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 xml:space="preserve">\large 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Домино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пасьянс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</w:t>
      </w:r>
    </w:p>
    <w:p w14:paraId="65128F5B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1274C6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{0.2cm}</w:t>
      </w:r>
    </w:p>
    <w:p w14:paraId="23167F49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1DE591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}[t]{0.48\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textwidth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</w:t>
      </w:r>
    </w:p>
    <w:p w14:paraId="62FCC18B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{0pt}</w:t>
      </w:r>
    </w:p>
    <w:p w14:paraId="1599D17B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Полный комплект косточек домино уложен в три квадрата: </w:t>
      </w:r>
      <w:proofErr w:type="gramStart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(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2 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times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 xml:space="preserve"> 2\), \(4 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times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 xml:space="preserve"> 4\) и \(6 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times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 xml:space="preserve"> 6\) (см. рисунок). При этом маленький квадрат содержится в среднем и большом, а средний — в большом квадрате. Среди них квадрат — магический 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lastRenderedPageBreak/>
        <w:t>(магическая сумма равна 12). Можно ли аналогичным образом разложить косточки домино так, чтобы магическим оказался большой квадрат? Или большой и средней?</w:t>
      </w:r>
    </w:p>
    <w:p w14:paraId="4906294F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C6B9C6F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Л. Мочалов}</w:t>
      </w:r>
    </w:p>
    <w:p w14:paraId="175D14E9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end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}%</w:t>
      </w:r>
    </w:p>
    <w:p w14:paraId="68F7E62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hfill</w:t>
      </w:r>
      <w:proofErr w:type="spellEnd"/>
    </w:p>
    <w:p w14:paraId="0945C9F4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begin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}[t]{0.48\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textwidth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}</w:t>
      </w:r>
    </w:p>
    <w:p w14:paraId="5561504F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{0pt}</w:t>
      </w:r>
    </w:p>
    <w:p w14:paraId="1152C928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{center}</w:t>
      </w:r>
    </w:p>
    <w:p w14:paraId="2FFBD0EF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includegraphics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[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 xml:space="preserve">width=0.9\linewidth, height=6cm, 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keepaspectratio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]{domino.jpg}</w:t>
      </w:r>
    </w:p>
    <w:p w14:paraId="6A8B2CA6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Рис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. 2}</w:t>
      </w:r>
    </w:p>
    <w:p w14:paraId="783CD59C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end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{center}</w:t>
      </w:r>
    </w:p>
    <w:p w14:paraId="50DBC4CC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end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</w:t>
      </w:r>
    </w:p>
    <w:p w14:paraId="1A199B28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3620739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{0.3cm}</w:t>
      </w:r>
    </w:p>
    <w:p w14:paraId="42BC10A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hrule</w:t>
      </w:r>
      <w:proofErr w:type="spellEnd"/>
      <w:proofErr w:type="gramEnd"/>
    </w:p>
    <w:p w14:paraId="43D8265F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{0.2cm}</w:t>
      </w:r>
    </w:p>
    <w:p w14:paraId="5644D178" w14:textId="77777777" w:rsidR="008A663D" w:rsidRPr="008A663D" w:rsidRDefault="008A663D" w:rsidP="008A663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24C2F6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}[t]{0.48\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textwidth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</w:t>
      </w:r>
    </w:p>
    <w:p w14:paraId="02580D18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{0pt}</w:t>
      </w:r>
    </w:p>
    <w:p w14:paraId="06FB0E44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large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 xml:space="preserve"> Ожерелье из шариков}</w:t>
      </w:r>
    </w:p>
    <w:p w14:paraId="685EF130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D57AEE6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vspace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{0.15cm}</w:t>
      </w:r>
    </w:p>
    <w:p w14:paraId="47DD6A65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447916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Напишите на шариках числа от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до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так, чтобы никаких сумм двух соседних чисел не делилась на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ни на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ни на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</w:p>
    <w:p w14:paraId="18A2587E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7298A1B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Л. Мочалов}</w:t>
      </w:r>
    </w:p>
    <w:p w14:paraId="7FA3E75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DEF54B7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vspace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{0.2cm}</w:t>
      </w:r>
    </w:p>
    <w:p w14:paraId="7191D568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{center}</w:t>
      </w:r>
    </w:p>
    <w:p w14:paraId="02B4EA53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includegraphics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[width=0.6\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linewidth]{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balls.jpg}</w:t>
      </w:r>
    </w:p>
    <w:p w14:paraId="718E2939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Рис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. 3}</w:t>
      </w:r>
    </w:p>
    <w:p w14:paraId="75D05CF4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end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{center}</w:t>
      </w:r>
    </w:p>
    <w:p w14:paraId="558AE71D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end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}%</w:t>
      </w:r>
    </w:p>
    <w:p w14:paraId="4CD121B8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{0.15cm}</w:t>
      </w:r>
    </w:p>
    <w:p w14:paraId="0E07760D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vrule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 xml:space="preserve"> width 1pt</w:t>
      </w:r>
    </w:p>
    <w:p w14:paraId="4F487AE8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{0.15cm}</w:t>
      </w:r>
    </w:p>
    <w:p w14:paraId="2A9FFA3D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}[t]{0.48\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textwidth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</w:t>
      </w:r>
    </w:p>
    <w:p w14:paraId="564FB579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{0pt}</w:t>
      </w:r>
    </w:p>
    <w:p w14:paraId="4AF1CF74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 xml:space="preserve">\large 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Где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ошибка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?}</w:t>
      </w:r>
    </w:p>
    <w:p w14:paraId="39B06F94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B563D2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{0.15cm}</w:t>
      </w:r>
    </w:p>
    <w:p w14:paraId="09C34E14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small</w:t>
      </w:r>
      <w:proofErr w:type="spellEnd"/>
    </w:p>
    <w:p w14:paraId="24970020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FECA191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Торема</w:t>
      </w:r>
      <w:proofErr w:type="spellEnd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 Если две плоскости симметричны относительно начала координат O, то они обе проходят через точку O.</w:t>
      </w:r>
    </w:p>
    <w:p w14:paraId="43FF1EA1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D46CFFF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Пусть плоскости и симметричные относительно начала координат O. Если уравнение плоскости </w:t>
      </w:r>
      <w:proofErr w:type="gramStart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(</w:t>
      </w:r>
      <w:proofErr w:type="spellStart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ax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 xml:space="preserve"> + 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by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 xml:space="preserve"> + 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cz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 xml:space="preserve"> + d = 0\) совпадает с уравнением \(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ax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 xml:space="preserve"> - 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by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 xml:space="preserve"> - 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cz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 xml:space="preserve"> + d = 0\). Сложив (1) и (2), получаем 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\(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2d = 0 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Rightarrow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 xml:space="preserve"> d = 0\). Значит, точка 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\(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(0; 0; 0)\) является решением обоих уравнений, то есть точка O принадлежит обеим плоскостям. Где ошибка?</w:t>
      </w:r>
    </w:p>
    <w:p w14:paraId="10A62462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0CE86A9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В. Колмыков           стр.37}</w:t>
      </w:r>
    </w:p>
    <w:p w14:paraId="1E10F10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AFBD8D7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end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}</w:t>
      </w:r>
    </w:p>
    <w:p w14:paraId="7ABA592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9FB8EC7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end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minipage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}</w:t>
      </w:r>
    </w:p>
    <w:p w14:paraId="22A13F23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newpage</w:t>
      </w:r>
      <w:proofErr w:type="spellEnd"/>
    </w:p>
    <w:p w14:paraId="1EFFE933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begin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}</w:t>
      </w:r>
    </w:p>
    <w:p w14:paraId="5AA207F1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Huge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 xml:space="preserve"> 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"КВАНТ"  УЛЫБАЕТСЯ}}\\[0.2cm]</w:t>
      </w:r>
    </w:p>
    <w:p w14:paraId="15178E28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hrule</w:t>
      </w:r>
      <w:proofErr w:type="spellEnd"/>
      <w:proofErr w:type="gramEnd"/>
    </w:p>
    <w:p w14:paraId="43B553B2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{0.5cm}</w:t>
      </w:r>
    </w:p>
    <w:p w14:paraId="1E58B23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end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{center}</w:t>
      </w:r>
    </w:p>
    <w:p w14:paraId="4BBA1763" w14:textId="77777777" w:rsidR="008A663D" w:rsidRPr="008A663D" w:rsidRDefault="008A663D" w:rsidP="008A663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D201345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multicols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}{3}</w:t>
      </w:r>
    </w:p>
    <w:p w14:paraId="129023E6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BDDC43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{0pt}</w:t>
      </w:r>
    </w:p>
    <w:p w14:paraId="14B7C88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{0pt}</w:t>
      </w:r>
    </w:p>
    <w:p w14:paraId="69951392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large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 xml:space="preserve"> ВЛИЯНИЕ СОЛНЕЧНОЙ АКТИВНОСТИ НА ЧАСТОТУ РОЖДАЕМОСТИ УМНЫХ ЛЮДЕЙ}</w:t>
      </w:r>
    </w:p>
    <w:p w14:paraId="171CC625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5EA47D1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vspace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{0.2cm}</w:t>
      </w:r>
    </w:p>
    <w:p w14:paraId="47D1F69D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В журнале </w:t>
      </w:r>
      <w:r w:rsidRPr="008A663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"Наука и религия"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№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за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1989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год была опубликована статья </w:t>
      </w:r>
      <w:proofErr w:type="spellStart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Е.Виноградова</w:t>
      </w:r>
      <w:proofErr w:type="spellEnd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"Когда рождаются гении?"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. В ней автор приводит результаты сопоставления дат рождений людей, удостоившихся попасть в БСЭ (Большая Советская </w:t>
      </w:r>
      <w:proofErr w:type="spellStart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Энциклопеддия</w:t>
      </w:r>
      <w:proofErr w:type="spellEnd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), с солнечной активностью и делает вывод о том, что большинство из них рождены в год спокойного Солнца.\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\</w:t>
      </w:r>
    </w:p>
    <w:p w14:paraId="5CEECF22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Мы решили провести аналогичные</w:t>
      </w:r>
    </w:p>
    <w:p w14:paraId="508D2CFC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исследования на жителях Междуреченска (Кемеровская обл.</w:t>
      </w:r>
      <w:proofErr w:type="gramStart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).Критерием</w:t>
      </w:r>
      <w:proofErr w:type="gramEnd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хороших умственных способностей были принята оценки в аттестате зрелости, прием умными было решено считать медалистов и </w:t>
      </w:r>
      <w:r w:rsidRPr="008A663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"хорошистов"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имюещих</w:t>
      </w:r>
      <w:proofErr w:type="spellEnd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 аттестате не больше трех четверок.\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\</w:t>
      </w:r>
    </w:p>
    <w:p w14:paraId="53038D06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В школах города мы выписали из книг выдачи аттестатов даты рождения этих умников, подсчитав их полное количества в год выпуска. Разделив это количество на число всех выпускников, получили </w:t>
      </w:r>
      <w:r w:rsidRPr="008A663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"коэффициент умственного развития"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данного года выпуска r, который был присвоен каждому умнику.\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\</w:t>
      </w:r>
    </w:p>
    <w:p w14:paraId="4A45F1F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Затем массив умников со своими коэффициентами r был пересортирован по го </w:t>
      </w:r>
      <w:r w:rsidRPr="008A66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7860D2A4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57DE114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columnbreak</w:t>
      </w:r>
      <w:proofErr w:type="spellEnd"/>
    </w:p>
    <w:p w14:paraId="39308DB7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6B969F8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vspace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{0pt}</w:t>
      </w:r>
    </w:p>
    <w:p w14:paraId="62230351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дам рождения (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1953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1977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и по каждому году находилась сумма, получившая название </w:t>
      </w:r>
      <w:r w:rsidRPr="008A663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"коэффициента умственного развития"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данного года рождения R. </w:t>
      </w:r>
      <w:proofErr w:type="spellStart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Значе</w:t>
      </w:r>
      <w:proofErr w:type="spellEnd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74432B6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FE57E6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{0.5cm}</w:t>
      </w:r>
    </w:p>
    <w:p w14:paraId="322F7A8E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{center}</w:t>
      </w:r>
    </w:p>
    <w:p w14:paraId="627D6F74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setlength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extrarowheight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3pt}</w:t>
      </w:r>
    </w:p>
    <w:p w14:paraId="01299521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{tabular}{|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c|c|c|c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|}</w:t>
      </w:r>
    </w:p>
    <w:p w14:paraId="334ABA40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hline</w:t>
      </w:r>
      <w:proofErr w:type="spellEnd"/>
      <w:proofErr w:type="gramEnd"/>
    </w:p>
    <w:p w14:paraId="54D809FC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Год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 &amp; 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{R} &amp; 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{$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R_c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$} &amp; 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textbf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{W} \\</w:t>
      </w:r>
    </w:p>
    <w:p w14:paraId="7F03DAA1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E73EFC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hline</w:t>
      </w:r>
      <w:proofErr w:type="spellEnd"/>
      <w:proofErr w:type="gramEnd"/>
    </w:p>
    <w:p w14:paraId="2F6823FD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1953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74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49395D9A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8C8BBBB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1954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proofErr w:type="gramStart"/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\</w:t>
      </w:r>
      <w:proofErr w:type="gramEnd"/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07D6C629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7CC279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1955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38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2E3D82E9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D3EE27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1956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141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456408E9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B6BC12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1957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34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6259C7D1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538F7E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1958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55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184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05B4A434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0C00AE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1959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86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159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2D831058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16C0A2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1960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107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81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112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3BE8D753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996823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1961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53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0E3CF084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2E3BDB6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1962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51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89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37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05F1CD15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554991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1963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127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6AF3F639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39CB8A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1964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143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40423716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482B8C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1965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98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136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36BB6A8F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F3BB7A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1966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148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136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47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776C14C1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651D5D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1967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163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131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93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2A2425F8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D162E0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1968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81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112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105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46CB05AA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5A51FE0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1969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93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83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105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5AC4BB66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8562EF7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1970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104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104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2D549DB0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322841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1971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143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139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68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793F0BBE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2B278D4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1972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135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198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38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13D219C9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33F368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1973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135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198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38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2A0DE740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6D4F80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1974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317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243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6A220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34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6A220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6A220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r w:rsidRPr="006A2205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668FC5C1" w14:textId="77777777" w:rsidR="008A663D" w:rsidRPr="006A2205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A25874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lastRenderedPageBreak/>
        <w:t>1975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276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A66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249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A66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\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53281DB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093C44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1976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154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8A66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210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A66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0E59D26D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EA4B48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1977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199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8A66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122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A663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\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\</w:t>
      </w:r>
    </w:p>
    <w:p w14:paraId="0556DF07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hline</w:t>
      </w:r>
      <w:proofErr w:type="spellEnd"/>
      <w:proofErr w:type="gramEnd"/>
    </w:p>
    <w:p w14:paraId="70B6C929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end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{tabular}</w:t>
      </w:r>
    </w:p>
    <w:p w14:paraId="2F501DE3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end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{center}</w:t>
      </w:r>
    </w:p>
    <w:p w14:paraId="2F9747D6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ABA353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columnbreak</w:t>
      </w:r>
      <w:proofErr w:type="spellEnd"/>
    </w:p>
    <w:p w14:paraId="28A5850A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0ED9AF6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vspace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{0.5cm}</w:t>
      </w:r>
    </w:p>
    <w:p w14:paraId="665EB066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9A21B96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ния</w:t>
      </w:r>
      <w:proofErr w:type="spellEnd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этих коэффициентов, характеризующих частоту рождения умников, умножили на </w:t>
      </w:r>
      <w:r w:rsidRPr="008A663D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чтобы получились величины одного порядка с </w:t>
      </w:r>
      <w:proofErr w:type="spellStart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числамии</w:t>
      </w:r>
      <w:proofErr w:type="spellEnd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Вольфа W </w:t>
      </w:r>
      <w:r w:rsidRPr="008A66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коэффициентами </w:t>
      </w:r>
      <w:proofErr w:type="spellStart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молнечной</w:t>
      </w:r>
      <w:proofErr w:type="spellEnd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активности.\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\</w:t>
      </w:r>
    </w:p>
    <w:p w14:paraId="3B091DDD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На заключительной стадии работы сопоставлялись графики солнечной активности и частоты рождаемости </w:t>
      </w:r>
      <w:r w:rsidRPr="008A663D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"умников"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причем в качестве второго параметра вместо коэффициента R брался усредненный по </w:t>
      </w:r>
    </w:p>
    <w:p w14:paraId="67CB6EFD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26DD999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vspace</w:t>
      </w:r>
      <w:proofErr w:type="spellEnd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{1cm}</w:t>
      </w:r>
    </w:p>
    <w:p w14:paraId="4B417575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43F029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{center}</w:t>
      </w:r>
    </w:p>
    <w:p w14:paraId="2E611988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includegraphics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[width=1\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linewidth]{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график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.jpg}</w:t>
      </w:r>
    </w:p>
    <w:p w14:paraId="5E1D3891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end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center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}</w:t>
      </w:r>
    </w:p>
    <w:p w14:paraId="220FFB6D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A2D5BE3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vspace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{1cm}</w:t>
      </w:r>
    </w:p>
    <w:p w14:paraId="192B04C2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2625288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трем ближайшим точкам коэффициент 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$</w:t>
      </w:r>
      <w:proofErr w:type="spellStart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R_c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$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 Из анализа графиков видно, что наибольшее количество умников рождается в годы минимальной солнечной активности.\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\</w:t>
      </w:r>
    </w:p>
    <w:p w14:paraId="3104ECE5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Мы понимаем, что все списывать на Солнце нельзя, но куда деваться от обнаруженного эффекта</w:t>
      </w:r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?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Все</w:t>
      </w:r>
      <w:r w:rsidRPr="008A66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таки мы </w:t>
      </w:r>
      <w:r w:rsidRPr="008A663D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дети </w:t>
      </w:r>
      <w:proofErr w:type="gramStart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Солнца!\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\</w:t>
      </w:r>
    </w:p>
    <w:p w14:paraId="2500DD97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А.Карачи</w:t>
      </w:r>
      <w:proofErr w:type="spellEnd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Д.Карачи</w:t>
      </w:r>
      <w:proofErr w:type="spellEnd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8A663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С.Кардополов</w:t>
      </w:r>
      <w:proofErr w:type="spellEnd"/>
    </w:p>
    <w:p w14:paraId="2D41BFE0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E6ABBEE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end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multicols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}</w:t>
      </w:r>
    </w:p>
    <w:p w14:paraId="6FB88535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DB23BD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vfill</w:t>
      </w:r>
      <w:proofErr w:type="spellEnd"/>
      <w:proofErr w:type="gramEnd"/>
    </w:p>
    <w:p w14:paraId="35F6C946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794646F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begin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{center}</w:t>
      </w:r>
    </w:p>
    <w:p w14:paraId="72DDE6A4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spellStart"/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textit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</w:t>
      </w:r>
      <w:proofErr w:type="spellStart"/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стр</w:t>
      </w:r>
      <w:proofErr w:type="spell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. 1}</w:t>
      </w:r>
    </w:p>
    <w:p w14:paraId="45E60622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end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{center}</w:t>
      </w:r>
    </w:p>
    <w:p w14:paraId="24861734" w14:textId="77777777" w:rsidR="008A663D" w:rsidRPr="008A663D" w:rsidRDefault="008A663D" w:rsidP="008A663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A663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\</w:t>
      </w:r>
      <w:proofErr w:type="gramStart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end</w:t>
      </w:r>
      <w:proofErr w:type="gramEnd"/>
      <w:r w:rsidRPr="008A663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{document}</w:t>
      </w:r>
    </w:p>
    <w:p w14:paraId="58A03B3A" w14:textId="1D301E8B" w:rsidR="00517AA9" w:rsidRPr="008A663D" w:rsidRDefault="00517AA9" w:rsidP="00517AA9">
      <w:pPr>
        <w:rPr>
          <w:lang w:val="en-US"/>
        </w:rPr>
      </w:pPr>
    </w:p>
    <w:p w14:paraId="0F70FC8E" w14:textId="7483DADE" w:rsidR="00517AA9" w:rsidRPr="008A663D" w:rsidRDefault="00517AA9" w:rsidP="00517AA9">
      <w:pPr>
        <w:rPr>
          <w:lang w:val="en-US"/>
        </w:rPr>
      </w:pPr>
    </w:p>
    <w:p w14:paraId="0170658C" w14:textId="4BCC82CD" w:rsidR="00A67467" w:rsidRPr="008A663D" w:rsidRDefault="00A67467" w:rsidP="00517AA9">
      <w:pPr>
        <w:rPr>
          <w:lang w:val="en-US"/>
        </w:rPr>
      </w:pPr>
    </w:p>
    <w:p w14:paraId="7FC2BE85" w14:textId="4BB5D3AB" w:rsidR="00A67467" w:rsidRPr="008A663D" w:rsidRDefault="00A67467" w:rsidP="00517AA9">
      <w:pPr>
        <w:rPr>
          <w:lang w:val="en-US"/>
        </w:rPr>
      </w:pPr>
    </w:p>
    <w:p w14:paraId="198633C5" w14:textId="77777777" w:rsidR="00A67467" w:rsidRPr="008A663D" w:rsidRDefault="00A67467" w:rsidP="00517AA9">
      <w:pPr>
        <w:rPr>
          <w:lang w:val="en-US"/>
        </w:rPr>
      </w:pPr>
    </w:p>
    <w:p w14:paraId="5B8320EA" w14:textId="3AD0E584" w:rsidR="00517AA9" w:rsidRDefault="00517AA9" w:rsidP="00517AA9">
      <w:pPr>
        <w:pStyle w:val="1"/>
        <w:rPr>
          <w:noProof/>
        </w:rPr>
      </w:pPr>
      <w:bookmarkStart w:id="3" w:name="_Toc225721468"/>
      <w:r w:rsidRPr="00517AA9">
        <w:rPr>
          <w:rFonts w:ascii="Times New Roman" w:hAnsi="Times New Roman" w:cs="Times New Roman"/>
          <w:sz w:val="28"/>
          <w:szCs w:val="28"/>
        </w:rPr>
        <w:lastRenderedPageBreak/>
        <w:t>Выбранная страница из журнала «Квант»</w:t>
      </w:r>
      <w:bookmarkEnd w:id="3"/>
    </w:p>
    <w:p w14:paraId="79ED45CA" w14:textId="7B01BB1D" w:rsidR="00517AA9" w:rsidRDefault="00A67467" w:rsidP="00517AA9">
      <w:r>
        <w:rPr>
          <w:noProof/>
        </w:rPr>
        <w:drawing>
          <wp:anchor distT="0" distB="0" distL="114300" distR="114300" simplePos="0" relativeHeight="251659264" behindDoc="1" locked="0" layoutInCell="1" allowOverlap="1" wp14:anchorId="283377C9" wp14:editId="200C316C">
            <wp:simplePos x="0" y="0"/>
            <wp:positionH relativeFrom="column">
              <wp:posOffset>-365760</wp:posOffset>
            </wp:positionH>
            <wp:positionV relativeFrom="page">
              <wp:posOffset>1095375</wp:posOffset>
            </wp:positionV>
            <wp:extent cx="6217920" cy="87439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BD34C" w14:textId="32F55E24" w:rsidR="00517AA9" w:rsidRDefault="00517AA9" w:rsidP="00517AA9"/>
    <w:p w14:paraId="69ADD508" w14:textId="5F263F7A" w:rsidR="00517AA9" w:rsidRDefault="00517AA9">
      <w:r>
        <w:br w:type="page"/>
      </w:r>
    </w:p>
    <w:p w14:paraId="45C067FC" w14:textId="0A893325" w:rsidR="00517AA9" w:rsidRPr="00517AA9" w:rsidRDefault="00517AA9" w:rsidP="00517AA9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4" w:name="_Toc225721469"/>
      <w:r w:rsidRPr="00517AA9">
        <w:rPr>
          <w:rFonts w:ascii="Times New Roman" w:hAnsi="Times New Roman" w:cs="Times New Roman"/>
          <w:sz w:val="28"/>
          <w:szCs w:val="28"/>
        </w:rPr>
        <w:lastRenderedPageBreak/>
        <w:t>Файл с версткой</w:t>
      </w:r>
      <w:bookmarkEnd w:id="4"/>
    </w:p>
    <w:p w14:paraId="4C7BCFCF" w14:textId="0D7EF22D" w:rsidR="00517AA9" w:rsidRDefault="00517AA9" w:rsidP="00517AA9"/>
    <w:p w14:paraId="4286ABB3" w14:textId="41082FDF" w:rsidR="0032453E" w:rsidRDefault="0032453E" w:rsidP="00517AA9"/>
    <w:p w14:paraId="722151C7" w14:textId="034B4259" w:rsidR="0032453E" w:rsidRDefault="0032453E" w:rsidP="00517AA9"/>
    <w:p w14:paraId="793CF7F7" w14:textId="64B99DD2" w:rsidR="0032453E" w:rsidRDefault="006A2205" w:rsidP="00517AA9">
      <w:r>
        <w:object w:dxaOrig="1517" w:dyaOrig="985" w14:anchorId="1116E7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58pt;height:103.35pt" o:ole="">
            <v:imagedata r:id="rId8" o:title=""/>
          </v:shape>
          <o:OLEObject Type="Embed" ProgID="Package" ShapeID="_x0000_i1027" DrawAspect="Icon" ObjectID="_1838630835" r:id="rId9"/>
        </w:object>
      </w:r>
    </w:p>
    <w:p w14:paraId="1642FB4E" w14:textId="4D9CE980" w:rsidR="00517AA9" w:rsidRPr="00FC34A7" w:rsidRDefault="00801E82" w:rsidP="00517AA9">
      <w:pPr>
        <w:rPr>
          <w:rFonts w:ascii="Times New Roman" w:hAnsi="Times New Roman" w:cs="Times New Roman"/>
          <w:sz w:val="28"/>
          <w:szCs w:val="28"/>
        </w:rPr>
      </w:pPr>
      <w:r w:rsidRPr="00FC34A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91E6C18" wp14:editId="5205C46D">
            <wp:simplePos x="0" y="0"/>
            <wp:positionH relativeFrom="column">
              <wp:posOffset>-975360</wp:posOffset>
            </wp:positionH>
            <wp:positionV relativeFrom="page">
              <wp:posOffset>3800475</wp:posOffset>
            </wp:positionV>
            <wp:extent cx="7425055" cy="5219700"/>
            <wp:effectExtent l="0" t="0" r="4445" b="0"/>
            <wp:wrapTight wrapText="bothSides">
              <wp:wrapPolygon edited="0">
                <wp:start x="0" y="0"/>
                <wp:lineTo x="0" y="21521"/>
                <wp:lineTo x="21558" y="21521"/>
                <wp:lineTo x="2155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505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34A7">
        <w:rPr>
          <w:rFonts w:ascii="Times New Roman" w:hAnsi="Times New Roman" w:cs="Times New Roman"/>
          <w:sz w:val="28"/>
          <w:szCs w:val="28"/>
        </w:rPr>
        <w:t xml:space="preserve">Половина страницы </w:t>
      </w:r>
      <w:r w:rsidR="00FC34A7" w:rsidRPr="00FC34A7">
        <w:rPr>
          <w:rFonts w:ascii="Times New Roman" w:hAnsi="Times New Roman" w:cs="Times New Roman"/>
          <w:sz w:val="28"/>
          <w:szCs w:val="28"/>
        </w:rPr>
        <w:t>с таблицей, взята из журнала квант 1998 года, так как в моем варианте не было страниц с таблицами.</w:t>
      </w:r>
    </w:p>
    <w:sectPr w:rsidR="00517AA9" w:rsidRPr="00FC34A7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C2713" w14:textId="77777777" w:rsidR="00A4407B" w:rsidRDefault="00A4407B" w:rsidP="00517AA9">
      <w:pPr>
        <w:spacing w:after="0" w:line="240" w:lineRule="auto"/>
      </w:pPr>
      <w:r>
        <w:separator/>
      </w:r>
    </w:p>
  </w:endnote>
  <w:endnote w:type="continuationSeparator" w:id="0">
    <w:p w14:paraId="29B9C690" w14:textId="77777777" w:rsidR="00A4407B" w:rsidRDefault="00A4407B" w:rsidP="0051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1080946"/>
      <w:docPartObj>
        <w:docPartGallery w:val="Page Numbers (Bottom of Page)"/>
        <w:docPartUnique/>
      </w:docPartObj>
    </w:sdtPr>
    <w:sdtEndPr/>
    <w:sdtContent>
      <w:p w14:paraId="596A8155" w14:textId="58E119FC" w:rsidR="00517AA9" w:rsidRDefault="00517AA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E18225" w14:textId="77777777" w:rsidR="00517AA9" w:rsidRDefault="00517AA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0E565" w14:textId="77777777" w:rsidR="00A4407B" w:rsidRDefault="00A4407B" w:rsidP="00517AA9">
      <w:pPr>
        <w:spacing w:after="0" w:line="240" w:lineRule="auto"/>
      </w:pPr>
      <w:r>
        <w:separator/>
      </w:r>
    </w:p>
  </w:footnote>
  <w:footnote w:type="continuationSeparator" w:id="0">
    <w:p w14:paraId="54FB213B" w14:textId="77777777" w:rsidR="00A4407B" w:rsidRDefault="00A4407B" w:rsidP="00517A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5DB"/>
    <w:rsid w:val="000121EF"/>
    <w:rsid w:val="00044D3C"/>
    <w:rsid w:val="001D25DB"/>
    <w:rsid w:val="00201B44"/>
    <w:rsid w:val="00213147"/>
    <w:rsid w:val="002F0BB7"/>
    <w:rsid w:val="003121B1"/>
    <w:rsid w:val="0032453E"/>
    <w:rsid w:val="00517AA9"/>
    <w:rsid w:val="00677529"/>
    <w:rsid w:val="006A2205"/>
    <w:rsid w:val="00775C9E"/>
    <w:rsid w:val="007D2AD0"/>
    <w:rsid w:val="008005CD"/>
    <w:rsid w:val="00801E82"/>
    <w:rsid w:val="008A663D"/>
    <w:rsid w:val="008D2CF7"/>
    <w:rsid w:val="009E05A1"/>
    <w:rsid w:val="00A4407B"/>
    <w:rsid w:val="00A67467"/>
    <w:rsid w:val="00AB29E4"/>
    <w:rsid w:val="00B43821"/>
    <w:rsid w:val="00C5564A"/>
    <w:rsid w:val="00FC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4CC14"/>
  <w15:chartTrackingRefBased/>
  <w15:docId w15:val="{5537B961-88F0-40B6-A990-69A051A55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25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1D25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D25D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517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7AA9"/>
  </w:style>
  <w:style w:type="paragraph" w:styleId="a5">
    <w:name w:val="footer"/>
    <w:basedOn w:val="a"/>
    <w:link w:val="a6"/>
    <w:uiPriority w:val="99"/>
    <w:unhideWhenUsed/>
    <w:rsid w:val="00517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7AA9"/>
  </w:style>
  <w:style w:type="paragraph" w:styleId="a7">
    <w:name w:val="TOC Heading"/>
    <w:basedOn w:val="1"/>
    <w:next w:val="a"/>
    <w:uiPriority w:val="39"/>
    <w:unhideWhenUsed/>
    <w:qFormat/>
    <w:rsid w:val="00A6746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67467"/>
    <w:pPr>
      <w:spacing w:after="100"/>
    </w:pPr>
  </w:style>
  <w:style w:type="character" w:styleId="a8">
    <w:name w:val="Hyperlink"/>
    <w:basedOn w:val="a0"/>
    <w:uiPriority w:val="99"/>
    <w:unhideWhenUsed/>
    <w:rsid w:val="00A674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5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9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3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2F3BD-9F4F-49A2-AEB8-40F247547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11</Pages>
  <Words>1450</Words>
  <Characters>8270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наумкина</dc:creator>
  <cp:keywords/>
  <dc:description/>
  <cp:lastModifiedBy>ксения наумкина</cp:lastModifiedBy>
  <cp:revision>20</cp:revision>
  <dcterms:created xsi:type="dcterms:W3CDTF">2026-03-17T21:03:00Z</dcterms:created>
  <dcterms:modified xsi:type="dcterms:W3CDTF">2026-04-25T11:01:00Z</dcterms:modified>
</cp:coreProperties>
</file>