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Хрисанова Ксения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672968" cy="219763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68" cy="219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1692755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015099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267534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p>
      <w:pPr>
        <w:pStyle w:val="BodyText"/>
      </w:pPr>
      <w:bookmarkStart w:id="40" w:name="fig:005"/>
      <w:r>
        <w:drawing>
          <wp:inline>
            <wp:extent cx="3733800" cy="54477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bookmarkStart w:id="44" w:name="fig:006"/>
      <w:r>
        <w:drawing>
          <wp:inline>
            <wp:extent cx="3733800" cy="326306"/>
            <wp:effectExtent b="0" l="0" r="0" t="0"/>
            <wp:docPr descr="удаление файл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r>
        <w:t xml:space="preserve">8 Запустили из консоли в фоновом режиме редактор gedit.</w:t>
      </w:r>
    </w:p>
    <w:bookmarkStart w:id="48" w:name="fig:007"/>
    <w:p>
      <w:pPr>
        <w:pStyle w:val="CaptionedFigure"/>
      </w:pPr>
      <w:r>
        <w:drawing>
          <wp:inline>
            <wp:extent cx="3733800" cy="737930"/>
            <wp:effectExtent b="0" l="0" r="0" t="0"/>
            <wp:docPr descr="Фоновый запуск и завершение процесса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8"/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bookmarkStart w:id="52" w:name="fig:008"/>
    <w:p>
      <w:pPr>
        <w:pStyle w:val="CaptionedFigure"/>
      </w:pPr>
      <w:r>
        <w:drawing>
          <wp:inline>
            <wp:extent cx="3733800" cy="574149"/>
            <wp:effectExtent b="0" l="0" r="0" t="0"/>
            <wp:docPr descr="Определили идентификатор процесса gedit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Определили идентификатор процесса gedit</w:t>
      </w:r>
    </w:p>
    <w:bookmarkEnd w:id="52"/>
    <w:p>
      <w:pPr>
        <w:pStyle w:val="BodyText"/>
      </w:pPr>
      <w:r>
        <w:t xml:space="preserve">10 Прочитали справку (man) команды kill, после чего использовали её для завершения процесса gedit.</w:t>
      </w:r>
    </w:p>
    <w:bookmarkStart w:id="56" w:name="fig:009"/>
    <w:p>
      <w:pPr>
        <w:pStyle w:val="CaptionedFigure"/>
      </w:pPr>
      <w:r>
        <w:drawing>
          <wp:inline>
            <wp:extent cx="3733800" cy="2564704"/>
            <wp:effectExtent b="0" l="0" r="0" t="0"/>
            <wp:docPr descr="справка команды kill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команды kill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987021"/>
            <wp:effectExtent b="0" l="0" r="0" t="0"/>
            <wp:docPr descr="завершение процесс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процесса</w:t>
      </w:r>
    </w:p>
    <w:bookmarkEnd w:id="60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64" w:name="fig:011"/>
    <w:p>
      <w:pPr>
        <w:pStyle w:val="CaptionedFigure"/>
      </w:pPr>
      <w:r>
        <w:drawing>
          <wp:inline>
            <wp:extent cx="3733800" cy="1757297"/>
            <wp:effectExtent b="0" l="0" r="0" t="0"/>
            <wp:docPr descr="просмотр справок команды и получение подробной информаци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справок команды и получение подробной информации</w:t>
      </w:r>
    </w:p>
    <w:bookmarkEnd w:id="64"/>
    <w:bookmarkEnd w:id="65"/>
    <w:bookmarkStart w:id="6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  <w:r>
        <w:t xml:space="preserve"> </w:t>
      </w:r>
      <w:r>
        <w:t xml:space="preserve">#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stdin — стандартный поток ввода (клавиатура),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t xml:space="preserve">stdout — стандартный поток вывода (консоль),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6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6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6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6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7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7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8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8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8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8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8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8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8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Хрисанова Ксения Олеговна</dc:creator>
  <dc:language>ru-RU</dc:language>
  <cp:keywords/>
  <dcterms:created xsi:type="dcterms:W3CDTF">2026-04-04T15:49:56Z</dcterms:created>
  <dcterms:modified xsi:type="dcterms:W3CDTF">2026-04-04T15:49:56Z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Liberation Serif</vt:lpwstr>
  </property>
  <property fmtid="{D5CDD505-2E9C-101B-9397-08002B2CF9AE}" pid="17" name="mathfont">
    <vt:lpwstr>Liberation Serif</vt:lpwstr>
  </property>
  <property fmtid="{D5CDD505-2E9C-101B-9397-08002B2CF9AE}" pid="18" name="monofont">
    <vt:lpwstr>Liberation Mono</vt:lpwstr>
  </property>
  <property fmtid="{D5CDD505-2E9C-101B-9397-08002B2CF9AE}" pid="19" name="papersize">
    <vt:lpwstr>a4</vt:lpwstr>
  </property>
  <property fmtid="{D5CDD505-2E9C-101B-9397-08002B2CF9AE}" pid="20" name="polyglossia-lang">
    <vt:lpwstr/>
  </property>
  <property fmtid="{D5CDD505-2E9C-101B-9397-08002B2CF9AE}" pid="21" name="polyglossia-otherlangs">
    <vt:lpwstr/>
  </property>
  <property fmtid="{D5CDD505-2E9C-101B-9397-08002B2CF9AE}" pid="22" name="sansfont">
    <vt:lpwstr>Liberation Sans</vt:lpwstr>
  </property>
  <property fmtid="{D5CDD505-2E9C-101B-9397-08002B2CF9AE}" pid="23" name="subtitle">
    <vt:lpwstr>Поиск файлов. Перенаправление ввода-вывода. Просмотр запущенных процессов</vt:lpwstr>
  </property>
  <property fmtid="{D5CDD505-2E9C-101B-9397-08002B2CF9AE}" pid="24" name="tableTitle">
    <vt:lpwstr>Таблица</vt:lpwstr>
  </property>
  <property fmtid="{D5CDD505-2E9C-101B-9397-08002B2CF9AE}" pid="25" name="toc">
    <vt:lpwstr>True</vt:lpwstr>
  </property>
  <property fmtid="{D5CDD505-2E9C-101B-9397-08002B2CF9AE}" pid="26" name="toc-depth">
    <vt:lpwstr>2</vt:lpwstr>
  </property>
  <property fmtid="{D5CDD505-2E9C-101B-9397-08002B2CF9AE}" pid="27" name="toc-title">
    <vt:lpwstr>Содержание</vt:lpwstr>
  </property>
</Properties>
</file>