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A7A4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346" w:right="965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29F51D4" wp14:editId="15131ABB">
            <wp:simplePos x="0" y="0"/>
            <wp:positionH relativeFrom="column">
              <wp:posOffset>19050</wp:posOffset>
            </wp:positionH>
            <wp:positionV relativeFrom="paragraph">
              <wp:posOffset>242823</wp:posOffset>
            </wp:positionV>
            <wp:extent cx="733044" cy="829056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29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810F59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1690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«Московский государственный технический университет </w:t>
      </w:r>
    </w:p>
    <w:p w14:paraId="5236C231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14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имени Н.Э. Баумана </w:t>
      </w:r>
    </w:p>
    <w:p w14:paraId="19C4AB1E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84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(национальный исследовательский университет)» </w:t>
      </w:r>
    </w:p>
    <w:p w14:paraId="28E56528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09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(МГТУ им. Н.Э. Баумана) </w:t>
      </w:r>
    </w:p>
    <w:p w14:paraId="03667F69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right="2438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Факультет «Информатика и системы управления» </w:t>
      </w:r>
    </w:p>
    <w:p w14:paraId="0E328463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right="17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Кафедра ИУ5 «Системы обработки информации и управления» </w:t>
      </w:r>
    </w:p>
    <w:p w14:paraId="430D8801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2" w:line="240" w:lineRule="auto"/>
        <w:ind w:right="3177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Отчет по лабораторной работе №4 </w:t>
      </w:r>
    </w:p>
    <w:p w14:paraId="7927777C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right="2382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по дисциплине «Методы машинного обучения» </w:t>
      </w:r>
    </w:p>
    <w:p w14:paraId="7A1FCA2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right="3109"/>
        <w:jc w:val="right"/>
        <w:rPr>
          <w:rFonts w:ascii="Times" w:eastAsia="Times" w:hAnsi="Times" w:cs="Times"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color w:val="000000"/>
          <w:sz w:val="28"/>
          <w:szCs w:val="28"/>
        </w:rPr>
        <w:t>по</w:t>
      </w:r>
      <w:r w:rsidRPr="00F66F84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>теме</w:t>
      </w:r>
      <w:r w:rsidRPr="00F66F84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 «</w:t>
      </w:r>
      <w:r>
        <w:rPr>
          <w:rFonts w:ascii="Times" w:eastAsia="Times" w:hAnsi="Times" w:cs="Times"/>
          <w:color w:val="000000"/>
          <w:sz w:val="28"/>
          <w:szCs w:val="28"/>
          <w:highlight w:val="white"/>
        </w:rPr>
        <w:t>Алгоритм</w:t>
      </w:r>
      <w:r w:rsidRPr="00F66F84">
        <w:rPr>
          <w:rFonts w:ascii="Times" w:eastAsia="Times" w:hAnsi="Times" w:cs="Times"/>
          <w:color w:val="000000"/>
          <w:sz w:val="28"/>
          <w:szCs w:val="28"/>
          <w:highlight w:val="white"/>
          <w:lang w:val="en-US"/>
        </w:rPr>
        <w:t xml:space="preserve"> Policy Iteration</w:t>
      </w:r>
      <w:r w:rsidRPr="00F66F84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» </w:t>
      </w:r>
    </w:p>
    <w:p w14:paraId="309C238C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2" w:line="240" w:lineRule="auto"/>
        <w:ind w:right="136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Выполнил: </w:t>
      </w:r>
    </w:p>
    <w:p w14:paraId="710C8DCB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2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студент группы № ИУ5-2</w:t>
      </w:r>
      <w:r>
        <w:rPr>
          <w:rFonts w:ascii="Times" w:eastAsia="Times" w:hAnsi="Times" w:cs="Times"/>
          <w:sz w:val="28"/>
          <w:szCs w:val="28"/>
        </w:rPr>
        <w:t>4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М </w:t>
      </w:r>
    </w:p>
    <w:p w14:paraId="09A8A015" w14:textId="42863E0C" w:rsidR="00EA2C82" w:rsidRDefault="00F66F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8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Никитина К. В.</w:t>
      </w:r>
      <w:r w:rsidR="00000000"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2511F882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7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подпись, дата </w:t>
      </w:r>
    </w:p>
    <w:p w14:paraId="3D775384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188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Проверил: </w:t>
      </w:r>
    </w:p>
    <w:p w14:paraId="25CBC2F3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6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1502AF82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подпись, дата </w:t>
      </w:r>
    </w:p>
    <w:p w14:paraId="2313CFCA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right"/>
        <w:rPr>
          <w:rFonts w:ascii="Times" w:eastAsia="Times" w:hAnsi="Times" w:cs="Times"/>
          <w:sz w:val="28"/>
          <w:szCs w:val="28"/>
        </w:rPr>
      </w:pPr>
    </w:p>
    <w:p w14:paraId="4A174FC0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right"/>
        <w:rPr>
          <w:rFonts w:ascii="Times" w:eastAsia="Times" w:hAnsi="Times" w:cs="Times"/>
          <w:sz w:val="28"/>
          <w:szCs w:val="28"/>
        </w:rPr>
      </w:pPr>
    </w:p>
    <w:p w14:paraId="7B5B4AA5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right"/>
        <w:rPr>
          <w:rFonts w:ascii="Times" w:eastAsia="Times" w:hAnsi="Times" w:cs="Times"/>
          <w:sz w:val="28"/>
          <w:szCs w:val="28"/>
        </w:rPr>
      </w:pPr>
    </w:p>
    <w:p w14:paraId="784B8A3C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right"/>
        <w:rPr>
          <w:rFonts w:ascii="Times" w:eastAsia="Times" w:hAnsi="Times" w:cs="Times"/>
          <w:sz w:val="28"/>
          <w:szCs w:val="28"/>
        </w:rPr>
      </w:pPr>
    </w:p>
    <w:p w14:paraId="05030807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4"/>
        <w:jc w:val="center"/>
        <w:rPr>
          <w:rFonts w:ascii="Times" w:eastAsia="Times" w:hAnsi="Times" w:cs="Times"/>
          <w:sz w:val="28"/>
          <w:szCs w:val="28"/>
        </w:rPr>
      </w:pPr>
    </w:p>
    <w:p w14:paraId="60579B21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1" w:line="240" w:lineRule="auto"/>
        <w:ind w:right="4849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202</w:t>
      </w:r>
      <w:r>
        <w:rPr>
          <w:rFonts w:ascii="Times" w:eastAsia="Times" w:hAnsi="Times" w:cs="Times"/>
          <w:sz w:val="28"/>
          <w:szCs w:val="28"/>
        </w:rPr>
        <w:t>4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г.</w:t>
      </w:r>
    </w:p>
    <w:p w14:paraId="1BE72FBC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1F2328"/>
          <w:sz w:val="30"/>
          <w:szCs w:val="30"/>
          <w:highlight w:val="white"/>
        </w:rPr>
      </w:pPr>
    </w:p>
    <w:p w14:paraId="0F1F049C" w14:textId="77777777" w:rsidR="00EA2C82" w:rsidRDefault="00EA2C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1F2328"/>
          <w:sz w:val="30"/>
          <w:szCs w:val="30"/>
          <w:highlight w:val="white"/>
        </w:rPr>
      </w:pPr>
    </w:p>
    <w:p w14:paraId="3739FB0D" w14:textId="77777777" w:rsidR="00F66F84" w:rsidRDefault="00F66F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1F2328"/>
          <w:sz w:val="30"/>
          <w:szCs w:val="30"/>
          <w:highlight w:val="white"/>
        </w:rPr>
      </w:pPr>
    </w:p>
    <w:p w14:paraId="340088D3" w14:textId="3307399D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b/>
          <w:color w:val="1F2328"/>
          <w:sz w:val="30"/>
          <w:szCs w:val="30"/>
        </w:rPr>
      </w:pPr>
      <w:r>
        <w:rPr>
          <w:b/>
          <w:color w:val="1F2328"/>
          <w:sz w:val="30"/>
          <w:szCs w:val="30"/>
          <w:highlight w:val="white"/>
        </w:rPr>
        <w:lastRenderedPageBreak/>
        <w:t>Задание:</w:t>
      </w:r>
      <w:r>
        <w:rPr>
          <w:b/>
          <w:color w:val="1F2328"/>
          <w:sz w:val="30"/>
          <w:szCs w:val="30"/>
        </w:rPr>
        <w:t xml:space="preserve"> </w:t>
      </w:r>
    </w:p>
    <w:p w14:paraId="138DCA51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64" w:lineRule="auto"/>
        <w:ind w:left="722" w:right="-19" w:hanging="335"/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1. На основе рассмотренного на лекции примера реализуйте алгоритм Policy </w:t>
      </w:r>
      <w:proofErr w:type="spellStart"/>
      <w:r>
        <w:rPr>
          <w:color w:val="1F2328"/>
          <w:sz w:val="24"/>
          <w:szCs w:val="24"/>
          <w:highlight w:val="white"/>
        </w:rPr>
        <w:t>Iteration</w:t>
      </w:r>
      <w:proofErr w:type="spellEnd"/>
      <w:r>
        <w:rPr>
          <w:color w:val="1F2328"/>
          <w:sz w:val="24"/>
          <w:szCs w:val="24"/>
          <w:highlight w:val="white"/>
        </w:rPr>
        <w:t xml:space="preserve"> для </w:t>
      </w:r>
      <w:r>
        <w:rPr>
          <w:color w:val="1F2328"/>
          <w:sz w:val="24"/>
          <w:szCs w:val="24"/>
        </w:rPr>
        <w:t xml:space="preserve"> </w:t>
      </w:r>
      <w:r>
        <w:rPr>
          <w:color w:val="1F2328"/>
          <w:sz w:val="24"/>
          <w:szCs w:val="24"/>
          <w:highlight w:val="white"/>
        </w:rPr>
        <w:t xml:space="preserve">любой среды обучения с подкреплением (кроме рассмотренной на лекции среды </w:t>
      </w:r>
      <w:proofErr w:type="spellStart"/>
      <w:r>
        <w:rPr>
          <w:color w:val="1F2328"/>
          <w:sz w:val="24"/>
          <w:szCs w:val="24"/>
          <w:highlight w:val="white"/>
        </w:rPr>
        <w:t>Toy</w:t>
      </w:r>
      <w:proofErr w:type="spellEnd"/>
      <w:r>
        <w:rPr>
          <w:color w:val="1F2328"/>
          <w:sz w:val="24"/>
          <w:szCs w:val="24"/>
          <w:highlight w:val="white"/>
        </w:rPr>
        <w:t xml:space="preserve"> Text / </w:t>
      </w:r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  <w:highlight w:val="white"/>
        </w:rPr>
        <w:t>Frozen</w:t>
      </w:r>
      <w:proofErr w:type="spellEnd"/>
      <w:r>
        <w:rPr>
          <w:color w:val="1F2328"/>
          <w:sz w:val="24"/>
          <w:szCs w:val="24"/>
          <w:highlight w:val="white"/>
        </w:rPr>
        <w:t xml:space="preserve"> </w:t>
      </w:r>
      <w:proofErr w:type="spellStart"/>
      <w:r>
        <w:rPr>
          <w:color w:val="1F2328"/>
          <w:sz w:val="24"/>
          <w:szCs w:val="24"/>
          <w:highlight w:val="white"/>
        </w:rPr>
        <w:t>Lake</w:t>
      </w:r>
      <w:proofErr w:type="spellEnd"/>
      <w:r>
        <w:rPr>
          <w:color w:val="1F2328"/>
          <w:sz w:val="24"/>
          <w:szCs w:val="24"/>
          <w:highlight w:val="white"/>
        </w:rPr>
        <w:t xml:space="preserve">) из библиотеки </w:t>
      </w:r>
      <w:proofErr w:type="spellStart"/>
      <w:r>
        <w:rPr>
          <w:color w:val="0000FF"/>
          <w:sz w:val="24"/>
          <w:szCs w:val="24"/>
          <w:highlight w:val="white"/>
          <w:u w:val="single"/>
        </w:rPr>
        <w:t>Gym</w:t>
      </w:r>
      <w:proofErr w:type="spellEnd"/>
      <w:r>
        <w:rPr>
          <w:color w:val="0000FF"/>
          <w:sz w:val="24"/>
          <w:szCs w:val="24"/>
          <w:highlight w:val="white"/>
          <w:u w:val="single"/>
        </w:rPr>
        <w:t xml:space="preserve"> </w:t>
      </w:r>
      <w:r>
        <w:rPr>
          <w:color w:val="1F2328"/>
          <w:sz w:val="24"/>
          <w:szCs w:val="24"/>
          <w:highlight w:val="white"/>
        </w:rPr>
        <w:t>(или аналогичной библиотеки).</w:t>
      </w:r>
    </w:p>
    <w:p w14:paraId="419739B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000000"/>
          <w:sz w:val="31"/>
          <w:szCs w:val="31"/>
          <w:lang w:val="en-US"/>
        </w:rPr>
      </w:pPr>
      <w:r>
        <w:rPr>
          <w:b/>
          <w:color w:val="000000"/>
          <w:sz w:val="31"/>
          <w:szCs w:val="31"/>
        </w:rPr>
        <w:t>Текст</w:t>
      </w:r>
      <w:r w:rsidRPr="00F66F84">
        <w:rPr>
          <w:b/>
          <w:color w:val="000000"/>
          <w:sz w:val="31"/>
          <w:szCs w:val="31"/>
          <w:lang w:val="en-US"/>
        </w:rPr>
        <w:t xml:space="preserve"> </w:t>
      </w:r>
      <w:r>
        <w:rPr>
          <w:b/>
          <w:color w:val="000000"/>
          <w:sz w:val="31"/>
          <w:szCs w:val="31"/>
        </w:rPr>
        <w:t>программы</w:t>
      </w:r>
      <w:r w:rsidRPr="00F66F84">
        <w:rPr>
          <w:b/>
          <w:color w:val="000000"/>
          <w:sz w:val="31"/>
          <w:szCs w:val="31"/>
          <w:lang w:val="en-US"/>
        </w:rPr>
        <w:t xml:space="preserve"> </w:t>
      </w:r>
    </w:p>
    <w:p w14:paraId="618E662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8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import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gymnasium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as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gym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EF2520B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import </w:t>
      </w:r>
      <w:proofErr w:type="spellStart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numpy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as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np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1424258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import </w:t>
      </w:r>
      <w:proofErr w:type="spellStart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os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5F7F55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import </w:t>
      </w:r>
      <w:proofErr w:type="spellStart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pygame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48C26D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from </w:t>
      </w:r>
      <w:proofErr w:type="spellStart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pprint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import </w:t>
      </w:r>
      <w:proofErr w:type="spellStart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pprint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5FBA8880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6"/>
        <w:rPr>
          <w:rFonts w:ascii="Courier" w:eastAsia="Courier" w:hAnsi="Courier" w:cs="Courier"/>
          <w:color w:val="080808"/>
          <w:sz w:val="19"/>
          <w:szCs w:val="19"/>
        </w:rPr>
      </w:pPr>
      <w:proofErr w:type="spellStart"/>
      <w:r>
        <w:rPr>
          <w:rFonts w:ascii="Courier" w:eastAsia="Courier" w:hAnsi="Courier" w:cs="Courier"/>
          <w:color w:val="0033B3"/>
          <w:sz w:val="19"/>
          <w:szCs w:val="19"/>
          <w:highlight w:val="white"/>
        </w:rPr>
        <w:t>class</w:t>
      </w:r>
      <w:proofErr w:type="spellEnd"/>
      <w:r>
        <w:rPr>
          <w:rFonts w:ascii="Courier" w:eastAsia="Courier" w:hAnsi="Courier" w:cs="Courier"/>
          <w:color w:val="0033B3"/>
          <w:sz w:val="19"/>
          <w:szCs w:val="19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color w:val="000000"/>
          <w:sz w:val="19"/>
          <w:szCs w:val="19"/>
          <w:highlight w:val="white"/>
        </w:rPr>
        <w:t>PolicyIterationAgent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:</w:t>
      </w:r>
      <w:r>
        <w:rPr>
          <w:rFonts w:ascii="Courier" w:eastAsia="Courier" w:hAnsi="Courier" w:cs="Courier"/>
          <w:color w:val="080808"/>
          <w:sz w:val="19"/>
          <w:szCs w:val="19"/>
        </w:rPr>
        <w:t xml:space="preserve"> </w:t>
      </w:r>
    </w:p>
    <w:p w14:paraId="12138F83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'''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1375557B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Класс, эмулирующий работу агента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175D0EB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'''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6809B9A6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B200B2"/>
          <w:sz w:val="19"/>
          <w:szCs w:val="19"/>
          <w:highlight w:val="white"/>
          <w:lang w:val="en-US"/>
        </w:rPr>
        <w:t>__</w:t>
      </w:r>
      <w:proofErr w:type="spellStart"/>
      <w:r w:rsidRPr="00F66F84">
        <w:rPr>
          <w:rFonts w:ascii="Courier" w:eastAsia="Courier" w:hAnsi="Courier" w:cs="Courier"/>
          <w:color w:val="B200B2"/>
          <w:sz w:val="19"/>
          <w:szCs w:val="19"/>
          <w:highlight w:val="white"/>
          <w:lang w:val="en-US"/>
        </w:rPr>
        <w:t>init</w:t>
      </w:r>
      <w:proofErr w:type="spellEnd"/>
      <w:r w:rsidRPr="00F66F84">
        <w:rPr>
          <w:rFonts w:ascii="Courier" w:eastAsia="Courier" w:hAnsi="Courier" w:cs="Courier"/>
          <w:color w:val="B200B2"/>
          <w:sz w:val="19"/>
          <w:szCs w:val="19"/>
          <w:highlight w:val="white"/>
          <w:lang w:val="en-US"/>
        </w:rPr>
        <w:t>__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 env):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5824003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proofErr w:type="spellStart"/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.env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= env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82992A0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Пространство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состояний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6DEAF0F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1750EB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proofErr w:type="spellStart"/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.observation_dim</w:t>
      </w:r>
      <w:proofErr w:type="spellEnd"/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= 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500</w:t>
      </w:r>
      <w:r w:rsidRPr="00F66F84">
        <w:rPr>
          <w:rFonts w:ascii="Courier" w:eastAsia="Courier" w:hAnsi="Courier" w:cs="Courier"/>
          <w:color w:val="1750EB"/>
          <w:sz w:val="19"/>
          <w:szCs w:val="19"/>
          <w:lang w:val="en-US"/>
        </w:rPr>
        <w:t xml:space="preserve"> </w:t>
      </w:r>
    </w:p>
    <w:p w14:paraId="692C3DA0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# Массив действий в соответствии с документацией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61451EFB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right="3106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# https://gymnasium.farama.org/environments/toy_text/taxi/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.actions_variants = np.array([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1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2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3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4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,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5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])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3C266B0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# 0: Move south (down)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43EA502B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1: Move north (up)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0F12607C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2: Move east (right)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4F0C26E0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3: Move west (left)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203C313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4: Pickup passenger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4038327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5: Drop off passenger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46F5D1C2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Задание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стратегии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(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политики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5F7CCBF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Карта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5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х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5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6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возможных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действия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51AA211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2" w:right="471" w:hanging="22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.policy_probs = np.full((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.observation_dim,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len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.actions_variants)), 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0.25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6C559F0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# Начальные значения для v(s)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5C17FE17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.state_values = np.zeros(</w:t>
      </w:r>
      <w:r w:rsidRPr="00F66F84">
        <w:rPr>
          <w:rFonts w:ascii="Courier" w:eastAsia="Courier" w:hAnsi="Courier" w:cs="Courier"/>
          <w:color w:val="660099"/>
          <w:sz w:val="19"/>
          <w:szCs w:val="19"/>
          <w:highlight w:val="white"/>
          <w:lang w:val="en-US"/>
        </w:rPr>
        <w:t>shape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=(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.observation_dim))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F7B9126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# Начальные значения параметров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627C1BA5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1750EB"/>
          <w:sz w:val="19"/>
          <w:szCs w:val="19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color w:val="94558D"/>
          <w:sz w:val="19"/>
          <w:szCs w:val="19"/>
          <w:highlight w:val="white"/>
        </w:rPr>
        <w:t>self</w:t>
      </w:r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.maxNumberOfIterations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 = </w:t>
      </w:r>
      <w:r>
        <w:rPr>
          <w:rFonts w:ascii="Courier" w:eastAsia="Courier" w:hAnsi="Courier" w:cs="Courier"/>
          <w:color w:val="1750EB"/>
          <w:sz w:val="19"/>
          <w:szCs w:val="19"/>
          <w:highlight w:val="white"/>
        </w:rPr>
        <w:t>1000</w:t>
      </w:r>
      <w:r>
        <w:rPr>
          <w:rFonts w:ascii="Courier" w:eastAsia="Courier" w:hAnsi="Courier" w:cs="Courier"/>
          <w:color w:val="1750EB"/>
          <w:sz w:val="19"/>
          <w:szCs w:val="19"/>
        </w:rPr>
        <w:t xml:space="preserve"> </w:t>
      </w:r>
    </w:p>
    <w:p w14:paraId="4E3D75A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1750EB"/>
          <w:sz w:val="19"/>
          <w:szCs w:val="19"/>
          <w:lang w:val="en-US"/>
        </w:rPr>
      </w:pPr>
      <w:r>
        <w:rPr>
          <w:rFonts w:ascii="Courier" w:eastAsia="Courier" w:hAnsi="Courier" w:cs="Courier"/>
          <w:color w:val="1750EB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.theta=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1e-6</w:t>
      </w:r>
      <w:r w:rsidRPr="00F66F84">
        <w:rPr>
          <w:rFonts w:ascii="Courier" w:eastAsia="Courier" w:hAnsi="Courier" w:cs="Courier"/>
          <w:color w:val="1750EB"/>
          <w:sz w:val="19"/>
          <w:szCs w:val="19"/>
          <w:lang w:val="en-US"/>
        </w:rPr>
        <w:t xml:space="preserve"> </w:t>
      </w:r>
    </w:p>
    <w:p w14:paraId="26D7C3B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1750EB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.gamma=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0.99</w:t>
      </w:r>
      <w:r w:rsidRPr="00F66F84">
        <w:rPr>
          <w:rFonts w:ascii="Courier" w:eastAsia="Courier" w:hAnsi="Courier" w:cs="Courier"/>
          <w:color w:val="1750EB"/>
          <w:sz w:val="19"/>
          <w:szCs w:val="19"/>
          <w:lang w:val="en-US"/>
        </w:rPr>
        <w:t xml:space="preserve"> </w:t>
      </w:r>
    </w:p>
    <w:p w14:paraId="3E7D005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00627A"/>
          <w:sz w:val="19"/>
          <w:szCs w:val="19"/>
          <w:highlight w:val="white"/>
          <w:lang w:val="en-US"/>
        </w:rPr>
        <w:t>print_policy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):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#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Вывод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матриц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стратегии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5C835C9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print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'</w:t>
      </w:r>
      <w:r>
        <w:rPr>
          <w:rFonts w:ascii="Courier" w:eastAsia="Courier" w:hAnsi="Courier" w:cs="Courier"/>
          <w:color w:val="067D17"/>
          <w:sz w:val="19"/>
          <w:szCs w:val="19"/>
          <w:highlight w:val="white"/>
        </w:rPr>
        <w:t>Стратегия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:'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6846CF8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pprint(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.policy_probs)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1552496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urier" w:eastAsia="Courier" w:hAnsi="Courier" w:cs="Courier"/>
          <w:color w:val="0033B3"/>
          <w:sz w:val="19"/>
          <w:szCs w:val="19"/>
          <w:highlight w:val="white"/>
        </w:rPr>
        <w:t>def</w:t>
      </w:r>
      <w:proofErr w:type="spellEnd"/>
      <w:r>
        <w:rPr>
          <w:rFonts w:ascii="Courier" w:eastAsia="Courier" w:hAnsi="Courier" w:cs="Courier"/>
          <w:color w:val="0033B3"/>
          <w:sz w:val="19"/>
          <w:szCs w:val="19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color w:val="00627A"/>
          <w:sz w:val="19"/>
          <w:szCs w:val="19"/>
          <w:highlight w:val="white"/>
        </w:rPr>
        <w:t>policy_evaluation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94558D"/>
          <w:sz w:val="19"/>
          <w:szCs w:val="19"/>
          <w:highlight w:val="white"/>
        </w:rPr>
        <w:t>self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):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#Оценивание политики(стратегии)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0A6954B4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# Предыдущее значение функции ценности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05E33870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valueFunctionVector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" w:eastAsia="Courier" w:hAnsi="Courier" w:cs="Courier"/>
          <w:color w:val="94558D"/>
          <w:sz w:val="19"/>
          <w:szCs w:val="19"/>
          <w:highlight w:val="white"/>
        </w:rPr>
        <w:t>self</w:t>
      </w:r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.state_values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</w:rPr>
        <w:t xml:space="preserve"> </w:t>
      </w:r>
    </w:p>
    <w:p w14:paraId="78F8D941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iterations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range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.maxNumberOfIterations):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DB39822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Новое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значение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функции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ценности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6DE04490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071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valueFunctionVectorNextIteration=np.zeros(</w:t>
      </w:r>
      <w:r w:rsidRPr="00F66F84">
        <w:rPr>
          <w:rFonts w:ascii="Courier" w:eastAsia="Courier" w:hAnsi="Courier" w:cs="Courier"/>
          <w:color w:val="660099"/>
          <w:sz w:val="19"/>
          <w:szCs w:val="19"/>
          <w:highlight w:val="white"/>
          <w:lang w:val="en-US"/>
        </w:rPr>
        <w:t>shape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=(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.observation_dim))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Цикл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по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состояниям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4FB33E06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state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range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.observation_dim):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A5F53CF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Вероятности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действий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261EE7B2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action_probabilities =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.policy_probs[state]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AAB53AF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Цикл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по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действиям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69B62701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1750EB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outerSum=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</w:t>
      </w:r>
      <w:r w:rsidRPr="00F66F84">
        <w:rPr>
          <w:rFonts w:ascii="Courier" w:eastAsia="Courier" w:hAnsi="Courier" w:cs="Courier"/>
          <w:color w:val="1750EB"/>
          <w:sz w:val="19"/>
          <w:szCs w:val="19"/>
          <w:lang w:val="en-US"/>
        </w:rPr>
        <w:t xml:space="preserve"> </w:t>
      </w:r>
    </w:p>
    <w:p w14:paraId="0C0347A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2872"/>
        <w:rPr>
          <w:rFonts w:ascii="Courier" w:eastAsia="Courier" w:hAnsi="Courier" w:cs="Courier"/>
          <w:color w:val="1750EB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action, prob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enumerate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(action_probabilities):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innerSum=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</w:t>
      </w:r>
      <w:r w:rsidRPr="00F66F84">
        <w:rPr>
          <w:rFonts w:ascii="Courier" w:eastAsia="Courier" w:hAnsi="Courier" w:cs="Courier"/>
          <w:color w:val="1750EB"/>
          <w:sz w:val="19"/>
          <w:szCs w:val="19"/>
          <w:lang w:val="en-US"/>
        </w:rPr>
        <w:t xml:space="preserve"> </w:t>
      </w:r>
    </w:p>
    <w:p w14:paraId="74E18A6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427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Цикл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по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вероятностям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действий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0B880B28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0" w:right="1911" w:hanging="20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probability, next_state, reward, isTerminalState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.env.P[state][action]: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D20C0B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6C8F103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1551" w:firstLine="18"/>
        <w:jc w:val="both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innerSum=innerSum+probability*(reward+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.gamma*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.state_values[next_state])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outerSum=outerSum+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.policy_probs[state][action]*innerSum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valueFunctionVectorNextIteration[state]=outerSum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476EDE7C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if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(np.max(np.abs(valueFunctionVectorNextIteration </w:t>
      </w:r>
    </w:p>
    <w:p w14:paraId="035A0B4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valueFunctionVector))&lt;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.theta):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0702AB1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Проверка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сходимости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алгоритма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5A22981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2872"/>
        <w:rPr>
          <w:rFonts w:ascii="Courier" w:eastAsia="Courier" w:hAnsi="Courier" w:cs="Courier"/>
          <w:color w:val="0033B3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valueFunctionVector=valueFunctionVectorNextIteration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break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</w:p>
    <w:p w14:paraId="7C31E21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valueFunctionVector=valueFunctionVectorNextIteration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0BB01CB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lastRenderedPageBreak/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return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valueFunctionVector</w:t>
      </w:r>
    </w:p>
    <w:p w14:paraId="41408B3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00627A"/>
          <w:sz w:val="19"/>
          <w:szCs w:val="19"/>
          <w:highlight w:val="white"/>
          <w:lang w:val="en-US"/>
        </w:rPr>
        <w:t>policy_improvement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):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#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Улучшение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стратегии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64294E8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831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qvaluesMatrix = np.zeros((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.observation_dim,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len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.actions_variants)))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improvedPolicy = np.zeros((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.observation_dim,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len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.actions_variants)))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Цикл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по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состояниям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1FB5E4C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state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range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.observation_dim):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015D94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action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range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len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.actions_variants)):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13CEA0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0" w:right="2391" w:hanging="20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probability, next_state, reward, isTerminalState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.env.P[state][action]: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8EB1711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6" w:lineRule="auto"/>
        <w:ind w:left="4" w:right="1192" w:hanging="4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qvaluesMatrix[state, action] = qvaluesMatrix[state, action] + 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probability * (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DE098B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reward +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.gamma *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.state_values[next_state])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C4F193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Находим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лучшие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индексы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0186BFF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10" w:right="3112" w:hanging="10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bestActionIndex = np.where(qvaluesMatrix[state, :] == 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np.max(qvaluesMatrix[state, :]))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98011EC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Обновление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стратегии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313C4960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311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improvedPolicy[state, bestActionIndex] = 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 xml:space="preserve">1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/ np.size(bestActionIndex)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return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improvedPolicy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0D7C78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9" w:lineRule="auto"/>
        <w:ind w:right="2991"/>
        <w:rPr>
          <w:rFonts w:ascii="Courier" w:eastAsia="Courier" w:hAnsi="Courier" w:cs="Courier"/>
          <w:color w:val="0033B3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00627A"/>
          <w:sz w:val="19"/>
          <w:szCs w:val="19"/>
          <w:highlight w:val="white"/>
          <w:lang w:val="en-US"/>
        </w:rPr>
        <w:t>policy_iteration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, cnt):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>#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Основная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реализация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алгоритма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808080"/>
          <w:sz w:val="19"/>
          <w:szCs w:val="19"/>
          <w:highlight w:val="white"/>
          <w:lang w:val="en-US"/>
        </w:rPr>
        <w:t xml:space="preserve">policy_stable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=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False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</w:p>
    <w:p w14:paraId="210E2122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 for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i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in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range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1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, cnt + 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1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619CF1F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.state_values =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.policy_evaluation()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72BB3D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.policy_probs = </w:t>
      </w:r>
      <w:r w:rsidRPr="00F66F84">
        <w:rPr>
          <w:rFonts w:ascii="Courier" w:eastAsia="Courier" w:hAnsi="Courier" w:cs="Courier"/>
          <w:color w:val="94558D"/>
          <w:sz w:val="19"/>
          <w:szCs w:val="19"/>
          <w:highlight w:val="white"/>
          <w:lang w:val="en-US"/>
        </w:rPr>
        <w:t>self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.policy_improvement()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29E7E26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print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f'</w:t>
      </w:r>
      <w:r w:rsidRPr="00F66F84">
        <w:rPr>
          <w:rFonts w:ascii="Courier" w:eastAsia="Courier" w:hAnsi="Courier" w:cs="Courier"/>
          <w:color w:val="0037A6"/>
          <w:sz w:val="19"/>
          <w:szCs w:val="19"/>
          <w:highlight w:val="white"/>
          <w:lang w:val="en-US"/>
        </w:rPr>
        <w:t>{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i</w:t>
      </w:r>
      <w:r w:rsidRPr="00F66F84">
        <w:rPr>
          <w:rFonts w:ascii="Courier" w:eastAsia="Courier" w:hAnsi="Courier" w:cs="Courier"/>
          <w:color w:val="0037A6"/>
          <w:sz w:val="19"/>
          <w:szCs w:val="19"/>
          <w:highlight w:val="white"/>
          <w:lang w:val="en-US"/>
        </w:rPr>
        <w:t xml:space="preserve">} </w:t>
      </w:r>
      <w:r>
        <w:rPr>
          <w:rFonts w:ascii="Courier" w:eastAsia="Courier" w:hAnsi="Courier" w:cs="Courier"/>
          <w:color w:val="067D17"/>
          <w:sz w:val="19"/>
          <w:szCs w:val="19"/>
          <w:highlight w:val="white"/>
        </w:rPr>
        <w:t>шагов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.'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55A18C7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00627A"/>
          <w:sz w:val="19"/>
          <w:szCs w:val="19"/>
          <w:highlight w:val="white"/>
          <w:lang w:val="en-US"/>
        </w:rPr>
        <w:t>play_agent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(agent):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C753AC6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env2 = gym.make(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'Taxi-v3'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, </w:t>
      </w:r>
      <w:r w:rsidRPr="00F66F84">
        <w:rPr>
          <w:rFonts w:ascii="Courier" w:eastAsia="Courier" w:hAnsi="Courier" w:cs="Courier"/>
          <w:color w:val="660099"/>
          <w:sz w:val="19"/>
          <w:szCs w:val="19"/>
          <w:highlight w:val="white"/>
          <w:lang w:val="en-US"/>
        </w:rPr>
        <w:t>render_mode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=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'human'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85C9C6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state = env2.reset()[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0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]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3E96A3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33B3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done =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False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</w:p>
    <w:p w14:paraId="7C9CCCC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 while not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done: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668870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p = agent.policy_probs[state]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310A28F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if 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isinstance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(p, np.ndarray):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039165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2511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action = np.random.choice(</w:t>
      </w:r>
      <w:r w:rsidRPr="00F66F84">
        <w:rPr>
          <w:rFonts w:ascii="Courier" w:eastAsia="Courier" w:hAnsi="Courier" w:cs="Courier"/>
          <w:color w:val="000080"/>
          <w:sz w:val="19"/>
          <w:szCs w:val="19"/>
          <w:highlight w:val="white"/>
          <w:lang w:val="en-US"/>
        </w:rPr>
        <w:t>len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(agent.actions_variants), </w:t>
      </w:r>
      <w:r w:rsidRPr="00F66F84">
        <w:rPr>
          <w:rFonts w:ascii="Courier" w:eastAsia="Courier" w:hAnsi="Courier" w:cs="Courier"/>
          <w:color w:val="660099"/>
          <w:sz w:val="19"/>
          <w:szCs w:val="19"/>
          <w:highlight w:val="white"/>
          <w:lang w:val="en-US"/>
        </w:rPr>
        <w:t>p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=p)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else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91A47D8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action = p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042ED3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2392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next_state, reward, terminated, truncated, _ = env2.step(action)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env2.render()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5292D3E8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state = next_state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65D85A66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if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terminated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or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truncated: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3810E335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33B3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done = </w:t>
      </w: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>True</w:t>
      </w:r>
      <w:r w:rsidRPr="00F66F84">
        <w:rPr>
          <w:rFonts w:ascii="Courier" w:eastAsia="Courier" w:hAnsi="Courier" w:cs="Courier"/>
          <w:color w:val="0033B3"/>
          <w:sz w:val="19"/>
          <w:szCs w:val="19"/>
          <w:lang w:val="en-US"/>
        </w:rPr>
        <w:t xml:space="preserve"> </w:t>
      </w:r>
    </w:p>
    <w:p w14:paraId="7AE92E29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2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def </w:t>
      </w:r>
      <w:r w:rsidRPr="00F66F84">
        <w:rPr>
          <w:rFonts w:ascii="Courier" w:eastAsia="Courier" w:hAnsi="Courier" w:cs="Courier"/>
          <w:color w:val="00627A"/>
          <w:sz w:val="19"/>
          <w:szCs w:val="19"/>
          <w:highlight w:val="white"/>
          <w:lang w:val="en-US"/>
        </w:rPr>
        <w:t>main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():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5E9CC6CA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Создание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среды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3F8322CD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env = gym.make(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'Taxi-v3'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24DAF02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env.reset()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7E3B2423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#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Обучение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агента</w:t>
      </w:r>
      <w:r w:rsidRPr="00F66F84">
        <w:rPr>
          <w:rFonts w:ascii="Courier" w:eastAsia="Courier" w:hAnsi="Courier" w:cs="Courier"/>
          <w:i/>
          <w:color w:val="8C8C8C"/>
          <w:sz w:val="19"/>
          <w:szCs w:val="19"/>
          <w:lang w:val="en-US"/>
        </w:rPr>
        <w:t xml:space="preserve"> </w:t>
      </w:r>
    </w:p>
    <w:p w14:paraId="3DE6401C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i/>
          <w:color w:val="8C8C8C"/>
          <w:sz w:val="19"/>
          <w:szCs w:val="19"/>
          <w:highlight w:val="white"/>
          <w:lang w:val="en-US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agent = PolicyIterationAgent(env)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45365381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agent.print_policy()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502E53D4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agent.policy_iteration(</w:t>
      </w:r>
      <w:r w:rsidRPr="00F66F84">
        <w:rPr>
          <w:rFonts w:ascii="Courier" w:eastAsia="Courier" w:hAnsi="Courier" w:cs="Courier"/>
          <w:color w:val="1750EB"/>
          <w:sz w:val="19"/>
          <w:szCs w:val="19"/>
          <w:highlight w:val="white"/>
          <w:lang w:val="en-US"/>
        </w:rPr>
        <w:t>1000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1C52CF4C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agent.print_policy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()</w:t>
      </w:r>
      <w:r>
        <w:rPr>
          <w:rFonts w:ascii="Courier" w:eastAsia="Courier" w:hAnsi="Courier" w:cs="Courier"/>
          <w:color w:val="080808"/>
          <w:sz w:val="19"/>
          <w:szCs w:val="19"/>
        </w:rPr>
        <w:t xml:space="preserve"> </w:t>
      </w:r>
    </w:p>
    <w:p w14:paraId="2FE763F0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i/>
          <w:color w:val="8C8C8C"/>
          <w:sz w:val="19"/>
          <w:szCs w:val="19"/>
        </w:rPr>
      </w:pPr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 xml:space="preserve"> </w:t>
      </w: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># Проигрывание сцены для обученного агента</w:t>
      </w:r>
      <w:r>
        <w:rPr>
          <w:rFonts w:ascii="Courier" w:eastAsia="Courier" w:hAnsi="Courier" w:cs="Courier"/>
          <w:i/>
          <w:color w:val="8C8C8C"/>
          <w:sz w:val="19"/>
          <w:szCs w:val="19"/>
        </w:rPr>
        <w:t xml:space="preserve"> </w:t>
      </w:r>
    </w:p>
    <w:p w14:paraId="5AF1B30C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>
        <w:rPr>
          <w:rFonts w:ascii="Courier" w:eastAsia="Courier" w:hAnsi="Courier" w:cs="Courier"/>
          <w:i/>
          <w:color w:val="8C8C8C"/>
          <w:sz w:val="19"/>
          <w:szCs w:val="19"/>
          <w:highlight w:val="white"/>
        </w:rPr>
        <w:t xml:space="preserve">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play_agent(agent)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56EAA6E" w14:textId="77777777" w:rsidR="00EA2C82" w:rsidRPr="00F66F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18"/>
        <w:rPr>
          <w:rFonts w:ascii="Courier" w:eastAsia="Courier" w:hAnsi="Courier" w:cs="Courier"/>
          <w:color w:val="080808"/>
          <w:sz w:val="19"/>
          <w:szCs w:val="19"/>
          <w:lang w:val="en-US"/>
        </w:rPr>
      </w:pPr>
      <w:r w:rsidRPr="00F66F84">
        <w:rPr>
          <w:rFonts w:ascii="Courier" w:eastAsia="Courier" w:hAnsi="Courier" w:cs="Courier"/>
          <w:color w:val="0033B3"/>
          <w:sz w:val="19"/>
          <w:szCs w:val="19"/>
          <w:highlight w:val="white"/>
          <w:lang w:val="en-US"/>
        </w:rPr>
        <w:t xml:space="preserve">if 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__name__ == </w:t>
      </w:r>
      <w:r w:rsidRPr="00F66F84">
        <w:rPr>
          <w:rFonts w:ascii="Courier" w:eastAsia="Courier" w:hAnsi="Courier" w:cs="Courier"/>
          <w:color w:val="067D17"/>
          <w:sz w:val="19"/>
          <w:szCs w:val="19"/>
          <w:highlight w:val="white"/>
          <w:lang w:val="en-US"/>
        </w:rPr>
        <w:t>'__main__'</w:t>
      </w: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>:</w:t>
      </w:r>
      <w:r w:rsidRPr="00F66F84">
        <w:rPr>
          <w:rFonts w:ascii="Courier" w:eastAsia="Courier" w:hAnsi="Courier" w:cs="Courier"/>
          <w:color w:val="080808"/>
          <w:sz w:val="19"/>
          <w:szCs w:val="19"/>
          <w:lang w:val="en-US"/>
        </w:rPr>
        <w:t xml:space="preserve"> </w:t>
      </w:r>
    </w:p>
    <w:p w14:paraId="018CF3FD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80808"/>
          <w:sz w:val="19"/>
          <w:szCs w:val="19"/>
          <w:highlight w:val="white"/>
        </w:rPr>
      </w:pPr>
      <w:r w:rsidRPr="00F66F84">
        <w:rPr>
          <w:rFonts w:ascii="Courier" w:eastAsia="Courier" w:hAnsi="Courier" w:cs="Courier"/>
          <w:color w:val="080808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main</w:t>
      </w:r>
      <w:proofErr w:type="spellEnd"/>
      <w:r>
        <w:rPr>
          <w:rFonts w:ascii="Courier" w:eastAsia="Courier" w:hAnsi="Courier" w:cs="Courier"/>
          <w:color w:val="080808"/>
          <w:sz w:val="19"/>
          <w:szCs w:val="19"/>
          <w:highlight w:val="white"/>
        </w:rPr>
        <w:t>()</w:t>
      </w:r>
    </w:p>
    <w:p w14:paraId="1778E2F7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>Экранные формы</w:t>
      </w:r>
    </w:p>
    <w:p w14:paraId="13A7DE19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13" w:lineRule="auto"/>
        <w:ind w:right="-7"/>
        <w:rPr>
          <w:b/>
          <w:color w:val="000000"/>
          <w:sz w:val="31"/>
          <w:szCs w:val="31"/>
        </w:rPr>
      </w:pPr>
      <w:r>
        <w:rPr>
          <w:b/>
          <w:noProof/>
          <w:color w:val="000000"/>
          <w:sz w:val="31"/>
          <w:szCs w:val="31"/>
        </w:rPr>
        <w:lastRenderedPageBreak/>
        <w:drawing>
          <wp:inline distT="19050" distB="19050" distL="19050" distR="19050" wp14:anchorId="18F53886" wp14:editId="12863630">
            <wp:extent cx="7010400" cy="335737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35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31"/>
          <w:szCs w:val="31"/>
        </w:rPr>
        <w:drawing>
          <wp:inline distT="19050" distB="19050" distL="19050" distR="19050" wp14:anchorId="41D98A2E" wp14:editId="5196F022">
            <wp:extent cx="3628644" cy="252069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64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0252F" w14:textId="77777777" w:rsidR="00EA2C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b/>
          <w:color w:val="000000"/>
          <w:sz w:val="31"/>
          <w:szCs w:val="31"/>
        </w:rPr>
      </w:pPr>
      <w:r>
        <w:rPr>
          <w:b/>
          <w:noProof/>
          <w:color w:val="000000"/>
          <w:sz w:val="31"/>
          <w:szCs w:val="31"/>
        </w:rPr>
        <w:drawing>
          <wp:inline distT="19050" distB="19050" distL="19050" distR="19050" wp14:anchorId="268737FF" wp14:editId="2C7BFDD7">
            <wp:extent cx="3753612" cy="258013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612" cy="2580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2C82">
      <w:pgSz w:w="11880" w:h="16800"/>
      <w:pgMar w:top="585" w:right="408" w:bottom="693" w:left="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C82"/>
    <w:rsid w:val="00264C3C"/>
    <w:rsid w:val="00EA2C82"/>
    <w:rsid w:val="00F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C014"/>
  <w15:docId w15:val="{2B01B077-F1E9-4AEB-BEC4-23113FCB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 Nikitina</dc:creator>
  <cp:lastModifiedBy>Ksenia Nikitina</cp:lastModifiedBy>
  <cp:revision>2</cp:revision>
  <dcterms:created xsi:type="dcterms:W3CDTF">2024-06-10T22:00:00Z</dcterms:created>
  <dcterms:modified xsi:type="dcterms:W3CDTF">2024-06-10T22:00:00Z</dcterms:modified>
</cp:coreProperties>
</file>