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НАЦИОНАЛЬНЫЙ ИССЛЕДОВАТЕЛЬСКИЙ УНИВЕРСИТЕТ </w:t>
      </w:r>
    </w:p>
    <w:p>
      <w:pPr>
        <w:pStyle w:val="Heading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«ВЫСШАЯ ШКОЛА ЭКОНОМИКИ»</w:t>
      </w:r>
    </w:p>
    <w:p>
      <w:pPr>
        <w:pStyle w:val="Heading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Факультет гуманитарных наук</w:t>
      </w:r>
    </w:p>
    <w:p>
      <w:pPr>
        <w:pStyle w:val="Heading2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«Фундаментальная и компьютерная лингвистика»</w:t>
      </w:r>
    </w:p>
    <w:p>
      <w:pPr>
        <w:pStyle w:val="Heading1"/>
        <w:jc w:val="center"/>
        <w:rPr/>
      </w:pPr>
      <w:r>
        <w:rPr>
          <w:sz w:val="26"/>
          <w:szCs w:val="26"/>
        </w:rPr>
        <w:t>Отзыв научного руководителя о курсовой работе</w:t>
      </w:r>
    </w:p>
    <w:p>
      <w:pPr>
        <w:pStyle w:val="Normal"/>
        <w:rPr/>
      </w:pPr>
      <w:r>
        <w:rPr>
          <w:sz w:val="26"/>
          <w:szCs w:val="26"/>
        </w:rPr>
        <w:t xml:space="preserve">Студентки </w:t>
      </w:r>
      <w:r>
        <w:rPr>
          <w:sz w:val="28"/>
          <w:szCs w:val="26"/>
          <w:u w:val="single"/>
        </w:rPr>
        <w:t>Ксении Игоревны Романовой</w:t>
      </w:r>
      <w:r>
        <w:rPr>
          <w:sz w:val="26"/>
          <w:szCs w:val="26"/>
        </w:rPr>
        <w:t>,</w:t>
      </w:r>
    </w:p>
    <w:p>
      <w:pPr>
        <w:pStyle w:val="Normal"/>
        <w:rPr/>
      </w:pPr>
      <w:r>
        <w:rPr>
          <w:sz w:val="26"/>
          <w:szCs w:val="26"/>
        </w:rPr>
        <w:t>3 курса, факультета гуманитарных наук</w:t>
      </w:r>
    </w:p>
    <w:p>
      <w:pPr>
        <w:pStyle w:val="Normal"/>
        <w:spacing w:before="240" w:after="0"/>
        <w:rPr/>
      </w:pPr>
      <w:r>
        <w:rPr>
          <w:sz w:val="26"/>
          <w:szCs w:val="26"/>
        </w:rPr>
        <w:t>на тему: «</w:t>
      </w:r>
      <w:r>
        <w:rPr>
          <w:sz w:val="28"/>
          <w:szCs w:val="26"/>
        </w:rPr>
        <w:t>Слоговая структура македонского языка</w:t>
      </w:r>
      <w:r>
        <w:rPr>
          <w:sz w:val="26"/>
          <w:szCs w:val="26"/>
        </w:rPr>
        <w:t>»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236" w:type="dxa"/>
        <w:jc w:val="left"/>
        <w:tblInd w:w="2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594"/>
        <w:gridCol w:w="3658"/>
        <w:gridCol w:w="4984"/>
      </w:tblGrid>
      <w:tr>
        <w:trPr>
          <w:trHeight w:val="776" w:hRule="atLeast"/>
          <w:cantSplit w:val="true"/>
        </w:trPr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№ </w:t>
            </w:r>
            <w:r>
              <w:rPr>
                <w:bCs/>
                <w:sz w:val="26"/>
                <w:szCs w:val="26"/>
              </w:rPr>
              <w:t>п/п</w:t>
            </w:r>
          </w:p>
        </w:tc>
        <w:tc>
          <w:tcPr>
            <w:tcW w:w="3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Критерии оценки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Оценка научного руководителя</w:t>
            </w:r>
          </w:p>
          <w:p>
            <w:pPr>
              <w:pStyle w:val="Normal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(по 10-балльной шкале)</w:t>
            </w:r>
          </w:p>
        </w:tc>
      </w:tr>
      <w:tr>
        <w:trPr>
          <w:trHeight w:val="96" w:hRule="atLeast"/>
          <w:cantSplit w:val="true"/>
        </w:trPr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</w:t>
            </w:r>
          </w:p>
        </w:tc>
        <w:tc>
          <w:tcPr>
            <w:tcW w:w="3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1"/>
              <w:rPr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Соответствие содержания курсовой работы/курсового проекта утвержденной теме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6"/>
                <w:szCs w:val="26"/>
              </w:rPr>
              <w:t>7</w:t>
            </w:r>
          </w:p>
        </w:tc>
      </w:tr>
      <w:tr>
        <w:trPr>
          <w:trHeight w:val="96" w:hRule="atLeast"/>
          <w:cantSplit w:val="true"/>
        </w:trPr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</w:t>
            </w:r>
          </w:p>
        </w:tc>
        <w:tc>
          <w:tcPr>
            <w:tcW w:w="3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Выполнение поставленных целей и задач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6"/>
                <w:szCs w:val="26"/>
              </w:rPr>
              <w:t>4</w:t>
            </w:r>
          </w:p>
        </w:tc>
      </w:tr>
      <w:tr>
        <w:trPr>
          <w:trHeight w:val="96" w:hRule="atLeast"/>
          <w:cantSplit w:val="true"/>
        </w:trPr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</w:t>
            </w:r>
          </w:p>
        </w:tc>
        <w:tc>
          <w:tcPr>
            <w:tcW w:w="3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1"/>
              <w:rPr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Оригинальность и новизна курсовой работы/курсового проекта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6"/>
                <w:szCs w:val="26"/>
              </w:rPr>
              <w:t>5</w:t>
            </w:r>
          </w:p>
        </w:tc>
      </w:tr>
      <w:tr>
        <w:trPr>
          <w:trHeight w:val="96" w:hRule="atLeast"/>
          <w:cantSplit w:val="true"/>
        </w:trPr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4.</w:t>
            </w:r>
          </w:p>
        </w:tc>
        <w:tc>
          <w:tcPr>
            <w:tcW w:w="3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Самостоятельность при работе над курсовой работой/курсовым проектом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6"/>
                <w:szCs w:val="26"/>
              </w:rPr>
              <w:t>6</w:t>
            </w:r>
          </w:p>
        </w:tc>
      </w:tr>
      <w:tr>
        <w:trPr>
          <w:trHeight w:val="345" w:hRule="atLeast"/>
          <w:cantSplit w:val="true"/>
        </w:trPr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5.</w:t>
            </w:r>
          </w:p>
        </w:tc>
        <w:tc>
          <w:tcPr>
            <w:tcW w:w="3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Оформление работы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6"/>
                <w:szCs w:val="26"/>
              </w:rPr>
              <w:t>4</w:t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</w:r>
          </w:p>
        </w:tc>
        <w:tc>
          <w:tcPr>
            <w:tcW w:w="3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1"/>
              <w:rPr>
                <w:b w:val="false"/>
                <w:b w:val="false"/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ИТОГОВАЯ ОЦЕНКА</w:t>
            </w:r>
            <w:r>
              <w:rPr>
                <w:b w:val="false"/>
                <w:i w:val="false"/>
                <w:sz w:val="26"/>
                <w:szCs w:val="26"/>
              </w:rPr>
              <w:t xml:space="preserve"> </w:t>
            </w:r>
          </w:p>
          <w:p>
            <w:pPr>
              <w:pStyle w:val="1"/>
              <w:rPr>
                <w:b w:val="false"/>
                <w:b w:val="false"/>
                <w:bCs/>
                <w:i w:val="false"/>
                <w:i w:val="false"/>
                <w:sz w:val="26"/>
                <w:szCs w:val="26"/>
              </w:rPr>
            </w:pPr>
            <w:r>
              <w:rPr>
                <w:b w:val="false"/>
                <w:bCs/>
                <w:i w:val="false"/>
                <w:sz w:val="26"/>
                <w:szCs w:val="26"/>
              </w:rPr>
              <w:t>по курсовой работе/курсовому проекту, выставляемая в экзаменационно-зачетную ведомость</w:t>
            </w:r>
          </w:p>
        </w:tc>
        <w:tc>
          <w:tcPr>
            <w:tcW w:w="4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6"/>
                <w:szCs w:val="26"/>
              </w:rPr>
              <w:t>5</w:t>
            </w:r>
          </w:p>
        </w:tc>
      </w:tr>
    </w:tbl>
    <w:p>
      <w:pPr>
        <w:pStyle w:val="BodyText2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Комментарии к оценкам: К сожалению, я не успел прочитать работу до загрузки в ЛМС. Текст носит достаточно поверхностный характер. Из него следует, что Ксения так и не успела приступить к анализу полученных данных, так что выполнением поставленных задач это работу можно считать лишь с большой натяжкой. Нельзя сказать, что ничего по данной теме не сделано: Ксения (с моей помощью) написала программу для обкачки он-лайн словаря, собрала все воедино, и все было готово к анализу. Ксения написала тезисы и принята на славистическую конференцию осенью. Но нынешнее состояние работы не содержит никакого анализа полученного материала, так что данные собраны, осталось все проанализировать и получить результаты.</w:t>
      </w:r>
    </w:p>
    <w:tbl>
      <w:tblPr>
        <w:tblStyle w:val="TableGrid"/>
        <w:tblW w:w="766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1e0"/>
      </w:tblPr>
      <w:tblGrid>
        <w:gridCol w:w="6227"/>
        <w:gridCol w:w="1440"/>
      </w:tblGrid>
      <w:tr>
        <w:trPr/>
        <w:tc>
          <w:tcPr>
            <w:tcW w:w="62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6"/>
                <w:szCs w:val="26"/>
              </w:rPr>
              <w:t>Г. А. Мороз</w:t>
            </w:r>
          </w:p>
          <w:p>
            <w:pPr>
              <w:pStyle w:val="Normal"/>
              <w:rPr/>
            </w:pPr>
            <w:r>
              <w:rPr>
                <w:sz w:val="26"/>
                <w:szCs w:val="26"/>
              </w:rPr>
              <w:t>старший преподаватель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</w:r>
          </w:p>
          <w:p>
            <w:pPr>
              <w:pStyle w:val="Normal"/>
              <w:jc w:val="both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</w:r>
          </w:p>
          <w:p>
            <w:pPr>
              <w:pStyle w:val="Normal"/>
              <w:jc w:val="both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</w:r>
          </w:p>
        </w:tc>
      </w:tr>
    </w:tbl>
    <w:p>
      <w:pPr>
        <w:pStyle w:val="Normal"/>
        <w:jc w:val="both"/>
        <w:rPr/>
      </w:pPr>
      <w:r>
        <w:rPr>
          <w:sz w:val="26"/>
          <w:szCs w:val="26"/>
        </w:rPr>
        <w:t>24 мая 2018 г.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uiPriority="0" w:semiHidden="0" w:unhideWhenUsed="0" w:qFormat="1"/>
    <w:lsdException w:name="Default Paragraph Font" w:uiPriority="1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5ab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5ab3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5ab3"/>
    <w:pPr>
      <w:keepNext/>
      <w:jc w:val="center"/>
      <w:outlineLvl w:val="1"/>
    </w:pPr>
    <w:rPr>
      <w:b/>
      <w:bCs/>
      <w:sz w:val="20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37d5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c37d5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c37d5"/>
    <w:rPr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fc37d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qFormat/>
    <w:rsid w:val="00ed5ab3"/>
    <w:rPr>
      <w:rFonts w:cs="Times New Roman"/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37d5"/>
    <w:rPr>
      <w:sz w:val="0"/>
      <w:szCs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ed5ab3"/>
    <w:pPr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ed5ab3"/>
    <w:pPr/>
    <w:rPr>
      <w:sz w:val="18"/>
    </w:rPr>
  </w:style>
  <w:style w:type="paragraph" w:styleId="1" w:customStyle="1">
    <w:name w:val="Стиль1"/>
    <w:basedOn w:val="Normal"/>
    <w:uiPriority w:val="99"/>
    <w:qFormat/>
    <w:rsid w:val="00ed5ab3"/>
    <w:pPr/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qFormat/>
    <w:rsid w:val="00275452"/>
    <w:pPr/>
    <w:rPr>
      <w:rFonts w:ascii="Tahoma" w:hAnsi="Tahoma" w:cs="Tahoma"/>
      <w:sz w:val="16"/>
      <w:szCs w:val="16"/>
    </w:rPr>
  </w:style>
  <w:style w:type="paragraph" w:styleId="ColorfulShadingAccent11" w:customStyle="1">
    <w:name w:val="Colorful Shading - Accent 11"/>
    <w:uiPriority w:val="99"/>
    <w:qFormat/>
    <w:rsid w:val="009c65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ed5ab3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Application>LibreOffice/5.1.6.2$Linux_X86_64 LibreOffice_project/10m0$Build-2</Application>
  <Pages>1</Pages>
  <Words>206</Words>
  <Characters>1351</Characters>
  <CharactersWithSpaces>1525</CharactersWithSpaces>
  <Paragraphs>34</Paragraphs>
  <Company>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2017-10-16T17:30:00Z</dcterms:created>
  <dc:creator>User</dc:creator>
  <dc:description/>
  <dc:language>en-US</dc:language>
  <cp:lastModifiedBy/>
  <dcterms:modified xsi:type="dcterms:W3CDTF">2018-05-28T16:30:29Z</dcterms:modified>
  <cp:revision>25</cp:revision>
  <dc:subject/>
  <dc:title>Приложение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