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6B5D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&lt;!DOCTYPE html&gt;</w:t>
      </w:r>
    </w:p>
    <w:p w14:paraId="28E9A98E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&lt;html lang="</w:t>
      </w:r>
      <w:proofErr w:type="spellStart"/>
      <w:r w:rsidRPr="008419D9">
        <w:rPr>
          <w:lang w:val="en-US"/>
        </w:rPr>
        <w:t>en</w:t>
      </w:r>
      <w:proofErr w:type="spellEnd"/>
      <w:r w:rsidRPr="008419D9">
        <w:rPr>
          <w:lang w:val="en-US"/>
        </w:rPr>
        <w:t>"&gt;</w:t>
      </w:r>
    </w:p>
    <w:p w14:paraId="271A80E2" w14:textId="77777777" w:rsidR="008419D9" w:rsidRPr="008419D9" w:rsidRDefault="008419D9" w:rsidP="008419D9">
      <w:pPr>
        <w:rPr>
          <w:lang w:val="en-US"/>
        </w:rPr>
      </w:pPr>
    </w:p>
    <w:p w14:paraId="3ECF1ED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&lt;head&gt;</w:t>
      </w:r>
    </w:p>
    <w:p w14:paraId="2ADEF58C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&lt;meta charset="UTF-8"&gt;</w:t>
      </w:r>
    </w:p>
    <w:p w14:paraId="467ED4B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&lt;meta name="viewport" content="width=device-width, initial-scale=1.0"&gt;</w:t>
      </w:r>
    </w:p>
    <w:p w14:paraId="0AB3A762" w14:textId="77777777" w:rsidR="008419D9" w:rsidRPr="008419D9" w:rsidRDefault="008419D9" w:rsidP="008419D9">
      <w:pPr>
        <w:rPr>
          <w:lang w:val="en-US"/>
        </w:rPr>
      </w:pPr>
    </w:p>
    <w:p w14:paraId="29291CD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&lt;title&gt;Sandro Botticelli in the </w:t>
      </w:r>
      <w:proofErr w:type="spellStart"/>
      <w:r w:rsidRPr="008419D9">
        <w:rPr>
          <w:lang w:val="en-US"/>
        </w:rPr>
        <w:t>ArCo</w:t>
      </w:r>
      <w:proofErr w:type="spellEnd"/>
      <w:r w:rsidRPr="008419D9">
        <w:rPr>
          <w:lang w:val="en-US"/>
        </w:rPr>
        <w:t xml:space="preserve"> Knowledge Graph&lt;/title&gt;</w:t>
      </w:r>
    </w:p>
    <w:p w14:paraId="29442D76" w14:textId="77777777" w:rsidR="008419D9" w:rsidRPr="008419D9" w:rsidRDefault="008419D9" w:rsidP="008419D9">
      <w:pPr>
        <w:rPr>
          <w:lang w:val="en-US"/>
        </w:rPr>
      </w:pPr>
    </w:p>
    <w:p w14:paraId="3790DB0A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&lt;link </w:t>
      </w:r>
      <w:proofErr w:type="spellStart"/>
      <w:r w:rsidRPr="008419D9">
        <w:rPr>
          <w:lang w:val="en-US"/>
        </w:rPr>
        <w:t>rel</w:t>
      </w:r>
      <w:proofErr w:type="spellEnd"/>
      <w:r w:rsidRPr="008419D9">
        <w:rPr>
          <w:lang w:val="en-US"/>
        </w:rPr>
        <w:t xml:space="preserve">="stylesheet" </w:t>
      </w:r>
      <w:proofErr w:type="spellStart"/>
      <w:r w:rsidRPr="008419D9">
        <w:rPr>
          <w:lang w:val="en-US"/>
        </w:rPr>
        <w:t>href</w:t>
      </w:r>
      <w:proofErr w:type="spellEnd"/>
      <w:r w:rsidRPr="008419D9">
        <w:rPr>
          <w:lang w:val="en-US"/>
        </w:rPr>
        <w:t>="style.css"&gt;</w:t>
      </w:r>
    </w:p>
    <w:p w14:paraId="4B2FD9EF" w14:textId="77777777" w:rsidR="008419D9" w:rsidRPr="008419D9" w:rsidRDefault="008419D9" w:rsidP="008419D9">
      <w:pPr>
        <w:rPr>
          <w:lang w:val="en-US"/>
        </w:rPr>
      </w:pPr>
    </w:p>
    <w:p w14:paraId="05C894B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&lt;/head&gt;</w:t>
      </w:r>
    </w:p>
    <w:p w14:paraId="7AFE2A16" w14:textId="77777777" w:rsidR="008419D9" w:rsidRPr="008419D9" w:rsidRDefault="008419D9" w:rsidP="008419D9">
      <w:pPr>
        <w:rPr>
          <w:lang w:val="en-US"/>
        </w:rPr>
      </w:pPr>
    </w:p>
    <w:p w14:paraId="03A186A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&lt;body&gt;</w:t>
      </w:r>
    </w:p>
    <w:p w14:paraId="66B692E5" w14:textId="77777777" w:rsidR="008419D9" w:rsidRPr="008419D9" w:rsidRDefault="008419D9" w:rsidP="008419D9">
      <w:pPr>
        <w:rPr>
          <w:lang w:val="en-US"/>
        </w:rPr>
      </w:pPr>
    </w:p>
    <w:p w14:paraId="052E552E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&lt;header&gt;</w:t>
      </w:r>
    </w:p>
    <w:p w14:paraId="5D866E19" w14:textId="77777777" w:rsidR="008419D9" w:rsidRPr="008419D9" w:rsidRDefault="008419D9" w:rsidP="008419D9">
      <w:pPr>
        <w:rPr>
          <w:lang w:val="en-US"/>
        </w:rPr>
      </w:pPr>
    </w:p>
    <w:p w14:paraId="093A8B4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&lt;h1&gt;Enhancing Cultural Heritage Knowledge&lt;/h1&gt;</w:t>
      </w:r>
    </w:p>
    <w:p w14:paraId="25FCEBBF" w14:textId="77777777" w:rsidR="008419D9" w:rsidRPr="008419D9" w:rsidRDefault="008419D9" w:rsidP="008419D9">
      <w:pPr>
        <w:rPr>
          <w:lang w:val="en-US"/>
        </w:rPr>
      </w:pPr>
    </w:p>
    <w:p w14:paraId="72ECBB8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&lt;h2&gt;Sandro Botticelli in the </w:t>
      </w:r>
      <w:proofErr w:type="spellStart"/>
      <w:r w:rsidRPr="008419D9">
        <w:rPr>
          <w:lang w:val="en-US"/>
        </w:rPr>
        <w:t>ArCo</w:t>
      </w:r>
      <w:proofErr w:type="spellEnd"/>
      <w:r w:rsidRPr="008419D9">
        <w:rPr>
          <w:lang w:val="en-US"/>
        </w:rPr>
        <w:t xml:space="preserve"> Knowledge Graph&lt;/h2&gt;</w:t>
      </w:r>
    </w:p>
    <w:p w14:paraId="7EE30C45" w14:textId="77777777" w:rsidR="008419D9" w:rsidRPr="008419D9" w:rsidRDefault="008419D9" w:rsidP="008419D9">
      <w:pPr>
        <w:rPr>
          <w:lang w:val="en-US"/>
        </w:rPr>
      </w:pPr>
    </w:p>
    <w:p w14:paraId="675AB85D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&lt;p&gt;</w:t>
      </w:r>
    </w:p>
    <w:p w14:paraId="1E5FA705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Final Project on Cultural Heritage Knowledge Graphs,</w:t>
      </w:r>
    </w:p>
    <w:p w14:paraId="56973F7C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Ontology Enrichment and Semantic Technologies</w:t>
      </w:r>
    </w:p>
    <w:p w14:paraId="036B5BA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48A6F253" w14:textId="77777777" w:rsidR="008419D9" w:rsidRPr="008419D9" w:rsidRDefault="008419D9" w:rsidP="008419D9">
      <w:pPr>
        <w:rPr>
          <w:lang w:val="en-US"/>
        </w:rPr>
      </w:pPr>
    </w:p>
    <w:p w14:paraId="47AB34E4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&lt;/header&gt;</w:t>
      </w:r>
    </w:p>
    <w:p w14:paraId="0E18E766" w14:textId="77777777" w:rsidR="008419D9" w:rsidRPr="008419D9" w:rsidRDefault="008419D9" w:rsidP="008419D9">
      <w:pPr>
        <w:rPr>
          <w:lang w:val="en-US"/>
        </w:rPr>
      </w:pPr>
    </w:p>
    <w:p w14:paraId="46D0A838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&lt;nav&gt;</w:t>
      </w:r>
    </w:p>
    <w:p w14:paraId="4DD25219" w14:textId="77777777" w:rsidR="00FB3D7C" w:rsidRPr="00FB3D7C" w:rsidRDefault="00FB3D7C" w:rsidP="00FB3D7C">
      <w:pPr>
        <w:rPr>
          <w:lang w:val="en-US"/>
        </w:rPr>
      </w:pPr>
    </w:p>
    <w:p w14:paraId="18A45630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="#about"&gt;About&lt;/a&gt;</w:t>
      </w:r>
    </w:p>
    <w:p w14:paraId="738B1F64" w14:textId="77777777" w:rsidR="00FB3D7C" w:rsidRPr="00FB3D7C" w:rsidRDefault="00FB3D7C" w:rsidP="00FB3D7C">
      <w:pPr>
        <w:rPr>
          <w:lang w:val="en-US"/>
        </w:rPr>
      </w:pPr>
    </w:p>
    <w:p w14:paraId="3B4022C2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="#</w:t>
      </w:r>
      <w:proofErr w:type="spellStart"/>
      <w:r w:rsidRPr="00FB3D7C">
        <w:rPr>
          <w:lang w:val="en-US"/>
        </w:rPr>
        <w:t>rdf</w:t>
      </w:r>
      <w:proofErr w:type="spellEnd"/>
      <w:r w:rsidRPr="00FB3D7C">
        <w:rPr>
          <w:lang w:val="en-US"/>
        </w:rPr>
        <w:t>"&gt;RDF&lt;/a&gt;</w:t>
      </w:r>
    </w:p>
    <w:p w14:paraId="268247D1" w14:textId="77777777" w:rsidR="00FB3D7C" w:rsidRPr="00FB3D7C" w:rsidRDefault="00FB3D7C" w:rsidP="00FB3D7C">
      <w:pPr>
        <w:rPr>
          <w:lang w:val="en-US"/>
        </w:rPr>
      </w:pPr>
    </w:p>
    <w:p w14:paraId="6F09E082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="#conclusion"&gt;Conclusion&lt;/a&gt;</w:t>
      </w:r>
    </w:p>
    <w:p w14:paraId="68F6D548" w14:textId="77777777" w:rsidR="00FB3D7C" w:rsidRPr="00FB3D7C" w:rsidRDefault="00FB3D7C" w:rsidP="00FB3D7C">
      <w:pPr>
        <w:rPr>
          <w:lang w:val="en-US"/>
        </w:rPr>
      </w:pPr>
    </w:p>
    <w:p w14:paraId="60612750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="#references"&gt;References&lt;/a&gt;</w:t>
      </w:r>
    </w:p>
    <w:p w14:paraId="2E3F6EF3" w14:textId="6548E094" w:rsidR="008419D9" w:rsidRPr="00FB3D7C" w:rsidRDefault="008419D9" w:rsidP="00FB3D7C"/>
    <w:p w14:paraId="529024D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&lt;/nav&gt;</w:t>
      </w:r>
    </w:p>
    <w:p w14:paraId="7EE2074C" w14:textId="77777777" w:rsidR="008419D9" w:rsidRPr="008419D9" w:rsidRDefault="008419D9" w:rsidP="008419D9">
      <w:pPr>
        <w:rPr>
          <w:lang w:val="en-US"/>
        </w:rPr>
      </w:pPr>
    </w:p>
    <w:p w14:paraId="403EDB7B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&lt;section id="about"&gt;</w:t>
      </w:r>
    </w:p>
    <w:p w14:paraId="4676D4AD" w14:textId="77777777" w:rsidR="008419D9" w:rsidRPr="008419D9" w:rsidRDefault="008419D9" w:rsidP="008419D9">
      <w:pPr>
        <w:rPr>
          <w:lang w:val="en-US"/>
        </w:rPr>
      </w:pPr>
    </w:p>
    <w:p w14:paraId="57C9C644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&lt;h2&gt;About Sandro Botticelli&lt;/h2&gt;</w:t>
      </w:r>
    </w:p>
    <w:p w14:paraId="72C7FB3D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&lt;figure&gt;</w:t>
      </w:r>
    </w:p>
    <w:p w14:paraId="7CFE3982" w14:textId="77777777" w:rsidR="008419D9" w:rsidRPr="008419D9" w:rsidRDefault="008419D9" w:rsidP="008419D9">
      <w:pPr>
        <w:rPr>
          <w:lang w:val="en-US"/>
        </w:rPr>
      </w:pPr>
    </w:p>
    <w:p w14:paraId="3FF1351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img</w:t>
      </w:r>
      <w:proofErr w:type="spellEnd"/>
      <w:r w:rsidRPr="008419D9">
        <w:rPr>
          <w:lang w:val="en-US"/>
        </w:rPr>
        <w:t xml:space="preserve"> </w:t>
      </w:r>
      <w:proofErr w:type="spellStart"/>
      <w:r w:rsidRPr="008419D9">
        <w:rPr>
          <w:lang w:val="en-US"/>
        </w:rPr>
        <w:t>src</w:t>
      </w:r>
      <w:proofErr w:type="spellEnd"/>
      <w:r w:rsidRPr="008419D9">
        <w:rPr>
          <w:lang w:val="en-US"/>
        </w:rPr>
        <w:t>="BotticelliPortrait.jpg"</w:t>
      </w:r>
    </w:p>
    <w:p w14:paraId="238DF5B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    alt="Portrait of Sandro Botticelli"</w:t>
      </w:r>
    </w:p>
    <w:p w14:paraId="18174E5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    width="300"&gt;</w:t>
      </w:r>
    </w:p>
    <w:p w14:paraId="5124F436" w14:textId="77777777" w:rsidR="008419D9" w:rsidRPr="008419D9" w:rsidRDefault="008419D9" w:rsidP="008419D9">
      <w:pPr>
        <w:rPr>
          <w:lang w:val="en-US"/>
        </w:rPr>
      </w:pPr>
    </w:p>
    <w:p w14:paraId="11B9939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lastRenderedPageBreak/>
        <w:t>&lt;</w:t>
      </w:r>
      <w:proofErr w:type="spellStart"/>
      <w:r w:rsidRPr="008419D9">
        <w:rPr>
          <w:lang w:val="en-US"/>
        </w:rPr>
        <w:t>figcaption</w:t>
      </w:r>
      <w:proofErr w:type="spellEnd"/>
      <w:r w:rsidRPr="008419D9">
        <w:rPr>
          <w:lang w:val="en-US"/>
        </w:rPr>
        <w:t>&gt;</w:t>
      </w:r>
    </w:p>
    <w:p w14:paraId="175F9E6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Portrait of Sandro Botticelli.</w:t>
      </w:r>
    </w:p>
    <w:p w14:paraId="4A4CEF78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</w:t>
      </w:r>
      <w:proofErr w:type="spellStart"/>
      <w:r w:rsidRPr="008419D9">
        <w:rPr>
          <w:lang w:val="en-US"/>
        </w:rPr>
        <w:t>figcaption</w:t>
      </w:r>
      <w:proofErr w:type="spellEnd"/>
      <w:r w:rsidRPr="008419D9">
        <w:rPr>
          <w:lang w:val="en-US"/>
        </w:rPr>
        <w:t>&gt;</w:t>
      </w:r>
    </w:p>
    <w:p w14:paraId="048BB9D2" w14:textId="77777777" w:rsidR="008419D9" w:rsidRPr="008419D9" w:rsidRDefault="008419D9" w:rsidP="008419D9">
      <w:pPr>
        <w:rPr>
          <w:lang w:val="en-US"/>
        </w:rPr>
      </w:pPr>
    </w:p>
    <w:p w14:paraId="7F645DFD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&lt;/figure&gt;</w:t>
      </w:r>
    </w:p>
    <w:p w14:paraId="4876B5A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&lt;p&gt;</w:t>
      </w:r>
    </w:p>
    <w:p w14:paraId="0D23ECE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&lt;a </w:t>
      </w:r>
      <w:proofErr w:type="spellStart"/>
      <w:r w:rsidRPr="008419D9">
        <w:rPr>
          <w:lang w:val="en-US"/>
        </w:rPr>
        <w:t>href</w:t>
      </w:r>
      <w:proofErr w:type="spellEnd"/>
      <w:r w:rsidRPr="008419D9">
        <w:rPr>
          <w:lang w:val="en-US"/>
        </w:rPr>
        <w:t>="https://en.wikipedia.org/wiki/</w:t>
      </w:r>
      <w:proofErr w:type="spellStart"/>
      <w:r w:rsidRPr="008419D9">
        <w:rPr>
          <w:lang w:val="en-US"/>
        </w:rPr>
        <w:t>Sandro_Botticelli</w:t>
      </w:r>
      <w:proofErr w:type="spellEnd"/>
      <w:r w:rsidRPr="008419D9">
        <w:rPr>
          <w:lang w:val="en-US"/>
        </w:rPr>
        <w:t>" target="_blank"&gt;</w:t>
      </w:r>
    </w:p>
    <w:p w14:paraId="364387CC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Learn more about Sandro Botticelli</w:t>
      </w:r>
    </w:p>
    <w:p w14:paraId="57BD73F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&lt;/a&gt;</w:t>
      </w:r>
    </w:p>
    <w:p w14:paraId="1A161F2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5DB4CD0A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</w:t>
      </w:r>
    </w:p>
    <w:p w14:paraId="7C2ADE3B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&lt;p&gt;</w:t>
      </w:r>
    </w:p>
    <w:p w14:paraId="139C8954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Sandro Botticelli (1445–1510) was one of the most influential painters</w:t>
      </w:r>
    </w:p>
    <w:p w14:paraId="774D13C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of the Italian Renaissance.</w:t>
      </w:r>
    </w:p>
    <w:p w14:paraId="62FCEFAB" w14:textId="77777777" w:rsidR="008419D9" w:rsidRPr="008419D9" w:rsidRDefault="008419D9" w:rsidP="008419D9">
      <w:pPr>
        <w:rPr>
          <w:lang w:val="en-US"/>
        </w:rPr>
      </w:pPr>
    </w:p>
    <w:p w14:paraId="1C83514F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His works, including &lt;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&gt;The Birth of Venus&lt;/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 and &lt;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&gt;Primavera&lt;/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&gt;,</w:t>
      </w:r>
    </w:p>
    <w:p w14:paraId="74D3038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are considered masterpieces of Renaissance art.</w:t>
      </w:r>
    </w:p>
    <w:p w14:paraId="5E3B95AE" w14:textId="77777777" w:rsidR="008419D9" w:rsidRPr="008419D9" w:rsidRDefault="008419D9" w:rsidP="008419D9">
      <w:pPr>
        <w:rPr>
          <w:lang w:val="en-US"/>
        </w:rPr>
      </w:pPr>
    </w:p>
    <w:p w14:paraId="2EEA183E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This project investigates how the </w:t>
      </w:r>
      <w:proofErr w:type="spellStart"/>
      <w:r w:rsidRPr="008419D9">
        <w:rPr>
          <w:lang w:val="en-US"/>
        </w:rPr>
        <w:t>ArCo</w:t>
      </w:r>
      <w:proofErr w:type="spellEnd"/>
      <w:r w:rsidRPr="008419D9">
        <w:rPr>
          <w:lang w:val="en-US"/>
        </w:rPr>
        <w:t xml:space="preserve"> Knowledge Graph can be used</w:t>
      </w:r>
    </w:p>
    <w:p w14:paraId="65B0C8CE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to explore cultural heritage information related to Botticelli and</w:t>
      </w:r>
    </w:p>
    <w:p w14:paraId="4A146F3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how ontology enrichment can improve cultural understanding.</w:t>
      </w:r>
    </w:p>
    <w:p w14:paraId="0CFB456F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1EA36C7F" w14:textId="77777777" w:rsidR="008419D9" w:rsidRPr="008419D9" w:rsidRDefault="008419D9" w:rsidP="008419D9">
      <w:pPr>
        <w:rPr>
          <w:lang w:val="en-US"/>
        </w:rPr>
      </w:pPr>
    </w:p>
    <w:p w14:paraId="7E860E5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&lt;h3&gt;Major Works&lt;/h3&gt;</w:t>
      </w:r>
    </w:p>
    <w:p w14:paraId="77E00C85" w14:textId="77777777" w:rsidR="008419D9" w:rsidRPr="008419D9" w:rsidRDefault="008419D9" w:rsidP="008419D9">
      <w:pPr>
        <w:rPr>
          <w:lang w:val="en-US"/>
        </w:rPr>
      </w:pPr>
    </w:p>
    <w:p w14:paraId="694D351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&lt;p&gt;</w:t>
      </w:r>
    </w:p>
    <w:p w14:paraId="51FA870D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Two of Botticelli's most famous masterpieces are</w:t>
      </w:r>
    </w:p>
    <w:p w14:paraId="131BD372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&gt;The Birth of Venus&lt;/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 and &lt;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&gt;Primavera&lt;/</w:t>
      </w:r>
      <w:proofErr w:type="spellStart"/>
      <w:r w:rsidRPr="008419D9">
        <w:rPr>
          <w:lang w:val="en-US"/>
        </w:rPr>
        <w:t>i</w:t>
      </w:r>
      <w:proofErr w:type="spellEnd"/>
      <w:r w:rsidRPr="008419D9">
        <w:rPr>
          <w:lang w:val="en-US"/>
        </w:rPr>
        <w:t>&gt;.</w:t>
      </w:r>
    </w:p>
    <w:p w14:paraId="2D8B681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These artworks are closely associated with Renaissance</w:t>
      </w:r>
    </w:p>
    <w:p w14:paraId="58255CF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humanism and Neoplatonic philosophy.</w:t>
      </w:r>
    </w:p>
    <w:p w14:paraId="2C6BB64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3B3BF5F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</w:t>
      </w:r>
    </w:p>
    <w:p w14:paraId="0657E57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&lt;figure&gt;</w:t>
      </w:r>
    </w:p>
    <w:p w14:paraId="750ACCCF" w14:textId="77777777" w:rsidR="008419D9" w:rsidRPr="008419D9" w:rsidRDefault="008419D9" w:rsidP="008419D9">
      <w:pPr>
        <w:rPr>
          <w:lang w:val="en-US"/>
        </w:rPr>
      </w:pPr>
    </w:p>
    <w:p w14:paraId="3A60257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img</w:t>
      </w:r>
      <w:proofErr w:type="spellEnd"/>
      <w:r w:rsidRPr="008419D9">
        <w:rPr>
          <w:lang w:val="en-US"/>
        </w:rPr>
        <w:t xml:space="preserve"> </w:t>
      </w:r>
      <w:proofErr w:type="spellStart"/>
      <w:r w:rsidRPr="008419D9">
        <w:rPr>
          <w:lang w:val="en-US"/>
        </w:rPr>
        <w:t>src</w:t>
      </w:r>
      <w:proofErr w:type="spellEnd"/>
      <w:r w:rsidRPr="008419D9">
        <w:rPr>
          <w:lang w:val="en-US"/>
        </w:rPr>
        <w:t>="BirthOfVenus.jpg"</w:t>
      </w:r>
    </w:p>
    <w:p w14:paraId="1589772F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    alt="The Birth of Venus"</w:t>
      </w:r>
    </w:p>
    <w:p w14:paraId="55AE07B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    width="600"&gt;</w:t>
      </w:r>
    </w:p>
    <w:p w14:paraId="106AAF75" w14:textId="77777777" w:rsidR="008419D9" w:rsidRPr="008419D9" w:rsidRDefault="008419D9" w:rsidP="008419D9">
      <w:pPr>
        <w:rPr>
          <w:lang w:val="en-US"/>
        </w:rPr>
      </w:pPr>
    </w:p>
    <w:p w14:paraId="67D9C2EA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figcaption</w:t>
      </w:r>
      <w:proofErr w:type="spellEnd"/>
      <w:r w:rsidRPr="008419D9">
        <w:rPr>
          <w:lang w:val="en-US"/>
        </w:rPr>
        <w:t>&gt;</w:t>
      </w:r>
    </w:p>
    <w:p w14:paraId="281779AE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The Birth of Venus (c. 1485).</w:t>
      </w:r>
    </w:p>
    <w:p w14:paraId="27A3C68E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</w:t>
      </w:r>
      <w:proofErr w:type="spellStart"/>
      <w:r w:rsidRPr="008419D9">
        <w:rPr>
          <w:lang w:val="en-US"/>
        </w:rPr>
        <w:t>figcaption</w:t>
      </w:r>
      <w:proofErr w:type="spellEnd"/>
      <w:r w:rsidRPr="008419D9">
        <w:rPr>
          <w:lang w:val="en-US"/>
        </w:rPr>
        <w:t>&gt;</w:t>
      </w:r>
    </w:p>
    <w:p w14:paraId="5104EDDB" w14:textId="77777777" w:rsidR="008419D9" w:rsidRPr="008419D9" w:rsidRDefault="008419D9" w:rsidP="008419D9">
      <w:pPr>
        <w:rPr>
          <w:lang w:val="en-US"/>
        </w:rPr>
      </w:pPr>
    </w:p>
    <w:p w14:paraId="4525D435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&lt;/figure&gt;</w:t>
      </w:r>
    </w:p>
    <w:p w14:paraId="574AD37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&lt;p&gt;</w:t>
      </w:r>
    </w:p>
    <w:p w14:paraId="6C9E55E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&lt;a </w:t>
      </w:r>
      <w:proofErr w:type="spellStart"/>
      <w:r w:rsidRPr="008419D9">
        <w:rPr>
          <w:lang w:val="en-US"/>
        </w:rPr>
        <w:t>href</w:t>
      </w:r>
      <w:proofErr w:type="spellEnd"/>
      <w:r w:rsidRPr="008419D9">
        <w:rPr>
          <w:lang w:val="en-US"/>
        </w:rPr>
        <w:t>="https://en.wikipedia.org/wiki/</w:t>
      </w:r>
      <w:proofErr w:type="spellStart"/>
      <w:r w:rsidRPr="008419D9">
        <w:rPr>
          <w:lang w:val="en-US"/>
        </w:rPr>
        <w:t>The_Birth_of_Venus</w:t>
      </w:r>
      <w:proofErr w:type="spellEnd"/>
      <w:r w:rsidRPr="008419D9">
        <w:rPr>
          <w:lang w:val="en-US"/>
        </w:rPr>
        <w:t>" target="_blank"&gt;</w:t>
      </w:r>
    </w:p>
    <w:p w14:paraId="1151DC6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Learn more about The Birth of Venus</w:t>
      </w:r>
    </w:p>
    <w:p w14:paraId="0C8032E8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&lt;/a&gt;</w:t>
      </w:r>
    </w:p>
    <w:p w14:paraId="2D2DB49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4D74E0B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&lt;figure&gt;</w:t>
      </w:r>
    </w:p>
    <w:p w14:paraId="17DC9AC1" w14:textId="77777777" w:rsidR="008419D9" w:rsidRPr="008419D9" w:rsidRDefault="008419D9" w:rsidP="008419D9">
      <w:pPr>
        <w:rPr>
          <w:lang w:val="en-US"/>
        </w:rPr>
      </w:pPr>
    </w:p>
    <w:p w14:paraId="0529974A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img</w:t>
      </w:r>
      <w:proofErr w:type="spellEnd"/>
      <w:r w:rsidRPr="008419D9">
        <w:rPr>
          <w:lang w:val="en-US"/>
        </w:rPr>
        <w:t xml:space="preserve"> </w:t>
      </w:r>
      <w:proofErr w:type="spellStart"/>
      <w:r w:rsidRPr="008419D9">
        <w:rPr>
          <w:lang w:val="en-US"/>
        </w:rPr>
        <w:t>src</w:t>
      </w:r>
      <w:proofErr w:type="spellEnd"/>
      <w:r w:rsidRPr="008419D9">
        <w:rPr>
          <w:lang w:val="en-US"/>
        </w:rPr>
        <w:t>="Primavera.jpg"</w:t>
      </w:r>
    </w:p>
    <w:p w14:paraId="279D95B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    alt="Primavera"</w:t>
      </w:r>
    </w:p>
    <w:p w14:paraId="6384C71F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    width="600"&gt;</w:t>
      </w:r>
    </w:p>
    <w:p w14:paraId="77D7DAF5" w14:textId="77777777" w:rsidR="008419D9" w:rsidRPr="008419D9" w:rsidRDefault="008419D9" w:rsidP="008419D9">
      <w:pPr>
        <w:rPr>
          <w:lang w:val="en-US"/>
        </w:rPr>
      </w:pPr>
    </w:p>
    <w:p w14:paraId="2EF7DC05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figcaption</w:t>
      </w:r>
      <w:proofErr w:type="spellEnd"/>
      <w:r w:rsidRPr="008419D9">
        <w:rPr>
          <w:lang w:val="en-US"/>
        </w:rPr>
        <w:t>&gt;</w:t>
      </w:r>
    </w:p>
    <w:p w14:paraId="75C07EC2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Primavera (c. 1482).</w:t>
      </w:r>
    </w:p>
    <w:p w14:paraId="74CBDB9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</w:t>
      </w:r>
      <w:proofErr w:type="spellStart"/>
      <w:r w:rsidRPr="008419D9">
        <w:rPr>
          <w:lang w:val="en-US"/>
        </w:rPr>
        <w:t>figcaption</w:t>
      </w:r>
      <w:proofErr w:type="spellEnd"/>
      <w:r w:rsidRPr="008419D9">
        <w:rPr>
          <w:lang w:val="en-US"/>
        </w:rPr>
        <w:t>&gt;</w:t>
      </w:r>
    </w:p>
    <w:p w14:paraId="4BB477D7" w14:textId="77777777" w:rsidR="008419D9" w:rsidRPr="008419D9" w:rsidRDefault="008419D9" w:rsidP="008419D9">
      <w:pPr>
        <w:rPr>
          <w:lang w:val="en-US"/>
        </w:rPr>
      </w:pPr>
    </w:p>
    <w:p w14:paraId="6566454D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&lt;/figure&gt;</w:t>
      </w:r>
    </w:p>
    <w:p w14:paraId="1F7D7EC8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&lt;p&gt;</w:t>
      </w:r>
    </w:p>
    <w:p w14:paraId="2C75700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&lt;a </w:t>
      </w:r>
      <w:proofErr w:type="spellStart"/>
      <w:r w:rsidRPr="008419D9">
        <w:rPr>
          <w:lang w:val="en-US"/>
        </w:rPr>
        <w:t>href</w:t>
      </w:r>
      <w:proofErr w:type="spellEnd"/>
      <w:r w:rsidRPr="008419D9">
        <w:rPr>
          <w:lang w:val="en-US"/>
        </w:rPr>
        <w:t>="https://en.wikipedia.org/wiki/Primavera_(Botticelli)" target="_blank"&gt;</w:t>
      </w:r>
    </w:p>
    <w:p w14:paraId="3057D7A5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Learn more about Primavera</w:t>
      </w:r>
    </w:p>
    <w:p w14:paraId="34F8AEA2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&lt;/a&gt;</w:t>
      </w:r>
    </w:p>
    <w:p w14:paraId="4350409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78CA9C1F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</w:t>
      </w:r>
    </w:p>
    <w:p w14:paraId="0FD4451B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&lt;/section&gt;</w:t>
      </w:r>
    </w:p>
    <w:p w14:paraId="5D6BC93D" w14:textId="77777777" w:rsidR="008419D9" w:rsidRPr="008419D9" w:rsidRDefault="008419D9" w:rsidP="008419D9">
      <w:pPr>
        <w:rPr>
          <w:lang w:val="en-US"/>
        </w:rPr>
      </w:pPr>
    </w:p>
    <w:p w14:paraId="0B141E5A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&lt;section id="</w:t>
      </w:r>
      <w:proofErr w:type="spellStart"/>
      <w:r w:rsidRPr="008419D9">
        <w:rPr>
          <w:lang w:val="en-US"/>
        </w:rPr>
        <w:t>rdf</w:t>
      </w:r>
      <w:proofErr w:type="spellEnd"/>
      <w:r w:rsidRPr="008419D9">
        <w:rPr>
          <w:lang w:val="en-US"/>
        </w:rPr>
        <w:t>"&gt;</w:t>
      </w:r>
    </w:p>
    <w:p w14:paraId="1DDD1978" w14:textId="77777777" w:rsidR="008419D9" w:rsidRPr="008419D9" w:rsidRDefault="008419D9" w:rsidP="008419D9">
      <w:pPr>
        <w:rPr>
          <w:lang w:val="en-US"/>
        </w:rPr>
      </w:pPr>
    </w:p>
    <w:p w14:paraId="4626E1F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&lt;h2&gt;RDF Representation of Sandro Botticelli&lt;/h2&gt;</w:t>
      </w:r>
    </w:p>
    <w:p w14:paraId="5CB7A49C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&lt;p&gt;</w:t>
      </w:r>
    </w:p>
    <w:p w14:paraId="0C32D362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&lt;a </w:t>
      </w:r>
      <w:proofErr w:type="spellStart"/>
      <w:r w:rsidRPr="008419D9">
        <w:rPr>
          <w:lang w:val="en-US"/>
        </w:rPr>
        <w:t>href</w:t>
      </w:r>
      <w:proofErr w:type="spellEnd"/>
      <w:r w:rsidRPr="008419D9">
        <w:rPr>
          <w:lang w:val="en-US"/>
        </w:rPr>
        <w:t>="https://www.w3.org/TR/rdf11-concepts/" target="_blank"&gt;</w:t>
      </w:r>
    </w:p>
    <w:p w14:paraId="14E420DC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Official RDF 1.1 Specification (W3C)</w:t>
      </w:r>
    </w:p>
    <w:p w14:paraId="0ECD4BA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&lt;/a&gt;</w:t>
      </w:r>
    </w:p>
    <w:p w14:paraId="74DAF956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&lt;/p&gt;</w:t>
      </w:r>
    </w:p>
    <w:p w14:paraId="0F9C4BA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 </w:t>
      </w:r>
    </w:p>
    <w:p w14:paraId="7A0E5533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&lt;h3&gt;Prefixes Used&lt;/h3&gt;</w:t>
      </w:r>
    </w:p>
    <w:p w14:paraId="12E76D15" w14:textId="77777777" w:rsidR="008419D9" w:rsidRPr="008419D9" w:rsidRDefault="008419D9" w:rsidP="008419D9">
      <w:pPr>
        <w:rPr>
          <w:lang w:val="en-US"/>
        </w:rPr>
      </w:pPr>
    </w:p>
    <w:p w14:paraId="5350732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&lt;pre&gt;</w:t>
      </w:r>
    </w:p>
    <w:p w14:paraId="505E85AB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PREFIX </w:t>
      </w:r>
      <w:proofErr w:type="spellStart"/>
      <w:r w:rsidRPr="008419D9">
        <w:rPr>
          <w:lang w:val="en-US"/>
        </w:rPr>
        <w:t>rdf</w:t>
      </w:r>
      <w:proofErr w:type="spellEnd"/>
      <w:r w:rsidRPr="008419D9">
        <w:rPr>
          <w:lang w:val="en-US"/>
        </w:rPr>
        <w:t>: &amp;</w:t>
      </w:r>
      <w:proofErr w:type="spellStart"/>
      <w:r w:rsidRPr="008419D9">
        <w:rPr>
          <w:lang w:val="en-US"/>
        </w:rPr>
        <w:t>lt;http</w:t>
      </w:r>
      <w:proofErr w:type="spellEnd"/>
      <w:r w:rsidRPr="008419D9">
        <w:rPr>
          <w:lang w:val="en-US"/>
        </w:rPr>
        <w:t>://www.w3.org/1999/02/22-rdf-syntax-ns#&amp;gt;</w:t>
      </w:r>
    </w:p>
    <w:p w14:paraId="553ADD8B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 xml:space="preserve">PREFIX </w:t>
      </w:r>
      <w:proofErr w:type="spellStart"/>
      <w:r w:rsidRPr="008419D9">
        <w:rPr>
          <w:lang w:val="en-US"/>
        </w:rPr>
        <w:t>rdfs</w:t>
      </w:r>
      <w:proofErr w:type="spellEnd"/>
      <w:r w:rsidRPr="008419D9">
        <w:rPr>
          <w:lang w:val="en-US"/>
        </w:rPr>
        <w:t>: &amp;</w:t>
      </w:r>
      <w:proofErr w:type="spellStart"/>
      <w:r w:rsidRPr="008419D9">
        <w:rPr>
          <w:lang w:val="en-US"/>
        </w:rPr>
        <w:t>lt;http</w:t>
      </w:r>
      <w:proofErr w:type="spellEnd"/>
      <w:r w:rsidRPr="008419D9">
        <w:rPr>
          <w:lang w:val="en-US"/>
        </w:rPr>
        <w:t>://www.w3.org/2000/01/rdf-schema#&amp;gt;</w:t>
      </w:r>
    </w:p>
    <w:p w14:paraId="4E51F0F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PREFIX ex: &amp;</w:t>
      </w:r>
      <w:proofErr w:type="spellStart"/>
      <w:r w:rsidRPr="008419D9">
        <w:rPr>
          <w:lang w:val="en-US"/>
        </w:rPr>
        <w:t>lt;http</w:t>
      </w:r>
      <w:proofErr w:type="spellEnd"/>
      <w:r w:rsidRPr="008419D9">
        <w:rPr>
          <w:lang w:val="en-US"/>
        </w:rPr>
        <w:t>://example.org/&amp;</w:t>
      </w:r>
      <w:proofErr w:type="spellStart"/>
      <w:r w:rsidRPr="008419D9">
        <w:rPr>
          <w:lang w:val="en-US"/>
        </w:rPr>
        <w:t>gt</w:t>
      </w:r>
      <w:proofErr w:type="spellEnd"/>
      <w:r w:rsidRPr="008419D9">
        <w:rPr>
          <w:lang w:val="en-US"/>
        </w:rPr>
        <w:t>;</w:t>
      </w:r>
    </w:p>
    <w:p w14:paraId="38961AE8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&lt;/pre&gt;</w:t>
      </w:r>
    </w:p>
    <w:p w14:paraId="719314B0" w14:textId="77777777" w:rsidR="008419D9" w:rsidRPr="008419D9" w:rsidRDefault="008419D9" w:rsidP="008419D9">
      <w:pPr>
        <w:rPr>
          <w:lang w:val="en-US"/>
        </w:rPr>
      </w:pPr>
    </w:p>
    <w:p w14:paraId="328D9F0C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&lt;table border="1"&gt;</w:t>
      </w:r>
    </w:p>
    <w:p w14:paraId="7E1B539E" w14:textId="77777777" w:rsidR="008419D9" w:rsidRPr="008419D9" w:rsidRDefault="008419D9" w:rsidP="008419D9">
      <w:pPr>
        <w:rPr>
          <w:lang w:val="en-US"/>
        </w:rPr>
      </w:pPr>
    </w:p>
    <w:p w14:paraId="7963C07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&lt;tr&gt;</w:t>
      </w:r>
    </w:p>
    <w:p w14:paraId="02DAAC69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th</w:t>
      </w:r>
      <w:proofErr w:type="spellEnd"/>
      <w:r w:rsidRPr="008419D9">
        <w:rPr>
          <w:lang w:val="en-US"/>
        </w:rPr>
        <w:t>&gt;Subject&lt;/</w:t>
      </w:r>
      <w:proofErr w:type="spellStart"/>
      <w:r w:rsidRPr="008419D9">
        <w:rPr>
          <w:lang w:val="en-US"/>
        </w:rPr>
        <w:t>th</w:t>
      </w:r>
      <w:proofErr w:type="spellEnd"/>
      <w:r w:rsidRPr="008419D9">
        <w:rPr>
          <w:lang w:val="en-US"/>
        </w:rPr>
        <w:t>&gt;</w:t>
      </w:r>
    </w:p>
    <w:p w14:paraId="1A14E747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th</w:t>
      </w:r>
      <w:proofErr w:type="spellEnd"/>
      <w:r w:rsidRPr="008419D9">
        <w:rPr>
          <w:lang w:val="en-US"/>
        </w:rPr>
        <w:t>&gt;Predicate&lt;/</w:t>
      </w:r>
      <w:proofErr w:type="spellStart"/>
      <w:r w:rsidRPr="008419D9">
        <w:rPr>
          <w:lang w:val="en-US"/>
        </w:rPr>
        <w:t>th</w:t>
      </w:r>
      <w:proofErr w:type="spellEnd"/>
      <w:r w:rsidRPr="008419D9">
        <w:rPr>
          <w:lang w:val="en-US"/>
        </w:rPr>
        <w:t>&gt;</w:t>
      </w:r>
    </w:p>
    <w:p w14:paraId="2EF94BF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</w:t>
      </w:r>
      <w:proofErr w:type="spellStart"/>
      <w:r w:rsidRPr="008419D9">
        <w:rPr>
          <w:lang w:val="en-US"/>
        </w:rPr>
        <w:t>th</w:t>
      </w:r>
      <w:proofErr w:type="spellEnd"/>
      <w:r w:rsidRPr="008419D9">
        <w:rPr>
          <w:lang w:val="en-US"/>
        </w:rPr>
        <w:t>&gt;Object&lt;/</w:t>
      </w:r>
      <w:proofErr w:type="spellStart"/>
      <w:r w:rsidRPr="008419D9">
        <w:rPr>
          <w:lang w:val="en-US"/>
        </w:rPr>
        <w:t>th</w:t>
      </w:r>
      <w:proofErr w:type="spellEnd"/>
      <w:r w:rsidRPr="008419D9">
        <w:rPr>
          <w:lang w:val="en-US"/>
        </w:rPr>
        <w:t>&gt;</w:t>
      </w:r>
    </w:p>
    <w:p w14:paraId="2CE3090F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&lt;/tr&gt;</w:t>
      </w:r>
    </w:p>
    <w:p w14:paraId="1CDF5A3F" w14:textId="77777777" w:rsidR="008419D9" w:rsidRPr="008419D9" w:rsidRDefault="008419D9" w:rsidP="008419D9">
      <w:pPr>
        <w:rPr>
          <w:lang w:val="en-US"/>
        </w:rPr>
      </w:pPr>
    </w:p>
    <w:p w14:paraId="3F95D58A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&lt;tr&gt;</w:t>
      </w:r>
    </w:p>
    <w:p w14:paraId="722DE0E0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&lt;td&gt;Sandro Botticelli&lt;/td&gt;</w:t>
      </w:r>
    </w:p>
    <w:p w14:paraId="6518F818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&lt;td&gt;</w:t>
      </w:r>
      <w:proofErr w:type="spellStart"/>
      <w:r w:rsidRPr="008419D9">
        <w:rPr>
          <w:lang w:val="en-US"/>
        </w:rPr>
        <w:t>rdf:type</w:t>
      </w:r>
      <w:proofErr w:type="spellEnd"/>
      <w:r w:rsidRPr="008419D9">
        <w:rPr>
          <w:lang w:val="en-US"/>
        </w:rPr>
        <w:t>&lt;/td&gt;</w:t>
      </w:r>
    </w:p>
    <w:p w14:paraId="09F2A131" w14:textId="77777777" w:rsidR="008419D9" w:rsidRPr="008419D9" w:rsidRDefault="008419D9" w:rsidP="008419D9">
      <w:pPr>
        <w:rPr>
          <w:lang w:val="en-US"/>
        </w:rPr>
      </w:pPr>
      <w:r w:rsidRPr="008419D9">
        <w:rPr>
          <w:lang w:val="en-US"/>
        </w:rPr>
        <w:t>&lt;td&gt;</w:t>
      </w:r>
      <w:proofErr w:type="spellStart"/>
      <w:r w:rsidRPr="008419D9">
        <w:rPr>
          <w:lang w:val="en-US"/>
        </w:rPr>
        <w:t>ex:Painter</w:t>
      </w:r>
      <w:proofErr w:type="spellEnd"/>
      <w:r w:rsidRPr="008419D9">
        <w:rPr>
          <w:lang w:val="en-US"/>
        </w:rPr>
        <w:t>&lt;/td&gt;</w:t>
      </w:r>
    </w:p>
    <w:p w14:paraId="3C1E7A9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&lt;/tr&gt;</w:t>
      </w:r>
    </w:p>
    <w:p w14:paraId="7850D521" w14:textId="77777777" w:rsidR="008419D9" w:rsidRPr="003451AF" w:rsidRDefault="008419D9" w:rsidP="008419D9">
      <w:pPr>
        <w:rPr>
          <w:lang w:val="en-US"/>
        </w:rPr>
      </w:pPr>
    </w:p>
    <w:p w14:paraId="500D45A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lastRenderedPageBreak/>
        <w:t>&lt;tr&gt;</w:t>
      </w:r>
    </w:p>
    <w:p w14:paraId="283507E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&lt;td&gt;Sandro Botticelli&lt;/td&gt;</w:t>
      </w:r>
    </w:p>
    <w:p w14:paraId="157C2D2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ex:bornIn</w:t>
      </w:r>
      <w:proofErr w:type="spellEnd"/>
      <w:r w:rsidRPr="003451AF">
        <w:rPr>
          <w:lang w:val="en-US"/>
        </w:rPr>
        <w:t>&lt;/td&gt;</w:t>
      </w:r>
    </w:p>
    <w:p w14:paraId="57DC6ED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ex:Florence</w:t>
      </w:r>
      <w:proofErr w:type="spellEnd"/>
      <w:r w:rsidRPr="003451AF">
        <w:rPr>
          <w:lang w:val="en-US"/>
        </w:rPr>
        <w:t>&lt;/td&gt;</w:t>
      </w:r>
    </w:p>
    <w:p w14:paraId="3E95AAE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&lt;/tr&gt;</w:t>
      </w:r>
    </w:p>
    <w:p w14:paraId="0ECAA74E" w14:textId="77777777" w:rsidR="008419D9" w:rsidRPr="003451AF" w:rsidRDefault="008419D9" w:rsidP="008419D9">
      <w:pPr>
        <w:rPr>
          <w:lang w:val="en-US"/>
        </w:rPr>
      </w:pPr>
    </w:p>
    <w:p w14:paraId="0F811C1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&lt;tr&gt;</w:t>
      </w:r>
    </w:p>
    <w:p w14:paraId="671EDC5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&lt;td&gt;Sandro Botticelli&lt;/td&gt;</w:t>
      </w:r>
    </w:p>
    <w:p w14:paraId="25F7F4D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ex:created</w:t>
      </w:r>
      <w:proofErr w:type="spellEnd"/>
      <w:r w:rsidRPr="003451AF">
        <w:rPr>
          <w:lang w:val="en-US"/>
        </w:rPr>
        <w:t>&lt;/td&gt;</w:t>
      </w:r>
    </w:p>
    <w:p w14:paraId="3478798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ex:The_Birth_of_Venus</w:t>
      </w:r>
      <w:proofErr w:type="spellEnd"/>
      <w:r w:rsidRPr="003451AF">
        <w:rPr>
          <w:lang w:val="en-US"/>
        </w:rPr>
        <w:t>&lt;/td&gt;</w:t>
      </w:r>
    </w:p>
    <w:p w14:paraId="0CDBFED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&lt;/tr&gt;</w:t>
      </w:r>
    </w:p>
    <w:p w14:paraId="6ECBAE01" w14:textId="77777777" w:rsidR="008419D9" w:rsidRPr="003451AF" w:rsidRDefault="008419D9" w:rsidP="008419D9">
      <w:pPr>
        <w:rPr>
          <w:lang w:val="en-US"/>
        </w:rPr>
      </w:pPr>
    </w:p>
    <w:p w14:paraId="16DF55E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&lt;tr&gt;</w:t>
      </w:r>
    </w:p>
    <w:p w14:paraId="10EF23D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&lt;td&gt;Sandro Botticelli&lt;/td&gt;</w:t>
      </w:r>
    </w:p>
    <w:p w14:paraId="413F777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ex:created</w:t>
      </w:r>
      <w:proofErr w:type="spellEnd"/>
      <w:r w:rsidRPr="003451AF">
        <w:rPr>
          <w:lang w:val="en-US"/>
        </w:rPr>
        <w:t>&lt;/td&gt;</w:t>
      </w:r>
    </w:p>
    <w:p w14:paraId="3AD6706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ex:Primavera</w:t>
      </w:r>
      <w:proofErr w:type="spellEnd"/>
      <w:r w:rsidRPr="003451AF">
        <w:rPr>
          <w:lang w:val="en-US"/>
        </w:rPr>
        <w:t>&lt;/td&gt;</w:t>
      </w:r>
    </w:p>
    <w:p w14:paraId="4FA2583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&lt;/tr&gt;</w:t>
      </w:r>
    </w:p>
    <w:p w14:paraId="221FE092" w14:textId="77777777" w:rsidR="008419D9" w:rsidRPr="003451AF" w:rsidRDefault="008419D9" w:rsidP="008419D9">
      <w:pPr>
        <w:rPr>
          <w:lang w:val="en-US"/>
        </w:rPr>
      </w:pPr>
    </w:p>
    <w:p w14:paraId="3BF714A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&lt;tr&gt;</w:t>
      </w:r>
    </w:p>
    <w:p w14:paraId="10E0662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&lt;td&gt;Sandro Botticelli&lt;/td&gt;</w:t>
      </w:r>
    </w:p>
    <w:p w14:paraId="0BBB6F9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ex:artMovement</w:t>
      </w:r>
      <w:proofErr w:type="spellEnd"/>
      <w:r w:rsidRPr="003451AF">
        <w:rPr>
          <w:lang w:val="en-US"/>
        </w:rPr>
        <w:t>&lt;/td&gt;</w:t>
      </w:r>
    </w:p>
    <w:p w14:paraId="30B5892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&lt;td&gt;</w:t>
      </w:r>
      <w:proofErr w:type="spellStart"/>
      <w:r w:rsidRPr="003451AF">
        <w:rPr>
          <w:lang w:val="en-US"/>
        </w:rPr>
        <w:t>ex:Italian_Renaissance</w:t>
      </w:r>
      <w:proofErr w:type="spellEnd"/>
      <w:r w:rsidRPr="003451AF">
        <w:rPr>
          <w:lang w:val="en-US"/>
        </w:rPr>
        <w:t>&lt;/td&gt;</w:t>
      </w:r>
    </w:p>
    <w:p w14:paraId="3F5BF3C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&lt;/tr&gt;</w:t>
      </w:r>
    </w:p>
    <w:p w14:paraId="45A36212" w14:textId="77777777" w:rsidR="008419D9" w:rsidRPr="003451AF" w:rsidRDefault="008419D9" w:rsidP="008419D9">
      <w:pPr>
        <w:rPr>
          <w:lang w:val="en-US"/>
        </w:rPr>
      </w:pPr>
    </w:p>
    <w:p w14:paraId="27F62B6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&lt;/table&gt;</w:t>
      </w:r>
    </w:p>
    <w:p w14:paraId="29EBC03F" w14:textId="77777777" w:rsidR="008419D9" w:rsidRPr="003451AF" w:rsidRDefault="008419D9" w:rsidP="008419D9">
      <w:pPr>
        <w:rPr>
          <w:lang w:val="en-US"/>
        </w:rPr>
      </w:pPr>
    </w:p>
    <w:p w14:paraId="543B02B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&lt;h3&gt;RDF Triple Explanation&lt;/h3&gt;</w:t>
      </w:r>
    </w:p>
    <w:p w14:paraId="76E3C114" w14:textId="77777777" w:rsidR="008419D9" w:rsidRPr="003451AF" w:rsidRDefault="008419D9" w:rsidP="008419D9">
      <w:pPr>
        <w:rPr>
          <w:lang w:val="en-US"/>
        </w:rPr>
      </w:pPr>
    </w:p>
    <w:p w14:paraId="1A73089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4A1E3B8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information about Sandro Botticelli can be represented as RDF</w:t>
      </w:r>
    </w:p>
    <w:p w14:paraId="04DEE21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(Resource Description Framework) triples consisting of a subject,</w:t>
      </w:r>
    </w:p>
    <w:p w14:paraId="7593843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predicate and object. RDF provides a standard semantic structure</w:t>
      </w:r>
    </w:p>
    <w:p w14:paraId="3743E3E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for representing knowledge and relationships between entities.</w:t>
      </w:r>
    </w:p>
    <w:p w14:paraId="428A2DE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4A0F6708" w14:textId="77777777" w:rsidR="008419D9" w:rsidRPr="003451AF" w:rsidRDefault="008419D9" w:rsidP="008419D9">
      <w:pPr>
        <w:rPr>
          <w:lang w:val="en-US"/>
        </w:rPr>
      </w:pPr>
    </w:p>
    <w:p w14:paraId="4BF08AA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&lt;h3&gt;Turtle Representation&lt;/h3&gt;</w:t>
      </w:r>
    </w:p>
    <w:p w14:paraId="66030B77" w14:textId="77777777" w:rsidR="008419D9" w:rsidRPr="003451AF" w:rsidRDefault="008419D9" w:rsidP="008419D9">
      <w:pPr>
        <w:rPr>
          <w:lang w:val="en-US"/>
        </w:rPr>
      </w:pPr>
    </w:p>
    <w:p w14:paraId="1DDBD14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&lt;pre&gt;</w:t>
      </w:r>
    </w:p>
    <w:p w14:paraId="14F8BD6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@prefix </w:t>
      </w:r>
      <w:proofErr w:type="spellStart"/>
      <w:r w:rsidRPr="003451AF">
        <w:rPr>
          <w:lang w:val="en-US"/>
        </w:rPr>
        <w:t>rdf</w:t>
      </w:r>
      <w:proofErr w:type="spellEnd"/>
      <w:r w:rsidRPr="003451AF">
        <w:rPr>
          <w:lang w:val="en-US"/>
        </w:rPr>
        <w:t>: &lt;http://www.w3.org/1999/02/22-rdf-syntax-ns#&gt; .</w:t>
      </w:r>
    </w:p>
    <w:p w14:paraId="2587EB9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@prefix ex: &lt;http://example.org/&gt; .</w:t>
      </w:r>
    </w:p>
    <w:p w14:paraId="6A66F140" w14:textId="77777777" w:rsidR="008419D9" w:rsidRPr="003451AF" w:rsidRDefault="008419D9" w:rsidP="008419D9">
      <w:pPr>
        <w:rPr>
          <w:lang w:val="en-US"/>
        </w:rPr>
      </w:pPr>
    </w:p>
    <w:p w14:paraId="0A4210D3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ex:Sandro_Botticelli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rdf:type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ex:Painter</w:t>
      </w:r>
      <w:proofErr w:type="spellEnd"/>
      <w:r w:rsidRPr="003451AF">
        <w:rPr>
          <w:lang w:val="en-US"/>
        </w:rPr>
        <w:t xml:space="preserve"> .</w:t>
      </w:r>
    </w:p>
    <w:p w14:paraId="238C29B3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ex:Sandro_Botticelli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ex:bornIn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ex:Florence</w:t>
      </w:r>
      <w:proofErr w:type="spellEnd"/>
      <w:r w:rsidRPr="003451AF">
        <w:rPr>
          <w:lang w:val="en-US"/>
        </w:rPr>
        <w:t xml:space="preserve"> .</w:t>
      </w:r>
    </w:p>
    <w:p w14:paraId="53287099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ex:Sandro_Botticelli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ex:created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ex:The_Birth_of_Venus</w:t>
      </w:r>
      <w:proofErr w:type="spellEnd"/>
      <w:r w:rsidRPr="003451AF">
        <w:rPr>
          <w:lang w:val="en-US"/>
        </w:rPr>
        <w:t xml:space="preserve"> .</w:t>
      </w:r>
    </w:p>
    <w:p w14:paraId="51747CBD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ex:Sandro_Botticelli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ex:created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ex:Primavera</w:t>
      </w:r>
      <w:proofErr w:type="spellEnd"/>
      <w:r w:rsidRPr="003451AF">
        <w:rPr>
          <w:lang w:val="en-US"/>
        </w:rPr>
        <w:t xml:space="preserve"> .</w:t>
      </w:r>
    </w:p>
    <w:p w14:paraId="7CE252B8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ex:Sandro_Botticelli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ex:artMovement</w:t>
      </w:r>
      <w:proofErr w:type="spellEnd"/>
      <w:r w:rsidRPr="003451AF">
        <w:rPr>
          <w:lang w:val="en-US"/>
        </w:rPr>
        <w:t xml:space="preserve"> </w:t>
      </w:r>
      <w:proofErr w:type="spellStart"/>
      <w:r w:rsidRPr="003451AF">
        <w:rPr>
          <w:lang w:val="en-US"/>
        </w:rPr>
        <w:t>ex:Italian_Renaissance</w:t>
      </w:r>
      <w:proofErr w:type="spellEnd"/>
      <w:r w:rsidRPr="003451AF">
        <w:rPr>
          <w:lang w:val="en-US"/>
        </w:rPr>
        <w:t xml:space="preserve"> .</w:t>
      </w:r>
    </w:p>
    <w:p w14:paraId="118C6AE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&lt;/pre&gt;</w:t>
      </w:r>
    </w:p>
    <w:p w14:paraId="52EE2F1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1691FD1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&lt;h3&gt;Semantic Interpretation&lt;/h3&gt;</w:t>
      </w:r>
    </w:p>
    <w:p w14:paraId="79A66258" w14:textId="77777777" w:rsidR="008419D9" w:rsidRPr="003451AF" w:rsidRDefault="008419D9" w:rsidP="008419D9">
      <w:pPr>
        <w:rPr>
          <w:lang w:val="en-US"/>
        </w:rPr>
      </w:pPr>
    </w:p>
    <w:p w14:paraId="7F17BCC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4CB142C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RDF representation demonstrates how cultural heritage knowledge</w:t>
      </w:r>
    </w:p>
    <w:p w14:paraId="475CBB1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can be structured using semantic web technologies. Each statement</w:t>
      </w:r>
    </w:p>
    <w:p w14:paraId="4B815A0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describes a relationship between Botticelli and a relevant entity,</w:t>
      </w:r>
    </w:p>
    <w:p w14:paraId="3C67E37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allowing knowledge graphs to support machine-readable cultural</w:t>
      </w:r>
    </w:p>
    <w:p w14:paraId="788DF7B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heritage information and semantic querying.</w:t>
      </w:r>
    </w:p>
    <w:p w14:paraId="7964024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0CB7B0C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7E04FC6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&lt;h3&gt;Section Conclusion&lt;/h3&gt;</w:t>
      </w:r>
    </w:p>
    <w:p w14:paraId="205329C0" w14:textId="77777777" w:rsidR="008419D9" w:rsidRPr="003451AF" w:rsidRDefault="008419D9" w:rsidP="008419D9">
      <w:pPr>
        <w:rPr>
          <w:lang w:val="en-US"/>
        </w:rPr>
      </w:pPr>
    </w:p>
    <w:p w14:paraId="31755EA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7EBDE7F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RDF model provides a formal semantic representation of</w:t>
      </w:r>
    </w:p>
    <w:p w14:paraId="5678D5C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Botticelli-related knowledge and serves as the foundation for</w:t>
      </w:r>
    </w:p>
    <w:p w14:paraId="74AD440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subsequent SPARQL querying and ontology enrichment activities.</w:t>
      </w:r>
    </w:p>
    <w:p w14:paraId="36177E2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3E4EC408" w14:textId="77777777" w:rsidR="008419D9" w:rsidRPr="003451AF" w:rsidRDefault="008419D9" w:rsidP="008419D9">
      <w:pPr>
        <w:rPr>
          <w:lang w:val="en-US"/>
        </w:rPr>
      </w:pPr>
    </w:p>
    <w:p w14:paraId="405A4EB4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&lt;/section&gt;</w:t>
      </w:r>
    </w:p>
    <w:p w14:paraId="638A367D" w14:textId="77777777" w:rsidR="00FB3D7C" w:rsidRPr="00FB3D7C" w:rsidRDefault="00FB3D7C" w:rsidP="00FB3D7C">
      <w:pPr>
        <w:rPr>
          <w:lang w:val="en-US"/>
        </w:rPr>
      </w:pPr>
    </w:p>
    <w:p w14:paraId="48595737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&lt;section id="project-navigation"&gt;</w:t>
      </w:r>
    </w:p>
    <w:p w14:paraId="2673B1D9" w14:textId="77777777" w:rsidR="00FB3D7C" w:rsidRPr="00FB3D7C" w:rsidRDefault="00FB3D7C" w:rsidP="00FB3D7C">
      <w:pPr>
        <w:rPr>
          <w:lang w:val="en-US"/>
        </w:rPr>
      </w:pPr>
    </w:p>
    <w:p w14:paraId="3F7A95A4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&lt;h2&gt;Project Workflow&lt;/h2&gt;</w:t>
      </w:r>
    </w:p>
    <w:p w14:paraId="5CCB9D2D" w14:textId="77777777" w:rsidR="00FB3D7C" w:rsidRPr="00FB3D7C" w:rsidRDefault="00FB3D7C" w:rsidP="00FB3D7C">
      <w:pPr>
        <w:rPr>
          <w:lang w:val="en-US"/>
        </w:rPr>
      </w:pPr>
    </w:p>
    <w:p w14:paraId="0A59B712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&lt;ul&gt;</w:t>
      </w:r>
    </w:p>
    <w:p w14:paraId="2ED0DA59" w14:textId="77777777" w:rsidR="00FB3D7C" w:rsidRPr="00FB3D7C" w:rsidRDefault="00FB3D7C" w:rsidP="00FB3D7C">
      <w:pPr>
        <w:rPr>
          <w:lang w:val="en-US"/>
        </w:rPr>
      </w:pPr>
    </w:p>
    <w:p w14:paraId="1D5553A3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&lt;li&gt;&lt;a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 xml:space="preserve">="step1.html"&gt;Step 1 – Discovering Botticelli in </w:t>
      </w:r>
      <w:proofErr w:type="spellStart"/>
      <w:r w:rsidRPr="00FB3D7C">
        <w:rPr>
          <w:lang w:val="en-US"/>
        </w:rPr>
        <w:t>ArCo</w:t>
      </w:r>
      <w:proofErr w:type="spellEnd"/>
      <w:r w:rsidRPr="00FB3D7C">
        <w:rPr>
          <w:lang w:val="en-US"/>
        </w:rPr>
        <w:t>&lt;/a&gt;&lt;/li&gt;</w:t>
      </w:r>
    </w:p>
    <w:p w14:paraId="6D765CBE" w14:textId="77777777" w:rsidR="00FB3D7C" w:rsidRPr="00FB3D7C" w:rsidRDefault="00FB3D7C" w:rsidP="00FB3D7C">
      <w:pPr>
        <w:rPr>
          <w:lang w:val="en-US"/>
        </w:rPr>
      </w:pPr>
    </w:p>
    <w:p w14:paraId="70D0DEA1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&lt;li&gt;&lt;a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="step2.html"&gt;Step 2 – Analysis of Retrieved Cultural Heritage Entities&lt;/a&gt;&lt;/li&gt;</w:t>
      </w:r>
    </w:p>
    <w:p w14:paraId="17F9BF33" w14:textId="77777777" w:rsidR="00FB3D7C" w:rsidRPr="00FB3D7C" w:rsidRDefault="00FB3D7C" w:rsidP="00FB3D7C">
      <w:pPr>
        <w:rPr>
          <w:lang w:val="en-US"/>
        </w:rPr>
      </w:pPr>
    </w:p>
    <w:p w14:paraId="6328D2FA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&lt;li&gt;&lt;a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="step3.html"&gt;Step 3 – Identifying Missing Information&lt;/a&gt;&lt;/li&gt;</w:t>
      </w:r>
    </w:p>
    <w:p w14:paraId="3032BDA7" w14:textId="77777777" w:rsidR="00FB3D7C" w:rsidRPr="00FB3D7C" w:rsidRDefault="00FB3D7C" w:rsidP="00FB3D7C">
      <w:pPr>
        <w:rPr>
          <w:lang w:val="en-US"/>
        </w:rPr>
      </w:pPr>
    </w:p>
    <w:p w14:paraId="25A27AAC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&lt;li&gt;&lt;a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="step4.html"&gt;Step 4 – Ontology Enrichment&lt;/a&gt;&lt;/li&gt;</w:t>
      </w:r>
    </w:p>
    <w:p w14:paraId="6548EB81" w14:textId="77777777" w:rsidR="00FB3D7C" w:rsidRPr="00FB3D7C" w:rsidRDefault="00FB3D7C" w:rsidP="00FB3D7C">
      <w:pPr>
        <w:rPr>
          <w:lang w:val="en-US"/>
        </w:rPr>
      </w:pPr>
    </w:p>
    <w:p w14:paraId="397F9798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&lt;li&gt;&lt;a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="step5.html"&gt;Step 5 – Validation of the Enrichment&lt;/a&gt;&lt;/li&gt;</w:t>
      </w:r>
    </w:p>
    <w:p w14:paraId="6EE772FD" w14:textId="77777777" w:rsidR="00FB3D7C" w:rsidRPr="00FB3D7C" w:rsidRDefault="00FB3D7C" w:rsidP="00FB3D7C">
      <w:pPr>
        <w:rPr>
          <w:lang w:val="en-US"/>
        </w:rPr>
      </w:pPr>
    </w:p>
    <w:p w14:paraId="40334CC5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 xml:space="preserve">&lt;li&gt;&lt;a </w:t>
      </w:r>
      <w:proofErr w:type="spellStart"/>
      <w:r w:rsidRPr="00FB3D7C">
        <w:rPr>
          <w:lang w:val="en-US"/>
        </w:rPr>
        <w:t>href</w:t>
      </w:r>
      <w:proofErr w:type="spellEnd"/>
      <w:r w:rsidRPr="00FB3D7C">
        <w:rPr>
          <w:lang w:val="en-US"/>
        </w:rPr>
        <w:t>="step6.html"&gt;Step 6 – Final Evaluation and Discussion&lt;/a&gt;&lt;/li&gt;</w:t>
      </w:r>
    </w:p>
    <w:p w14:paraId="0B14FAF6" w14:textId="77777777" w:rsidR="00FB3D7C" w:rsidRPr="00FB3D7C" w:rsidRDefault="00FB3D7C" w:rsidP="00FB3D7C">
      <w:pPr>
        <w:rPr>
          <w:lang w:val="en-US"/>
        </w:rPr>
      </w:pPr>
    </w:p>
    <w:p w14:paraId="3EEC573B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&lt;/ul&gt;</w:t>
      </w:r>
    </w:p>
    <w:p w14:paraId="0BDB3E31" w14:textId="77777777" w:rsidR="00FB3D7C" w:rsidRPr="00FB3D7C" w:rsidRDefault="00FB3D7C" w:rsidP="00FB3D7C">
      <w:pPr>
        <w:rPr>
          <w:lang w:val="en-US"/>
        </w:rPr>
      </w:pPr>
    </w:p>
    <w:p w14:paraId="74ED8369" w14:textId="77777777" w:rsidR="00FB3D7C" w:rsidRPr="00FB3D7C" w:rsidRDefault="00FB3D7C" w:rsidP="00FB3D7C">
      <w:pPr>
        <w:rPr>
          <w:lang w:val="en-US"/>
        </w:rPr>
      </w:pPr>
      <w:r w:rsidRPr="00FB3D7C">
        <w:rPr>
          <w:lang w:val="en-US"/>
        </w:rPr>
        <w:t>&lt;/section&gt;</w:t>
      </w:r>
    </w:p>
    <w:p w14:paraId="56D75A64" w14:textId="77777777" w:rsidR="00FB3D7C" w:rsidRPr="00FB3D7C" w:rsidRDefault="00FB3D7C" w:rsidP="00FB3D7C">
      <w:pPr>
        <w:rPr>
          <w:lang w:val="en-US"/>
        </w:rPr>
      </w:pPr>
    </w:p>
    <w:p w14:paraId="0470DE6F" w14:textId="1EB382ED" w:rsidR="008419D9" w:rsidRDefault="00FB3D7C" w:rsidP="00FB3D7C">
      <w:r w:rsidRPr="00FB3D7C">
        <w:rPr>
          <w:lang w:val="en-US"/>
        </w:rPr>
        <w:t>&lt;section id="conclusion"&gt;</w:t>
      </w:r>
    </w:p>
    <w:p w14:paraId="4426414A" w14:textId="77777777" w:rsidR="00FB3D7C" w:rsidRPr="00FB3D7C" w:rsidRDefault="00FB3D7C" w:rsidP="00FB3D7C"/>
    <w:p w14:paraId="7911F30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&lt;h2&gt;General Conclusion&lt;/h2&gt;</w:t>
      </w:r>
    </w:p>
    <w:p w14:paraId="40A56847" w14:textId="77777777" w:rsidR="008419D9" w:rsidRPr="003451AF" w:rsidRDefault="008419D9" w:rsidP="008419D9">
      <w:pPr>
        <w:rPr>
          <w:lang w:val="en-US"/>
        </w:rPr>
      </w:pPr>
    </w:p>
    <w:p w14:paraId="249E34B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645886C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This project investigated the representation of Sandro Botticelli</w:t>
      </w:r>
    </w:p>
    <w:p w14:paraId="333657C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within the </w:t>
      </w:r>
      <w:proofErr w:type="spellStart"/>
      <w:r w:rsidRPr="003451AF">
        <w:rPr>
          <w:lang w:val="en-US"/>
        </w:rPr>
        <w:t>ArCo</w:t>
      </w:r>
      <w:proofErr w:type="spellEnd"/>
      <w:r w:rsidRPr="003451AF">
        <w:rPr>
          <w:lang w:val="en-US"/>
        </w:rPr>
        <w:t xml:space="preserve"> Knowledge Graph and demonstrated how semantic web</w:t>
      </w:r>
    </w:p>
    <w:p w14:paraId="46D259F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technologies can support cultural heritage research. Through the</w:t>
      </w:r>
    </w:p>
    <w:p w14:paraId="0ED1349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lastRenderedPageBreak/>
        <w:t>use of RDF, SPARQL and linked data principles, it was possible to</w:t>
      </w:r>
    </w:p>
    <w:p w14:paraId="0ADA532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discover, </w:t>
      </w:r>
      <w:proofErr w:type="spellStart"/>
      <w:r w:rsidRPr="003451AF">
        <w:rPr>
          <w:lang w:val="en-US"/>
        </w:rPr>
        <w:t>analyse</w:t>
      </w:r>
      <w:proofErr w:type="spellEnd"/>
      <w:r w:rsidRPr="003451AF">
        <w:rPr>
          <w:lang w:val="en-US"/>
        </w:rPr>
        <w:t xml:space="preserve"> and interpret Botticelli-related cultural</w:t>
      </w:r>
    </w:p>
    <w:p w14:paraId="74B3D22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heritage entities represented within the knowledge graph.</w:t>
      </w:r>
    </w:p>
    <w:p w14:paraId="3192391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51A460FF" w14:textId="77777777" w:rsidR="008419D9" w:rsidRPr="003451AF" w:rsidRDefault="008419D9" w:rsidP="008419D9">
      <w:pPr>
        <w:rPr>
          <w:lang w:val="en-US"/>
        </w:rPr>
      </w:pPr>
    </w:p>
    <w:p w14:paraId="2A2A015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28820CE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The analysis revealed that although </w:t>
      </w:r>
      <w:proofErr w:type="spellStart"/>
      <w:r w:rsidRPr="003451AF">
        <w:rPr>
          <w:lang w:val="en-US"/>
        </w:rPr>
        <w:t>ArCo</w:t>
      </w:r>
      <w:proofErr w:type="spellEnd"/>
      <w:r w:rsidRPr="003451AF">
        <w:rPr>
          <w:lang w:val="en-US"/>
        </w:rPr>
        <w:t xml:space="preserve"> provides rich descriptive</w:t>
      </w:r>
    </w:p>
    <w:p w14:paraId="2035801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metadata, important contextual and interpretative knowledge is not</w:t>
      </w:r>
    </w:p>
    <w:p w14:paraId="3F7EBB9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always explicitly represented. To address this limitation, multiple</w:t>
      </w:r>
    </w:p>
    <w:p w14:paraId="7BF0025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Large Language Models (LLMs) were consulted to identify potential</w:t>
      </w:r>
    </w:p>
    <w:p w14:paraId="4195FBE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knowledge gaps. The comparison of LLM responses highlighted several</w:t>
      </w:r>
    </w:p>
    <w:p w14:paraId="31ED86F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missing concepts, including Renaissance Humanism, artistic</w:t>
      </w:r>
    </w:p>
    <w:p w14:paraId="006068F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symbolism and Neoplatonic influences.</w:t>
      </w:r>
    </w:p>
    <w:p w14:paraId="0DA8538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0D9A376C" w14:textId="77777777" w:rsidR="008419D9" w:rsidRPr="003451AF" w:rsidRDefault="008419D9" w:rsidP="008419D9">
      <w:pPr>
        <w:rPr>
          <w:lang w:val="en-US"/>
        </w:rPr>
      </w:pPr>
    </w:p>
    <w:p w14:paraId="704CDAF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4F7A2D7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Based on the combined results of semantic analysis and LLM-assisted</w:t>
      </w:r>
    </w:p>
    <w:p w14:paraId="1D2F804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evaluation, the relationship between Sandro Botticelli and</w:t>
      </w:r>
    </w:p>
    <w:p w14:paraId="42581CC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Neoplatonism was selected as the most appropriate ontology</w:t>
      </w:r>
    </w:p>
    <w:p w14:paraId="4954A5A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enrichment candidate. The proposed enrichment was formally</w:t>
      </w:r>
    </w:p>
    <w:p w14:paraId="4F62F93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represented using RDF and Turtle notation and subsequently</w:t>
      </w:r>
    </w:p>
    <w:p w14:paraId="22FE8F4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validated through a semantic query scenario.</w:t>
      </w:r>
    </w:p>
    <w:p w14:paraId="1ACADB9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735769C0" w14:textId="77777777" w:rsidR="008419D9" w:rsidRPr="003451AF" w:rsidRDefault="008419D9" w:rsidP="008419D9">
      <w:pPr>
        <w:rPr>
          <w:lang w:val="en-US"/>
        </w:rPr>
      </w:pPr>
    </w:p>
    <w:p w14:paraId="7B80DD8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&lt;p&gt;</w:t>
      </w:r>
    </w:p>
    <w:p w14:paraId="19BFDB7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project demonstrates that knowledge graphs, ontology</w:t>
      </w:r>
    </w:p>
    <w:p w14:paraId="7053201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engineering and LLM-assisted analysis can be effectively combined</w:t>
      </w:r>
    </w:p>
    <w:p w14:paraId="40033DF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to enhance the representation of cultural heritage knowledge.</w:t>
      </w:r>
    </w:p>
    <w:p w14:paraId="576C1EB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These approaches not only improve semantic discovery and knowledge</w:t>
      </w:r>
    </w:p>
    <w:p w14:paraId="69E430D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retrieval but also support a deeper understanding of artworks,</w:t>
      </w:r>
    </w:p>
    <w:p w14:paraId="7232B5C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artists and the intellectual traditions that shaped their cultural</w:t>
      </w:r>
    </w:p>
    <w:p w14:paraId="1E75191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significance.</w:t>
      </w:r>
    </w:p>
    <w:p w14:paraId="0D507A3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&lt;/p&gt;</w:t>
      </w:r>
    </w:p>
    <w:p w14:paraId="636DA1A4" w14:textId="77777777" w:rsidR="008419D9" w:rsidRPr="003451AF" w:rsidRDefault="008419D9" w:rsidP="008419D9">
      <w:pPr>
        <w:rPr>
          <w:lang w:val="en-US"/>
        </w:rPr>
      </w:pPr>
    </w:p>
    <w:p w14:paraId="7FDEEE9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&lt;/section&gt;</w:t>
      </w:r>
    </w:p>
    <w:p w14:paraId="2674D54D" w14:textId="77777777" w:rsidR="008419D9" w:rsidRPr="003451AF" w:rsidRDefault="008419D9" w:rsidP="008419D9">
      <w:pPr>
        <w:rPr>
          <w:lang w:val="en-US"/>
        </w:rPr>
      </w:pPr>
    </w:p>
    <w:p w14:paraId="6B27C3C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&lt;section id="references"&gt;</w:t>
      </w:r>
    </w:p>
    <w:p w14:paraId="6F8DF30B" w14:textId="77777777" w:rsidR="008419D9" w:rsidRPr="003451AF" w:rsidRDefault="008419D9" w:rsidP="008419D9">
      <w:pPr>
        <w:rPr>
          <w:lang w:val="en-US"/>
        </w:rPr>
      </w:pPr>
    </w:p>
    <w:p w14:paraId="33B1D9B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&lt;h2&gt;References&lt;/h2&gt;</w:t>
      </w:r>
    </w:p>
    <w:p w14:paraId="48FA30E6" w14:textId="77777777" w:rsidR="008419D9" w:rsidRPr="003451AF" w:rsidRDefault="008419D9" w:rsidP="008419D9">
      <w:pPr>
        <w:rPr>
          <w:lang w:val="en-US"/>
        </w:rPr>
      </w:pPr>
    </w:p>
    <w:p w14:paraId="4132C53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</w:t>
      </w:r>
      <w:proofErr w:type="spellStart"/>
      <w:r w:rsidRPr="003451AF">
        <w:rPr>
          <w:lang w:val="en-US"/>
        </w:rPr>
        <w:t>ol</w:t>
      </w:r>
      <w:proofErr w:type="spellEnd"/>
      <w:r w:rsidRPr="003451AF">
        <w:rPr>
          <w:lang w:val="en-US"/>
        </w:rPr>
        <w:t>&gt;</w:t>
      </w:r>
    </w:p>
    <w:p w14:paraId="53C4AAC4" w14:textId="77777777" w:rsidR="008419D9" w:rsidRPr="003451AF" w:rsidRDefault="008419D9" w:rsidP="008419D9">
      <w:pPr>
        <w:rPr>
          <w:lang w:val="en-US"/>
        </w:rPr>
      </w:pPr>
    </w:p>
    <w:p w14:paraId="3AD80E9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0DB4E4EB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ArCo</w:t>
      </w:r>
      <w:proofErr w:type="spellEnd"/>
      <w:r w:rsidRPr="003451AF">
        <w:rPr>
          <w:lang w:val="en-US"/>
        </w:rPr>
        <w:t xml:space="preserve"> – Architecture of Knowledge. "</w:t>
      </w:r>
      <w:proofErr w:type="spellStart"/>
      <w:r w:rsidRPr="003451AF">
        <w:rPr>
          <w:lang w:val="en-US"/>
        </w:rPr>
        <w:t>ArCo</w:t>
      </w:r>
      <w:proofErr w:type="spellEnd"/>
      <w:r w:rsidRPr="003451AF">
        <w:rPr>
          <w:lang w:val="en-US"/>
        </w:rPr>
        <w:t xml:space="preserve"> Knowledge Graph."</w:t>
      </w:r>
    </w:p>
    <w:p w14:paraId="6FBEBCF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03647FB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="https://dati.cultura.gov.it/" target="_blank"&gt;</w:t>
      </w:r>
    </w:p>
    <w:p w14:paraId="4185431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https://dati.cultura.gov.it/</w:t>
      </w:r>
    </w:p>
    <w:p w14:paraId="306A88A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0208CE8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26E7C77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lastRenderedPageBreak/>
        <w:t>&lt;/li&gt;</w:t>
      </w:r>
    </w:p>
    <w:p w14:paraId="24DB0EF3" w14:textId="77777777" w:rsidR="008419D9" w:rsidRPr="003451AF" w:rsidRDefault="008419D9" w:rsidP="008419D9">
      <w:pPr>
        <w:rPr>
          <w:lang w:val="en-US"/>
        </w:rPr>
      </w:pPr>
    </w:p>
    <w:p w14:paraId="02D9430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63EDAA67" w14:textId="77777777" w:rsidR="008419D9" w:rsidRPr="003451AF" w:rsidRDefault="008419D9" w:rsidP="008419D9">
      <w:pPr>
        <w:rPr>
          <w:lang w:val="en-US"/>
        </w:rPr>
      </w:pPr>
      <w:proofErr w:type="spellStart"/>
      <w:r w:rsidRPr="003451AF">
        <w:rPr>
          <w:lang w:val="en-US"/>
        </w:rPr>
        <w:t>ArCo</w:t>
      </w:r>
      <w:proofErr w:type="spellEnd"/>
      <w:r w:rsidRPr="003451AF">
        <w:rPr>
          <w:lang w:val="en-US"/>
        </w:rPr>
        <w:t xml:space="preserve"> – Architecture of Knowledge. "</w:t>
      </w:r>
      <w:proofErr w:type="spellStart"/>
      <w:r w:rsidRPr="003451AF">
        <w:rPr>
          <w:lang w:val="en-US"/>
        </w:rPr>
        <w:t>ArCo</w:t>
      </w:r>
      <w:proofErr w:type="spellEnd"/>
      <w:r w:rsidRPr="003451AF">
        <w:rPr>
          <w:lang w:val="en-US"/>
        </w:rPr>
        <w:t xml:space="preserve"> SPARQL Endpoint."</w:t>
      </w:r>
    </w:p>
    <w:p w14:paraId="2FAF0E1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69BD06B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="https://dati.cultura.gov.it/</w:t>
      </w:r>
      <w:proofErr w:type="spellStart"/>
      <w:r w:rsidRPr="003451AF">
        <w:rPr>
          <w:lang w:val="en-US"/>
        </w:rPr>
        <w:t>sparql</w:t>
      </w:r>
      <w:proofErr w:type="spellEnd"/>
      <w:r w:rsidRPr="003451AF">
        <w:rPr>
          <w:lang w:val="en-US"/>
        </w:rPr>
        <w:t>" target="_blank"&gt;</w:t>
      </w:r>
    </w:p>
    <w:p w14:paraId="13B84DD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https://dati.cultura.gov.it/sparql</w:t>
      </w:r>
    </w:p>
    <w:p w14:paraId="208EE80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256833D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299A0DD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161183D7" w14:textId="77777777" w:rsidR="008419D9" w:rsidRPr="003451AF" w:rsidRDefault="008419D9" w:rsidP="008419D9">
      <w:pPr>
        <w:rPr>
          <w:lang w:val="en-US"/>
        </w:rPr>
      </w:pPr>
    </w:p>
    <w:p w14:paraId="38FB925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262904A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World Wide Web Consortium (W3C).</w:t>
      </w:r>
    </w:p>
    <w:p w14:paraId="0EA3F1E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"RDF 1.1 Concepts and Abstract Syntax."</w:t>
      </w:r>
    </w:p>
    <w:p w14:paraId="4283FB1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5C4488D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="https://www.w3.org/TR/rdf11-concepts/" target="_blank"&gt;</w:t>
      </w:r>
    </w:p>
    <w:p w14:paraId="4C42274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https://www.w3.org/TR/rdf11-concepts/</w:t>
      </w:r>
    </w:p>
    <w:p w14:paraId="20EA793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5E39B87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67671DA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79EA4B43" w14:textId="77777777" w:rsidR="008419D9" w:rsidRPr="003451AF" w:rsidRDefault="008419D9" w:rsidP="008419D9">
      <w:pPr>
        <w:rPr>
          <w:lang w:val="en-US"/>
        </w:rPr>
      </w:pPr>
    </w:p>
    <w:p w14:paraId="2C564C3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05B7A69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World Wide Web Consortium (W3C).</w:t>
      </w:r>
    </w:p>
    <w:p w14:paraId="717EADF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"SPARQL 1.1 Query Language."</w:t>
      </w:r>
    </w:p>
    <w:p w14:paraId="23E3F48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7B27DFB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="https://www.w3.org/TR/sparql11-query/" target="_blank"&gt;</w:t>
      </w:r>
    </w:p>
    <w:p w14:paraId="43BF3E8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https://www.w3.org/TR/sparql11-query/</w:t>
      </w:r>
    </w:p>
    <w:p w14:paraId="1ACFD92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32CB7C6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437021D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3FCFAF5E" w14:textId="77777777" w:rsidR="008419D9" w:rsidRPr="003451AF" w:rsidRDefault="008419D9" w:rsidP="008419D9">
      <w:pPr>
        <w:rPr>
          <w:lang w:val="en-US"/>
        </w:rPr>
      </w:pPr>
    </w:p>
    <w:p w14:paraId="1D8776B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70E18AC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Birth of Venus.</w:t>
      </w:r>
    </w:p>
    <w:p w14:paraId="1796587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7DCC115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="https://en.wikipedia.org/wiki/</w:t>
      </w:r>
      <w:proofErr w:type="spellStart"/>
      <w:r w:rsidRPr="003451AF">
        <w:rPr>
          <w:lang w:val="en-US"/>
        </w:rPr>
        <w:t>The_Birth_of_Venus</w:t>
      </w:r>
      <w:proofErr w:type="spellEnd"/>
      <w:r w:rsidRPr="003451AF">
        <w:rPr>
          <w:lang w:val="en-US"/>
        </w:rPr>
        <w:t>" target="_blank"&gt;</w:t>
      </w:r>
    </w:p>
    <w:p w14:paraId="18C2F19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https://en.wikipedia.org/wiki/The_Birth_of_Venus</w:t>
      </w:r>
    </w:p>
    <w:p w14:paraId="09BB927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7BEE99D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0B900F2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30A1A9AD" w14:textId="77777777" w:rsidR="008419D9" w:rsidRPr="003451AF" w:rsidRDefault="008419D9" w:rsidP="008419D9">
      <w:pPr>
        <w:rPr>
          <w:lang w:val="en-US"/>
        </w:rPr>
      </w:pPr>
    </w:p>
    <w:p w14:paraId="44F7244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58373D6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Metropolitan Museum of Art.</w:t>
      </w:r>
    </w:p>
    <w:p w14:paraId="5A3BD6E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"Sandro Botticelli Collection."</w:t>
      </w:r>
    </w:p>
    <w:p w14:paraId="44AF91F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1E7F7FD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="https://www.metmuseum.org" target="_blank"&gt;</w:t>
      </w:r>
    </w:p>
    <w:p w14:paraId="1C58C73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https://www.metmuseum.org</w:t>
      </w:r>
    </w:p>
    <w:p w14:paraId="14DEFD2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49A2337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6E9CE02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134F168D" w14:textId="77777777" w:rsidR="008419D9" w:rsidRPr="003451AF" w:rsidRDefault="008419D9" w:rsidP="008419D9">
      <w:pPr>
        <w:rPr>
          <w:lang w:val="en-US"/>
        </w:rPr>
      </w:pPr>
    </w:p>
    <w:p w14:paraId="5C20DA7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736AE13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The National Gallery.</w:t>
      </w:r>
    </w:p>
    <w:p w14:paraId="6650270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"Sandro Botticelli Collection."</w:t>
      </w:r>
    </w:p>
    <w:p w14:paraId="2BF6C64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3520B61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="https://www.nationalgallery.org.uk" target="_blank"&gt;</w:t>
      </w:r>
    </w:p>
    <w:p w14:paraId="42F610E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https://www.nationalgallery.org.uk</w:t>
      </w:r>
    </w:p>
    <w:p w14:paraId="74F26BF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1325CA7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2BD4ECF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22932F8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0393DEB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5AD39F3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OpenAI.</w:t>
      </w:r>
    </w:p>
    <w:p w14:paraId="038FFC8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"ChatGPT (GPT-5.5)."</w:t>
      </w:r>
    </w:p>
    <w:p w14:paraId="45D801C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0AC8888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="https://chatgpt.com" target="_blank"&gt;</w:t>
      </w:r>
    </w:p>
    <w:p w14:paraId="4A2B8CF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https://chatgpt.com</w:t>
      </w:r>
    </w:p>
    <w:p w14:paraId="03CB063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1EB95D5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483DCC4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05D1E608" w14:textId="77777777" w:rsidR="008419D9" w:rsidRPr="003451AF" w:rsidRDefault="008419D9" w:rsidP="008419D9">
      <w:pPr>
        <w:rPr>
          <w:lang w:val="en-US"/>
        </w:rPr>
      </w:pPr>
    </w:p>
    <w:p w14:paraId="6072838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242C4B2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E. H. Gombrich, "The Renaissance: The Story of Art."</w:t>
      </w:r>
    </w:p>
    <w:p w14:paraId="524BD5B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42535A7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="https://archive.org/details/storyofart0000gomb" target="_blank"&gt;</w:t>
      </w:r>
    </w:p>
    <w:p w14:paraId="12C2B13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https://archive.org/details/storyofart0000gomb</w:t>
      </w:r>
    </w:p>
    <w:p w14:paraId="521676D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42D9A50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329C69E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3597F938" w14:textId="77777777" w:rsidR="008419D9" w:rsidRPr="003451AF" w:rsidRDefault="008419D9" w:rsidP="008419D9">
      <w:pPr>
        <w:rPr>
          <w:lang w:val="en-US"/>
        </w:rPr>
      </w:pPr>
    </w:p>
    <w:p w14:paraId="2240B09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26C2484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M. Baxandall, Painting and Experience in Fifteenth-Century Italy.</w:t>
      </w:r>
    </w:p>
    <w:p w14:paraId="065B759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7DBB7C6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="https://global.oup.com" target="_blank"&gt;</w:t>
      </w:r>
    </w:p>
    <w:p w14:paraId="1CA10F2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https://global.oup.com</w:t>
      </w:r>
    </w:p>
    <w:p w14:paraId="69CF35C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4D4F726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7BE5BCF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378EB20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7851C5F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74253AE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E. Wind, Pagan Mysteries in the Renaissance.</w:t>
      </w:r>
    </w:p>
    <w:p w14:paraId="5351680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7511236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="https://archive.org" target="_blank"&gt;</w:t>
      </w:r>
    </w:p>
    <w:p w14:paraId="2D88AD4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https://archive.org</w:t>
      </w:r>
    </w:p>
    <w:p w14:paraId="6F6BEB0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1A24903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07BE311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266D9998" w14:textId="77777777" w:rsidR="008419D9" w:rsidRPr="003451AF" w:rsidRDefault="008419D9" w:rsidP="008419D9">
      <w:pPr>
        <w:rPr>
          <w:lang w:val="en-US"/>
        </w:rPr>
      </w:pPr>
    </w:p>
    <w:p w14:paraId="55AA211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7AC3D35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lastRenderedPageBreak/>
        <w:t xml:space="preserve">M. J. B. Allen, Marsilio Ficino and the </w:t>
      </w:r>
      <w:proofErr w:type="spellStart"/>
      <w:r w:rsidRPr="003451AF">
        <w:rPr>
          <w:lang w:val="en-US"/>
        </w:rPr>
        <w:t>Phaedran</w:t>
      </w:r>
      <w:proofErr w:type="spellEnd"/>
      <w:r w:rsidRPr="003451AF">
        <w:rPr>
          <w:lang w:val="en-US"/>
        </w:rPr>
        <w:t xml:space="preserve"> Charioteer.</w:t>
      </w:r>
    </w:p>
    <w:p w14:paraId="458F404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23A1493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="https://www.ucpress.edu" target="_blank"&gt;</w:t>
      </w:r>
    </w:p>
    <w:p w14:paraId="7D81CA7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https://www.ucpress.edu</w:t>
      </w:r>
    </w:p>
    <w:p w14:paraId="774240FA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43C3A4B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4393D27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18FEA12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7B78772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577F2EC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M. J. B. Allen, The Platonism of Marsilio Ficino:</w:t>
      </w:r>
    </w:p>
    <w:p w14:paraId="4531DFC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 Study of Renaissance Philosophy and Its Influence on Art.</w:t>
      </w:r>
    </w:p>
    <w:p w14:paraId="2561E50D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379CF9D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="https://www.ucpress.edu" target="_blank"&gt;</w:t>
      </w:r>
    </w:p>
    <w:p w14:paraId="1C28957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https://www.ucpress.edu</w:t>
      </w:r>
    </w:p>
    <w:p w14:paraId="5BFA446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2B1F054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601A30CF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67CF61FE" w14:textId="77777777" w:rsidR="008419D9" w:rsidRPr="003451AF" w:rsidRDefault="008419D9" w:rsidP="008419D9">
      <w:pPr>
        <w:rPr>
          <w:lang w:val="en-US"/>
        </w:rPr>
      </w:pPr>
    </w:p>
    <w:p w14:paraId="19EF439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0B00A41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Stanford Encyclopedia of Philosophy. "Neoplatonism."</w:t>
      </w:r>
    </w:p>
    <w:p w14:paraId="32A2DA1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2C95B43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="https://plato.stanford.edu/entries/</w:t>
      </w:r>
      <w:proofErr w:type="spellStart"/>
      <w:r w:rsidRPr="003451AF">
        <w:rPr>
          <w:lang w:val="en-US"/>
        </w:rPr>
        <w:t>neoplatonism</w:t>
      </w:r>
      <w:proofErr w:type="spellEnd"/>
      <w:r w:rsidRPr="003451AF">
        <w:rPr>
          <w:lang w:val="en-US"/>
        </w:rPr>
        <w:t>/" target="_blank"&gt;</w:t>
      </w:r>
    </w:p>
    <w:p w14:paraId="062F989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https://plato.stanford.edu/entries/neoplatonism/</w:t>
      </w:r>
    </w:p>
    <w:p w14:paraId="6AFDC74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24D3A4C6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666504A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4C6FD0B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78A69461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29974B4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Stanford Encyclopedia of Philosophy. "Marsilio Ficino."</w:t>
      </w:r>
    </w:p>
    <w:p w14:paraId="2C2F5D79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3021C8C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="https://plato.stanford.edu/entries/</w:t>
      </w:r>
      <w:proofErr w:type="spellStart"/>
      <w:r w:rsidRPr="003451AF">
        <w:rPr>
          <w:lang w:val="en-US"/>
        </w:rPr>
        <w:t>ficino</w:t>
      </w:r>
      <w:proofErr w:type="spellEnd"/>
      <w:r w:rsidRPr="003451AF">
        <w:rPr>
          <w:lang w:val="en-US"/>
        </w:rPr>
        <w:t>/" target="_blank"&gt;</w:t>
      </w:r>
    </w:p>
    <w:p w14:paraId="1B1FF0E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https://plato.stanford.edu/entries/ficino/</w:t>
      </w:r>
    </w:p>
    <w:p w14:paraId="336A9940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1B860E55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00E0A3CE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44F8CFE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 </w:t>
      </w:r>
    </w:p>
    <w:p w14:paraId="184CC85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&lt;li&gt;</w:t>
      </w:r>
    </w:p>
    <w:p w14:paraId="54AF1E87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Primavera.</w:t>
      </w:r>
    </w:p>
    <w:p w14:paraId="5D330838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Available:</w:t>
      </w:r>
    </w:p>
    <w:p w14:paraId="09CF2AC2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 xml:space="preserve">&lt;a </w:t>
      </w:r>
      <w:proofErr w:type="spellStart"/>
      <w:r w:rsidRPr="003451AF">
        <w:rPr>
          <w:lang w:val="en-US"/>
        </w:rPr>
        <w:t>href</w:t>
      </w:r>
      <w:proofErr w:type="spellEnd"/>
      <w:r w:rsidRPr="003451AF">
        <w:rPr>
          <w:lang w:val="en-US"/>
        </w:rPr>
        <w:t>="https://en.wikipedia.org/wiki/Primavera_(Botticelli)" target="_blank"&gt;</w:t>
      </w:r>
    </w:p>
    <w:p w14:paraId="6BA802DB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https://en.wikipedia.org/wiki/Primavera_(Botticelli)</w:t>
      </w:r>
    </w:p>
    <w:p w14:paraId="2782761C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&lt;/a&gt;</w:t>
      </w:r>
    </w:p>
    <w:p w14:paraId="52F9CEE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Accessed: June 2026.</w:t>
      </w:r>
    </w:p>
    <w:p w14:paraId="5482B594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&lt;/li&gt;</w:t>
      </w:r>
    </w:p>
    <w:p w14:paraId="357CC3CF" w14:textId="77777777" w:rsidR="008419D9" w:rsidRPr="003451AF" w:rsidRDefault="008419D9" w:rsidP="008419D9">
      <w:pPr>
        <w:rPr>
          <w:lang w:val="en-US"/>
        </w:rPr>
      </w:pPr>
    </w:p>
    <w:p w14:paraId="0E70BC43" w14:textId="77777777" w:rsidR="008419D9" w:rsidRPr="003451AF" w:rsidRDefault="008419D9" w:rsidP="008419D9">
      <w:pPr>
        <w:rPr>
          <w:lang w:val="en-US"/>
        </w:rPr>
      </w:pPr>
      <w:r w:rsidRPr="003451AF">
        <w:rPr>
          <w:lang w:val="en-US"/>
        </w:rPr>
        <w:t>&lt;/</w:t>
      </w:r>
      <w:proofErr w:type="spellStart"/>
      <w:r w:rsidRPr="003451AF">
        <w:rPr>
          <w:lang w:val="en-US"/>
        </w:rPr>
        <w:t>ol</w:t>
      </w:r>
      <w:proofErr w:type="spellEnd"/>
      <w:r w:rsidRPr="003451AF">
        <w:rPr>
          <w:lang w:val="en-US"/>
        </w:rPr>
        <w:t>&gt;</w:t>
      </w:r>
    </w:p>
    <w:p w14:paraId="15F30493" w14:textId="77777777" w:rsidR="008419D9" w:rsidRPr="003451AF" w:rsidRDefault="008419D9" w:rsidP="008419D9">
      <w:pPr>
        <w:rPr>
          <w:lang w:val="en-US"/>
        </w:rPr>
      </w:pPr>
    </w:p>
    <w:p w14:paraId="270331A7" w14:textId="77777777" w:rsidR="008419D9" w:rsidRDefault="008419D9" w:rsidP="008419D9">
      <w:r>
        <w:t>&lt;/</w:t>
      </w:r>
      <w:proofErr w:type="spellStart"/>
      <w:r>
        <w:t>section</w:t>
      </w:r>
      <w:proofErr w:type="spellEnd"/>
      <w:r>
        <w:t>&gt;</w:t>
      </w:r>
    </w:p>
    <w:p w14:paraId="40949AA0" w14:textId="77777777" w:rsidR="008419D9" w:rsidRDefault="008419D9" w:rsidP="008419D9"/>
    <w:p w14:paraId="1FFCC67E" w14:textId="77777777" w:rsidR="008419D9" w:rsidRDefault="008419D9" w:rsidP="008419D9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6DBBEB81" w14:textId="3F57857F" w:rsidR="00091D6C" w:rsidRPr="008419D9" w:rsidRDefault="008419D9" w:rsidP="008419D9">
      <w:r>
        <w:t>&lt;/</w:t>
      </w:r>
      <w:proofErr w:type="spellStart"/>
      <w:r>
        <w:t>html</w:t>
      </w:r>
      <w:proofErr w:type="spellEnd"/>
      <w:r>
        <w:t>&gt;</w:t>
      </w:r>
    </w:p>
    <w:sectPr w:rsidR="00091D6C" w:rsidRPr="00841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D9"/>
    <w:rsid w:val="00091D6C"/>
    <w:rsid w:val="000E7B94"/>
    <w:rsid w:val="00213938"/>
    <w:rsid w:val="003451AF"/>
    <w:rsid w:val="004C0963"/>
    <w:rsid w:val="008419D9"/>
    <w:rsid w:val="00FB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36DB58"/>
  <w15:chartTrackingRefBased/>
  <w15:docId w15:val="{7600C0E0-F997-A04D-9A42-63992B6B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9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9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9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9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9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9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9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1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4</cp:revision>
  <dcterms:created xsi:type="dcterms:W3CDTF">2026-06-17T19:44:00Z</dcterms:created>
  <dcterms:modified xsi:type="dcterms:W3CDTF">2026-06-17T20:55:00Z</dcterms:modified>
</cp:coreProperties>
</file>