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EFC3" w14:textId="2233AA3D" w:rsidR="00305083" w:rsidRDefault="00305083" w:rsidP="00305083">
      <w:r>
        <w:t xml:space="preserve"> </w:t>
      </w:r>
      <w:proofErr w:type="spellStart"/>
      <w:r>
        <w:t>Lietojamības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dizaina</w:t>
      </w:r>
      <w:proofErr w:type="spellEnd"/>
      <w:r>
        <w:t xml:space="preserve"> </w:t>
      </w:r>
      <w:proofErr w:type="spellStart"/>
      <w:r>
        <w:t>izvērtēšana</w:t>
      </w:r>
      <w:proofErr w:type="spellEnd"/>
    </w:p>
    <w:p w14:paraId="2FB5EE72" w14:textId="77777777" w:rsidR="00305083" w:rsidRDefault="00305083" w:rsidP="00305083"/>
    <w:p w14:paraId="3F37BDB3" w14:textId="3223098A" w:rsidR="00305083" w:rsidRPr="00305083" w:rsidRDefault="00305083" w:rsidP="00305083">
      <w:pPr>
        <w:rPr>
          <w:lang w:val="lv-LV"/>
        </w:rPr>
      </w:pPr>
      <w:r>
        <w:t xml:space="preserve">1. </w:t>
      </w:r>
      <w:proofErr w:type="spellStart"/>
      <w:r>
        <w:t>Lietotāja</w:t>
      </w:r>
      <w:proofErr w:type="spellEnd"/>
      <w:r>
        <w:t xml:space="preserve"> </w:t>
      </w:r>
      <w:proofErr w:type="spellStart"/>
      <w:r>
        <w:t>pieredzes</w:t>
      </w:r>
      <w:proofErr w:type="spellEnd"/>
      <w:r>
        <w:t xml:space="preserve"> </w:t>
      </w:r>
      <w:proofErr w:type="spellStart"/>
      <w:r>
        <w:t>novērtējums</w:t>
      </w:r>
      <w:proofErr w:type="spellEnd"/>
    </w:p>
    <w:p w14:paraId="58754FDF" w14:textId="0C3D98FE" w:rsidR="00305083" w:rsidRPr="00305083" w:rsidRDefault="00305083" w:rsidP="00305083">
      <w:pPr>
        <w:rPr>
          <w:b/>
          <w:bCs/>
          <w:lang w:val="en-US"/>
        </w:rPr>
      </w:pPr>
      <w:r w:rsidRPr="00305083">
        <w:rPr>
          <w:b/>
          <w:bCs/>
          <w:lang w:val="en-US"/>
        </w:rPr>
        <w:t xml:space="preserve">Vai </w:t>
      </w:r>
      <w:proofErr w:type="spellStart"/>
      <w:r w:rsidRPr="00305083">
        <w:rPr>
          <w:b/>
          <w:bCs/>
          <w:lang w:val="en-US"/>
        </w:rPr>
        <w:t>lietotājam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ir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skaidrs</w:t>
      </w:r>
      <w:proofErr w:type="spellEnd"/>
      <w:r w:rsidRPr="00305083">
        <w:rPr>
          <w:b/>
          <w:bCs/>
          <w:lang w:val="en-US"/>
        </w:rPr>
        <w:t xml:space="preserve">, ko </w:t>
      </w:r>
      <w:proofErr w:type="spellStart"/>
      <w:r w:rsidRPr="00305083">
        <w:rPr>
          <w:b/>
          <w:bCs/>
          <w:lang w:val="en-US"/>
        </w:rPr>
        <w:t>darīt</w:t>
      </w:r>
      <w:proofErr w:type="spellEnd"/>
      <w:r w:rsidRPr="00305083">
        <w:rPr>
          <w:b/>
          <w:bCs/>
          <w:lang w:val="en-US"/>
        </w:rPr>
        <w:t>?</w:t>
      </w:r>
    </w:p>
    <w:p w14:paraId="5AFAC6ED" w14:textId="5EA01C8A" w:rsidR="00305083" w:rsidRPr="00305083" w:rsidRDefault="00305083" w:rsidP="00305083">
      <w:pPr>
        <w:rPr>
          <w:lang w:val="en-US"/>
        </w:rPr>
      </w:pPr>
      <w:proofErr w:type="spellStart"/>
      <w:r w:rsidRPr="00305083">
        <w:rPr>
          <w:lang w:val="en-US"/>
        </w:rPr>
        <w:t>Jā</w:t>
      </w:r>
      <w:proofErr w:type="spellEnd"/>
      <w:r w:rsidRPr="00305083">
        <w:rPr>
          <w:lang w:val="en-US"/>
        </w:rPr>
        <w:t xml:space="preserve">, </w:t>
      </w:r>
      <w:proofErr w:type="spellStart"/>
      <w:r w:rsidRPr="00305083">
        <w:rPr>
          <w:lang w:val="en-US"/>
        </w:rPr>
        <w:t>galvenajā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lapā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ir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virsraksts</w:t>
      </w:r>
      <w:proofErr w:type="spellEnd"/>
      <w:r w:rsidRPr="00305083">
        <w:rPr>
          <w:lang w:val="en-US"/>
        </w:rPr>
        <w:t xml:space="preserve"> un </w:t>
      </w:r>
      <w:proofErr w:type="spellStart"/>
      <w:r w:rsidRPr="00305083">
        <w:rPr>
          <w:lang w:val="en-US"/>
        </w:rPr>
        <w:t>izvēlnes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pogas</w:t>
      </w:r>
      <w:proofErr w:type="spellEnd"/>
      <w:r w:rsidRPr="00305083">
        <w:rPr>
          <w:lang w:val="en-US"/>
        </w:rPr>
        <w:t xml:space="preserve">, kas </w:t>
      </w:r>
      <w:proofErr w:type="spellStart"/>
      <w:r w:rsidRPr="00305083">
        <w:rPr>
          <w:lang w:val="en-US"/>
        </w:rPr>
        <w:t>palīdz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saprast</w:t>
      </w:r>
      <w:proofErr w:type="spellEnd"/>
      <w:r w:rsidRPr="00305083">
        <w:rPr>
          <w:lang w:val="en-US"/>
        </w:rPr>
        <w:t xml:space="preserve">, </w:t>
      </w:r>
      <w:proofErr w:type="spellStart"/>
      <w:r w:rsidRPr="00305083">
        <w:rPr>
          <w:lang w:val="en-US"/>
        </w:rPr>
        <w:t>kā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pārvietoties</w:t>
      </w:r>
      <w:proofErr w:type="spellEnd"/>
      <w:r w:rsidRPr="00305083">
        <w:rPr>
          <w:lang w:val="en-US"/>
        </w:rPr>
        <w:t xml:space="preserve"> pa </w:t>
      </w:r>
      <w:proofErr w:type="spellStart"/>
      <w:r w:rsidRPr="00305083">
        <w:rPr>
          <w:lang w:val="en-US"/>
        </w:rPr>
        <w:t>lapu</w:t>
      </w:r>
      <w:proofErr w:type="spellEnd"/>
      <w:r w:rsidRPr="00305083">
        <w:rPr>
          <w:lang w:val="en-US"/>
        </w:rPr>
        <w:t>.</w:t>
      </w:r>
    </w:p>
    <w:p w14:paraId="61AE48B7" w14:textId="3DC8E258" w:rsidR="00305083" w:rsidRPr="00305083" w:rsidRDefault="00305083" w:rsidP="00305083">
      <w:pPr>
        <w:rPr>
          <w:b/>
          <w:bCs/>
          <w:lang w:val="en-US"/>
        </w:rPr>
      </w:pPr>
      <w:r w:rsidRPr="00305083">
        <w:rPr>
          <w:b/>
          <w:bCs/>
          <w:lang w:val="en-US"/>
        </w:rPr>
        <w:t xml:space="preserve">Vai </w:t>
      </w:r>
      <w:proofErr w:type="spellStart"/>
      <w:r w:rsidRPr="00305083">
        <w:rPr>
          <w:b/>
          <w:bCs/>
          <w:lang w:val="en-US"/>
        </w:rPr>
        <w:t>navigācija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ir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saprotama</w:t>
      </w:r>
      <w:proofErr w:type="spellEnd"/>
      <w:r w:rsidRPr="00305083">
        <w:rPr>
          <w:b/>
          <w:bCs/>
          <w:lang w:val="en-US"/>
        </w:rPr>
        <w:t>?</w:t>
      </w:r>
    </w:p>
    <w:p w14:paraId="07FA9304" w14:textId="3F73BA6B" w:rsidR="00305083" w:rsidRPr="00305083" w:rsidRDefault="00305083" w:rsidP="00305083">
      <w:pPr>
        <w:rPr>
          <w:lang w:val="en-US"/>
        </w:rPr>
      </w:pPr>
      <w:proofErr w:type="spellStart"/>
      <w:r w:rsidRPr="00305083">
        <w:rPr>
          <w:lang w:val="en-US"/>
        </w:rPr>
        <w:t>Navigācija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ir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vienkārša</w:t>
      </w:r>
      <w:proofErr w:type="spellEnd"/>
      <w:r w:rsidRPr="00305083">
        <w:rPr>
          <w:lang w:val="en-US"/>
        </w:rPr>
        <w:t xml:space="preserve">, </w:t>
      </w:r>
      <w:proofErr w:type="spellStart"/>
      <w:r w:rsidRPr="00305083">
        <w:rPr>
          <w:lang w:val="en-US"/>
        </w:rPr>
        <w:t>izvēlne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atrodas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lapas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augšpusē</w:t>
      </w:r>
      <w:proofErr w:type="spellEnd"/>
      <w:r w:rsidRPr="00305083">
        <w:rPr>
          <w:lang w:val="en-US"/>
        </w:rPr>
        <w:t xml:space="preserve">, un visas </w:t>
      </w:r>
      <w:proofErr w:type="spellStart"/>
      <w:r w:rsidRPr="00305083">
        <w:rPr>
          <w:lang w:val="en-US"/>
        </w:rPr>
        <w:t>sadaļas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ir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skaidri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nosauktas</w:t>
      </w:r>
      <w:proofErr w:type="spellEnd"/>
      <w:r w:rsidRPr="00305083">
        <w:rPr>
          <w:lang w:val="en-US"/>
        </w:rPr>
        <w:t>.</w:t>
      </w:r>
    </w:p>
    <w:p w14:paraId="32E6BEB8" w14:textId="15E838E7" w:rsidR="00305083" w:rsidRPr="00305083" w:rsidRDefault="00305083" w:rsidP="00305083">
      <w:pPr>
        <w:rPr>
          <w:b/>
          <w:bCs/>
          <w:lang w:val="en-US"/>
        </w:rPr>
      </w:pPr>
      <w:r w:rsidRPr="00305083">
        <w:rPr>
          <w:b/>
          <w:bCs/>
          <w:lang w:val="en-US"/>
        </w:rPr>
        <w:t xml:space="preserve">Vai </w:t>
      </w:r>
      <w:proofErr w:type="spellStart"/>
      <w:r w:rsidRPr="00305083">
        <w:rPr>
          <w:b/>
          <w:bCs/>
          <w:lang w:val="en-US"/>
        </w:rPr>
        <w:t>funkcijas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ir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viegli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atrodamas</w:t>
      </w:r>
      <w:proofErr w:type="spellEnd"/>
      <w:r w:rsidRPr="00305083">
        <w:rPr>
          <w:b/>
          <w:bCs/>
          <w:lang w:val="en-US"/>
        </w:rPr>
        <w:t>?</w:t>
      </w:r>
    </w:p>
    <w:p w14:paraId="592F7082" w14:textId="77777777" w:rsidR="00305083" w:rsidRPr="00305083" w:rsidRDefault="00305083" w:rsidP="00305083">
      <w:pPr>
        <w:rPr>
          <w:lang w:val="en-US"/>
        </w:rPr>
      </w:pPr>
      <w:proofErr w:type="spellStart"/>
      <w:r w:rsidRPr="00305083">
        <w:rPr>
          <w:lang w:val="en-US"/>
        </w:rPr>
        <w:t>Lielākā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daļa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funkciju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ir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viegli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atrodamas</w:t>
      </w:r>
      <w:proofErr w:type="spellEnd"/>
      <w:r w:rsidRPr="00305083">
        <w:rPr>
          <w:lang w:val="en-US"/>
        </w:rPr>
        <w:t xml:space="preserve">, jo </w:t>
      </w:r>
      <w:proofErr w:type="spellStart"/>
      <w:r w:rsidRPr="00305083">
        <w:rPr>
          <w:lang w:val="en-US"/>
        </w:rPr>
        <w:t>tās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ir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izceltas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ar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pogām</w:t>
      </w:r>
      <w:proofErr w:type="spellEnd"/>
      <w:r w:rsidRPr="00305083">
        <w:rPr>
          <w:lang w:val="en-US"/>
        </w:rPr>
        <w:t xml:space="preserve"> un </w:t>
      </w:r>
      <w:proofErr w:type="spellStart"/>
      <w:r w:rsidRPr="00305083">
        <w:rPr>
          <w:lang w:val="en-US"/>
        </w:rPr>
        <w:t>virsrakstiem</w:t>
      </w:r>
      <w:proofErr w:type="spellEnd"/>
      <w:r w:rsidRPr="00305083">
        <w:rPr>
          <w:lang w:val="en-US"/>
        </w:rPr>
        <w:t>.</w:t>
      </w:r>
    </w:p>
    <w:p w14:paraId="004B1B24" w14:textId="188169FF" w:rsidR="00305083" w:rsidRPr="00305083" w:rsidRDefault="00305083" w:rsidP="00305083">
      <w:pPr>
        <w:rPr>
          <w:lang w:val="en-US"/>
        </w:rPr>
      </w:pPr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Raksturo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lietotāja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pieredzi</w:t>
      </w:r>
      <w:proofErr w:type="spellEnd"/>
    </w:p>
    <w:p w14:paraId="74DE10BA" w14:textId="37CC176E" w:rsidR="00305083" w:rsidRPr="00305083" w:rsidRDefault="00305083" w:rsidP="00305083">
      <w:pPr>
        <w:rPr>
          <w:b/>
          <w:bCs/>
          <w:lang w:val="en-US"/>
        </w:rPr>
      </w:pPr>
      <w:r w:rsidRPr="00305083">
        <w:rPr>
          <w:b/>
          <w:bCs/>
          <w:lang w:val="en-US"/>
        </w:rPr>
        <w:t xml:space="preserve">Kas </w:t>
      </w:r>
      <w:proofErr w:type="spellStart"/>
      <w:r w:rsidRPr="00305083">
        <w:rPr>
          <w:b/>
          <w:bCs/>
          <w:lang w:val="en-US"/>
        </w:rPr>
        <w:t>ir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ērti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lietojams</w:t>
      </w:r>
      <w:proofErr w:type="spellEnd"/>
      <w:r w:rsidRPr="00305083">
        <w:rPr>
          <w:b/>
          <w:bCs/>
          <w:lang w:val="en-US"/>
        </w:rPr>
        <w:t>?</w:t>
      </w:r>
    </w:p>
    <w:p w14:paraId="0634B53F" w14:textId="2F2F7E99" w:rsidR="00305083" w:rsidRPr="00305083" w:rsidRDefault="00305083" w:rsidP="00305083">
      <w:pPr>
        <w:pStyle w:val="a7"/>
        <w:numPr>
          <w:ilvl w:val="0"/>
          <w:numId w:val="2"/>
        </w:numPr>
        <w:rPr>
          <w:lang w:val="en-US"/>
        </w:rPr>
      </w:pPr>
      <w:proofErr w:type="spellStart"/>
      <w:r w:rsidRPr="00305083">
        <w:rPr>
          <w:lang w:val="en-US"/>
        </w:rPr>
        <w:t>Vienkārša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navigācija</w:t>
      </w:r>
      <w:proofErr w:type="spellEnd"/>
    </w:p>
    <w:p w14:paraId="2F19E729" w14:textId="3BFE4A6F" w:rsidR="00305083" w:rsidRPr="00305083" w:rsidRDefault="00305083" w:rsidP="00305083">
      <w:pPr>
        <w:pStyle w:val="a7"/>
        <w:numPr>
          <w:ilvl w:val="0"/>
          <w:numId w:val="2"/>
        </w:numPr>
        <w:rPr>
          <w:lang w:val="en-US"/>
        </w:rPr>
      </w:pPr>
      <w:proofErr w:type="spellStart"/>
      <w:r w:rsidRPr="00305083">
        <w:rPr>
          <w:lang w:val="en-US"/>
        </w:rPr>
        <w:t>Saprotamas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pogas</w:t>
      </w:r>
      <w:proofErr w:type="spellEnd"/>
    </w:p>
    <w:p w14:paraId="0FC5EF5B" w14:textId="32101087" w:rsidR="00305083" w:rsidRPr="00305083" w:rsidRDefault="00305083" w:rsidP="00305083">
      <w:pPr>
        <w:pStyle w:val="a7"/>
        <w:numPr>
          <w:ilvl w:val="0"/>
          <w:numId w:val="2"/>
        </w:numPr>
        <w:rPr>
          <w:lang w:val="en-US"/>
        </w:rPr>
      </w:pPr>
      <w:proofErr w:type="spellStart"/>
      <w:r w:rsidRPr="00305083">
        <w:rPr>
          <w:lang w:val="en-US"/>
        </w:rPr>
        <w:t>Skaidrs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izkārtojums</w:t>
      </w:r>
      <w:proofErr w:type="spellEnd"/>
    </w:p>
    <w:p w14:paraId="33ADE349" w14:textId="5F7ADE2E" w:rsidR="00305083" w:rsidRPr="00305083" w:rsidRDefault="00305083" w:rsidP="00305083">
      <w:pPr>
        <w:pStyle w:val="a7"/>
        <w:numPr>
          <w:ilvl w:val="0"/>
          <w:numId w:val="2"/>
        </w:numPr>
        <w:rPr>
          <w:lang w:val="en-US"/>
        </w:rPr>
      </w:pPr>
      <w:proofErr w:type="spellStart"/>
      <w:r w:rsidRPr="00305083">
        <w:rPr>
          <w:lang w:val="en-US"/>
        </w:rPr>
        <w:t>Pietiekami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liels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teksts</w:t>
      </w:r>
      <w:proofErr w:type="spellEnd"/>
    </w:p>
    <w:p w14:paraId="4891DDDB" w14:textId="07AA6527" w:rsidR="00305083" w:rsidRPr="00305083" w:rsidRDefault="00305083" w:rsidP="00305083">
      <w:pPr>
        <w:rPr>
          <w:b/>
          <w:bCs/>
          <w:lang w:val="en-US"/>
        </w:rPr>
      </w:pPr>
      <w:r w:rsidRPr="00305083">
        <w:rPr>
          <w:b/>
          <w:bCs/>
          <w:lang w:val="en-US"/>
        </w:rPr>
        <w:t xml:space="preserve">Kas rada </w:t>
      </w:r>
      <w:proofErr w:type="spellStart"/>
      <w:r w:rsidRPr="00305083">
        <w:rPr>
          <w:b/>
          <w:bCs/>
          <w:lang w:val="en-US"/>
        </w:rPr>
        <w:t>grūtības</w:t>
      </w:r>
      <w:proofErr w:type="spellEnd"/>
      <w:r w:rsidRPr="00305083">
        <w:rPr>
          <w:b/>
          <w:bCs/>
          <w:lang w:val="en-US"/>
        </w:rPr>
        <w:t>?</w:t>
      </w:r>
    </w:p>
    <w:p w14:paraId="1EF90209" w14:textId="4D2BF980" w:rsidR="00305083" w:rsidRPr="00305083" w:rsidRDefault="00305083" w:rsidP="00305083">
      <w:pPr>
        <w:pStyle w:val="a7"/>
        <w:numPr>
          <w:ilvl w:val="0"/>
          <w:numId w:val="2"/>
        </w:numPr>
        <w:rPr>
          <w:lang w:val="en-US"/>
        </w:rPr>
      </w:pPr>
      <w:proofErr w:type="spellStart"/>
      <w:r w:rsidRPr="00305083">
        <w:rPr>
          <w:lang w:val="en-US"/>
        </w:rPr>
        <w:t>Dažās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vietās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pogas</w:t>
      </w:r>
      <w:proofErr w:type="spellEnd"/>
      <w:r w:rsidRPr="00305083">
        <w:rPr>
          <w:lang w:val="en-US"/>
        </w:rPr>
        <w:t xml:space="preserve"> nav </w:t>
      </w:r>
      <w:proofErr w:type="spellStart"/>
      <w:r w:rsidRPr="00305083">
        <w:rPr>
          <w:lang w:val="en-US"/>
        </w:rPr>
        <w:t>pietiekami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izceltas</w:t>
      </w:r>
      <w:proofErr w:type="spellEnd"/>
    </w:p>
    <w:p w14:paraId="51CFE730" w14:textId="09B70744" w:rsidR="00305083" w:rsidRPr="00305083" w:rsidRDefault="00305083" w:rsidP="00305083">
      <w:pPr>
        <w:pStyle w:val="a7"/>
        <w:numPr>
          <w:ilvl w:val="0"/>
          <w:numId w:val="2"/>
        </w:numPr>
        <w:rPr>
          <w:lang w:val="en-US"/>
        </w:rPr>
      </w:pPr>
      <w:proofErr w:type="spellStart"/>
      <w:r w:rsidRPr="00305083">
        <w:rPr>
          <w:lang w:val="en-US"/>
        </w:rPr>
        <w:t>Daļa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informācijas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atrodas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pārāk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tālu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lapā</w:t>
      </w:r>
      <w:proofErr w:type="spellEnd"/>
    </w:p>
    <w:p w14:paraId="2FE50710" w14:textId="4B163373" w:rsidR="00305083" w:rsidRPr="00305083" w:rsidRDefault="00305083" w:rsidP="00305083">
      <w:pPr>
        <w:pStyle w:val="a7"/>
        <w:numPr>
          <w:ilvl w:val="0"/>
          <w:numId w:val="2"/>
        </w:numPr>
        <w:rPr>
          <w:lang w:val="en-US"/>
        </w:rPr>
      </w:pPr>
      <w:r w:rsidRPr="00305083">
        <w:rPr>
          <w:lang w:val="en-US"/>
        </w:rPr>
        <w:t xml:space="preserve">Nav </w:t>
      </w:r>
      <w:proofErr w:type="spellStart"/>
      <w:r w:rsidRPr="00305083">
        <w:rPr>
          <w:lang w:val="en-US"/>
        </w:rPr>
        <w:t>pietiekami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daudz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vizuālu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elementu</w:t>
      </w:r>
      <w:proofErr w:type="spellEnd"/>
    </w:p>
    <w:p w14:paraId="513969FB" w14:textId="7D1DDFC3" w:rsidR="00305083" w:rsidRDefault="00305083" w:rsidP="00305083">
      <w:pPr>
        <w:rPr>
          <w:lang w:val="en-US"/>
        </w:rPr>
      </w:pPr>
      <w:r w:rsidRPr="00305083">
        <w:rPr>
          <w:lang w:val="en-US"/>
        </w:rPr>
        <w:t xml:space="preserve">2. </w:t>
      </w:r>
      <w:proofErr w:type="spellStart"/>
      <w:r w:rsidRPr="00305083">
        <w:rPr>
          <w:lang w:val="en-US"/>
        </w:rPr>
        <w:t>Lietojamības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problēmu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noteikšana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5083" w14:paraId="453B2472" w14:textId="77777777" w:rsidTr="00305083">
        <w:tc>
          <w:tcPr>
            <w:tcW w:w="3005" w:type="dxa"/>
          </w:tcPr>
          <w:p w14:paraId="764204EE" w14:textId="5587C209" w:rsidR="00305083" w:rsidRPr="00305083" w:rsidRDefault="00305083" w:rsidP="00305083">
            <w:pPr>
              <w:rPr>
                <w:b/>
                <w:bCs/>
                <w:lang w:val="lv-LV"/>
              </w:rPr>
            </w:pPr>
            <w:proofErr w:type="spellStart"/>
            <w:r>
              <w:rPr>
                <w:b/>
                <w:bCs/>
              </w:rPr>
              <w:t>Problēma</w:t>
            </w:r>
            <w:proofErr w:type="spellEnd"/>
          </w:p>
        </w:tc>
        <w:tc>
          <w:tcPr>
            <w:tcW w:w="3005" w:type="dxa"/>
          </w:tcPr>
          <w:p w14:paraId="5DC41632" w14:textId="268C2AA8" w:rsidR="00305083" w:rsidRPr="00305083" w:rsidRDefault="00305083" w:rsidP="00305083">
            <w:pPr>
              <w:rPr>
                <w:b/>
                <w:bCs/>
                <w:lang w:val="en-US"/>
              </w:rPr>
            </w:pPr>
            <w:proofErr w:type="spellStart"/>
            <w:r w:rsidRPr="00305083">
              <w:rPr>
                <w:b/>
                <w:bCs/>
                <w:lang w:val="en-US"/>
              </w:rPr>
              <w:t>Kāpēc</w:t>
            </w:r>
            <w:proofErr w:type="spellEnd"/>
            <w:r w:rsidRPr="00305083">
              <w:rPr>
                <w:b/>
                <w:bCs/>
                <w:lang w:val="en-US"/>
              </w:rPr>
              <w:t xml:space="preserve"> tā ir problēma</w:t>
            </w:r>
          </w:p>
        </w:tc>
        <w:tc>
          <w:tcPr>
            <w:tcW w:w="3006" w:type="dxa"/>
          </w:tcPr>
          <w:p w14:paraId="46946031" w14:textId="4DABE84D" w:rsidR="00305083" w:rsidRPr="00305083" w:rsidRDefault="00305083" w:rsidP="00305083">
            <w:pPr>
              <w:rPr>
                <w:b/>
                <w:bCs/>
                <w:lang w:val="en-US"/>
              </w:rPr>
            </w:pPr>
            <w:proofErr w:type="spellStart"/>
            <w:r w:rsidRPr="00305083">
              <w:rPr>
                <w:b/>
                <w:bCs/>
                <w:lang w:val="en-US"/>
              </w:rPr>
              <w:t>Kā</w:t>
            </w:r>
            <w:proofErr w:type="spellEnd"/>
            <w:r w:rsidRPr="00305083">
              <w:rPr>
                <w:b/>
                <w:bCs/>
                <w:lang w:val="en-US"/>
              </w:rPr>
              <w:t xml:space="preserve"> to uzlabot</w:t>
            </w:r>
          </w:p>
        </w:tc>
      </w:tr>
      <w:tr w:rsidR="00305083" w14:paraId="4FD9DB35" w14:textId="77777777" w:rsidTr="00305083">
        <w:tc>
          <w:tcPr>
            <w:tcW w:w="3005" w:type="dxa"/>
          </w:tcPr>
          <w:p w14:paraId="08F211CB" w14:textId="67967AC1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t>Pogas</w:t>
            </w:r>
            <w:proofErr w:type="spellEnd"/>
            <w:r w:rsidRPr="00305083">
              <w:t xml:space="preserve"> </w:t>
            </w:r>
            <w:proofErr w:type="spellStart"/>
            <w:r w:rsidRPr="00305083">
              <w:t>nav</w:t>
            </w:r>
            <w:proofErr w:type="spellEnd"/>
            <w:r w:rsidRPr="00305083">
              <w:t xml:space="preserve"> </w:t>
            </w:r>
            <w:proofErr w:type="spellStart"/>
            <w:r w:rsidRPr="00305083">
              <w:t>pietiekami</w:t>
            </w:r>
            <w:proofErr w:type="spellEnd"/>
            <w:r w:rsidRPr="00305083">
              <w:t xml:space="preserve"> </w:t>
            </w:r>
            <w:proofErr w:type="spellStart"/>
            <w:r w:rsidRPr="00305083">
              <w:t>redzamas</w:t>
            </w:r>
            <w:proofErr w:type="spellEnd"/>
          </w:p>
        </w:tc>
        <w:tc>
          <w:tcPr>
            <w:tcW w:w="3005" w:type="dxa"/>
          </w:tcPr>
          <w:p w14:paraId="49A14D32" w14:textId="4768DE29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Lietotājs</w:t>
            </w:r>
            <w:proofErr w:type="spellEnd"/>
            <w:r w:rsidRPr="00305083">
              <w:rPr>
                <w:lang w:val="en-US"/>
              </w:rPr>
              <w:t xml:space="preserve"> var </w:t>
            </w:r>
            <w:proofErr w:type="spellStart"/>
            <w:r w:rsidRPr="00305083">
              <w:rPr>
                <w:lang w:val="en-US"/>
              </w:rPr>
              <w:t>nepamanīt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svarīgas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funkcijas</w:t>
            </w:r>
            <w:proofErr w:type="spellEnd"/>
          </w:p>
        </w:tc>
        <w:tc>
          <w:tcPr>
            <w:tcW w:w="3006" w:type="dxa"/>
          </w:tcPr>
          <w:p w14:paraId="4C1B56B2" w14:textId="4F5FDF48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Izmantot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kontrastējošas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krāsas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pogām</w:t>
            </w:r>
            <w:proofErr w:type="spellEnd"/>
          </w:p>
        </w:tc>
      </w:tr>
      <w:tr w:rsidR="00305083" w14:paraId="302C8BE5" w14:textId="77777777" w:rsidTr="00305083">
        <w:tc>
          <w:tcPr>
            <w:tcW w:w="3005" w:type="dxa"/>
          </w:tcPr>
          <w:p w14:paraId="73BB5359" w14:textId="1DF319C3" w:rsidR="00305083" w:rsidRP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Pārāk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daudz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teksta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vienā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blokā</w:t>
            </w:r>
            <w:proofErr w:type="spellEnd"/>
          </w:p>
        </w:tc>
        <w:tc>
          <w:tcPr>
            <w:tcW w:w="3005" w:type="dxa"/>
          </w:tcPr>
          <w:p w14:paraId="74796807" w14:textId="0E63095E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Grūti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lasīt</w:t>
            </w:r>
            <w:proofErr w:type="spellEnd"/>
            <w:r w:rsidRPr="00305083">
              <w:rPr>
                <w:lang w:val="en-US"/>
              </w:rPr>
              <w:t xml:space="preserve"> un </w:t>
            </w:r>
            <w:proofErr w:type="spellStart"/>
            <w:r w:rsidRPr="00305083">
              <w:rPr>
                <w:lang w:val="en-US"/>
              </w:rPr>
              <w:t>uztvert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informāciju</w:t>
            </w:r>
            <w:proofErr w:type="spellEnd"/>
          </w:p>
        </w:tc>
        <w:tc>
          <w:tcPr>
            <w:tcW w:w="3006" w:type="dxa"/>
          </w:tcPr>
          <w:p w14:paraId="7098C78E" w14:textId="2A2A3E11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Sadalīt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tekstu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vairākos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blokos</w:t>
            </w:r>
            <w:proofErr w:type="spellEnd"/>
          </w:p>
        </w:tc>
      </w:tr>
      <w:tr w:rsidR="00305083" w14:paraId="338655DE" w14:textId="77777777" w:rsidTr="00305083">
        <w:tc>
          <w:tcPr>
            <w:tcW w:w="3005" w:type="dxa"/>
          </w:tcPr>
          <w:p w14:paraId="37FFAD07" w14:textId="07DE72C0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Navigācija</w:t>
            </w:r>
            <w:proofErr w:type="spellEnd"/>
            <w:r w:rsidRPr="00305083">
              <w:rPr>
                <w:lang w:val="en-US"/>
              </w:rPr>
              <w:t xml:space="preserve"> nav </w:t>
            </w:r>
            <w:proofErr w:type="spellStart"/>
            <w:r w:rsidRPr="00305083">
              <w:rPr>
                <w:lang w:val="en-US"/>
              </w:rPr>
              <w:t>redzama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mobilajā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skatā</w:t>
            </w:r>
            <w:proofErr w:type="spellEnd"/>
          </w:p>
        </w:tc>
        <w:tc>
          <w:tcPr>
            <w:tcW w:w="3005" w:type="dxa"/>
          </w:tcPr>
          <w:p w14:paraId="669DC167" w14:textId="001CAC9E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Lietotājam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grūti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pārvietoties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telefonā</w:t>
            </w:r>
            <w:proofErr w:type="spellEnd"/>
          </w:p>
        </w:tc>
        <w:tc>
          <w:tcPr>
            <w:tcW w:w="3006" w:type="dxa"/>
          </w:tcPr>
          <w:p w14:paraId="4D1180C8" w14:textId="3724E145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Pievienot</w:t>
            </w:r>
            <w:proofErr w:type="spellEnd"/>
            <w:r w:rsidRPr="00305083">
              <w:rPr>
                <w:lang w:val="en-US"/>
              </w:rPr>
              <w:t xml:space="preserve"> hamburger </w:t>
            </w:r>
            <w:proofErr w:type="spellStart"/>
            <w:r w:rsidRPr="00305083">
              <w:rPr>
                <w:lang w:val="en-US"/>
              </w:rPr>
              <w:t>izvēlni</w:t>
            </w:r>
            <w:proofErr w:type="spellEnd"/>
          </w:p>
        </w:tc>
      </w:tr>
    </w:tbl>
    <w:p w14:paraId="7795ACBC" w14:textId="77777777" w:rsidR="00305083" w:rsidRDefault="00305083" w:rsidP="00305083">
      <w:pPr>
        <w:rPr>
          <w:lang w:val="en-US"/>
        </w:rPr>
      </w:pPr>
    </w:p>
    <w:p w14:paraId="6DE46097" w14:textId="537982A4" w:rsidR="00305083" w:rsidRPr="00305083" w:rsidRDefault="00305083" w:rsidP="00305083">
      <w:pPr>
        <w:rPr>
          <w:lang w:val="en-US"/>
        </w:rPr>
      </w:pPr>
      <w:r w:rsidRPr="00305083">
        <w:rPr>
          <w:lang w:val="en-US"/>
        </w:rPr>
        <w:t>3. D</w:t>
      </w:r>
      <w:proofErr w:type="spellStart"/>
      <w:r w:rsidRPr="00305083">
        <w:rPr>
          <w:lang w:val="en-US"/>
        </w:rPr>
        <w:t>izaina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analīze</w:t>
      </w:r>
      <w:proofErr w:type="spellEnd"/>
    </w:p>
    <w:p w14:paraId="6D5A61A9" w14:textId="024336F6" w:rsidR="00305083" w:rsidRPr="00305083" w:rsidRDefault="00305083" w:rsidP="00305083">
      <w:pPr>
        <w:rPr>
          <w:b/>
          <w:bCs/>
          <w:lang w:val="en-US"/>
        </w:rPr>
      </w:pPr>
      <w:proofErr w:type="spellStart"/>
      <w:r w:rsidRPr="00305083">
        <w:rPr>
          <w:b/>
          <w:bCs/>
          <w:lang w:val="en-US"/>
        </w:rPr>
        <w:t>Mērķauditorija</w:t>
      </w:r>
      <w:proofErr w:type="spellEnd"/>
      <w:r w:rsidRPr="00305083">
        <w:rPr>
          <w:b/>
          <w:bCs/>
          <w:lang w:val="en-US"/>
        </w:rPr>
        <w:t>:</w:t>
      </w:r>
    </w:p>
    <w:p w14:paraId="1B1DA48A" w14:textId="67A02F24" w:rsidR="00305083" w:rsidRPr="00305083" w:rsidRDefault="00305083" w:rsidP="00305083">
      <w:pPr>
        <w:rPr>
          <w:lang w:val="en-US"/>
        </w:rPr>
      </w:pPr>
      <w:proofErr w:type="spellStart"/>
      <w:r w:rsidRPr="00305083">
        <w:rPr>
          <w:lang w:val="en-US"/>
        </w:rPr>
        <w:t>Skolēni</w:t>
      </w:r>
      <w:proofErr w:type="spellEnd"/>
      <w:r w:rsidRPr="00305083">
        <w:rPr>
          <w:lang w:val="en-US"/>
        </w:rPr>
        <w:t xml:space="preserve"> / </w:t>
      </w:r>
      <w:proofErr w:type="spellStart"/>
      <w:r w:rsidRPr="00305083">
        <w:rPr>
          <w:lang w:val="en-US"/>
        </w:rPr>
        <w:t>jaunieši</w:t>
      </w:r>
      <w:proofErr w:type="spellEnd"/>
      <w:r w:rsidRPr="00305083">
        <w:rPr>
          <w:lang w:val="en-US"/>
        </w:rPr>
        <w:t xml:space="preserve">, </w:t>
      </w:r>
      <w:proofErr w:type="spellStart"/>
      <w:r w:rsidRPr="00305083">
        <w:rPr>
          <w:lang w:val="en-US"/>
        </w:rPr>
        <w:t>kuri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izmanto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vienkāršu</w:t>
      </w:r>
      <w:proofErr w:type="spellEnd"/>
      <w:r w:rsidRPr="00305083">
        <w:rPr>
          <w:lang w:val="en-US"/>
        </w:rPr>
        <w:t xml:space="preserve"> un </w:t>
      </w:r>
      <w:proofErr w:type="spellStart"/>
      <w:r w:rsidRPr="00305083">
        <w:rPr>
          <w:lang w:val="en-US"/>
        </w:rPr>
        <w:t>vizuāli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saprotamu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mājaslapu</w:t>
      </w:r>
      <w:proofErr w:type="spellEnd"/>
      <w:r w:rsidRPr="00305083">
        <w:rPr>
          <w:lang w:val="en-US"/>
        </w:rPr>
        <w:t>.</w:t>
      </w:r>
    </w:p>
    <w:p w14:paraId="5B3E13CE" w14:textId="59708B08" w:rsidR="00305083" w:rsidRPr="00305083" w:rsidRDefault="00305083" w:rsidP="00305083">
      <w:pPr>
        <w:rPr>
          <w:b/>
          <w:bCs/>
          <w:lang w:val="en-US"/>
        </w:rPr>
      </w:pPr>
      <w:r w:rsidRPr="00305083">
        <w:rPr>
          <w:b/>
          <w:bCs/>
          <w:lang w:val="en-US"/>
        </w:rPr>
        <w:t xml:space="preserve">Vai dizains tai </w:t>
      </w:r>
      <w:proofErr w:type="spellStart"/>
      <w:r w:rsidRPr="00305083">
        <w:rPr>
          <w:b/>
          <w:bCs/>
          <w:lang w:val="en-US"/>
        </w:rPr>
        <w:t>atbilst</w:t>
      </w:r>
      <w:proofErr w:type="spellEnd"/>
      <w:r w:rsidRPr="00305083">
        <w:rPr>
          <w:b/>
          <w:bCs/>
          <w:lang w:val="en-US"/>
        </w:rPr>
        <w:t>?</w:t>
      </w:r>
    </w:p>
    <w:p w14:paraId="778A9F39" w14:textId="77777777" w:rsidR="00305083" w:rsidRPr="00305083" w:rsidRDefault="00305083" w:rsidP="00305083">
      <w:pPr>
        <w:rPr>
          <w:lang w:val="en-US"/>
        </w:rPr>
      </w:pPr>
      <w:proofErr w:type="spellStart"/>
      <w:r w:rsidRPr="00305083">
        <w:rPr>
          <w:lang w:val="en-US"/>
        </w:rPr>
        <w:t>Jā</w:t>
      </w:r>
      <w:proofErr w:type="spellEnd"/>
      <w:r w:rsidRPr="00305083">
        <w:rPr>
          <w:lang w:val="en-US"/>
        </w:rPr>
        <w:t xml:space="preserve">, dizains </w:t>
      </w:r>
      <w:proofErr w:type="spellStart"/>
      <w:r w:rsidRPr="00305083">
        <w:rPr>
          <w:lang w:val="en-US"/>
        </w:rPr>
        <w:t>ir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vienkāršs</w:t>
      </w:r>
      <w:proofErr w:type="spellEnd"/>
      <w:r w:rsidRPr="00305083">
        <w:rPr>
          <w:lang w:val="en-US"/>
        </w:rPr>
        <w:t xml:space="preserve">, </w:t>
      </w:r>
      <w:proofErr w:type="spellStart"/>
      <w:r w:rsidRPr="00305083">
        <w:rPr>
          <w:lang w:val="en-US"/>
        </w:rPr>
        <w:t>krāsains</w:t>
      </w:r>
      <w:proofErr w:type="spellEnd"/>
      <w:r w:rsidRPr="00305083">
        <w:rPr>
          <w:lang w:val="en-US"/>
        </w:rPr>
        <w:t xml:space="preserve"> un </w:t>
      </w:r>
      <w:proofErr w:type="spellStart"/>
      <w:r w:rsidRPr="00305083">
        <w:rPr>
          <w:lang w:val="en-US"/>
        </w:rPr>
        <w:t>viegli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uztverams</w:t>
      </w:r>
      <w:proofErr w:type="spellEnd"/>
      <w:r w:rsidRPr="00305083">
        <w:rPr>
          <w:lang w:val="en-US"/>
        </w:rPr>
        <w:t>.</w:t>
      </w:r>
    </w:p>
    <w:p w14:paraId="1C0B424C" w14:textId="77777777" w:rsidR="00305083" w:rsidRDefault="00305083" w:rsidP="00305083">
      <w:pPr>
        <w:rPr>
          <w:lang w:val="en-US"/>
        </w:rPr>
      </w:pPr>
    </w:p>
    <w:p w14:paraId="0CE7CEF4" w14:textId="77777777" w:rsidR="00305083" w:rsidRPr="00305083" w:rsidRDefault="00305083" w:rsidP="00305083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5083" w14:paraId="5456858A" w14:textId="77777777" w:rsidTr="00305083">
        <w:tc>
          <w:tcPr>
            <w:tcW w:w="3005" w:type="dxa"/>
          </w:tcPr>
          <w:p w14:paraId="6D1304A9" w14:textId="6C7D10D1" w:rsidR="00305083" w:rsidRPr="00305083" w:rsidRDefault="00305083" w:rsidP="00305083">
            <w:pPr>
              <w:rPr>
                <w:b/>
                <w:bCs/>
                <w:lang w:val="en-US"/>
              </w:rPr>
            </w:pPr>
            <w:proofErr w:type="spellStart"/>
            <w:r w:rsidRPr="00305083">
              <w:rPr>
                <w:b/>
                <w:bCs/>
                <w:lang w:val="en-US"/>
              </w:rPr>
              <w:lastRenderedPageBreak/>
              <w:t>Dizaina</w:t>
            </w:r>
            <w:proofErr w:type="spellEnd"/>
            <w:r w:rsidRPr="00305083">
              <w:rPr>
                <w:b/>
                <w:bCs/>
                <w:lang w:val="en-US"/>
              </w:rPr>
              <w:t xml:space="preserve"> elements</w:t>
            </w:r>
          </w:p>
        </w:tc>
        <w:tc>
          <w:tcPr>
            <w:tcW w:w="3005" w:type="dxa"/>
          </w:tcPr>
          <w:p w14:paraId="0DA6C86D" w14:textId="6753E865" w:rsidR="00305083" w:rsidRPr="00305083" w:rsidRDefault="00305083" w:rsidP="00305083">
            <w:pPr>
              <w:rPr>
                <w:b/>
                <w:bCs/>
                <w:lang w:val="en-US"/>
              </w:rPr>
            </w:pPr>
            <w:proofErr w:type="spellStart"/>
            <w:r w:rsidRPr="00305083">
              <w:rPr>
                <w:b/>
                <w:bCs/>
                <w:lang w:val="en-US"/>
              </w:rPr>
              <w:t>Apraksts</w:t>
            </w:r>
            <w:proofErr w:type="spellEnd"/>
          </w:p>
        </w:tc>
        <w:tc>
          <w:tcPr>
            <w:tcW w:w="3006" w:type="dxa"/>
          </w:tcPr>
          <w:p w14:paraId="5263A8FB" w14:textId="184494AA" w:rsidR="00305083" w:rsidRPr="00305083" w:rsidRDefault="00305083" w:rsidP="00305083">
            <w:pPr>
              <w:rPr>
                <w:b/>
                <w:bCs/>
                <w:lang w:val="en-US"/>
              </w:rPr>
            </w:pPr>
            <w:r w:rsidRPr="00305083">
              <w:rPr>
                <w:b/>
                <w:bCs/>
                <w:lang w:val="en-US"/>
              </w:rPr>
              <w:t xml:space="preserve">Vai </w:t>
            </w:r>
            <w:proofErr w:type="spellStart"/>
            <w:r w:rsidRPr="00305083">
              <w:rPr>
                <w:b/>
                <w:bCs/>
                <w:lang w:val="en-US"/>
              </w:rPr>
              <w:t>piemērots</w:t>
            </w:r>
            <w:proofErr w:type="spellEnd"/>
            <w:r w:rsidRPr="00305083">
              <w:rPr>
                <w:b/>
                <w:bCs/>
                <w:lang w:val="en-US"/>
              </w:rPr>
              <w:t>? (</w:t>
            </w:r>
            <w:proofErr w:type="spellStart"/>
            <w:r w:rsidRPr="00305083">
              <w:rPr>
                <w:b/>
                <w:bCs/>
                <w:lang w:val="en-US"/>
              </w:rPr>
              <w:t>pamatojums</w:t>
            </w:r>
            <w:proofErr w:type="spellEnd"/>
            <w:r w:rsidRPr="00305083">
              <w:rPr>
                <w:b/>
                <w:bCs/>
                <w:lang w:val="en-US"/>
              </w:rPr>
              <w:t>)</w:t>
            </w:r>
          </w:p>
        </w:tc>
      </w:tr>
      <w:tr w:rsidR="00305083" w14:paraId="7C769DB2" w14:textId="77777777" w:rsidTr="00305083">
        <w:tc>
          <w:tcPr>
            <w:tcW w:w="3005" w:type="dxa"/>
          </w:tcPr>
          <w:p w14:paraId="164DEF9A" w14:textId="2D07CA24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Krāsas</w:t>
            </w:r>
            <w:proofErr w:type="spellEnd"/>
          </w:p>
        </w:tc>
        <w:tc>
          <w:tcPr>
            <w:tcW w:w="3005" w:type="dxa"/>
          </w:tcPr>
          <w:p w14:paraId="46EDB313" w14:textId="504B1E34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Gaišas</w:t>
            </w:r>
            <w:proofErr w:type="spellEnd"/>
            <w:r w:rsidRPr="00305083">
              <w:rPr>
                <w:lang w:val="en-US"/>
              </w:rPr>
              <w:t xml:space="preserve"> un </w:t>
            </w:r>
            <w:proofErr w:type="spellStart"/>
            <w:r w:rsidRPr="00305083">
              <w:rPr>
                <w:lang w:val="en-US"/>
              </w:rPr>
              <w:t>kontrastējošas</w:t>
            </w:r>
            <w:proofErr w:type="spellEnd"/>
          </w:p>
        </w:tc>
        <w:tc>
          <w:tcPr>
            <w:tcW w:w="3006" w:type="dxa"/>
          </w:tcPr>
          <w:p w14:paraId="27FBA85C" w14:textId="08EB58B9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Jā</w:t>
            </w:r>
            <w:proofErr w:type="spellEnd"/>
            <w:r w:rsidRPr="00305083">
              <w:rPr>
                <w:lang w:val="en-US"/>
              </w:rPr>
              <w:t xml:space="preserve">, </w:t>
            </w:r>
            <w:proofErr w:type="spellStart"/>
            <w:r w:rsidRPr="00305083">
              <w:rPr>
                <w:lang w:val="en-US"/>
              </w:rPr>
              <w:t>viegli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lasīt</w:t>
            </w:r>
            <w:proofErr w:type="spellEnd"/>
            <w:r w:rsidRPr="00305083">
              <w:rPr>
                <w:lang w:val="en-US"/>
              </w:rPr>
              <w:t xml:space="preserve"> un </w:t>
            </w:r>
            <w:proofErr w:type="spellStart"/>
            <w:r w:rsidRPr="00305083">
              <w:rPr>
                <w:lang w:val="en-US"/>
              </w:rPr>
              <w:t>piesaista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uzmanību</w:t>
            </w:r>
            <w:proofErr w:type="spellEnd"/>
          </w:p>
        </w:tc>
      </w:tr>
      <w:tr w:rsidR="00305083" w14:paraId="0C8F1960" w14:textId="77777777" w:rsidTr="00305083">
        <w:tc>
          <w:tcPr>
            <w:tcW w:w="3005" w:type="dxa"/>
          </w:tcPr>
          <w:p w14:paraId="6D8CB26B" w14:textId="32E28500" w:rsidR="00305083" w:rsidRDefault="00305083" w:rsidP="00305083">
            <w:pPr>
              <w:rPr>
                <w:lang w:val="en-US"/>
              </w:rPr>
            </w:pPr>
            <w:r w:rsidRPr="00305083">
              <w:rPr>
                <w:lang w:val="en-US"/>
              </w:rPr>
              <w:t>Fonti</w:t>
            </w:r>
          </w:p>
        </w:tc>
        <w:tc>
          <w:tcPr>
            <w:tcW w:w="3005" w:type="dxa"/>
          </w:tcPr>
          <w:p w14:paraId="49A59D58" w14:textId="70B14910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Vienkāršs</w:t>
            </w:r>
            <w:proofErr w:type="spellEnd"/>
            <w:r w:rsidRPr="00305083">
              <w:rPr>
                <w:lang w:val="en-US"/>
              </w:rPr>
              <w:t xml:space="preserve"> sans-serif fonts</w:t>
            </w:r>
          </w:p>
        </w:tc>
        <w:tc>
          <w:tcPr>
            <w:tcW w:w="3006" w:type="dxa"/>
          </w:tcPr>
          <w:p w14:paraId="71921727" w14:textId="70E3D00C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Jā</w:t>
            </w:r>
            <w:proofErr w:type="spellEnd"/>
            <w:r w:rsidRPr="00305083">
              <w:rPr>
                <w:lang w:val="en-US"/>
              </w:rPr>
              <w:t xml:space="preserve">, </w:t>
            </w:r>
            <w:proofErr w:type="spellStart"/>
            <w:r w:rsidRPr="00305083">
              <w:rPr>
                <w:lang w:val="en-US"/>
              </w:rPr>
              <w:t>teksts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ir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labi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salasāms</w:t>
            </w:r>
            <w:proofErr w:type="spellEnd"/>
          </w:p>
        </w:tc>
      </w:tr>
      <w:tr w:rsidR="00305083" w14:paraId="06448B38" w14:textId="77777777" w:rsidTr="00305083">
        <w:tc>
          <w:tcPr>
            <w:tcW w:w="3005" w:type="dxa"/>
          </w:tcPr>
          <w:p w14:paraId="68CD220F" w14:textId="37B4B235" w:rsidR="00305083" w:rsidRDefault="00305083" w:rsidP="00305083">
            <w:pPr>
              <w:rPr>
                <w:lang w:val="en-US"/>
              </w:rPr>
            </w:pPr>
            <w:r w:rsidRPr="00305083">
              <w:rPr>
                <w:lang w:val="en-US"/>
              </w:rPr>
              <w:t>Izkārtojums</w:t>
            </w:r>
          </w:p>
        </w:tc>
        <w:tc>
          <w:tcPr>
            <w:tcW w:w="3005" w:type="dxa"/>
          </w:tcPr>
          <w:p w14:paraId="20A07D68" w14:textId="434EF11D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Saturs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sadalīts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blokos</w:t>
            </w:r>
            <w:proofErr w:type="spellEnd"/>
          </w:p>
        </w:tc>
        <w:tc>
          <w:tcPr>
            <w:tcW w:w="3006" w:type="dxa"/>
          </w:tcPr>
          <w:p w14:paraId="47F7BE18" w14:textId="6826D75C" w:rsidR="00305083" w:rsidRDefault="00305083" w:rsidP="00305083">
            <w:pPr>
              <w:rPr>
                <w:lang w:val="en-US"/>
              </w:rPr>
            </w:pPr>
            <w:proofErr w:type="spellStart"/>
            <w:r w:rsidRPr="00305083">
              <w:rPr>
                <w:lang w:val="en-US"/>
              </w:rPr>
              <w:t>Jā</w:t>
            </w:r>
            <w:proofErr w:type="spellEnd"/>
            <w:r w:rsidRPr="00305083">
              <w:rPr>
                <w:lang w:val="en-US"/>
              </w:rPr>
              <w:t xml:space="preserve">, </w:t>
            </w:r>
            <w:proofErr w:type="spellStart"/>
            <w:r w:rsidRPr="00305083">
              <w:rPr>
                <w:lang w:val="en-US"/>
              </w:rPr>
              <w:t>informācija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ir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viegli</w:t>
            </w:r>
            <w:proofErr w:type="spellEnd"/>
            <w:r w:rsidRPr="00305083">
              <w:rPr>
                <w:lang w:val="en-US"/>
              </w:rPr>
              <w:t xml:space="preserve"> </w:t>
            </w:r>
            <w:proofErr w:type="spellStart"/>
            <w:r w:rsidRPr="00305083">
              <w:rPr>
                <w:lang w:val="en-US"/>
              </w:rPr>
              <w:t>uztverama</w:t>
            </w:r>
            <w:proofErr w:type="spellEnd"/>
          </w:p>
        </w:tc>
      </w:tr>
    </w:tbl>
    <w:p w14:paraId="3871BF1C" w14:textId="77777777" w:rsidR="00305083" w:rsidRPr="00305083" w:rsidRDefault="00305083" w:rsidP="00305083">
      <w:pPr>
        <w:rPr>
          <w:lang w:val="en-US"/>
        </w:rPr>
      </w:pPr>
    </w:p>
    <w:p w14:paraId="7EBD6A10" w14:textId="65CCF417" w:rsidR="00305083" w:rsidRPr="00305083" w:rsidRDefault="00305083" w:rsidP="00305083">
      <w:pPr>
        <w:rPr>
          <w:lang w:val="en-US"/>
        </w:rPr>
      </w:pPr>
      <w:r w:rsidRPr="00305083">
        <w:rPr>
          <w:lang w:val="en-US"/>
        </w:rPr>
        <w:t xml:space="preserve">4. </w:t>
      </w:r>
      <w:proofErr w:type="spellStart"/>
      <w:r w:rsidRPr="00305083">
        <w:rPr>
          <w:lang w:val="en-US"/>
        </w:rPr>
        <w:t>Dizaina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risinājumu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pamatošana</w:t>
      </w:r>
      <w:proofErr w:type="spellEnd"/>
    </w:p>
    <w:p w14:paraId="439AE04C" w14:textId="77777777" w:rsidR="00305083" w:rsidRPr="00305083" w:rsidRDefault="00305083" w:rsidP="00305083">
      <w:pPr>
        <w:rPr>
          <w:lang w:val="en-US"/>
        </w:rPr>
      </w:pPr>
    </w:p>
    <w:p w14:paraId="279BA073" w14:textId="440C1890" w:rsidR="00305083" w:rsidRPr="00305083" w:rsidRDefault="00305083" w:rsidP="00305083">
      <w:pPr>
        <w:rPr>
          <w:b/>
          <w:bCs/>
          <w:lang w:val="en-US"/>
        </w:rPr>
      </w:pPr>
      <w:proofErr w:type="spellStart"/>
      <w:r w:rsidRPr="00305083">
        <w:rPr>
          <w:b/>
          <w:bCs/>
          <w:lang w:val="en-US"/>
        </w:rPr>
        <w:t>Krāsu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izvēle</w:t>
      </w:r>
      <w:proofErr w:type="spellEnd"/>
    </w:p>
    <w:p w14:paraId="450E9ECB" w14:textId="1F1727E1" w:rsidR="00305083" w:rsidRPr="00305083" w:rsidRDefault="00305083" w:rsidP="00305083">
      <w:pPr>
        <w:rPr>
          <w:lang w:val="en-US"/>
        </w:rPr>
      </w:pPr>
      <w:r w:rsidRPr="00305083">
        <w:rPr>
          <w:lang w:val="en-US"/>
        </w:rPr>
        <w:t xml:space="preserve">Tika </w:t>
      </w:r>
      <w:proofErr w:type="spellStart"/>
      <w:r w:rsidRPr="00305083">
        <w:rPr>
          <w:lang w:val="en-US"/>
        </w:rPr>
        <w:t>izvēlētas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gaišas</w:t>
      </w:r>
      <w:proofErr w:type="spellEnd"/>
      <w:r w:rsidRPr="00305083">
        <w:rPr>
          <w:lang w:val="en-US"/>
        </w:rPr>
        <w:t xml:space="preserve"> un </w:t>
      </w:r>
      <w:proofErr w:type="spellStart"/>
      <w:r w:rsidRPr="00305083">
        <w:rPr>
          <w:lang w:val="en-US"/>
        </w:rPr>
        <w:t>kontrastējošas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krāsas</w:t>
      </w:r>
      <w:proofErr w:type="spellEnd"/>
      <w:r w:rsidRPr="00305083">
        <w:rPr>
          <w:lang w:val="en-US"/>
        </w:rPr>
        <w:t xml:space="preserve">, lai </w:t>
      </w:r>
      <w:proofErr w:type="spellStart"/>
      <w:r w:rsidRPr="00305083">
        <w:rPr>
          <w:lang w:val="en-US"/>
        </w:rPr>
        <w:t>lietotājs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varētu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viegli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salasīt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tekstu</w:t>
      </w:r>
      <w:proofErr w:type="spellEnd"/>
      <w:r w:rsidRPr="00305083">
        <w:rPr>
          <w:lang w:val="en-US"/>
        </w:rPr>
        <w:t xml:space="preserve"> un </w:t>
      </w:r>
      <w:proofErr w:type="spellStart"/>
      <w:r w:rsidRPr="00305083">
        <w:rPr>
          <w:lang w:val="en-US"/>
        </w:rPr>
        <w:t>atrast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svarīgās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pogas</w:t>
      </w:r>
      <w:proofErr w:type="spellEnd"/>
      <w:r w:rsidRPr="00305083">
        <w:rPr>
          <w:lang w:val="en-US"/>
        </w:rPr>
        <w:t xml:space="preserve">. </w:t>
      </w:r>
      <w:proofErr w:type="spellStart"/>
      <w:r w:rsidRPr="00305083">
        <w:rPr>
          <w:lang w:val="en-US"/>
        </w:rPr>
        <w:t>Krāsas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palīdz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arī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vizuāli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sadalīt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informāciju</w:t>
      </w:r>
      <w:proofErr w:type="spellEnd"/>
      <w:r w:rsidRPr="00305083">
        <w:rPr>
          <w:lang w:val="en-US"/>
        </w:rPr>
        <w:t>.</w:t>
      </w:r>
    </w:p>
    <w:p w14:paraId="5CEEAEF5" w14:textId="6B677F19" w:rsidR="00305083" w:rsidRPr="00305083" w:rsidRDefault="00305083" w:rsidP="00305083">
      <w:pPr>
        <w:rPr>
          <w:b/>
          <w:bCs/>
          <w:lang w:val="en-US"/>
        </w:rPr>
      </w:pPr>
      <w:r w:rsidRPr="00305083">
        <w:rPr>
          <w:b/>
          <w:bCs/>
          <w:lang w:val="en-US"/>
        </w:rPr>
        <w:t xml:space="preserve">Izkārtojums / </w:t>
      </w:r>
      <w:proofErr w:type="spellStart"/>
      <w:r w:rsidRPr="00305083">
        <w:rPr>
          <w:b/>
          <w:bCs/>
          <w:lang w:val="en-US"/>
        </w:rPr>
        <w:t>struktūra</w:t>
      </w:r>
      <w:proofErr w:type="spellEnd"/>
    </w:p>
    <w:p w14:paraId="7E3D99C3" w14:textId="0104C9DC" w:rsidR="00305083" w:rsidRPr="00305083" w:rsidRDefault="00305083" w:rsidP="00305083">
      <w:pPr>
        <w:rPr>
          <w:lang w:val="en-US"/>
        </w:rPr>
      </w:pPr>
      <w:proofErr w:type="spellStart"/>
      <w:r w:rsidRPr="00305083">
        <w:rPr>
          <w:lang w:val="en-US"/>
        </w:rPr>
        <w:t>Saturs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ir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sadalīts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vairākās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sadaļās</w:t>
      </w:r>
      <w:proofErr w:type="spellEnd"/>
      <w:r w:rsidRPr="00305083">
        <w:rPr>
          <w:lang w:val="en-US"/>
        </w:rPr>
        <w:t xml:space="preserve">, lai </w:t>
      </w:r>
      <w:proofErr w:type="spellStart"/>
      <w:r w:rsidRPr="00305083">
        <w:rPr>
          <w:lang w:val="en-US"/>
        </w:rPr>
        <w:t>lietotājs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varētu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ātri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atrast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nepieciešamo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informāciju</w:t>
      </w:r>
      <w:proofErr w:type="spellEnd"/>
      <w:r w:rsidRPr="00305083">
        <w:rPr>
          <w:lang w:val="en-US"/>
        </w:rPr>
        <w:t xml:space="preserve">. </w:t>
      </w:r>
      <w:proofErr w:type="spellStart"/>
      <w:r w:rsidRPr="00305083">
        <w:rPr>
          <w:lang w:val="en-US"/>
        </w:rPr>
        <w:t>Galvenā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izvēlne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atrodas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augšpusē</w:t>
      </w:r>
      <w:proofErr w:type="spellEnd"/>
      <w:r w:rsidRPr="00305083">
        <w:rPr>
          <w:lang w:val="en-US"/>
        </w:rPr>
        <w:t xml:space="preserve">, kas </w:t>
      </w:r>
      <w:proofErr w:type="spellStart"/>
      <w:r w:rsidRPr="00305083">
        <w:rPr>
          <w:lang w:val="en-US"/>
        </w:rPr>
        <w:t>ir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ierasta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lietotājiem</w:t>
      </w:r>
      <w:proofErr w:type="spellEnd"/>
      <w:r w:rsidRPr="00305083">
        <w:rPr>
          <w:lang w:val="en-US"/>
        </w:rPr>
        <w:t>.</w:t>
      </w:r>
    </w:p>
    <w:p w14:paraId="7A1F70EB" w14:textId="2FC0B412" w:rsidR="00305083" w:rsidRPr="00305083" w:rsidRDefault="00305083" w:rsidP="00305083">
      <w:pPr>
        <w:rPr>
          <w:lang w:val="en-US"/>
        </w:rPr>
      </w:pPr>
      <w:r w:rsidRPr="00305083">
        <w:rPr>
          <w:lang w:val="en-US"/>
        </w:rPr>
        <w:t xml:space="preserve">5. Dizains un </w:t>
      </w:r>
      <w:proofErr w:type="spellStart"/>
      <w:r w:rsidRPr="00305083">
        <w:rPr>
          <w:lang w:val="en-US"/>
        </w:rPr>
        <w:t>lietojamība</w:t>
      </w:r>
      <w:proofErr w:type="spellEnd"/>
    </w:p>
    <w:p w14:paraId="48AC0CB4" w14:textId="757480E8" w:rsidR="00305083" w:rsidRPr="00305083" w:rsidRDefault="00305083" w:rsidP="00305083">
      <w:pPr>
        <w:rPr>
          <w:b/>
          <w:bCs/>
          <w:lang w:val="en-US"/>
        </w:rPr>
      </w:pPr>
      <w:proofErr w:type="spellStart"/>
      <w:r w:rsidRPr="00305083">
        <w:rPr>
          <w:b/>
          <w:bCs/>
          <w:lang w:val="en-US"/>
        </w:rPr>
        <w:t>Dizaina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skices</w:t>
      </w:r>
      <w:proofErr w:type="spellEnd"/>
      <w:r w:rsidRPr="00305083">
        <w:rPr>
          <w:b/>
          <w:bCs/>
          <w:lang w:val="en-US"/>
        </w:rPr>
        <w:t xml:space="preserve"> (wireframe)</w:t>
      </w:r>
    </w:p>
    <w:p w14:paraId="69AB5DC9" w14:textId="328F6410" w:rsidR="00305083" w:rsidRPr="00305083" w:rsidRDefault="00305083" w:rsidP="00305083">
      <w:pPr>
        <w:rPr>
          <w:lang w:val="en-US"/>
        </w:rPr>
      </w:pPr>
      <w:r w:rsidRPr="00305083">
        <w:rPr>
          <w:lang w:val="en-US"/>
        </w:rPr>
        <w:t xml:space="preserve">(She </w:t>
      </w:r>
      <w:proofErr w:type="spellStart"/>
      <w:r w:rsidRPr="00305083">
        <w:rPr>
          <w:lang w:val="en-US"/>
        </w:rPr>
        <w:t>ieliksi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savu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zīmējumu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vai</w:t>
      </w:r>
      <w:proofErr w:type="spellEnd"/>
      <w:r w:rsidRPr="00305083">
        <w:rPr>
          <w:lang w:val="en-US"/>
        </w:rPr>
        <w:t xml:space="preserve"> screenshot)</w:t>
      </w:r>
    </w:p>
    <w:p w14:paraId="3B052D1E" w14:textId="49C632F3" w:rsidR="00305083" w:rsidRPr="00305083" w:rsidRDefault="00305083" w:rsidP="00305083">
      <w:pPr>
        <w:rPr>
          <w:b/>
          <w:bCs/>
          <w:lang w:val="en-US"/>
        </w:rPr>
      </w:pPr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Gatavā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produkta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ekrānšāviņi</w:t>
      </w:r>
      <w:proofErr w:type="spellEnd"/>
    </w:p>
    <w:p w14:paraId="50A0AB25" w14:textId="77777777" w:rsidR="00305083" w:rsidRPr="00305083" w:rsidRDefault="00305083" w:rsidP="00305083">
      <w:pPr>
        <w:rPr>
          <w:lang w:val="en-US"/>
        </w:rPr>
      </w:pPr>
      <w:r w:rsidRPr="00305083">
        <w:rPr>
          <w:lang w:val="en-US"/>
        </w:rPr>
        <w:t xml:space="preserve">a) </w:t>
      </w:r>
      <w:proofErr w:type="spellStart"/>
      <w:r w:rsidRPr="00305083">
        <w:rPr>
          <w:lang w:val="en-US"/>
        </w:rPr>
        <w:t>galvenā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lapa</w:t>
      </w:r>
      <w:proofErr w:type="spellEnd"/>
      <w:r w:rsidRPr="00305083">
        <w:rPr>
          <w:lang w:val="en-US"/>
        </w:rPr>
        <w:t xml:space="preserve"> – (</w:t>
      </w:r>
      <w:proofErr w:type="spellStart"/>
      <w:r w:rsidRPr="00305083">
        <w:rPr>
          <w:lang w:val="en-US"/>
        </w:rPr>
        <w:t>ievieto</w:t>
      </w:r>
      <w:proofErr w:type="spellEnd"/>
      <w:r w:rsidRPr="00305083">
        <w:rPr>
          <w:lang w:val="en-US"/>
        </w:rPr>
        <w:t xml:space="preserve"> screenshot)</w:t>
      </w:r>
    </w:p>
    <w:p w14:paraId="3ED27CB7" w14:textId="77777777" w:rsidR="00305083" w:rsidRPr="00305083" w:rsidRDefault="00305083" w:rsidP="00305083">
      <w:pPr>
        <w:rPr>
          <w:lang w:val="en-US"/>
        </w:rPr>
      </w:pPr>
      <w:r w:rsidRPr="00305083">
        <w:rPr>
          <w:lang w:val="en-US"/>
        </w:rPr>
        <w:t xml:space="preserve">b) </w:t>
      </w:r>
      <w:proofErr w:type="spellStart"/>
      <w:r w:rsidRPr="00305083">
        <w:rPr>
          <w:lang w:val="en-US"/>
        </w:rPr>
        <w:t>funkcionalitātes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piemērs</w:t>
      </w:r>
      <w:proofErr w:type="spellEnd"/>
      <w:r w:rsidRPr="00305083">
        <w:rPr>
          <w:lang w:val="en-US"/>
        </w:rPr>
        <w:t xml:space="preserve"> – (</w:t>
      </w:r>
      <w:proofErr w:type="spellStart"/>
      <w:r w:rsidRPr="00305083">
        <w:rPr>
          <w:lang w:val="en-US"/>
        </w:rPr>
        <w:t>ievieto</w:t>
      </w:r>
      <w:proofErr w:type="spellEnd"/>
      <w:r w:rsidRPr="00305083">
        <w:rPr>
          <w:lang w:val="en-US"/>
        </w:rPr>
        <w:t xml:space="preserve"> screenshot)</w:t>
      </w:r>
    </w:p>
    <w:p w14:paraId="2C073CE4" w14:textId="77777777" w:rsidR="00305083" w:rsidRPr="00305083" w:rsidRDefault="00305083" w:rsidP="00305083">
      <w:pPr>
        <w:rPr>
          <w:lang w:val="en-US"/>
        </w:rPr>
      </w:pPr>
      <w:r w:rsidRPr="00305083">
        <w:rPr>
          <w:lang w:val="en-US"/>
        </w:rPr>
        <w:t xml:space="preserve">c) forma </w:t>
      </w:r>
      <w:proofErr w:type="spellStart"/>
      <w:r w:rsidRPr="00305083">
        <w:rPr>
          <w:lang w:val="en-US"/>
        </w:rPr>
        <w:t>vai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interaktīva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daļa</w:t>
      </w:r>
      <w:proofErr w:type="spellEnd"/>
      <w:r w:rsidRPr="00305083">
        <w:rPr>
          <w:lang w:val="en-US"/>
        </w:rPr>
        <w:t xml:space="preserve"> – (</w:t>
      </w:r>
      <w:proofErr w:type="spellStart"/>
      <w:r w:rsidRPr="00305083">
        <w:rPr>
          <w:lang w:val="en-US"/>
        </w:rPr>
        <w:t>ievieto</w:t>
      </w:r>
      <w:proofErr w:type="spellEnd"/>
      <w:r w:rsidRPr="00305083">
        <w:rPr>
          <w:lang w:val="en-US"/>
        </w:rPr>
        <w:t xml:space="preserve"> screenshot)</w:t>
      </w:r>
    </w:p>
    <w:p w14:paraId="6CF64D35" w14:textId="259A38FA" w:rsidR="00305083" w:rsidRPr="00305083" w:rsidRDefault="00305083" w:rsidP="00305083">
      <w:pPr>
        <w:rPr>
          <w:lang w:val="en-US"/>
        </w:rPr>
      </w:pPr>
      <w:proofErr w:type="spellStart"/>
      <w:r w:rsidRPr="00305083">
        <w:rPr>
          <w:lang w:val="en-US"/>
        </w:rPr>
        <w:t>Salīdzinājums</w:t>
      </w:r>
      <w:proofErr w:type="spellEnd"/>
    </w:p>
    <w:p w14:paraId="3FFCE61C" w14:textId="0381CCCB" w:rsidR="00305083" w:rsidRPr="00305083" w:rsidRDefault="00305083" w:rsidP="00305083">
      <w:pPr>
        <w:rPr>
          <w:b/>
          <w:bCs/>
          <w:lang w:val="en-US"/>
        </w:rPr>
      </w:pPr>
      <w:r w:rsidRPr="00305083">
        <w:rPr>
          <w:b/>
          <w:bCs/>
          <w:lang w:val="en-US"/>
        </w:rPr>
        <w:t xml:space="preserve">Kas </w:t>
      </w:r>
      <w:proofErr w:type="spellStart"/>
      <w:r w:rsidRPr="00305083">
        <w:rPr>
          <w:b/>
          <w:bCs/>
          <w:lang w:val="en-US"/>
        </w:rPr>
        <w:t>mainījās</w:t>
      </w:r>
      <w:proofErr w:type="spellEnd"/>
      <w:r w:rsidRPr="00305083">
        <w:rPr>
          <w:b/>
          <w:bCs/>
          <w:lang w:val="en-US"/>
        </w:rPr>
        <w:t xml:space="preserve"> no </w:t>
      </w:r>
      <w:proofErr w:type="spellStart"/>
      <w:r w:rsidRPr="00305083">
        <w:rPr>
          <w:b/>
          <w:bCs/>
          <w:lang w:val="en-US"/>
        </w:rPr>
        <w:t>sākotnējās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idejas</w:t>
      </w:r>
      <w:proofErr w:type="spellEnd"/>
      <w:r w:rsidRPr="00305083">
        <w:rPr>
          <w:b/>
          <w:bCs/>
          <w:lang w:val="en-US"/>
        </w:rPr>
        <w:t>?</w:t>
      </w:r>
    </w:p>
    <w:p w14:paraId="58F02D7C" w14:textId="5C7FF5AF" w:rsidR="00305083" w:rsidRDefault="00305083" w:rsidP="00305083">
      <w:pPr>
        <w:rPr>
          <w:lang w:val="en-US"/>
        </w:rPr>
      </w:pPr>
      <w:proofErr w:type="spellStart"/>
      <w:r w:rsidRPr="00305083">
        <w:rPr>
          <w:lang w:val="en-US"/>
        </w:rPr>
        <w:t>Sākumā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bija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plānots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vienkāršs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teksts</w:t>
      </w:r>
      <w:proofErr w:type="spellEnd"/>
      <w:r w:rsidRPr="00305083">
        <w:rPr>
          <w:lang w:val="en-US"/>
        </w:rPr>
        <w:t xml:space="preserve">, bet </w:t>
      </w:r>
      <w:proofErr w:type="spellStart"/>
      <w:r w:rsidRPr="00305083">
        <w:rPr>
          <w:lang w:val="en-US"/>
        </w:rPr>
        <w:t>vēlāk</w:t>
      </w:r>
      <w:proofErr w:type="spellEnd"/>
      <w:r w:rsidRPr="00305083">
        <w:rPr>
          <w:lang w:val="en-US"/>
        </w:rPr>
        <w:t xml:space="preserve"> tika </w:t>
      </w:r>
      <w:proofErr w:type="spellStart"/>
      <w:r w:rsidRPr="00305083">
        <w:rPr>
          <w:lang w:val="en-US"/>
        </w:rPr>
        <w:t>pievienotas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pogas</w:t>
      </w:r>
      <w:proofErr w:type="spellEnd"/>
      <w:r w:rsidRPr="00305083">
        <w:rPr>
          <w:lang w:val="en-US"/>
        </w:rPr>
        <w:t xml:space="preserve"> un </w:t>
      </w:r>
      <w:proofErr w:type="spellStart"/>
      <w:r w:rsidRPr="00305083">
        <w:rPr>
          <w:lang w:val="en-US"/>
        </w:rPr>
        <w:t>attēli</w:t>
      </w:r>
      <w:proofErr w:type="spellEnd"/>
      <w:r w:rsidRPr="00305083">
        <w:rPr>
          <w:lang w:val="en-US"/>
        </w:rPr>
        <w:t>.</w:t>
      </w:r>
    </w:p>
    <w:p w14:paraId="16B47605" w14:textId="110DE111" w:rsidR="00305083" w:rsidRPr="00305083" w:rsidRDefault="00305083" w:rsidP="00305083">
      <w:pPr>
        <w:rPr>
          <w:lang w:val="en-US"/>
        </w:rPr>
      </w:pPr>
      <w:proofErr w:type="spellStart"/>
      <w:r w:rsidRPr="00305083">
        <w:rPr>
          <w:b/>
          <w:bCs/>
          <w:lang w:val="en-US"/>
        </w:rPr>
        <w:t>Kāpēc</w:t>
      </w:r>
      <w:proofErr w:type="spellEnd"/>
      <w:r w:rsidRPr="00305083">
        <w:rPr>
          <w:b/>
          <w:bCs/>
          <w:lang w:val="en-US"/>
        </w:rPr>
        <w:t xml:space="preserve"> tika </w:t>
      </w:r>
      <w:proofErr w:type="spellStart"/>
      <w:r w:rsidRPr="00305083">
        <w:rPr>
          <w:b/>
          <w:bCs/>
          <w:lang w:val="en-US"/>
        </w:rPr>
        <w:t>veiktas</w:t>
      </w:r>
      <w:proofErr w:type="spellEnd"/>
      <w:r w:rsidRPr="00305083">
        <w:rPr>
          <w:b/>
          <w:bCs/>
          <w:lang w:val="en-US"/>
        </w:rPr>
        <w:t xml:space="preserve"> </w:t>
      </w:r>
      <w:proofErr w:type="spellStart"/>
      <w:r w:rsidRPr="00305083">
        <w:rPr>
          <w:b/>
          <w:bCs/>
          <w:lang w:val="en-US"/>
        </w:rPr>
        <w:t>izmaiņas</w:t>
      </w:r>
      <w:proofErr w:type="spellEnd"/>
      <w:r w:rsidRPr="00305083">
        <w:rPr>
          <w:b/>
          <w:bCs/>
          <w:lang w:val="en-US"/>
        </w:rPr>
        <w:t>?</w:t>
      </w:r>
    </w:p>
    <w:p w14:paraId="24205005" w14:textId="77777777" w:rsidR="00305083" w:rsidRPr="00305083" w:rsidRDefault="00305083" w:rsidP="00305083">
      <w:pPr>
        <w:rPr>
          <w:lang w:val="en-US"/>
        </w:rPr>
      </w:pPr>
      <w:proofErr w:type="spellStart"/>
      <w:r w:rsidRPr="00305083">
        <w:rPr>
          <w:lang w:val="en-US"/>
        </w:rPr>
        <w:t>Izmaiņas</w:t>
      </w:r>
      <w:proofErr w:type="spellEnd"/>
      <w:r w:rsidRPr="00305083">
        <w:rPr>
          <w:lang w:val="en-US"/>
        </w:rPr>
        <w:t xml:space="preserve"> tika </w:t>
      </w:r>
      <w:proofErr w:type="spellStart"/>
      <w:r w:rsidRPr="00305083">
        <w:rPr>
          <w:lang w:val="en-US"/>
        </w:rPr>
        <w:t>veiktas</w:t>
      </w:r>
      <w:proofErr w:type="spellEnd"/>
      <w:r w:rsidRPr="00305083">
        <w:rPr>
          <w:lang w:val="en-US"/>
        </w:rPr>
        <w:t xml:space="preserve">, lai </w:t>
      </w:r>
      <w:proofErr w:type="spellStart"/>
      <w:r w:rsidRPr="00305083">
        <w:rPr>
          <w:lang w:val="en-US"/>
        </w:rPr>
        <w:t>uzlabotu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lietotāja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pieredzi</w:t>
      </w:r>
      <w:proofErr w:type="spellEnd"/>
      <w:r w:rsidRPr="00305083">
        <w:rPr>
          <w:lang w:val="en-US"/>
        </w:rPr>
        <w:t xml:space="preserve"> un </w:t>
      </w:r>
      <w:proofErr w:type="spellStart"/>
      <w:r w:rsidRPr="00305083">
        <w:rPr>
          <w:lang w:val="en-US"/>
        </w:rPr>
        <w:t>padarītu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lapu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vieglāk</w:t>
      </w:r>
      <w:proofErr w:type="spellEnd"/>
      <w:r w:rsidRPr="00305083">
        <w:rPr>
          <w:lang w:val="en-US"/>
        </w:rPr>
        <w:t xml:space="preserve"> </w:t>
      </w:r>
      <w:proofErr w:type="spellStart"/>
      <w:r w:rsidRPr="00305083">
        <w:rPr>
          <w:lang w:val="en-US"/>
        </w:rPr>
        <w:t>lietojamu</w:t>
      </w:r>
      <w:proofErr w:type="spellEnd"/>
      <w:r w:rsidRPr="00305083">
        <w:rPr>
          <w:lang w:val="en-US"/>
        </w:rPr>
        <w:t>.</w:t>
      </w:r>
    </w:p>
    <w:p w14:paraId="799243F4" w14:textId="4B6A86B8" w:rsidR="00883A5C" w:rsidRPr="00305083" w:rsidRDefault="00883A5C" w:rsidP="00305083">
      <w:pPr>
        <w:rPr>
          <w:lang w:val="en-US"/>
        </w:rPr>
      </w:pPr>
    </w:p>
    <w:sectPr w:rsidR="00883A5C" w:rsidRPr="00305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F0D1E"/>
    <w:multiLevelType w:val="hybridMultilevel"/>
    <w:tmpl w:val="B6DA4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E4FF9"/>
    <w:multiLevelType w:val="hybridMultilevel"/>
    <w:tmpl w:val="8BF0F52C"/>
    <w:lvl w:ilvl="0" w:tplc="462A07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ECA"/>
    <w:multiLevelType w:val="hybridMultilevel"/>
    <w:tmpl w:val="764CD590"/>
    <w:lvl w:ilvl="0" w:tplc="462A07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273822">
    <w:abstractNumId w:val="0"/>
  </w:num>
  <w:num w:numId="2" w16cid:durableId="1851287582">
    <w:abstractNumId w:val="2"/>
  </w:num>
  <w:num w:numId="3" w16cid:durableId="2147045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83"/>
    <w:rsid w:val="00305083"/>
    <w:rsid w:val="00883A5C"/>
    <w:rsid w:val="008851EB"/>
    <w:rsid w:val="008A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03144"/>
  <w15:chartTrackingRefBased/>
  <w15:docId w15:val="{33856D7E-C67C-46E6-B52C-962BE5B6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0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0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0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0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0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0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0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0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0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0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508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05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Ksenija Škurova</dc:creator>
  <cp:keywords/>
  <dc:description/>
  <cp:lastModifiedBy>Ksenija Škurova</cp:lastModifiedBy>
  <cp:revision>1</cp:revision>
  <dcterms:created xsi:type="dcterms:W3CDTF">2026-04-26T10:28:00Z</dcterms:created>
  <dcterms:modified xsi:type="dcterms:W3CDTF">2026-04-26T10:37:00Z</dcterms:modified>
</cp:coreProperties>
</file>