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0E1" w:rsidRDefault="00C46AC8" w:rsidP="00C46AC8">
      <w:pPr>
        <w:jc w:val="center"/>
        <w:rPr>
          <w:b/>
          <w:sz w:val="32"/>
        </w:rPr>
      </w:pPr>
      <w:r w:rsidRPr="00C46AC8">
        <w:rPr>
          <w:b/>
          <w:sz w:val="32"/>
        </w:rPr>
        <w:t>Арифметика</w:t>
      </w:r>
    </w:p>
    <w:p w:rsidR="00C46AC8" w:rsidRDefault="00C46AC8" w:rsidP="00C46AC8">
      <w:pPr>
        <w:pStyle w:val="a3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Функция Эйлера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352425" cy="190500"/>
            <wp:effectExtent l="19050" t="0" r="9525" b="0"/>
            <wp:docPr id="1" name="Рисунок 1" descr="\phi 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phi (n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(иногда обозначаемая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371475" cy="190500"/>
            <wp:effectExtent l="19050" t="0" r="9525" b="0"/>
            <wp:docPr id="2" name="Рисунок 2" descr="\varphi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varphi(n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или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514350" cy="190500"/>
            <wp:effectExtent l="19050" t="0" r="0" b="0"/>
            <wp:docPr id="3" name="Рисунок 3" descr="{\it phi}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{\it phi}(n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hd w:val="clear" w:color="auto" w:fill="FFFFFF"/>
        </w:rPr>
        <w:t>) — это количество чисел от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76200" cy="123825"/>
            <wp:effectExtent l="19050" t="0" r="0" b="0"/>
            <wp:docPr id="4" name="Рисунок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до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104775" cy="95250"/>
            <wp:effectExtent l="19050" t="0" r="9525" b="0"/>
            <wp:docPr id="5" name="Рисунок 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hd w:val="clear" w:color="auto" w:fill="FFFFFF"/>
        </w:rPr>
        <w:t>, взаимно простых с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104775" cy="95250"/>
            <wp:effectExtent l="19050" t="0" r="9525" b="0"/>
            <wp:docPr id="6" name="Рисунок 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hd w:val="clear" w:color="auto" w:fill="FFFFFF"/>
        </w:rPr>
        <w:t>. Иными словами, это количество таких чисел в отрезке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361950" cy="190500"/>
            <wp:effectExtent l="19050" t="0" r="0" b="0"/>
            <wp:docPr id="7" name="Рисунок 7" descr="[1; 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1; n]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hyperlink r:id="rId10" w:history="1">
        <w:r>
          <w:rPr>
            <w:rStyle w:val="a4"/>
            <w:rFonts w:ascii="Arial" w:hAnsi="Arial" w:cs="Arial"/>
            <w:color w:val="4444AA"/>
            <w:shd w:val="clear" w:color="auto" w:fill="FFFFFF"/>
          </w:rPr>
          <w:t>наибольший общий делитель</w:t>
        </w:r>
      </w:hyperlink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которых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с</w:t>
      </w:r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104775" cy="95250"/>
            <wp:effectExtent l="19050" t="0" r="9525" b="0"/>
            <wp:docPr id="8" name="Рисунок 8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равен единице.</w:t>
      </w:r>
    </w:p>
    <w:p w:rsidR="00C46AC8" w:rsidRPr="00C46AC8" w:rsidRDefault="00C46AC8" w:rsidP="00C46AC8">
      <w:pPr>
        <w:pBdr>
          <w:top w:val="dotted" w:sz="6" w:space="4" w:color="A0A0A0"/>
          <w:left w:val="dotted" w:sz="6" w:space="8" w:color="A0A0A0"/>
          <w:bottom w:val="dotted" w:sz="6" w:space="0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int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phi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(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int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n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)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{</w:t>
      </w:r>
      <w:proofErr w:type="gramEnd"/>
    </w:p>
    <w:p w:rsidR="00C46AC8" w:rsidRPr="00C46AC8" w:rsidRDefault="00C46AC8" w:rsidP="00C46AC8">
      <w:pPr>
        <w:pBdr>
          <w:top w:val="dotted" w:sz="6" w:space="4" w:color="A0A0A0"/>
          <w:left w:val="dotted" w:sz="6" w:space="8" w:color="A0A0A0"/>
          <w:bottom w:val="dotted" w:sz="6" w:space="0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int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result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=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n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;</w:t>
      </w:r>
    </w:p>
    <w:p w:rsidR="00C46AC8" w:rsidRPr="00C46AC8" w:rsidRDefault="00C46AC8" w:rsidP="00C46AC8">
      <w:pPr>
        <w:pBdr>
          <w:top w:val="dotted" w:sz="6" w:space="4" w:color="A0A0A0"/>
          <w:left w:val="dotted" w:sz="6" w:space="8" w:color="A0A0A0"/>
          <w:bottom w:val="dotted" w:sz="6" w:space="0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for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(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int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i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=2;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*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&lt;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=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n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;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++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)</w:t>
      </w:r>
    </w:p>
    <w:p w:rsidR="00C46AC8" w:rsidRPr="00C46AC8" w:rsidRDefault="00C46AC8" w:rsidP="00C46AC8">
      <w:pPr>
        <w:pBdr>
          <w:top w:val="dotted" w:sz="6" w:space="4" w:color="A0A0A0"/>
          <w:left w:val="dotted" w:sz="6" w:space="8" w:color="A0A0A0"/>
          <w:bottom w:val="dotted" w:sz="6" w:space="0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proofErr w:type="spellStart"/>
      <w:proofErr w:type="gramStart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if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(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n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%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==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0)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{</w:t>
      </w:r>
      <w:proofErr w:type="gramEnd"/>
    </w:p>
    <w:p w:rsidR="00C46AC8" w:rsidRPr="00C46AC8" w:rsidRDefault="00C46AC8" w:rsidP="00C46AC8">
      <w:pPr>
        <w:pBdr>
          <w:top w:val="dotted" w:sz="6" w:space="4" w:color="A0A0A0"/>
          <w:left w:val="dotted" w:sz="6" w:space="8" w:color="A0A0A0"/>
          <w:bottom w:val="dotted" w:sz="6" w:space="0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while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(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n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%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==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0)</w:t>
      </w:r>
    </w:p>
    <w:p w:rsidR="00C46AC8" w:rsidRPr="00C46AC8" w:rsidRDefault="00C46AC8" w:rsidP="00C46AC8">
      <w:pPr>
        <w:pBdr>
          <w:top w:val="dotted" w:sz="6" w:space="4" w:color="A0A0A0"/>
          <w:left w:val="dotted" w:sz="6" w:space="8" w:color="A0A0A0"/>
          <w:bottom w:val="dotted" w:sz="6" w:space="0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n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/=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;</w:t>
      </w:r>
    </w:p>
    <w:p w:rsidR="00C46AC8" w:rsidRPr="00C46AC8" w:rsidRDefault="00C46AC8" w:rsidP="00C46AC8">
      <w:pPr>
        <w:pBdr>
          <w:top w:val="dotted" w:sz="6" w:space="4" w:color="A0A0A0"/>
          <w:left w:val="dotted" w:sz="6" w:space="8" w:color="A0A0A0"/>
          <w:bottom w:val="dotted" w:sz="6" w:space="0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result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-=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result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/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i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;</w:t>
      </w:r>
    </w:p>
    <w:p w:rsidR="00C46AC8" w:rsidRPr="00C46AC8" w:rsidRDefault="00C46AC8" w:rsidP="00C46AC8">
      <w:pPr>
        <w:pBdr>
          <w:top w:val="dotted" w:sz="6" w:space="4" w:color="A0A0A0"/>
          <w:left w:val="dotted" w:sz="6" w:space="8" w:color="A0A0A0"/>
          <w:bottom w:val="dotted" w:sz="6" w:space="0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}</w:t>
      </w:r>
    </w:p>
    <w:p w:rsidR="00C46AC8" w:rsidRPr="00C46AC8" w:rsidRDefault="00C46AC8" w:rsidP="00C46AC8">
      <w:pPr>
        <w:pBdr>
          <w:top w:val="dotted" w:sz="6" w:space="4" w:color="A0A0A0"/>
          <w:left w:val="dotted" w:sz="6" w:space="8" w:color="A0A0A0"/>
          <w:bottom w:val="dotted" w:sz="6" w:space="0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if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(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n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&gt;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1)</w:t>
      </w:r>
    </w:p>
    <w:p w:rsidR="00C46AC8" w:rsidRPr="00C46AC8" w:rsidRDefault="00C46AC8" w:rsidP="00C46AC8">
      <w:pPr>
        <w:pBdr>
          <w:top w:val="dotted" w:sz="6" w:space="4" w:color="A0A0A0"/>
          <w:left w:val="dotted" w:sz="6" w:space="8" w:color="A0A0A0"/>
          <w:bottom w:val="dotted" w:sz="6" w:space="0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result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-=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result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/</w:t>
      </w: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n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;</w:t>
      </w:r>
    </w:p>
    <w:p w:rsidR="00C46AC8" w:rsidRPr="00C46AC8" w:rsidRDefault="00C46AC8" w:rsidP="00C46AC8">
      <w:pPr>
        <w:pBdr>
          <w:top w:val="dotted" w:sz="6" w:space="4" w:color="A0A0A0"/>
          <w:left w:val="dotted" w:sz="6" w:space="8" w:color="A0A0A0"/>
          <w:bottom w:val="dotted" w:sz="6" w:space="0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ab/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return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46AC8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  <w:t>result</w:t>
      </w:r>
      <w:proofErr w:type="spellEnd"/>
      <w:r w:rsidRPr="00C46AC8">
        <w:rPr>
          <w:rFonts w:ascii="Courier New" w:eastAsia="Times New Roman" w:hAnsi="Courier New" w:cs="Courier New"/>
          <w:color w:val="000000" w:themeColor="text1"/>
          <w:sz w:val="24"/>
          <w:lang w:eastAsia="ru-RU"/>
        </w:rPr>
        <w:t>;</w:t>
      </w:r>
    </w:p>
    <w:p w:rsidR="00C46AC8" w:rsidRPr="00C46AC8" w:rsidRDefault="00C46AC8" w:rsidP="00C46AC8">
      <w:pPr>
        <w:pBdr>
          <w:top w:val="dotted" w:sz="6" w:space="4" w:color="A0A0A0"/>
          <w:left w:val="dotted" w:sz="6" w:space="8" w:color="A0A0A0"/>
          <w:bottom w:val="dotted" w:sz="6" w:space="0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4"/>
          <w:szCs w:val="24"/>
          <w:lang w:eastAsia="ru-RU"/>
        </w:rPr>
      </w:pPr>
      <w:r w:rsidRPr="00C46AC8">
        <w:rPr>
          <w:rFonts w:ascii="Courier New" w:eastAsia="Times New Roman" w:hAnsi="Courier New" w:cs="Courier New"/>
          <w:color w:val="66CC66"/>
          <w:sz w:val="24"/>
          <w:lang w:eastAsia="ru-RU"/>
        </w:rPr>
        <w:t>}</w:t>
      </w:r>
    </w:p>
    <w:p w:rsidR="00C46AC8" w:rsidRDefault="00C46AC8" w:rsidP="00C46AC8">
      <w:pPr>
        <w:pStyle w:val="a3"/>
        <w:rPr>
          <w:sz w:val="24"/>
        </w:rPr>
      </w:pPr>
    </w:p>
    <w:p w:rsidR="00C46AC8" w:rsidRDefault="00C46AC8" w:rsidP="00C46AC8">
      <w:pPr>
        <w:pStyle w:val="a3"/>
        <w:rPr>
          <w:b/>
          <w:sz w:val="24"/>
        </w:rPr>
      </w:pPr>
      <w:proofErr w:type="spellStart"/>
      <w:r w:rsidRPr="00C46AC8">
        <w:rPr>
          <w:b/>
          <w:sz w:val="24"/>
        </w:rPr>
        <w:t>Бин</w:t>
      </w:r>
      <w:proofErr w:type="spellEnd"/>
      <w:r w:rsidRPr="00C46AC8">
        <w:rPr>
          <w:b/>
          <w:sz w:val="24"/>
        </w:rPr>
        <w:t xml:space="preserve"> возведение в степень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proofErr w:type="spellStart"/>
      <w:proofErr w:type="gramStart"/>
      <w:r w:rsidRPr="00C46AC8">
        <w:rPr>
          <w:rStyle w:val="kw4"/>
          <w:color w:val="000000" w:themeColor="text1"/>
          <w:sz w:val="24"/>
          <w:szCs w:val="24"/>
        </w:rPr>
        <w:t>int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binpow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(</w:t>
      </w:r>
      <w:proofErr w:type="spellStart"/>
      <w:r w:rsidRPr="00C46AC8">
        <w:rPr>
          <w:rStyle w:val="kw4"/>
          <w:color w:val="000000" w:themeColor="text1"/>
          <w:sz w:val="24"/>
          <w:szCs w:val="24"/>
        </w:rPr>
        <w:t>int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a</w:t>
      </w:r>
      <w:proofErr w:type="spellEnd"/>
      <w:r w:rsidRPr="00C46AC8">
        <w:rPr>
          <w:color w:val="000000" w:themeColor="text1"/>
          <w:sz w:val="24"/>
          <w:szCs w:val="24"/>
        </w:rPr>
        <w:t xml:space="preserve">, </w:t>
      </w:r>
      <w:proofErr w:type="spellStart"/>
      <w:r w:rsidRPr="00C46AC8">
        <w:rPr>
          <w:rStyle w:val="kw4"/>
          <w:color w:val="000000" w:themeColor="text1"/>
          <w:sz w:val="24"/>
          <w:szCs w:val="24"/>
        </w:rPr>
        <w:t>int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n</w:t>
      </w:r>
      <w:proofErr w:type="spellEnd"/>
      <w:r w:rsidRPr="00C46AC8">
        <w:rPr>
          <w:rStyle w:val="br0"/>
          <w:color w:val="000000" w:themeColor="text1"/>
          <w:sz w:val="24"/>
          <w:szCs w:val="24"/>
        </w:rPr>
        <w:t>)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{</w:t>
      </w:r>
      <w:proofErr w:type="gramEnd"/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proofErr w:type="spellStart"/>
      <w:r w:rsidRPr="00C46AC8">
        <w:rPr>
          <w:rStyle w:val="kw4"/>
          <w:color w:val="000000" w:themeColor="text1"/>
          <w:sz w:val="24"/>
          <w:szCs w:val="24"/>
        </w:rPr>
        <w:t>int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res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1"/>
          <w:color w:val="000000" w:themeColor="text1"/>
          <w:sz w:val="24"/>
          <w:szCs w:val="24"/>
        </w:rPr>
        <w:t>=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nu0"/>
          <w:color w:val="000000" w:themeColor="text1"/>
          <w:sz w:val="24"/>
          <w:szCs w:val="24"/>
        </w:rPr>
        <w:t>1</w:t>
      </w:r>
      <w:r w:rsidRPr="00C46AC8">
        <w:rPr>
          <w:rStyle w:val="sy4"/>
          <w:color w:val="000000" w:themeColor="text1"/>
          <w:sz w:val="24"/>
          <w:szCs w:val="24"/>
        </w:rPr>
        <w:t>;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C46AC8">
        <w:rPr>
          <w:rStyle w:val="kw1"/>
          <w:color w:val="000000" w:themeColor="text1"/>
          <w:sz w:val="24"/>
          <w:szCs w:val="24"/>
        </w:rPr>
        <w:t>while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(</w:t>
      </w:r>
      <w:proofErr w:type="spellStart"/>
      <w:r w:rsidRPr="00C46AC8">
        <w:rPr>
          <w:color w:val="000000" w:themeColor="text1"/>
          <w:sz w:val="24"/>
          <w:szCs w:val="24"/>
        </w:rPr>
        <w:t>n</w:t>
      </w:r>
      <w:proofErr w:type="spellEnd"/>
      <w:r w:rsidRPr="00C46AC8">
        <w:rPr>
          <w:rStyle w:val="br0"/>
          <w:color w:val="000000" w:themeColor="text1"/>
          <w:sz w:val="24"/>
          <w:szCs w:val="24"/>
        </w:rPr>
        <w:t>)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{</w:t>
      </w:r>
      <w:proofErr w:type="gramEnd"/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r w:rsidRPr="00C46AC8">
        <w:rPr>
          <w:color w:val="000000" w:themeColor="text1"/>
          <w:sz w:val="24"/>
          <w:szCs w:val="24"/>
        </w:rPr>
        <w:tab/>
      </w:r>
      <w:proofErr w:type="spellStart"/>
      <w:r w:rsidRPr="00C46AC8">
        <w:rPr>
          <w:rStyle w:val="kw1"/>
          <w:color w:val="000000" w:themeColor="text1"/>
          <w:sz w:val="24"/>
          <w:szCs w:val="24"/>
        </w:rPr>
        <w:t>if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(</w:t>
      </w:r>
      <w:proofErr w:type="spellStart"/>
      <w:r w:rsidRPr="00C46AC8">
        <w:rPr>
          <w:color w:val="000000" w:themeColor="text1"/>
          <w:sz w:val="24"/>
          <w:szCs w:val="24"/>
        </w:rPr>
        <w:t>n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3"/>
          <w:color w:val="000000" w:themeColor="text1"/>
          <w:sz w:val="24"/>
          <w:szCs w:val="24"/>
        </w:rPr>
        <w:t>&amp;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nu0"/>
          <w:color w:val="000000" w:themeColor="text1"/>
          <w:sz w:val="24"/>
          <w:szCs w:val="24"/>
        </w:rPr>
        <w:t>1</w:t>
      </w:r>
      <w:r w:rsidRPr="00C46AC8">
        <w:rPr>
          <w:rStyle w:val="br0"/>
          <w:color w:val="000000" w:themeColor="text1"/>
          <w:sz w:val="24"/>
          <w:szCs w:val="24"/>
        </w:rPr>
        <w:t>)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r w:rsidRPr="00C46AC8">
        <w:rPr>
          <w:color w:val="000000" w:themeColor="text1"/>
          <w:sz w:val="24"/>
          <w:szCs w:val="24"/>
        </w:rPr>
        <w:tab/>
      </w:r>
      <w:r w:rsidRPr="00C46AC8">
        <w:rPr>
          <w:color w:val="000000" w:themeColor="text1"/>
          <w:sz w:val="24"/>
          <w:szCs w:val="24"/>
        </w:rPr>
        <w:tab/>
      </w:r>
      <w:proofErr w:type="spellStart"/>
      <w:r w:rsidRPr="00C46AC8">
        <w:rPr>
          <w:color w:val="000000" w:themeColor="text1"/>
          <w:sz w:val="24"/>
          <w:szCs w:val="24"/>
        </w:rPr>
        <w:t>res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2"/>
          <w:color w:val="000000" w:themeColor="text1"/>
          <w:sz w:val="24"/>
          <w:szCs w:val="24"/>
        </w:rPr>
        <w:t>*</w:t>
      </w:r>
      <w:r w:rsidRPr="00C46AC8">
        <w:rPr>
          <w:rStyle w:val="sy1"/>
          <w:color w:val="000000" w:themeColor="text1"/>
          <w:sz w:val="24"/>
          <w:szCs w:val="24"/>
        </w:rPr>
        <w:t>=</w:t>
      </w:r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a</w:t>
      </w:r>
      <w:proofErr w:type="spellEnd"/>
      <w:r w:rsidRPr="00C46AC8">
        <w:rPr>
          <w:rStyle w:val="sy4"/>
          <w:color w:val="000000" w:themeColor="text1"/>
          <w:sz w:val="24"/>
          <w:szCs w:val="24"/>
        </w:rPr>
        <w:t>;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r w:rsidRPr="00C46AC8">
        <w:rPr>
          <w:color w:val="000000" w:themeColor="text1"/>
          <w:sz w:val="24"/>
          <w:szCs w:val="24"/>
        </w:rPr>
        <w:tab/>
      </w:r>
      <w:proofErr w:type="spellStart"/>
      <w:r w:rsidRPr="00C46AC8">
        <w:rPr>
          <w:color w:val="000000" w:themeColor="text1"/>
          <w:sz w:val="24"/>
          <w:szCs w:val="24"/>
        </w:rPr>
        <w:t>a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2"/>
          <w:color w:val="000000" w:themeColor="text1"/>
          <w:sz w:val="24"/>
          <w:szCs w:val="24"/>
        </w:rPr>
        <w:t>*</w:t>
      </w:r>
      <w:r w:rsidRPr="00C46AC8">
        <w:rPr>
          <w:rStyle w:val="sy1"/>
          <w:color w:val="000000" w:themeColor="text1"/>
          <w:sz w:val="24"/>
          <w:szCs w:val="24"/>
        </w:rPr>
        <w:t>=</w:t>
      </w:r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a</w:t>
      </w:r>
      <w:proofErr w:type="spellEnd"/>
      <w:r w:rsidRPr="00C46AC8">
        <w:rPr>
          <w:rStyle w:val="sy4"/>
          <w:color w:val="000000" w:themeColor="text1"/>
          <w:sz w:val="24"/>
          <w:szCs w:val="24"/>
        </w:rPr>
        <w:t>;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r w:rsidRPr="00C46AC8">
        <w:rPr>
          <w:color w:val="000000" w:themeColor="text1"/>
          <w:sz w:val="24"/>
          <w:szCs w:val="24"/>
        </w:rPr>
        <w:tab/>
      </w:r>
      <w:proofErr w:type="spellStart"/>
      <w:r w:rsidRPr="00C46AC8">
        <w:rPr>
          <w:color w:val="000000" w:themeColor="text1"/>
          <w:sz w:val="24"/>
          <w:szCs w:val="24"/>
        </w:rPr>
        <w:t>n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1"/>
          <w:color w:val="000000" w:themeColor="text1"/>
          <w:sz w:val="24"/>
          <w:szCs w:val="24"/>
        </w:rPr>
        <w:t>&gt;&gt;=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nu0"/>
          <w:color w:val="000000" w:themeColor="text1"/>
          <w:sz w:val="24"/>
          <w:szCs w:val="24"/>
        </w:rPr>
        <w:t>1</w:t>
      </w:r>
      <w:r w:rsidRPr="00C46AC8">
        <w:rPr>
          <w:rStyle w:val="sy4"/>
          <w:color w:val="000000" w:themeColor="text1"/>
          <w:sz w:val="24"/>
          <w:szCs w:val="24"/>
        </w:rPr>
        <w:t>;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r w:rsidRPr="00C46AC8">
        <w:rPr>
          <w:rStyle w:val="br0"/>
          <w:color w:val="000000" w:themeColor="text1"/>
          <w:sz w:val="24"/>
          <w:szCs w:val="24"/>
        </w:rPr>
        <w:t>}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proofErr w:type="spellStart"/>
      <w:r w:rsidRPr="00C46AC8">
        <w:rPr>
          <w:rStyle w:val="kw1"/>
          <w:color w:val="000000" w:themeColor="text1"/>
          <w:sz w:val="24"/>
          <w:szCs w:val="24"/>
        </w:rPr>
        <w:t>return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res</w:t>
      </w:r>
      <w:proofErr w:type="spellEnd"/>
      <w:r w:rsidRPr="00C46AC8">
        <w:rPr>
          <w:rStyle w:val="sy4"/>
          <w:color w:val="000000" w:themeColor="text1"/>
          <w:sz w:val="24"/>
          <w:szCs w:val="24"/>
        </w:rPr>
        <w:t>;</w:t>
      </w:r>
    </w:p>
    <w:p w:rsid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rStyle w:val="br0"/>
          <w:color w:val="66CC66"/>
          <w:sz w:val="24"/>
          <w:szCs w:val="24"/>
        </w:rPr>
        <w:t>}</w:t>
      </w:r>
    </w:p>
    <w:p w:rsidR="00C46AC8" w:rsidRDefault="00C46AC8" w:rsidP="00C46AC8">
      <w:pPr>
        <w:pStyle w:val="a3"/>
        <w:rPr>
          <w:rFonts w:ascii="Arial" w:hAnsi="Arial" w:cs="Arial"/>
          <w:color w:val="222222"/>
          <w:shd w:val="clear" w:color="auto" w:fill="FFFFFF"/>
        </w:rPr>
      </w:pPr>
    </w:p>
    <w:p w:rsidR="00C46AC8" w:rsidRDefault="00C46AC8" w:rsidP="00C46AC8">
      <w:pPr>
        <w:pStyle w:val="a3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Пусть задан некоторый натуральный модуль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161925" cy="95250"/>
            <wp:effectExtent l="19050" t="0" r="9525" b="0"/>
            <wp:docPr id="17" name="Рисунок 1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hd w:val="clear" w:color="auto" w:fill="FFFFFF"/>
        </w:rPr>
        <w:t xml:space="preserve">, и рассмотрим кольцо, образуемое этим модулем (т.е. состоящее из чисел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от</w:t>
      </w:r>
      <w:proofErr w:type="gram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85725" cy="133350"/>
            <wp:effectExtent l="19050" t="0" r="9525" b="0"/>
            <wp:docPr id="18" name="Рисунок 18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до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476250" cy="133350"/>
            <wp:effectExtent l="19050" t="0" r="0" b="0"/>
            <wp:docPr id="19" name="Рисунок 19" descr="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-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hd w:val="clear" w:color="auto" w:fill="FFFFFF"/>
        </w:rPr>
        <w:t>). Тогда для некоторых элементов этого кольца можно найти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обратный элемент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proofErr w:type="spellStart"/>
      <w:r w:rsidRPr="00C46AC8">
        <w:rPr>
          <w:color w:val="000000" w:themeColor="text1"/>
          <w:sz w:val="24"/>
          <w:szCs w:val="24"/>
        </w:rPr>
        <w:t>r</w:t>
      </w:r>
      <w:proofErr w:type="spellEnd"/>
      <w:r w:rsidRPr="00C46AC8">
        <w:rPr>
          <w:rStyle w:val="br0"/>
          <w:color w:val="000000" w:themeColor="text1"/>
          <w:sz w:val="24"/>
          <w:szCs w:val="24"/>
        </w:rPr>
        <w:t>[</w:t>
      </w:r>
      <w:r w:rsidRPr="00C46AC8">
        <w:rPr>
          <w:rStyle w:val="nu0"/>
          <w:color w:val="000000" w:themeColor="text1"/>
          <w:sz w:val="24"/>
          <w:szCs w:val="24"/>
        </w:rPr>
        <w:t>1</w:t>
      </w:r>
      <w:r w:rsidRPr="00C46AC8">
        <w:rPr>
          <w:rStyle w:val="br0"/>
          <w:color w:val="000000" w:themeColor="text1"/>
          <w:sz w:val="24"/>
          <w:szCs w:val="24"/>
        </w:rPr>
        <w:t>]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1"/>
          <w:color w:val="000000" w:themeColor="text1"/>
          <w:sz w:val="24"/>
          <w:szCs w:val="24"/>
        </w:rPr>
        <w:t>=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nu0"/>
          <w:color w:val="000000" w:themeColor="text1"/>
          <w:sz w:val="24"/>
          <w:szCs w:val="24"/>
        </w:rPr>
        <w:t>1</w:t>
      </w:r>
      <w:r w:rsidRPr="00C46AC8">
        <w:rPr>
          <w:rStyle w:val="sy4"/>
          <w:color w:val="000000" w:themeColor="text1"/>
          <w:sz w:val="24"/>
          <w:szCs w:val="24"/>
        </w:rPr>
        <w:t>;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proofErr w:type="spellStart"/>
      <w:r w:rsidRPr="00C46AC8">
        <w:rPr>
          <w:rStyle w:val="kw1"/>
          <w:color w:val="000000" w:themeColor="text1"/>
          <w:sz w:val="24"/>
          <w:szCs w:val="24"/>
        </w:rPr>
        <w:t>for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(</w:t>
      </w:r>
      <w:proofErr w:type="spellStart"/>
      <w:r w:rsidRPr="00C46AC8">
        <w:rPr>
          <w:rStyle w:val="kw4"/>
          <w:color w:val="000000" w:themeColor="text1"/>
          <w:sz w:val="24"/>
          <w:szCs w:val="24"/>
        </w:rPr>
        <w:t>int</w:t>
      </w:r>
      <w:proofErr w:type="spellEnd"/>
      <w:r w:rsidRPr="00C46AC8">
        <w:rPr>
          <w:color w:val="000000" w:themeColor="text1"/>
          <w:sz w:val="24"/>
          <w:szCs w:val="24"/>
        </w:rPr>
        <w:t xml:space="preserve"> i</w:t>
      </w:r>
      <w:r w:rsidRPr="00C46AC8">
        <w:rPr>
          <w:rStyle w:val="sy1"/>
          <w:color w:val="000000" w:themeColor="text1"/>
          <w:sz w:val="24"/>
          <w:szCs w:val="24"/>
        </w:rPr>
        <w:t>=</w:t>
      </w:r>
      <w:r w:rsidRPr="00C46AC8">
        <w:rPr>
          <w:rStyle w:val="nu0"/>
          <w:color w:val="000000" w:themeColor="text1"/>
          <w:sz w:val="24"/>
          <w:szCs w:val="24"/>
        </w:rPr>
        <w:t>2</w:t>
      </w:r>
      <w:r w:rsidRPr="00C46AC8">
        <w:rPr>
          <w:rStyle w:val="sy4"/>
          <w:color w:val="000000" w:themeColor="text1"/>
          <w:sz w:val="24"/>
          <w:szCs w:val="24"/>
        </w:rPr>
        <w:t>;</w:t>
      </w:r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i</w:t>
      </w:r>
      <w:proofErr w:type="spellEnd"/>
      <w:r w:rsidRPr="00C46AC8">
        <w:rPr>
          <w:rStyle w:val="sy1"/>
          <w:color w:val="000000" w:themeColor="text1"/>
          <w:sz w:val="24"/>
          <w:szCs w:val="24"/>
        </w:rPr>
        <w:t>&lt;</w:t>
      </w:r>
      <w:proofErr w:type="spellStart"/>
      <w:r w:rsidRPr="00C46AC8">
        <w:rPr>
          <w:color w:val="000000" w:themeColor="text1"/>
          <w:sz w:val="24"/>
          <w:szCs w:val="24"/>
        </w:rPr>
        <w:t>m</w:t>
      </w:r>
      <w:proofErr w:type="spellEnd"/>
      <w:r w:rsidRPr="00C46AC8">
        <w:rPr>
          <w:rStyle w:val="sy4"/>
          <w:color w:val="000000" w:themeColor="text1"/>
          <w:sz w:val="24"/>
          <w:szCs w:val="24"/>
        </w:rPr>
        <w:t>;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2"/>
          <w:color w:val="000000" w:themeColor="text1"/>
          <w:sz w:val="24"/>
          <w:szCs w:val="24"/>
        </w:rPr>
        <w:t>++</w:t>
      </w:r>
      <w:proofErr w:type="spellStart"/>
      <w:r w:rsidRPr="00C46AC8">
        <w:rPr>
          <w:color w:val="000000" w:themeColor="text1"/>
          <w:sz w:val="24"/>
          <w:szCs w:val="24"/>
        </w:rPr>
        <w:t>i</w:t>
      </w:r>
      <w:proofErr w:type="spellEnd"/>
      <w:r w:rsidRPr="00C46AC8">
        <w:rPr>
          <w:rStyle w:val="br0"/>
          <w:color w:val="000000" w:themeColor="text1"/>
          <w:sz w:val="24"/>
          <w:szCs w:val="24"/>
        </w:rPr>
        <w:t>)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proofErr w:type="spellStart"/>
      <w:r w:rsidRPr="00C46AC8">
        <w:rPr>
          <w:color w:val="000000" w:themeColor="text1"/>
          <w:sz w:val="24"/>
          <w:szCs w:val="24"/>
        </w:rPr>
        <w:t>r</w:t>
      </w:r>
      <w:proofErr w:type="spellEnd"/>
      <w:r w:rsidRPr="00C46AC8">
        <w:rPr>
          <w:rStyle w:val="br0"/>
          <w:color w:val="000000" w:themeColor="text1"/>
          <w:sz w:val="24"/>
          <w:szCs w:val="24"/>
        </w:rPr>
        <w:t>[</w:t>
      </w:r>
      <w:proofErr w:type="spellStart"/>
      <w:r w:rsidRPr="00C46AC8">
        <w:rPr>
          <w:color w:val="000000" w:themeColor="text1"/>
          <w:sz w:val="24"/>
          <w:szCs w:val="24"/>
        </w:rPr>
        <w:t>i</w:t>
      </w:r>
      <w:proofErr w:type="spellEnd"/>
      <w:r w:rsidRPr="00C46AC8">
        <w:rPr>
          <w:rStyle w:val="br0"/>
          <w:color w:val="000000" w:themeColor="text1"/>
          <w:sz w:val="24"/>
          <w:szCs w:val="24"/>
        </w:rPr>
        <w:t>]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1"/>
          <w:color w:val="000000" w:themeColor="text1"/>
          <w:sz w:val="24"/>
          <w:szCs w:val="24"/>
        </w:rPr>
        <w:t>=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(</w:t>
      </w:r>
      <w:proofErr w:type="spellStart"/>
      <w:r w:rsidRPr="00C46AC8">
        <w:rPr>
          <w:color w:val="000000" w:themeColor="text1"/>
          <w:sz w:val="24"/>
          <w:szCs w:val="24"/>
        </w:rPr>
        <w:t>m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2"/>
          <w:color w:val="000000" w:themeColor="text1"/>
          <w:sz w:val="24"/>
          <w:szCs w:val="24"/>
        </w:rPr>
        <w:t>-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(</w:t>
      </w:r>
      <w:proofErr w:type="spellStart"/>
      <w:r w:rsidRPr="00C46AC8">
        <w:rPr>
          <w:color w:val="000000" w:themeColor="text1"/>
          <w:sz w:val="24"/>
          <w:szCs w:val="24"/>
        </w:rPr>
        <w:t>m</w:t>
      </w:r>
      <w:proofErr w:type="spellEnd"/>
      <w:r w:rsidRPr="00C46AC8">
        <w:rPr>
          <w:rStyle w:val="sy2"/>
          <w:color w:val="000000" w:themeColor="text1"/>
          <w:sz w:val="24"/>
          <w:szCs w:val="24"/>
        </w:rPr>
        <w:t>/</w:t>
      </w:r>
      <w:proofErr w:type="spellStart"/>
      <w:r w:rsidRPr="00C46AC8">
        <w:rPr>
          <w:color w:val="000000" w:themeColor="text1"/>
          <w:sz w:val="24"/>
          <w:szCs w:val="24"/>
        </w:rPr>
        <w:t>i</w:t>
      </w:r>
      <w:proofErr w:type="spellEnd"/>
      <w:r w:rsidRPr="00C46AC8">
        <w:rPr>
          <w:rStyle w:val="br0"/>
          <w:color w:val="000000" w:themeColor="text1"/>
          <w:sz w:val="24"/>
          <w:szCs w:val="24"/>
        </w:rPr>
        <w:t>)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2"/>
          <w:color w:val="000000" w:themeColor="text1"/>
          <w:sz w:val="24"/>
          <w:szCs w:val="24"/>
        </w:rPr>
        <w:t>*</w:t>
      </w:r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r</w:t>
      </w:r>
      <w:proofErr w:type="spellEnd"/>
      <w:r w:rsidRPr="00C46AC8">
        <w:rPr>
          <w:rStyle w:val="br0"/>
          <w:color w:val="000000" w:themeColor="text1"/>
          <w:sz w:val="24"/>
          <w:szCs w:val="24"/>
        </w:rPr>
        <w:t>[</w:t>
      </w:r>
      <w:proofErr w:type="spellStart"/>
      <w:r w:rsidRPr="00C46AC8">
        <w:rPr>
          <w:color w:val="000000" w:themeColor="text1"/>
          <w:sz w:val="24"/>
          <w:szCs w:val="24"/>
        </w:rPr>
        <w:t>m</w:t>
      </w:r>
      <w:r w:rsidRPr="00C46AC8">
        <w:rPr>
          <w:rStyle w:val="sy2"/>
          <w:color w:val="000000" w:themeColor="text1"/>
          <w:sz w:val="24"/>
          <w:szCs w:val="24"/>
        </w:rPr>
        <w:t>%</w:t>
      </w:r>
      <w:r w:rsidRPr="00C46AC8">
        <w:rPr>
          <w:color w:val="000000" w:themeColor="text1"/>
          <w:sz w:val="24"/>
          <w:szCs w:val="24"/>
        </w:rPr>
        <w:t>i</w:t>
      </w:r>
      <w:proofErr w:type="spellEnd"/>
      <w:r w:rsidRPr="00C46AC8">
        <w:rPr>
          <w:rStyle w:val="br0"/>
          <w:color w:val="000000" w:themeColor="text1"/>
          <w:sz w:val="24"/>
          <w:szCs w:val="24"/>
        </w:rPr>
        <w:t>]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2"/>
          <w:color w:val="000000" w:themeColor="text1"/>
          <w:sz w:val="24"/>
          <w:szCs w:val="24"/>
        </w:rPr>
        <w:t>%</w:t>
      </w:r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m</w:t>
      </w:r>
      <w:proofErr w:type="spellEnd"/>
      <w:r w:rsidRPr="00C46AC8">
        <w:rPr>
          <w:rStyle w:val="br0"/>
          <w:color w:val="000000" w:themeColor="text1"/>
          <w:sz w:val="24"/>
          <w:szCs w:val="24"/>
        </w:rPr>
        <w:t>)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2"/>
          <w:color w:val="000000" w:themeColor="text1"/>
          <w:sz w:val="24"/>
          <w:szCs w:val="24"/>
        </w:rPr>
        <w:t>%</w:t>
      </w:r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m</w:t>
      </w:r>
      <w:proofErr w:type="spellEnd"/>
      <w:r w:rsidRPr="00C46AC8">
        <w:rPr>
          <w:rStyle w:val="sy4"/>
          <w:color w:val="000000" w:themeColor="text1"/>
          <w:sz w:val="24"/>
          <w:szCs w:val="24"/>
        </w:rPr>
        <w:t>;</w:t>
      </w:r>
    </w:p>
    <w:p w:rsidR="00C46AC8" w:rsidRPr="00C46AC8" w:rsidRDefault="00C46AC8" w:rsidP="00C46AC8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42"/>
          <w:lang w:eastAsia="ru-RU"/>
        </w:rPr>
      </w:pPr>
      <w:r w:rsidRPr="00C46AC8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42"/>
          <w:lang w:eastAsia="ru-RU"/>
        </w:rPr>
        <w:t>Нахождение степени делителя факториала</w:t>
      </w:r>
    </w:p>
    <w:p w:rsidR="00C46AC8" w:rsidRDefault="00C46AC8" w:rsidP="00C46AC8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46A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Даны два числа: 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04775" cy="95250"/>
            <wp:effectExtent l="19050" t="0" r="9525" b="0"/>
            <wp:docPr id="23" name="Рисунок 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A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5725" cy="142875"/>
            <wp:effectExtent l="19050" t="0" r="9525" b="0"/>
            <wp:docPr id="24" name="Рисунок 24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k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A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Требуется посчитать, с какой степенью делитель 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5725" cy="142875"/>
            <wp:effectExtent l="19050" t="0" r="9525" b="0"/>
            <wp:docPr id="25" name="Рисунок 25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A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входит в число 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52400" cy="142875"/>
            <wp:effectExtent l="19050" t="0" r="0" b="0"/>
            <wp:docPr id="26" name="Рисунок 26" descr="n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!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A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т.е. найти наибольшее 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5250" cy="95250"/>
            <wp:effectExtent l="19050" t="0" r="0" b="0"/>
            <wp:docPr id="27" name="Рисунок 2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x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A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такое, что 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52400" cy="142875"/>
            <wp:effectExtent l="19050" t="0" r="0" b="0"/>
            <wp:docPr id="28" name="Рисунок 28" descr="n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n!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A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делится </w:t>
      </w:r>
      <w:proofErr w:type="gramStart"/>
      <w:r w:rsidRPr="00C46A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proofErr w:type="gramEnd"/>
      <w:r w:rsidRPr="00C46A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71450" cy="142875"/>
            <wp:effectExtent l="19050" t="0" r="0" b="0"/>
            <wp:docPr id="29" name="Рисунок 29" descr="k^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k^x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6AC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proofErr w:type="spellStart"/>
      <w:proofErr w:type="gramStart"/>
      <w:r w:rsidRPr="00C46AC8">
        <w:rPr>
          <w:rStyle w:val="kw4"/>
          <w:color w:val="000000" w:themeColor="text1"/>
          <w:sz w:val="24"/>
          <w:szCs w:val="24"/>
        </w:rPr>
        <w:t>int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fact_pow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(</w:t>
      </w:r>
      <w:proofErr w:type="spellStart"/>
      <w:r w:rsidRPr="00C46AC8">
        <w:rPr>
          <w:rStyle w:val="kw4"/>
          <w:color w:val="000000" w:themeColor="text1"/>
          <w:sz w:val="24"/>
          <w:szCs w:val="24"/>
        </w:rPr>
        <w:t>int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n</w:t>
      </w:r>
      <w:proofErr w:type="spellEnd"/>
      <w:r w:rsidRPr="00C46AC8">
        <w:rPr>
          <w:color w:val="000000" w:themeColor="text1"/>
          <w:sz w:val="24"/>
          <w:szCs w:val="24"/>
        </w:rPr>
        <w:t xml:space="preserve">, </w:t>
      </w:r>
      <w:proofErr w:type="spellStart"/>
      <w:r w:rsidRPr="00C46AC8">
        <w:rPr>
          <w:rStyle w:val="kw4"/>
          <w:color w:val="000000" w:themeColor="text1"/>
          <w:sz w:val="24"/>
          <w:szCs w:val="24"/>
        </w:rPr>
        <w:t>int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k</w:t>
      </w:r>
      <w:proofErr w:type="spellEnd"/>
      <w:r w:rsidRPr="00C46AC8">
        <w:rPr>
          <w:rStyle w:val="br0"/>
          <w:color w:val="000000" w:themeColor="text1"/>
          <w:sz w:val="24"/>
          <w:szCs w:val="24"/>
        </w:rPr>
        <w:t>)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{</w:t>
      </w:r>
      <w:proofErr w:type="gramEnd"/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proofErr w:type="spellStart"/>
      <w:r w:rsidRPr="00C46AC8">
        <w:rPr>
          <w:rStyle w:val="kw4"/>
          <w:color w:val="000000" w:themeColor="text1"/>
          <w:sz w:val="24"/>
          <w:szCs w:val="24"/>
        </w:rPr>
        <w:t>int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res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1"/>
          <w:color w:val="000000" w:themeColor="text1"/>
          <w:sz w:val="24"/>
          <w:szCs w:val="24"/>
        </w:rPr>
        <w:t>=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nu0"/>
          <w:color w:val="000000" w:themeColor="text1"/>
          <w:sz w:val="24"/>
          <w:szCs w:val="24"/>
        </w:rPr>
        <w:t>0</w:t>
      </w:r>
      <w:r w:rsidRPr="00C46AC8">
        <w:rPr>
          <w:rStyle w:val="sy4"/>
          <w:color w:val="000000" w:themeColor="text1"/>
          <w:sz w:val="24"/>
          <w:szCs w:val="24"/>
        </w:rPr>
        <w:t>;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C46AC8">
        <w:rPr>
          <w:rStyle w:val="kw1"/>
          <w:color w:val="000000" w:themeColor="text1"/>
          <w:sz w:val="24"/>
          <w:szCs w:val="24"/>
        </w:rPr>
        <w:t>while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(</w:t>
      </w:r>
      <w:proofErr w:type="spellStart"/>
      <w:r w:rsidRPr="00C46AC8">
        <w:rPr>
          <w:color w:val="000000" w:themeColor="text1"/>
          <w:sz w:val="24"/>
          <w:szCs w:val="24"/>
        </w:rPr>
        <w:t>n</w:t>
      </w:r>
      <w:proofErr w:type="spellEnd"/>
      <w:r w:rsidRPr="00C46AC8">
        <w:rPr>
          <w:rStyle w:val="br0"/>
          <w:color w:val="000000" w:themeColor="text1"/>
          <w:sz w:val="24"/>
          <w:szCs w:val="24"/>
        </w:rPr>
        <w:t>)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{</w:t>
      </w:r>
      <w:proofErr w:type="gramEnd"/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r w:rsidRPr="00C46AC8">
        <w:rPr>
          <w:color w:val="000000" w:themeColor="text1"/>
          <w:sz w:val="24"/>
          <w:szCs w:val="24"/>
        </w:rPr>
        <w:tab/>
      </w:r>
      <w:proofErr w:type="spellStart"/>
      <w:r w:rsidRPr="00C46AC8">
        <w:rPr>
          <w:color w:val="000000" w:themeColor="text1"/>
          <w:sz w:val="24"/>
          <w:szCs w:val="24"/>
        </w:rPr>
        <w:t>n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2"/>
          <w:color w:val="000000" w:themeColor="text1"/>
          <w:sz w:val="24"/>
          <w:szCs w:val="24"/>
        </w:rPr>
        <w:t>/</w:t>
      </w:r>
      <w:r w:rsidRPr="00C46AC8">
        <w:rPr>
          <w:rStyle w:val="sy1"/>
          <w:color w:val="000000" w:themeColor="text1"/>
          <w:sz w:val="24"/>
          <w:szCs w:val="24"/>
        </w:rPr>
        <w:t>=</w:t>
      </w:r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k</w:t>
      </w:r>
      <w:proofErr w:type="spellEnd"/>
      <w:r w:rsidRPr="00C46AC8">
        <w:rPr>
          <w:rStyle w:val="sy4"/>
          <w:color w:val="000000" w:themeColor="text1"/>
          <w:sz w:val="24"/>
          <w:szCs w:val="24"/>
        </w:rPr>
        <w:t>;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r w:rsidRPr="00C46AC8">
        <w:rPr>
          <w:color w:val="000000" w:themeColor="text1"/>
          <w:sz w:val="24"/>
          <w:szCs w:val="24"/>
        </w:rPr>
        <w:tab/>
      </w:r>
      <w:proofErr w:type="spellStart"/>
      <w:r w:rsidRPr="00C46AC8">
        <w:rPr>
          <w:color w:val="000000" w:themeColor="text1"/>
          <w:sz w:val="24"/>
          <w:szCs w:val="24"/>
        </w:rPr>
        <w:t>res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2"/>
          <w:color w:val="000000" w:themeColor="text1"/>
          <w:sz w:val="24"/>
          <w:szCs w:val="24"/>
        </w:rPr>
        <w:t>+</w:t>
      </w:r>
      <w:r w:rsidRPr="00C46AC8">
        <w:rPr>
          <w:rStyle w:val="sy1"/>
          <w:color w:val="000000" w:themeColor="text1"/>
          <w:sz w:val="24"/>
          <w:szCs w:val="24"/>
        </w:rPr>
        <w:t>=</w:t>
      </w:r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n</w:t>
      </w:r>
      <w:proofErr w:type="spellEnd"/>
      <w:r w:rsidRPr="00C46AC8">
        <w:rPr>
          <w:rStyle w:val="sy4"/>
          <w:color w:val="000000" w:themeColor="text1"/>
          <w:sz w:val="24"/>
          <w:szCs w:val="24"/>
        </w:rPr>
        <w:t>;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r w:rsidRPr="00C46AC8">
        <w:rPr>
          <w:rStyle w:val="br0"/>
          <w:color w:val="000000" w:themeColor="text1"/>
          <w:sz w:val="24"/>
          <w:szCs w:val="24"/>
        </w:rPr>
        <w:t>}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proofErr w:type="spellStart"/>
      <w:r w:rsidRPr="00C46AC8">
        <w:rPr>
          <w:rStyle w:val="kw1"/>
          <w:color w:val="000000" w:themeColor="text1"/>
          <w:sz w:val="24"/>
          <w:szCs w:val="24"/>
        </w:rPr>
        <w:t>return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res</w:t>
      </w:r>
      <w:proofErr w:type="spellEnd"/>
      <w:r w:rsidRPr="00C46AC8">
        <w:rPr>
          <w:rStyle w:val="sy4"/>
          <w:color w:val="000000" w:themeColor="text1"/>
          <w:sz w:val="24"/>
          <w:szCs w:val="24"/>
        </w:rPr>
        <w:t>;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rStyle w:val="br0"/>
          <w:color w:val="000000" w:themeColor="text1"/>
          <w:sz w:val="24"/>
          <w:szCs w:val="24"/>
        </w:rPr>
        <w:t>}</w:t>
      </w:r>
    </w:p>
    <w:p w:rsidR="00C46AC8" w:rsidRDefault="00C46AC8" w:rsidP="00C46AC8">
      <w:pPr>
        <w:pStyle w:val="1"/>
        <w:spacing w:before="0" w:beforeAutospacing="0" w:after="0" w:afterAutospacing="0"/>
        <w:rPr>
          <w:rFonts w:ascii="Arial" w:hAnsi="Arial" w:cs="Arial"/>
          <w:b w:val="0"/>
          <w:color w:val="000000" w:themeColor="text1"/>
          <w:sz w:val="28"/>
          <w:szCs w:val="42"/>
        </w:rPr>
      </w:pPr>
    </w:p>
    <w:p w:rsidR="00C46AC8" w:rsidRDefault="00C46AC8" w:rsidP="00C46AC8">
      <w:pPr>
        <w:pStyle w:val="1"/>
        <w:spacing w:before="0" w:beforeAutospacing="0" w:after="0" w:afterAutospacing="0"/>
        <w:rPr>
          <w:rFonts w:ascii="Arial" w:hAnsi="Arial" w:cs="Arial"/>
          <w:b w:val="0"/>
          <w:color w:val="000000" w:themeColor="text1"/>
          <w:sz w:val="28"/>
          <w:szCs w:val="42"/>
        </w:rPr>
      </w:pPr>
    </w:p>
    <w:p w:rsidR="00C46AC8" w:rsidRDefault="00C46AC8" w:rsidP="00C46AC8">
      <w:pPr>
        <w:pStyle w:val="1"/>
        <w:spacing w:before="0" w:beforeAutospacing="0" w:after="0" w:afterAutospacing="0"/>
        <w:rPr>
          <w:rFonts w:ascii="Arial" w:hAnsi="Arial" w:cs="Arial"/>
          <w:b w:val="0"/>
          <w:color w:val="000000" w:themeColor="text1"/>
          <w:sz w:val="28"/>
          <w:szCs w:val="42"/>
        </w:rPr>
      </w:pPr>
    </w:p>
    <w:p w:rsidR="00C46AC8" w:rsidRDefault="00C46AC8" w:rsidP="00C46AC8">
      <w:pPr>
        <w:pStyle w:val="1"/>
        <w:spacing w:before="0" w:beforeAutospacing="0" w:after="0" w:afterAutospacing="0"/>
        <w:rPr>
          <w:rFonts w:ascii="Arial" w:hAnsi="Arial" w:cs="Arial"/>
          <w:b w:val="0"/>
          <w:color w:val="000000" w:themeColor="text1"/>
          <w:sz w:val="28"/>
          <w:szCs w:val="42"/>
        </w:rPr>
      </w:pPr>
    </w:p>
    <w:p w:rsidR="00C46AC8" w:rsidRDefault="00C46AC8" w:rsidP="00C46AC8">
      <w:pPr>
        <w:pStyle w:val="1"/>
        <w:spacing w:before="0" w:beforeAutospacing="0" w:after="0" w:afterAutospacing="0"/>
        <w:rPr>
          <w:rFonts w:ascii="Arial" w:hAnsi="Arial" w:cs="Arial"/>
          <w:b w:val="0"/>
          <w:color w:val="000000" w:themeColor="text1"/>
          <w:sz w:val="28"/>
          <w:szCs w:val="42"/>
        </w:rPr>
      </w:pPr>
    </w:p>
    <w:p w:rsidR="00C46AC8" w:rsidRPr="00C46AC8" w:rsidRDefault="00C46AC8" w:rsidP="00C46AC8">
      <w:pPr>
        <w:pStyle w:val="1"/>
        <w:spacing w:before="0" w:beforeAutospacing="0" w:after="0" w:afterAutospacing="0"/>
        <w:rPr>
          <w:rFonts w:ascii="Arial" w:hAnsi="Arial" w:cs="Arial"/>
          <w:b w:val="0"/>
          <w:color w:val="000000" w:themeColor="text1"/>
          <w:sz w:val="28"/>
          <w:szCs w:val="42"/>
        </w:rPr>
      </w:pPr>
      <w:r w:rsidRPr="00C46AC8">
        <w:rPr>
          <w:rFonts w:ascii="Arial" w:hAnsi="Arial" w:cs="Arial"/>
          <w:b w:val="0"/>
          <w:color w:val="000000" w:themeColor="text1"/>
          <w:sz w:val="28"/>
          <w:szCs w:val="42"/>
        </w:rPr>
        <w:lastRenderedPageBreak/>
        <w:t>Вычисление факториала по модулю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proofErr w:type="spellStart"/>
      <w:proofErr w:type="gramStart"/>
      <w:r w:rsidRPr="00C46AC8">
        <w:rPr>
          <w:rStyle w:val="kw4"/>
          <w:color w:val="000000" w:themeColor="text1"/>
          <w:sz w:val="24"/>
          <w:szCs w:val="24"/>
        </w:rPr>
        <w:t>int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factmod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(</w:t>
      </w:r>
      <w:proofErr w:type="spellStart"/>
      <w:r w:rsidRPr="00C46AC8">
        <w:rPr>
          <w:rStyle w:val="kw4"/>
          <w:color w:val="000000" w:themeColor="text1"/>
          <w:sz w:val="24"/>
          <w:szCs w:val="24"/>
        </w:rPr>
        <w:t>int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n</w:t>
      </w:r>
      <w:proofErr w:type="spellEnd"/>
      <w:r w:rsidRPr="00C46AC8">
        <w:rPr>
          <w:color w:val="000000" w:themeColor="text1"/>
          <w:sz w:val="24"/>
          <w:szCs w:val="24"/>
        </w:rPr>
        <w:t xml:space="preserve">, </w:t>
      </w:r>
      <w:proofErr w:type="spellStart"/>
      <w:r w:rsidRPr="00C46AC8">
        <w:rPr>
          <w:rStyle w:val="kw4"/>
          <w:color w:val="000000" w:themeColor="text1"/>
          <w:sz w:val="24"/>
          <w:szCs w:val="24"/>
        </w:rPr>
        <w:t>int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p</w:t>
      </w:r>
      <w:proofErr w:type="spellEnd"/>
      <w:r w:rsidRPr="00C46AC8">
        <w:rPr>
          <w:rStyle w:val="br0"/>
          <w:color w:val="000000" w:themeColor="text1"/>
          <w:sz w:val="24"/>
          <w:szCs w:val="24"/>
        </w:rPr>
        <w:t>)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{</w:t>
      </w:r>
      <w:proofErr w:type="gramEnd"/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proofErr w:type="spellStart"/>
      <w:r w:rsidRPr="00C46AC8">
        <w:rPr>
          <w:rStyle w:val="kw4"/>
          <w:color w:val="000000" w:themeColor="text1"/>
          <w:sz w:val="24"/>
          <w:szCs w:val="24"/>
        </w:rPr>
        <w:t>int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res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1"/>
          <w:color w:val="000000" w:themeColor="text1"/>
          <w:sz w:val="24"/>
          <w:szCs w:val="24"/>
        </w:rPr>
        <w:t>=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nu0"/>
          <w:color w:val="000000" w:themeColor="text1"/>
          <w:sz w:val="24"/>
          <w:szCs w:val="24"/>
        </w:rPr>
        <w:t>1</w:t>
      </w:r>
      <w:r w:rsidRPr="00C46AC8">
        <w:rPr>
          <w:rStyle w:val="sy4"/>
          <w:color w:val="000000" w:themeColor="text1"/>
          <w:sz w:val="24"/>
          <w:szCs w:val="24"/>
        </w:rPr>
        <w:t>;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proofErr w:type="spellStart"/>
      <w:proofErr w:type="gramStart"/>
      <w:r w:rsidRPr="00C46AC8">
        <w:rPr>
          <w:rStyle w:val="kw1"/>
          <w:color w:val="000000" w:themeColor="text1"/>
          <w:sz w:val="24"/>
          <w:szCs w:val="24"/>
        </w:rPr>
        <w:t>while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(</w:t>
      </w:r>
      <w:proofErr w:type="spellStart"/>
      <w:r w:rsidRPr="00C46AC8">
        <w:rPr>
          <w:color w:val="000000" w:themeColor="text1"/>
          <w:sz w:val="24"/>
          <w:szCs w:val="24"/>
        </w:rPr>
        <w:t>n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1"/>
          <w:color w:val="000000" w:themeColor="text1"/>
          <w:sz w:val="24"/>
          <w:szCs w:val="24"/>
        </w:rPr>
        <w:t>&gt;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nu0"/>
          <w:color w:val="000000" w:themeColor="text1"/>
          <w:sz w:val="24"/>
          <w:szCs w:val="24"/>
        </w:rPr>
        <w:t>1</w:t>
      </w:r>
      <w:r w:rsidRPr="00C46AC8">
        <w:rPr>
          <w:rStyle w:val="br0"/>
          <w:color w:val="000000" w:themeColor="text1"/>
          <w:sz w:val="24"/>
          <w:szCs w:val="24"/>
        </w:rPr>
        <w:t>)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{</w:t>
      </w:r>
      <w:proofErr w:type="gramEnd"/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r w:rsidRPr="00C46AC8">
        <w:rPr>
          <w:color w:val="000000" w:themeColor="text1"/>
          <w:sz w:val="24"/>
          <w:szCs w:val="24"/>
        </w:rPr>
        <w:tab/>
      </w:r>
      <w:proofErr w:type="spellStart"/>
      <w:r w:rsidRPr="00C46AC8">
        <w:rPr>
          <w:color w:val="000000" w:themeColor="text1"/>
          <w:sz w:val="24"/>
          <w:szCs w:val="24"/>
        </w:rPr>
        <w:t>res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1"/>
          <w:color w:val="000000" w:themeColor="text1"/>
          <w:sz w:val="24"/>
          <w:szCs w:val="24"/>
        </w:rPr>
        <w:t>=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(</w:t>
      </w:r>
      <w:proofErr w:type="spellStart"/>
      <w:r w:rsidRPr="00C46AC8">
        <w:rPr>
          <w:color w:val="000000" w:themeColor="text1"/>
          <w:sz w:val="24"/>
          <w:szCs w:val="24"/>
        </w:rPr>
        <w:t>res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2"/>
          <w:color w:val="000000" w:themeColor="text1"/>
          <w:sz w:val="24"/>
          <w:szCs w:val="24"/>
        </w:rPr>
        <w:t>*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((</w:t>
      </w:r>
      <w:proofErr w:type="spellStart"/>
      <w:r w:rsidRPr="00C46AC8">
        <w:rPr>
          <w:color w:val="000000" w:themeColor="text1"/>
          <w:sz w:val="24"/>
          <w:szCs w:val="24"/>
        </w:rPr>
        <w:t>n</w:t>
      </w:r>
      <w:proofErr w:type="spellEnd"/>
      <w:r w:rsidRPr="00C46AC8">
        <w:rPr>
          <w:rStyle w:val="sy2"/>
          <w:color w:val="000000" w:themeColor="text1"/>
          <w:sz w:val="24"/>
          <w:szCs w:val="24"/>
        </w:rPr>
        <w:t>/</w:t>
      </w:r>
      <w:proofErr w:type="spellStart"/>
      <w:r w:rsidRPr="00C46AC8">
        <w:rPr>
          <w:color w:val="000000" w:themeColor="text1"/>
          <w:sz w:val="24"/>
          <w:szCs w:val="24"/>
        </w:rPr>
        <w:t>p</w:t>
      </w:r>
      <w:proofErr w:type="spellEnd"/>
      <w:r w:rsidRPr="00C46AC8">
        <w:rPr>
          <w:rStyle w:val="br0"/>
          <w:color w:val="000000" w:themeColor="text1"/>
          <w:sz w:val="24"/>
          <w:szCs w:val="24"/>
        </w:rPr>
        <w:t>)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2"/>
          <w:color w:val="000000" w:themeColor="text1"/>
          <w:sz w:val="24"/>
          <w:szCs w:val="24"/>
        </w:rPr>
        <w:t>%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nu0"/>
          <w:color w:val="000000" w:themeColor="text1"/>
          <w:sz w:val="24"/>
          <w:szCs w:val="24"/>
        </w:rPr>
        <w:t>2</w:t>
      </w:r>
      <w:proofErr w:type="gramStart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4"/>
          <w:color w:val="000000" w:themeColor="text1"/>
          <w:sz w:val="24"/>
          <w:szCs w:val="24"/>
        </w:rPr>
        <w:t>?</w:t>
      </w:r>
      <w:proofErr w:type="gramEnd"/>
      <w:r w:rsidRPr="00C46AC8">
        <w:rPr>
          <w:color w:val="000000" w:themeColor="text1"/>
          <w:sz w:val="24"/>
          <w:szCs w:val="24"/>
        </w:rPr>
        <w:t xml:space="preserve"> p</w:t>
      </w:r>
      <w:r w:rsidRPr="00C46AC8">
        <w:rPr>
          <w:rStyle w:val="sy2"/>
          <w:color w:val="000000" w:themeColor="text1"/>
          <w:sz w:val="24"/>
          <w:szCs w:val="24"/>
        </w:rPr>
        <w:t>-</w:t>
      </w:r>
      <w:r w:rsidRPr="00C46AC8">
        <w:rPr>
          <w:rStyle w:val="nu0"/>
          <w:color w:val="000000" w:themeColor="text1"/>
          <w:sz w:val="24"/>
          <w:szCs w:val="24"/>
        </w:rPr>
        <w:t>1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4"/>
          <w:color w:val="000000" w:themeColor="text1"/>
          <w:sz w:val="24"/>
          <w:szCs w:val="24"/>
        </w:rPr>
        <w:t>: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nu0"/>
          <w:color w:val="000000" w:themeColor="text1"/>
          <w:sz w:val="24"/>
          <w:szCs w:val="24"/>
        </w:rPr>
        <w:t>1</w:t>
      </w:r>
      <w:r w:rsidRPr="00C46AC8">
        <w:rPr>
          <w:rStyle w:val="br0"/>
          <w:color w:val="000000" w:themeColor="text1"/>
          <w:sz w:val="24"/>
          <w:szCs w:val="24"/>
        </w:rPr>
        <w:t>))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2"/>
          <w:color w:val="000000" w:themeColor="text1"/>
          <w:sz w:val="24"/>
          <w:szCs w:val="24"/>
        </w:rPr>
        <w:t>%</w:t>
      </w:r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p</w:t>
      </w:r>
      <w:proofErr w:type="spellEnd"/>
      <w:r w:rsidRPr="00C46AC8">
        <w:rPr>
          <w:rStyle w:val="sy4"/>
          <w:color w:val="000000" w:themeColor="text1"/>
          <w:sz w:val="24"/>
          <w:szCs w:val="24"/>
        </w:rPr>
        <w:t>;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r w:rsidRPr="00C46AC8">
        <w:rPr>
          <w:color w:val="000000" w:themeColor="text1"/>
          <w:sz w:val="24"/>
          <w:szCs w:val="24"/>
        </w:rPr>
        <w:tab/>
      </w:r>
      <w:proofErr w:type="spellStart"/>
      <w:r w:rsidRPr="00C46AC8">
        <w:rPr>
          <w:rStyle w:val="kw1"/>
          <w:color w:val="000000" w:themeColor="text1"/>
          <w:sz w:val="24"/>
          <w:szCs w:val="24"/>
        </w:rPr>
        <w:t>for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(</w:t>
      </w:r>
      <w:proofErr w:type="spellStart"/>
      <w:r w:rsidRPr="00C46AC8">
        <w:rPr>
          <w:rStyle w:val="kw4"/>
          <w:color w:val="000000" w:themeColor="text1"/>
          <w:sz w:val="24"/>
          <w:szCs w:val="24"/>
        </w:rPr>
        <w:t>int</w:t>
      </w:r>
      <w:proofErr w:type="spellEnd"/>
      <w:r w:rsidRPr="00C46AC8">
        <w:rPr>
          <w:color w:val="000000" w:themeColor="text1"/>
          <w:sz w:val="24"/>
          <w:szCs w:val="24"/>
        </w:rPr>
        <w:t xml:space="preserve"> i</w:t>
      </w:r>
      <w:r w:rsidRPr="00C46AC8">
        <w:rPr>
          <w:rStyle w:val="sy1"/>
          <w:color w:val="000000" w:themeColor="text1"/>
          <w:sz w:val="24"/>
          <w:szCs w:val="24"/>
        </w:rPr>
        <w:t>=</w:t>
      </w:r>
      <w:r w:rsidRPr="00C46AC8">
        <w:rPr>
          <w:rStyle w:val="nu0"/>
          <w:color w:val="000000" w:themeColor="text1"/>
          <w:sz w:val="24"/>
          <w:szCs w:val="24"/>
        </w:rPr>
        <w:t>2</w:t>
      </w:r>
      <w:r w:rsidRPr="00C46AC8">
        <w:rPr>
          <w:rStyle w:val="sy4"/>
          <w:color w:val="000000" w:themeColor="text1"/>
          <w:sz w:val="24"/>
          <w:szCs w:val="24"/>
        </w:rPr>
        <w:t>;</w:t>
      </w:r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i</w:t>
      </w:r>
      <w:proofErr w:type="spellEnd"/>
      <w:r w:rsidRPr="00C46AC8">
        <w:rPr>
          <w:rStyle w:val="sy1"/>
          <w:color w:val="000000" w:themeColor="text1"/>
          <w:sz w:val="24"/>
          <w:szCs w:val="24"/>
        </w:rPr>
        <w:t>&lt;</w:t>
      </w:r>
      <w:proofErr w:type="spellStart"/>
      <w:r w:rsidRPr="00C46AC8">
        <w:rPr>
          <w:rStyle w:val="sy1"/>
          <w:color w:val="000000" w:themeColor="text1"/>
          <w:sz w:val="24"/>
          <w:szCs w:val="24"/>
        </w:rPr>
        <w:t>=</w:t>
      </w:r>
      <w:r w:rsidRPr="00C46AC8">
        <w:rPr>
          <w:color w:val="000000" w:themeColor="text1"/>
          <w:sz w:val="24"/>
          <w:szCs w:val="24"/>
        </w:rPr>
        <w:t>n</w:t>
      </w:r>
      <w:r w:rsidRPr="00C46AC8">
        <w:rPr>
          <w:rStyle w:val="sy2"/>
          <w:color w:val="000000" w:themeColor="text1"/>
          <w:sz w:val="24"/>
          <w:szCs w:val="24"/>
        </w:rPr>
        <w:t>%</w:t>
      </w:r>
      <w:r w:rsidRPr="00C46AC8">
        <w:rPr>
          <w:color w:val="000000" w:themeColor="text1"/>
          <w:sz w:val="24"/>
          <w:szCs w:val="24"/>
        </w:rPr>
        <w:t>p</w:t>
      </w:r>
      <w:proofErr w:type="spellEnd"/>
      <w:r w:rsidRPr="00C46AC8">
        <w:rPr>
          <w:rStyle w:val="sy4"/>
          <w:color w:val="000000" w:themeColor="text1"/>
          <w:sz w:val="24"/>
          <w:szCs w:val="24"/>
        </w:rPr>
        <w:t>;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2"/>
          <w:color w:val="000000" w:themeColor="text1"/>
          <w:sz w:val="24"/>
          <w:szCs w:val="24"/>
        </w:rPr>
        <w:t>++</w:t>
      </w:r>
      <w:proofErr w:type="spellStart"/>
      <w:r w:rsidRPr="00C46AC8">
        <w:rPr>
          <w:color w:val="000000" w:themeColor="text1"/>
          <w:sz w:val="24"/>
          <w:szCs w:val="24"/>
        </w:rPr>
        <w:t>i</w:t>
      </w:r>
      <w:proofErr w:type="spellEnd"/>
      <w:r w:rsidRPr="00C46AC8">
        <w:rPr>
          <w:rStyle w:val="br0"/>
          <w:color w:val="000000" w:themeColor="text1"/>
          <w:sz w:val="24"/>
          <w:szCs w:val="24"/>
        </w:rPr>
        <w:t>)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r w:rsidRPr="00C46AC8">
        <w:rPr>
          <w:color w:val="000000" w:themeColor="text1"/>
          <w:sz w:val="24"/>
          <w:szCs w:val="24"/>
        </w:rPr>
        <w:tab/>
      </w:r>
      <w:r w:rsidRPr="00C46AC8">
        <w:rPr>
          <w:color w:val="000000" w:themeColor="text1"/>
          <w:sz w:val="24"/>
          <w:szCs w:val="24"/>
        </w:rPr>
        <w:tab/>
      </w:r>
      <w:proofErr w:type="spellStart"/>
      <w:r w:rsidRPr="00C46AC8">
        <w:rPr>
          <w:color w:val="000000" w:themeColor="text1"/>
          <w:sz w:val="24"/>
          <w:szCs w:val="24"/>
        </w:rPr>
        <w:t>res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1"/>
          <w:color w:val="000000" w:themeColor="text1"/>
          <w:sz w:val="24"/>
          <w:szCs w:val="24"/>
        </w:rPr>
        <w:t>=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br0"/>
          <w:color w:val="000000" w:themeColor="text1"/>
          <w:sz w:val="24"/>
          <w:szCs w:val="24"/>
        </w:rPr>
        <w:t>(</w:t>
      </w:r>
      <w:proofErr w:type="spellStart"/>
      <w:r w:rsidRPr="00C46AC8">
        <w:rPr>
          <w:color w:val="000000" w:themeColor="text1"/>
          <w:sz w:val="24"/>
          <w:szCs w:val="24"/>
        </w:rPr>
        <w:t>res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2"/>
          <w:color w:val="000000" w:themeColor="text1"/>
          <w:sz w:val="24"/>
          <w:szCs w:val="24"/>
        </w:rPr>
        <w:t>*</w:t>
      </w:r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i</w:t>
      </w:r>
      <w:proofErr w:type="spellEnd"/>
      <w:r w:rsidRPr="00C46AC8">
        <w:rPr>
          <w:rStyle w:val="br0"/>
          <w:color w:val="000000" w:themeColor="text1"/>
          <w:sz w:val="24"/>
          <w:szCs w:val="24"/>
        </w:rPr>
        <w:t>)</w:t>
      </w:r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2"/>
          <w:color w:val="000000" w:themeColor="text1"/>
          <w:sz w:val="24"/>
          <w:szCs w:val="24"/>
        </w:rPr>
        <w:t>%</w:t>
      </w:r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p</w:t>
      </w:r>
      <w:proofErr w:type="spellEnd"/>
      <w:r w:rsidRPr="00C46AC8">
        <w:rPr>
          <w:rStyle w:val="sy4"/>
          <w:color w:val="000000" w:themeColor="text1"/>
          <w:sz w:val="24"/>
          <w:szCs w:val="24"/>
        </w:rPr>
        <w:t>;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r w:rsidRPr="00C46AC8">
        <w:rPr>
          <w:color w:val="000000" w:themeColor="text1"/>
          <w:sz w:val="24"/>
          <w:szCs w:val="24"/>
        </w:rPr>
        <w:tab/>
      </w:r>
      <w:proofErr w:type="spellStart"/>
      <w:r w:rsidRPr="00C46AC8">
        <w:rPr>
          <w:color w:val="000000" w:themeColor="text1"/>
          <w:sz w:val="24"/>
          <w:szCs w:val="24"/>
        </w:rPr>
        <w:t>n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2"/>
          <w:color w:val="000000" w:themeColor="text1"/>
          <w:sz w:val="24"/>
          <w:szCs w:val="24"/>
        </w:rPr>
        <w:t>/</w:t>
      </w:r>
      <w:r w:rsidRPr="00C46AC8">
        <w:rPr>
          <w:rStyle w:val="sy1"/>
          <w:color w:val="000000" w:themeColor="text1"/>
          <w:sz w:val="24"/>
          <w:szCs w:val="24"/>
        </w:rPr>
        <w:t>=</w:t>
      </w:r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p</w:t>
      </w:r>
      <w:proofErr w:type="spellEnd"/>
      <w:r w:rsidRPr="00C46AC8">
        <w:rPr>
          <w:rStyle w:val="sy4"/>
          <w:color w:val="000000" w:themeColor="text1"/>
          <w:sz w:val="24"/>
          <w:szCs w:val="24"/>
        </w:rPr>
        <w:t>;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r w:rsidRPr="00C46AC8">
        <w:rPr>
          <w:rStyle w:val="br0"/>
          <w:color w:val="000000" w:themeColor="text1"/>
          <w:sz w:val="24"/>
          <w:szCs w:val="24"/>
        </w:rPr>
        <w:t>}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color w:val="000000" w:themeColor="text1"/>
          <w:sz w:val="24"/>
          <w:szCs w:val="24"/>
        </w:rPr>
        <w:tab/>
      </w:r>
      <w:proofErr w:type="spellStart"/>
      <w:r w:rsidRPr="00C46AC8">
        <w:rPr>
          <w:rStyle w:val="kw1"/>
          <w:color w:val="000000" w:themeColor="text1"/>
          <w:sz w:val="24"/>
          <w:szCs w:val="24"/>
        </w:rPr>
        <w:t>return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res</w:t>
      </w:r>
      <w:proofErr w:type="spellEnd"/>
      <w:r w:rsidRPr="00C46AC8">
        <w:rPr>
          <w:color w:val="000000" w:themeColor="text1"/>
          <w:sz w:val="24"/>
          <w:szCs w:val="24"/>
        </w:rPr>
        <w:t xml:space="preserve"> </w:t>
      </w:r>
      <w:r w:rsidRPr="00C46AC8">
        <w:rPr>
          <w:rStyle w:val="sy2"/>
          <w:color w:val="000000" w:themeColor="text1"/>
          <w:sz w:val="24"/>
          <w:szCs w:val="24"/>
        </w:rPr>
        <w:t>%</w:t>
      </w:r>
      <w:r w:rsidRPr="00C46AC8">
        <w:rPr>
          <w:color w:val="000000" w:themeColor="text1"/>
          <w:sz w:val="24"/>
          <w:szCs w:val="24"/>
        </w:rPr>
        <w:t xml:space="preserve"> </w:t>
      </w:r>
      <w:proofErr w:type="spellStart"/>
      <w:r w:rsidRPr="00C46AC8">
        <w:rPr>
          <w:color w:val="000000" w:themeColor="text1"/>
          <w:sz w:val="24"/>
          <w:szCs w:val="24"/>
        </w:rPr>
        <w:t>p</w:t>
      </w:r>
      <w:proofErr w:type="spellEnd"/>
      <w:r w:rsidRPr="00C46AC8">
        <w:rPr>
          <w:rStyle w:val="sy4"/>
          <w:color w:val="000000" w:themeColor="text1"/>
          <w:sz w:val="24"/>
          <w:szCs w:val="24"/>
        </w:rPr>
        <w:t>;</w:t>
      </w:r>
    </w:p>
    <w:p w:rsidR="00C46AC8" w:rsidRPr="00C46AC8" w:rsidRDefault="00C46AC8" w:rsidP="00C46AC8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00" w:themeColor="text1"/>
          <w:sz w:val="24"/>
          <w:szCs w:val="24"/>
        </w:rPr>
      </w:pPr>
      <w:r w:rsidRPr="00C46AC8">
        <w:rPr>
          <w:rStyle w:val="br0"/>
          <w:color w:val="000000" w:themeColor="text1"/>
          <w:sz w:val="24"/>
          <w:szCs w:val="24"/>
        </w:rPr>
        <w:t>}</w:t>
      </w:r>
    </w:p>
    <w:p w:rsidR="00C46AC8" w:rsidRPr="00C46AC8" w:rsidRDefault="00C46AC8" w:rsidP="00C46AC8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C46AC8" w:rsidRPr="00C46AC8" w:rsidRDefault="00C46AC8" w:rsidP="00C46AC8">
      <w:pPr>
        <w:pStyle w:val="a3"/>
        <w:rPr>
          <w:b/>
          <w:sz w:val="24"/>
        </w:rPr>
      </w:pPr>
    </w:p>
    <w:sectPr w:rsidR="00C46AC8" w:rsidRPr="00C46AC8" w:rsidSect="00C46AC8">
      <w:pgSz w:w="11906" w:h="16838"/>
      <w:pgMar w:top="567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6AC8"/>
    <w:rsid w:val="006570E1"/>
    <w:rsid w:val="00C46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0E1"/>
  </w:style>
  <w:style w:type="paragraph" w:styleId="1">
    <w:name w:val="heading 1"/>
    <w:basedOn w:val="a"/>
    <w:link w:val="10"/>
    <w:uiPriority w:val="9"/>
    <w:qFormat/>
    <w:rsid w:val="00C46A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6AC8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46AC8"/>
  </w:style>
  <w:style w:type="character" w:styleId="a4">
    <w:name w:val="Hyperlink"/>
    <w:basedOn w:val="a0"/>
    <w:uiPriority w:val="99"/>
    <w:semiHidden/>
    <w:unhideWhenUsed/>
    <w:rsid w:val="00C46AC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46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6AC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46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6A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C46AC8"/>
  </w:style>
  <w:style w:type="character" w:customStyle="1" w:styleId="br0">
    <w:name w:val="br0"/>
    <w:basedOn w:val="a0"/>
    <w:rsid w:val="00C46AC8"/>
  </w:style>
  <w:style w:type="character" w:customStyle="1" w:styleId="sy1">
    <w:name w:val="sy1"/>
    <w:basedOn w:val="a0"/>
    <w:rsid w:val="00C46AC8"/>
  </w:style>
  <w:style w:type="character" w:customStyle="1" w:styleId="sy4">
    <w:name w:val="sy4"/>
    <w:basedOn w:val="a0"/>
    <w:rsid w:val="00C46AC8"/>
  </w:style>
  <w:style w:type="character" w:customStyle="1" w:styleId="kw1">
    <w:name w:val="kw1"/>
    <w:basedOn w:val="a0"/>
    <w:rsid w:val="00C46AC8"/>
  </w:style>
  <w:style w:type="character" w:customStyle="1" w:styleId="nu0">
    <w:name w:val="nu0"/>
    <w:basedOn w:val="a0"/>
    <w:rsid w:val="00C46AC8"/>
  </w:style>
  <w:style w:type="character" w:customStyle="1" w:styleId="sy2">
    <w:name w:val="sy2"/>
    <w:basedOn w:val="a0"/>
    <w:rsid w:val="00C46AC8"/>
  </w:style>
  <w:style w:type="character" w:customStyle="1" w:styleId="sy3">
    <w:name w:val="sy3"/>
    <w:basedOn w:val="a0"/>
    <w:rsid w:val="00C46AC8"/>
  </w:style>
  <w:style w:type="character" w:customStyle="1" w:styleId="10">
    <w:name w:val="Заголовок 1 Знак"/>
    <w:basedOn w:val="a0"/>
    <w:link w:val="1"/>
    <w:uiPriority w:val="9"/>
    <w:rsid w:val="00C46A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C46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http://e-maxx.ru/algo/export_euclid_algorithm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2</cp:revision>
  <dcterms:created xsi:type="dcterms:W3CDTF">2016-12-08T17:00:00Z</dcterms:created>
  <dcterms:modified xsi:type="dcterms:W3CDTF">2016-12-08T17:00:00Z</dcterms:modified>
</cp:coreProperties>
</file>