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3F02" w:rsidP="00993F02">
      <w:pPr>
        <w:pStyle w:val="a3"/>
        <w:numPr>
          <w:ilvl w:val="0"/>
          <w:numId w:val="1"/>
        </w:numPr>
      </w:pPr>
      <w:r>
        <w:t>Что будет параметром рекурсии (результатом)?</w:t>
      </w:r>
    </w:p>
    <w:p w:rsidR="00993F02" w:rsidRDefault="00993F02" w:rsidP="00993F02">
      <w:pPr>
        <w:pStyle w:val="a3"/>
        <w:numPr>
          <w:ilvl w:val="0"/>
          <w:numId w:val="1"/>
        </w:numPr>
      </w:pPr>
      <w:r>
        <w:t>Каково начальное значение параметра рекурсии?</w:t>
      </w:r>
    </w:p>
    <w:p w:rsidR="00993F02" w:rsidRDefault="00993F02" w:rsidP="00993F02">
      <w:pPr>
        <w:pStyle w:val="a3"/>
        <w:numPr>
          <w:ilvl w:val="0"/>
          <w:numId w:val="1"/>
        </w:numPr>
      </w:pPr>
      <w:r>
        <w:t>Как последующее значение выражается черед предыдущее?</w:t>
      </w:r>
    </w:p>
    <w:p w:rsidR="00993F02" w:rsidRPr="00993F02" w:rsidRDefault="00993F02" w:rsidP="00993F02">
      <w:pPr>
        <w:pStyle w:val="a3"/>
        <w:numPr>
          <w:ilvl w:val="0"/>
          <w:numId w:val="1"/>
        </w:numPr>
      </w:pPr>
      <w:r>
        <w:t>До каких пор (сколько) будет выполняться рекурсия?</w:t>
      </w:r>
    </w:p>
    <w:sectPr w:rsidR="00993F02" w:rsidRPr="0099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B5F07"/>
    <w:multiLevelType w:val="hybridMultilevel"/>
    <w:tmpl w:val="41722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93F02"/>
    <w:rsid w:val="0099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F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Free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2014-03-15T11:43:00Z</dcterms:created>
  <dcterms:modified xsi:type="dcterms:W3CDTF">2014-03-15T11:45:00Z</dcterms:modified>
</cp:coreProperties>
</file>