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8451" w14:textId="77777777" w:rsidR="00B728A9" w:rsidRPr="0010656A" w:rsidRDefault="00B728A9" w:rsidP="0010656A">
      <w:pPr>
        <w:pStyle w:val="Ttulo1"/>
        <w:jc w:val="center"/>
      </w:pPr>
      <w:proofErr w:type="spellStart"/>
      <w:r w:rsidRPr="0010656A">
        <w:t>iShoppingKelly</w:t>
      </w:r>
      <w:proofErr w:type="spellEnd"/>
    </w:p>
    <w:p w14:paraId="74C1E978" w14:textId="77777777" w:rsidR="00B728A9" w:rsidRPr="0010656A" w:rsidRDefault="00B728A9" w:rsidP="0010656A">
      <w:pPr>
        <w:pStyle w:val="Ttulo4"/>
      </w:pPr>
      <w:r w:rsidRPr="0010656A">
        <w:t>Projeto Final de Desenvolvimento de Aplicações</w:t>
      </w:r>
    </w:p>
    <w:p w14:paraId="4E269CD3" w14:textId="77777777" w:rsidR="00B728A9" w:rsidRPr="0010656A" w:rsidRDefault="00B728A9" w:rsidP="0010656A">
      <w:pPr>
        <w:pStyle w:val="Ttulo4"/>
      </w:pPr>
      <w:r w:rsidRPr="0010656A">
        <w:t>Ano Letivo 2025/2026</w:t>
      </w:r>
    </w:p>
    <w:p w14:paraId="3A5B2AC9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56853C95" w14:textId="77777777" w:rsidR="00B728A9" w:rsidRPr="0010656A" w:rsidRDefault="00B728A9" w:rsidP="00FE74AE">
      <w:pPr>
        <w:pStyle w:val="Ttulo3"/>
        <w:rPr>
          <w:color w:val="4472C4" w:themeColor="accent1"/>
        </w:rPr>
      </w:pPr>
      <w:r w:rsidRPr="0010656A">
        <w:rPr>
          <w:color w:val="4472C4" w:themeColor="accent1"/>
        </w:rPr>
        <w:t>Identificação do Grupo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</w:tblGrid>
      <w:tr w:rsidR="00B728A9" w:rsidRPr="00B728A9" w14:paraId="3BF27690" w14:textId="77777777" w:rsidTr="00B728A9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5071F89E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2364" w:type="dxa"/>
            <w:vAlign w:val="center"/>
            <w:hideMark/>
          </w:tcPr>
          <w:p w14:paraId="3F5BB318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Número de Estudante</w:t>
            </w:r>
          </w:p>
        </w:tc>
      </w:tr>
      <w:tr w:rsidR="00B728A9" w:rsidRPr="00B728A9" w14:paraId="51D1CB48" w14:textId="77777777" w:rsidTr="00B728A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FBB39CB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Kelly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Ferreira</w:t>
            </w:r>
          </w:p>
        </w:tc>
        <w:tc>
          <w:tcPr>
            <w:tcW w:w="2364" w:type="dxa"/>
            <w:vAlign w:val="center"/>
            <w:hideMark/>
          </w:tcPr>
          <w:p w14:paraId="2CA50587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2025153175</w:t>
            </w:r>
          </w:p>
        </w:tc>
      </w:tr>
      <w:tr w:rsidR="00B728A9" w:rsidRPr="00B728A9" w14:paraId="6952112E" w14:textId="77777777" w:rsidTr="00B728A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8706EAE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João Rodrigo Dias Moreira</w:t>
            </w:r>
          </w:p>
        </w:tc>
        <w:tc>
          <w:tcPr>
            <w:tcW w:w="2364" w:type="dxa"/>
            <w:vAlign w:val="center"/>
            <w:hideMark/>
          </w:tcPr>
          <w:p w14:paraId="0C530E23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2025187039</w:t>
            </w:r>
          </w:p>
        </w:tc>
      </w:tr>
      <w:tr w:rsidR="00B728A9" w:rsidRPr="00B728A9" w14:paraId="135644E4" w14:textId="77777777" w:rsidTr="00B728A9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C6A01F5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Bianca Maluf Bigolin</w:t>
            </w:r>
          </w:p>
        </w:tc>
        <w:tc>
          <w:tcPr>
            <w:tcW w:w="2364" w:type="dxa"/>
            <w:vAlign w:val="center"/>
            <w:hideMark/>
          </w:tcPr>
          <w:p w14:paraId="59D9CB3A" w14:textId="77777777" w:rsidR="00B728A9" w:rsidRPr="00B728A9" w:rsidRDefault="008D2720" w:rsidP="008D27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u w:val="single"/>
                <w:lang w:eastAsia="pt-PT"/>
              </w:rPr>
            </w:pPr>
            <w:r w:rsidRPr="008D2720">
              <w:rPr>
                <w:rFonts w:ascii="Arial" w:eastAsia="Times New Roman" w:hAnsi="Arial" w:cs="Arial"/>
                <w:sz w:val="24"/>
                <w:szCs w:val="24"/>
                <w:u w:val="single"/>
                <w:lang w:eastAsia="pt-PT"/>
              </w:rPr>
              <w:t>2025165248</w:t>
            </w:r>
          </w:p>
        </w:tc>
      </w:tr>
    </w:tbl>
    <w:p w14:paraId="0E8EE325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1AACB7B8" w14:textId="77777777" w:rsidR="00B728A9" w:rsidRPr="0010656A" w:rsidRDefault="00B728A9" w:rsidP="00FE74AE">
      <w:pPr>
        <w:pStyle w:val="Ttulo2"/>
        <w:rPr>
          <w:color w:val="4472C4" w:themeColor="accent1"/>
        </w:rPr>
      </w:pPr>
      <w:r w:rsidRPr="0010656A">
        <w:rPr>
          <w:color w:val="4472C4" w:themeColor="accent1"/>
        </w:rPr>
        <w:t>Diagrama de Classes</w:t>
      </w:r>
    </w:p>
    <w:p w14:paraId="6F10C6F0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sistema foi modelado através de seis entidades princi</w:t>
      </w:r>
      <w:r w:rsidR="008D2720">
        <w:rPr>
          <w:rFonts w:ascii="Arial" w:eastAsia="Times New Roman" w:hAnsi="Arial" w:cs="Arial"/>
          <w:sz w:val="24"/>
          <w:szCs w:val="24"/>
          <w:lang w:eastAsia="pt-PT"/>
        </w:rPr>
        <w:t>pais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:</w:t>
      </w:r>
    </w:p>
    <w:p w14:paraId="71ACCEC2" w14:textId="77777777" w:rsidR="00B728A9" w:rsidRPr="00B728A9" w:rsidRDefault="00B728A9" w:rsidP="009014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</w:t>
      </w:r>
    </w:p>
    <w:p w14:paraId="0D84E622" w14:textId="77777777" w:rsidR="00B728A9" w:rsidRPr="00B728A9" w:rsidRDefault="00B728A9" w:rsidP="009014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TipoArtigo</w:t>
      </w:r>
      <w:proofErr w:type="spellEnd"/>
    </w:p>
    <w:p w14:paraId="3E7D715B" w14:textId="77777777" w:rsidR="00B728A9" w:rsidRPr="00B728A9" w:rsidRDefault="00B728A9" w:rsidP="009014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</w:t>
      </w:r>
    </w:p>
    <w:p w14:paraId="6D728314" w14:textId="77777777" w:rsidR="00B728A9" w:rsidRPr="00B728A9" w:rsidRDefault="00B728A9" w:rsidP="009014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Compra</w:t>
      </w:r>
    </w:p>
    <w:p w14:paraId="5D1B79FE" w14:textId="77777777" w:rsidR="00B728A9" w:rsidRPr="00B728A9" w:rsidRDefault="00B728A9" w:rsidP="009014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ItemCompra</w:t>
      </w:r>
      <w:proofErr w:type="spellEnd"/>
    </w:p>
    <w:p w14:paraId="0223FC7D" w14:textId="77777777" w:rsidR="00B728A9" w:rsidRPr="00B728A9" w:rsidRDefault="00B728A9" w:rsidP="009014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Orcamento</w:t>
      </w:r>
      <w:proofErr w:type="spellEnd"/>
    </w:p>
    <w:p w14:paraId="3999FA8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diagrama de classes representa as relações existentes entre estas entidades, permitindo estruturar a informação necessária para a gestão de compras domésticas, controlo de orçamento e análise estatística.</w:t>
      </w:r>
    </w:p>
    <w:p w14:paraId="632C48C9" w14:textId="77777777" w:rsidR="00B728A9" w:rsidRPr="00FE74AE" w:rsidRDefault="00B728A9" w:rsidP="0010656A">
      <w:pPr>
        <w:pStyle w:val="Ttulo2"/>
        <w:jc w:val="center"/>
        <w:rPr>
          <w:b w:val="0"/>
          <w:bCs w:val="0"/>
        </w:rPr>
      </w:pPr>
      <w:r w:rsidRPr="00FE74AE">
        <w:rPr>
          <w:b w:val="0"/>
          <w:bCs w:val="0"/>
        </w:rPr>
        <w:t>Relacionamentos entre Entidades</w:t>
      </w:r>
    </w:p>
    <w:tbl>
      <w:tblPr>
        <w:tblW w:w="8584" w:type="dxa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061"/>
        <w:gridCol w:w="2273"/>
        <w:gridCol w:w="3624"/>
      </w:tblGrid>
      <w:tr w:rsidR="00B728A9" w:rsidRPr="00B728A9" w14:paraId="2F1E7DED" w14:textId="77777777" w:rsidTr="00C27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125A8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Entidade Origem</w:t>
            </w:r>
          </w:p>
        </w:tc>
        <w:tc>
          <w:tcPr>
            <w:tcW w:w="1031" w:type="dxa"/>
            <w:vAlign w:val="center"/>
            <w:hideMark/>
          </w:tcPr>
          <w:p w14:paraId="223E6152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Relação</w:t>
            </w:r>
          </w:p>
        </w:tc>
        <w:tc>
          <w:tcPr>
            <w:tcW w:w="0" w:type="auto"/>
            <w:vAlign w:val="center"/>
            <w:hideMark/>
          </w:tcPr>
          <w:p w14:paraId="4E283E9C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Entidade Destino</w:t>
            </w:r>
          </w:p>
        </w:tc>
        <w:tc>
          <w:tcPr>
            <w:tcW w:w="0" w:type="auto"/>
            <w:vAlign w:val="center"/>
            <w:hideMark/>
          </w:tcPr>
          <w:p w14:paraId="78F6CCDF" w14:textId="77777777"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Descrição</w:t>
            </w:r>
          </w:p>
        </w:tc>
      </w:tr>
      <w:tr w:rsidR="00B728A9" w:rsidRPr="00B728A9" w14:paraId="3B65F5E5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AAC4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14:paraId="6990E77C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770D686B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Compra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CriadaPor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6BD20C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criar várias compras</w:t>
            </w:r>
          </w:p>
        </w:tc>
      </w:tr>
      <w:tr w:rsidR="00B728A9" w:rsidRPr="00B728A9" w14:paraId="6B26A52E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1C5F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14:paraId="2D283B9C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7B839401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Compra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FechadaPor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D1DD62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fechar várias compras</w:t>
            </w:r>
          </w:p>
        </w:tc>
      </w:tr>
      <w:tr w:rsidR="00B728A9" w:rsidRPr="00B728A9" w14:paraId="73306694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D8D6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14:paraId="29DA75B7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3CE2BD81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CriadoPor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8CD767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criar vários itens</w:t>
            </w:r>
          </w:p>
        </w:tc>
      </w:tr>
      <w:tr w:rsidR="00B728A9" w:rsidRPr="00B728A9" w14:paraId="3953A869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25A4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14:paraId="729CD160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0519570D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AlteradoPor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2D34E9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alterar vários itens</w:t>
            </w:r>
          </w:p>
        </w:tc>
      </w:tr>
      <w:tr w:rsidR="00B728A9" w:rsidRPr="00B728A9" w14:paraId="176BBD0C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8ED9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lastRenderedPageBreak/>
              <w:t>Utilizador</w:t>
            </w:r>
          </w:p>
        </w:tc>
        <w:tc>
          <w:tcPr>
            <w:tcW w:w="1031" w:type="dxa"/>
            <w:vAlign w:val="center"/>
            <w:hideMark/>
          </w:tcPr>
          <w:p w14:paraId="4E24F858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7B5815D1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Orcamento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CriadoPor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49E88F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criar vários orçamentos</w:t>
            </w:r>
          </w:p>
        </w:tc>
      </w:tr>
      <w:tr w:rsidR="00B728A9" w:rsidRPr="00B728A9" w14:paraId="66BB1DDF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3C05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14:paraId="0A4B4A4F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056E7EE9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Orcamento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AlteradoPor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076BAF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alterar vários orçamentos</w:t>
            </w:r>
          </w:p>
        </w:tc>
      </w:tr>
      <w:tr w:rsidR="00B728A9" w:rsidRPr="00B728A9" w14:paraId="7ED0A63D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D33F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TipoArtigo</w:t>
            </w:r>
            <w:proofErr w:type="spellEnd"/>
          </w:p>
        </w:tc>
        <w:tc>
          <w:tcPr>
            <w:tcW w:w="1031" w:type="dxa"/>
            <w:vAlign w:val="center"/>
            <w:hideMark/>
          </w:tcPr>
          <w:p w14:paraId="4A35EC8E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11C0E72B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Artigo</w:t>
            </w:r>
          </w:p>
        </w:tc>
        <w:tc>
          <w:tcPr>
            <w:tcW w:w="0" w:type="auto"/>
            <w:vAlign w:val="center"/>
            <w:hideMark/>
          </w:tcPr>
          <w:p w14:paraId="30711F75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tipo de artigo contém vários artigos</w:t>
            </w:r>
          </w:p>
        </w:tc>
      </w:tr>
      <w:tr w:rsidR="00B728A9" w:rsidRPr="00B728A9" w14:paraId="23256AC2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7117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Artigo</w:t>
            </w:r>
          </w:p>
        </w:tc>
        <w:tc>
          <w:tcPr>
            <w:tcW w:w="1031" w:type="dxa"/>
            <w:vAlign w:val="center"/>
            <w:hideMark/>
          </w:tcPr>
          <w:p w14:paraId="31AD4DCE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608EB87E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89FC0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artigo pode pertencer a vários itens de compra</w:t>
            </w:r>
          </w:p>
        </w:tc>
      </w:tr>
      <w:tr w:rsidR="00B728A9" w:rsidRPr="00B728A9" w14:paraId="651B4F53" w14:textId="77777777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5E6E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Compra</w:t>
            </w:r>
          </w:p>
        </w:tc>
        <w:tc>
          <w:tcPr>
            <w:tcW w:w="1031" w:type="dxa"/>
            <w:vAlign w:val="center"/>
            <w:hideMark/>
          </w:tcPr>
          <w:p w14:paraId="7D9C8683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14:paraId="78E146CC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60002" w14:textId="77777777"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Uma compra pode conter vários itens</w:t>
            </w:r>
          </w:p>
        </w:tc>
      </w:tr>
    </w:tbl>
    <w:p w14:paraId="63BF1411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3471C61D" w14:textId="77777777" w:rsidR="00B728A9" w:rsidRPr="00B728A9" w:rsidRDefault="00B728A9" w:rsidP="00B9428D">
      <w:pPr>
        <w:pStyle w:val="Ttulo2"/>
        <w:jc w:val="center"/>
      </w:pPr>
      <w:r w:rsidRPr="00B728A9">
        <w:t>Justificação das Opções de Implementação</w:t>
      </w:r>
    </w:p>
    <w:p w14:paraId="0BCA1CA2" w14:textId="77777777" w:rsidR="00B728A9" w:rsidRPr="0010656A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1.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Arquitetura MVC</w:t>
      </w:r>
    </w:p>
    <w:p w14:paraId="63B91B0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desenvolvimento da aplicação foi realizado segundo o padrão arquitetural MVC (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Model-View-Controller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)</w:t>
      </w:r>
      <w:r w:rsidR="003B4F4B">
        <w:rPr>
          <w:rFonts w:ascii="Arial" w:eastAsia="Times New Roman" w:hAnsi="Arial" w:cs="Arial"/>
          <w:sz w:val="24"/>
          <w:szCs w:val="24"/>
          <w:lang w:eastAsia="pt-PT"/>
        </w:rPr>
        <w:t>, que</w:t>
      </w:r>
      <w:r w:rsidR="003B4F4B" w:rsidRPr="003B4F4B">
        <w:rPr>
          <w:rFonts w:ascii="Arial" w:eastAsia="Times New Roman" w:hAnsi="Arial" w:cs="Arial"/>
          <w:sz w:val="24"/>
          <w:szCs w:val="24"/>
          <w:lang w:eastAsia="pt-PT"/>
        </w:rPr>
        <w:t xml:space="preserve"> ajudou a separar as responsabilidades dos diferentes componentes do sistema. Com o MVC, a aplicação fica mais fácil de manter, </w:t>
      </w:r>
      <w:r w:rsidR="003B4F4B">
        <w:rPr>
          <w:rFonts w:ascii="Arial" w:eastAsia="Times New Roman" w:hAnsi="Arial" w:cs="Arial"/>
          <w:sz w:val="24"/>
          <w:szCs w:val="24"/>
          <w:lang w:eastAsia="pt-PT"/>
        </w:rPr>
        <w:t>reutilizar</w:t>
      </w:r>
      <w:r w:rsidR="003B4F4B" w:rsidRPr="003B4F4B">
        <w:rPr>
          <w:rFonts w:ascii="Arial" w:eastAsia="Times New Roman" w:hAnsi="Arial" w:cs="Arial"/>
          <w:sz w:val="24"/>
          <w:szCs w:val="24"/>
          <w:lang w:eastAsia="pt-PT"/>
        </w:rPr>
        <w:t xml:space="preserve"> e fazer crescer. Além disso, evita que a interface gráfica e a camada de dados fiquem diretamente ligadas. O padrão MVC é bem conhecido por facilitar a manutenção, reutilização e escalabilidade da aplicação</w:t>
      </w:r>
    </w:p>
    <w:p w14:paraId="4F4E29B7" w14:textId="77777777" w:rsidR="00B728A9" w:rsidRPr="00B728A9" w:rsidRDefault="00B728A9" w:rsidP="00D245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proofErr w:type="spellStart"/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Model</w:t>
      </w:r>
      <w:proofErr w:type="spellEnd"/>
      <w:r w:rsidR="00D24565"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:</w:t>
      </w:r>
      <w:r w:rsidR="00D24565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Contém as entidades do domínio da aplicação:</w:t>
      </w:r>
    </w:p>
    <w:p w14:paraId="04A33357" w14:textId="77777777" w:rsidR="00B728A9" w:rsidRPr="00B728A9" w:rsidRDefault="00B728A9" w:rsidP="00901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</w:t>
      </w:r>
    </w:p>
    <w:p w14:paraId="03F54CA1" w14:textId="77777777" w:rsidR="00B728A9" w:rsidRPr="00B728A9" w:rsidRDefault="00B728A9" w:rsidP="00901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TipoArtigo</w:t>
      </w:r>
      <w:proofErr w:type="spellEnd"/>
    </w:p>
    <w:p w14:paraId="74895C8E" w14:textId="77777777" w:rsidR="00B728A9" w:rsidRPr="00B728A9" w:rsidRDefault="00B728A9" w:rsidP="00901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</w:t>
      </w:r>
    </w:p>
    <w:p w14:paraId="54B0A9E6" w14:textId="77777777" w:rsidR="00B728A9" w:rsidRPr="00B728A9" w:rsidRDefault="00B728A9" w:rsidP="00901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Compra</w:t>
      </w:r>
    </w:p>
    <w:p w14:paraId="1872AF34" w14:textId="77777777" w:rsidR="00B728A9" w:rsidRPr="00B728A9" w:rsidRDefault="00B728A9" w:rsidP="00901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ItemCompra</w:t>
      </w:r>
      <w:proofErr w:type="spellEnd"/>
    </w:p>
    <w:p w14:paraId="02B81EC8" w14:textId="77777777" w:rsidR="00B728A9" w:rsidRPr="00B728A9" w:rsidRDefault="00B728A9" w:rsidP="00901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Orcamento</w:t>
      </w:r>
      <w:proofErr w:type="spellEnd"/>
    </w:p>
    <w:p w14:paraId="6C819DAB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Estas classes representam os dados e as relações existentes na base de dados.</w:t>
      </w:r>
    </w:p>
    <w:p w14:paraId="438AA01C" w14:textId="77777777" w:rsidR="00B728A9" w:rsidRPr="00B728A9" w:rsidRDefault="00B728A9" w:rsidP="00D245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proofErr w:type="spellStart"/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View</w:t>
      </w:r>
      <w:proofErr w:type="spellEnd"/>
      <w:r w:rsidR="00D24565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As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Views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correspondem aos formulários Windows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Forms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utilizados para interação com o utilizador, permitindo visualizar e introduzir informação.</w:t>
      </w:r>
    </w:p>
    <w:p w14:paraId="382D2DCF" w14:textId="77777777" w:rsidR="00B728A9" w:rsidRPr="00B728A9" w:rsidRDefault="00B728A9" w:rsidP="00D245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proofErr w:type="spellStart"/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Controller</w:t>
      </w:r>
      <w:proofErr w:type="spellEnd"/>
      <w:r w:rsidR="00D24565"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:</w:t>
      </w:r>
      <w:r w:rsidR="00D24565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Os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Controllers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são responsáveis pela lógica de negócio e pelo acesso aos dados. Cada entidade possui um controlador específico que centraliza todas as operações relacionadas.</w:t>
      </w:r>
    </w:p>
    <w:p w14:paraId="38433DA9" w14:textId="77777777" w:rsidR="00B728A9" w:rsidRPr="0010656A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u w:val="single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2.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proofErr w:type="spellStart"/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Entity</w:t>
      </w:r>
      <w:proofErr w:type="spellEnd"/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 xml:space="preserve"> Framework 6</w:t>
      </w:r>
    </w:p>
    <w:p w14:paraId="06A13F9C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 xml:space="preserve">O acesso à base de dados foi implementado através do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Entity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Framework 6</w:t>
      </w:r>
      <w:r w:rsidR="00E24ACE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utilizando SQL Server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LocalDB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14:paraId="7311F486" w14:textId="77777777" w:rsidR="00B728A9" w:rsidRPr="00B728A9" w:rsidRDefault="00B728A9" w:rsidP="00C277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tecnologia permit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e 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implificar operações CRUD;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gram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Reduzir</w:t>
      </w:r>
      <w:proofErr w:type="gram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código SQL manual;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Utilizar LINQ para consultas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gramStart"/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e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Gerar</w:t>
      </w:r>
      <w:proofErr w:type="gram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automaticamente a base de dados através do modelo.</w:t>
      </w:r>
    </w:p>
    <w:p w14:paraId="12DEA302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 escolha do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LocalDB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deve-se ao facto de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, além de ser assim pedido no enunciado,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ser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 xml:space="preserve">também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uma solução leve e adequada para aplicações académicas e protótipos.</w:t>
      </w:r>
    </w:p>
    <w:p w14:paraId="02202D9E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2782A81E" w14:textId="77777777" w:rsidR="00B728A9" w:rsidRPr="0010656A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3.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 xml:space="preserve">LINQ </w:t>
      </w:r>
      <w:proofErr w:type="spellStart"/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Method</w:t>
      </w:r>
      <w:proofErr w:type="spellEnd"/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 xml:space="preserve"> </w:t>
      </w:r>
      <w:proofErr w:type="spellStart"/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Syntax</w:t>
      </w:r>
      <w:proofErr w:type="spellEnd"/>
    </w:p>
    <w:p w14:paraId="5A7856B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Todas as consultas foram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feitas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utilizando a sintaxe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Method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Syntax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14:paraId="55A2ECAA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Esta abordagem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é muito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="00EB2A42">
        <w:rPr>
          <w:rFonts w:ascii="Arial" w:eastAsia="Times New Roman" w:hAnsi="Arial" w:cs="Arial"/>
          <w:sz w:val="24"/>
          <w:szCs w:val="24"/>
          <w:lang w:eastAsia="pt-PT"/>
        </w:rPr>
        <w:t>flexivel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, é amplamente utilizada em contexto profissional e foi a metodologia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estudada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ao longo das aulas práticas.</w:t>
      </w:r>
    </w:p>
    <w:p w14:paraId="665E1537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4260C88E" w14:textId="77777777" w:rsidR="00B728A9" w:rsidRPr="0010656A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4.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Exceções</w:t>
      </w:r>
    </w:p>
    <w:p w14:paraId="15FAC6CE" w14:textId="77777777" w:rsidR="00EB2A42" w:rsidRDefault="00EB2A42" w:rsidP="00EB2A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EB2A42">
        <w:rPr>
          <w:rFonts w:ascii="Arial" w:eastAsia="Times New Roman" w:hAnsi="Arial" w:cs="Arial"/>
          <w:sz w:val="24"/>
          <w:szCs w:val="24"/>
          <w:lang w:eastAsia="pt-PT"/>
        </w:rPr>
        <w:t xml:space="preserve">Todos os métodos que trabalham com a base de dados estão protegidos por blocos </w:t>
      </w:r>
      <w:proofErr w:type="spellStart"/>
      <w:r w:rsidRPr="00EB2A42">
        <w:rPr>
          <w:rFonts w:ascii="Arial" w:eastAsia="Times New Roman" w:hAnsi="Arial" w:cs="Arial"/>
          <w:sz w:val="24"/>
          <w:szCs w:val="24"/>
          <w:lang w:eastAsia="pt-PT"/>
        </w:rPr>
        <w:t>try</w:t>
      </w:r>
      <w:proofErr w:type="spellEnd"/>
      <w:r w:rsidRPr="00EB2A42">
        <w:rPr>
          <w:rFonts w:ascii="Arial" w:eastAsia="Times New Roman" w:hAnsi="Arial" w:cs="Arial"/>
          <w:sz w:val="24"/>
          <w:szCs w:val="24"/>
          <w:lang w:eastAsia="pt-PT"/>
        </w:rPr>
        <w:t>/</w:t>
      </w:r>
      <w:proofErr w:type="spellStart"/>
      <w:r w:rsidRPr="00EB2A42">
        <w:rPr>
          <w:rFonts w:ascii="Arial" w:eastAsia="Times New Roman" w:hAnsi="Arial" w:cs="Arial"/>
          <w:sz w:val="24"/>
          <w:szCs w:val="24"/>
          <w:lang w:eastAsia="pt-PT"/>
        </w:rPr>
        <w:t>catch</w:t>
      </w:r>
      <w:proofErr w:type="spellEnd"/>
      <w:r w:rsidRPr="00EB2A42">
        <w:rPr>
          <w:rFonts w:ascii="Arial" w:eastAsia="Times New Roman" w:hAnsi="Arial" w:cs="Arial"/>
          <w:sz w:val="24"/>
          <w:szCs w:val="24"/>
          <w:lang w:eastAsia="pt-PT"/>
        </w:rPr>
        <w:t>.</w:t>
      </w:r>
      <w:r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EB2A42">
        <w:rPr>
          <w:rFonts w:ascii="Arial" w:eastAsia="Times New Roman" w:hAnsi="Arial" w:cs="Arial"/>
          <w:sz w:val="24"/>
          <w:szCs w:val="24"/>
          <w:lang w:eastAsia="pt-PT"/>
        </w:rPr>
        <w:t xml:space="preserve">Isso </w:t>
      </w:r>
      <w:r>
        <w:rPr>
          <w:rFonts w:ascii="Arial" w:eastAsia="Times New Roman" w:hAnsi="Arial" w:cs="Arial"/>
          <w:sz w:val="24"/>
          <w:szCs w:val="24"/>
          <w:lang w:eastAsia="pt-PT"/>
        </w:rPr>
        <w:t>torna</w:t>
      </w:r>
      <w:r w:rsidRPr="00EB2A42">
        <w:rPr>
          <w:rFonts w:ascii="Arial" w:eastAsia="Times New Roman" w:hAnsi="Arial" w:cs="Arial"/>
          <w:sz w:val="24"/>
          <w:szCs w:val="24"/>
          <w:lang w:eastAsia="pt-PT"/>
        </w:rPr>
        <w:t xml:space="preserve"> a aplicação mais estável e confiável.</w:t>
      </w:r>
    </w:p>
    <w:p w14:paraId="50A990CC" w14:textId="77777777" w:rsidR="00B728A9" w:rsidRPr="00B728A9" w:rsidRDefault="00B728A9" w:rsidP="00EB2A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abordagem garante:</w:t>
      </w:r>
    </w:p>
    <w:p w14:paraId="1424B249" w14:textId="77777777" w:rsidR="00B728A9" w:rsidRPr="00B728A9" w:rsidRDefault="00B728A9" w:rsidP="009014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Maior robustez da aplicação;</w:t>
      </w:r>
    </w:p>
    <w:p w14:paraId="5ED85BA1" w14:textId="77777777" w:rsidR="00B728A9" w:rsidRPr="00B728A9" w:rsidRDefault="00B728A9" w:rsidP="009014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Prevenção de encerramentos inesperados;</w:t>
      </w:r>
    </w:p>
    <w:p w14:paraId="2D4029C6" w14:textId="77777777" w:rsidR="00B728A9" w:rsidRPr="00B728A9" w:rsidRDefault="00B728A9" w:rsidP="009014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Apresentação de mensagens de erro amigáveis ao utilizador.</w:t>
      </w:r>
    </w:p>
    <w:p w14:paraId="118F5531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As exceções são comunicadas através de caixas de diálogo (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MessageBox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).</w:t>
      </w:r>
    </w:p>
    <w:p w14:paraId="42C3FE7C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7406B209" w14:textId="77777777" w:rsidR="00B728A9" w:rsidRPr="0010656A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5.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="00B728A9"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Dados</w:t>
      </w:r>
    </w:p>
    <w:p w14:paraId="3FE8FF0D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sistema implementa mecanismos de auditoria para rastrear a criação e alteração de registos.</w:t>
      </w:r>
    </w:p>
    <w:p w14:paraId="688D7242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</w:pPr>
      <w:proofErr w:type="spellStart"/>
      <w:r w:rsidRPr="0010656A"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  <w:t>ItemCompra</w:t>
      </w:r>
      <w:proofErr w:type="spellEnd"/>
    </w:p>
    <w:p w14:paraId="15653455" w14:textId="77777777" w:rsidR="00B728A9" w:rsidRPr="00B728A9" w:rsidRDefault="00B728A9" w:rsidP="00901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criou;</w:t>
      </w:r>
    </w:p>
    <w:p w14:paraId="66955900" w14:textId="77777777" w:rsidR="00B728A9" w:rsidRPr="00B728A9" w:rsidRDefault="00B728A9" w:rsidP="00901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alterou;</w:t>
      </w:r>
    </w:p>
    <w:p w14:paraId="0A8430B7" w14:textId="77777777" w:rsidR="00B728A9" w:rsidRPr="00B728A9" w:rsidRDefault="00B728A9" w:rsidP="009014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criação;</w:t>
      </w:r>
    </w:p>
    <w:p w14:paraId="0C4D9C8C" w14:textId="77777777" w:rsidR="00B728A9" w:rsidRPr="00B728A9" w:rsidRDefault="00B728A9" w:rsidP="009014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>Data da última alteração.</w:t>
      </w:r>
    </w:p>
    <w:p w14:paraId="187B65F4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</w:pPr>
      <w:proofErr w:type="spellStart"/>
      <w:r w:rsidRPr="0010656A"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  <w:t>Orcamento</w:t>
      </w:r>
      <w:proofErr w:type="spellEnd"/>
    </w:p>
    <w:p w14:paraId="5102F2DE" w14:textId="77777777" w:rsidR="00B728A9" w:rsidRPr="00B728A9" w:rsidRDefault="00B728A9" w:rsidP="0090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criou;</w:t>
      </w:r>
    </w:p>
    <w:p w14:paraId="792C1572" w14:textId="77777777" w:rsidR="00B728A9" w:rsidRPr="00B728A9" w:rsidRDefault="00B728A9" w:rsidP="0090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alterou;</w:t>
      </w:r>
    </w:p>
    <w:p w14:paraId="2B3FBEB6" w14:textId="77777777" w:rsidR="00B728A9" w:rsidRPr="00B728A9" w:rsidRDefault="00B728A9" w:rsidP="0090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criação;</w:t>
      </w:r>
    </w:p>
    <w:p w14:paraId="47840F2E" w14:textId="77777777" w:rsidR="00B728A9" w:rsidRPr="00B728A9" w:rsidRDefault="00B728A9" w:rsidP="0090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da última alteração.</w:t>
      </w:r>
    </w:p>
    <w:p w14:paraId="304720FE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  <w:t>Compra</w:t>
      </w:r>
    </w:p>
    <w:p w14:paraId="33C97C7A" w14:textId="77777777" w:rsidR="00B728A9" w:rsidRPr="00B728A9" w:rsidRDefault="00B728A9" w:rsidP="009014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criou;</w:t>
      </w:r>
    </w:p>
    <w:p w14:paraId="53B923BE" w14:textId="77777777" w:rsidR="00B728A9" w:rsidRPr="00B728A9" w:rsidRDefault="00B728A9" w:rsidP="009014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fechou;</w:t>
      </w:r>
    </w:p>
    <w:p w14:paraId="009D1E8C" w14:textId="77777777" w:rsidR="00B728A9" w:rsidRPr="00B728A9" w:rsidRDefault="00B728A9" w:rsidP="009014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criação;</w:t>
      </w:r>
    </w:p>
    <w:p w14:paraId="26A99144" w14:textId="77777777" w:rsidR="00B728A9" w:rsidRPr="00B728A9" w:rsidRDefault="00B728A9" w:rsidP="009014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fecho.</w:t>
      </w:r>
    </w:p>
    <w:p w14:paraId="52369E37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funcionalidade permite cumprir os requisitos funcionais relacionados com rastreabilidade e controlo de alterações.</w:t>
      </w:r>
      <w:r w:rsidR="00D24565" w:rsidRPr="00D24565">
        <w:t xml:space="preserve"> </w:t>
      </w:r>
      <w:r w:rsidR="00D24565" w:rsidRPr="00D24565">
        <w:rPr>
          <w:rFonts w:ascii="Arial" w:eastAsia="Times New Roman" w:hAnsi="Arial" w:cs="Arial"/>
          <w:sz w:val="24"/>
          <w:szCs w:val="24"/>
          <w:lang w:eastAsia="pt-PT"/>
        </w:rPr>
        <w:t>Com esses mecanismos de auditoria, é possível saber quem fez o que e quando, o que ajuda a manter tudo organizado</w:t>
      </w:r>
    </w:p>
    <w:p w14:paraId="14609862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58C2B514" w14:textId="77777777" w:rsidR="00B728A9" w:rsidRPr="00FE74AE" w:rsidRDefault="002A1F70" w:rsidP="00FE74AE">
      <w:pPr>
        <w:pStyle w:val="Ttulo2"/>
      </w:pPr>
      <w:r w:rsidRPr="00FE74AE">
        <w:t>6.</w:t>
      </w:r>
      <w:r w:rsidR="00B728A9" w:rsidRPr="00FE74AE">
        <w:t xml:space="preserve"> Segurança </w:t>
      </w:r>
    </w:p>
    <w:p w14:paraId="40A99310" w14:textId="77777777" w:rsidR="00D24565" w:rsidRPr="00D24565" w:rsidRDefault="00D24565" w:rsidP="00D2456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D24565">
        <w:rPr>
          <w:rFonts w:ascii="Arial" w:eastAsia="Times New Roman" w:hAnsi="Arial" w:cs="Arial"/>
          <w:sz w:val="24"/>
          <w:szCs w:val="24"/>
          <w:lang w:eastAsia="pt-PT"/>
        </w:rPr>
        <w:t>As palavras-passe ficam guardadas como um código especial, usando o algoritmo SHA-256.</w:t>
      </w:r>
    </w:p>
    <w:p w14:paraId="447B9BA3" w14:textId="77777777" w:rsidR="00D24565" w:rsidRPr="00D24565" w:rsidRDefault="00D24565" w:rsidP="00D2456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550E995A" w14:textId="77777777" w:rsidR="00B728A9" w:rsidRPr="00B728A9" w:rsidRDefault="00D24565" w:rsidP="00D2456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D24565">
        <w:rPr>
          <w:rFonts w:ascii="Arial" w:eastAsia="Times New Roman" w:hAnsi="Arial" w:cs="Arial"/>
          <w:sz w:val="24"/>
          <w:szCs w:val="24"/>
          <w:lang w:eastAsia="pt-PT"/>
        </w:rPr>
        <w:t>Isso ajuda muito, pois evita que as passwords fiquem armazenadas de forma simples e fácil de ler, o que aumenta a segurança do aplicativo e protege os usuários se alguém tiver acesso não autorizado ao banco de dados.</w:t>
      </w:r>
    </w:p>
    <w:p w14:paraId="2C1DE312" w14:textId="77777777" w:rsidR="00B728A9" w:rsidRPr="00FE74AE" w:rsidRDefault="002A1F70" w:rsidP="00FE74AE">
      <w:pPr>
        <w:pStyle w:val="Ttulo2"/>
      </w:pPr>
      <w:r w:rsidRPr="00FE74AE">
        <w:t>7.</w:t>
      </w:r>
      <w:r w:rsidR="00B728A9" w:rsidRPr="00FE74AE">
        <w:t xml:space="preserve"> Gestão de Orçamentos Mensais</w:t>
      </w:r>
    </w:p>
    <w:p w14:paraId="119CE70F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 aplicação </w:t>
      </w:r>
      <w:r w:rsidR="00FA1F33">
        <w:rPr>
          <w:rFonts w:ascii="Arial" w:eastAsia="Times New Roman" w:hAnsi="Arial" w:cs="Arial"/>
          <w:sz w:val="24"/>
          <w:szCs w:val="24"/>
          <w:lang w:eastAsia="pt-PT"/>
        </w:rPr>
        <w:t>mantém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a existência de apenas um orçamento por mês e ano.</w:t>
      </w:r>
    </w:p>
    <w:p w14:paraId="4B58E2CC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Antes da criação de um novo orçamento </w:t>
      </w:r>
      <w:r w:rsidR="00CD706F">
        <w:rPr>
          <w:rFonts w:ascii="Arial" w:eastAsia="Times New Roman" w:hAnsi="Arial" w:cs="Arial"/>
          <w:sz w:val="24"/>
          <w:szCs w:val="24"/>
          <w:lang w:eastAsia="pt-PT"/>
        </w:rPr>
        <w:t>é verificad</w:t>
      </w:r>
      <w:r w:rsidR="00FA1F33">
        <w:rPr>
          <w:rFonts w:ascii="Arial" w:eastAsia="Times New Roman" w:hAnsi="Arial" w:cs="Arial"/>
          <w:sz w:val="24"/>
          <w:szCs w:val="24"/>
          <w:lang w:eastAsia="pt-PT"/>
        </w:rPr>
        <w:t>o que não existe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outro registo para o mesmo período.</w:t>
      </w:r>
    </w:p>
    <w:p w14:paraId="2C01765D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funcionalidade cumpre os requisitos definidos no enunciado do projeto.</w:t>
      </w:r>
    </w:p>
    <w:p w14:paraId="4F26A7D9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19021669" w14:textId="77777777" w:rsidR="00B728A9" w:rsidRPr="00B728A9" w:rsidRDefault="002A1F70" w:rsidP="00FE74AE">
      <w:pPr>
        <w:pStyle w:val="Ttulo2"/>
      </w:pPr>
      <w:r>
        <w:t>8.</w:t>
      </w:r>
      <w:r w:rsidR="00B728A9" w:rsidRPr="00B728A9">
        <w:t xml:space="preserve"> Filtros e Funcionalidades de Pesquisa</w:t>
      </w:r>
    </w:p>
    <w:p w14:paraId="0022872D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Foram 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>criados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mecanismos de filtragem para melhorar a usabilidade da aplicação.</w:t>
      </w:r>
    </w:p>
    <w:p w14:paraId="47A87255" w14:textId="77777777" w:rsidR="00B728A9" w:rsidRPr="00B728A9" w:rsidRDefault="00B728A9" w:rsidP="007C41D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lastRenderedPageBreak/>
        <w:t>Planeamento de Compras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Pesquisa por nome;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Filtro por estado: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Todas</w:t>
      </w:r>
      <w:r w:rsidR="007C41D4">
        <w:rPr>
          <w:rFonts w:ascii="Arial" w:eastAsia="Times New Roman" w:hAnsi="Arial" w:cs="Arial"/>
          <w:sz w:val="24"/>
          <w:szCs w:val="24"/>
          <w:lang w:eastAsia="pt-PT"/>
        </w:rPr>
        <w:t>,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Abertas</w:t>
      </w:r>
      <w:r w:rsidR="007C41D4">
        <w:rPr>
          <w:rFonts w:ascii="Arial" w:eastAsia="Times New Roman" w:hAnsi="Arial" w:cs="Arial"/>
          <w:sz w:val="24"/>
          <w:szCs w:val="24"/>
          <w:lang w:eastAsia="pt-PT"/>
        </w:rPr>
        <w:t>,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Fechadas.</w:t>
      </w:r>
    </w:p>
    <w:p w14:paraId="24370E6F" w14:textId="77777777" w:rsidR="00B728A9" w:rsidRPr="00B728A9" w:rsidRDefault="00B728A9" w:rsidP="007C41D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Gestão de Artigos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Filtro por Tipo de Artigo;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Visualização de todos os artigos ou apenas dos pertencentes ao tipo selecionado.</w:t>
      </w:r>
    </w:p>
    <w:p w14:paraId="6F317B3C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Os filtros permitem localizar informação de forma mais rápida e eficiente, melhorando a experiência do utilizador.</w:t>
      </w:r>
    </w:p>
    <w:p w14:paraId="58518E81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4BD4BF4F" w14:textId="77777777" w:rsidR="00B728A9" w:rsidRPr="00B728A9" w:rsidRDefault="002A1F70" w:rsidP="00FE74AE">
      <w:pPr>
        <w:pStyle w:val="Ttulo2"/>
      </w:pPr>
      <w:r>
        <w:t>9.</w:t>
      </w:r>
      <w:r w:rsidR="00B728A9" w:rsidRPr="00B728A9">
        <w:t xml:space="preserve"> Estatísticas e Sugestões Inteligentes</w:t>
      </w:r>
    </w:p>
    <w:p w14:paraId="3BBC0860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 funcionalidade de estatísticas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foi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dividida em dois separadores.</w:t>
      </w:r>
    </w:p>
    <w:p w14:paraId="379A1A13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Estatísticas Mensais</w:t>
      </w:r>
    </w:p>
    <w:p w14:paraId="2DE72485" w14:textId="77777777" w:rsidR="00B728A9" w:rsidRPr="00B728A9" w:rsidRDefault="00B728A9" w:rsidP="0090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mensal;</w:t>
      </w:r>
    </w:p>
    <w:p w14:paraId="1770BF16" w14:textId="77777777" w:rsidR="00B728A9" w:rsidRPr="00B728A9" w:rsidRDefault="00B728A9" w:rsidP="0090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 total gasto;</w:t>
      </w:r>
    </w:p>
    <w:p w14:paraId="5B5F6E61" w14:textId="77777777" w:rsidR="00B728A9" w:rsidRPr="00B728A9" w:rsidRDefault="00B728A9" w:rsidP="0090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Diferença entre orçamento e despesa;</w:t>
      </w:r>
    </w:p>
    <w:p w14:paraId="771A72B3" w14:textId="77777777" w:rsidR="00B728A9" w:rsidRPr="00B728A9" w:rsidRDefault="00B728A9" w:rsidP="0090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Percentagem de artigos previstos e não previstos por compra fechada.</w:t>
      </w:r>
    </w:p>
    <w:p w14:paraId="4CAF39B5" w14:textId="77777777" w:rsidR="00B728A9" w:rsidRPr="0010656A" w:rsidRDefault="00C27725" w:rsidP="00591E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 xml:space="preserve">E </w:t>
      </w:r>
      <w:r w:rsidR="00B728A9"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Sugestões Inteligentes</w:t>
      </w:r>
    </w:p>
    <w:p w14:paraId="7945B82E" w14:textId="77777777" w:rsidR="00B728A9" w:rsidRPr="00B728A9" w:rsidRDefault="00B728A9" w:rsidP="0090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Sugestão de orçamento para o mês seguinte baseada na média dos gastos anteriores;</w:t>
      </w:r>
    </w:p>
    <w:p w14:paraId="02B7BE57" w14:textId="77777777" w:rsidR="00B728A9" w:rsidRPr="00B728A9" w:rsidRDefault="00B728A9" w:rsidP="0090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Sugestão automática de lista de compras baseada no histórico de compras realizadas na mesma semana do mês.</w:t>
      </w:r>
    </w:p>
    <w:p w14:paraId="5E0DCC5F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Esta divisão facilita a análise financeira e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ajuda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o utilizador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a tomar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decisões futuras.</w:t>
      </w:r>
    </w:p>
    <w:p w14:paraId="52663E44" w14:textId="77777777" w:rsidR="00B728A9" w:rsidRPr="00B728A9" w:rsidRDefault="00C27725" w:rsidP="00C2772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--------------------------------------------------------------------------------------</w:t>
      </w:r>
    </w:p>
    <w:p w14:paraId="376F9ACF" w14:textId="77777777" w:rsidR="00B728A9" w:rsidRPr="0010656A" w:rsidRDefault="00B728A9" w:rsidP="00FE74AE">
      <w:pPr>
        <w:pStyle w:val="Ttulo3"/>
        <w:jc w:val="center"/>
        <w:rPr>
          <w:sz w:val="40"/>
          <w:szCs w:val="40"/>
        </w:rPr>
      </w:pPr>
      <w:r w:rsidRPr="0010656A">
        <w:rPr>
          <w:sz w:val="40"/>
          <w:szCs w:val="40"/>
        </w:rPr>
        <w:t>Manual de Utilização</w:t>
      </w:r>
    </w:p>
    <w:p w14:paraId="4F92C473" w14:textId="77777777" w:rsidR="00B728A9" w:rsidRPr="00FE74AE" w:rsidRDefault="00B728A9" w:rsidP="00901475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FE74AE">
        <w:rPr>
          <w:rFonts w:ascii="Arial" w:eastAsia="Times New Roman" w:hAnsi="Arial" w:cs="Arial"/>
          <w:sz w:val="28"/>
          <w:szCs w:val="28"/>
          <w:lang w:eastAsia="pt-PT"/>
        </w:rPr>
        <w:t>Introdução</w:t>
      </w:r>
    </w:p>
    <w:p w14:paraId="4C875408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iShopping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é uma aplicação desenvolvida para apoiar a gestão de compras domésticas e controlo de orçamento familiar.</w:t>
      </w:r>
    </w:p>
    <w:p w14:paraId="7EAF9217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As principais funcionalidades incluem:</w:t>
      </w:r>
    </w:p>
    <w:p w14:paraId="30847EBB" w14:textId="77777777" w:rsidR="00B728A9" w:rsidRPr="00B728A9" w:rsidRDefault="00B728A9" w:rsidP="0090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Gestão de utilizadores;</w:t>
      </w:r>
    </w:p>
    <w:p w14:paraId="65FEA7DE" w14:textId="77777777" w:rsidR="00B728A9" w:rsidRPr="00B728A9" w:rsidRDefault="00B728A9" w:rsidP="0090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Gestão de tipos de artigo;</w:t>
      </w:r>
    </w:p>
    <w:p w14:paraId="757AEAFA" w14:textId="77777777" w:rsidR="00B728A9" w:rsidRPr="00B728A9" w:rsidRDefault="00B728A9" w:rsidP="0090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Gestão de artigos;</w:t>
      </w:r>
    </w:p>
    <w:p w14:paraId="07957847" w14:textId="77777777" w:rsidR="00B728A9" w:rsidRPr="00B728A9" w:rsidRDefault="00B728A9" w:rsidP="0090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Definição de orçamentos mensais;</w:t>
      </w:r>
    </w:p>
    <w:p w14:paraId="0C33EE39" w14:textId="77777777" w:rsidR="00B728A9" w:rsidRPr="00B728A9" w:rsidRDefault="00B728A9" w:rsidP="0090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Planeamento de compras;</w:t>
      </w:r>
    </w:p>
    <w:p w14:paraId="3F46BD8D" w14:textId="77777777" w:rsidR="00B728A9" w:rsidRPr="00B728A9" w:rsidRDefault="00B728A9" w:rsidP="009014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 xml:space="preserve">Registo de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itens comprados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14:paraId="17E29095" w14:textId="77777777" w:rsidR="00B728A9" w:rsidRPr="00B728A9" w:rsidRDefault="00B728A9" w:rsidP="009014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Estatísticas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14:paraId="69D16D1B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2253A1DE" w14:textId="77777777" w:rsidR="00B728A9" w:rsidRPr="00FE74AE" w:rsidRDefault="00B728A9" w:rsidP="00901475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FE74AE">
        <w:rPr>
          <w:rFonts w:ascii="Arial" w:eastAsia="Times New Roman" w:hAnsi="Arial" w:cs="Arial"/>
          <w:b/>
          <w:bCs/>
          <w:sz w:val="28"/>
          <w:szCs w:val="28"/>
          <w:lang w:eastAsia="pt-PT"/>
        </w:rPr>
        <w:t>Requisitos Técnicos</w:t>
      </w:r>
    </w:p>
    <w:p w14:paraId="7D757B31" w14:textId="77777777" w:rsidR="00B728A9" w:rsidRPr="00B728A9" w:rsidRDefault="00591E44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Requisitos necessários para correr a aplicação:</w:t>
      </w:r>
    </w:p>
    <w:p w14:paraId="1F03F3D3" w14:textId="77777777" w:rsidR="00B728A9" w:rsidRPr="00B728A9" w:rsidRDefault="00B728A9" w:rsidP="00901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Sistema Operativo Windows 7 ou superior;</w:t>
      </w:r>
    </w:p>
    <w:p w14:paraId="75ADA437" w14:textId="77777777" w:rsidR="00B728A9" w:rsidRPr="00B728A9" w:rsidRDefault="00B728A9" w:rsidP="00901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.NET Framework 4.7.2;</w:t>
      </w:r>
    </w:p>
    <w:p w14:paraId="2181C586" w14:textId="77777777" w:rsidR="00B728A9" w:rsidRPr="00B728A9" w:rsidRDefault="00B728A9" w:rsidP="00901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SQL Server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LocalDB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14:paraId="0A835CC1" w14:textId="77777777" w:rsidR="00B728A9" w:rsidRPr="00B728A9" w:rsidRDefault="00B728A9" w:rsidP="00901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Entity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Framework 6.5.2.</w:t>
      </w:r>
    </w:p>
    <w:p w14:paraId="6C8A1EFE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09D3F009" w14:textId="77777777" w:rsidR="00B728A9" w:rsidRPr="00FE74AE" w:rsidRDefault="00B728A9" w:rsidP="00901475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FE74AE">
        <w:rPr>
          <w:rFonts w:ascii="Arial" w:eastAsia="Times New Roman" w:hAnsi="Arial" w:cs="Arial"/>
          <w:b/>
          <w:bCs/>
          <w:sz w:val="28"/>
          <w:szCs w:val="28"/>
          <w:lang w:eastAsia="pt-PT"/>
        </w:rPr>
        <w:t>Execução da Aplicação</w:t>
      </w:r>
    </w:p>
    <w:p w14:paraId="22AC4331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Para iniciar a aplicação:</w:t>
      </w:r>
    </w:p>
    <w:p w14:paraId="459A71F0" w14:textId="77777777" w:rsidR="00B728A9" w:rsidRPr="00B728A9" w:rsidRDefault="00B728A9" w:rsidP="00901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Abrir a solução </w:t>
      </w: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iShoppingKelly.sln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no Visual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Studio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14:paraId="5111D46F" w14:textId="77777777" w:rsidR="00B728A9" w:rsidRPr="00B728A9" w:rsidRDefault="00B728A9" w:rsidP="00901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Compilar a solução através da opção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Build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Solution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14:paraId="340F94C5" w14:textId="77777777" w:rsidR="00B728A9" w:rsidRPr="00B728A9" w:rsidRDefault="00B728A9" w:rsidP="00901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Executar a aplicação utilizando a tecla F5.</w:t>
      </w:r>
    </w:p>
    <w:p w14:paraId="54CB195D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Na primeira execução a base de dados é criada automaticamente.</w:t>
      </w:r>
    </w:p>
    <w:p w14:paraId="0E98EFC9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1C33B42F" w14:textId="77777777" w:rsidR="00B728A9" w:rsidRPr="00FE74AE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FE74AE">
        <w:rPr>
          <w:rFonts w:ascii="Arial" w:eastAsia="Times New Roman" w:hAnsi="Arial" w:cs="Arial"/>
          <w:b/>
          <w:bCs/>
          <w:sz w:val="28"/>
          <w:szCs w:val="28"/>
          <w:lang w:eastAsia="pt-PT"/>
        </w:rPr>
        <w:t>Autenticação</w:t>
      </w:r>
    </w:p>
    <w:p w14:paraId="06943177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4"/>
          <w:szCs w:val="24"/>
          <w:lang w:eastAsia="pt-PT"/>
        </w:rPr>
        <w:t>Login</w:t>
      </w:r>
    </w:p>
    <w:p w14:paraId="7E3A5328" w14:textId="77777777" w:rsidR="00B728A9" w:rsidRPr="00B728A9" w:rsidRDefault="00B728A9" w:rsidP="00591E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utilizador deve introduzir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="00591E44">
        <w:rPr>
          <w:rFonts w:ascii="Arial" w:eastAsia="Times New Roman" w:hAnsi="Arial" w:cs="Arial"/>
          <w:sz w:val="24"/>
          <w:szCs w:val="24"/>
          <w:lang w:eastAsia="pt-PT"/>
        </w:rPr>
        <w:t>username</w:t>
      </w:r>
      <w:proofErr w:type="spellEnd"/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e password.</w:t>
      </w:r>
    </w:p>
    <w:p w14:paraId="1E9516D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Após validação das credenciais é apresentada a janela principal.</w:t>
      </w:r>
    </w:p>
    <w:p w14:paraId="589968B4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Registo</w:t>
      </w:r>
    </w:p>
    <w:p w14:paraId="1052A93F" w14:textId="77777777" w:rsidR="00B728A9" w:rsidRPr="00B728A9" w:rsidRDefault="00B728A9" w:rsidP="00591E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Para </w:t>
      </w:r>
      <w:proofErr w:type="gram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criar uma nova</w:t>
      </w:r>
      <w:proofErr w:type="gram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conta é necessário indica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r o n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ome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, o </w:t>
      </w:r>
      <w:proofErr w:type="spellStart"/>
      <w:r w:rsidR="00591E44">
        <w:rPr>
          <w:rFonts w:ascii="Arial" w:eastAsia="Times New Roman" w:hAnsi="Arial" w:cs="Arial"/>
          <w:sz w:val="24"/>
          <w:szCs w:val="24"/>
          <w:lang w:eastAsia="pt-PT"/>
        </w:rPr>
        <w:t>u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sername</w:t>
      </w:r>
      <w:proofErr w:type="spellEnd"/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desejado, a p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assword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e a </w:t>
      </w:r>
      <w:r w:rsidR="00591E44" w:rsidRPr="00591E44">
        <w:rPr>
          <w:rFonts w:ascii="Arial" w:eastAsia="Times New Roman" w:hAnsi="Arial" w:cs="Arial"/>
          <w:sz w:val="24"/>
          <w:szCs w:val="24"/>
          <w:lang w:eastAsia="pt-PT"/>
        </w:rPr>
        <w:t>c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onfirmação da Password.</w:t>
      </w:r>
    </w:p>
    <w:p w14:paraId="4E337FEC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28BF56C1" w14:textId="77777777" w:rsidR="00B728A9" w:rsidRPr="00FE74AE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FE74AE">
        <w:rPr>
          <w:rFonts w:ascii="Arial" w:eastAsia="Times New Roman" w:hAnsi="Arial" w:cs="Arial"/>
          <w:b/>
          <w:bCs/>
          <w:sz w:val="32"/>
          <w:szCs w:val="32"/>
          <w:lang w:eastAsia="pt-PT"/>
        </w:rPr>
        <w:t xml:space="preserve"> Janela Principal</w:t>
      </w:r>
    </w:p>
    <w:p w14:paraId="4F6FF1AB" w14:textId="77777777" w:rsidR="00B728A9" w:rsidRPr="00B728A9" w:rsidRDefault="00591E44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Na janela principal podemos ver:</w:t>
      </w:r>
    </w:p>
    <w:p w14:paraId="149718DF" w14:textId="77777777"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Menu de Navegação</w:t>
      </w:r>
      <w:r w:rsidR="00591E44"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 xml:space="preserve"> </w:t>
      </w:r>
      <w:r w:rsidR="00591E44">
        <w:rPr>
          <w:rFonts w:ascii="Arial" w:eastAsia="Times New Roman" w:hAnsi="Arial" w:cs="Arial"/>
          <w:sz w:val="27"/>
          <w:szCs w:val="27"/>
          <w:lang w:eastAsia="pt-PT"/>
        </w:rPr>
        <w:t xml:space="preserve">com 4 </w:t>
      </w:r>
      <w:proofErr w:type="spellStart"/>
      <w:r w:rsidR="00591E44">
        <w:rPr>
          <w:rFonts w:ascii="Arial" w:eastAsia="Times New Roman" w:hAnsi="Arial" w:cs="Arial"/>
          <w:sz w:val="27"/>
          <w:szCs w:val="27"/>
          <w:lang w:eastAsia="pt-PT"/>
        </w:rPr>
        <w:t>tabs</w:t>
      </w:r>
      <w:proofErr w:type="spellEnd"/>
      <w:r w:rsidR="00591E44">
        <w:rPr>
          <w:rFonts w:ascii="Arial" w:eastAsia="Times New Roman" w:hAnsi="Arial" w:cs="Arial"/>
          <w:sz w:val="27"/>
          <w:szCs w:val="27"/>
          <w:lang w:eastAsia="pt-PT"/>
        </w:rPr>
        <w:t>:</w:t>
      </w:r>
    </w:p>
    <w:p w14:paraId="03A1DE22" w14:textId="77777777"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lastRenderedPageBreak/>
        <w:t xml:space="preserve">1 -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Gestão</w:t>
      </w:r>
    </w:p>
    <w:p w14:paraId="73D37DE3" w14:textId="77777777" w:rsidR="00B728A9" w:rsidRPr="00B728A9" w:rsidRDefault="00B728A9" w:rsidP="009014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Utilizadores;</w:t>
      </w:r>
    </w:p>
    <w:p w14:paraId="13916EDE" w14:textId="77777777" w:rsidR="00B728A9" w:rsidRPr="00B728A9" w:rsidRDefault="00B728A9" w:rsidP="009014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Tipos de Artigo;</w:t>
      </w:r>
    </w:p>
    <w:p w14:paraId="4D5708CC" w14:textId="77777777" w:rsidR="00B728A9" w:rsidRPr="00B728A9" w:rsidRDefault="00B728A9" w:rsidP="009014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Artigos;</w:t>
      </w:r>
    </w:p>
    <w:p w14:paraId="1EF96542" w14:textId="77777777" w:rsidR="00B728A9" w:rsidRPr="00B728A9" w:rsidRDefault="00B728A9" w:rsidP="009014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Orçamentos.</w:t>
      </w:r>
    </w:p>
    <w:p w14:paraId="60AE6513" w14:textId="77777777"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2 -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Compras</w:t>
      </w:r>
    </w:p>
    <w:p w14:paraId="1D686A6A" w14:textId="77777777" w:rsidR="00B728A9" w:rsidRPr="00B728A9" w:rsidRDefault="00B728A9" w:rsidP="009014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Planeamento de Compras.</w:t>
      </w:r>
    </w:p>
    <w:p w14:paraId="49C7162F" w14:textId="77777777"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3 -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Relatórios</w:t>
      </w:r>
    </w:p>
    <w:p w14:paraId="75AAF352" w14:textId="77777777" w:rsidR="00B728A9" w:rsidRPr="00B728A9" w:rsidRDefault="00B728A9" w:rsidP="009014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Estatísticas.</w:t>
      </w:r>
    </w:p>
    <w:p w14:paraId="3A45805C" w14:textId="77777777"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4 -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Sair</w:t>
      </w:r>
    </w:p>
    <w:p w14:paraId="175A0EBC" w14:textId="77777777" w:rsidR="00B728A9" w:rsidRPr="00B728A9" w:rsidRDefault="00B728A9" w:rsidP="009014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Encerramento da sessão.</w:t>
      </w:r>
    </w:p>
    <w:p w14:paraId="74F3F672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Área Principal</w:t>
      </w:r>
    </w:p>
    <w:p w14:paraId="4E425D70" w14:textId="77777777" w:rsidR="00B728A9" w:rsidRPr="00B728A9" w:rsidRDefault="00B728A9" w:rsidP="00591E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Apresenta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c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ompras em aberto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, b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otão "Modo Compra"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e </w:t>
      </w:r>
      <w:r w:rsidR="00591E44" w:rsidRPr="00591E44">
        <w:rPr>
          <w:rFonts w:ascii="Arial" w:eastAsia="Times New Roman" w:hAnsi="Arial" w:cs="Arial"/>
          <w:sz w:val="24"/>
          <w:szCs w:val="24"/>
          <w:lang w:eastAsia="pt-PT"/>
        </w:rPr>
        <w:t>b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otão "Atualizar".</w:t>
      </w:r>
    </w:p>
    <w:p w14:paraId="63076C6D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2ED76A2A" w14:textId="77777777" w:rsidR="00B728A9" w:rsidRPr="00FE74AE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FE74AE">
        <w:rPr>
          <w:rFonts w:ascii="Arial" w:eastAsia="Times New Roman" w:hAnsi="Arial" w:cs="Arial"/>
          <w:b/>
          <w:bCs/>
          <w:sz w:val="32"/>
          <w:szCs w:val="32"/>
          <w:lang w:eastAsia="pt-PT"/>
        </w:rPr>
        <w:t xml:space="preserve"> Gestão de Utilizadores</w:t>
      </w:r>
    </w:p>
    <w:p w14:paraId="19109B90" w14:textId="77777777" w:rsidR="00B728A9" w:rsidRPr="00B728A9" w:rsidRDefault="00B728A9" w:rsidP="00C277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c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riar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, e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ditar 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e e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liminar utilizadores.</w:t>
      </w:r>
    </w:p>
    <w:p w14:paraId="2D2C8FAC" w14:textId="77777777" w:rsidR="00B728A9" w:rsidRPr="00B728A9" w:rsidRDefault="00B728A9" w:rsidP="00C277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As alterações podem 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ser feitas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ao n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ome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, </w:t>
      </w:r>
      <w:proofErr w:type="spellStart"/>
      <w:r w:rsidR="00C27725">
        <w:rPr>
          <w:rFonts w:ascii="Arial" w:eastAsia="Times New Roman" w:hAnsi="Arial" w:cs="Arial"/>
          <w:sz w:val="24"/>
          <w:szCs w:val="24"/>
          <w:lang w:eastAsia="pt-PT"/>
        </w:rPr>
        <w:t>u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sername</w:t>
      </w:r>
      <w:proofErr w:type="spellEnd"/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e/ou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Password.</w:t>
      </w:r>
    </w:p>
    <w:p w14:paraId="21908158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3FBEC7DD" w14:textId="77777777" w:rsidR="00B728A9" w:rsidRPr="00FE74AE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FE74AE">
        <w:rPr>
          <w:rFonts w:ascii="Arial" w:eastAsia="Times New Roman" w:hAnsi="Arial" w:cs="Arial"/>
          <w:b/>
          <w:bCs/>
          <w:sz w:val="32"/>
          <w:szCs w:val="32"/>
          <w:lang w:eastAsia="pt-PT"/>
        </w:rPr>
        <w:t xml:space="preserve"> Gestão de Tipos de Artigo</w:t>
      </w:r>
    </w:p>
    <w:p w14:paraId="15063A49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criar categorias para organização dos artigos.</w:t>
      </w:r>
    </w:p>
    <w:p w14:paraId="2AF6C38F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Exemplos:</w:t>
      </w:r>
    </w:p>
    <w:p w14:paraId="57B911E6" w14:textId="77777777" w:rsidR="00B728A9" w:rsidRPr="00B728A9" w:rsidRDefault="00B728A9" w:rsidP="009014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Alimentação;</w:t>
      </w:r>
    </w:p>
    <w:p w14:paraId="71F0934C" w14:textId="77777777" w:rsidR="00B728A9" w:rsidRPr="00B728A9" w:rsidRDefault="00B728A9" w:rsidP="009014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Limpeza;</w:t>
      </w:r>
    </w:p>
    <w:p w14:paraId="354FB648" w14:textId="77777777" w:rsidR="00B728A9" w:rsidRPr="00B728A9" w:rsidRDefault="00B728A9" w:rsidP="009014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Higiene.</w:t>
      </w:r>
    </w:p>
    <w:p w14:paraId="4E10C2BE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utilizador pode criar, editar ou eliminar registos.</w:t>
      </w:r>
    </w:p>
    <w:p w14:paraId="740BE403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07374400" w14:textId="77777777" w:rsidR="00B728A9" w:rsidRPr="00FE74AE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FE74AE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Gestão de Artigos</w:t>
      </w:r>
    </w:p>
    <w:p w14:paraId="6E385FAE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>Cada artigo está associado a um Tipo de Artigo.</w:t>
      </w:r>
    </w:p>
    <w:p w14:paraId="03BB9272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Funcionalidades disponíveis:</w:t>
      </w:r>
    </w:p>
    <w:p w14:paraId="4DEDD92F" w14:textId="77777777" w:rsidR="00B728A9" w:rsidRPr="00B728A9" w:rsidRDefault="00B728A9" w:rsidP="009014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Adicionar artigo;</w:t>
      </w:r>
    </w:p>
    <w:p w14:paraId="38B1BBA3" w14:textId="77777777" w:rsidR="00B728A9" w:rsidRPr="00B728A9" w:rsidRDefault="00B728A9" w:rsidP="009014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Editar artigo;</w:t>
      </w:r>
    </w:p>
    <w:p w14:paraId="157834B5" w14:textId="77777777" w:rsidR="00B728A9" w:rsidRPr="00B728A9" w:rsidRDefault="00B728A9" w:rsidP="009014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Eliminar artigo;</w:t>
      </w:r>
    </w:p>
    <w:p w14:paraId="3F8ACB16" w14:textId="77777777" w:rsidR="00B728A9" w:rsidRPr="00B728A9" w:rsidRDefault="00B728A9" w:rsidP="009014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Filtrar por tipo.</w:t>
      </w:r>
    </w:p>
    <w:p w14:paraId="4A9DE1D5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25ED963A" w14:textId="77777777" w:rsidR="00B728A9" w:rsidRPr="00FE74AE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FE74AE">
        <w:rPr>
          <w:rFonts w:ascii="Arial" w:eastAsia="Times New Roman" w:hAnsi="Arial" w:cs="Arial"/>
          <w:b/>
          <w:bCs/>
          <w:sz w:val="32"/>
          <w:szCs w:val="32"/>
          <w:lang w:eastAsia="pt-PT"/>
        </w:rPr>
        <w:t xml:space="preserve"> Gestão de Orçamentos</w:t>
      </w:r>
    </w:p>
    <w:p w14:paraId="26A8ED7D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definir o valor máximo disponível para cada mês.</w:t>
      </w:r>
    </w:p>
    <w:p w14:paraId="39AB93A6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Informação registada:</w:t>
      </w:r>
    </w:p>
    <w:p w14:paraId="064C2CD6" w14:textId="77777777" w:rsidR="00B728A9" w:rsidRPr="00B728A9" w:rsidRDefault="00B728A9" w:rsidP="009014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Mês;</w:t>
      </w:r>
    </w:p>
    <w:p w14:paraId="3360C5F1" w14:textId="77777777" w:rsidR="00B728A9" w:rsidRPr="00B728A9" w:rsidRDefault="00B728A9" w:rsidP="009014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Ano;</w:t>
      </w:r>
    </w:p>
    <w:p w14:paraId="22966ADF" w14:textId="77777777" w:rsidR="00B728A9" w:rsidRPr="00B728A9" w:rsidRDefault="00B728A9" w:rsidP="009014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Valor.</w:t>
      </w:r>
    </w:p>
    <w:p w14:paraId="7F8EA8F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 aplicação impede a duplicação de orçamentos para o mesmo período.</w:t>
      </w:r>
    </w:p>
    <w:p w14:paraId="1EF47E78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24A495BD" w14:textId="77777777" w:rsidR="00B728A9" w:rsidRPr="00FE74AE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FE74AE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Planeamento de Compras</w:t>
      </w:r>
    </w:p>
    <w:p w14:paraId="59114CD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Nesta área é possível:</w:t>
      </w:r>
    </w:p>
    <w:p w14:paraId="07BD1A57" w14:textId="77777777" w:rsidR="00B728A9" w:rsidRPr="00B728A9" w:rsidRDefault="00B728A9" w:rsidP="009014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Criar compras;</w:t>
      </w:r>
    </w:p>
    <w:p w14:paraId="7CA82D5B" w14:textId="77777777" w:rsidR="00B728A9" w:rsidRPr="00B728A9" w:rsidRDefault="00B728A9" w:rsidP="009014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Editar compras abertas;</w:t>
      </w:r>
    </w:p>
    <w:p w14:paraId="5AE0ED46" w14:textId="77777777" w:rsidR="00B728A9" w:rsidRPr="00B728A9" w:rsidRDefault="00B728A9" w:rsidP="009014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Eliminar compras abertas;</w:t>
      </w:r>
    </w:p>
    <w:p w14:paraId="01FB81F5" w14:textId="77777777" w:rsidR="00B728A9" w:rsidRPr="00B728A9" w:rsidRDefault="00B728A9" w:rsidP="009014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Filtrar compras;</w:t>
      </w:r>
    </w:p>
    <w:p w14:paraId="28B53A38" w14:textId="77777777" w:rsidR="00B728A9" w:rsidRPr="00B728A9" w:rsidRDefault="00B728A9" w:rsidP="009014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Exportar compras fechadas para CSV.</w:t>
      </w:r>
    </w:p>
    <w:p w14:paraId="4B874240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Filtros disponíveis:</w:t>
      </w:r>
    </w:p>
    <w:p w14:paraId="1F055BCE" w14:textId="77777777" w:rsidR="00B728A9" w:rsidRPr="00B728A9" w:rsidRDefault="00B728A9" w:rsidP="009014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Nome da compra;</w:t>
      </w:r>
    </w:p>
    <w:p w14:paraId="2B9FBD69" w14:textId="77777777" w:rsidR="00B728A9" w:rsidRPr="00B728A9" w:rsidRDefault="00B728A9" w:rsidP="009014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Estado da compra.</w:t>
      </w:r>
    </w:p>
    <w:p w14:paraId="2A323B3D" w14:textId="77777777" w:rsidR="00B728A9" w:rsidRPr="00B728A9" w:rsidRDefault="00901475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0D17F8E5">
          <v:rect id="_x0000_i1025" style="width:0;height:1.5pt" o:hralign="center" o:hrstd="t" o:hr="t" fillcolor="#a0a0a0" stroked="f"/>
        </w:pict>
      </w:r>
    </w:p>
    <w:p w14:paraId="7912AE66" w14:textId="77777777" w:rsidR="00B728A9" w:rsidRPr="0010656A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Edição de Compras</w:t>
      </w:r>
    </w:p>
    <w:p w14:paraId="5CB9873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Durante a edição é possível:</w:t>
      </w:r>
    </w:p>
    <w:p w14:paraId="54848B04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Adicionar Itens</w:t>
      </w:r>
    </w:p>
    <w:p w14:paraId="7BD5E9F9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Selecionar:</w:t>
      </w:r>
    </w:p>
    <w:p w14:paraId="587DE746" w14:textId="77777777" w:rsidR="00B728A9" w:rsidRPr="00B728A9" w:rsidRDefault="00B728A9" w:rsidP="009014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>Tipo de artigo;</w:t>
      </w:r>
    </w:p>
    <w:p w14:paraId="711E3EF8" w14:textId="77777777" w:rsidR="00B728A9" w:rsidRPr="00B728A9" w:rsidRDefault="00B728A9" w:rsidP="009014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Artigo;</w:t>
      </w:r>
    </w:p>
    <w:p w14:paraId="3062A86E" w14:textId="77777777" w:rsidR="00B728A9" w:rsidRPr="00B728A9" w:rsidRDefault="00B728A9" w:rsidP="009014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 prevista.</w:t>
      </w:r>
    </w:p>
    <w:p w14:paraId="53E45302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Editar Itens</w:t>
      </w:r>
    </w:p>
    <w:p w14:paraId="795165C4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Alterar os dados previamente registados.</w:t>
      </w:r>
    </w:p>
    <w:p w14:paraId="42B9FB93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Remover Itens</w:t>
      </w:r>
    </w:p>
    <w:p w14:paraId="73F51B7A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Eliminar itens da lista de compras.</w:t>
      </w:r>
    </w:p>
    <w:p w14:paraId="1D2C18CD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3FC01F27" w14:textId="77777777" w:rsidR="00B728A9" w:rsidRPr="0010656A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proofErr w:type="gramStart"/>
      <w:r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Modo Compra</w:t>
      </w:r>
      <w:proofErr w:type="gramEnd"/>
    </w:p>
    <w:p w14:paraId="4877FB3A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Durante a execução da compra são apresentados:</w:t>
      </w:r>
    </w:p>
    <w:p w14:paraId="3DEDB4AA" w14:textId="77777777" w:rsidR="00B728A9" w:rsidRPr="00B728A9" w:rsidRDefault="00B728A9" w:rsidP="009014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mensal disponível;</w:t>
      </w:r>
    </w:p>
    <w:p w14:paraId="6338BA5E" w14:textId="77777777" w:rsidR="00B728A9" w:rsidRPr="00B728A9" w:rsidRDefault="00B728A9" w:rsidP="009014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 já gasto;</w:t>
      </w:r>
    </w:p>
    <w:p w14:paraId="12529579" w14:textId="77777777" w:rsidR="00B728A9" w:rsidRPr="00B728A9" w:rsidRDefault="00B728A9" w:rsidP="009014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 restante.</w:t>
      </w:r>
    </w:p>
    <w:p w14:paraId="053CF6F6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Funcionalidades</w:t>
      </w:r>
    </w:p>
    <w:p w14:paraId="0EDAF118" w14:textId="77777777"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Marcar Artigo </w:t>
      </w:r>
      <w:proofErr w:type="gramStart"/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como Adquirido</w:t>
      </w:r>
      <w:proofErr w:type="gramEnd"/>
    </w:p>
    <w:p w14:paraId="005FE244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registar:</w:t>
      </w:r>
    </w:p>
    <w:p w14:paraId="7977F52F" w14:textId="77777777" w:rsidR="00B728A9" w:rsidRPr="00B728A9" w:rsidRDefault="00B728A9" w:rsidP="009014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 adquirida;</w:t>
      </w:r>
    </w:p>
    <w:p w14:paraId="0A060BE8" w14:textId="77777777" w:rsidR="00B728A9" w:rsidRPr="00B728A9" w:rsidRDefault="00B728A9" w:rsidP="009014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Preço unitário.</w:t>
      </w:r>
    </w:p>
    <w:p w14:paraId="25038080" w14:textId="77777777"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Adicionar Artigo Não Previsto</w:t>
      </w:r>
    </w:p>
    <w:p w14:paraId="12657157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adicionar artigos comprados que não estavam inicialmente planeados.</w:t>
      </w:r>
    </w:p>
    <w:p w14:paraId="58B9CAFB" w14:textId="77777777"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Fechar Compra</w:t>
      </w:r>
    </w:p>
    <w:p w14:paraId="6AACD7BF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Finaliza a compra e regista:</w:t>
      </w:r>
    </w:p>
    <w:p w14:paraId="03DDAF0E" w14:textId="77777777" w:rsidR="00B728A9" w:rsidRPr="00B728A9" w:rsidRDefault="00B728A9" w:rsidP="009014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e hora de fecho;</w:t>
      </w:r>
    </w:p>
    <w:p w14:paraId="6A915871" w14:textId="77777777" w:rsidR="00B728A9" w:rsidRPr="00B728A9" w:rsidRDefault="00B728A9" w:rsidP="009014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responsável.</w:t>
      </w:r>
    </w:p>
    <w:p w14:paraId="64FAD545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Quando o orçamento é ultrapassado, a aplicação apresenta um aviso visual e uma mensagem de alerta.</w:t>
      </w:r>
    </w:p>
    <w:p w14:paraId="05D49954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480AD626" w14:textId="77777777" w:rsidR="00B728A9" w:rsidRPr="0010656A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Estatísticas</w:t>
      </w:r>
    </w:p>
    <w:p w14:paraId="62C65734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lastRenderedPageBreak/>
        <w:t>Estatísticas Mensais</w:t>
      </w:r>
    </w:p>
    <w:p w14:paraId="6E0C5934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Disponibiliza:</w:t>
      </w:r>
    </w:p>
    <w:p w14:paraId="6AC70EA2" w14:textId="77777777" w:rsidR="00B728A9" w:rsidRPr="00B728A9" w:rsidRDefault="00B728A9" w:rsidP="009014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definido;</w:t>
      </w:r>
    </w:p>
    <w:p w14:paraId="718948AC" w14:textId="77777777" w:rsidR="00B728A9" w:rsidRPr="00B728A9" w:rsidRDefault="00B728A9" w:rsidP="009014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Total gasto;</w:t>
      </w:r>
    </w:p>
    <w:p w14:paraId="3AB5D703" w14:textId="77777777" w:rsidR="00B728A9" w:rsidRPr="00B728A9" w:rsidRDefault="00B728A9" w:rsidP="009014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Diferença entre ambos;</w:t>
      </w:r>
    </w:p>
    <w:p w14:paraId="6D06508C" w14:textId="77777777" w:rsidR="00B728A9" w:rsidRPr="00B728A9" w:rsidRDefault="00B728A9" w:rsidP="009014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Percentagem de artigos previstos e não previstos.</w:t>
      </w:r>
    </w:p>
    <w:p w14:paraId="264D0F7C" w14:textId="77777777" w:rsidR="00B728A9" w:rsidRPr="0010656A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</w:pPr>
      <w:r w:rsidRPr="0010656A"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pt-PT"/>
        </w:rPr>
        <w:t>Sugestões Inteligentes</w:t>
      </w:r>
    </w:p>
    <w:p w14:paraId="7557CF00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Disponibiliza:</w:t>
      </w:r>
    </w:p>
    <w:p w14:paraId="44AD33BA" w14:textId="77777777" w:rsidR="00B728A9" w:rsidRPr="00B728A9" w:rsidRDefault="00B728A9" w:rsidP="009014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recomendado para o próximo mês;</w:t>
      </w:r>
    </w:p>
    <w:p w14:paraId="43A642CF" w14:textId="77777777" w:rsidR="00B728A9" w:rsidRPr="00B728A9" w:rsidRDefault="00B728A9" w:rsidP="009014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Sugestões automáticas de compras com base no histórico.</w:t>
      </w:r>
    </w:p>
    <w:p w14:paraId="5C5DC9AD" w14:textId="77777777"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150EE0D2" w14:textId="77777777" w:rsidR="00B728A9" w:rsidRPr="0010656A" w:rsidRDefault="00B728A9" w:rsidP="0090147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r w:rsidRPr="0010656A">
        <w:rPr>
          <w:rFonts w:ascii="Arial" w:eastAsia="Times New Roman" w:hAnsi="Arial" w:cs="Arial"/>
          <w:b/>
          <w:bCs/>
          <w:sz w:val="32"/>
          <w:szCs w:val="32"/>
          <w:lang w:eastAsia="pt-PT"/>
        </w:rPr>
        <w:t>Exportação para CSV</w:t>
      </w:r>
    </w:p>
    <w:p w14:paraId="76D38C23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As compras fechadas podem ser exportadas para ficheiro CSV.</w:t>
      </w:r>
    </w:p>
    <w:p w14:paraId="2CB40F3B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ficheiro gerado contém os seguintes campos:</w:t>
      </w:r>
    </w:p>
    <w:p w14:paraId="12B90F4C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NomeCompra</w:t>
      </w:r>
      <w:proofErr w:type="spellEnd"/>
    </w:p>
    <w:p w14:paraId="608C8750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DataCriacao</w:t>
      </w:r>
      <w:proofErr w:type="spellEnd"/>
    </w:p>
    <w:p w14:paraId="0A2FE474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DataFechada</w:t>
      </w:r>
      <w:proofErr w:type="spellEnd"/>
    </w:p>
    <w:p w14:paraId="6A5BE831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NomeArtigo</w:t>
      </w:r>
      <w:proofErr w:type="spellEnd"/>
    </w:p>
    <w:p w14:paraId="62E78687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ArtigoPrevisto</w:t>
      </w:r>
      <w:proofErr w:type="spellEnd"/>
    </w:p>
    <w:p w14:paraId="6720C401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ArtigoNaoPrevisto</w:t>
      </w:r>
      <w:proofErr w:type="spellEnd"/>
    </w:p>
    <w:p w14:paraId="6F0C47D5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QuantidadePrevista</w:t>
      </w:r>
      <w:proofErr w:type="spellEnd"/>
    </w:p>
    <w:p w14:paraId="452C9EAE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QuantidadeAdquirida</w:t>
      </w:r>
      <w:proofErr w:type="spellEnd"/>
    </w:p>
    <w:p w14:paraId="5BD04D0E" w14:textId="77777777" w:rsidR="00B728A9" w:rsidRPr="00B728A9" w:rsidRDefault="00B728A9" w:rsidP="009014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PrecoUnitario</w:t>
      </w:r>
      <w:proofErr w:type="spellEnd"/>
    </w:p>
    <w:p w14:paraId="6128F5BD" w14:textId="77777777"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funcionalidade facilita a análise dos dados em aplicações externas, como Microsoft Excel.</w:t>
      </w:r>
    </w:p>
    <w:p w14:paraId="7B6843D3" w14:textId="77777777" w:rsidR="0051793A" w:rsidRPr="00B728A9" w:rsidRDefault="0051793A" w:rsidP="00B728A9"/>
    <w:sectPr w:rsidR="0051793A" w:rsidRPr="00B728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63E"/>
    <w:multiLevelType w:val="multilevel"/>
    <w:tmpl w:val="C10093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0764"/>
    <w:multiLevelType w:val="multilevel"/>
    <w:tmpl w:val="C6FC2E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01F9"/>
    <w:multiLevelType w:val="multilevel"/>
    <w:tmpl w:val="B5D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6899"/>
    <w:multiLevelType w:val="multilevel"/>
    <w:tmpl w:val="196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C6DA0"/>
    <w:multiLevelType w:val="multilevel"/>
    <w:tmpl w:val="EAEC0C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7443C"/>
    <w:multiLevelType w:val="multilevel"/>
    <w:tmpl w:val="F42A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A0A"/>
    <w:multiLevelType w:val="multilevel"/>
    <w:tmpl w:val="FDBCA1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37F7"/>
    <w:multiLevelType w:val="multilevel"/>
    <w:tmpl w:val="719E4E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A4AB7"/>
    <w:multiLevelType w:val="multilevel"/>
    <w:tmpl w:val="0FF6B3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D3058"/>
    <w:multiLevelType w:val="multilevel"/>
    <w:tmpl w:val="DCE00F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055AC"/>
    <w:multiLevelType w:val="multilevel"/>
    <w:tmpl w:val="9F7280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F3F76"/>
    <w:multiLevelType w:val="multilevel"/>
    <w:tmpl w:val="F22AFF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3702F"/>
    <w:multiLevelType w:val="multilevel"/>
    <w:tmpl w:val="330A50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810E3"/>
    <w:multiLevelType w:val="multilevel"/>
    <w:tmpl w:val="A12EE3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07B55"/>
    <w:multiLevelType w:val="hybridMultilevel"/>
    <w:tmpl w:val="3FB0C828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A4117D"/>
    <w:multiLevelType w:val="multilevel"/>
    <w:tmpl w:val="F0AA6C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10C51"/>
    <w:multiLevelType w:val="multilevel"/>
    <w:tmpl w:val="70500C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42E84"/>
    <w:multiLevelType w:val="multilevel"/>
    <w:tmpl w:val="FEB86D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A7E77"/>
    <w:multiLevelType w:val="multilevel"/>
    <w:tmpl w:val="29C01C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A6D36"/>
    <w:multiLevelType w:val="multilevel"/>
    <w:tmpl w:val="F75E62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0698B"/>
    <w:multiLevelType w:val="multilevel"/>
    <w:tmpl w:val="444466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E4794"/>
    <w:multiLevelType w:val="multilevel"/>
    <w:tmpl w:val="9684F5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16656"/>
    <w:multiLevelType w:val="multilevel"/>
    <w:tmpl w:val="A3FC6F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565D8"/>
    <w:multiLevelType w:val="multilevel"/>
    <w:tmpl w:val="4CDE4B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24C2F"/>
    <w:multiLevelType w:val="multilevel"/>
    <w:tmpl w:val="030680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14985"/>
    <w:multiLevelType w:val="multilevel"/>
    <w:tmpl w:val="3D16C9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34F08"/>
    <w:multiLevelType w:val="multilevel"/>
    <w:tmpl w:val="614614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46604"/>
    <w:multiLevelType w:val="multilevel"/>
    <w:tmpl w:val="E1DA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F35C6D"/>
    <w:multiLevelType w:val="multilevel"/>
    <w:tmpl w:val="55306D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236087"/>
    <w:multiLevelType w:val="multilevel"/>
    <w:tmpl w:val="495808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2855">
    <w:abstractNumId w:val="5"/>
  </w:num>
  <w:num w:numId="2" w16cid:durableId="15469785">
    <w:abstractNumId w:val="2"/>
  </w:num>
  <w:num w:numId="3" w16cid:durableId="774710725">
    <w:abstractNumId w:val="3"/>
  </w:num>
  <w:num w:numId="4" w16cid:durableId="893467931">
    <w:abstractNumId w:val="27"/>
  </w:num>
  <w:num w:numId="5" w16cid:durableId="341781355">
    <w:abstractNumId w:val="14"/>
  </w:num>
  <w:num w:numId="6" w16cid:durableId="1342053373">
    <w:abstractNumId w:val="6"/>
  </w:num>
  <w:num w:numId="7" w16cid:durableId="820661740">
    <w:abstractNumId w:val="25"/>
  </w:num>
  <w:num w:numId="8" w16cid:durableId="106241875">
    <w:abstractNumId w:val="0"/>
  </w:num>
  <w:num w:numId="9" w16cid:durableId="1557398802">
    <w:abstractNumId w:val="23"/>
  </w:num>
  <w:num w:numId="10" w16cid:durableId="1731733495">
    <w:abstractNumId w:val="9"/>
  </w:num>
  <w:num w:numId="11" w16cid:durableId="2070180416">
    <w:abstractNumId w:val="13"/>
  </w:num>
  <w:num w:numId="12" w16cid:durableId="362368078">
    <w:abstractNumId w:val="8"/>
  </w:num>
  <w:num w:numId="13" w16cid:durableId="2055546470">
    <w:abstractNumId w:val="10"/>
  </w:num>
  <w:num w:numId="14" w16cid:durableId="1985350266">
    <w:abstractNumId w:val="29"/>
  </w:num>
  <w:num w:numId="15" w16cid:durableId="1190680841">
    <w:abstractNumId w:val="11"/>
  </w:num>
  <w:num w:numId="16" w16cid:durableId="539437111">
    <w:abstractNumId w:val="15"/>
  </w:num>
  <w:num w:numId="17" w16cid:durableId="1621643599">
    <w:abstractNumId w:val="18"/>
  </w:num>
  <w:num w:numId="18" w16cid:durableId="445930095">
    <w:abstractNumId w:val="12"/>
  </w:num>
  <w:num w:numId="19" w16cid:durableId="1306200112">
    <w:abstractNumId w:val="21"/>
  </w:num>
  <w:num w:numId="20" w16cid:durableId="1047336929">
    <w:abstractNumId w:val="22"/>
  </w:num>
  <w:num w:numId="21" w16cid:durableId="87971502">
    <w:abstractNumId w:val="28"/>
  </w:num>
  <w:num w:numId="22" w16cid:durableId="1511794382">
    <w:abstractNumId w:val="4"/>
  </w:num>
  <w:num w:numId="23" w16cid:durableId="991835318">
    <w:abstractNumId w:val="1"/>
  </w:num>
  <w:num w:numId="24" w16cid:durableId="1421945115">
    <w:abstractNumId w:val="20"/>
  </w:num>
  <w:num w:numId="25" w16cid:durableId="2026864278">
    <w:abstractNumId w:val="24"/>
  </w:num>
  <w:num w:numId="26" w16cid:durableId="446198322">
    <w:abstractNumId w:val="26"/>
  </w:num>
  <w:num w:numId="27" w16cid:durableId="723871578">
    <w:abstractNumId w:val="16"/>
  </w:num>
  <w:num w:numId="28" w16cid:durableId="733165270">
    <w:abstractNumId w:val="17"/>
  </w:num>
  <w:num w:numId="29" w16cid:durableId="2033341478">
    <w:abstractNumId w:val="19"/>
  </w:num>
  <w:num w:numId="30" w16cid:durableId="1045788657">
    <w:abstractNumId w:val="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A9"/>
    <w:rsid w:val="0010656A"/>
    <w:rsid w:val="00124F5F"/>
    <w:rsid w:val="002A1F70"/>
    <w:rsid w:val="003B4F4B"/>
    <w:rsid w:val="004D02D1"/>
    <w:rsid w:val="0051793A"/>
    <w:rsid w:val="00591E44"/>
    <w:rsid w:val="005E24C5"/>
    <w:rsid w:val="007C41D4"/>
    <w:rsid w:val="008D2720"/>
    <w:rsid w:val="00901475"/>
    <w:rsid w:val="00AC4993"/>
    <w:rsid w:val="00B728A9"/>
    <w:rsid w:val="00B9428D"/>
    <w:rsid w:val="00C27725"/>
    <w:rsid w:val="00CD706F"/>
    <w:rsid w:val="00D24565"/>
    <w:rsid w:val="00E24ACE"/>
    <w:rsid w:val="00E31829"/>
    <w:rsid w:val="00EA24AE"/>
    <w:rsid w:val="00EB2A42"/>
    <w:rsid w:val="00FA1F33"/>
    <w:rsid w:val="00FB08A5"/>
    <w:rsid w:val="00FE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D111A"/>
  <w15:chartTrackingRefBased/>
  <w15:docId w15:val="{5742DEC2-1022-4990-B152-30DAF3C4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B728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link w:val="Ttulo2Carter"/>
    <w:uiPriority w:val="9"/>
    <w:qFormat/>
    <w:rsid w:val="00B72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B72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Ttulo4">
    <w:name w:val="heading 4"/>
    <w:basedOn w:val="Normal"/>
    <w:link w:val="Ttulo4Carter"/>
    <w:uiPriority w:val="9"/>
    <w:qFormat/>
    <w:rsid w:val="00B728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28A9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728A9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728A9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B728A9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B7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B728A9"/>
    <w:rPr>
      <w:b/>
      <w:bCs/>
    </w:rPr>
  </w:style>
  <w:style w:type="paragraph" w:styleId="PargrafodaLista">
    <w:name w:val="List Paragraph"/>
    <w:basedOn w:val="Normal"/>
    <w:uiPriority w:val="34"/>
    <w:qFormat/>
    <w:rsid w:val="002A1F70"/>
    <w:pPr>
      <w:ind w:left="720"/>
      <w:contextualSpacing/>
    </w:pPr>
  </w:style>
  <w:style w:type="paragraph" w:styleId="SemEspaamento">
    <w:name w:val="No Spacing"/>
    <w:uiPriority w:val="1"/>
    <w:qFormat/>
    <w:rsid w:val="001065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0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1476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bianca Maluf</cp:lastModifiedBy>
  <cp:revision>2</cp:revision>
  <dcterms:created xsi:type="dcterms:W3CDTF">2026-06-09T12:58:00Z</dcterms:created>
  <dcterms:modified xsi:type="dcterms:W3CDTF">2026-06-09T12:58:00Z</dcterms:modified>
</cp:coreProperties>
</file>