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D8568" w14:textId="52DACC99" w:rsidR="000F4ED6" w:rsidRDefault="000F4ED6">
      <w:pPr>
        <w:rPr>
          <w:sz w:val="32"/>
          <w:szCs w:val="32"/>
        </w:rPr>
      </w:pPr>
      <w:r>
        <w:rPr>
          <w:sz w:val="32"/>
          <w:szCs w:val="32"/>
        </w:rPr>
        <w:t>Linux ROS Melodic/Gazebo 9/PX4 1.10 Install Guide</w:t>
      </w:r>
    </w:p>
    <w:p w14:paraId="2EE7FB66" w14:textId="336EBBEF" w:rsidR="008873FD" w:rsidRDefault="008873FD">
      <w:r w:rsidRPr="008873FD">
        <w:t>*There are troubleshooting tips at the bottom of the document</w:t>
      </w:r>
    </w:p>
    <w:p w14:paraId="0A286717" w14:textId="3805A0F5" w:rsidR="00D75D8E" w:rsidRPr="00D75D8E" w:rsidRDefault="00D05F74">
      <w:pPr>
        <w:rPr>
          <w:color w:val="0000FF"/>
          <w:u w:val="single"/>
        </w:rPr>
      </w:pPr>
      <w:r>
        <w:t>1.</w:t>
      </w:r>
      <w:r w:rsidR="00465C40">
        <w:t xml:space="preserve"> </w:t>
      </w:r>
      <w:r w:rsidR="003F2EE2">
        <w:t xml:space="preserve">First click this link </w:t>
      </w:r>
      <w:hyperlink r:id="rId11" w:history="1">
        <w:r w:rsidR="003F2EE2" w:rsidRPr="00FE5E6A">
          <w:rPr>
            <w:rStyle w:val="Hyperlink"/>
          </w:rPr>
          <w:t>https://dev.px4.io/v1.10/en/simulation/ros_interface.html</w:t>
        </w:r>
      </w:hyperlink>
    </w:p>
    <w:p w14:paraId="43FA92A0" w14:textId="052BC38D" w:rsidR="003F2EE2" w:rsidRDefault="00956931" w:rsidP="00956931">
      <w:pPr>
        <w:ind w:firstLine="720"/>
      </w:pPr>
      <w:r>
        <w:t>-</w:t>
      </w:r>
      <w:r w:rsidR="003F2EE2">
        <w:t>This will take you to the ROS/Gazebo page on PX4’s webpage</w:t>
      </w:r>
    </w:p>
    <w:p w14:paraId="527B86D4" w14:textId="67CEDCF1" w:rsidR="003F2EE2" w:rsidRDefault="003F2EE2" w:rsidP="00D75D8E">
      <w:pPr>
        <w:ind w:firstLine="720"/>
      </w:pPr>
      <w:r>
        <w:t>-After scrolling down a bit, you will see “Installing ROS and Gazebo”</w:t>
      </w:r>
    </w:p>
    <w:p w14:paraId="05FF0663" w14:textId="51D54398" w:rsidR="00BA3892" w:rsidRDefault="00BA3892" w:rsidP="00D75D8E">
      <w:pPr>
        <w:ind w:firstLine="720"/>
      </w:pPr>
      <w:r w:rsidRPr="00BA3892">
        <w:rPr>
          <w:noProof/>
        </w:rPr>
        <w:drawing>
          <wp:inline distT="0" distB="0" distL="0" distR="0" wp14:anchorId="7D8F03F8" wp14:editId="61A88DC7">
            <wp:extent cx="3823855" cy="1804484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9818" cy="18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EB19" w14:textId="7390880A" w:rsidR="007D5AAD" w:rsidRDefault="00D05F74">
      <w:r>
        <w:t>2.</w:t>
      </w:r>
      <w:r w:rsidR="00465C40">
        <w:t xml:space="preserve"> </w:t>
      </w:r>
      <w:r w:rsidR="00280D58">
        <w:t xml:space="preserve">Clicking </w:t>
      </w:r>
      <w:hyperlink r:id="rId13" w:anchor="rosgazebo" w:history="1">
        <w:r w:rsidR="00280D58" w:rsidRPr="0076445D">
          <w:rPr>
            <w:rStyle w:val="Hyperlink"/>
          </w:rPr>
          <w:t xml:space="preserve">“Development Environment on Linux &gt; Gazebo with </w:t>
        </w:r>
        <w:r w:rsidR="0076445D" w:rsidRPr="0076445D">
          <w:rPr>
            <w:rStyle w:val="Hyperlink"/>
          </w:rPr>
          <w:t>ROS</w:t>
        </w:r>
        <w:r w:rsidR="00280D58" w:rsidRPr="0076445D">
          <w:rPr>
            <w:rStyle w:val="Hyperlink"/>
          </w:rPr>
          <w:t>”</w:t>
        </w:r>
      </w:hyperlink>
      <w:r w:rsidR="00280D58">
        <w:t xml:space="preserve"> </w:t>
      </w:r>
      <w:r w:rsidR="0076445D">
        <w:t xml:space="preserve">takes you </w:t>
      </w:r>
      <w:r w:rsidR="00622268">
        <w:t xml:space="preserve">to the script that will install </w:t>
      </w:r>
      <w:r w:rsidR="00622268" w:rsidRPr="00622268">
        <w:t>PX4, ROS "Melodic", the Gazebo 9 simulator, and MAVROS</w:t>
      </w:r>
      <w:r w:rsidR="00622268">
        <w:t>.</w:t>
      </w:r>
    </w:p>
    <w:p w14:paraId="16E49418" w14:textId="2C8BC04A" w:rsidR="000E76D0" w:rsidRDefault="00FC2BD7" w:rsidP="00C0146F">
      <w:pPr>
        <w:ind w:firstLine="720"/>
      </w:pPr>
      <w:r>
        <w:t>-Follow these instructions</w:t>
      </w:r>
      <w:r w:rsidR="000E76D0">
        <w:t xml:space="preserve"> to install everything</w:t>
      </w:r>
    </w:p>
    <w:p w14:paraId="085C97A0" w14:textId="67971C26" w:rsidR="00C0146F" w:rsidRDefault="00C0146F">
      <w:r>
        <w:tab/>
      </w:r>
      <w:r w:rsidRPr="00C0146F">
        <w:rPr>
          <w:noProof/>
        </w:rPr>
        <w:drawing>
          <wp:inline distT="0" distB="0" distL="0" distR="0" wp14:anchorId="2B1FCCC6" wp14:editId="415338EA">
            <wp:extent cx="3158836" cy="2487921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398" cy="24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6F8F" w14:textId="6841F73B" w:rsidR="00FC2BD7" w:rsidRDefault="000E76D0" w:rsidP="00C0146F">
      <w:pPr>
        <w:ind w:left="720"/>
      </w:pPr>
      <w:r>
        <w:t>*</w:t>
      </w:r>
      <w:r w:rsidR="00FC2BD7">
        <w:t xml:space="preserve">note that if the wget command is not working the </w:t>
      </w:r>
      <w:r w:rsidR="00EC1291">
        <w:t>section in the URL</w:t>
      </w:r>
      <w:r w:rsidR="00FC2BD7">
        <w:t xml:space="preserve"> may need to be edited</w:t>
      </w:r>
      <w:r w:rsidR="00EC1291">
        <w:t xml:space="preserve"> to “v1.10” instead of “v1.10.0”</w:t>
      </w:r>
    </w:p>
    <w:p w14:paraId="45B67184" w14:textId="41701E8C" w:rsidR="0080156B" w:rsidRDefault="0080156B" w:rsidP="00C0146F">
      <w:pPr>
        <w:ind w:firstLine="720"/>
      </w:pPr>
      <w:r>
        <w:t xml:space="preserve">*If you would like to view the </w:t>
      </w:r>
      <w:r w:rsidR="000344FF">
        <w:t>.</w:t>
      </w:r>
      <w:proofErr w:type="spellStart"/>
      <w:r w:rsidR="000344FF">
        <w:t>sh</w:t>
      </w:r>
      <w:proofErr w:type="spellEnd"/>
      <w:r w:rsidR="000344FF">
        <w:t xml:space="preserve"> script here is the </w:t>
      </w:r>
      <w:hyperlink r:id="rId15" w:history="1">
        <w:r w:rsidR="000344FF" w:rsidRPr="000344FF">
          <w:rPr>
            <w:rStyle w:val="Hyperlink"/>
          </w:rPr>
          <w:t>link</w:t>
        </w:r>
      </w:hyperlink>
    </w:p>
    <w:p w14:paraId="0550B442" w14:textId="63E7277B" w:rsidR="000344FF" w:rsidRDefault="00D05F74">
      <w:pPr>
        <w:rPr>
          <w:rStyle w:val="Hyperlink"/>
        </w:rPr>
      </w:pPr>
      <w:r>
        <w:t>3.</w:t>
      </w:r>
      <w:r w:rsidR="00465C40">
        <w:t xml:space="preserve"> </w:t>
      </w:r>
      <w:r w:rsidR="007D067C">
        <w:t xml:space="preserve">After the script has run, scroll down to “Next Steps” and continue to </w:t>
      </w:r>
      <w:hyperlink r:id="rId16" w:history="1">
        <w:r w:rsidR="007D067C" w:rsidRPr="00016EB5">
          <w:rPr>
            <w:rStyle w:val="Hyperlink"/>
          </w:rPr>
          <w:t>“build instructions”</w:t>
        </w:r>
      </w:hyperlink>
    </w:p>
    <w:p w14:paraId="1F9E5DA3" w14:textId="35ADBD9B" w:rsidR="00CA41F6" w:rsidRPr="00CA41F6" w:rsidRDefault="00CA41F6">
      <w:r>
        <w:lastRenderedPageBreak/>
        <w:tab/>
      </w:r>
      <w:r w:rsidRPr="00CA41F6">
        <w:rPr>
          <w:noProof/>
        </w:rPr>
        <w:drawing>
          <wp:inline distT="0" distB="0" distL="0" distR="0" wp14:anchorId="654FA9E4" wp14:editId="31A5381B">
            <wp:extent cx="4094018" cy="63378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333" cy="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1AB4" w14:textId="05164013" w:rsidR="00622268" w:rsidRDefault="00D05F74">
      <w:r>
        <w:t>4.</w:t>
      </w:r>
      <w:r w:rsidR="00465C40">
        <w:t xml:space="preserve"> </w:t>
      </w:r>
      <w:r w:rsidR="00016EB5">
        <w:t>Follow the steps for “Downloading the PX4 Code”</w:t>
      </w:r>
    </w:p>
    <w:p w14:paraId="2C105DD9" w14:textId="6524FDA7" w:rsidR="00F16A18" w:rsidRDefault="00F16A18">
      <w:r>
        <w:tab/>
      </w:r>
      <w:r w:rsidR="00835D80" w:rsidRPr="00835D80">
        <w:rPr>
          <w:noProof/>
        </w:rPr>
        <w:drawing>
          <wp:inline distT="0" distB="0" distL="0" distR="0" wp14:anchorId="27BAF016" wp14:editId="385C90BE">
            <wp:extent cx="4534452" cy="1463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3870" cy="15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D725" w14:textId="11DF18BE" w:rsidR="00017D7F" w:rsidRDefault="00017D7F">
      <w:r>
        <w:tab/>
        <w:t>-The steps should involve forking and cloning the PX4 firmware</w:t>
      </w:r>
    </w:p>
    <w:p w14:paraId="3C7339D6" w14:textId="23E1FDA7" w:rsidR="00C5636B" w:rsidRDefault="00017D7F">
      <w:r>
        <w:tab/>
      </w:r>
      <w:r w:rsidRPr="00017D7F">
        <w:rPr>
          <w:noProof/>
        </w:rPr>
        <w:drawing>
          <wp:inline distT="0" distB="0" distL="0" distR="0" wp14:anchorId="25B9D292" wp14:editId="658F7638">
            <wp:extent cx="3782291" cy="3313546"/>
            <wp:effectExtent l="0" t="0" r="889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804" cy="332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C29D" w14:textId="3B776E50" w:rsidR="009D5CE7" w:rsidRPr="00AB485E" w:rsidRDefault="009D5CE7">
      <w:r>
        <w:tab/>
      </w:r>
      <w:r w:rsidRPr="009D5CE7">
        <w:rPr>
          <w:noProof/>
        </w:rPr>
        <w:drawing>
          <wp:inline distT="0" distB="0" distL="0" distR="0" wp14:anchorId="6FCFCC00" wp14:editId="52691558">
            <wp:extent cx="3670300" cy="126016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1366" cy="12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95E0" w14:textId="4274FFEF" w:rsidR="005A3B28" w:rsidRDefault="00D05F74" w:rsidP="00A36485">
      <w:pPr>
        <w:spacing w:after="0" w:line="240" w:lineRule="auto"/>
        <w:rPr>
          <w:rStyle w:val="Hyperlink"/>
        </w:rPr>
      </w:pPr>
      <w:r w:rsidRPr="00D05F74">
        <w:t>5.</w:t>
      </w:r>
      <w:r w:rsidR="00465C40">
        <w:t xml:space="preserve"> </w:t>
      </w:r>
      <w:r w:rsidR="005A3B28" w:rsidRPr="00D05F74">
        <w:t xml:space="preserve">Go back to the link in </w:t>
      </w:r>
      <w:r w:rsidR="00C73686" w:rsidRPr="00D05F74">
        <w:t>step 1</w:t>
      </w:r>
      <w:r w:rsidR="00C73686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hyperlink r:id="rId21" w:history="1">
        <w:r w:rsidR="00C73686" w:rsidRPr="00FE5E6A">
          <w:rPr>
            <w:rStyle w:val="Hyperlink"/>
          </w:rPr>
          <w:t>https://dev.px4.io/v1.10/en/simulation/ros_interface.html</w:t>
        </w:r>
      </w:hyperlink>
    </w:p>
    <w:p w14:paraId="1070A10A" w14:textId="259C1552" w:rsidR="00C73686" w:rsidRDefault="00C73686" w:rsidP="00A36485">
      <w:pPr>
        <w:spacing w:after="0" w:line="240" w:lineRule="auto"/>
      </w:pPr>
      <w:r>
        <w:rPr>
          <w:rStyle w:val="Hyperlink"/>
          <w:color w:val="auto"/>
          <w:u w:val="none"/>
        </w:rPr>
        <w:tab/>
      </w:r>
      <w:r w:rsidRPr="00D05F74">
        <w:t xml:space="preserve">-Continue setting up Gazebo </w:t>
      </w:r>
      <w:r w:rsidR="00A06D8D" w:rsidRPr="00D05F74">
        <w:t xml:space="preserve">by typing in </w:t>
      </w:r>
      <w:r w:rsidR="00465C40">
        <w:t xml:space="preserve">the </w:t>
      </w:r>
      <w:r w:rsidR="00A06D8D" w:rsidRPr="00D05F74">
        <w:t>commands</w:t>
      </w:r>
      <w:r w:rsidR="00465C40">
        <w:t xml:space="preserve"> listed under “Launching Gazebo with </w:t>
      </w:r>
      <w:r w:rsidR="00465C40">
        <w:tab/>
      </w:r>
    </w:p>
    <w:p w14:paraId="6FEAA8E7" w14:textId="739D265F" w:rsidR="00465C40" w:rsidRDefault="00465C40" w:rsidP="00A36485">
      <w:pPr>
        <w:spacing w:after="0" w:line="240" w:lineRule="auto"/>
        <w:rPr>
          <w:rStyle w:val="Hyperlink"/>
          <w:color w:val="auto"/>
          <w:u w:val="none"/>
        </w:rPr>
      </w:pPr>
      <w:r>
        <w:tab/>
        <w:t>ROS Wrappers”</w:t>
      </w:r>
    </w:p>
    <w:p w14:paraId="4C316035" w14:textId="3364FC5C" w:rsidR="00CC1053" w:rsidRDefault="00CC1053" w:rsidP="00A36485">
      <w:p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 w:rsidRPr="00CC1053">
        <w:rPr>
          <w:rStyle w:val="Hyperlink"/>
          <w:noProof/>
          <w:color w:val="auto"/>
          <w:u w:val="none"/>
        </w:rPr>
        <w:drawing>
          <wp:inline distT="0" distB="0" distL="0" distR="0" wp14:anchorId="3CD92850" wp14:editId="2F1385E4">
            <wp:extent cx="4179277" cy="317330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5052" cy="32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97F8" w14:textId="3C4553F3" w:rsidR="00FA45F8" w:rsidRDefault="00FA45F8" w:rsidP="00791D14">
      <w:pPr>
        <w:spacing w:after="0" w:line="240" w:lineRule="auto"/>
      </w:pPr>
    </w:p>
    <w:p w14:paraId="4AB26665" w14:textId="0BBCC096" w:rsidR="00FA45F8" w:rsidRDefault="00FA45F8" w:rsidP="00130D50">
      <w:pPr>
        <w:spacing w:after="0" w:line="240" w:lineRule="auto"/>
        <w:ind w:left="720"/>
      </w:pPr>
      <w:r>
        <w:t xml:space="preserve">-Gazebo should be launching </w:t>
      </w:r>
      <w:r w:rsidR="00130D50">
        <w:t>while connected to PX4. This setup is called simulation in the loop (SITL)</w:t>
      </w:r>
    </w:p>
    <w:p w14:paraId="2075A2FD" w14:textId="77777777" w:rsidR="00FA45F8" w:rsidRDefault="00FA45F8" w:rsidP="00791D14">
      <w:pPr>
        <w:spacing w:after="0" w:line="240" w:lineRule="auto"/>
      </w:pPr>
    </w:p>
    <w:p w14:paraId="54490F24" w14:textId="4A5E90FA" w:rsidR="00791D14" w:rsidRPr="00D05F74" w:rsidRDefault="00465C40" w:rsidP="00791D14">
      <w:pPr>
        <w:spacing w:after="0" w:line="240" w:lineRule="auto"/>
      </w:pPr>
      <w:r>
        <w:t xml:space="preserve">6. </w:t>
      </w:r>
      <w:r w:rsidR="00791D14" w:rsidRPr="00D05F74">
        <w:t>Test that ROS installed properly</w:t>
      </w:r>
    </w:p>
    <w:p w14:paraId="11D6B597" w14:textId="77777777" w:rsidR="00791D14" w:rsidRPr="00956931" w:rsidRDefault="00791D14" w:rsidP="00791D14">
      <w:pPr>
        <w:spacing w:after="0" w:line="240" w:lineRule="auto"/>
        <w:ind w:firstLine="7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05F74">
        <w:t>-Type</w:t>
      </w:r>
      <w:r w:rsidRPr="00956931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3E1E68">
        <w:rPr>
          <w:rFonts w:ascii="Courier New" w:eastAsia="Times New Roman" w:hAnsi="Courier New"/>
          <w:color w:val="1D1C1D"/>
          <w:sz w:val="18"/>
          <w:szCs w:val="18"/>
        </w:rPr>
        <w:t>roscore</w:t>
      </w:r>
      <w:r w:rsidRPr="00956931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8F2467">
        <w:t>in the terminal:</w:t>
      </w:r>
      <w:r w:rsidRPr="00956931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3E1E68">
        <w:rPr>
          <w:rFonts w:ascii="Courier New" w:eastAsia="Times New Roman" w:hAnsi="Courier New"/>
          <w:color w:val="1D1C1D"/>
          <w:sz w:val="18"/>
          <w:szCs w:val="18"/>
        </w:rPr>
        <w:t>/rosdistro</w:t>
      </w:r>
      <w:r w:rsidRPr="00956931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Pr="008F2467">
        <w:t>should be melodic</w:t>
      </w:r>
    </w:p>
    <w:p w14:paraId="75012FB4" w14:textId="77777777" w:rsidR="00791D14" w:rsidRDefault="00791D14" w:rsidP="00791D14">
      <w:pPr>
        <w:pStyle w:val="ListParagraph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9900207" w14:textId="7ECEB823" w:rsidR="00791D14" w:rsidRDefault="00465C40" w:rsidP="00791D14">
      <w:pPr>
        <w:spacing w:after="0" w:line="240" w:lineRule="auto"/>
      </w:pPr>
      <w:r>
        <w:t xml:space="preserve">7. </w:t>
      </w:r>
      <w:r w:rsidR="00791D14" w:rsidRPr="008F2467">
        <w:t>Test that PX4 and Gazebo are set-up properl</w:t>
      </w:r>
      <w:r w:rsidR="008C7C38" w:rsidRPr="008F2467">
        <w:t>y from this link:</w:t>
      </w:r>
      <w:r w:rsidR="008C7C38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hyperlink r:id="rId23" w:history="1">
        <w:r w:rsidR="008C7C38" w:rsidRPr="00E76011">
          <w:rPr>
            <w:rStyle w:val="Hyperlink"/>
          </w:rPr>
          <w:t>https://dev.px4.io/v1.10/en/simulation/gazebo.html</w:t>
        </w:r>
      </w:hyperlink>
    </w:p>
    <w:p w14:paraId="0E9A973D" w14:textId="09F77A18" w:rsidR="00422BC5" w:rsidRDefault="00422BC5" w:rsidP="00791D14">
      <w:pPr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Pr="00422BC5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drawing>
          <wp:inline distT="0" distB="0" distL="0" distR="0" wp14:anchorId="135868E0" wp14:editId="3F736674">
            <wp:extent cx="4344914" cy="314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9850" cy="318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C18" w14:textId="60FE2676" w:rsidR="00FC49E7" w:rsidRDefault="00FC49E7" w:rsidP="00791D14">
      <w:pPr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14:paraId="4902414E" w14:textId="15C0CF75" w:rsidR="00E03270" w:rsidRPr="00A36485" w:rsidRDefault="00E03270" w:rsidP="00791D14">
      <w:pPr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14:paraId="44322F30" w14:textId="1D707C54" w:rsidR="00791D14" w:rsidRDefault="00791D14" w:rsidP="00791D14">
      <w:pPr>
        <w:pStyle w:val="ListParagraph"/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B501EF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*This should start up Gazebo and PX4 in the terminal and create an empty world with a default Iris drone</w:t>
      </w:r>
      <w:r w:rsidR="00FC49E7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in Gazebo</w:t>
      </w:r>
    </w:p>
    <w:p w14:paraId="2912C8F9" w14:textId="38B16F17" w:rsidR="00D92C86" w:rsidRPr="00E03270" w:rsidRDefault="00FC49E7" w:rsidP="00E03270">
      <w:pPr>
        <w:spacing w:after="0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B72525" w:rsidRPr="00FC49E7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drawing>
          <wp:inline distT="0" distB="0" distL="0" distR="0" wp14:anchorId="09FF9AB4" wp14:editId="2DDE9A99">
            <wp:extent cx="4454236" cy="241174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1011" cy="245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3505" w14:textId="2692E16B" w:rsidR="00B72525" w:rsidRDefault="00B72525" w:rsidP="00B72525">
      <w:pPr>
        <w:ind w:firstLine="720"/>
        <w:rPr>
          <w:sz w:val="32"/>
          <w:szCs w:val="32"/>
        </w:rPr>
      </w:pPr>
      <w:r w:rsidRPr="00E03270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drawing>
          <wp:inline distT="0" distB="0" distL="0" distR="0" wp14:anchorId="6BDE8688" wp14:editId="52DC063E">
            <wp:extent cx="3785272" cy="2105891"/>
            <wp:effectExtent l="0" t="0" r="571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1303" cy="212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AE95" w14:textId="02E99882" w:rsidR="00A35FE7" w:rsidRDefault="004A10EC" w:rsidP="00D92C86">
      <w:pPr>
        <w:rPr>
          <w:sz w:val="32"/>
          <w:szCs w:val="32"/>
        </w:rPr>
      </w:pPr>
      <w:r w:rsidRPr="00050AA9">
        <w:t>8. Create a test offboard example using the sample code in this link</w:t>
      </w:r>
      <w:r w:rsidR="00050AA9" w:rsidRPr="00050AA9">
        <w:t xml:space="preserve"> </w:t>
      </w:r>
      <w:hyperlink r:id="rId27" w:history="1">
        <w:r w:rsidR="00050AA9">
          <w:rPr>
            <w:rStyle w:val="Hyperlink"/>
          </w:rPr>
          <w:t>https://dev.px4.io/v1.10/en/ros/mavros_offboard.html</w:t>
        </w:r>
      </w:hyperlink>
    </w:p>
    <w:p w14:paraId="48FED839" w14:textId="111718C3" w:rsidR="00D92C86" w:rsidRDefault="00791D14" w:rsidP="00D92C86">
      <w:pPr>
        <w:rPr>
          <w:sz w:val="32"/>
          <w:szCs w:val="32"/>
        </w:rPr>
      </w:pPr>
      <w:r>
        <w:rPr>
          <w:sz w:val="32"/>
          <w:szCs w:val="32"/>
        </w:rPr>
        <w:t>Troubleshooting:</w:t>
      </w:r>
    </w:p>
    <w:p w14:paraId="3AE2D7B9" w14:textId="0E75E89E" w:rsidR="00D616A0" w:rsidRPr="008F2467" w:rsidRDefault="008F2467" w:rsidP="00D92C86">
      <w:r>
        <w:t xml:space="preserve">1. </w:t>
      </w:r>
      <w:r w:rsidR="00D616A0" w:rsidRPr="008F2467">
        <w:t xml:space="preserve">If any issues come up mentioning </w:t>
      </w:r>
      <w:r>
        <w:t>“</w:t>
      </w:r>
      <w:proofErr w:type="spellStart"/>
      <w:r w:rsidR="00D616A0" w:rsidRPr="008F2467">
        <w:t>rosdep</w:t>
      </w:r>
      <w:proofErr w:type="spellEnd"/>
      <w:r>
        <w:t>”</w:t>
      </w:r>
      <w:r w:rsidR="00D616A0" w:rsidRPr="008F2467">
        <w:t xml:space="preserve"> after running the install script</w:t>
      </w:r>
      <w:r w:rsidR="00765F98" w:rsidRPr="008F2467">
        <w:t>, try typing these commands</w:t>
      </w:r>
    </w:p>
    <w:p w14:paraId="43DC3DBB" w14:textId="0CC6FDAF" w:rsidR="00163C6A" w:rsidRPr="008F2467" w:rsidRDefault="00A36485" w:rsidP="00A36485">
      <w:pPr>
        <w:spacing w:after="0" w:line="240" w:lineRule="auto"/>
      </w:pPr>
      <w:r w:rsidRPr="008F2467">
        <w:t>-</w:t>
      </w:r>
      <w:r w:rsidR="00F14CAB" w:rsidRPr="008F2467">
        <w:t xml:space="preserve">Initialize </w:t>
      </w:r>
      <w:proofErr w:type="spellStart"/>
      <w:r w:rsidR="00F14CAB" w:rsidRPr="008F2467">
        <w:t>rosdep</w:t>
      </w:r>
      <w:proofErr w:type="spellEnd"/>
    </w:p>
    <w:p w14:paraId="6FC43143" w14:textId="0AADD79D" w:rsidR="00F14CAB" w:rsidRPr="003E1E68" w:rsidRDefault="00F14CAB" w:rsidP="00861AC8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1D1C1D"/>
          <w:sz w:val="18"/>
          <w:szCs w:val="18"/>
        </w:rPr>
      </w:pPr>
      <w:r w:rsidRPr="003E1E68">
        <w:rPr>
          <w:rFonts w:ascii="Courier New" w:eastAsia="Times New Roman" w:hAnsi="Courier New"/>
          <w:color w:val="1D1C1D"/>
          <w:sz w:val="18"/>
          <w:szCs w:val="18"/>
        </w:rPr>
        <w:t>sudo apt install python-rosdep</w:t>
      </w:r>
    </w:p>
    <w:p w14:paraId="39972878" w14:textId="3D63BCAB" w:rsidR="00F14CAB" w:rsidRPr="003E1E68" w:rsidRDefault="00F14CAB" w:rsidP="00861AC8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1D1C1D"/>
          <w:sz w:val="18"/>
          <w:szCs w:val="18"/>
        </w:rPr>
      </w:pPr>
      <w:r w:rsidRPr="003E1E68">
        <w:rPr>
          <w:rFonts w:ascii="Courier New" w:eastAsia="Times New Roman" w:hAnsi="Courier New"/>
          <w:color w:val="1D1C1D"/>
          <w:sz w:val="18"/>
          <w:szCs w:val="18"/>
        </w:rPr>
        <w:t>sudo rosdep init</w:t>
      </w:r>
      <w:r w:rsidR="00A908C1" w:rsidRPr="003E1E68">
        <w:rPr>
          <w:rFonts w:ascii="Courier New" w:eastAsia="Times New Roman" w:hAnsi="Courier New"/>
          <w:color w:val="1D1C1D"/>
          <w:sz w:val="18"/>
          <w:szCs w:val="18"/>
        </w:rPr>
        <w:t xml:space="preserve"> </w:t>
      </w:r>
    </w:p>
    <w:p w14:paraId="47C06B6B" w14:textId="0C504A15" w:rsidR="00792FA6" w:rsidRPr="003E1E68" w:rsidRDefault="00F14CAB" w:rsidP="0032474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1D1C1D"/>
          <w:sz w:val="18"/>
          <w:szCs w:val="18"/>
        </w:rPr>
      </w:pPr>
      <w:r w:rsidRPr="003E1E68">
        <w:rPr>
          <w:rFonts w:ascii="Courier New" w:eastAsia="Times New Roman" w:hAnsi="Courier New"/>
          <w:color w:val="1D1C1D"/>
          <w:sz w:val="18"/>
          <w:szCs w:val="18"/>
        </w:rPr>
        <w:t>rosdep update</w:t>
      </w:r>
    </w:p>
    <w:p w14:paraId="19D7833C" w14:textId="4FAB2F15" w:rsidR="00D92C86" w:rsidRDefault="00D92C86" w:rsidP="00D92C8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53A1A2F" w14:textId="40652EEA" w:rsidR="00D92C86" w:rsidRPr="008F2467" w:rsidRDefault="008F2467" w:rsidP="00D92C86">
      <w:r>
        <w:t xml:space="preserve">2. </w:t>
      </w:r>
      <w:r w:rsidR="006F3106" w:rsidRPr="008F2467">
        <w:t>When testing the make px4_sitl gazebo command</w:t>
      </w:r>
      <w:r w:rsidR="00C967F2" w:rsidRPr="008F2467">
        <w:t xml:space="preserve">, if the </w:t>
      </w:r>
      <w:r w:rsidR="00765F98" w:rsidRPr="008F2467">
        <w:t>px4 shell never starts and errors come up, the following dependencies may not be installed</w:t>
      </w:r>
      <w:r w:rsidR="00C33808" w:rsidRPr="008F2467">
        <w:t>, try typing in the below commands</w:t>
      </w:r>
    </w:p>
    <w:p w14:paraId="1E70EEC9" w14:textId="6E04FA6B" w:rsidR="00B63426" w:rsidRPr="008F2467" w:rsidRDefault="00A36485" w:rsidP="002E7BD2">
      <w:r w:rsidRPr="008F2467">
        <w:t>-I</w:t>
      </w:r>
      <w:r w:rsidR="00B63426" w:rsidRPr="008F2467">
        <w:t xml:space="preserve">nstall </w:t>
      </w:r>
      <w:proofErr w:type="spellStart"/>
      <w:r w:rsidR="00B63426" w:rsidRPr="008F2467">
        <w:t>sitl_gazebo</w:t>
      </w:r>
      <w:proofErr w:type="spellEnd"/>
      <w:r w:rsidR="00B63426" w:rsidRPr="008F2467">
        <w:t xml:space="preserve"> plugin dependencies</w:t>
      </w:r>
      <w:r w:rsidR="00A01307" w:rsidRPr="008F2467">
        <w:t xml:space="preserve"> </w:t>
      </w:r>
      <w:r w:rsidR="00985456">
        <w:t xml:space="preserve">from the README </w:t>
      </w:r>
      <w:hyperlink r:id="rId28" w:history="1">
        <w:r w:rsidR="00985456">
          <w:rPr>
            <w:rStyle w:val="Hyperlink"/>
          </w:rPr>
          <w:t>https://github.com/PX4/sitl_gazebo</w:t>
        </w:r>
      </w:hyperlink>
    </w:p>
    <w:p w14:paraId="1AB78298" w14:textId="043EFBAA" w:rsidR="00B63426" w:rsidRPr="003E1E68" w:rsidRDefault="00B63426" w:rsidP="00A3648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1D1C1D"/>
          <w:sz w:val="18"/>
          <w:szCs w:val="18"/>
        </w:rPr>
      </w:pPr>
      <w:r w:rsidRPr="003E1E68">
        <w:rPr>
          <w:rFonts w:ascii="Courier New" w:eastAsia="Times New Roman" w:hAnsi="Courier New"/>
          <w:color w:val="1D1C1D"/>
          <w:sz w:val="18"/>
          <w:szCs w:val="18"/>
        </w:rPr>
        <w:t>sudo apt-get install libprotobuf-dev libprotoc-dev protobuf-compiler libeigen3-dev libxml2-utils python-rospkg python-jinja2</w:t>
      </w:r>
    </w:p>
    <w:p w14:paraId="35F90CE9" w14:textId="77777777" w:rsidR="00EA7B40" w:rsidRPr="003E1E68" w:rsidRDefault="00EA7B40" w:rsidP="00A3648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1D1C1D"/>
          <w:sz w:val="18"/>
          <w:szCs w:val="18"/>
        </w:rPr>
      </w:pPr>
    </w:p>
    <w:p w14:paraId="43CD7A37" w14:textId="14AFC3D9" w:rsidR="00B63426" w:rsidRPr="003E1E68" w:rsidRDefault="00B63426" w:rsidP="00A3648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1D1C1D"/>
          <w:sz w:val="18"/>
          <w:szCs w:val="18"/>
        </w:rPr>
      </w:pPr>
      <w:proofErr w:type="spellStart"/>
      <w:r w:rsidRPr="003E1E68">
        <w:rPr>
          <w:rFonts w:ascii="Courier New" w:eastAsia="Times New Roman" w:hAnsi="Courier New"/>
          <w:color w:val="1D1C1D"/>
          <w:sz w:val="18"/>
          <w:szCs w:val="18"/>
        </w:rPr>
        <w:lastRenderedPageBreak/>
        <w:t>sudo</w:t>
      </w:r>
      <w:proofErr w:type="spellEnd"/>
      <w:r w:rsidRPr="003E1E68">
        <w:rPr>
          <w:rFonts w:ascii="Courier New" w:eastAsia="Times New Roman" w:hAnsi="Courier New"/>
          <w:color w:val="1D1C1D"/>
          <w:sz w:val="18"/>
          <w:szCs w:val="18"/>
        </w:rPr>
        <w:t xml:space="preserve"> apt-get install libgstreamer-plugins-base1.0-dev gstreamer1.0-plugins-bad gstreamer1.0-plugins-</w:t>
      </w:r>
      <w:proofErr w:type="spellStart"/>
      <w:r w:rsidRPr="003E1E68">
        <w:rPr>
          <w:rFonts w:ascii="Courier New" w:eastAsia="Times New Roman" w:hAnsi="Courier New"/>
          <w:color w:val="1D1C1D"/>
          <w:sz w:val="18"/>
          <w:szCs w:val="18"/>
        </w:rPr>
        <w:t>base</w:t>
      </w:r>
      <w:proofErr w:type="spellEnd"/>
      <w:r w:rsidRPr="003E1E68">
        <w:rPr>
          <w:rFonts w:ascii="Courier New" w:eastAsia="Times New Roman" w:hAnsi="Courier New"/>
          <w:color w:val="1D1C1D"/>
          <w:sz w:val="18"/>
          <w:szCs w:val="18"/>
        </w:rPr>
        <w:t xml:space="preserve"> gstreamer1.0-plugins-good gstreamer1.0-plugins-ugly -y</w:t>
      </w:r>
    </w:p>
    <w:p w14:paraId="4768CCA0" w14:textId="77777777" w:rsidR="00C33808" w:rsidRPr="003E1E68" w:rsidRDefault="00C33808" w:rsidP="00A3648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1D1C1D"/>
          <w:sz w:val="18"/>
          <w:szCs w:val="18"/>
        </w:rPr>
      </w:pPr>
    </w:p>
    <w:p w14:paraId="67F8DEF3" w14:textId="2AE33EA3" w:rsidR="00CE7023" w:rsidRPr="003E1E68" w:rsidRDefault="00B63426" w:rsidP="00CE7023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1D1C1D"/>
          <w:sz w:val="18"/>
          <w:szCs w:val="18"/>
        </w:rPr>
      </w:pPr>
      <w:proofErr w:type="spellStart"/>
      <w:r w:rsidRPr="003E1E68">
        <w:rPr>
          <w:rFonts w:ascii="Courier New" w:eastAsia="Times New Roman" w:hAnsi="Courier New"/>
          <w:color w:val="1D1C1D"/>
          <w:sz w:val="18"/>
          <w:szCs w:val="18"/>
        </w:rPr>
        <w:t>sudo</w:t>
      </w:r>
      <w:proofErr w:type="spellEnd"/>
      <w:r w:rsidRPr="003E1E68">
        <w:rPr>
          <w:rFonts w:ascii="Courier New" w:eastAsia="Times New Roman" w:hAnsi="Courier New"/>
          <w:color w:val="1D1C1D"/>
          <w:sz w:val="18"/>
          <w:szCs w:val="18"/>
        </w:rPr>
        <w:t xml:space="preserve"> apt-get </w:t>
      </w:r>
      <w:r w:rsidR="00B501EF" w:rsidRPr="003E1E68">
        <w:rPr>
          <w:rFonts w:ascii="Courier New" w:eastAsia="Times New Roman" w:hAnsi="Courier New"/>
          <w:color w:val="1D1C1D"/>
          <w:sz w:val="18"/>
          <w:szCs w:val="18"/>
        </w:rPr>
        <w:t>install python-toml python-empy python-packaging</w:t>
      </w:r>
    </w:p>
    <w:p w14:paraId="7F7A1D34" w14:textId="6BA0F73E" w:rsidR="003E1E68" w:rsidRDefault="004C1144" w:rsidP="00675014">
      <w:pPr>
        <w:pStyle w:val="HTMLPreformatted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3. </w:t>
      </w:r>
      <w:r>
        <w:rPr>
          <w:rFonts w:ascii="Calibri" w:hAnsi="Calibri" w:cs="Calibri"/>
          <w:sz w:val="22"/>
          <w:szCs w:val="22"/>
        </w:rPr>
        <w:t>If when trying to launch a node or launch file from the MAVROS package, an error comes up</w:t>
      </w:r>
      <w:r w:rsidR="00B91BDF">
        <w:rPr>
          <w:rFonts w:ascii="Calibri" w:hAnsi="Calibri" w:cs="Calibri"/>
          <w:sz w:val="22"/>
          <w:szCs w:val="22"/>
        </w:rPr>
        <w:t xml:space="preserve"> “</w:t>
      </w:r>
      <w:r w:rsidR="00B91BDF" w:rsidRPr="00B91BDF">
        <w:rPr>
          <w:color w:val="1D1C1D"/>
          <w:sz w:val="18"/>
          <w:szCs w:val="18"/>
        </w:rPr>
        <w:t>ERROR: cannot launch node of type [</w:t>
      </w:r>
      <w:proofErr w:type="spellStart"/>
      <w:r w:rsidR="00B91BDF" w:rsidRPr="00B91BDF">
        <w:rPr>
          <w:color w:val="1D1C1D"/>
          <w:sz w:val="18"/>
          <w:szCs w:val="18"/>
        </w:rPr>
        <w:t>mavros</w:t>
      </w:r>
      <w:proofErr w:type="spellEnd"/>
      <w:r w:rsidR="00B91BDF" w:rsidRPr="00B91BDF">
        <w:rPr>
          <w:color w:val="1D1C1D"/>
          <w:sz w:val="18"/>
          <w:szCs w:val="18"/>
        </w:rPr>
        <w:t>/</w:t>
      </w:r>
      <w:proofErr w:type="spellStart"/>
      <w:r w:rsidR="00B91BDF" w:rsidRPr="00B91BDF">
        <w:rPr>
          <w:color w:val="1D1C1D"/>
          <w:sz w:val="18"/>
          <w:szCs w:val="18"/>
        </w:rPr>
        <w:t>mavros_node</w:t>
      </w:r>
      <w:proofErr w:type="spellEnd"/>
      <w:r w:rsidR="00B91BDF" w:rsidRPr="00B91BDF">
        <w:rPr>
          <w:color w:val="1D1C1D"/>
          <w:sz w:val="18"/>
          <w:szCs w:val="18"/>
        </w:rPr>
        <w:t>]: can't locate node [</w:t>
      </w:r>
      <w:proofErr w:type="spellStart"/>
      <w:r w:rsidR="00B91BDF" w:rsidRPr="00B91BDF">
        <w:rPr>
          <w:color w:val="1D1C1D"/>
          <w:sz w:val="18"/>
          <w:szCs w:val="18"/>
        </w:rPr>
        <w:t>mavros_node</w:t>
      </w:r>
      <w:proofErr w:type="spellEnd"/>
      <w:r w:rsidR="00B91BDF" w:rsidRPr="00B91BDF">
        <w:rPr>
          <w:color w:val="1D1C1D"/>
          <w:sz w:val="18"/>
          <w:szCs w:val="18"/>
        </w:rPr>
        <w:t>] in package [</w:t>
      </w:r>
      <w:proofErr w:type="spellStart"/>
      <w:r w:rsidR="00B91BDF" w:rsidRPr="00B91BDF">
        <w:rPr>
          <w:color w:val="1D1C1D"/>
          <w:sz w:val="18"/>
          <w:szCs w:val="18"/>
        </w:rPr>
        <w:t>mavros</w:t>
      </w:r>
      <w:proofErr w:type="spellEnd"/>
      <w:r w:rsidR="00B91BDF" w:rsidRPr="00B91BDF">
        <w:rPr>
          <w:color w:val="1D1C1D"/>
          <w:sz w:val="18"/>
          <w:szCs w:val="18"/>
        </w:rPr>
        <w:t>]</w:t>
      </w:r>
      <w:r w:rsidR="00B91BDF">
        <w:rPr>
          <w:color w:val="1D1C1D"/>
          <w:sz w:val="18"/>
          <w:szCs w:val="18"/>
        </w:rPr>
        <w:t>”</w:t>
      </w:r>
      <w:r w:rsidRPr="00B91BDF">
        <w:rPr>
          <w:color w:val="1D1C1D"/>
          <w:sz w:val="18"/>
          <w:szCs w:val="18"/>
        </w:rPr>
        <w:t>,</w:t>
      </w:r>
      <w:r>
        <w:rPr>
          <w:rFonts w:ascii="Calibri" w:hAnsi="Calibri" w:cs="Calibri"/>
          <w:sz w:val="22"/>
          <w:szCs w:val="22"/>
        </w:rPr>
        <w:t xml:space="preserve"> check to see that the ROS package path includes the catkin workspace packages </w:t>
      </w:r>
      <w:r w:rsidR="000230EB">
        <w:rPr>
          <w:rFonts w:ascii="Calibri" w:hAnsi="Calibri" w:cs="Calibri"/>
          <w:sz w:val="22"/>
          <w:szCs w:val="22"/>
        </w:rPr>
        <w:t xml:space="preserve">by typing </w:t>
      </w:r>
    </w:p>
    <w:p w14:paraId="1B9E20AC" w14:textId="61450663" w:rsidR="003E1E68" w:rsidRPr="003E1E68" w:rsidRDefault="00500A5E" w:rsidP="00675014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ab/>
      </w:r>
      <w:r w:rsidR="000230EB" w:rsidRPr="003E1E68">
        <w:rPr>
          <w:color w:val="1D1C1D"/>
          <w:sz w:val="18"/>
          <w:szCs w:val="18"/>
        </w:rPr>
        <w:t>echo $ROS_PACKAGE_PATH</w:t>
      </w:r>
    </w:p>
    <w:p w14:paraId="6FC560BF" w14:textId="77777777" w:rsidR="003E1E68" w:rsidRDefault="000230EB" w:rsidP="00675014">
      <w:pPr>
        <w:pStyle w:val="HTMLPreformatted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source the catkin workspace pa</w:t>
      </w:r>
      <w:r w:rsidR="00D854F9">
        <w:rPr>
          <w:rFonts w:ascii="Calibri" w:hAnsi="Calibri" w:cs="Calibri"/>
          <w:sz w:val="22"/>
          <w:szCs w:val="22"/>
        </w:rPr>
        <w:t>ckage path, type</w:t>
      </w:r>
    </w:p>
    <w:p w14:paraId="2027F4BE" w14:textId="3012E8E5" w:rsidR="003E1E68" w:rsidRPr="003E1E68" w:rsidRDefault="00500A5E" w:rsidP="00675014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ab/>
      </w:r>
      <w:r w:rsidR="00D854F9" w:rsidRPr="003E1E68">
        <w:rPr>
          <w:color w:val="1D1C1D"/>
          <w:sz w:val="18"/>
          <w:szCs w:val="18"/>
        </w:rPr>
        <w:t>source  ~/</w:t>
      </w:r>
      <w:proofErr w:type="spellStart"/>
      <w:r w:rsidR="00D854F9" w:rsidRPr="003E1E68">
        <w:rPr>
          <w:color w:val="1D1C1D"/>
          <w:sz w:val="18"/>
          <w:szCs w:val="18"/>
        </w:rPr>
        <w:t>catkin_ws</w:t>
      </w:r>
      <w:proofErr w:type="spellEnd"/>
      <w:r w:rsidR="00D854F9" w:rsidRPr="003E1E68">
        <w:rPr>
          <w:color w:val="1D1C1D"/>
          <w:sz w:val="18"/>
          <w:szCs w:val="18"/>
        </w:rPr>
        <w:t>/</w:t>
      </w:r>
      <w:proofErr w:type="spellStart"/>
      <w:r w:rsidR="00D854F9" w:rsidRPr="003E1E68">
        <w:rPr>
          <w:color w:val="1D1C1D"/>
          <w:sz w:val="18"/>
          <w:szCs w:val="18"/>
        </w:rPr>
        <w:t>devel</w:t>
      </w:r>
      <w:proofErr w:type="spellEnd"/>
      <w:r w:rsidR="00D854F9" w:rsidRPr="003E1E68">
        <w:rPr>
          <w:color w:val="1D1C1D"/>
          <w:sz w:val="18"/>
          <w:szCs w:val="18"/>
        </w:rPr>
        <w:t>/</w:t>
      </w:r>
      <w:proofErr w:type="spellStart"/>
      <w:r w:rsidR="00D854F9" w:rsidRPr="003E1E68">
        <w:rPr>
          <w:color w:val="1D1C1D"/>
          <w:sz w:val="18"/>
          <w:szCs w:val="18"/>
        </w:rPr>
        <w:t>setup.bash</w:t>
      </w:r>
      <w:proofErr w:type="spellEnd"/>
    </w:p>
    <w:p w14:paraId="720EDB1E" w14:textId="6324CD62" w:rsidR="00675014" w:rsidRDefault="00D854F9" w:rsidP="00675014">
      <w:pPr>
        <w:pStyle w:val="HTMLPreformatted"/>
        <w:spacing w:before="60" w:after="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 that you have a properly configured ROS Package Path, if the error persists</w:t>
      </w:r>
      <w:r w:rsidR="00203ABA">
        <w:rPr>
          <w:rFonts w:ascii="Calibri" w:hAnsi="Calibri" w:cs="Calibri"/>
          <w:sz w:val="22"/>
          <w:szCs w:val="22"/>
        </w:rPr>
        <w:t>, rebuild the catkin</w:t>
      </w:r>
      <w:r w:rsidR="00675014">
        <w:rPr>
          <w:rFonts w:ascii="Calibri" w:hAnsi="Calibri" w:cs="Calibri"/>
          <w:sz w:val="22"/>
          <w:szCs w:val="22"/>
        </w:rPr>
        <w:t xml:space="preserve"> workspace</w:t>
      </w:r>
      <w:r w:rsidR="003E1E68">
        <w:rPr>
          <w:rFonts w:ascii="Calibri" w:hAnsi="Calibri" w:cs="Calibri"/>
          <w:sz w:val="22"/>
          <w:szCs w:val="22"/>
        </w:rPr>
        <w:t>.</w:t>
      </w:r>
    </w:p>
    <w:p w14:paraId="5232843B" w14:textId="45CD016F" w:rsidR="00675014" w:rsidRDefault="00675014" w:rsidP="00500A5E">
      <w:pPr>
        <w:pStyle w:val="HTMLPreformatted"/>
        <w:spacing w:before="60" w:after="60"/>
        <w:ind w:left="72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cd </w:t>
      </w:r>
      <w:proofErr w:type="spellStart"/>
      <w:r>
        <w:rPr>
          <w:color w:val="1D1C1D"/>
          <w:sz w:val="18"/>
          <w:szCs w:val="18"/>
        </w:rPr>
        <w:t>catkin_ws</w:t>
      </w:r>
      <w:proofErr w:type="spellEnd"/>
      <w:r>
        <w:rPr>
          <w:color w:val="1D1C1D"/>
          <w:sz w:val="18"/>
          <w:szCs w:val="18"/>
        </w:rPr>
        <w:br/>
        <w:t xml:space="preserve">catkin </w:t>
      </w:r>
      <w:proofErr w:type="gramStart"/>
      <w:r>
        <w:rPr>
          <w:color w:val="1D1C1D"/>
          <w:sz w:val="18"/>
          <w:szCs w:val="18"/>
        </w:rPr>
        <w:t>clean -y</w:t>
      </w:r>
      <w:proofErr w:type="gramEnd"/>
      <w:r>
        <w:rPr>
          <w:color w:val="1D1C1D"/>
          <w:sz w:val="18"/>
          <w:szCs w:val="18"/>
        </w:rPr>
        <w:br/>
        <w:t xml:space="preserve">catkin build </w:t>
      </w:r>
      <w:r>
        <w:rPr>
          <w:color w:val="1D1C1D"/>
          <w:sz w:val="18"/>
          <w:szCs w:val="18"/>
        </w:rPr>
        <w:br/>
        <w:t>source</w:t>
      </w:r>
      <w:r>
        <w:rPr>
          <w:color w:val="1D1C1D"/>
          <w:sz w:val="18"/>
          <w:szCs w:val="18"/>
        </w:rPr>
        <w:t xml:space="preserve"> /opt/</w:t>
      </w:r>
      <w:proofErr w:type="spellStart"/>
      <w:r>
        <w:rPr>
          <w:color w:val="1D1C1D"/>
          <w:sz w:val="18"/>
          <w:szCs w:val="18"/>
        </w:rPr>
        <w:t>ros</w:t>
      </w:r>
      <w:proofErr w:type="spellEnd"/>
      <w:r>
        <w:rPr>
          <w:color w:val="1D1C1D"/>
          <w:sz w:val="18"/>
          <w:szCs w:val="18"/>
        </w:rPr>
        <w:t>/melodic/</w:t>
      </w:r>
      <w:proofErr w:type="spellStart"/>
      <w:r>
        <w:rPr>
          <w:color w:val="1D1C1D"/>
          <w:sz w:val="18"/>
          <w:szCs w:val="18"/>
        </w:rPr>
        <w:t>setup.bash</w:t>
      </w:r>
      <w:proofErr w:type="spellEnd"/>
      <w:r>
        <w:rPr>
          <w:color w:val="1D1C1D"/>
          <w:sz w:val="18"/>
          <w:szCs w:val="18"/>
        </w:rPr>
        <w:br/>
        <w:t xml:space="preserve">source </w:t>
      </w:r>
      <w:r>
        <w:rPr>
          <w:color w:val="1D1C1D"/>
          <w:sz w:val="18"/>
          <w:szCs w:val="18"/>
        </w:rPr>
        <w:t>~/</w:t>
      </w:r>
      <w:proofErr w:type="spellStart"/>
      <w:r>
        <w:rPr>
          <w:color w:val="1D1C1D"/>
          <w:sz w:val="18"/>
          <w:szCs w:val="18"/>
        </w:rPr>
        <w:t>catkin_ws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devel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setup.bash</w:t>
      </w:r>
      <w:proofErr w:type="spellEnd"/>
    </w:p>
    <w:p w14:paraId="3D84B40F" w14:textId="54361DB2" w:rsidR="003E1E68" w:rsidRDefault="003E1E68" w:rsidP="00675014">
      <w:pPr>
        <w:pStyle w:val="HTMLPreformatted"/>
        <w:spacing w:before="60" w:after="60"/>
        <w:rPr>
          <w:color w:val="1D1C1D"/>
          <w:sz w:val="18"/>
          <w:szCs w:val="18"/>
        </w:rPr>
      </w:pPr>
      <w:r w:rsidRPr="00B91BDF">
        <w:rPr>
          <w:rFonts w:ascii="Calibri" w:hAnsi="Calibri" w:cs="Calibri"/>
          <w:sz w:val="22"/>
          <w:szCs w:val="22"/>
        </w:rPr>
        <w:t>If you are still</w:t>
      </w:r>
      <w:r w:rsidR="00B91BDF" w:rsidRPr="00B91BDF">
        <w:rPr>
          <w:rFonts w:ascii="Calibri" w:hAnsi="Calibri" w:cs="Calibri"/>
          <w:sz w:val="22"/>
          <w:szCs w:val="22"/>
        </w:rPr>
        <w:t xml:space="preserve"> having this issue and noticed that during the catkin build command, the packages did not successfully build such as this:</w:t>
      </w:r>
      <w:r w:rsidR="00B91BDF">
        <w:rPr>
          <w:color w:val="1D1C1D"/>
          <w:sz w:val="18"/>
          <w:szCs w:val="18"/>
        </w:rPr>
        <w:t xml:space="preserve"> </w:t>
      </w:r>
      <w:r w:rsidR="00B91BDF">
        <w:rPr>
          <w:noProof/>
          <w:color w:val="1D1C1D"/>
          <w:sz w:val="18"/>
          <w:szCs w:val="18"/>
        </w:rPr>
        <w:drawing>
          <wp:inline distT="0" distB="0" distL="0" distR="0" wp14:anchorId="3B0CDE43" wp14:editId="2151A510">
            <wp:extent cx="5274260" cy="2997200"/>
            <wp:effectExtent l="0" t="0" r="317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5-30 14-01-34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594" cy="30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1272" w14:textId="7707A904" w:rsidR="004C1144" w:rsidRDefault="004C1144" w:rsidP="004C11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8EC3D8C" w14:textId="77777777" w:rsidR="00500A5E" w:rsidRDefault="00B91BDF" w:rsidP="00500A5E">
      <w:pPr>
        <w:spacing w:after="0" w:line="240" w:lineRule="auto"/>
        <w:rPr>
          <w:rFonts w:ascii="Calibri" w:eastAsia="Times New Roman" w:hAnsi="Calibri" w:cs="Calibri"/>
        </w:rPr>
      </w:pPr>
      <w:r w:rsidRPr="00C03D57">
        <w:rPr>
          <w:rFonts w:ascii="Calibri" w:eastAsia="Times New Roman" w:hAnsi="Calibri" w:cs="Calibri"/>
        </w:rPr>
        <w:t>The issue may be that not all the dependencies are installed. The in</w:t>
      </w:r>
      <w:r w:rsidR="00D01DB7" w:rsidRPr="00C03D57">
        <w:rPr>
          <w:rFonts w:ascii="Calibri" w:eastAsia="Times New Roman" w:hAnsi="Calibri" w:cs="Calibri"/>
        </w:rPr>
        <w:t xml:space="preserve">itial setup script includes this next </w:t>
      </w:r>
      <w:r w:rsidR="00020AD3" w:rsidRPr="00C03D57">
        <w:rPr>
          <w:rFonts w:ascii="Calibri" w:eastAsia="Times New Roman" w:hAnsi="Calibri" w:cs="Calibri"/>
        </w:rPr>
        <w:t>line,</w:t>
      </w:r>
      <w:r w:rsidR="00D01DB7" w:rsidRPr="00C03D57">
        <w:rPr>
          <w:rFonts w:ascii="Calibri" w:eastAsia="Times New Roman" w:hAnsi="Calibri" w:cs="Calibri"/>
        </w:rPr>
        <w:t xml:space="preserve"> but it does not hurt to rerun this command as that can solve the above error.</w:t>
      </w:r>
    </w:p>
    <w:p w14:paraId="035C4440" w14:textId="7BB42494" w:rsidR="00020AD3" w:rsidRPr="00500A5E" w:rsidRDefault="00020AD3" w:rsidP="00500A5E">
      <w:pPr>
        <w:spacing w:after="0" w:line="240" w:lineRule="auto"/>
        <w:ind w:firstLine="720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500A5E">
        <w:rPr>
          <w:rFonts w:ascii="Courier New" w:eastAsia="Times New Roman" w:hAnsi="Courier New" w:cs="Courier New"/>
          <w:color w:val="1D1C1D"/>
          <w:sz w:val="18"/>
          <w:szCs w:val="18"/>
        </w:rPr>
        <w:t>rosdep</w:t>
      </w:r>
      <w:proofErr w:type="spellEnd"/>
      <w:r w:rsidRPr="00500A5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install --from-paths </w:t>
      </w:r>
      <w:proofErr w:type="spellStart"/>
      <w:r w:rsidRPr="00500A5E">
        <w:rPr>
          <w:rFonts w:ascii="Courier New" w:eastAsia="Times New Roman" w:hAnsi="Courier New" w:cs="Courier New"/>
          <w:color w:val="1D1C1D"/>
          <w:sz w:val="18"/>
          <w:szCs w:val="18"/>
        </w:rPr>
        <w:t>src</w:t>
      </w:r>
      <w:proofErr w:type="spellEnd"/>
      <w:r w:rsidRPr="00500A5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--ignore-</w:t>
      </w:r>
      <w:proofErr w:type="spellStart"/>
      <w:r w:rsidRPr="00500A5E">
        <w:rPr>
          <w:rFonts w:ascii="Courier New" w:eastAsia="Times New Roman" w:hAnsi="Courier New" w:cs="Courier New"/>
          <w:color w:val="1D1C1D"/>
          <w:sz w:val="18"/>
          <w:szCs w:val="18"/>
        </w:rPr>
        <w:t>src</w:t>
      </w:r>
      <w:proofErr w:type="spellEnd"/>
      <w:r w:rsidR="00D354C8" w:rsidRPr="00500A5E">
        <w:rPr>
          <w:rFonts w:ascii="Courier New" w:eastAsia="Times New Roman" w:hAnsi="Courier New" w:cs="Courier New"/>
          <w:color w:val="1D1C1D"/>
          <w:sz w:val="18"/>
          <w:szCs w:val="18"/>
        </w:rPr>
        <w:tab/>
      </w:r>
    </w:p>
    <w:p w14:paraId="17E77C3C" w14:textId="7F520F3D" w:rsidR="00D354C8" w:rsidRPr="00C03D57" w:rsidRDefault="00D354C8" w:rsidP="00D354C8">
      <w:pPr>
        <w:pStyle w:val="HTMLPreformatted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70"/>
        </w:tabs>
        <w:spacing w:before="60" w:after="60"/>
        <w:rPr>
          <w:rFonts w:ascii="Calibri" w:hAnsi="Calibri" w:cs="Calibri"/>
          <w:sz w:val="22"/>
          <w:szCs w:val="22"/>
        </w:rPr>
      </w:pPr>
      <w:r w:rsidRPr="00C03D57">
        <w:rPr>
          <w:rFonts w:ascii="Calibri" w:hAnsi="Calibri" w:cs="Calibri"/>
          <w:sz w:val="22"/>
          <w:szCs w:val="22"/>
        </w:rPr>
        <w:t xml:space="preserve">These steps can be found in the </w:t>
      </w:r>
      <w:hyperlink r:id="rId30" w:history="1">
        <w:r w:rsidRPr="00C03D57">
          <w:rPr>
            <w:rStyle w:val="Hyperlink"/>
            <w:rFonts w:ascii="Calibri" w:hAnsi="Calibri" w:cs="Calibri"/>
            <w:sz w:val="22"/>
            <w:szCs w:val="22"/>
          </w:rPr>
          <w:t xml:space="preserve">MAVROS </w:t>
        </w:r>
        <w:proofErr w:type="spellStart"/>
        <w:r w:rsidRPr="00C03D57">
          <w:rPr>
            <w:rStyle w:val="Hyperlink"/>
            <w:rFonts w:ascii="Calibri" w:hAnsi="Calibri" w:cs="Calibri"/>
            <w:sz w:val="22"/>
            <w:szCs w:val="22"/>
          </w:rPr>
          <w:t>Github</w:t>
        </w:r>
        <w:proofErr w:type="spellEnd"/>
        <w:r w:rsidRPr="00C03D57">
          <w:rPr>
            <w:rStyle w:val="Hyperlink"/>
            <w:rFonts w:ascii="Calibri" w:hAnsi="Calibri" w:cs="Calibri"/>
            <w:sz w:val="22"/>
            <w:szCs w:val="22"/>
          </w:rPr>
          <w:t xml:space="preserve"> README</w:t>
        </w:r>
      </w:hyperlink>
      <w:r w:rsidRPr="00C03D57">
        <w:rPr>
          <w:rFonts w:ascii="Calibri" w:hAnsi="Calibri" w:cs="Calibri"/>
          <w:sz w:val="22"/>
          <w:szCs w:val="22"/>
        </w:rPr>
        <w:t xml:space="preserve"> </w:t>
      </w:r>
      <w:r w:rsidR="00665E62" w:rsidRPr="00C03D57">
        <w:rPr>
          <w:rFonts w:ascii="Calibri" w:hAnsi="Calibri" w:cs="Calibri"/>
          <w:sz w:val="22"/>
          <w:szCs w:val="22"/>
        </w:rPr>
        <w:t>under “Source Installation”</w:t>
      </w:r>
    </w:p>
    <w:p w14:paraId="2B292CB1" w14:textId="7994AC6E" w:rsidR="00C03D57" w:rsidRDefault="00395DD4" w:rsidP="00C03D57">
      <w:pPr>
        <w:spacing w:after="0" w:line="240" w:lineRule="auto"/>
        <w:rPr>
          <w:rFonts w:ascii="Calibri" w:eastAsia="Times New Roman" w:hAnsi="Calibri" w:cs="Calibri"/>
        </w:rPr>
      </w:pPr>
      <w:r w:rsidRPr="00C03D57">
        <w:rPr>
          <w:rFonts w:ascii="Calibri" w:eastAsia="Times New Roman" w:hAnsi="Calibri" w:cs="Calibri"/>
        </w:rPr>
        <w:t xml:space="preserve">In </w:t>
      </w:r>
      <w:r w:rsidR="00C03D57" w:rsidRPr="00C03D57">
        <w:rPr>
          <w:rFonts w:ascii="Calibri" w:eastAsia="Times New Roman" w:hAnsi="Calibri" w:cs="Calibri"/>
        </w:rPr>
        <w:t>addition,</w:t>
      </w:r>
      <w:r w:rsidRPr="00C03D57">
        <w:rPr>
          <w:rFonts w:ascii="Calibri" w:eastAsia="Times New Roman" w:hAnsi="Calibri" w:cs="Calibri"/>
        </w:rPr>
        <w:t xml:space="preserve"> you will need to Install the </w:t>
      </w:r>
      <w:proofErr w:type="spellStart"/>
      <w:r w:rsidRPr="00C03D57">
        <w:rPr>
          <w:rFonts w:ascii="Calibri" w:eastAsia="Times New Roman" w:hAnsi="Calibri" w:cs="Calibri"/>
        </w:rPr>
        <w:t>GeographicLib</w:t>
      </w:r>
      <w:proofErr w:type="spellEnd"/>
      <w:r w:rsidRPr="00C03D57">
        <w:rPr>
          <w:rFonts w:ascii="Calibri" w:eastAsia="Times New Roman" w:hAnsi="Calibri" w:cs="Calibri"/>
        </w:rPr>
        <w:t xml:space="preserve"> datasets</w:t>
      </w:r>
      <w:r w:rsidR="00C03D57" w:rsidRPr="00C03D57">
        <w:rPr>
          <w:rFonts w:ascii="Calibri" w:eastAsia="Times New Roman" w:hAnsi="Calibri" w:cs="Calibri"/>
        </w:rPr>
        <w:t xml:space="preserve"> using this command in the </w:t>
      </w:r>
      <w:proofErr w:type="spellStart"/>
      <w:r w:rsidR="00C03D57" w:rsidRPr="00C03D57">
        <w:rPr>
          <w:rFonts w:ascii="Calibri" w:eastAsia="Times New Roman" w:hAnsi="Calibri" w:cs="Calibri"/>
        </w:rPr>
        <w:t>catkin_ws</w:t>
      </w:r>
      <w:proofErr w:type="spellEnd"/>
    </w:p>
    <w:p w14:paraId="57A7EE92" w14:textId="5FCC1240" w:rsidR="00C03D57" w:rsidRDefault="0086356D" w:rsidP="00500A5E">
      <w:pPr>
        <w:spacing w:after="0" w:line="240" w:lineRule="auto"/>
        <w:ind w:firstLine="72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4C1081">
        <w:rPr>
          <w:rFonts w:ascii="Courier New" w:eastAsia="Times New Roman" w:hAnsi="Courier New" w:cs="Courier New"/>
          <w:color w:val="1D1C1D"/>
          <w:sz w:val="18"/>
          <w:szCs w:val="18"/>
        </w:rPr>
        <w:t>./src/mavros</w:t>
      </w:r>
      <w:r w:rsidR="007D0A90" w:rsidRPr="004C1081">
        <w:rPr>
          <w:rFonts w:ascii="Courier New" w:eastAsia="Times New Roman" w:hAnsi="Courier New" w:cs="Courier New"/>
          <w:color w:val="1D1C1D"/>
          <w:sz w:val="18"/>
          <w:szCs w:val="18"/>
        </w:rPr>
        <w:t>/mavros/scripts/</w:t>
      </w:r>
      <w:r w:rsidR="004C1081" w:rsidRPr="004C1081">
        <w:rPr>
          <w:rFonts w:ascii="Courier New" w:eastAsia="Times New Roman" w:hAnsi="Courier New" w:cs="Courier New"/>
          <w:color w:val="1D1C1D"/>
          <w:sz w:val="18"/>
          <w:szCs w:val="18"/>
        </w:rPr>
        <w:t>install_geographiclib_datasets.sh</w:t>
      </w:r>
    </w:p>
    <w:p w14:paraId="32E518FD" w14:textId="39693BF8" w:rsidR="004C1081" w:rsidRPr="004C1081" w:rsidRDefault="004C1081" w:rsidP="00C03D57">
      <w:pPr>
        <w:spacing w:after="0" w:line="240" w:lineRule="auto"/>
        <w:rPr>
          <w:rFonts w:ascii="Calibri" w:eastAsia="Times New Roman" w:hAnsi="Calibri" w:cs="Calibri"/>
        </w:rPr>
      </w:pPr>
      <w:r w:rsidRPr="004C1081">
        <w:rPr>
          <w:rFonts w:ascii="Calibri" w:eastAsia="Times New Roman" w:hAnsi="Calibri" w:cs="Calibri"/>
        </w:rPr>
        <w:t>Rebuild the catkin workspace with</w:t>
      </w:r>
    </w:p>
    <w:p w14:paraId="152E6479" w14:textId="24D942DF" w:rsidR="004C1081" w:rsidRDefault="00500A5E" w:rsidP="00500A5E">
      <w:pPr>
        <w:spacing w:after="0" w:line="240" w:lineRule="auto"/>
        <w:ind w:firstLine="720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catkin</w:t>
      </w:r>
      <w:r w:rsidR="004C1081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build </w:t>
      </w:r>
    </w:p>
    <w:p w14:paraId="35212ADF" w14:textId="01D6ED8E" w:rsidR="004C1081" w:rsidRPr="00966225" w:rsidRDefault="00966225" w:rsidP="00C03D57">
      <w:pPr>
        <w:spacing w:after="0" w:line="240" w:lineRule="auto"/>
        <w:rPr>
          <w:rFonts w:ascii="Calibri" w:eastAsia="Times New Roman" w:hAnsi="Calibri" w:cs="Calibri"/>
        </w:rPr>
      </w:pPr>
      <w:r w:rsidRPr="00966225">
        <w:rPr>
          <w:rFonts w:ascii="Calibri" w:eastAsia="Times New Roman" w:hAnsi="Calibri" w:cs="Calibri"/>
        </w:rPr>
        <w:t>Rerun so ROS can find the nodes in the packages</w:t>
      </w:r>
    </w:p>
    <w:p w14:paraId="0908FF6D" w14:textId="31327E81" w:rsidR="00020AD3" w:rsidRPr="00500A5E" w:rsidRDefault="00966225" w:rsidP="00500A5E">
      <w:pPr>
        <w:spacing w:after="0" w:line="240" w:lineRule="auto"/>
        <w:ind w:firstLine="720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source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</w:rPr>
        <w:t>devel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</w:rPr>
        <w:t>setup.bash</w:t>
      </w:r>
      <w:proofErr w:type="spellEnd"/>
    </w:p>
    <w:sectPr w:rsidR="00020AD3" w:rsidRPr="00500A5E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E4D5A" w14:textId="77777777" w:rsidR="00C42AF8" w:rsidRDefault="00C42AF8" w:rsidP="00065825">
      <w:pPr>
        <w:spacing w:after="0" w:line="240" w:lineRule="auto"/>
      </w:pPr>
      <w:r>
        <w:separator/>
      </w:r>
    </w:p>
  </w:endnote>
  <w:endnote w:type="continuationSeparator" w:id="0">
    <w:p w14:paraId="709A9338" w14:textId="77777777" w:rsidR="00C42AF8" w:rsidRDefault="00C42AF8" w:rsidP="0006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20B3A" w14:textId="77777777" w:rsidR="00C42AF8" w:rsidRDefault="00C42AF8" w:rsidP="00065825">
      <w:pPr>
        <w:spacing w:after="0" w:line="240" w:lineRule="auto"/>
      </w:pPr>
      <w:r>
        <w:separator/>
      </w:r>
    </w:p>
  </w:footnote>
  <w:footnote w:type="continuationSeparator" w:id="0">
    <w:p w14:paraId="3C1BD951" w14:textId="77777777" w:rsidR="00C42AF8" w:rsidRDefault="00C42AF8" w:rsidP="00065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92656" w14:textId="0901BEAA" w:rsidR="006B33F4" w:rsidRDefault="006B33F4">
    <w:pPr>
      <w:pStyle w:val="Header"/>
    </w:pPr>
    <w:r>
      <w:t>Updated</w:t>
    </w:r>
    <w:r w:rsidR="00065825">
      <w:t xml:space="preserve"> 5/</w:t>
    </w:r>
    <w:r>
      <w:t>2</w:t>
    </w:r>
    <w:r w:rsidR="00065825">
      <w:t>5/2020 by Reuben Isaa</w:t>
    </w:r>
    <w:r>
      <w:t>c</w:t>
    </w:r>
  </w:p>
  <w:p w14:paraId="4F7DD2C1" w14:textId="77777777" w:rsidR="00065825" w:rsidRDefault="00065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E10D4"/>
    <w:multiLevelType w:val="multilevel"/>
    <w:tmpl w:val="84F2D4D0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F371F"/>
    <w:multiLevelType w:val="hybridMultilevel"/>
    <w:tmpl w:val="43F80BF0"/>
    <w:lvl w:ilvl="0" w:tplc="BC56DC3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41434"/>
    <w:multiLevelType w:val="multilevel"/>
    <w:tmpl w:val="7E7A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805F4"/>
    <w:multiLevelType w:val="hybridMultilevel"/>
    <w:tmpl w:val="3326C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04CBB"/>
    <w:multiLevelType w:val="hybridMultilevel"/>
    <w:tmpl w:val="5C8A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827FD"/>
    <w:multiLevelType w:val="hybridMultilevel"/>
    <w:tmpl w:val="565435FE"/>
    <w:lvl w:ilvl="0" w:tplc="F01C128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C77B59"/>
    <w:multiLevelType w:val="hybridMultilevel"/>
    <w:tmpl w:val="B0E60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NLA0sQQCcwNTQyUdpeDU4uLM/DyQAtNaAGTZi4AsAAAA"/>
  </w:docVars>
  <w:rsids>
    <w:rsidRoot w:val="00065825"/>
    <w:rsid w:val="00016EB5"/>
    <w:rsid w:val="00017D7F"/>
    <w:rsid w:val="00020AD3"/>
    <w:rsid w:val="000230EB"/>
    <w:rsid w:val="000344FF"/>
    <w:rsid w:val="00050AA9"/>
    <w:rsid w:val="00065825"/>
    <w:rsid w:val="000D2790"/>
    <w:rsid w:val="000E76D0"/>
    <w:rsid w:val="000F4ED6"/>
    <w:rsid w:val="00130D50"/>
    <w:rsid w:val="00163C6A"/>
    <w:rsid w:val="00203ABA"/>
    <w:rsid w:val="00280D58"/>
    <w:rsid w:val="002E7BD2"/>
    <w:rsid w:val="00324741"/>
    <w:rsid w:val="003865F0"/>
    <w:rsid w:val="00395DD4"/>
    <w:rsid w:val="00396EA1"/>
    <w:rsid w:val="003E1E68"/>
    <w:rsid w:val="003F1EC6"/>
    <w:rsid w:val="003F2EE2"/>
    <w:rsid w:val="00422BC5"/>
    <w:rsid w:val="00465C40"/>
    <w:rsid w:val="004A10EC"/>
    <w:rsid w:val="004C1081"/>
    <w:rsid w:val="004C1144"/>
    <w:rsid w:val="00500A5E"/>
    <w:rsid w:val="005A3B28"/>
    <w:rsid w:val="00622268"/>
    <w:rsid w:val="00665E62"/>
    <w:rsid w:val="00675014"/>
    <w:rsid w:val="006B33F4"/>
    <w:rsid w:val="006B3D0F"/>
    <w:rsid w:val="006F3106"/>
    <w:rsid w:val="0076445D"/>
    <w:rsid w:val="0076554D"/>
    <w:rsid w:val="00765F98"/>
    <w:rsid w:val="00766EBF"/>
    <w:rsid w:val="0078697B"/>
    <w:rsid w:val="00791D14"/>
    <w:rsid w:val="00792FA6"/>
    <w:rsid w:val="007D067C"/>
    <w:rsid w:val="007D0A90"/>
    <w:rsid w:val="007D5AAD"/>
    <w:rsid w:val="0080156B"/>
    <w:rsid w:val="00835D80"/>
    <w:rsid w:val="008478E0"/>
    <w:rsid w:val="00861AC8"/>
    <w:rsid w:val="0086356D"/>
    <w:rsid w:val="008873FD"/>
    <w:rsid w:val="008C7C38"/>
    <w:rsid w:val="008F2467"/>
    <w:rsid w:val="00956931"/>
    <w:rsid w:val="00966225"/>
    <w:rsid w:val="00985456"/>
    <w:rsid w:val="009B24F1"/>
    <w:rsid w:val="009D5CE7"/>
    <w:rsid w:val="00A01307"/>
    <w:rsid w:val="00A06D8D"/>
    <w:rsid w:val="00A26F6D"/>
    <w:rsid w:val="00A35FE7"/>
    <w:rsid w:val="00A36485"/>
    <w:rsid w:val="00A50C8E"/>
    <w:rsid w:val="00A52069"/>
    <w:rsid w:val="00A908C1"/>
    <w:rsid w:val="00AB485E"/>
    <w:rsid w:val="00B322A5"/>
    <w:rsid w:val="00B501EF"/>
    <w:rsid w:val="00B63426"/>
    <w:rsid w:val="00B72525"/>
    <w:rsid w:val="00B91BDF"/>
    <w:rsid w:val="00BA3892"/>
    <w:rsid w:val="00BB5B2A"/>
    <w:rsid w:val="00C0146F"/>
    <w:rsid w:val="00C03D57"/>
    <w:rsid w:val="00C33808"/>
    <w:rsid w:val="00C42AF8"/>
    <w:rsid w:val="00C5636B"/>
    <w:rsid w:val="00C73686"/>
    <w:rsid w:val="00C967F2"/>
    <w:rsid w:val="00CA41F6"/>
    <w:rsid w:val="00CC1053"/>
    <w:rsid w:val="00CD6CAE"/>
    <w:rsid w:val="00CE7023"/>
    <w:rsid w:val="00D01DB7"/>
    <w:rsid w:val="00D05F74"/>
    <w:rsid w:val="00D354C8"/>
    <w:rsid w:val="00D616A0"/>
    <w:rsid w:val="00D75D8E"/>
    <w:rsid w:val="00D854F9"/>
    <w:rsid w:val="00D92C86"/>
    <w:rsid w:val="00E03270"/>
    <w:rsid w:val="00EA7B40"/>
    <w:rsid w:val="00EC1291"/>
    <w:rsid w:val="00ED4E4D"/>
    <w:rsid w:val="00F14CAB"/>
    <w:rsid w:val="00F16A18"/>
    <w:rsid w:val="00FA45F8"/>
    <w:rsid w:val="00FC2BD7"/>
    <w:rsid w:val="00FC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983E"/>
  <w15:chartTrackingRefBased/>
  <w15:docId w15:val="{BCCFF475-AB56-4AFB-A882-06D18EBC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825"/>
  </w:style>
  <w:style w:type="paragraph" w:styleId="Footer">
    <w:name w:val="footer"/>
    <w:basedOn w:val="Normal"/>
    <w:link w:val="FooterChar"/>
    <w:uiPriority w:val="99"/>
    <w:unhideWhenUsed/>
    <w:rsid w:val="00065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825"/>
  </w:style>
  <w:style w:type="paragraph" w:styleId="ListParagraph">
    <w:name w:val="List Paragraph"/>
    <w:basedOn w:val="Normal"/>
    <w:uiPriority w:val="34"/>
    <w:qFormat/>
    <w:rsid w:val="00065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C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C6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63C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C6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63C6A"/>
  </w:style>
  <w:style w:type="paragraph" w:styleId="NormalWeb">
    <w:name w:val="Normal (Web)"/>
    <w:basedOn w:val="Normal"/>
    <w:uiPriority w:val="99"/>
    <w:semiHidden/>
    <w:unhideWhenUsed/>
    <w:rsid w:val="0016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C6A"/>
    <w:rPr>
      <w:b/>
      <w:bCs/>
    </w:rPr>
  </w:style>
  <w:style w:type="character" w:styleId="Emphasis">
    <w:name w:val="Emphasis"/>
    <w:basedOn w:val="DefaultParagraphFont"/>
    <w:uiPriority w:val="20"/>
    <w:qFormat/>
    <w:rsid w:val="0076554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D4E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px4.io/v1.10/en/setup/dev_env_linux_ubuntu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dev.px4.io/v1.10/en/simulation/ros_interface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.px4.io/v1.10/en/setup/building_px4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px4.io/v1.10/en/simulation/ros_interface.html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raw.githubusercontent.com/PX4/Devguide/v1.10/build_scripts/ubuntu_sim_ros_melodic.sh" TargetMode="External"/><Relationship Id="rId23" Type="http://schemas.openxmlformats.org/officeDocument/2006/relationships/hyperlink" Target="https://dev.px4.io/v1.10/en/simulation/gazebo.html" TargetMode="External"/><Relationship Id="rId28" Type="http://schemas.openxmlformats.org/officeDocument/2006/relationships/hyperlink" Target="https://github.com/PX4/sitl_gazebo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hyperlink" Target="https://dev.px4.io/v1.10/en/ros/mavros_offboard.html" TargetMode="External"/><Relationship Id="rId30" Type="http://schemas.openxmlformats.org/officeDocument/2006/relationships/hyperlink" Target="https://github.com/mavlink/mavros/blob/master/mavros/README.md#installation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21D29221E2549B6EBDB728CB6E64C" ma:contentTypeVersion="9" ma:contentTypeDescription="Create a new document." ma:contentTypeScope="" ma:versionID="5e24b79e62126b79e4b8a8a83a8ba232">
  <xsd:schema xmlns:xsd="http://www.w3.org/2001/XMLSchema" xmlns:xs="http://www.w3.org/2001/XMLSchema" xmlns:p="http://schemas.microsoft.com/office/2006/metadata/properties" xmlns:ns3="2123c52d-896c-44a7-9e66-03bcfba8348e" targetNamespace="http://schemas.microsoft.com/office/2006/metadata/properties" ma:root="true" ma:fieldsID="80b5e69d5db80c58ea8f53f61173abf5" ns3:_="">
    <xsd:import namespace="2123c52d-896c-44a7-9e66-03bcfba8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3c52d-896c-44a7-9e66-03bcfba8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B6D86-E1C9-4AD2-8E3E-7648232E9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23c52d-896c-44a7-9e66-03bcfba8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E251E2-D246-4B78-8D4E-ADDDBDD5B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6823A9-E0C4-4BC0-BE90-EC3CDB4B8D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F11676-47EB-4DEB-B688-8D6206998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7132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Isaac</dc:creator>
  <cp:keywords/>
  <dc:description/>
  <cp:lastModifiedBy>Reuben Isaac</cp:lastModifiedBy>
  <cp:revision>90</cp:revision>
  <dcterms:created xsi:type="dcterms:W3CDTF">2020-05-05T22:22:00Z</dcterms:created>
  <dcterms:modified xsi:type="dcterms:W3CDTF">2020-06-01T20:31:00Z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0x010100E7021D29221E2549B6EBDB728CB6E64C</vt:lpwstr>
  </property>
</Properties>
</file>