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923E53" w14:textId="77777777" w:rsidR="00AA4B4F" w:rsidRPr="00AA4B4F" w:rsidRDefault="00AA4B4F" w:rsidP="00216936">
      <w:pPr>
        <w:shd w:val="clear" w:color="auto" w:fill="FFFFFF"/>
        <w:spacing w:line="360" w:lineRule="auto"/>
        <w:rPr>
          <w:rFonts w:ascii="Arial" w:eastAsia="Times New Roman" w:hAnsi="Arial" w:cs="Arial"/>
          <w:color w:val="000000"/>
        </w:rPr>
      </w:pPr>
      <w:proofErr w:type="spellStart"/>
      <w:r w:rsidRPr="00AA4B4F">
        <w:rPr>
          <w:rFonts w:ascii="Arial" w:eastAsia="Times New Roman" w:hAnsi="Arial" w:cs="Arial"/>
          <w:color w:val="000000"/>
        </w:rPr>
        <w:t>Test</w:t>
      </w:r>
      <w:proofErr w:type="spellEnd"/>
      <w:r w:rsidRPr="00AA4B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color w:val="000000"/>
        </w:rPr>
        <w:t>task</w:t>
      </w:r>
      <w:proofErr w:type="spellEnd"/>
      <w:r w:rsidRPr="00AA4B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color w:val="000000"/>
        </w:rPr>
        <w:t>description</w:t>
      </w:r>
      <w:proofErr w:type="spellEnd"/>
      <w:r w:rsidRPr="00AA4B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color w:val="000000"/>
        </w:rPr>
        <w:t>is</w:t>
      </w:r>
      <w:proofErr w:type="spellEnd"/>
      <w:r w:rsidRPr="00AA4B4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color w:val="000000"/>
        </w:rPr>
        <w:t>below</w:t>
      </w:r>
      <w:proofErr w:type="spellEnd"/>
      <w:r w:rsidRPr="00AA4B4F">
        <w:rPr>
          <w:rFonts w:ascii="Arial" w:eastAsia="Times New Roman" w:hAnsi="Arial" w:cs="Arial"/>
          <w:color w:val="000000"/>
        </w:rPr>
        <w:t>:</w:t>
      </w:r>
    </w:p>
    <w:p w14:paraId="526DD60F" w14:textId="77777777" w:rsidR="00AA4B4F" w:rsidRPr="00AA4B4F" w:rsidRDefault="00AA4B4F" w:rsidP="00216936">
      <w:pPr>
        <w:shd w:val="clear" w:color="auto" w:fill="FFFFFF"/>
        <w:spacing w:line="360" w:lineRule="auto"/>
        <w:rPr>
          <w:rFonts w:ascii="Arial" w:eastAsia="Times New Roman" w:hAnsi="Arial" w:cs="Arial"/>
          <w:color w:val="000000"/>
        </w:rPr>
      </w:pPr>
    </w:p>
    <w:p w14:paraId="5AB9EA78" w14:textId="77777777" w:rsidR="00AA4B4F" w:rsidRPr="00AA4B4F" w:rsidRDefault="00AA4B4F" w:rsidP="00216936">
      <w:pPr>
        <w:shd w:val="clear" w:color="auto" w:fill="FFFFFF"/>
        <w:spacing w:line="360" w:lineRule="auto"/>
        <w:rPr>
          <w:rFonts w:ascii="Arial" w:eastAsia="Times New Roman" w:hAnsi="Arial" w:cs="Arial"/>
          <w:color w:val="000000"/>
        </w:rPr>
      </w:pP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Introduction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>:</w:t>
      </w:r>
    </w:p>
    <w:p w14:paraId="2964E273" w14:textId="77777777" w:rsidR="00AA4B4F" w:rsidRPr="00AA4B4F" w:rsidRDefault="00AA4B4F" w:rsidP="00216936">
      <w:pPr>
        <w:shd w:val="clear" w:color="auto" w:fill="FFFFFF"/>
        <w:spacing w:line="360" w:lineRule="auto"/>
        <w:rPr>
          <w:rFonts w:ascii="Arial" w:eastAsia="Times New Roman" w:hAnsi="Arial" w:cs="Arial"/>
          <w:color w:val="000000"/>
        </w:rPr>
      </w:pP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We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are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running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a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multi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country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setup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for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any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client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>. </w:t>
      </w:r>
    </w:p>
    <w:p w14:paraId="1E501BFD" w14:textId="77777777" w:rsidR="00AA4B4F" w:rsidRPr="00AA4B4F" w:rsidRDefault="00AA4B4F" w:rsidP="00216936">
      <w:pPr>
        <w:shd w:val="clear" w:color="auto" w:fill="FFFFFF"/>
        <w:spacing w:line="360" w:lineRule="auto"/>
        <w:rPr>
          <w:rFonts w:ascii="Arial" w:eastAsia="Times New Roman" w:hAnsi="Arial" w:cs="Arial"/>
          <w:color w:val="000000"/>
        </w:rPr>
      </w:pP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Each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of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the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countries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runs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 a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dedicated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MySQL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instance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containing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two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tables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>. </w:t>
      </w:r>
    </w:p>
    <w:p w14:paraId="024E73F5" w14:textId="77777777" w:rsidR="00AA4B4F" w:rsidRPr="00AA4B4F" w:rsidRDefault="00AA4B4F" w:rsidP="00216936">
      <w:pPr>
        <w:shd w:val="clear" w:color="auto" w:fill="FFFFFF"/>
        <w:spacing w:line="360" w:lineRule="auto"/>
        <w:rPr>
          <w:rFonts w:ascii="Arial" w:eastAsia="Times New Roman" w:hAnsi="Arial" w:cs="Arial"/>
          <w:color w:val="000000"/>
        </w:rPr>
      </w:pP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We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have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been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asked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to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dump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the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content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of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each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db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instance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into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its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respective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table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files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>. </w:t>
      </w:r>
    </w:p>
    <w:p w14:paraId="16C33694" w14:textId="77777777" w:rsidR="00AA4B4F" w:rsidRPr="00AA4B4F" w:rsidRDefault="00AA4B4F" w:rsidP="00216936">
      <w:pPr>
        <w:shd w:val="clear" w:color="auto" w:fill="FFFFFF"/>
        <w:spacing w:line="360" w:lineRule="auto"/>
        <w:rPr>
          <w:rFonts w:ascii="Arial" w:eastAsia="Times New Roman" w:hAnsi="Arial" w:cs="Arial"/>
          <w:color w:val="000000"/>
        </w:rPr>
      </w:pPr>
    </w:p>
    <w:p w14:paraId="5A118490" w14:textId="77777777" w:rsidR="00AA4B4F" w:rsidRPr="00AA4B4F" w:rsidRDefault="00AA4B4F" w:rsidP="00216936">
      <w:pPr>
        <w:shd w:val="clear" w:color="auto" w:fill="FFFFFF"/>
        <w:spacing w:line="360" w:lineRule="auto"/>
        <w:rPr>
          <w:rFonts w:ascii="Arial" w:eastAsia="Times New Roman" w:hAnsi="Arial" w:cs="Arial"/>
          <w:color w:val="000000"/>
        </w:rPr>
      </w:pP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To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make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things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a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bit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more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challenging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,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the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dump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must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be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implement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via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"SELECT"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query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>. </w:t>
      </w:r>
    </w:p>
    <w:p w14:paraId="6D176D04" w14:textId="77777777" w:rsidR="00AA4B4F" w:rsidRPr="00AA4B4F" w:rsidRDefault="00AA4B4F" w:rsidP="00216936">
      <w:pPr>
        <w:shd w:val="clear" w:color="auto" w:fill="FFFFFF"/>
        <w:spacing w:line="360" w:lineRule="auto"/>
        <w:rPr>
          <w:rFonts w:ascii="Arial" w:eastAsia="Times New Roman" w:hAnsi="Arial" w:cs="Arial"/>
          <w:color w:val="000000"/>
        </w:rPr>
      </w:pPr>
    </w:p>
    <w:p w14:paraId="36BE1117" w14:textId="77777777" w:rsidR="00AA4B4F" w:rsidRPr="00AA4B4F" w:rsidRDefault="00AA4B4F" w:rsidP="00216936">
      <w:pPr>
        <w:shd w:val="clear" w:color="auto" w:fill="FFFFFF"/>
        <w:spacing w:line="360" w:lineRule="auto"/>
        <w:rPr>
          <w:rFonts w:ascii="Arial" w:eastAsia="Times New Roman" w:hAnsi="Arial" w:cs="Arial"/>
          <w:color w:val="000000"/>
        </w:rPr>
      </w:pP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The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DB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schema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for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each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instance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(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country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)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would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more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or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less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look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like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>:</w:t>
      </w:r>
    </w:p>
    <w:p w14:paraId="34A262B8" w14:textId="77777777" w:rsidR="00AA4B4F" w:rsidRPr="00AA4B4F" w:rsidRDefault="00AA4B4F" w:rsidP="00216936">
      <w:pPr>
        <w:shd w:val="clear" w:color="auto" w:fill="FFFFFF"/>
        <w:spacing w:line="360" w:lineRule="auto"/>
        <w:rPr>
          <w:rFonts w:ascii="Arial" w:eastAsia="Times New Roman" w:hAnsi="Arial" w:cs="Arial"/>
          <w:color w:val="000000"/>
        </w:rPr>
      </w:pPr>
    </w:p>
    <w:p w14:paraId="54B1EBA2" w14:textId="77777777" w:rsidR="00AA4B4F" w:rsidRPr="00AA4B4F" w:rsidRDefault="00AA4B4F" w:rsidP="00216936">
      <w:pPr>
        <w:shd w:val="clear" w:color="auto" w:fill="FFFFFF"/>
        <w:spacing w:line="360" w:lineRule="auto"/>
        <w:rPr>
          <w:rFonts w:ascii="Arial" w:eastAsia="Times New Roman" w:hAnsi="Arial" w:cs="Arial"/>
          <w:color w:val="000000"/>
        </w:rPr>
      </w:pP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Table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users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( </w:t>
      </w:r>
    </w:p>
    <w:p w14:paraId="48A987EF" w14:textId="77777777" w:rsidR="00AA4B4F" w:rsidRPr="00AA4B4F" w:rsidRDefault="00AA4B4F" w:rsidP="00216936">
      <w:pPr>
        <w:shd w:val="clear" w:color="auto" w:fill="FFFFFF"/>
        <w:spacing w:line="360" w:lineRule="auto"/>
        <w:rPr>
          <w:rFonts w:ascii="Arial" w:eastAsia="Times New Roman" w:hAnsi="Arial" w:cs="Arial"/>
          <w:color w:val="000000"/>
        </w:rPr>
      </w:pP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user_id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 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int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,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auto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increment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,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primary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key</w:t>
      </w:r>
      <w:proofErr w:type="spellEnd"/>
    </w:p>
    <w:p w14:paraId="2AD0ACC0" w14:textId="77777777" w:rsidR="00AA4B4F" w:rsidRPr="00AA4B4F" w:rsidRDefault="00AA4B4F" w:rsidP="00216936">
      <w:pPr>
        <w:shd w:val="clear" w:color="auto" w:fill="FFFFFF"/>
        <w:spacing w:line="360" w:lineRule="auto"/>
        <w:rPr>
          <w:rFonts w:ascii="Arial" w:eastAsia="Times New Roman" w:hAnsi="Arial" w:cs="Arial"/>
          <w:color w:val="000000"/>
        </w:rPr>
      </w:pP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name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     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varchar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>(255)</w:t>
      </w:r>
    </w:p>
    <w:p w14:paraId="227FFBD2" w14:textId="77777777" w:rsidR="00AA4B4F" w:rsidRPr="00AA4B4F" w:rsidRDefault="00AA4B4F" w:rsidP="00216936">
      <w:pPr>
        <w:shd w:val="clear" w:color="auto" w:fill="FFFFFF"/>
        <w:spacing w:line="360" w:lineRule="auto"/>
        <w:rPr>
          <w:rFonts w:ascii="Arial" w:eastAsia="Times New Roman" w:hAnsi="Arial" w:cs="Arial"/>
          <w:color w:val="000000"/>
        </w:rPr>
      </w:pPr>
      <w:r w:rsidRPr="00AA4B4F">
        <w:rPr>
          <w:rFonts w:ascii="Arial" w:eastAsia="Times New Roman" w:hAnsi="Arial" w:cs="Arial"/>
          <w:b/>
          <w:bCs/>
          <w:color w:val="000000"/>
        </w:rPr>
        <w:t>)</w:t>
      </w:r>
      <w:bookmarkStart w:id="0" w:name="_GoBack"/>
      <w:bookmarkEnd w:id="0"/>
    </w:p>
    <w:p w14:paraId="22EC785D" w14:textId="77777777" w:rsidR="00AA4B4F" w:rsidRPr="00AA4B4F" w:rsidRDefault="00AA4B4F" w:rsidP="00216936">
      <w:pPr>
        <w:shd w:val="clear" w:color="auto" w:fill="FFFFFF"/>
        <w:spacing w:line="360" w:lineRule="auto"/>
        <w:rPr>
          <w:rFonts w:ascii="Arial" w:eastAsia="Times New Roman" w:hAnsi="Arial" w:cs="Arial"/>
          <w:color w:val="000000"/>
        </w:rPr>
      </w:pPr>
    </w:p>
    <w:p w14:paraId="64D24FCA" w14:textId="77777777" w:rsidR="00AA4B4F" w:rsidRPr="00AA4B4F" w:rsidRDefault="00AA4B4F" w:rsidP="00216936">
      <w:pPr>
        <w:shd w:val="clear" w:color="auto" w:fill="FFFFFF"/>
        <w:spacing w:line="360" w:lineRule="auto"/>
        <w:rPr>
          <w:rFonts w:ascii="Arial" w:eastAsia="Times New Roman" w:hAnsi="Arial" w:cs="Arial"/>
          <w:color w:val="000000"/>
        </w:rPr>
      </w:pP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Table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sales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(</w:t>
      </w:r>
    </w:p>
    <w:p w14:paraId="734BE793" w14:textId="77777777" w:rsidR="00AA4B4F" w:rsidRPr="00AA4B4F" w:rsidRDefault="00AA4B4F" w:rsidP="00216936">
      <w:pPr>
        <w:shd w:val="clear" w:color="auto" w:fill="FFFFFF"/>
        <w:spacing w:line="360" w:lineRule="auto"/>
        <w:rPr>
          <w:rFonts w:ascii="Arial" w:eastAsia="Times New Roman" w:hAnsi="Arial" w:cs="Arial"/>
          <w:color w:val="000000"/>
        </w:rPr>
      </w:pP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order_id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 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int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,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auto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increment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,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primary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key</w:t>
      </w:r>
      <w:proofErr w:type="spellEnd"/>
    </w:p>
    <w:p w14:paraId="41FFE185" w14:textId="77777777" w:rsidR="00AA4B4F" w:rsidRPr="00AA4B4F" w:rsidRDefault="00AA4B4F" w:rsidP="00216936">
      <w:pPr>
        <w:shd w:val="clear" w:color="auto" w:fill="FFFFFF"/>
        <w:spacing w:line="360" w:lineRule="auto"/>
        <w:rPr>
          <w:rFonts w:ascii="Arial" w:eastAsia="Times New Roman" w:hAnsi="Arial" w:cs="Arial"/>
          <w:color w:val="000000"/>
        </w:rPr>
      </w:pP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user_id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 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int</w:t>
      </w:r>
      <w:proofErr w:type="spellEnd"/>
    </w:p>
    <w:p w14:paraId="107B938B" w14:textId="77777777" w:rsidR="00AA4B4F" w:rsidRPr="00AA4B4F" w:rsidRDefault="00AA4B4F" w:rsidP="00216936">
      <w:pPr>
        <w:shd w:val="clear" w:color="auto" w:fill="FFFFFF"/>
        <w:spacing w:line="360" w:lineRule="auto"/>
        <w:rPr>
          <w:rFonts w:ascii="Arial" w:eastAsia="Times New Roman" w:hAnsi="Arial" w:cs="Arial"/>
          <w:color w:val="000000"/>
        </w:rPr>
      </w:pP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order_amount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float</w:t>
      </w:r>
      <w:proofErr w:type="spellEnd"/>
    </w:p>
    <w:p w14:paraId="6FD8085F" w14:textId="77777777" w:rsidR="00AA4B4F" w:rsidRPr="00AA4B4F" w:rsidRDefault="00AA4B4F" w:rsidP="00216936">
      <w:pPr>
        <w:shd w:val="clear" w:color="auto" w:fill="FFFFFF"/>
        <w:spacing w:line="360" w:lineRule="auto"/>
        <w:rPr>
          <w:rFonts w:ascii="Arial" w:eastAsia="Times New Roman" w:hAnsi="Arial" w:cs="Arial"/>
          <w:color w:val="000000"/>
        </w:rPr>
      </w:pPr>
      <w:r w:rsidRPr="00AA4B4F">
        <w:rPr>
          <w:rFonts w:ascii="Arial" w:eastAsia="Times New Roman" w:hAnsi="Arial" w:cs="Arial"/>
          <w:b/>
          <w:bCs/>
          <w:color w:val="000000"/>
        </w:rPr>
        <w:t>)</w:t>
      </w:r>
    </w:p>
    <w:p w14:paraId="4DC60C49" w14:textId="77777777" w:rsidR="00AA4B4F" w:rsidRPr="00AA4B4F" w:rsidRDefault="00AA4B4F" w:rsidP="00216936">
      <w:pPr>
        <w:shd w:val="clear" w:color="auto" w:fill="FFFFFF"/>
        <w:spacing w:line="360" w:lineRule="auto"/>
        <w:rPr>
          <w:rFonts w:ascii="Arial" w:eastAsia="Times New Roman" w:hAnsi="Arial" w:cs="Arial"/>
          <w:color w:val="000000"/>
        </w:rPr>
      </w:pPr>
    </w:p>
    <w:p w14:paraId="41D23C63" w14:textId="77777777" w:rsidR="00AA4B4F" w:rsidRPr="00AA4B4F" w:rsidRDefault="00AA4B4F" w:rsidP="00216936">
      <w:pPr>
        <w:shd w:val="clear" w:color="auto" w:fill="FFFFFF"/>
        <w:spacing w:line="360" w:lineRule="auto"/>
        <w:rPr>
          <w:rFonts w:ascii="Arial" w:eastAsia="Times New Roman" w:hAnsi="Arial" w:cs="Arial"/>
          <w:color w:val="000000"/>
        </w:rPr>
      </w:pP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Your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Task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>:</w:t>
      </w:r>
    </w:p>
    <w:p w14:paraId="39638313" w14:textId="77777777" w:rsidR="00AA4B4F" w:rsidRPr="00AA4B4F" w:rsidRDefault="00AA4B4F" w:rsidP="00216936">
      <w:pPr>
        <w:shd w:val="clear" w:color="auto" w:fill="FFFFFF"/>
        <w:spacing w:line="360" w:lineRule="auto"/>
        <w:rPr>
          <w:rFonts w:ascii="Arial" w:eastAsia="Times New Roman" w:hAnsi="Arial" w:cs="Arial"/>
          <w:color w:val="000000"/>
        </w:rPr>
      </w:pP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Implement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a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GoLang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application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matching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the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following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requirements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>:</w:t>
      </w:r>
    </w:p>
    <w:p w14:paraId="39A832F7" w14:textId="77777777" w:rsidR="00AA4B4F" w:rsidRPr="00AA4B4F" w:rsidRDefault="00AA4B4F" w:rsidP="00216936">
      <w:pPr>
        <w:shd w:val="clear" w:color="auto" w:fill="FFFFFF"/>
        <w:spacing w:line="360" w:lineRule="auto"/>
        <w:rPr>
          <w:rFonts w:ascii="Arial" w:eastAsia="Times New Roman" w:hAnsi="Arial" w:cs="Arial"/>
          <w:color w:val="000000"/>
        </w:rPr>
      </w:pPr>
      <w:r w:rsidRPr="00AA4B4F">
        <w:rPr>
          <w:rFonts w:ascii="Arial" w:eastAsia="Times New Roman" w:hAnsi="Arial" w:cs="Arial"/>
          <w:b/>
          <w:bCs/>
          <w:color w:val="000000"/>
        </w:rPr>
        <w:t xml:space="preserve">1.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Dump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both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tables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from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each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instance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into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the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files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"users.csv"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and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"sales.csv"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files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respectively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.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You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can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ignore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any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order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order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with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the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file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>. </w:t>
      </w:r>
    </w:p>
    <w:p w14:paraId="04B7F704" w14:textId="77777777" w:rsidR="00AA4B4F" w:rsidRPr="00AA4B4F" w:rsidRDefault="00AA4B4F" w:rsidP="00216936">
      <w:pPr>
        <w:shd w:val="clear" w:color="auto" w:fill="FFFFFF"/>
        <w:spacing w:line="360" w:lineRule="auto"/>
        <w:rPr>
          <w:rFonts w:ascii="Arial" w:eastAsia="Times New Roman" w:hAnsi="Arial" w:cs="Arial"/>
          <w:color w:val="000000"/>
        </w:rPr>
      </w:pPr>
      <w:r w:rsidRPr="00AA4B4F">
        <w:rPr>
          <w:rFonts w:ascii="Arial" w:eastAsia="Times New Roman" w:hAnsi="Arial" w:cs="Arial"/>
          <w:b/>
          <w:bCs/>
          <w:color w:val="000000"/>
        </w:rPr>
        <w:t xml:space="preserve">2.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Dumps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must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be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implemented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via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"SELECT"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query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>. </w:t>
      </w:r>
    </w:p>
    <w:p w14:paraId="208BFA4B" w14:textId="77777777" w:rsidR="00AA4B4F" w:rsidRPr="00AA4B4F" w:rsidRDefault="00AA4B4F" w:rsidP="00216936">
      <w:pPr>
        <w:shd w:val="clear" w:color="auto" w:fill="FFFFFF"/>
        <w:spacing w:line="360" w:lineRule="auto"/>
        <w:rPr>
          <w:rFonts w:ascii="Arial" w:eastAsia="Times New Roman" w:hAnsi="Arial" w:cs="Arial"/>
          <w:color w:val="000000"/>
        </w:rPr>
      </w:pPr>
      <w:r w:rsidRPr="00AA4B4F">
        <w:rPr>
          <w:rFonts w:ascii="Arial" w:eastAsia="Times New Roman" w:hAnsi="Arial" w:cs="Arial"/>
          <w:b/>
          <w:bCs/>
          <w:color w:val="000000"/>
        </w:rPr>
        <w:t xml:space="preserve">2.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For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performance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reasons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,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both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db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instances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have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to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be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processed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concurrently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(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would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be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threads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in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case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of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Java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>)</w:t>
      </w:r>
    </w:p>
    <w:p w14:paraId="350DDEAC" w14:textId="77777777" w:rsidR="00AA4B4F" w:rsidRPr="00AA4B4F" w:rsidRDefault="00AA4B4F" w:rsidP="00216936">
      <w:pPr>
        <w:shd w:val="clear" w:color="auto" w:fill="FFFFFF"/>
        <w:spacing w:line="360" w:lineRule="auto"/>
        <w:rPr>
          <w:rFonts w:ascii="Arial" w:eastAsia="Times New Roman" w:hAnsi="Arial" w:cs="Arial"/>
          <w:color w:val="000000"/>
        </w:rPr>
      </w:pPr>
      <w:r w:rsidRPr="00AA4B4F">
        <w:rPr>
          <w:rFonts w:ascii="Arial" w:eastAsia="Times New Roman" w:hAnsi="Arial" w:cs="Arial"/>
          <w:b/>
          <w:bCs/>
          <w:color w:val="000000"/>
        </w:rPr>
        <w:t xml:space="preserve">3.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At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the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end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of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the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process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the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tool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must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prompt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feedback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on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lines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of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entries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for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each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csv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file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>. </w:t>
      </w:r>
    </w:p>
    <w:p w14:paraId="702434A3" w14:textId="77777777" w:rsidR="00AA4B4F" w:rsidRPr="00AA4B4F" w:rsidRDefault="00AA4B4F" w:rsidP="00216936">
      <w:pPr>
        <w:shd w:val="clear" w:color="auto" w:fill="FFFFFF"/>
        <w:spacing w:line="360" w:lineRule="auto"/>
        <w:rPr>
          <w:rFonts w:ascii="Arial" w:eastAsia="Times New Roman" w:hAnsi="Arial" w:cs="Arial"/>
          <w:color w:val="000000"/>
        </w:rPr>
      </w:pPr>
      <w:r w:rsidRPr="00AA4B4F">
        <w:rPr>
          <w:rFonts w:ascii="Arial" w:eastAsia="Times New Roman" w:hAnsi="Arial" w:cs="Arial"/>
          <w:b/>
          <w:bCs/>
          <w:color w:val="000000"/>
        </w:rPr>
        <w:t xml:space="preserve">4.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Both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files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should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eventually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be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archived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and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stored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in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the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relative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directory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"./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archive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>"</w:t>
      </w:r>
    </w:p>
    <w:p w14:paraId="38044E59" w14:textId="77777777" w:rsidR="00AA4B4F" w:rsidRPr="00AA4B4F" w:rsidRDefault="00AA4B4F" w:rsidP="00216936">
      <w:pPr>
        <w:shd w:val="clear" w:color="auto" w:fill="FFFFFF"/>
        <w:spacing w:line="360" w:lineRule="auto"/>
        <w:rPr>
          <w:rFonts w:ascii="Arial" w:eastAsia="Times New Roman" w:hAnsi="Arial" w:cs="Arial"/>
          <w:color w:val="000000"/>
        </w:rPr>
      </w:pPr>
    </w:p>
    <w:p w14:paraId="183E6CFF" w14:textId="77777777" w:rsidR="00AA4B4F" w:rsidRPr="00AA4B4F" w:rsidRDefault="00AA4B4F" w:rsidP="00216936">
      <w:pPr>
        <w:shd w:val="clear" w:color="auto" w:fill="FFFFFF"/>
        <w:spacing w:line="360" w:lineRule="auto"/>
        <w:rPr>
          <w:rFonts w:ascii="Arial" w:eastAsia="Times New Roman" w:hAnsi="Arial" w:cs="Arial"/>
          <w:color w:val="000000"/>
        </w:rPr>
      </w:pP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Good</w:t>
      </w:r>
      <w:proofErr w:type="spellEnd"/>
      <w:r w:rsidRPr="00AA4B4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AA4B4F">
        <w:rPr>
          <w:rFonts w:ascii="Arial" w:eastAsia="Times New Roman" w:hAnsi="Arial" w:cs="Arial"/>
          <w:b/>
          <w:bCs/>
          <w:color w:val="000000"/>
        </w:rPr>
        <w:t>luck</w:t>
      </w:r>
      <w:proofErr w:type="spellEnd"/>
    </w:p>
    <w:p w14:paraId="2DE8431C" w14:textId="77777777" w:rsidR="005A3384" w:rsidRDefault="005A3384" w:rsidP="00216936">
      <w:pPr>
        <w:spacing w:line="360" w:lineRule="auto"/>
      </w:pPr>
    </w:p>
    <w:sectPr w:rsidR="005A3384" w:rsidSect="005A338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B4F"/>
    <w:rsid w:val="00216936"/>
    <w:rsid w:val="005A3384"/>
    <w:rsid w:val="00AA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A52F6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7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1028</Characters>
  <Application>Microsoft Macintosh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2015-02-20T10:04:00Z</dcterms:created>
  <dcterms:modified xsi:type="dcterms:W3CDTF">2015-02-20T10:04:00Z</dcterms:modified>
</cp:coreProperties>
</file>