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/>
      </w:pPr>
      <w:r>
        <w:rPr/>
        <w:t>Натуральные числа.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Это числа выраженные цифрами </w:t>
      </w:r>
      <w:r>
        <w:rPr/>
        <w:t>0,1,2,3,4,5,6,7,8,9</w:t>
      </w:r>
    </w:p>
    <w:p>
      <w:pPr>
        <w:pStyle w:val="Normal"/>
        <w:bidi w:val="0"/>
        <w:jc w:val="start"/>
        <w:rPr/>
      </w:pPr>
      <w:r>
        <w:rPr/>
        <w:t>0 — не является натуральным числом.</w:t>
      </w:r>
    </w:p>
    <w:p>
      <w:pPr>
        <w:pStyle w:val="Normal"/>
        <w:bidi w:val="0"/>
        <w:jc w:val="start"/>
        <w:rPr/>
      </w:pPr>
      <w:r>
        <w:rPr/>
        <w:t>Натуральные числа начинаются с единицы и до бесконечности.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Переместительный и сочетательный закон сложения, вычитания, деления и умножения.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Классы</w:t>
      </w:r>
      <w:r>
        <w:rPr/>
        <w:t xml:space="preserve"> — единицы, тысячи, миллионы, ...</w:t>
      </w:r>
    </w:p>
    <w:p>
      <w:pPr>
        <w:pStyle w:val="Normal"/>
        <w:bidi w:val="0"/>
        <w:jc w:val="start"/>
        <w:rPr/>
      </w:pPr>
      <w:r>
        <w:rPr>
          <w:b/>
          <w:bCs/>
        </w:rPr>
        <w:t>Разряды</w:t>
      </w:r>
      <w:r>
        <w:rPr/>
        <w:t xml:space="preserve"> — единицы, десятки, сотни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уменьшаемое - вычитаемое = разность</w:t>
      </w:r>
    </w:p>
    <w:p>
      <w:pPr>
        <w:pStyle w:val="Normal"/>
        <w:bidi w:val="0"/>
        <w:jc w:val="start"/>
        <w:rPr/>
      </w:pPr>
      <w:r>
        <w:rPr/>
        <w:t>слагаемое + слагаемое = сумма</w:t>
      </w:r>
    </w:p>
    <w:p>
      <w:pPr>
        <w:pStyle w:val="Normal"/>
        <w:bidi w:val="0"/>
        <w:jc w:val="start"/>
        <w:rPr/>
      </w:pPr>
      <w:r>
        <w:rPr/>
        <w:t>множитель * множитель = произведение</w:t>
      </w:r>
    </w:p>
    <w:p>
      <w:pPr>
        <w:pStyle w:val="Normal"/>
        <w:bidi w:val="0"/>
        <w:jc w:val="start"/>
        <w:rPr/>
      </w:pPr>
      <w:r>
        <w:rPr/>
        <w:t>делимое : делитель = частное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Параллелепипед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Это </w:t>
      </w:r>
      <w:r>
        <w:rPr/>
        <w:t>трёхмерная геометрическая фигура, у которой все грани представляют собой параллелограммы. Можно представить как шестигранник, у которого противоположные грани параллельны и равны между собой.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Уравнение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равенство содержащее неизвестную величину (буква).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Корень уравнения это значение неизвестной в уравнении которое приводит к его равенству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Формула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Это математическое правило или физический закон записанное с помощью букв.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LibreOffice/24.2.7.2$Linux_X86_64 LibreOffice_project/420$Build-2</Application>
  <AppVersion>15.0000</AppVersion>
  <Pages>1</Pages>
  <Words>113</Words>
  <Characters>780</Characters>
  <CharactersWithSpaces>879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2025-08-19T15:46:37Z</dcterms:created>
  <dc:creator/>
  <dc:description/>
  <dc:language>ru-RU</dc:language>
  <cp:lastModifiedBy/>
  <dcterms:modified xsi:type="dcterms:W3CDTF">2025-08-19T22:25:32Z</dcterms:modified>
  <cp:revision>14</cp:revision>
  <dc:subject/>
  <dc:title/>
</cp:coreProperties>
</file>