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4E" w:rsidRPr="007757C4" w:rsidRDefault="009D024B" w:rsidP="009D024B">
      <w:pPr>
        <w:pStyle w:val="a3"/>
        <w:numPr>
          <w:ilvl w:val="0"/>
          <w:numId w:val="1"/>
        </w:numPr>
      </w:pPr>
      <w:r>
        <w:t xml:space="preserve">Нет возможности задавать для отдельных страниц </w:t>
      </w:r>
      <w:r>
        <w:rPr>
          <w:lang w:val="en-US"/>
        </w:rPr>
        <w:t>title</w:t>
      </w:r>
      <w:r w:rsidRPr="009D024B">
        <w:t xml:space="preserve"> </w:t>
      </w:r>
      <w:r>
        <w:rPr>
          <w:lang w:val="en-US"/>
        </w:rPr>
        <w:t>description</w:t>
      </w:r>
      <w:r w:rsidRPr="009D024B">
        <w:t xml:space="preserve"> </w:t>
      </w:r>
      <w:r>
        <w:t xml:space="preserve">и </w:t>
      </w:r>
      <w:r>
        <w:rPr>
          <w:lang w:val="en-US"/>
        </w:rPr>
        <w:t>keywords</w:t>
      </w:r>
    </w:p>
    <w:p w:rsidR="007757C4" w:rsidRPr="007757C4" w:rsidRDefault="00D34149" w:rsidP="007757C4">
      <w:pPr>
        <w:pStyle w:val="a3"/>
        <w:numPr>
          <w:ilvl w:val="1"/>
          <w:numId w:val="1"/>
        </w:numPr>
      </w:pPr>
      <w:hyperlink r:id="rId9" w:history="1">
        <w:r w:rsidR="007757C4" w:rsidRPr="007757C4">
          <w:rPr>
            <w:rStyle w:val="a4"/>
            <w:lang w:val="en-US"/>
          </w:rPr>
          <w:t>http</w:t>
        </w:r>
        <w:r w:rsidR="007757C4" w:rsidRPr="007757C4">
          <w:rPr>
            <w:rStyle w:val="a4"/>
          </w:rPr>
          <w:t>://</w:t>
        </w:r>
        <w:proofErr w:type="spellStart"/>
        <w:r w:rsidR="007757C4" w:rsidRPr="007757C4">
          <w:rPr>
            <w:rStyle w:val="a4"/>
            <w:lang w:val="en-US"/>
          </w:rPr>
          <w:t>jewerlystyle</w:t>
        </w:r>
        <w:proofErr w:type="spellEnd"/>
        <w:r w:rsidR="007757C4" w:rsidRPr="007757C4">
          <w:rPr>
            <w:rStyle w:val="a4"/>
          </w:rPr>
          <w:t>.</w:t>
        </w:r>
        <w:proofErr w:type="spellStart"/>
        <w:r w:rsidR="007757C4" w:rsidRPr="007757C4">
          <w:rPr>
            <w:rStyle w:val="a4"/>
            <w:lang w:val="en-US"/>
          </w:rPr>
          <w:t>ru</w:t>
        </w:r>
        <w:proofErr w:type="spellEnd"/>
        <w:r w:rsidR="007757C4" w:rsidRPr="007757C4">
          <w:rPr>
            <w:rStyle w:val="a4"/>
          </w:rPr>
          <w:t>/</w:t>
        </w:r>
        <w:r w:rsidR="007757C4" w:rsidRPr="007757C4">
          <w:rPr>
            <w:rStyle w:val="a4"/>
            <w:lang w:val="en-US"/>
          </w:rPr>
          <w:t>admin</w:t>
        </w:r>
        <w:r w:rsidR="007757C4" w:rsidRPr="007757C4">
          <w:rPr>
            <w:rStyle w:val="a4"/>
          </w:rPr>
          <w:t>/</w:t>
        </w:r>
        <w:r w:rsidR="007757C4" w:rsidRPr="007757C4">
          <w:rPr>
            <w:rStyle w:val="a4"/>
            <w:lang w:val="en-US"/>
          </w:rPr>
          <w:t>site</w:t>
        </w:r>
        <w:r w:rsidR="007757C4" w:rsidRPr="007757C4">
          <w:rPr>
            <w:rStyle w:val="a4"/>
          </w:rPr>
          <w:t>/</w:t>
        </w:r>
        <w:r w:rsidR="007757C4" w:rsidRPr="007757C4">
          <w:rPr>
            <w:rStyle w:val="a4"/>
            <w:lang w:val="en-US"/>
          </w:rPr>
          <w:t>section</w:t>
        </w:r>
      </w:hyperlink>
      <w:r w:rsidR="007757C4" w:rsidRPr="007757C4">
        <w:t xml:space="preserve"> (</w:t>
      </w:r>
      <w:proofErr w:type="spellStart"/>
      <w:r w:rsidR="007757C4">
        <w:t>сео</w:t>
      </w:r>
      <w:proofErr w:type="spellEnd"/>
      <w:r w:rsidR="007757C4" w:rsidRPr="007757C4">
        <w:t xml:space="preserve"> </w:t>
      </w:r>
      <w:r w:rsidR="007757C4">
        <w:t>по</w:t>
      </w:r>
      <w:r w:rsidR="007757C4" w:rsidRPr="007757C4">
        <w:t xml:space="preserve"> </w:t>
      </w:r>
      <w:r w:rsidR="007757C4">
        <w:t>разделам</w:t>
      </w:r>
      <w:r w:rsidR="007757C4" w:rsidRPr="007757C4">
        <w:t>)</w:t>
      </w:r>
    </w:p>
    <w:p w:rsidR="007757C4" w:rsidRDefault="00D34149" w:rsidP="007757C4">
      <w:pPr>
        <w:pStyle w:val="a3"/>
        <w:numPr>
          <w:ilvl w:val="1"/>
          <w:numId w:val="1"/>
        </w:numPr>
      </w:pPr>
      <w:hyperlink r:id="rId10" w:history="1">
        <w:r w:rsidR="007757C4" w:rsidRPr="00111081">
          <w:rPr>
            <w:rStyle w:val="a4"/>
          </w:rPr>
          <w:t>http://jewerlystyle.ru/admin/shop/wares</w:t>
        </w:r>
      </w:hyperlink>
      <w:r w:rsidR="007757C4">
        <w:t xml:space="preserve"> </w:t>
      </w:r>
      <w:r w:rsidR="007757C4" w:rsidRPr="007757C4">
        <w:t>(</w:t>
      </w:r>
      <w:proofErr w:type="spellStart"/>
      <w:r w:rsidR="007757C4">
        <w:t>сео</w:t>
      </w:r>
      <w:proofErr w:type="spellEnd"/>
      <w:r w:rsidR="007757C4" w:rsidRPr="007757C4">
        <w:t xml:space="preserve"> </w:t>
      </w:r>
      <w:r w:rsidR="007757C4">
        <w:t>по</w:t>
      </w:r>
      <w:r w:rsidR="007757C4" w:rsidRPr="007757C4">
        <w:t xml:space="preserve"> </w:t>
      </w:r>
      <w:r w:rsidR="007757C4">
        <w:t>товарам + разделам</w:t>
      </w:r>
      <w:r w:rsidR="007757C4" w:rsidRPr="007757C4">
        <w:t>)</w:t>
      </w:r>
    </w:p>
    <w:p w:rsidR="007757C4" w:rsidRPr="009D024B" w:rsidRDefault="00D34149" w:rsidP="007757C4">
      <w:pPr>
        <w:pStyle w:val="a3"/>
        <w:numPr>
          <w:ilvl w:val="1"/>
          <w:numId w:val="1"/>
        </w:numPr>
      </w:pPr>
      <w:hyperlink r:id="rId11" w:history="1">
        <w:r w:rsidR="007757C4" w:rsidRPr="00111081">
          <w:rPr>
            <w:rStyle w:val="a4"/>
          </w:rPr>
          <w:t>http://jewerlystyle.ru/admin/site/articles</w:t>
        </w:r>
      </w:hyperlink>
      <w:r w:rsidR="007757C4">
        <w:t xml:space="preserve"> (это для удобства наполнение разделов статей – те же разделы что и в пункте а.)</w:t>
      </w:r>
    </w:p>
    <w:p w:rsidR="009D024B" w:rsidRDefault="00D34149" w:rsidP="009D024B">
      <w:pPr>
        <w:pStyle w:val="a3"/>
        <w:numPr>
          <w:ilvl w:val="0"/>
          <w:numId w:val="1"/>
        </w:numPr>
      </w:pPr>
      <w:hyperlink r:id="rId12" w:history="1">
        <w:r w:rsidR="009D024B" w:rsidRPr="0096583F">
          <w:rPr>
            <w:rStyle w:val="a4"/>
          </w:rPr>
          <w:t>http://jewerlystyle.ru/product/bizhuteriya/braslety</w:t>
        </w:r>
      </w:hyperlink>
      <w:r w:rsidR="009D024B" w:rsidRPr="009D024B">
        <w:t xml:space="preserve"> </w:t>
      </w:r>
      <w:r w:rsidR="009D024B">
        <w:t xml:space="preserve">для страниц пагинации добавить </w:t>
      </w:r>
      <w:proofErr w:type="spellStart"/>
      <w:r w:rsidR="009D024B">
        <w:t>метатеги</w:t>
      </w:r>
      <w:proofErr w:type="spellEnd"/>
      <w:r w:rsidR="009D024B">
        <w:t xml:space="preserve"> </w:t>
      </w:r>
      <w:r w:rsidR="009D024B">
        <w:rPr>
          <w:lang w:val="en-US"/>
        </w:rPr>
        <w:t>canonical</w:t>
      </w:r>
      <w:r w:rsidR="009D024B" w:rsidRPr="009D024B">
        <w:t xml:space="preserve"> (</w:t>
      </w:r>
      <w:r w:rsidR="009D024B">
        <w:t xml:space="preserve">весь адрес в </w:t>
      </w:r>
      <w:proofErr w:type="spellStart"/>
      <w:r w:rsidR="009D024B">
        <w:rPr>
          <w:lang w:val="en-US"/>
        </w:rPr>
        <w:t>url</w:t>
      </w:r>
      <w:proofErr w:type="spellEnd"/>
      <w:r w:rsidR="009D024B" w:rsidRPr="009D024B">
        <w:t xml:space="preserve">) </w:t>
      </w:r>
      <w:proofErr w:type="spellStart"/>
      <w:r w:rsidR="009D024B">
        <w:rPr>
          <w:lang w:val="en-US"/>
        </w:rPr>
        <w:t>rel</w:t>
      </w:r>
      <w:proofErr w:type="spellEnd"/>
      <w:r w:rsidR="009D024B" w:rsidRPr="009D024B">
        <w:t>=</w:t>
      </w:r>
      <w:r w:rsidR="009D024B">
        <w:rPr>
          <w:lang w:val="en-US"/>
        </w:rPr>
        <w:t>next</w:t>
      </w:r>
      <w:r w:rsidR="009D024B" w:rsidRPr="009D024B">
        <w:t xml:space="preserve"> </w:t>
      </w:r>
      <w:r w:rsidR="009D024B">
        <w:t xml:space="preserve">адрес следующей страницы, </w:t>
      </w:r>
      <w:proofErr w:type="spellStart"/>
      <w:r w:rsidR="009D024B">
        <w:rPr>
          <w:lang w:val="en-US"/>
        </w:rPr>
        <w:t>rel</w:t>
      </w:r>
      <w:proofErr w:type="spellEnd"/>
      <w:r w:rsidR="009D024B" w:rsidRPr="009D024B">
        <w:t>=”</w:t>
      </w:r>
      <w:proofErr w:type="spellStart"/>
      <w:r w:rsidR="009D024B">
        <w:rPr>
          <w:lang w:val="en-US"/>
        </w:rPr>
        <w:t>prev</w:t>
      </w:r>
      <w:proofErr w:type="spellEnd"/>
      <w:r w:rsidR="009D024B" w:rsidRPr="009D024B">
        <w:t xml:space="preserve">” </w:t>
      </w:r>
      <w:r w:rsidR="009D024B">
        <w:t xml:space="preserve">адрес </w:t>
      </w:r>
      <w:proofErr w:type="spellStart"/>
      <w:r w:rsidR="009D024B">
        <w:t>предидущей</w:t>
      </w:r>
      <w:proofErr w:type="spellEnd"/>
      <w:r w:rsidR="009D024B">
        <w:t xml:space="preserve"> страницы.</w:t>
      </w:r>
    </w:p>
    <w:p w:rsidR="007757C4" w:rsidRDefault="007757C4" w:rsidP="007757C4">
      <w:pPr>
        <w:pStyle w:val="a3"/>
        <w:numPr>
          <w:ilvl w:val="1"/>
          <w:numId w:val="1"/>
        </w:numPr>
      </w:pPr>
      <w:proofErr w:type="gramStart"/>
      <w:r>
        <w:t>Сделал</w:t>
      </w:r>
      <w:proofErr w:type="gramEnd"/>
      <w:r>
        <w:t xml:space="preserve"> проверь (при постраничном выводе товаров)</w:t>
      </w:r>
    </w:p>
    <w:p w:rsidR="009D024B" w:rsidRDefault="009D024B" w:rsidP="009D024B">
      <w:pPr>
        <w:pStyle w:val="a3"/>
        <w:numPr>
          <w:ilvl w:val="0"/>
          <w:numId w:val="1"/>
        </w:numPr>
      </w:pPr>
      <w:r>
        <w:t xml:space="preserve">В начале после хедера и внизу перед футером добавить хлебные крошки, причем ссылка на </w:t>
      </w:r>
      <w:proofErr w:type="gramStart"/>
      <w:r>
        <w:t>главную</w:t>
      </w:r>
      <w:proofErr w:type="gramEnd"/>
      <w:r>
        <w:t xml:space="preserve"> должна быть «интернет магазин </w:t>
      </w:r>
      <w:r w:rsidRPr="009D024B">
        <w:t>{</w:t>
      </w:r>
      <w:r>
        <w:t>название магазина</w:t>
      </w:r>
      <w:r w:rsidRPr="009D024B">
        <w:t>}</w:t>
      </w:r>
      <w:r>
        <w:t>»</w:t>
      </w:r>
    </w:p>
    <w:p w:rsidR="009C44EA" w:rsidRDefault="009C44EA" w:rsidP="009C44EA">
      <w:pPr>
        <w:pStyle w:val="a3"/>
        <w:numPr>
          <w:ilvl w:val="1"/>
          <w:numId w:val="1"/>
        </w:numPr>
      </w:pPr>
      <w:r>
        <w:t>Сделал</w:t>
      </w:r>
    </w:p>
    <w:p w:rsidR="009D024B" w:rsidRDefault="009D024B" w:rsidP="009D024B">
      <w:pPr>
        <w:pStyle w:val="a3"/>
        <w:numPr>
          <w:ilvl w:val="0"/>
          <w:numId w:val="1"/>
        </w:numPr>
      </w:pPr>
      <w:r>
        <w:t xml:space="preserve">Возможность перехода в каждый товар отдельно с описанием, </w:t>
      </w:r>
      <w:proofErr w:type="spellStart"/>
      <w:r>
        <w:rPr>
          <w:lang w:val="en-US"/>
        </w:rPr>
        <w:t>url</w:t>
      </w:r>
      <w:proofErr w:type="spellEnd"/>
      <w:r w:rsidRPr="009D024B">
        <w:t xml:space="preserve"> </w:t>
      </w:r>
      <w:r>
        <w:t xml:space="preserve">формировать следующим образом: </w:t>
      </w:r>
      <w:hyperlink r:id="rId13" w:history="1">
        <w:r w:rsidRPr="0096583F">
          <w:rPr>
            <w:rStyle w:val="a4"/>
          </w:rPr>
          <w:t>http://jewerlystyle.ru/product/bizhuteriya/kolca/{$</w:t>
        </w:r>
        <w:r w:rsidRPr="0096583F">
          <w:rPr>
            <w:rStyle w:val="a4"/>
            <w:lang w:val="en-US"/>
          </w:rPr>
          <w:t>id</w:t>
        </w:r>
        <w:r w:rsidRPr="0096583F">
          <w:rPr>
            <w:rStyle w:val="a4"/>
          </w:rPr>
          <w:t>}</w:t>
        </w:r>
      </w:hyperlink>
      <w:r w:rsidRPr="009D024B">
        <w:t xml:space="preserve"> </w:t>
      </w:r>
      <w:r>
        <w:t xml:space="preserve">где </w:t>
      </w:r>
      <w:r w:rsidRPr="009D024B">
        <w:t>$</w:t>
      </w:r>
      <w:r>
        <w:rPr>
          <w:lang w:val="en-US"/>
        </w:rPr>
        <w:t>id</w:t>
      </w:r>
      <w:r w:rsidRPr="009D024B">
        <w:t xml:space="preserve"> </w:t>
      </w:r>
      <w:r>
        <w:t>–</w:t>
      </w:r>
      <w:r w:rsidRPr="009D024B">
        <w:t xml:space="preserve"> </w:t>
      </w:r>
      <w:r>
        <w:t>число.</w:t>
      </w:r>
    </w:p>
    <w:p w:rsidR="009C44EA" w:rsidRPr="009C44EA" w:rsidRDefault="009C44EA" w:rsidP="009C44EA">
      <w:pPr>
        <w:pStyle w:val="a3"/>
        <w:numPr>
          <w:ilvl w:val="1"/>
          <w:numId w:val="1"/>
        </w:numPr>
      </w:pPr>
      <w:r>
        <w:t xml:space="preserve">Это реализовано. И мне кажется в лучшем варианте. Название товара фигурирует в  </w:t>
      </w:r>
      <w:proofErr w:type="spellStart"/>
      <w:r>
        <w:rPr>
          <w:lang w:val="en-US"/>
        </w:rPr>
        <w:t>url</w:t>
      </w:r>
      <w:proofErr w:type="spellEnd"/>
      <w:r>
        <w:t xml:space="preserve">. Единственное это товар отображается на уровне </w:t>
      </w:r>
      <w:r>
        <w:rPr>
          <w:lang w:val="en-US"/>
        </w:rPr>
        <w:t>/product</w:t>
      </w:r>
    </w:p>
    <w:p w:rsidR="009C44EA" w:rsidRDefault="009C44EA" w:rsidP="009C44EA">
      <w:pPr>
        <w:pStyle w:val="a3"/>
        <w:ind w:left="1440"/>
      </w:pPr>
      <w:r>
        <w:t xml:space="preserve">Пример: </w:t>
      </w:r>
      <w:hyperlink r:id="rId14" w:history="1">
        <w:r w:rsidRPr="00111081">
          <w:rPr>
            <w:rStyle w:val="a4"/>
          </w:rPr>
          <w:t>http://jewerlystyle.ru/product-id:17-podveska_kaplya_h73_kristall_koshachiy_glaz.html</w:t>
        </w:r>
      </w:hyperlink>
    </w:p>
    <w:p w:rsidR="009C44EA" w:rsidRPr="009C44EA" w:rsidRDefault="009C44EA" w:rsidP="009C44EA">
      <w:pPr>
        <w:pStyle w:val="a3"/>
        <w:ind w:left="1440"/>
      </w:pPr>
      <w:r>
        <w:t xml:space="preserve">Это сделано </w:t>
      </w:r>
      <w:proofErr w:type="gramStart"/>
      <w:r>
        <w:t>так</w:t>
      </w:r>
      <w:proofErr w:type="gramEnd"/>
      <w:r>
        <w:t xml:space="preserve"> потому что каталоги могут менять свое расположение в иерархии, а также товар может перекочевать в иной каталог. Плюс уровень вложенности меньше. Но если критично могу привести в твой вариант. Только аргументируй</w:t>
      </w:r>
    </w:p>
    <w:p w:rsidR="009D024B" w:rsidRDefault="009D024B" w:rsidP="009D024B">
      <w:pPr>
        <w:pStyle w:val="a3"/>
        <w:numPr>
          <w:ilvl w:val="0"/>
          <w:numId w:val="1"/>
        </w:numPr>
      </w:pPr>
      <w:r>
        <w:t xml:space="preserve">Для ссылок верхних хлебных крошек добавить атрибут </w:t>
      </w:r>
      <w:r>
        <w:rPr>
          <w:lang w:val="en-US"/>
        </w:rPr>
        <w:t>title</w:t>
      </w:r>
      <w:r w:rsidRPr="009D024B">
        <w:t xml:space="preserve"> </w:t>
      </w:r>
      <w:r>
        <w:t xml:space="preserve">с названием </w:t>
      </w:r>
      <w:proofErr w:type="gramStart"/>
      <w:r>
        <w:t>раздела</w:t>
      </w:r>
      <w:proofErr w:type="gramEnd"/>
      <w:r>
        <w:t xml:space="preserve"> т.е. пример: </w:t>
      </w:r>
      <w:r w:rsidRPr="009D024B">
        <w:t>&lt;</w:t>
      </w:r>
      <w:r>
        <w:rPr>
          <w:lang w:val="en-US"/>
        </w:rPr>
        <w:t>a</w:t>
      </w:r>
      <w:r w:rsidRPr="009D024B">
        <w:t xml:space="preserve"> </w:t>
      </w:r>
      <w:proofErr w:type="spellStart"/>
      <w:r>
        <w:rPr>
          <w:lang w:val="en-US"/>
        </w:rPr>
        <w:t>href</w:t>
      </w:r>
      <w:proofErr w:type="spellEnd"/>
      <w:r w:rsidRPr="009D024B">
        <w:t xml:space="preserve">=”/” </w:t>
      </w:r>
      <w:r>
        <w:rPr>
          <w:lang w:val="en-US"/>
        </w:rPr>
        <w:t>title</w:t>
      </w:r>
      <w:r w:rsidRPr="009D024B">
        <w:t>=”</w:t>
      </w:r>
      <w:r>
        <w:t>интернет магазин</w:t>
      </w:r>
      <w:r w:rsidRPr="009D024B">
        <w:t>”&gt;</w:t>
      </w:r>
      <w:r>
        <w:t>интернет магазин</w:t>
      </w:r>
      <w:r w:rsidRPr="009D024B">
        <w:t>&lt;/</w:t>
      </w:r>
      <w:r>
        <w:rPr>
          <w:lang w:val="en-US"/>
        </w:rPr>
        <w:t>a</w:t>
      </w:r>
      <w:r w:rsidRPr="009D024B">
        <w:t>&gt;&lt;</w:t>
      </w:r>
      <w:r>
        <w:rPr>
          <w:lang w:val="en-US"/>
        </w:rPr>
        <w:t>a</w:t>
      </w:r>
      <w:r w:rsidRPr="009D024B">
        <w:t xml:space="preserve"> </w:t>
      </w:r>
      <w:proofErr w:type="spellStart"/>
      <w:r>
        <w:rPr>
          <w:lang w:val="en-US"/>
        </w:rPr>
        <w:t>href</w:t>
      </w:r>
      <w:proofErr w:type="spellEnd"/>
      <w:r w:rsidRPr="009D024B">
        <w:t>=”/</w:t>
      </w:r>
      <w:proofErr w:type="spellStart"/>
      <w:r>
        <w:rPr>
          <w:lang w:val="en-US"/>
        </w:rPr>
        <w:t>busi</w:t>
      </w:r>
      <w:proofErr w:type="spellEnd"/>
      <w:r w:rsidRPr="009D024B">
        <w:t xml:space="preserve">” </w:t>
      </w:r>
      <w:r>
        <w:rPr>
          <w:lang w:val="en-US"/>
        </w:rPr>
        <w:t>title</w:t>
      </w:r>
      <w:r w:rsidRPr="009D024B">
        <w:t>=”</w:t>
      </w:r>
      <w:r>
        <w:t>бусы</w:t>
      </w:r>
      <w:r w:rsidRPr="009D024B">
        <w:t>”&gt;</w:t>
      </w:r>
      <w:r>
        <w:t>бусы</w:t>
      </w:r>
      <w:r w:rsidRPr="009D024B">
        <w:t>&lt;/</w:t>
      </w:r>
      <w:r>
        <w:rPr>
          <w:lang w:val="en-US"/>
        </w:rPr>
        <w:t>a</w:t>
      </w:r>
      <w:r w:rsidRPr="009D024B">
        <w:t>&gt;</w:t>
      </w:r>
    </w:p>
    <w:p w:rsidR="009C44EA" w:rsidRDefault="009C44EA" w:rsidP="009C44EA">
      <w:pPr>
        <w:pStyle w:val="a3"/>
        <w:numPr>
          <w:ilvl w:val="1"/>
          <w:numId w:val="1"/>
        </w:numPr>
      </w:pPr>
      <w:r>
        <w:t xml:space="preserve">Сделал. Если где увидишь что не </w:t>
      </w:r>
      <w:proofErr w:type="gramStart"/>
      <w:r>
        <w:t>доделал</w:t>
      </w:r>
      <w:proofErr w:type="gramEnd"/>
      <w:r>
        <w:t xml:space="preserve"> смело пиши.</w:t>
      </w:r>
    </w:p>
    <w:p w:rsidR="009D024B" w:rsidRPr="00165872" w:rsidRDefault="009D024B" w:rsidP="009D024B">
      <w:pPr>
        <w:pStyle w:val="a3"/>
        <w:numPr>
          <w:ilvl w:val="0"/>
          <w:numId w:val="1"/>
        </w:numPr>
      </w:pPr>
      <w:r>
        <w:t xml:space="preserve">Для страницы </w:t>
      </w:r>
      <w:hyperlink r:id="rId15" w:history="1">
        <w:r w:rsidRPr="0096583F">
          <w:rPr>
            <w:rStyle w:val="a4"/>
          </w:rPr>
          <w:t>http://jewerlystyle.ru/basket</w:t>
        </w:r>
      </w:hyperlink>
      <w:r>
        <w:t xml:space="preserve"> добавить </w:t>
      </w:r>
      <w:proofErr w:type="spellStart"/>
      <w:r>
        <w:t>метатег</w:t>
      </w:r>
      <w:proofErr w:type="spellEnd"/>
      <w:r>
        <w:t xml:space="preserve"> </w:t>
      </w:r>
      <w:r w:rsidRPr="009D024B">
        <w:rPr>
          <w:rFonts w:cs="Arial"/>
          <w:color w:val="545454"/>
          <w:shd w:val="clear" w:color="auto" w:fill="FFFFFF"/>
        </w:rPr>
        <w:t>&lt;</w:t>
      </w:r>
      <w:r w:rsidRPr="009D024B">
        <w:rPr>
          <w:rStyle w:val="a8"/>
          <w:rFonts w:cs="Arial"/>
          <w:b/>
          <w:bCs/>
          <w:i w:val="0"/>
          <w:iCs w:val="0"/>
          <w:color w:val="545454"/>
          <w:shd w:val="clear" w:color="auto" w:fill="FFFFFF"/>
        </w:rPr>
        <w:t>META</w:t>
      </w:r>
      <w:r w:rsidRPr="009D024B">
        <w:rPr>
          <w:rStyle w:val="apple-converted-space"/>
          <w:rFonts w:cs="Arial"/>
          <w:color w:val="545454"/>
          <w:shd w:val="clear" w:color="auto" w:fill="FFFFFF"/>
        </w:rPr>
        <w:t> </w:t>
      </w:r>
      <w:r w:rsidRPr="009D024B">
        <w:rPr>
          <w:rFonts w:cs="Arial"/>
          <w:color w:val="545454"/>
          <w:shd w:val="clear" w:color="auto" w:fill="FFFFFF"/>
        </w:rPr>
        <w:t>NAME="ROBOTS" CONTENT="</w:t>
      </w:r>
      <w:r w:rsidRPr="009D024B">
        <w:rPr>
          <w:rStyle w:val="a8"/>
          <w:rFonts w:cs="Arial"/>
          <w:b/>
          <w:bCs/>
          <w:i w:val="0"/>
          <w:iCs w:val="0"/>
          <w:color w:val="545454"/>
          <w:shd w:val="clear" w:color="auto" w:fill="FFFFFF"/>
        </w:rPr>
        <w:t>NOINDEX</w:t>
      </w:r>
      <w:r w:rsidRPr="009D024B">
        <w:rPr>
          <w:rFonts w:cs="Arial"/>
          <w:color w:val="545454"/>
          <w:shd w:val="clear" w:color="auto" w:fill="FFFFFF"/>
        </w:rPr>
        <w:t>,</w:t>
      </w:r>
      <w:r w:rsidRPr="009D024B">
        <w:rPr>
          <w:rStyle w:val="apple-converted-space"/>
          <w:rFonts w:cs="Arial"/>
          <w:color w:val="545454"/>
          <w:shd w:val="clear" w:color="auto" w:fill="FFFFFF"/>
        </w:rPr>
        <w:t> </w:t>
      </w:r>
      <w:r w:rsidRPr="009D024B">
        <w:rPr>
          <w:rStyle w:val="a8"/>
          <w:rFonts w:cs="Arial"/>
          <w:b/>
          <w:bCs/>
          <w:i w:val="0"/>
          <w:iCs w:val="0"/>
          <w:color w:val="545454"/>
          <w:shd w:val="clear" w:color="auto" w:fill="FFFFFF"/>
        </w:rPr>
        <w:t>NOFOLLOW</w:t>
      </w:r>
      <w:r w:rsidRPr="009D024B">
        <w:rPr>
          <w:rFonts w:cs="Arial"/>
          <w:color w:val="545454"/>
          <w:shd w:val="clear" w:color="auto" w:fill="FFFFFF"/>
        </w:rPr>
        <w:t>"&gt;</w:t>
      </w:r>
    </w:p>
    <w:p w:rsidR="00165872" w:rsidRPr="009D024B" w:rsidRDefault="00165872" w:rsidP="00165872">
      <w:pPr>
        <w:pStyle w:val="a3"/>
        <w:numPr>
          <w:ilvl w:val="1"/>
          <w:numId w:val="1"/>
        </w:numPr>
      </w:pPr>
      <w:r>
        <w:rPr>
          <w:rFonts w:cs="Arial"/>
          <w:color w:val="545454"/>
          <w:shd w:val="clear" w:color="auto" w:fill="FFFFFF"/>
        </w:rPr>
        <w:t xml:space="preserve">Реализовано. Этим можно управлять в </w:t>
      </w:r>
      <w:proofErr w:type="spellStart"/>
      <w:r>
        <w:rPr>
          <w:rFonts w:cs="Arial"/>
          <w:color w:val="545454"/>
          <w:shd w:val="clear" w:color="auto" w:fill="FFFFFF"/>
        </w:rPr>
        <w:t>админке</w:t>
      </w:r>
      <w:proofErr w:type="spellEnd"/>
    </w:p>
    <w:p w:rsidR="009D024B" w:rsidRDefault="009D024B" w:rsidP="009D024B">
      <w:pPr>
        <w:pStyle w:val="a3"/>
        <w:numPr>
          <w:ilvl w:val="0"/>
          <w:numId w:val="1"/>
        </w:numPr>
      </w:pPr>
      <w:r>
        <w:t xml:space="preserve">Работают 2 вида </w:t>
      </w:r>
      <w:proofErr w:type="spellStart"/>
      <w:r>
        <w:rPr>
          <w:lang w:val="en-US"/>
        </w:rPr>
        <w:t>url</w:t>
      </w:r>
      <w:proofErr w:type="spellEnd"/>
      <w:r w:rsidRPr="009D024B">
        <w:t xml:space="preserve"> </w:t>
      </w:r>
      <w:hyperlink r:id="rId16" w:history="1">
        <w:r w:rsidRPr="0096583F">
          <w:rPr>
            <w:rStyle w:val="a4"/>
            <w:lang w:val="en-US"/>
          </w:rPr>
          <w:t>http</w:t>
        </w:r>
        <w:r w:rsidRPr="0096583F">
          <w:rPr>
            <w:rStyle w:val="a4"/>
          </w:rPr>
          <w:t>://</w:t>
        </w:r>
        <w:r w:rsidRPr="0096583F">
          <w:rPr>
            <w:rStyle w:val="a4"/>
            <w:lang w:val="en-US"/>
          </w:rPr>
          <w:t>jewerlystyle</w:t>
        </w:r>
        <w:r w:rsidRPr="0096583F">
          <w:rPr>
            <w:rStyle w:val="a4"/>
          </w:rPr>
          <w:t>.</w:t>
        </w:r>
        <w:r w:rsidRPr="0096583F">
          <w:rPr>
            <w:rStyle w:val="a4"/>
            <w:lang w:val="en-US"/>
          </w:rPr>
          <w:t>ru</w:t>
        </w:r>
        <w:r w:rsidRPr="0096583F">
          <w:rPr>
            <w:rStyle w:val="a4"/>
          </w:rPr>
          <w:t>/</w:t>
        </w:r>
        <w:r w:rsidRPr="0096583F">
          <w:rPr>
            <w:rStyle w:val="a4"/>
            <w:lang w:val="en-US"/>
          </w:rPr>
          <w:t>company</w:t>
        </w:r>
        <w:r w:rsidRPr="0096583F">
          <w:rPr>
            <w:rStyle w:val="a4"/>
          </w:rPr>
          <w:t>/</w:t>
        </w:r>
      </w:hyperlink>
      <w:r w:rsidRPr="009D024B">
        <w:t xml:space="preserve"> </w:t>
      </w:r>
      <w:r>
        <w:t xml:space="preserve">и </w:t>
      </w:r>
      <w:hyperlink r:id="rId17" w:history="1">
        <w:r w:rsidRPr="0096583F">
          <w:rPr>
            <w:rStyle w:val="a4"/>
          </w:rPr>
          <w:t>http://jewerlystyle.ru/company</w:t>
        </w:r>
      </w:hyperlink>
      <w:r w:rsidRPr="009D024B">
        <w:t xml:space="preserve"> </w:t>
      </w:r>
      <w:proofErr w:type="gramStart"/>
      <w:r>
        <w:t>определись</w:t>
      </w:r>
      <w:proofErr w:type="gramEnd"/>
      <w:r>
        <w:t xml:space="preserve"> какой тебе нужнее, сделать 301 </w:t>
      </w:r>
      <w:proofErr w:type="spellStart"/>
      <w:r>
        <w:t>редирект</w:t>
      </w:r>
      <w:proofErr w:type="spellEnd"/>
      <w:r>
        <w:t xml:space="preserve"> со слешем на без слеша или наоборот</w:t>
      </w:r>
    </w:p>
    <w:p w:rsidR="00165872" w:rsidRDefault="00165872" w:rsidP="00165872">
      <w:pPr>
        <w:pStyle w:val="a3"/>
        <w:numPr>
          <w:ilvl w:val="1"/>
          <w:numId w:val="1"/>
        </w:numPr>
      </w:pPr>
      <w:r>
        <w:t xml:space="preserve">Исправлено. Принят вариант </w:t>
      </w:r>
      <w:proofErr w:type="spellStart"/>
      <w:r>
        <w:t>урлов</w:t>
      </w:r>
      <w:proofErr w:type="spellEnd"/>
      <w:r>
        <w:t xml:space="preserve"> без слешей</w:t>
      </w:r>
    </w:p>
    <w:p w:rsidR="009D024B" w:rsidRDefault="009D024B" w:rsidP="009D024B">
      <w:pPr>
        <w:pStyle w:val="a3"/>
        <w:numPr>
          <w:ilvl w:val="0"/>
          <w:numId w:val="1"/>
        </w:numPr>
      </w:pPr>
      <w:r>
        <w:rPr>
          <w:lang w:val="en-US"/>
        </w:rPr>
        <w:t xml:space="preserve">Robots.txt </w:t>
      </w:r>
      <w:r>
        <w:t>следующего вида:</w:t>
      </w:r>
    </w:p>
    <w:p w:rsidR="009D024B" w:rsidRDefault="009D024B" w:rsidP="009D024B">
      <w:pPr>
        <w:pStyle w:val="a3"/>
        <w:rPr>
          <w:lang w:val="en-US"/>
        </w:rPr>
      </w:pPr>
      <w:r>
        <w:rPr>
          <w:lang w:val="en-US"/>
        </w:rPr>
        <w:t>User-agent *</w:t>
      </w:r>
    </w:p>
    <w:p w:rsidR="009D024B" w:rsidRDefault="009D024B" w:rsidP="009D024B">
      <w:pPr>
        <w:pStyle w:val="a3"/>
        <w:rPr>
          <w:lang w:val="en-US"/>
        </w:rPr>
      </w:pPr>
      <w:r>
        <w:rPr>
          <w:lang w:val="en-US"/>
        </w:rPr>
        <w:t>Disallow: /user*</w:t>
      </w:r>
    </w:p>
    <w:p w:rsidR="009D024B" w:rsidRDefault="002B3BF0" w:rsidP="009D024B">
      <w:pPr>
        <w:pStyle w:val="a3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9D024B" w:rsidRDefault="009D024B" w:rsidP="009D024B">
      <w:pPr>
        <w:pStyle w:val="a3"/>
      </w:pPr>
      <w:r>
        <w:rPr>
          <w:lang w:val="en-US"/>
        </w:rPr>
        <w:t>Sitemap: {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r>
        <w:t>карты сайта</w:t>
      </w:r>
      <w:r>
        <w:rPr>
          <w:lang w:val="en-US"/>
        </w:rPr>
        <w:t>}</w:t>
      </w:r>
    </w:p>
    <w:p w:rsidR="009C2989" w:rsidRPr="009C2989" w:rsidRDefault="009D024B" w:rsidP="009C2989">
      <w:pPr>
        <w:pStyle w:val="a3"/>
      </w:pPr>
      <w:r>
        <w:rPr>
          <w:lang w:val="en-US"/>
        </w:rPr>
        <w:t>Host</w:t>
      </w:r>
      <w:r w:rsidRPr="00EE54C2">
        <w:t xml:space="preserve">: </w:t>
      </w:r>
      <w:proofErr w:type="spellStart"/>
      <w:r>
        <w:rPr>
          <w:lang w:val="en-US"/>
        </w:rPr>
        <w:t>jewelystyle</w:t>
      </w:r>
      <w:proofErr w:type="spellEnd"/>
      <w:r w:rsidRPr="00EE54C2">
        <w:t>.</w:t>
      </w:r>
      <w:proofErr w:type="spellStart"/>
      <w:r>
        <w:rPr>
          <w:lang w:val="en-US"/>
        </w:rPr>
        <w:t>ru</w:t>
      </w:r>
      <w:proofErr w:type="spellEnd"/>
      <w:r w:rsidR="009C2989">
        <w:tab/>
      </w:r>
    </w:p>
    <w:p w:rsidR="009C2989" w:rsidRPr="009C2989" w:rsidRDefault="009C2989" w:rsidP="009D024B">
      <w:pPr>
        <w:pStyle w:val="a3"/>
      </w:pPr>
      <w:r>
        <w:tab/>
      </w:r>
    </w:p>
    <w:p w:rsidR="009D024B" w:rsidRPr="009D024B" w:rsidRDefault="009D024B" w:rsidP="009D024B">
      <w:r>
        <w:t>Откры</w:t>
      </w:r>
      <w:r w:rsidR="00EE54C2">
        <w:t>вай сайт после внесения правок и потом ещё по живому нужно анализ проделать дополнительный</w:t>
      </w:r>
    </w:p>
    <w:sectPr w:rsidR="009D024B" w:rsidRPr="009D024B" w:rsidSect="0067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49" w:rsidRDefault="00D34149" w:rsidP="009D024B">
      <w:pPr>
        <w:spacing w:after="0" w:line="240" w:lineRule="auto"/>
      </w:pPr>
      <w:r>
        <w:separator/>
      </w:r>
    </w:p>
  </w:endnote>
  <w:endnote w:type="continuationSeparator" w:id="0">
    <w:p w:rsidR="00D34149" w:rsidRDefault="00D34149" w:rsidP="009D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49" w:rsidRDefault="00D34149" w:rsidP="009D024B">
      <w:pPr>
        <w:spacing w:after="0" w:line="240" w:lineRule="auto"/>
      </w:pPr>
      <w:r>
        <w:separator/>
      </w:r>
    </w:p>
  </w:footnote>
  <w:footnote w:type="continuationSeparator" w:id="0">
    <w:p w:rsidR="00D34149" w:rsidRDefault="00D34149" w:rsidP="009D0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26E2"/>
    <w:multiLevelType w:val="hybridMultilevel"/>
    <w:tmpl w:val="37728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024B"/>
    <w:rsid w:val="00165872"/>
    <w:rsid w:val="002B3BF0"/>
    <w:rsid w:val="004C1F8E"/>
    <w:rsid w:val="0067514E"/>
    <w:rsid w:val="00741189"/>
    <w:rsid w:val="007757C4"/>
    <w:rsid w:val="009C2989"/>
    <w:rsid w:val="009C44EA"/>
    <w:rsid w:val="009D024B"/>
    <w:rsid w:val="00AD69B7"/>
    <w:rsid w:val="00D34149"/>
    <w:rsid w:val="00E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024B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9D024B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D024B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D024B"/>
    <w:rPr>
      <w:vertAlign w:val="superscript"/>
    </w:rPr>
  </w:style>
  <w:style w:type="character" w:styleId="a8">
    <w:name w:val="Emphasis"/>
    <w:basedOn w:val="a0"/>
    <w:uiPriority w:val="20"/>
    <w:qFormat/>
    <w:rsid w:val="009D024B"/>
    <w:rPr>
      <w:i/>
      <w:iCs/>
    </w:rPr>
  </w:style>
  <w:style w:type="character" w:customStyle="1" w:styleId="apple-converted-space">
    <w:name w:val="apple-converted-space"/>
    <w:basedOn w:val="a0"/>
    <w:rsid w:val="009D02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ewerlystyle.ru/product/bizhuteriya/kolca/%7b$id%7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ewerlystyle.ru/product/bizhuteriya/braslety" TargetMode="External"/><Relationship Id="rId17" Type="http://schemas.openxmlformats.org/officeDocument/2006/relationships/hyperlink" Target="http://jewerlystyle.ru/compan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ewerlystyle.ru/compan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ewerlystyle.ru/admin/site/artic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ewerlystyle.ru/basket" TargetMode="External"/><Relationship Id="rId10" Type="http://schemas.openxmlformats.org/officeDocument/2006/relationships/hyperlink" Target="http://jewerlystyle.ru/admin/shop/ware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jewerlystyle.ru/admin/site/section" TargetMode="External"/><Relationship Id="rId14" Type="http://schemas.openxmlformats.org/officeDocument/2006/relationships/hyperlink" Target="http://jewerlystyle.ru/product-id:17-podveska_kaplya_h73_kristall_koshachiy_glaz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16FBF-FCC3-41BB-A4DA-30C265D8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Константин</cp:lastModifiedBy>
  <cp:revision>7</cp:revision>
  <dcterms:created xsi:type="dcterms:W3CDTF">2014-06-10T19:24:00Z</dcterms:created>
  <dcterms:modified xsi:type="dcterms:W3CDTF">2014-06-11T22:17:00Z</dcterms:modified>
</cp:coreProperties>
</file>