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1108" w:rsidRDefault="00BF3719" w:rsidP="00BF3719">
      <w:pPr>
        <w:spacing w:before="37"/>
        <w:rPr>
          <w:rFonts w:ascii="Calibri"/>
          <w:b/>
          <w:color w:val="0000FF"/>
          <w:sz w:val="20"/>
          <w:u w:val="single" w:color="0000FF"/>
        </w:rPr>
      </w:pPr>
      <w:r>
        <w:rPr>
          <w:noProof/>
        </w:rPr>
        <w:drawing>
          <wp:anchor distT="0" distB="0" distL="0" distR="0" simplePos="0" relativeHeight="251651584" behindDoc="0" locked="0" layoutInCell="1" allowOverlap="1">
            <wp:simplePos x="0" y="0"/>
            <wp:positionH relativeFrom="page">
              <wp:posOffset>3371850</wp:posOffset>
            </wp:positionH>
            <wp:positionV relativeFrom="paragraph">
              <wp:posOffset>-584199</wp:posOffset>
            </wp:positionV>
            <wp:extent cx="1314450" cy="1143000"/>
            <wp:effectExtent l="0" t="0" r="0" b="0"/>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8" cstate="print"/>
                    <a:stretch>
                      <a:fillRect/>
                    </a:stretch>
                  </pic:blipFill>
                  <pic:spPr>
                    <a:xfrm>
                      <a:off x="0" y="0"/>
                      <a:ext cx="1314450" cy="1143000"/>
                    </a:xfrm>
                    <a:prstGeom prst="rect">
                      <a:avLst/>
                    </a:prstGeom>
                  </pic:spPr>
                </pic:pic>
              </a:graphicData>
            </a:graphic>
          </wp:anchor>
        </w:drawing>
      </w:r>
    </w:p>
    <w:p w:rsidR="00BF3719" w:rsidRDefault="00BF3719" w:rsidP="00BF3719">
      <w:pPr>
        <w:spacing w:before="37"/>
        <w:rPr>
          <w:rFonts w:ascii="Calibri"/>
          <w:b/>
          <w:sz w:val="20"/>
        </w:rPr>
      </w:pPr>
    </w:p>
    <w:p w:rsidR="00561108" w:rsidRDefault="00561108">
      <w:pPr>
        <w:pStyle w:val="BodyText"/>
        <w:spacing w:before="2"/>
        <w:rPr>
          <w:rFonts w:ascii="Calibri"/>
          <w:b/>
          <w:sz w:val="26"/>
        </w:rPr>
      </w:pPr>
    </w:p>
    <w:p w:rsidR="00561108" w:rsidRPr="000273B7" w:rsidRDefault="00826AA7">
      <w:pPr>
        <w:pStyle w:val="Title"/>
        <w:rPr>
          <w:sz w:val="44"/>
          <w:szCs w:val="44"/>
        </w:rPr>
      </w:pPr>
      <w:r w:rsidRPr="000273B7">
        <w:rPr>
          <w:sz w:val="44"/>
          <w:szCs w:val="44"/>
        </w:rPr>
        <w:t>S</w:t>
      </w:r>
      <w:r w:rsidRPr="000273B7">
        <w:rPr>
          <w:color w:val="E26C09"/>
          <w:sz w:val="44"/>
          <w:szCs w:val="44"/>
        </w:rPr>
        <w:t>O</w:t>
      </w:r>
      <w:r w:rsidRPr="000273B7">
        <w:rPr>
          <w:sz w:val="44"/>
          <w:szCs w:val="44"/>
        </w:rPr>
        <w:t xml:space="preserve">LAR </w:t>
      </w:r>
      <w:r w:rsidRPr="000273B7">
        <w:rPr>
          <w:color w:val="4F6128"/>
          <w:sz w:val="44"/>
          <w:szCs w:val="44"/>
        </w:rPr>
        <w:t xml:space="preserve">GREEN </w:t>
      </w:r>
      <w:r w:rsidRPr="000273B7">
        <w:rPr>
          <w:sz w:val="44"/>
          <w:szCs w:val="44"/>
        </w:rPr>
        <w:t>TECHNOLOGY</w:t>
      </w:r>
    </w:p>
    <w:p w:rsidR="00561108" w:rsidRDefault="00BF3719" w:rsidP="00BF3719">
      <w:pPr>
        <w:tabs>
          <w:tab w:val="left" w:pos="1305"/>
          <w:tab w:val="right" w:pos="10184"/>
        </w:tabs>
        <w:spacing w:before="81"/>
        <w:ind w:right="976"/>
        <w:rPr>
          <w:sz w:val="28"/>
        </w:rPr>
      </w:pPr>
      <w:r>
        <w:rPr>
          <w:sz w:val="28"/>
        </w:rPr>
        <w:tab/>
      </w:r>
      <w:hyperlink r:id="rId9" w:history="1">
        <w:r w:rsidRPr="006A269E">
          <w:rPr>
            <w:rStyle w:val="Hyperlink"/>
            <w:sz w:val="24"/>
            <w:szCs w:val="24"/>
          </w:rPr>
          <w:t>technosolargreen@gmail.com</w:t>
        </w:r>
      </w:hyperlink>
      <w:r>
        <w:rPr>
          <w:sz w:val="28"/>
        </w:rPr>
        <w:tab/>
      </w:r>
      <w:r w:rsidR="003074C5">
        <w:rPr>
          <w:noProof/>
        </w:rPr>
        <mc:AlternateContent>
          <mc:Choice Requires="wpg">
            <w:drawing>
              <wp:anchor distT="0" distB="0" distL="114300" distR="114300" simplePos="0" relativeHeight="251660800" behindDoc="0" locked="0" layoutInCell="1" allowOverlap="1">
                <wp:simplePos x="0" y="0"/>
                <wp:positionH relativeFrom="page">
                  <wp:posOffset>850900</wp:posOffset>
                </wp:positionH>
                <wp:positionV relativeFrom="paragraph">
                  <wp:posOffset>106680</wp:posOffset>
                </wp:positionV>
                <wp:extent cx="191770" cy="365760"/>
                <wp:effectExtent l="0" t="0" r="0" b="0"/>
                <wp:wrapNone/>
                <wp:docPr id="5"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1770" cy="365760"/>
                          <a:chOff x="7562" y="24"/>
                          <a:chExt cx="302" cy="576"/>
                        </a:xfrm>
                      </wpg:grpSpPr>
                      <pic:pic xmlns:pic="http://schemas.openxmlformats.org/drawingml/2006/picture">
                        <pic:nvPicPr>
                          <pic:cNvPr id="6" name="Picture 16" descr="Phone Logo Green Background, HD Png Download , Transparent Png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7565" y="328"/>
                            <a:ext cx="298" cy="27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 name="Picture 15" descr="Gmail Logo Png - Gmail Png, Transparent Png , Transparent Png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7562" y="23"/>
                            <a:ext cx="302" cy="25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46E5E38" id="Group 14" o:spid="_x0000_s1026" style="position:absolute;margin-left:67pt;margin-top:8.4pt;width:15.1pt;height:28.8pt;z-index:251660800;mso-position-horizontal-relative:page" coordorigin="7562,24" coordsize="302,5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7" type="#_x0000_t75" alt="Phone Logo Green Background, HD Png Download , Transparent Png ..." style="position:absolute;left:7565;top:328;width:298;height: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">
                  <v:imagedata r:id="rId12" o:title="Phone Logo Green Background, HD Png Download , Transparent Png .."/>
                </v:shape>
                <v:shape id="Picture 15" o:spid="_x0000_s1028" type="#_x0000_t75" alt="Gmail Logo Png - Gmail Png, Transparent Png , Transparent Png ..." style="position:absolute;left:7562;top:23;width:302;height: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">
                  <v:imagedata r:id="rId13" o:title="Gmail Logo Png - Gmail Png, Transparent Png , Transparent Png .."/>
                </v:shape>
                <w10:wrap anchorx="page"/>
              </v:group>
            </w:pict>
          </mc:Fallback>
        </mc:AlternateContent>
      </w:r>
      <w:r w:rsidR="00826AA7">
        <w:rPr>
          <w:sz w:val="28"/>
        </w:rPr>
        <w:t>Ajmer,</w:t>
      </w:r>
      <w:r w:rsidR="00826AA7">
        <w:rPr>
          <w:spacing w:val="-10"/>
          <w:sz w:val="28"/>
        </w:rPr>
        <w:t xml:space="preserve"> </w:t>
      </w:r>
      <w:r w:rsidR="00826AA7">
        <w:rPr>
          <w:sz w:val="28"/>
        </w:rPr>
        <w:t>Rajasthan</w:t>
      </w:r>
    </w:p>
    <w:p w:rsidR="00561108" w:rsidRPr="00E73F5C" w:rsidRDefault="00BF3719" w:rsidP="00BF3719">
      <w:pPr>
        <w:pStyle w:val="Heading3"/>
        <w:tabs>
          <w:tab w:val="left" w:pos="1425"/>
          <w:tab w:val="right" w:pos="10180"/>
        </w:tabs>
        <w:spacing w:before="57"/>
        <w:ind w:left="0" w:right="980"/>
        <w:rPr>
          <w:bCs w:val="0"/>
        </w:rPr>
      </w:pPr>
      <w:r>
        <w:rPr>
          <w:rFonts w:ascii="Calibri"/>
        </w:rPr>
        <w:tab/>
      </w:r>
      <w:r w:rsidRPr="00F801AD">
        <w:rPr>
          <w:bCs w:val="0"/>
        </w:rPr>
        <w:t>+91-7610000632</w:t>
      </w:r>
      <w:r>
        <w:rPr>
          <w:rFonts w:ascii="Calibri"/>
        </w:rPr>
        <w:tab/>
      </w:r>
      <w:r w:rsidR="00826AA7">
        <w:rPr>
          <w:rFonts w:ascii="Calibri"/>
        </w:rPr>
        <w:t>GSTIN:</w:t>
      </w:r>
      <w:r w:rsidR="00826AA7">
        <w:rPr>
          <w:rFonts w:ascii="Calibri"/>
          <w:spacing w:val="-16"/>
        </w:rPr>
        <w:t xml:space="preserve"> </w:t>
      </w:r>
      <w:r w:rsidR="00826AA7">
        <w:rPr>
          <w:rFonts w:ascii="Calibri"/>
        </w:rPr>
        <w:t>08BLWPA1147G1Z3</w:t>
      </w:r>
    </w:p>
    <w:p w:rsidR="00BF3719" w:rsidRDefault="003074C5">
      <w:pPr>
        <w:pStyle w:val="Heading3"/>
        <w:spacing w:before="57"/>
        <w:ind w:left="0" w:right="980"/>
        <w:jc w:val="right"/>
        <w:rPr>
          <w:rFonts w:ascii="Calibri"/>
        </w:rPr>
      </w:pPr>
      <w:r>
        <w:rPr>
          <w:rFonts w:ascii="Calibri"/>
          <w:noProof/>
          <w:color w:val="4F81BD" w:themeColor="accent1"/>
        </w:rPr>
        <mc:AlternateContent>
          <mc:Choice Requires="wps">
            <w:drawing>
              <wp:anchor distT="0" distB="0" distL="114300" distR="114300" simplePos="0" relativeHeight="251663872" behindDoc="0" locked="0" layoutInCell="1" allowOverlap="1">
                <wp:simplePos x="0" y="0"/>
                <wp:positionH relativeFrom="column">
                  <wp:posOffset>-508000</wp:posOffset>
                </wp:positionH>
                <wp:positionV relativeFrom="paragraph">
                  <wp:posOffset>75565</wp:posOffset>
                </wp:positionV>
                <wp:extent cx="8001000" cy="0"/>
                <wp:effectExtent l="0" t="0" r="0" b="0"/>
                <wp:wrapNone/>
                <wp:docPr id="4"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0" cy="0"/>
                        </a:xfrm>
                        <a:prstGeom prst="straightConnector1">
                          <a:avLst/>
                        </a:prstGeom>
                        <a:noFill/>
                        <a:ln w="38100">
                          <a:solidFill>
                            <a:schemeClr val="accent3">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3">
                                    <a:lumMod val="50000"/>
                                    <a:lumOff val="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15CDA79" id="_x0000_t32" coordsize="21600,21600" o:spt="32" o:oned="t" path="m,l21600,21600e" filled="f">
                <v:path arrowok="t" fillok="f" o:connecttype="none"/>
                <o:lock v:ext="edit" shapetype="t"/>
              </v:shapetype>
              <v:shape id="AutoShape 20" o:spid="_x0000_s1026" type="#_x0000_t32" style="position:absolute;margin-left:-40pt;margin-top:5.95pt;width:630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" strokecolor="#9bbb59 [3206]" strokeweight="3pt">
                <v:shadow color="#4e6128 [1606]" offset="1pt"/>
              </v:shape>
            </w:pict>
          </mc:Fallback>
        </mc:AlternateContent>
      </w:r>
    </w:p>
    <w:p w:rsidR="00561108" w:rsidRDefault="003074C5">
      <w:pPr>
        <w:pStyle w:val="BodyText"/>
        <w:rPr>
          <w:rFonts w:ascii="Calibri"/>
          <w:b/>
          <w:sz w:val="20"/>
        </w:rPr>
      </w:pPr>
      <w:r>
        <w:rPr>
          <w:rFonts w:ascii="Calibri"/>
          <w:b/>
          <w:noProof/>
          <w:sz w:val="20"/>
        </w:rPr>
        <mc:AlternateContent>
          <mc:Choice Requires="wps">
            <w:drawing>
              <wp:anchor distT="0" distB="0" distL="114300" distR="114300" simplePos="0" relativeHeight="251664896" behindDoc="0" locked="0" layoutInCell="1" allowOverlap="1">
                <wp:simplePos x="0" y="0"/>
                <wp:positionH relativeFrom="column">
                  <wp:posOffset>374650</wp:posOffset>
                </wp:positionH>
                <wp:positionV relativeFrom="paragraph">
                  <wp:posOffset>100965</wp:posOffset>
                </wp:positionV>
                <wp:extent cx="6365875" cy="876300"/>
                <wp:effectExtent l="0" t="0" r="0" b="0"/>
                <wp:wrapNone/>
                <wp:docPr id="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5875" cy="876300"/>
                        </a:xfrm>
                        <a:prstGeom prst="rect">
                          <a:avLst/>
                        </a:prstGeom>
                        <a:gradFill rotWithShape="0">
                          <a:gsLst>
                            <a:gs pos="0">
                              <a:schemeClr val="accent3">
                                <a:lumMod val="60000"/>
                                <a:lumOff val="40000"/>
                              </a:schemeClr>
                            </a:gs>
                            <a:gs pos="50000">
                              <a:schemeClr val="accent3">
                                <a:lumMod val="20000"/>
                                <a:lumOff val="80000"/>
                              </a:schemeClr>
                            </a:gs>
                            <a:gs pos="100000">
                              <a:schemeClr val="accent3">
                                <a:lumMod val="60000"/>
                                <a:lumOff val="40000"/>
                              </a:schemeClr>
                            </a:gs>
                          </a:gsLst>
                          <a:lin ang="189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35056A" w:rsidRPr="00817BDF" w:rsidRDefault="005745EF" w:rsidP="00817BDF">
                            <w:pPr>
                              <w:jc w:val="center"/>
                              <w:rPr>
                                <w:b/>
                                <w:bCs/>
                                <w:sz w:val="28"/>
                                <w:szCs w:val="28"/>
                                <w:u w:val="single"/>
                              </w:rPr>
                            </w:pPr>
                            <w:r>
                              <w:rPr>
                                <w:b/>
                                <w:bCs/>
                                <w:sz w:val="28"/>
                                <w:szCs w:val="28"/>
                                <w:u w:val="single"/>
                              </w:rPr>
                              <w:t xml:space="preserve">EPC PROPOSAL FOR </w:t>
                            </w:r>
                            <w:r w:rsidR="00BE2FBD">
                              <w:rPr>
                                <w:b/>
                                <w:bCs/>
                                <w:sz w:val="28"/>
                                <w:szCs w:val="28"/>
                                <w:u w:val="single"/>
                              </w:rPr>
                              <w:t>1</w:t>
                            </w:r>
                            <w:r w:rsidR="00E71634">
                              <w:rPr>
                                <w:b/>
                                <w:bCs/>
                                <w:sz w:val="28"/>
                                <w:szCs w:val="28"/>
                                <w:u w:val="single"/>
                              </w:rPr>
                              <w:t>0.2</w:t>
                            </w:r>
                            <w:r w:rsidR="000E24E9">
                              <w:rPr>
                                <w:b/>
                                <w:bCs/>
                                <w:sz w:val="28"/>
                                <w:szCs w:val="28"/>
                                <w:u w:val="single"/>
                              </w:rPr>
                              <w:t xml:space="preserve"> </w:t>
                            </w:r>
                            <w:r w:rsidR="0035056A">
                              <w:rPr>
                                <w:b/>
                                <w:bCs/>
                                <w:sz w:val="28"/>
                                <w:szCs w:val="28"/>
                                <w:u w:val="single"/>
                              </w:rPr>
                              <w:t>KW GRID TIED SOLAR</w:t>
                            </w:r>
                            <w:r w:rsidR="0035056A" w:rsidRPr="00817BDF">
                              <w:rPr>
                                <w:b/>
                                <w:bCs/>
                                <w:sz w:val="28"/>
                                <w:szCs w:val="28"/>
                                <w:u w:val="single"/>
                              </w:rPr>
                              <w:t xml:space="preserve"> </w:t>
                            </w:r>
                            <w:r w:rsidR="0035056A">
                              <w:rPr>
                                <w:b/>
                                <w:bCs/>
                                <w:sz w:val="28"/>
                                <w:szCs w:val="28"/>
                                <w:u w:val="single"/>
                              </w:rPr>
                              <w:t xml:space="preserve">POWER </w:t>
                            </w:r>
                            <w:r w:rsidR="0035056A" w:rsidRPr="00817BDF">
                              <w:rPr>
                                <w:b/>
                                <w:bCs/>
                                <w:sz w:val="28"/>
                                <w:szCs w:val="28"/>
                                <w:u w:val="single"/>
                              </w:rPr>
                              <w:t>PLANT</w:t>
                            </w:r>
                          </w:p>
                          <w:p w:rsidR="0035056A" w:rsidRDefault="0035056A"/>
                          <w:p w:rsidR="0035056A" w:rsidRDefault="0035056A">
                            <w:r w:rsidRPr="00817BDF">
                              <w:rPr>
                                <w:b/>
                                <w:bCs/>
                              </w:rPr>
                              <w:t>CLIENT:</w:t>
                            </w:r>
                            <w:r w:rsidR="00BE2FBD">
                              <w:t xml:space="preserve">  Anil Bhaiya</w:t>
                            </w:r>
                            <w:r w:rsidR="00671D8D">
                              <w:t xml:space="preserve"> Ji</w:t>
                            </w:r>
                            <w:r w:rsidR="00C351E1">
                              <w:t xml:space="preserve">               </w:t>
                            </w:r>
                            <w:r w:rsidR="000E24E9">
                              <w:tab/>
                            </w:r>
                            <w:r w:rsidR="000E24E9">
                              <w:tab/>
                              <w:t xml:space="preserve">                    </w:t>
                            </w:r>
                            <w:r>
                              <w:t xml:space="preserve">        </w:t>
                            </w:r>
                            <w:r w:rsidR="008E6F53">
                              <w:t xml:space="preserve">            </w:t>
                            </w:r>
                            <w:r>
                              <w:t xml:space="preserve"> </w:t>
                            </w:r>
                            <w:r w:rsidRPr="00817BDF">
                              <w:rPr>
                                <w:b/>
                                <w:bCs/>
                              </w:rPr>
                              <w:t>DATE</w:t>
                            </w:r>
                            <w:r w:rsidR="00E71634">
                              <w:t xml:space="preserve">:    </w:t>
                            </w:r>
                            <w:r w:rsidR="00C94FFC">
                              <w:t>1</w:t>
                            </w:r>
                            <w:r w:rsidR="00E71634">
                              <w:t>4-04</w:t>
                            </w:r>
                            <w:r w:rsidR="00671D8D">
                              <w:t>-2026</w:t>
                            </w:r>
                          </w:p>
                          <w:p w:rsidR="0035056A" w:rsidRDefault="0091491C">
                            <w:r>
                              <w:tab/>
                              <w:t xml:space="preserve">     Ajmer</w:t>
                            </w:r>
                            <w:r w:rsidR="0035056A">
                              <w:t>, Rajasthan.</w:t>
                            </w:r>
                            <w:r w:rsidR="0035056A">
                              <w:tab/>
                            </w:r>
                            <w:r w:rsidR="0035056A">
                              <w:tab/>
                            </w:r>
                            <w:r w:rsidR="0035056A">
                              <w:tab/>
                            </w:r>
                            <w:r w:rsidR="0035056A">
                              <w:tab/>
                            </w:r>
                            <w:r w:rsidR="0035056A">
                              <w:tab/>
                            </w:r>
                            <w:r w:rsidR="0035056A">
                              <w:tab/>
                            </w:r>
                            <w:r w:rsidR="0035056A" w:rsidRPr="00817BDF">
                              <w:rPr>
                                <w:b/>
                                <w:bCs/>
                              </w:rPr>
                              <w:t>Quotation No.</w:t>
                            </w:r>
                            <w:r w:rsidR="00E71634">
                              <w:t xml:space="preserve"> : SGT/2026/04/B21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 o:spid="_x0000_s1026" style="position:absolute;margin-left:29.5pt;margin-top:7.95pt;width:501.25pt;height:69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" fillcolor="#c2d69b [1942]" strokecolor="#c2d69b [1942]" strokeweight="1pt">
                <v:fill color2="#eaf1dd [662]" angle="135" focus="50%" type="gradient"/>
                <v:shadow on="t" color="#4e6128 [1606]" opacity=".5" offset="1pt"/>
                <v:textbox>
                  <w:txbxContent>
                    <w:p w:rsidR="0035056A" w:rsidRPr="00817BDF" w:rsidRDefault="005745EF" w:rsidP="00817BDF">
                      <w:pPr>
                        <w:jc w:val="center"/>
                        <w:rPr>
                          <w:b/>
                          <w:bCs/>
                          <w:sz w:val="28"/>
                          <w:szCs w:val="28"/>
                          <w:u w:val="single"/>
                        </w:rPr>
                      </w:pPr>
                      <w:r>
                        <w:rPr>
                          <w:b/>
                          <w:bCs/>
                          <w:sz w:val="28"/>
                          <w:szCs w:val="28"/>
                          <w:u w:val="single"/>
                        </w:rPr>
                        <w:t xml:space="preserve">EPC PROPOSAL FOR </w:t>
                      </w:r>
                      <w:r w:rsidR="00BE2FBD">
                        <w:rPr>
                          <w:b/>
                          <w:bCs/>
                          <w:sz w:val="28"/>
                          <w:szCs w:val="28"/>
                          <w:u w:val="single"/>
                        </w:rPr>
                        <w:t>1</w:t>
                      </w:r>
                      <w:r w:rsidR="00E71634">
                        <w:rPr>
                          <w:b/>
                          <w:bCs/>
                          <w:sz w:val="28"/>
                          <w:szCs w:val="28"/>
                          <w:u w:val="single"/>
                        </w:rPr>
                        <w:t>0.2</w:t>
                      </w:r>
                      <w:r w:rsidR="000E24E9">
                        <w:rPr>
                          <w:b/>
                          <w:bCs/>
                          <w:sz w:val="28"/>
                          <w:szCs w:val="28"/>
                          <w:u w:val="single"/>
                        </w:rPr>
                        <w:t xml:space="preserve"> </w:t>
                      </w:r>
                      <w:r w:rsidR="0035056A">
                        <w:rPr>
                          <w:b/>
                          <w:bCs/>
                          <w:sz w:val="28"/>
                          <w:szCs w:val="28"/>
                          <w:u w:val="single"/>
                        </w:rPr>
                        <w:t>KW GRID TIED SOLAR</w:t>
                      </w:r>
                      <w:r w:rsidR="0035056A" w:rsidRPr="00817BDF">
                        <w:rPr>
                          <w:b/>
                          <w:bCs/>
                          <w:sz w:val="28"/>
                          <w:szCs w:val="28"/>
                          <w:u w:val="single"/>
                        </w:rPr>
                        <w:t xml:space="preserve"> </w:t>
                      </w:r>
                      <w:r w:rsidR="0035056A">
                        <w:rPr>
                          <w:b/>
                          <w:bCs/>
                          <w:sz w:val="28"/>
                          <w:szCs w:val="28"/>
                          <w:u w:val="single"/>
                        </w:rPr>
                        <w:t xml:space="preserve">POWER </w:t>
                      </w:r>
                      <w:r w:rsidR="0035056A" w:rsidRPr="00817BDF">
                        <w:rPr>
                          <w:b/>
                          <w:bCs/>
                          <w:sz w:val="28"/>
                          <w:szCs w:val="28"/>
                          <w:u w:val="single"/>
                        </w:rPr>
                        <w:t>PLANT</w:t>
                      </w:r>
                    </w:p>
                    <w:p w:rsidR="0035056A" w:rsidRDefault="0035056A"/>
                    <w:p w:rsidR="0035056A" w:rsidRDefault="0035056A">
                      <w:r w:rsidRPr="00817BDF">
                        <w:rPr>
                          <w:b/>
                          <w:bCs/>
                        </w:rPr>
                        <w:t>CLIENT:</w:t>
                      </w:r>
                      <w:r w:rsidR="00BE2FBD">
                        <w:t xml:space="preserve">  Anil Bhaiya</w:t>
                      </w:r>
                      <w:r w:rsidR="00671D8D">
                        <w:t xml:space="preserve"> Ji</w:t>
                      </w:r>
                      <w:r w:rsidR="00C351E1">
                        <w:t xml:space="preserve">               </w:t>
                      </w:r>
                      <w:r w:rsidR="000E24E9">
                        <w:tab/>
                      </w:r>
                      <w:r w:rsidR="000E24E9">
                        <w:tab/>
                        <w:t xml:space="preserve">                    </w:t>
                      </w:r>
                      <w:r>
                        <w:t xml:space="preserve">        </w:t>
                      </w:r>
                      <w:r w:rsidR="008E6F53">
                        <w:t xml:space="preserve">            </w:t>
                      </w:r>
                      <w:r>
                        <w:t xml:space="preserve"> </w:t>
                      </w:r>
                      <w:r w:rsidRPr="00817BDF">
                        <w:rPr>
                          <w:b/>
                          <w:bCs/>
                        </w:rPr>
                        <w:t>DATE</w:t>
                      </w:r>
                      <w:r w:rsidR="00E71634">
                        <w:t xml:space="preserve">:    </w:t>
                      </w:r>
                      <w:r w:rsidR="00C94FFC">
                        <w:t>1</w:t>
                      </w:r>
                      <w:r w:rsidR="00E71634">
                        <w:t>4-04</w:t>
                      </w:r>
                      <w:r w:rsidR="00671D8D">
                        <w:t>-2026</w:t>
                      </w:r>
                    </w:p>
                    <w:p w:rsidR="0035056A" w:rsidRDefault="0091491C">
                      <w:r>
                        <w:tab/>
                        <w:t xml:space="preserve">     Ajmer</w:t>
                      </w:r>
                      <w:r w:rsidR="0035056A">
                        <w:t>, Rajasthan.</w:t>
                      </w:r>
                      <w:r w:rsidR="0035056A">
                        <w:tab/>
                      </w:r>
                      <w:r w:rsidR="0035056A">
                        <w:tab/>
                      </w:r>
                      <w:r w:rsidR="0035056A">
                        <w:tab/>
                      </w:r>
                      <w:r w:rsidR="0035056A">
                        <w:tab/>
                      </w:r>
                      <w:r w:rsidR="0035056A">
                        <w:tab/>
                      </w:r>
                      <w:r w:rsidR="0035056A">
                        <w:tab/>
                      </w:r>
                      <w:r w:rsidR="0035056A" w:rsidRPr="00817BDF">
                        <w:rPr>
                          <w:b/>
                          <w:bCs/>
                        </w:rPr>
                        <w:t>Quotation No.</w:t>
                      </w:r>
                      <w:r w:rsidR="00E71634">
                        <w:t xml:space="preserve"> : SGT/2026/04/B21</w:t>
                      </w:r>
                    </w:p>
                  </w:txbxContent>
                </v:textbox>
              </v:rect>
            </w:pict>
          </mc:Fallback>
        </mc:AlternateContent>
      </w:r>
    </w:p>
    <w:p w:rsidR="00561108" w:rsidRDefault="00561108">
      <w:pPr>
        <w:pStyle w:val="BodyText"/>
        <w:rPr>
          <w:rFonts w:ascii="Calibri"/>
          <w:b/>
          <w:sz w:val="20"/>
        </w:rPr>
      </w:pPr>
    </w:p>
    <w:p w:rsidR="00817BDF" w:rsidRDefault="00817BDF">
      <w:pPr>
        <w:pStyle w:val="BodyText"/>
        <w:rPr>
          <w:rFonts w:ascii="Calibri"/>
          <w:b/>
          <w:sz w:val="20"/>
        </w:rPr>
      </w:pPr>
    </w:p>
    <w:p w:rsidR="00817BDF" w:rsidRDefault="00817BDF">
      <w:pPr>
        <w:pStyle w:val="BodyText"/>
        <w:rPr>
          <w:rFonts w:ascii="Calibri"/>
          <w:b/>
          <w:sz w:val="20"/>
        </w:rPr>
      </w:pPr>
    </w:p>
    <w:p w:rsidR="00817BDF" w:rsidRDefault="00817BDF" w:rsidP="00817BDF">
      <w:pPr>
        <w:pStyle w:val="BodyText"/>
        <w:spacing w:before="231"/>
      </w:pPr>
    </w:p>
    <w:p w:rsidR="00817BDF" w:rsidRDefault="00817BDF" w:rsidP="00817BDF">
      <w:pPr>
        <w:pStyle w:val="BodyText"/>
        <w:spacing w:before="231"/>
      </w:pPr>
    </w:p>
    <w:p w:rsidR="008D60BF" w:rsidRDefault="00F6545A" w:rsidP="008D60BF">
      <w:pPr>
        <w:pStyle w:val="BodyText"/>
        <w:spacing w:before="231"/>
        <w:ind w:left="820"/>
      </w:pPr>
      <w:r>
        <w:t xml:space="preserve">Respected </w:t>
      </w:r>
      <w:r w:rsidR="00C31D0F">
        <w:t>Sir</w:t>
      </w:r>
      <w:r w:rsidR="002F31B3">
        <w:t>,</w:t>
      </w:r>
      <w:r w:rsidR="00F808C4" w:rsidRPr="00F808C4">
        <w:rPr>
          <w:color w:val="4F6228" w:themeColor="accent3" w:themeShade="80"/>
        </w:rPr>
        <w:t xml:space="preserve"> </w:t>
      </w:r>
    </w:p>
    <w:p w:rsidR="00561108" w:rsidRDefault="00561108">
      <w:pPr>
        <w:pStyle w:val="BodyText"/>
        <w:spacing w:before="7"/>
        <w:rPr>
          <w:sz w:val="20"/>
        </w:rPr>
      </w:pPr>
    </w:p>
    <w:p w:rsidR="00561108" w:rsidRDefault="00826AA7">
      <w:pPr>
        <w:pStyle w:val="BodyText"/>
        <w:spacing w:line="276" w:lineRule="auto"/>
        <w:ind w:left="820" w:right="987"/>
        <w:jc w:val="both"/>
      </w:pPr>
      <w:r>
        <w:rPr>
          <w:spacing w:val="-3"/>
        </w:rPr>
        <w:t xml:space="preserve">We </w:t>
      </w:r>
      <w:r>
        <w:t xml:space="preserve">thank you for your interest evinced </w:t>
      </w:r>
      <w:r>
        <w:rPr>
          <w:spacing w:val="-3"/>
        </w:rPr>
        <w:t xml:space="preserve">in </w:t>
      </w:r>
      <w:r>
        <w:t xml:space="preserve">us and are happy to partner with you </w:t>
      </w:r>
      <w:r>
        <w:rPr>
          <w:spacing w:val="-3"/>
        </w:rPr>
        <w:t xml:space="preserve">in </w:t>
      </w:r>
      <w:r>
        <w:t>your solar aspirations. Based on our discussions, w</w:t>
      </w:r>
      <w:r w:rsidR="00817BDF">
        <w:t>e are pleased to provide our EPC</w:t>
      </w:r>
      <w:r>
        <w:t xml:space="preserve"> offer for Installation and commissioning of </w:t>
      </w:r>
      <w:r>
        <w:rPr>
          <w:spacing w:val="-3"/>
        </w:rPr>
        <w:t xml:space="preserve">grid </w:t>
      </w:r>
      <w:r>
        <w:t xml:space="preserve">tied Solar Power </w:t>
      </w:r>
      <w:r>
        <w:rPr>
          <w:spacing w:val="-3"/>
        </w:rPr>
        <w:t xml:space="preserve">Plant </w:t>
      </w:r>
      <w:r>
        <w:t xml:space="preserve">mentioned on the next page including the </w:t>
      </w:r>
      <w:r>
        <w:rPr>
          <w:spacing w:val="-4"/>
        </w:rPr>
        <w:t>list</w:t>
      </w:r>
      <w:r>
        <w:rPr>
          <w:spacing w:val="52"/>
        </w:rPr>
        <w:t xml:space="preserve"> </w:t>
      </w:r>
      <w:r>
        <w:t xml:space="preserve">of materials used </w:t>
      </w:r>
      <w:r>
        <w:rPr>
          <w:spacing w:val="-3"/>
        </w:rPr>
        <w:t xml:space="preserve">in </w:t>
      </w:r>
      <w:r>
        <w:t>our</w:t>
      </w:r>
      <w:r>
        <w:rPr>
          <w:spacing w:val="7"/>
        </w:rPr>
        <w:t xml:space="preserve"> </w:t>
      </w:r>
      <w:r>
        <w:t>project.</w:t>
      </w:r>
    </w:p>
    <w:p w:rsidR="00561108" w:rsidRDefault="00826AA7">
      <w:pPr>
        <w:pStyle w:val="BodyText"/>
        <w:spacing w:before="200" w:line="278" w:lineRule="auto"/>
        <w:ind w:left="820" w:right="974"/>
        <w:jc w:val="both"/>
      </w:pPr>
      <w:r>
        <w:t>We ensure you that our work is professional and of the highest quality you will find in this price range, we can also assure and guarantee that this project will be of utmost priority for us with timely services and workmanship.</w:t>
      </w:r>
    </w:p>
    <w:p w:rsidR="00561108" w:rsidRDefault="00826AA7">
      <w:pPr>
        <w:pStyle w:val="BodyText"/>
        <w:spacing w:before="197"/>
        <w:ind w:left="820"/>
      </w:pPr>
      <w:r>
        <w:t>Thanking you.</w:t>
      </w:r>
    </w:p>
    <w:p w:rsidR="00561108" w:rsidRDefault="00561108">
      <w:pPr>
        <w:pStyle w:val="BodyText"/>
        <w:rPr>
          <w:sz w:val="26"/>
        </w:rPr>
      </w:pPr>
    </w:p>
    <w:p w:rsidR="00561108" w:rsidRDefault="00826AA7">
      <w:pPr>
        <w:pStyle w:val="BodyText"/>
        <w:spacing w:before="158"/>
        <w:ind w:left="820"/>
      </w:pPr>
      <w:r>
        <w:t>Warm Regards,</w:t>
      </w:r>
    </w:p>
    <w:p w:rsidR="00561108" w:rsidRDefault="00561108">
      <w:pPr>
        <w:pStyle w:val="BodyText"/>
        <w:spacing w:before="6"/>
        <w:rPr>
          <w:sz w:val="21"/>
        </w:rPr>
      </w:pPr>
    </w:p>
    <w:p w:rsidR="00561108" w:rsidRDefault="00826AA7" w:rsidP="006E7825">
      <w:pPr>
        <w:pStyle w:val="Heading3"/>
      </w:pPr>
      <w:r>
        <w:t>For</w:t>
      </w:r>
      <w:r w:rsidR="006E7825">
        <w:t xml:space="preserve">m </w:t>
      </w:r>
      <w:r>
        <w:t xml:space="preserve"> Solar Green Technology</w:t>
      </w:r>
    </w:p>
    <w:p w:rsidR="00671D8D" w:rsidRDefault="00E73F5C" w:rsidP="00C94FFC">
      <w:pPr>
        <w:pStyle w:val="BodyText"/>
        <w:spacing w:before="36"/>
        <w:ind w:left="820"/>
      </w:pPr>
      <w:r>
        <w:t>Jodhpur</w:t>
      </w:r>
      <w:r w:rsidR="00826AA7">
        <w:t>, Rajasthan.</w:t>
      </w:r>
    </w:p>
    <w:p w:rsidR="00C94FFC" w:rsidRPr="00C94FFC" w:rsidRDefault="00C94FFC" w:rsidP="00C94FFC">
      <w:pPr>
        <w:pStyle w:val="BodyText"/>
        <w:spacing w:before="36"/>
        <w:ind w:left="820"/>
      </w:pPr>
    </w:p>
    <w:p w:rsidR="001009AC" w:rsidRDefault="001B267A" w:rsidP="00C94FFC">
      <w:pPr>
        <w:spacing w:before="46"/>
        <w:ind w:left="820"/>
        <w:rPr>
          <w:b/>
        </w:rPr>
      </w:pPr>
      <w:r>
        <w:rPr>
          <w:b/>
        </w:rPr>
        <w:t>Vardhman Aameria</w:t>
      </w:r>
      <w:r w:rsidR="00826AA7">
        <w:rPr>
          <w:noProof/>
        </w:rPr>
        <w:drawing>
          <wp:anchor distT="0" distB="0" distL="0" distR="0" simplePos="0" relativeHeight="251650560" behindDoc="0" locked="0" layoutInCell="1" allowOverlap="1" wp14:anchorId="72D54EB5" wp14:editId="7C395B21">
            <wp:simplePos x="0" y="0"/>
            <wp:positionH relativeFrom="page">
              <wp:posOffset>962025</wp:posOffset>
            </wp:positionH>
            <wp:positionV relativeFrom="paragraph">
              <wp:posOffset>180340</wp:posOffset>
            </wp:positionV>
            <wp:extent cx="885825" cy="828675"/>
            <wp:effectExtent l="19050" t="0" r="9525" b="0"/>
            <wp:wrapTopAndBottom/>
            <wp:docPr id="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pic:cNvPicPr/>
                  </pic:nvPicPr>
                  <pic:blipFill>
                    <a:blip r:embed="rId14" cstate="print"/>
                    <a:stretch>
                      <a:fillRect/>
                    </a:stretch>
                  </pic:blipFill>
                  <pic:spPr>
                    <a:xfrm>
                      <a:off x="0" y="0"/>
                      <a:ext cx="885825" cy="828675"/>
                    </a:xfrm>
                    <a:prstGeom prst="rect">
                      <a:avLst/>
                    </a:prstGeom>
                  </pic:spPr>
                </pic:pic>
              </a:graphicData>
            </a:graphic>
          </wp:anchor>
        </w:drawing>
      </w:r>
    </w:p>
    <w:p w:rsidR="001009AC" w:rsidRPr="005C177C" w:rsidRDefault="001009AC" w:rsidP="005E40CA">
      <w:pPr>
        <w:spacing w:before="46"/>
        <w:ind w:left="820"/>
        <w:rPr>
          <w:b/>
        </w:rPr>
        <w:sectPr w:rsidR="001009AC" w:rsidRPr="005C177C">
          <w:type w:val="continuous"/>
          <w:pgSz w:w="12240" w:h="15840"/>
          <w:pgMar w:top="1400" w:right="460" w:bottom="280" w:left="620" w:header="720" w:footer="720" w:gutter="0"/>
          <w:cols w:space="720"/>
        </w:sectPr>
      </w:pPr>
      <w:r>
        <w:rPr>
          <w:b/>
        </w:rPr>
        <w:t>+91-7610000632</w:t>
      </w:r>
    </w:p>
    <w:p w:rsidR="005E40CA" w:rsidRDefault="005E40CA" w:rsidP="005E40CA">
      <w:pPr>
        <w:pStyle w:val="Heading1"/>
        <w:spacing w:before="83"/>
        <w:ind w:left="0"/>
        <w:rPr>
          <w:color w:val="4F6228" w:themeColor="accent3" w:themeShade="80"/>
        </w:rPr>
      </w:pPr>
      <w:bookmarkStart w:id="0" w:name="QUOTATION"/>
      <w:bookmarkEnd w:id="0"/>
    </w:p>
    <w:p w:rsidR="00993007" w:rsidRPr="00187B6F" w:rsidRDefault="00993007" w:rsidP="005E40CA">
      <w:pPr>
        <w:pStyle w:val="Heading1"/>
        <w:spacing w:before="83"/>
        <w:ind w:left="0"/>
        <w:rPr>
          <w:color w:val="4F6228" w:themeColor="accent3" w:themeShade="80"/>
        </w:rPr>
      </w:pPr>
      <w:r w:rsidRPr="00187B6F">
        <w:rPr>
          <w:color w:val="4F6228" w:themeColor="accent3" w:themeShade="80"/>
        </w:rPr>
        <w:t>QUOTATION</w:t>
      </w:r>
      <w:r w:rsidR="005745EF">
        <w:rPr>
          <w:color w:val="4F6228" w:themeColor="accent3" w:themeShade="80"/>
        </w:rPr>
        <w:t xml:space="preserve"> (</w:t>
      </w:r>
      <w:r w:rsidR="00E71634">
        <w:rPr>
          <w:color w:val="4F6228" w:themeColor="accent3" w:themeShade="80"/>
        </w:rPr>
        <w:t>10.2</w:t>
      </w:r>
      <w:r w:rsidR="007B07C8">
        <w:rPr>
          <w:color w:val="4F6228" w:themeColor="accent3" w:themeShade="80"/>
        </w:rPr>
        <w:t xml:space="preserve"> KW – Panels with </w:t>
      </w:r>
      <w:r w:rsidR="00BE2FBD">
        <w:rPr>
          <w:color w:val="4F6228" w:themeColor="accent3" w:themeShade="80"/>
        </w:rPr>
        <w:t>10</w:t>
      </w:r>
      <w:r>
        <w:rPr>
          <w:color w:val="4F6228" w:themeColor="accent3" w:themeShade="80"/>
        </w:rPr>
        <w:t xml:space="preserve"> KW inverter)</w:t>
      </w:r>
    </w:p>
    <w:p w:rsidR="00504ACC" w:rsidRDefault="00504ACC" w:rsidP="00504ACC">
      <w:pPr>
        <w:pStyle w:val="TableParagraph"/>
        <w:rPr>
          <w:b/>
          <w:bCs/>
          <w:color w:val="4F6228" w:themeColor="accent3" w:themeShade="80"/>
        </w:rPr>
      </w:pPr>
    </w:p>
    <w:tbl>
      <w:tblPr>
        <w:tblStyle w:val="LightList-Accent3"/>
        <w:tblW w:w="10693" w:type="dxa"/>
        <w:tblInd w:w="212" w:type="dxa"/>
        <w:tblLayout w:type="fixed"/>
        <w:tblLook w:val="01E0" w:firstRow="1" w:lastRow="1" w:firstColumn="1" w:lastColumn="1" w:noHBand="0" w:noVBand="0"/>
      </w:tblPr>
      <w:tblGrid>
        <w:gridCol w:w="810"/>
        <w:gridCol w:w="2654"/>
        <w:gridCol w:w="1701"/>
        <w:gridCol w:w="1701"/>
        <w:gridCol w:w="1701"/>
        <w:gridCol w:w="2126"/>
      </w:tblGrid>
      <w:tr w:rsidR="00E313A3" w:rsidRPr="00F92040" w:rsidTr="001A6578">
        <w:trPr>
          <w:cnfStyle w:val="100000000000" w:firstRow="1" w:lastRow="0" w:firstColumn="0" w:lastColumn="0" w:oddVBand="0" w:evenVBand="0" w:oddHBand="0" w:evenHBand="0" w:firstRowFirstColumn="0" w:firstRowLastColumn="0" w:lastRowFirstColumn="0" w:lastRowLastColumn="0"/>
          <w:trHeight w:val="943"/>
        </w:trPr>
        <w:tc>
          <w:tcPr>
            <w:cnfStyle w:val="001000000000" w:firstRow="0" w:lastRow="0" w:firstColumn="1" w:lastColumn="0" w:oddVBand="0" w:evenVBand="0" w:oddHBand="0" w:evenHBand="0" w:firstRowFirstColumn="0" w:firstRowLastColumn="0" w:lastRowFirstColumn="0" w:lastRowLastColumn="0"/>
            <w:tcW w:w="810" w:type="dxa"/>
            <w:shd w:val="clear" w:color="auto" w:fill="92D050"/>
            <w:vAlign w:val="center"/>
          </w:tcPr>
          <w:p w:rsidR="00E313A3" w:rsidRPr="00E313A3" w:rsidRDefault="00E313A3" w:rsidP="00917869">
            <w:pPr>
              <w:pStyle w:val="TableParagraph"/>
              <w:spacing w:before="8"/>
              <w:jc w:val="center"/>
              <w:rPr>
                <w:bCs w:val="0"/>
                <w:color w:val="auto"/>
              </w:rPr>
            </w:pPr>
          </w:p>
          <w:p w:rsidR="00E313A3" w:rsidRPr="00E313A3" w:rsidRDefault="00E313A3" w:rsidP="00E6181D">
            <w:pPr>
              <w:pStyle w:val="TableParagraph"/>
              <w:spacing w:before="1"/>
              <w:ind w:right="128"/>
              <w:jc w:val="center"/>
              <w:rPr>
                <w:bCs w:val="0"/>
                <w:color w:val="auto"/>
              </w:rPr>
            </w:pPr>
            <w:r w:rsidRPr="00E313A3">
              <w:rPr>
                <w:bCs w:val="0"/>
                <w:color w:val="auto"/>
              </w:rPr>
              <w:t>S.No.</w:t>
            </w:r>
          </w:p>
        </w:tc>
        <w:tc>
          <w:tcPr>
            <w:cnfStyle w:val="000010000000" w:firstRow="0" w:lastRow="0" w:firstColumn="0" w:lastColumn="0" w:oddVBand="1" w:evenVBand="0" w:oddHBand="0" w:evenHBand="0" w:firstRowFirstColumn="0" w:firstRowLastColumn="0" w:lastRowFirstColumn="0" w:lastRowLastColumn="0"/>
            <w:tcW w:w="2654" w:type="dxa"/>
            <w:shd w:val="clear" w:color="auto" w:fill="92D050"/>
            <w:vAlign w:val="center"/>
          </w:tcPr>
          <w:p w:rsidR="00E313A3" w:rsidRPr="00E313A3" w:rsidRDefault="00E313A3" w:rsidP="00917869">
            <w:pPr>
              <w:pStyle w:val="TableParagraph"/>
              <w:spacing w:before="8"/>
              <w:jc w:val="center"/>
              <w:rPr>
                <w:bCs w:val="0"/>
                <w:color w:val="auto"/>
              </w:rPr>
            </w:pPr>
          </w:p>
          <w:p w:rsidR="00E313A3" w:rsidRPr="00E313A3" w:rsidRDefault="00E313A3" w:rsidP="00917869">
            <w:pPr>
              <w:pStyle w:val="TableParagraph"/>
              <w:spacing w:before="1"/>
              <w:ind w:left="587"/>
              <w:jc w:val="center"/>
              <w:rPr>
                <w:bCs w:val="0"/>
                <w:color w:val="auto"/>
              </w:rPr>
            </w:pPr>
            <w:r w:rsidRPr="00E313A3">
              <w:rPr>
                <w:bCs w:val="0"/>
                <w:color w:val="auto"/>
              </w:rPr>
              <w:t>DESCRIPTION</w:t>
            </w:r>
          </w:p>
        </w:tc>
        <w:tc>
          <w:tcPr>
            <w:tcW w:w="1701" w:type="dxa"/>
            <w:shd w:val="clear" w:color="auto" w:fill="92D050"/>
            <w:vAlign w:val="center"/>
          </w:tcPr>
          <w:p w:rsidR="00E313A3" w:rsidRPr="00E313A3" w:rsidRDefault="00E313A3" w:rsidP="00917869">
            <w:pPr>
              <w:pStyle w:val="TableParagraph"/>
              <w:ind w:left="601" w:hanging="312"/>
              <w:jc w:val="center"/>
              <w:cnfStyle w:val="100000000000" w:firstRow="1" w:lastRow="0" w:firstColumn="0" w:lastColumn="0" w:oddVBand="0" w:evenVBand="0" w:oddHBand="0" w:evenHBand="0" w:firstRowFirstColumn="0" w:firstRowLastColumn="0" w:lastRowFirstColumn="0" w:lastRowLastColumn="0"/>
              <w:rPr>
                <w:bCs w:val="0"/>
                <w:color w:val="auto"/>
              </w:rPr>
            </w:pPr>
          </w:p>
          <w:p w:rsidR="00E313A3" w:rsidRPr="00E313A3" w:rsidRDefault="00E313A3" w:rsidP="00546496">
            <w:pPr>
              <w:pStyle w:val="TableParagraph"/>
              <w:ind w:left="601" w:hanging="312"/>
              <w:jc w:val="center"/>
              <w:cnfStyle w:val="100000000000" w:firstRow="1" w:lastRow="0" w:firstColumn="0" w:lastColumn="0" w:oddVBand="0" w:evenVBand="0" w:oddHBand="0" w:evenHBand="0" w:firstRowFirstColumn="0" w:firstRowLastColumn="0" w:lastRowFirstColumn="0" w:lastRowLastColumn="0"/>
              <w:rPr>
                <w:bCs w:val="0"/>
                <w:color w:val="auto"/>
              </w:rPr>
            </w:pPr>
            <w:r w:rsidRPr="00E313A3">
              <w:rPr>
                <w:bCs w:val="0"/>
                <w:color w:val="auto"/>
              </w:rPr>
              <w:t>CAPACITY</w:t>
            </w:r>
          </w:p>
          <w:p w:rsidR="00E313A3" w:rsidRPr="00E313A3" w:rsidRDefault="00E313A3" w:rsidP="00917869">
            <w:pPr>
              <w:pStyle w:val="TableParagraph"/>
              <w:ind w:left="601" w:hanging="312"/>
              <w:jc w:val="center"/>
              <w:cnfStyle w:val="100000000000" w:firstRow="1" w:lastRow="0" w:firstColumn="0" w:lastColumn="0" w:oddVBand="0" w:evenVBand="0" w:oddHBand="0" w:evenHBand="0" w:firstRowFirstColumn="0" w:firstRowLastColumn="0" w:lastRowFirstColumn="0" w:lastRowLastColumn="0"/>
              <w:rPr>
                <w:bCs w:val="0"/>
                <w:color w:val="auto"/>
              </w:rPr>
            </w:pPr>
            <w:r w:rsidRPr="00E313A3">
              <w:rPr>
                <w:bCs w:val="0"/>
                <w:color w:val="auto"/>
              </w:rPr>
              <w:t>( Watt )</w:t>
            </w:r>
          </w:p>
        </w:tc>
        <w:tc>
          <w:tcPr>
            <w:cnfStyle w:val="000010000000" w:firstRow="0" w:lastRow="0" w:firstColumn="0" w:lastColumn="0" w:oddVBand="1" w:evenVBand="0" w:oddHBand="0" w:evenHBand="0" w:firstRowFirstColumn="0" w:firstRowLastColumn="0" w:lastRowFirstColumn="0" w:lastRowLastColumn="0"/>
            <w:tcW w:w="1701" w:type="dxa"/>
            <w:shd w:val="clear" w:color="auto" w:fill="92D050"/>
          </w:tcPr>
          <w:p w:rsidR="00E313A3" w:rsidRPr="00E313A3" w:rsidRDefault="00E313A3" w:rsidP="00917869">
            <w:pPr>
              <w:pStyle w:val="TableParagraph"/>
              <w:spacing w:before="8"/>
              <w:jc w:val="center"/>
              <w:rPr>
                <w:bCs w:val="0"/>
                <w:color w:val="000000" w:themeColor="text1"/>
              </w:rPr>
            </w:pPr>
          </w:p>
          <w:p w:rsidR="00E313A3" w:rsidRPr="00E313A3" w:rsidRDefault="00E313A3" w:rsidP="00E313A3">
            <w:pPr>
              <w:pStyle w:val="TableParagraph"/>
              <w:spacing w:before="8"/>
              <w:rPr>
                <w:bCs w:val="0"/>
                <w:color w:val="000000" w:themeColor="text1"/>
              </w:rPr>
            </w:pPr>
            <w:r w:rsidRPr="00E313A3">
              <w:rPr>
                <w:bCs w:val="0"/>
                <w:color w:val="000000" w:themeColor="text1"/>
              </w:rPr>
              <w:t xml:space="preserve"> </w:t>
            </w:r>
          </w:p>
          <w:p w:rsidR="00E313A3" w:rsidRPr="00E313A3" w:rsidRDefault="00E313A3" w:rsidP="00E313A3">
            <w:pPr>
              <w:pStyle w:val="TableParagraph"/>
              <w:spacing w:before="8"/>
              <w:rPr>
                <w:bCs w:val="0"/>
                <w:color w:val="000000" w:themeColor="text1"/>
              </w:rPr>
            </w:pPr>
            <w:r w:rsidRPr="00E313A3">
              <w:rPr>
                <w:bCs w:val="0"/>
                <w:color w:val="000000" w:themeColor="text1"/>
              </w:rPr>
              <w:t>RATE/ WATT</w:t>
            </w:r>
          </w:p>
        </w:tc>
        <w:tc>
          <w:tcPr>
            <w:tcW w:w="1701" w:type="dxa"/>
            <w:shd w:val="clear" w:color="auto" w:fill="92D050"/>
            <w:vAlign w:val="center"/>
          </w:tcPr>
          <w:p w:rsidR="00E313A3" w:rsidRPr="00E313A3" w:rsidRDefault="00E313A3" w:rsidP="00917869">
            <w:pPr>
              <w:pStyle w:val="TableParagraph"/>
              <w:spacing w:before="8"/>
              <w:jc w:val="center"/>
              <w:cnfStyle w:val="100000000000" w:firstRow="1" w:lastRow="0" w:firstColumn="0" w:lastColumn="0" w:oddVBand="0" w:evenVBand="0" w:oddHBand="0" w:evenHBand="0" w:firstRowFirstColumn="0" w:firstRowLastColumn="0" w:lastRowFirstColumn="0" w:lastRowLastColumn="0"/>
              <w:rPr>
                <w:bCs w:val="0"/>
                <w:color w:val="auto"/>
              </w:rPr>
            </w:pPr>
          </w:p>
          <w:p w:rsidR="00E313A3" w:rsidRPr="00E313A3" w:rsidRDefault="00E313A3" w:rsidP="00917869">
            <w:pPr>
              <w:jc w:val="center"/>
              <w:cnfStyle w:val="100000000000" w:firstRow="1" w:lastRow="0" w:firstColumn="0" w:lastColumn="0" w:oddVBand="0" w:evenVBand="0" w:oddHBand="0" w:evenHBand="0" w:firstRowFirstColumn="0" w:firstRowLastColumn="0" w:lastRowFirstColumn="0" w:lastRowLastColumn="0"/>
              <w:rPr>
                <w:bCs w:val="0"/>
                <w:color w:val="auto"/>
              </w:rPr>
            </w:pPr>
            <w:r w:rsidRPr="00E313A3">
              <w:rPr>
                <w:bCs w:val="0"/>
                <w:color w:val="auto"/>
              </w:rPr>
              <w:t>PRICE ( ₹ )</w:t>
            </w:r>
          </w:p>
          <w:p w:rsidR="00E313A3" w:rsidRPr="00E313A3" w:rsidRDefault="00E313A3" w:rsidP="00917869">
            <w:pPr>
              <w:jc w:val="center"/>
              <w:cnfStyle w:val="100000000000" w:firstRow="1" w:lastRow="0" w:firstColumn="0" w:lastColumn="0" w:oddVBand="0" w:evenVBand="0" w:oddHBand="0" w:evenHBand="0" w:firstRowFirstColumn="0" w:firstRowLastColumn="0" w:lastRowFirstColumn="0" w:lastRowLastColumn="0"/>
              <w:rPr>
                <w:bCs w:val="0"/>
                <w:color w:val="auto"/>
              </w:rPr>
            </w:pPr>
            <w:r w:rsidRPr="00E313A3">
              <w:rPr>
                <w:bCs w:val="0"/>
                <w:color w:val="auto"/>
              </w:rPr>
              <w:t>(Excl. GST)</w:t>
            </w:r>
          </w:p>
        </w:tc>
        <w:tc>
          <w:tcPr>
            <w:cnfStyle w:val="000100000000" w:firstRow="0" w:lastRow="0" w:firstColumn="0" w:lastColumn="1" w:oddVBand="0" w:evenVBand="0" w:oddHBand="0" w:evenHBand="0" w:firstRowFirstColumn="0" w:firstRowLastColumn="0" w:lastRowFirstColumn="0" w:lastRowLastColumn="0"/>
            <w:tcW w:w="2126" w:type="dxa"/>
            <w:shd w:val="clear" w:color="auto" w:fill="92D050"/>
            <w:vAlign w:val="center"/>
          </w:tcPr>
          <w:p w:rsidR="00E313A3" w:rsidRPr="00E313A3" w:rsidRDefault="00E313A3" w:rsidP="00917869">
            <w:pPr>
              <w:pStyle w:val="TableParagraph"/>
              <w:spacing w:before="8"/>
              <w:jc w:val="center"/>
              <w:rPr>
                <w:bCs w:val="0"/>
                <w:color w:val="auto"/>
              </w:rPr>
            </w:pPr>
          </w:p>
          <w:p w:rsidR="00E313A3" w:rsidRPr="00E313A3" w:rsidRDefault="00E313A3" w:rsidP="00917869">
            <w:pPr>
              <w:pStyle w:val="TableParagraph"/>
              <w:spacing w:before="8"/>
              <w:jc w:val="center"/>
              <w:rPr>
                <w:bCs w:val="0"/>
                <w:color w:val="auto"/>
              </w:rPr>
            </w:pPr>
            <w:r w:rsidRPr="00E313A3">
              <w:rPr>
                <w:bCs w:val="0"/>
                <w:color w:val="auto"/>
              </w:rPr>
              <w:t>PRICE ( ₹ )</w:t>
            </w:r>
          </w:p>
          <w:p w:rsidR="00E313A3" w:rsidRPr="00E313A3" w:rsidRDefault="00E313A3" w:rsidP="00917869">
            <w:pPr>
              <w:pStyle w:val="TableParagraph"/>
              <w:spacing w:before="8"/>
              <w:jc w:val="center"/>
              <w:rPr>
                <w:bCs w:val="0"/>
                <w:color w:val="auto"/>
              </w:rPr>
            </w:pPr>
            <w:r w:rsidRPr="00E313A3">
              <w:rPr>
                <w:bCs w:val="0"/>
                <w:color w:val="auto"/>
              </w:rPr>
              <w:t>Incl. GST</w:t>
            </w:r>
          </w:p>
        </w:tc>
      </w:tr>
      <w:tr w:rsidR="00E313A3" w:rsidTr="001A6578">
        <w:trPr>
          <w:cnfStyle w:val="010000000000" w:firstRow="0" w:lastRow="1" w:firstColumn="0" w:lastColumn="0" w:oddVBand="0" w:evenVBand="0" w:oddHBand="0"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810" w:type="dxa"/>
            <w:vAlign w:val="center"/>
          </w:tcPr>
          <w:p w:rsidR="00E313A3" w:rsidRPr="00A87945" w:rsidRDefault="00E313A3" w:rsidP="00917869">
            <w:pPr>
              <w:pStyle w:val="TableParagraph"/>
              <w:jc w:val="center"/>
            </w:pPr>
            <w:r w:rsidRPr="00A87945">
              <w:t>1</w:t>
            </w:r>
          </w:p>
        </w:tc>
        <w:tc>
          <w:tcPr>
            <w:cnfStyle w:val="000010000000" w:firstRow="0" w:lastRow="0" w:firstColumn="0" w:lastColumn="0" w:oddVBand="1" w:evenVBand="0" w:oddHBand="0" w:evenHBand="0" w:firstRowFirstColumn="0" w:firstRowLastColumn="0" w:lastRowFirstColumn="0" w:lastRowLastColumn="0"/>
            <w:tcW w:w="2654" w:type="dxa"/>
            <w:vAlign w:val="center"/>
          </w:tcPr>
          <w:p w:rsidR="008A6102" w:rsidRPr="008E6F53" w:rsidRDefault="00E313A3" w:rsidP="00A757B8">
            <w:pPr>
              <w:pStyle w:val="TableParagraph"/>
              <w:spacing w:before="5"/>
              <w:rPr>
                <w:b w:val="0"/>
              </w:rPr>
            </w:pPr>
            <w:r w:rsidRPr="008A6102">
              <w:t>Supply of equipments and installation &amp; commissioning</w:t>
            </w:r>
          </w:p>
        </w:tc>
        <w:tc>
          <w:tcPr>
            <w:tcW w:w="1701" w:type="dxa"/>
            <w:vAlign w:val="center"/>
          </w:tcPr>
          <w:p w:rsidR="00E313A3" w:rsidRPr="00E71634" w:rsidRDefault="0030724B" w:rsidP="00E71634">
            <w:pPr>
              <w:cnfStyle w:val="010000000000" w:firstRow="0" w:lastRow="1" w:firstColumn="0" w:lastColumn="0" w:oddVBand="0" w:evenVBand="0" w:oddHBand="0" w:evenHBand="0" w:firstRowFirstColumn="0" w:firstRowLastColumn="0" w:lastRowFirstColumn="0" w:lastRowLastColumn="0"/>
              <w:rPr>
                <w:color w:val="000000"/>
              </w:rPr>
            </w:pPr>
            <w:r w:rsidRPr="000E24E9">
              <w:rPr>
                <w:color w:val="000000"/>
              </w:rPr>
              <w:t xml:space="preserve">    </w:t>
            </w:r>
            <w:r w:rsidR="00E71634">
              <w:rPr>
                <w:color w:val="000000"/>
              </w:rPr>
              <w:t>1</w:t>
            </w:r>
            <w:r w:rsidR="00BE2FBD">
              <w:rPr>
                <w:color w:val="000000"/>
              </w:rPr>
              <w:t>0</w:t>
            </w:r>
            <w:r w:rsidR="00E71634">
              <w:rPr>
                <w:color w:val="000000"/>
              </w:rPr>
              <w:t>280</w:t>
            </w:r>
            <w:r w:rsidR="00E313A3" w:rsidRPr="008A6102">
              <w:t xml:space="preserve"> Wp</w:t>
            </w:r>
          </w:p>
        </w:tc>
        <w:tc>
          <w:tcPr>
            <w:cnfStyle w:val="000010000000" w:firstRow="0" w:lastRow="0" w:firstColumn="0" w:lastColumn="0" w:oddVBand="1" w:evenVBand="0" w:oddHBand="0" w:evenHBand="0" w:firstRowFirstColumn="0" w:firstRowLastColumn="0" w:lastRowFirstColumn="0" w:lastRowLastColumn="0"/>
            <w:tcW w:w="1701" w:type="dxa"/>
          </w:tcPr>
          <w:p w:rsidR="00E313A3" w:rsidRPr="008A6102" w:rsidRDefault="00E313A3" w:rsidP="00A757B8">
            <w:pPr>
              <w:rPr>
                <w:b w:val="0"/>
                <w:color w:val="000000"/>
              </w:rPr>
            </w:pPr>
          </w:p>
          <w:p w:rsidR="00E313A3" w:rsidRPr="008A6102" w:rsidRDefault="00E313A3" w:rsidP="00A757B8">
            <w:pPr>
              <w:rPr>
                <w:b w:val="0"/>
                <w:bCs w:val="0"/>
                <w:color w:val="000000"/>
              </w:rPr>
            </w:pPr>
          </w:p>
          <w:p w:rsidR="00E313A3" w:rsidRPr="008A6102" w:rsidRDefault="00E71634" w:rsidP="00D95F9F">
            <w:pPr>
              <w:rPr>
                <w:b w:val="0"/>
                <w:color w:val="000000"/>
              </w:rPr>
            </w:pPr>
            <w:r>
              <w:rPr>
                <w:color w:val="000000"/>
              </w:rPr>
              <w:t xml:space="preserve"> ₹ 36</w:t>
            </w:r>
            <w:r w:rsidR="008E6F53">
              <w:rPr>
                <w:color w:val="000000"/>
              </w:rPr>
              <w:t>.</w:t>
            </w:r>
            <w:r>
              <w:rPr>
                <w:color w:val="000000"/>
              </w:rPr>
              <w:t>30</w:t>
            </w:r>
            <w:r w:rsidR="00E313A3" w:rsidRPr="008A6102">
              <w:rPr>
                <w:color w:val="000000"/>
              </w:rPr>
              <w:t>/WATT</w:t>
            </w:r>
          </w:p>
        </w:tc>
        <w:tc>
          <w:tcPr>
            <w:tcW w:w="1701" w:type="dxa"/>
            <w:shd w:val="clear" w:color="auto" w:fill="auto"/>
            <w:vAlign w:val="center"/>
          </w:tcPr>
          <w:p w:rsidR="00C351E1" w:rsidRPr="008A6102" w:rsidRDefault="00C351E1" w:rsidP="00C351E1">
            <w:pPr>
              <w:cnfStyle w:val="010000000000" w:firstRow="0" w:lastRow="1" w:firstColumn="0" w:lastColumn="0" w:oddVBand="0" w:evenVBand="0" w:oddHBand="0" w:evenHBand="0" w:firstRowFirstColumn="0" w:firstRowLastColumn="0" w:lastRowFirstColumn="0" w:lastRowLastColumn="0"/>
              <w:rPr>
                <w:b w:val="0"/>
                <w:bCs w:val="0"/>
                <w:color w:val="000000"/>
              </w:rPr>
            </w:pPr>
          </w:p>
          <w:p w:rsidR="00C351E1" w:rsidRPr="008A6102" w:rsidRDefault="00C351E1" w:rsidP="00C351E1">
            <w:pPr>
              <w:cnfStyle w:val="010000000000" w:firstRow="0" w:lastRow="1" w:firstColumn="0" w:lastColumn="0" w:oddVBand="0" w:evenVBand="0" w:oddHBand="0" w:evenHBand="0" w:firstRowFirstColumn="0" w:firstRowLastColumn="0" w:lastRowFirstColumn="0" w:lastRowLastColumn="0"/>
              <w:rPr>
                <w:b w:val="0"/>
                <w:bCs w:val="0"/>
                <w:color w:val="000000"/>
              </w:rPr>
            </w:pPr>
            <w:r w:rsidRPr="008A6102">
              <w:rPr>
                <w:color w:val="000000"/>
              </w:rPr>
              <w:t xml:space="preserve">₹  </w:t>
            </w:r>
            <w:r w:rsidR="007B07C8" w:rsidRPr="008A6102">
              <w:rPr>
                <w:color w:val="000000"/>
              </w:rPr>
              <w:t xml:space="preserve"> </w:t>
            </w:r>
            <w:r w:rsidR="00E71634">
              <w:rPr>
                <w:color w:val="000000"/>
              </w:rPr>
              <w:t>3</w:t>
            </w:r>
            <w:r w:rsidR="00041848" w:rsidRPr="008A6102">
              <w:rPr>
                <w:color w:val="000000"/>
              </w:rPr>
              <w:t>,</w:t>
            </w:r>
            <w:r w:rsidR="00E71634">
              <w:rPr>
                <w:color w:val="000000"/>
              </w:rPr>
              <w:t>73</w:t>
            </w:r>
            <w:r w:rsidR="00041848" w:rsidRPr="008A6102">
              <w:rPr>
                <w:color w:val="000000"/>
              </w:rPr>
              <w:t>,</w:t>
            </w:r>
            <w:r w:rsidR="00E71634">
              <w:rPr>
                <w:color w:val="000000"/>
              </w:rPr>
              <w:t>116</w:t>
            </w:r>
            <w:r w:rsidR="00041848" w:rsidRPr="008A6102">
              <w:rPr>
                <w:color w:val="000000"/>
              </w:rPr>
              <w:t>.</w:t>
            </w:r>
            <w:r w:rsidR="00BE2FBD">
              <w:rPr>
                <w:color w:val="000000"/>
              </w:rPr>
              <w:t>0</w:t>
            </w:r>
            <w:r w:rsidRPr="008A6102">
              <w:rPr>
                <w:color w:val="000000"/>
              </w:rPr>
              <w:t xml:space="preserve">0 </w:t>
            </w:r>
          </w:p>
          <w:p w:rsidR="00E313A3" w:rsidRPr="008A6102" w:rsidRDefault="00E313A3" w:rsidP="0030724B">
            <w:pPr>
              <w:cnfStyle w:val="010000000000" w:firstRow="0" w:lastRow="1" w:firstColumn="0" w:lastColumn="0" w:oddVBand="0" w:evenVBand="0" w:oddHBand="0" w:evenHBand="0" w:firstRowFirstColumn="0" w:firstRowLastColumn="0" w:lastRowFirstColumn="0" w:lastRowLastColumn="0"/>
              <w:rPr>
                <w:b w:val="0"/>
                <w:bCs w:val="0"/>
                <w:color w:val="000000"/>
              </w:rPr>
            </w:pPr>
          </w:p>
        </w:tc>
        <w:tc>
          <w:tcPr>
            <w:cnfStyle w:val="000100000000" w:firstRow="0" w:lastRow="0" w:firstColumn="0" w:lastColumn="1" w:oddVBand="0" w:evenVBand="0" w:oddHBand="0" w:evenHBand="0" w:firstRowFirstColumn="0" w:firstRowLastColumn="0" w:lastRowFirstColumn="0" w:lastRowLastColumn="0"/>
            <w:tcW w:w="2126" w:type="dxa"/>
            <w:vAlign w:val="center"/>
          </w:tcPr>
          <w:p w:rsidR="00E313A3" w:rsidRDefault="00E313A3" w:rsidP="00A757B8">
            <w:pPr>
              <w:rPr>
                <w:b w:val="0"/>
                <w:bCs w:val="0"/>
                <w:color w:val="000000"/>
              </w:rPr>
            </w:pPr>
          </w:p>
          <w:p w:rsidR="00E313A3" w:rsidRDefault="00E313A3" w:rsidP="00A757B8">
            <w:pPr>
              <w:rPr>
                <w:b w:val="0"/>
                <w:bCs w:val="0"/>
                <w:color w:val="000000"/>
              </w:rPr>
            </w:pPr>
          </w:p>
          <w:p w:rsidR="0030724B" w:rsidRPr="00041848" w:rsidRDefault="00041848" w:rsidP="0030724B">
            <w:pPr>
              <w:rPr>
                <w:color w:val="000000"/>
              </w:rPr>
            </w:pPr>
            <w:r>
              <w:rPr>
                <w:b w:val="0"/>
                <w:bCs w:val="0"/>
                <w:color w:val="000000"/>
              </w:rPr>
              <w:t xml:space="preserve">   </w:t>
            </w:r>
            <w:r w:rsidRPr="00041848">
              <w:rPr>
                <w:bCs w:val="0"/>
                <w:color w:val="000000"/>
              </w:rPr>
              <w:t xml:space="preserve">₹   </w:t>
            </w:r>
            <w:r w:rsidR="00E71634">
              <w:rPr>
                <w:bCs w:val="0"/>
                <w:color w:val="000000"/>
              </w:rPr>
              <w:t>4</w:t>
            </w:r>
            <w:r w:rsidRPr="00041848">
              <w:rPr>
                <w:bCs w:val="0"/>
                <w:color w:val="000000"/>
              </w:rPr>
              <w:t>,</w:t>
            </w:r>
            <w:r w:rsidR="00E71634">
              <w:rPr>
                <w:bCs w:val="0"/>
                <w:color w:val="000000"/>
              </w:rPr>
              <w:t>06</w:t>
            </w:r>
            <w:r w:rsidRPr="00041848">
              <w:rPr>
                <w:bCs w:val="0"/>
                <w:color w:val="000000"/>
              </w:rPr>
              <w:t>,</w:t>
            </w:r>
            <w:r w:rsidR="00E71634">
              <w:rPr>
                <w:bCs w:val="0"/>
                <w:color w:val="000000"/>
              </w:rPr>
              <w:t>323</w:t>
            </w:r>
            <w:r w:rsidRPr="00041848">
              <w:rPr>
                <w:bCs w:val="0"/>
                <w:color w:val="000000"/>
              </w:rPr>
              <w:t>.</w:t>
            </w:r>
            <w:r w:rsidR="00E71634">
              <w:rPr>
                <w:bCs w:val="0"/>
                <w:color w:val="000000"/>
              </w:rPr>
              <w:t>32</w:t>
            </w:r>
            <w:r w:rsidRPr="00041848">
              <w:rPr>
                <w:bCs w:val="0"/>
                <w:color w:val="000000"/>
              </w:rPr>
              <w:t xml:space="preserve"> </w:t>
            </w:r>
          </w:p>
          <w:p w:rsidR="00864B32" w:rsidRPr="00864B32" w:rsidRDefault="00864B32" w:rsidP="00A757B8">
            <w:pPr>
              <w:rPr>
                <w:b w:val="0"/>
                <w:bCs w:val="0"/>
                <w:color w:val="000000"/>
              </w:rPr>
            </w:pPr>
          </w:p>
          <w:p w:rsidR="00E313A3" w:rsidRPr="009D4564" w:rsidRDefault="00E313A3" w:rsidP="00A757B8">
            <w:pPr>
              <w:ind w:left="76"/>
              <w:rPr>
                <w:color w:val="000000"/>
              </w:rPr>
            </w:pPr>
          </w:p>
        </w:tc>
      </w:tr>
    </w:tbl>
    <w:p w:rsidR="005E40CA" w:rsidRDefault="005E40CA" w:rsidP="00AB676F">
      <w:pPr>
        <w:pStyle w:val="TableParagraph"/>
        <w:ind w:firstLine="720"/>
        <w:rPr>
          <w:b/>
          <w:bCs/>
          <w:color w:val="4F6228" w:themeColor="accent3" w:themeShade="80"/>
          <w:sz w:val="24"/>
          <w:szCs w:val="24"/>
        </w:rPr>
      </w:pPr>
    </w:p>
    <w:p w:rsidR="00725E3A" w:rsidRDefault="00725E3A" w:rsidP="00AB676F">
      <w:pPr>
        <w:pStyle w:val="TableParagraph"/>
        <w:ind w:firstLine="720"/>
        <w:rPr>
          <w:b/>
          <w:bCs/>
          <w:color w:val="4F6228" w:themeColor="accent3" w:themeShade="80"/>
          <w:sz w:val="24"/>
          <w:szCs w:val="24"/>
        </w:rPr>
      </w:pPr>
    </w:p>
    <w:p w:rsidR="001A6578" w:rsidRDefault="001A6578" w:rsidP="001A6578">
      <w:pPr>
        <w:pStyle w:val="TableParagraph"/>
        <w:ind w:left="709"/>
        <w:rPr>
          <w:b/>
          <w:color w:val="FF0000"/>
          <w:sz w:val="28"/>
          <w:szCs w:val="28"/>
        </w:rPr>
      </w:pPr>
      <w:r w:rsidRPr="001A6578">
        <w:rPr>
          <w:b/>
          <w:color w:val="FF0000"/>
          <w:sz w:val="28"/>
          <w:szCs w:val="28"/>
        </w:rPr>
        <w:t xml:space="preserve">NOTE :- Once client have to pay the total project cost. After that subsidy amount (that will be Rs78000) will be released afterwards. </w:t>
      </w:r>
    </w:p>
    <w:p w:rsidR="001A6578" w:rsidRDefault="001A6578" w:rsidP="001A6578">
      <w:pPr>
        <w:pStyle w:val="TableParagraph"/>
        <w:ind w:left="709"/>
        <w:rPr>
          <w:b/>
          <w:color w:val="FF0000"/>
          <w:sz w:val="28"/>
          <w:szCs w:val="28"/>
        </w:rPr>
      </w:pPr>
    </w:p>
    <w:p w:rsidR="00725E3A" w:rsidRPr="001A6578" w:rsidRDefault="001A6578" w:rsidP="001A6578">
      <w:pPr>
        <w:pStyle w:val="TableParagraph"/>
        <w:ind w:left="709"/>
        <w:rPr>
          <w:b/>
          <w:bCs/>
          <w:color w:val="FF0000"/>
          <w:sz w:val="28"/>
          <w:szCs w:val="28"/>
        </w:rPr>
      </w:pPr>
      <w:r w:rsidRPr="001A6578">
        <w:rPr>
          <w:b/>
          <w:color w:val="FF0000"/>
          <w:sz w:val="28"/>
          <w:szCs w:val="28"/>
        </w:rPr>
        <w:t>Total Pr</w:t>
      </w:r>
      <w:r>
        <w:rPr>
          <w:b/>
          <w:color w:val="FF0000"/>
          <w:sz w:val="28"/>
          <w:szCs w:val="28"/>
        </w:rPr>
        <w:t xml:space="preserve">oject </w:t>
      </w:r>
      <w:r w:rsidR="00D95F9F">
        <w:rPr>
          <w:b/>
          <w:color w:val="FF0000"/>
          <w:sz w:val="28"/>
          <w:szCs w:val="28"/>
        </w:rPr>
        <w:t xml:space="preserve">cost after </w:t>
      </w:r>
      <w:r w:rsidR="00C94FFC">
        <w:rPr>
          <w:b/>
          <w:color w:val="FF0000"/>
          <w:sz w:val="28"/>
          <w:szCs w:val="28"/>
        </w:rPr>
        <w:t>subsidy :- RS 2</w:t>
      </w:r>
      <w:r w:rsidR="00452AF7">
        <w:rPr>
          <w:b/>
          <w:color w:val="FF0000"/>
          <w:sz w:val="28"/>
          <w:szCs w:val="28"/>
        </w:rPr>
        <w:t>,</w:t>
      </w:r>
      <w:r w:rsidR="00BE2FBD">
        <w:rPr>
          <w:b/>
          <w:color w:val="FF0000"/>
          <w:sz w:val="28"/>
          <w:szCs w:val="28"/>
        </w:rPr>
        <w:t>41</w:t>
      </w:r>
      <w:r>
        <w:rPr>
          <w:b/>
          <w:color w:val="FF0000"/>
          <w:sz w:val="28"/>
          <w:szCs w:val="28"/>
        </w:rPr>
        <w:t>,</w:t>
      </w:r>
      <w:r w:rsidR="00BE2FBD">
        <w:rPr>
          <w:b/>
          <w:color w:val="FF0000"/>
          <w:sz w:val="28"/>
          <w:szCs w:val="28"/>
        </w:rPr>
        <w:t>670.51</w:t>
      </w:r>
    </w:p>
    <w:p w:rsidR="00725E3A" w:rsidRDefault="00725E3A" w:rsidP="00AB676F">
      <w:pPr>
        <w:pStyle w:val="TableParagraph"/>
        <w:ind w:firstLine="720"/>
        <w:rPr>
          <w:b/>
          <w:bCs/>
          <w:color w:val="4F6228" w:themeColor="accent3" w:themeShade="80"/>
          <w:sz w:val="24"/>
          <w:szCs w:val="24"/>
        </w:rPr>
      </w:pPr>
    </w:p>
    <w:p w:rsidR="001A6578" w:rsidRDefault="001A6578" w:rsidP="00AB676F">
      <w:pPr>
        <w:pStyle w:val="TableParagraph"/>
        <w:ind w:firstLine="720"/>
        <w:rPr>
          <w:b/>
          <w:bCs/>
          <w:color w:val="4F6228" w:themeColor="accent3" w:themeShade="80"/>
          <w:sz w:val="24"/>
          <w:szCs w:val="24"/>
        </w:rPr>
      </w:pPr>
    </w:p>
    <w:p w:rsidR="001A6578" w:rsidRDefault="001A6578" w:rsidP="00AB676F">
      <w:pPr>
        <w:pStyle w:val="TableParagraph"/>
        <w:ind w:firstLine="720"/>
        <w:rPr>
          <w:b/>
          <w:bCs/>
          <w:color w:val="4F6228" w:themeColor="accent3" w:themeShade="80"/>
          <w:sz w:val="24"/>
          <w:szCs w:val="24"/>
        </w:rPr>
      </w:pPr>
    </w:p>
    <w:p w:rsidR="00817BDF" w:rsidRDefault="00BA18ED" w:rsidP="00AB676F">
      <w:pPr>
        <w:pStyle w:val="TableParagraph"/>
        <w:ind w:firstLine="720"/>
        <w:rPr>
          <w:b/>
          <w:bCs/>
          <w:color w:val="4F6228" w:themeColor="accent3" w:themeShade="80"/>
          <w:sz w:val="24"/>
          <w:szCs w:val="24"/>
        </w:rPr>
      </w:pPr>
      <w:r w:rsidRPr="009F41D5">
        <w:rPr>
          <w:b/>
          <w:bCs/>
          <w:color w:val="4F6228" w:themeColor="accent3" w:themeShade="80"/>
          <w:sz w:val="24"/>
          <w:szCs w:val="24"/>
        </w:rPr>
        <w:t>TERMS &amp; CONDITIONS</w:t>
      </w:r>
    </w:p>
    <w:p w:rsidR="00817BDF" w:rsidRDefault="00817BDF" w:rsidP="00682211">
      <w:pPr>
        <w:pStyle w:val="TableParagraph"/>
      </w:pPr>
    </w:p>
    <w:p w:rsidR="00817BDF" w:rsidRPr="001A6578" w:rsidRDefault="00817BDF" w:rsidP="00E97CBD">
      <w:pPr>
        <w:pStyle w:val="TableParagraph"/>
        <w:numPr>
          <w:ilvl w:val="0"/>
          <w:numId w:val="5"/>
        </w:numPr>
        <w:rPr>
          <w:sz w:val="24"/>
          <w:szCs w:val="24"/>
        </w:rPr>
      </w:pPr>
      <w:r w:rsidRPr="001A6578">
        <w:rPr>
          <w:sz w:val="24"/>
          <w:szCs w:val="24"/>
        </w:rPr>
        <w:t xml:space="preserve">The price is inclusive </w:t>
      </w:r>
      <w:r w:rsidRPr="001A6578">
        <w:rPr>
          <w:spacing w:val="-3"/>
          <w:sz w:val="24"/>
          <w:szCs w:val="24"/>
        </w:rPr>
        <w:t xml:space="preserve">of </w:t>
      </w:r>
      <w:r w:rsidRPr="001A6578">
        <w:rPr>
          <w:sz w:val="24"/>
          <w:szCs w:val="24"/>
        </w:rPr>
        <w:t>applicable taxes and duties.</w:t>
      </w:r>
    </w:p>
    <w:p w:rsidR="00BA18ED" w:rsidRPr="001A6578" w:rsidRDefault="00817BDF" w:rsidP="00E335CA">
      <w:pPr>
        <w:pStyle w:val="TableParagraph"/>
        <w:numPr>
          <w:ilvl w:val="0"/>
          <w:numId w:val="5"/>
        </w:numPr>
        <w:rPr>
          <w:sz w:val="24"/>
          <w:szCs w:val="24"/>
        </w:rPr>
      </w:pPr>
      <w:r w:rsidRPr="001A6578">
        <w:rPr>
          <w:sz w:val="24"/>
          <w:szCs w:val="24"/>
        </w:rPr>
        <w:t xml:space="preserve">Prevailing applicable </w:t>
      </w:r>
      <w:r w:rsidR="00E73F5C">
        <w:rPr>
          <w:sz w:val="24"/>
          <w:szCs w:val="24"/>
        </w:rPr>
        <w:t>05</w:t>
      </w:r>
      <w:r w:rsidR="005D70E1" w:rsidRPr="001A6578">
        <w:rPr>
          <w:sz w:val="24"/>
          <w:szCs w:val="24"/>
        </w:rPr>
        <w:t xml:space="preserve"> %</w:t>
      </w:r>
      <w:r w:rsidR="00AB6785" w:rsidRPr="001A6578">
        <w:rPr>
          <w:sz w:val="24"/>
          <w:szCs w:val="24"/>
        </w:rPr>
        <w:t xml:space="preserve"> </w:t>
      </w:r>
      <w:r w:rsidR="00A2434A" w:rsidRPr="001A6578">
        <w:rPr>
          <w:sz w:val="24"/>
          <w:szCs w:val="24"/>
        </w:rPr>
        <w:t>(70</w:t>
      </w:r>
      <w:r w:rsidR="005D70E1" w:rsidRPr="001A6578">
        <w:rPr>
          <w:sz w:val="24"/>
          <w:szCs w:val="24"/>
        </w:rPr>
        <w:t>%)</w:t>
      </w:r>
      <w:r w:rsidRPr="001A6578">
        <w:rPr>
          <w:sz w:val="24"/>
          <w:szCs w:val="24"/>
        </w:rPr>
        <w:t xml:space="preserve"> GST </w:t>
      </w:r>
      <w:r w:rsidRPr="001A6578">
        <w:rPr>
          <w:spacing w:val="-3"/>
          <w:sz w:val="24"/>
          <w:szCs w:val="24"/>
        </w:rPr>
        <w:t xml:space="preserve">on </w:t>
      </w:r>
      <w:r w:rsidRPr="001A6578">
        <w:rPr>
          <w:sz w:val="24"/>
          <w:szCs w:val="24"/>
        </w:rPr>
        <w:t>the Supply and 18</w:t>
      </w:r>
      <w:r w:rsidR="00A2434A" w:rsidRPr="001A6578">
        <w:rPr>
          <w:sz w:val="24"/>
          <w:szCs w:val="24"/>
        </w:rPr>
        <w:t xml:space="preserve"> % (</w:t>
      </w:r>
      <w:r w:rsidR="005D70E1" w:rsidRPr="001A6578">
        <w:rPr>
          <w:sz w:val="24"/>
          <w:szCs w:val="24"/>
        </w:rPr>
        <w:t>30%)</w:t>
      </w:r>
      <w:r w:rsidRPr="001A6578">
        <w:rPr>
          <w:sz w:val="24"/>
          <w:szCs w:val="24"/>
        </w:rPr>
        <w:t xml:space="preserve"> GST </w:t>
      </w:r>
      <w:r w:rsidRPr="001A6578">
        <w:rPr>
          <w:spacing w:val="-3"/>
          <w:sz w:val="24"/>
          <w:szCs w:val="24"/>
        </w:rPr>
        <w:t xml:space="preserve">on </w:t>
      </w:r>
      <w:r w:rsidRPr="001A6578">
        <w:rPr>
          <w:sz w:val="24"/>
          <w:szCs w:val="24"/>
        </w:rPr>
        <w:t>the Installation and commissioning</w:t>
      </w:r>
      <w:r w:rsidR="00743D4C" w:rsidRPr="001A6578">
        <w:rPr>
          <w:sz w:val="24"/>
          <w:szCs w:val="24"/>
        </w:rPr>
        <w:t>.</w:t>
      </w:r>
    </w:p>
    <w:p w:rsidR="00C067DD" w:rsidRPr="001A6578" w:rsidRDefault="00E73F5C" w:rsidP="00E335CA">
      <w:pPr>
        <w:pStyle w:val="TableParagraph"/>
        <w:numPr>
          <w:ilvl w:val="0"/>
          <w:numId w:val="5"/>
        </w:numPr>
        <w:rPr>
          <w:sz w:val="24"/>
          <w:szCs w:val="24"/>
        </w:rPr>
      </w:pPr>
      <w:r>
        <w:rPr>
          <w:sz w:val="24"/>
          <w:szCs w:val="24"/>
        </w:rPr>
        <w:t xml:space="preserve">Average GST – </w:t>
      </w:r>
      <w:r w:rsidR="00C067DD" w:rsidRPr="001A6578">
        <w:rPr>
          <w:sz w:val="24"/>
          <w:szCs w:val="24"/>
        </w:rPr>
        <w:t>8</w:t>
      </w:r>
      <w:r>
        <w:rPr>
          <w:sz w:val="24"/>
          <w:szCs w:val="24"/>
        </w:rPr>
        <w:t>.9</w:t>
      </w:r>
      <w:r w:rsidR="00C067DD" w:rsidRPr="001A6578">
        <w:rPr>
          <w:sz w:val="24"/>
          <w:szCs w:val="24"/>
        </w:rPr>
        <w:t xml:space="preserve"> %</w:t>
      </w:r>
    </w:p>
    <w:p w:rsidR="0073250C" w:rsidRPr="001A6578" w:rsidRDefault="00DA4A5B" w:rsidP="00587AC9">
      <w:pPr>
        <w:pStyle w:val="TableParagraph"/>
        <w:numPr>
          <w:ilvl w:val="0"/>
          <w:numId w:val="5"/>
        </w:numPr>
        <w:rPr>
          <w:color w:val="FF0000"/>
          <w:sz w:val="24"/>
          <w:szCs w:val="24"/>
        </w:rPr>
      </w:pPr>
      <w:r w:rsidRPr="001A6578">
        <w:rPr>
          <w:color w:val="FF0000"/>
          <w:spacing w:val="-4"/>
          <w:sz w:val="24"/>
          <w:szCs w:val="24"/>
        </w:rPr>
        <w:t>Above given q</w:t>
      </w:r>
      <w:r w:rsidR="0073250C" w:rsidRPr="001A6578">
        <w:rPr>
          <w:color w:val="FF0000"/>
          <w:spacing w:val="-4"/>
          <w:sz w:val="24"/>
          <w:szCs w:val="24"/>
        </w:rPr>
        <w:t>uotati</w:t>
      </w:r>
      <w:r w:rsidR="00237F04" w:rsidRPr="001A6578">
        <w:rPr>
          <w:color w:val="FF0000"/>
          <w:spacing w:val="-4"/>
          <w:sz w:val="24"/>
          <w:szCs w:val="24"/>
        </w:rPr>
        <w:t xml:space="preserve">on  is valid </w:t>
      </w:r>
      <w:r w:rsidR="00E313A3" w:rsidRPr="001A6578">
        <w:rPr>
          <w:color w:val="FF0000"/>
          <w:spacing w:val="-4"/>
          <w:sz w:val="24"/>
          <w:szCs w:val="24"/>
        </w:rPr>
        <w:t>till 10</w:t>
      </w:r>
      <w:r w:rsidR="000D727A" w:rsidRPr="001A6578">
        <w:rPr>
          <w:color w:val="FF0000"/>
          <w:spacing w:val="-4"/>
          <w:sz w:val="24"/>
          <w:szCs w:val="24"/>
        </w:rPr>
        <w:t xml:space="preserve"> </w:t>
      </w:r>
      <w:r w:rsidR="00452AF7">
        <w:rPr>
          <w:color w:val="FF0000"/>
          <w:spacing w:val="-4"/>
          <w:sz w:val="24"/>
          <w:szCs w:val="24"/>
        </w:rPr>
        <w:t xml:space="preserve">days i.e. </w:t>
      </w:r>
      <w:r w:rsidR="00E71634">
        <w:rPr>
          <w:color w:val="FF0000"/>
          <w:spacing w:val="-4"/>
          <w:sz w:val="24"/>
          <w:szCs w:val="24"/>
        </w:rPr>
        <w:t>24</w:t>
      </w:r>
      <w:r w:rsidR="00FB0753" w:rsidRPr="001A6578">
        <w:rPr>
          <w:color w:val="FF0000"/>
          <w:spacing w:val="-4"/>
          <w:sz w:val="24"/>
          <w:szCs w:val="24"/>
        </w:rPr>
        <w:t>-</w:t>
      </w:r>
      <w:r w:rsidR="00E71634">
        <w:rPr>
          <w:color w:val="FF0000"/>
          <w:spacing w:val="-4"/>
          <w:sz w:val="24"/>
          <w:szCs w:val="24"/>
        </w:rPr>
        <w:t>04</w:t>
      </w:r>
      <w:r w:rsidR="0073250C" w:rsidRPr="001A6578">
        <w:rPr>
          <w:color w:val="FF0000"/>
          <w:spacing w:val="-4"/>
          <w:sz w:val="24"/>
          <w:szCs w:val="24"/>
        </w:rPr>
        <w:t>-202</w:t>
      </w:r>
      <w:r w:rsidR="00E73F5C">
        <w:rPr>
          <w:color w:val="FF0000"/>
          <w:spacing w:val="-4"/>
          <w:sz w:val="24"/>
          <w:szCs w:val="24"/>
        </w:rPr>
        <w:t>6</w:t>
      </w:r>
      <w:r w:rsidR="0073250C" w:rsidRPr="001A6578">
        <w:rPr>
          <w:color w:val="FF0000"/>
          <w:spacing w:val="-4"/>
          <w:sz w:val="24"/>
          <w:szCs w:val="24"/>
        </w:rPr>
        <w:t xml:space="preserve"> </w:t>
      </w:r>
    </w:p>
    <w:p w:rsidR="00BA18ED" w:rsidRDefault="00BA18ED" w:rsidP="00682211">
      <w:pPr>
        <w:pStyle w:val="TableParagraph"/>
      </w:pPr>
    </w:p>
    <w:p w:rsidR="005E40CA" w:rsidRDefault="005E40CA" w:rsidP="00682211">
      <w:pPr>
        <w:pStyle w:val="TableParagraph"/>
      </w:pPr>
    </w:p>
    <w:p w:rsidR="00DA4A5B" w:rsidRDefault="00DA4A5B" w:rsidP="00682211">
      <w:pPr>
        <w:pStyle w:val="TableParagraph"/>
      </w:pPr>
    </w:p>
    <w:p w:rsidR="00DA4A5B" w:rsidRDefault="00DA4A5B" w:rsidP="00682211">
      <w:pPr>
        <w:pStyle w:val="TableParagraph"/>
      </w:pPr>
    </w:p>
    <w:p w:rsidR="00DA4A5B" w:rsidRDefault="00DA4A5B" w:rsidP="00682211">
      <w:pPr>
        <w:pStyle w:val="TableParagraph"/>
      </w:pPr>
    </w:p>
    <w:p w:rsidR="00DA4A5B" w:rsidRDefault="00DA4A5B" w:rsidP="00682211">
      <w:pPr>
        <w:pStyle w:val="TableParagraph"/>
      </w:pPr>
    </w:p>
    <w:p w:rsidR="005E40CA" w:rsidRPr="00187B6F" w:rsidRDefault="005E40CA" w:rsidP="00682211">
      <w:pPr>
        <w:pStyle w:val="TableParagraph"/>
      </w:pPr>
    </w:p>
    <w:p w:rsidR="00817BDF" w:rsidRPr="009F41D5" w:rsidRDefault="00817BDF" w:rsidP="000C663C">
      <w:pPr>
        <w:pStyle w:val="TableParagraph"/>
        <w:ind w:firstLine="720"/>
        <w:rPr>
          <w:b/>
          <w:bCs/>
          <w:color w:val="4F6228" w:themeColor="accent3" w:themeShade="80"/>
          <w:sz w:val="24"/>
          <w:szCs w:val="24"/>
        </w:rPr>
      </w:pPr>
      <w:r w:rsidRPr="009F41D5">
        <w:rPr>
          <w:b/>
          <w:bCs/>
          <w:color w:val="4F6228" w:themeColor="accent3" w:themeShade="80"/>
          <w:sz w:val="24"/>
          <w:szCs w:val="24"/>
        </w:rPr>
        <w:t>T</w:t>
      </w:r>
      <w:r w:rsidR="00BA18ED" w:rsidRPr="009F41D5">
        <w:rPr>
          <w:b/>
          <w:bCs/>
          <w:color w:val="4F6228" w:themeColor="accent3" w:themeShade="80"/>
          <w:sz w:val="24"/>
          <w:szCs w:val="24"/>
        </w:rPr>
        <w:t>ERMS OF PAYMENT</w:t>
      </w:r>
    </w:p>
    <w:p w:rsidR="00237F04" w:rsidRDefault="00237F04" w:rsidP="00237F04">
      <w:pPr>
        <w:ind w:left="720"/>
        <w:rPr>
          <w:rFonts w:ascii="Cambria"/>
          <w:b/>
          <w:color w:val="4F6228" w:themeColor="accent3" w:themeShade="80"/>
          <w:sz w:val="28"/>
        </w:rPr>
      </w:pPr>
    </w:p>
    <w:p w:rsidR="00DA4A5B" w:rsidRPr="00DA4A5B" w:rsidRDefault="00DA4A5B" w:rsidP="00DA4A5B">
      <w:pPr>
        <w:ind w:left="720"/>
        <w:rPr>
          <w:rFonts w:ascii="Cambria"/>
          <w:b/>
          <w:color w:val="4F6228" w:themeColor="accent3" w:themeShade="80"/>
          <w:sz w:val="28"/>
        </w:rPr>
      </w:pPr>
      <w:r w:rsidRPr="00DA4A5B">
        <w:rPr>
          <w:rFonts w:ascii="Cambria"/>
          <w:b/>
          <w:color w:val="4F6228" w:themeColor="accent3" w:themeShade="80"/>
          <w:sz w:val="28"/>
        </w:rPr>
        <w:t></w:t>
      </w:r>
      <w:r w:rsidRPr="00DA4A5B">
        <w:rPr>
          <w:rFonts w:ascii="Cambria"/>
          <w:b/>
          <w:color w:val="4F6228" w:themeColor="accent3" w:themeShade="80"/>
          <w:sz w:val="28"/>
        </w:rPr>
        <w:t xml:space="preserve"> 50% Advance with Work Order.</w:t>
      </w:r>
    </w:p>
    <w:p w:rsidR="00DA4A5B" w:rsidRPr="00DA4A5B" w:rsidRDefault="00DA4A5B" w:rsidP="00DA4A5B">
      <w:pPr>
        <w:ind w:left="720"/>
        <w:rPr>
          <w:rFonts w:ascii="Cambria"/>
          <w:b/>
          <w:color w:val="4F6228" w:themeColor="accent3" w:themeShade="80"/>
          <w:sz w:val="28"/>
        </w:rPr>
      </w:pPr>
      <w:r w:rsidRPr="00DA4A5B">
        <w:rPr>
          <w:rFonts w:ascii="Cambria"/>
          <w:b/>
          <w:color w:val="4F6228" w:themeColor="accent3" w:themeShade="80"/>
          <w:sz w:val="28"/>
        </w:rPr>
        <w:t></w:t>
      </w:r>
      <w:r>
        <w:rPr>
          <w:rFonts w:ascii="Cambria"/>
          <w:b/>
          <w:color w:val="4F6228" w:themeColor="accent3" w:themeShade="80"/>
          <w:sz w:val="28"/>
        </w:rPr>
        <w:t xml:space="preserve"> 40% After Installation of Structure and panel</w:t>
      </w:r>
      <w:r w:rsidRPr="00DA4A5B">
        <w:rPr>
          <w:rFonts w:ascii="Cambria"/>
          <w:b/>
          <w:color w:val="4F6228" w:themeColor="accent3" w:themeShade="80"/>
          <w:sz w:val="28"/>
        </w:rPr>
        <w:t>.</w:t>
      </w:r>
    </w:p>
    <w:p w:rsidR="00DA4A5B" w:rsidRDefault="00DA4A5B" w:rsidP="00DA4A5B">
      <w:pPr>
        <w:ind w:left="720"/>
        <w:rPr>
          <w:rFonts w:ascii="Cambria"/>
          <w:b/>
          <w:color w:val="4F6228" w:themeColor="accent3" w:themeShade="80"/>
          <w:sz w:val="28"/>
        </w:rPr>
      </w:pPr>
      <w:r w:rsidRPr="00DA4A5B">
        <w:rPr>
          <w:rFonts w:ascii="Cambria"/>
          <w:b/>
          <w:color w:val="4F6228" w:themeColor="accent3" w:themeShade="80"/>
          <w:sz w:val="28"/>
        </w:rPr>
        <w:t></w:t>
      </w:r>
      <w:r w:rsidRPr="00DA4A5B">
        <w:rPr>
          <w:rFonts w:ascii="Cambria"/>
          <w:b/>
          <w:color w:val="4F6228" w:themeColor="accent3" w:themeShade="80"/>
          <w:sz w:val="28"/>
        </w:rPr>
        <w:t xml:space="preserve"> 10% on successful final commissioning of Project.</w:t>
      </w:r>
    </w:p>
    <w:p w:rsidR="00EC07CB" w:rsidRDefault="00EC07CB" w:rsidP="00237F04">
      <w:pPr>
        <w:ind w:left="720"/>
        <w:rPr>
          <w:rFonts w:ascii="Cambria"/>
          <w:b/>
          <w:color w:val="4F6228" w:themeColor="accent3" w:themeShade="80"/>
          <w:sz w:val="28"/>
        </w:rPr>
      </w:pPr>
    </w:p>
    <w:p w:rsidR="00EC07CB" w:rsidRDefault="00EC07CB" w:rsidP="00237F04">
      <w:pPr>
        <w:ind w:left="720"/>
        <w:rPr>
          <w:rFonts w:ascii="Cambria"/>
          <w:b/>
          <w:color w:val="4F6228" w:themeColor="accent3" w:themeShade="80"/>
          <w:sz w:val="28"/>
        </w:rPr>
      </w:pPr>
    </w:p>
    <w:p w:rsidR="00EC07CB" w:rsidRDefault="00EC07CB" w:rsidP="00237F04">
      <w:pPr>
        <w:ind w:left="720"/>
        <w:rPr>
          <w:rFonts w:ascii="Cambria"/>
          <w:b/>
          <w:color w:val="4F6228" w:themeColor="accent3" w:themeShade="80"/>
          <w:sz w:val="28"/>
        </w:rPr>
      </w:pPr>
    </w:p>
    <w:p w:rsidR="00EC07CB" w:rsidRDefault="00EC07CB" w:rsidP="00237F04">
      <w:pPr>
        <w:ind w:left="720"/>
        <w:rPr>
          <w:rFonts w:ascii="Cambria"/>
          <w:b/>
          <w:color w:val="4F6228" w:themeColor="accent3" w:themeShade="80"/>
          <w:sz w:val="28"/>
        </w:rPr>
      </w:pPr>
    </w:p>
    <w:p w:rsidR="00EC07CB" w:rsidRDefault="00EC07CB" w:rsidP="00237F04">
      <w:pPr>
        <w:ind w:left="720"/>
        <w:rPr>
          <w:rFonts w:ascii="Cambria"/>
          <w:b/>
          <w:color w:val="4F6228" w:themeColor="accent3" w:themeShade="80"/>
          <w:sz w:val="28"/>
        </w:rPr>
      </w:pPr>
    </w:p>
    <w:p w:rsidR="00EC07CB" w:rsidRDefault="00EC07CB" w:rsidP="00237F04">
      <w:pPr>
        <w:ind w:left="720"/>
        <w:rPr>
          <w:rFonts w:ascii="Cambria"/>
          <w:b/>
          <w:color w:val="4F6228" w:themeColor="accent3" w:themeShade="80"/>
          <w:sz w:val="28"/>
        </w:rPr>
      </w:pPr>
    </w:p>
    <w:p w:rsidR="00EC07CB" w:rsidRDefault="00EC07CB" w:rsidP="00B41F5B">
      <w:pPr>
        <w:rPr>
          <w:rFonts w:ascii="Cambria"/>
          <w:b/>
          <w:color w:val="4F6228" w:themeColor="accent3" w:themeShade="80"/>
          <w:sz w:val="28"/>
        </w:rPr>
      </w:pPr>
    </w:p>
    <w:p w:rsidR="00B41F5B" w:rsidRDefault="00B41F5B" w:rsidP="00B41F5B">
      <w:pPr>
        <w:rPr>
          <w:rFonts w:ascii="Cambria"/>
          <w:b/>
          <w:color w:val="4F6228" w:themeColor="accent3" w:themeShade="80"/>
          <w:sz w:val="28"/>
        </w:rPr>
      </w:pPr>
    </w:p>
    <w:p w:rsidR="00EC07CB" w:rsidRDefault="00EC07CB" w:rsidP="00237F04">
      <w:pPr>
        <w:ind w:left="720"/>
        <w:rPr>
          <w:rFonts w:ascii="Cambria"/>
          <w:b/>
          <w:color w:val="4F6228" w:themeColor="accent3" w:themeShade="80"/>
          <w:sz w:val="28"/>
        </w:rPr>
      </w:pPr>
    </w:p>
    <w:p w:rsidR="009D4564" w:rsidRDefault="009D4564" w:rsidP="00237F04">
      <w:pPr>
        <w:ind w:left="720"/>
        <w:rPr>
          <w:rFonts w:ascii="Cambria"/>
          <w:b/>
          <w:color w:val="4F6228" w:themeColor="accent3" w:themeShade="80"/>
          <w:sz w:val="28"/>
        </w:rPr>
      </w:pPr>
    </w:p>
    <w:p w:rsidR="00DA4A5B" w:rsidRDefault="00DA4A5B" w:rsidP="00237F04">
      <w:pPr>
        <w:ind w:left="720"/>
        <w:rPr>
          <w:rFonts w:ascii="Cambria"/>
          <w:b/>
          <w:color w:val="4F6228" w:themeColor="accent3" w:themeShade="80"/>
          <w:sz w:val="28"/>
        </w:rPr>
      </w:pPr>
    </w:p>
    <w:p w:rsidR="003D4244" w:rsidRDefault="00826AA7" w:rsidP="00237F04">
      <w:pPr>
        <w:ind w:left="720"/>
        <w:rPr>
          <w:rFonts w:ascii="Cambria"/>
          <w:b/>
          <w:color w:val="4F6228" w:themeColor="accent3" w:themeShade="80"/>
          <w:sz w:val="28"/>
        </w:rPr>
      </w:pPr>
      <w:r w:rsidRPr="00187B6F">
        <w:rPr>
          <w:rFonts w:ascii="Cambria"/>
          <w:b/>
          <w:color w:val="4F6228" w:themeColor="accent3" w:themeShade="80"/>
          <w:sz w:val="28"/>
        </w:rPr>
        <w:t>BILL OF MATERIALS</w:t>
      </w:r>
    </w:p>
    <w:p w:rsidR="00AF1784" w:rsidRDefault="00AF1784" w:rsidP="00237F04">
      <w:pPr>
        <w:ind w:left="720"/>
        <w:rPr>
          <w:rFonts w:ascii="Cambria"/>
          <w:b/>
          <w:color w:val="4F6228" w:themeColor="accent3" w:themeShade="80"/>
          <w:sz w:val="28"/>
        </w:rPr>
      </w:pPr>
    </w:p>
    <w:tbl>
      <w:tblPr>
        <w:tblStyle w:val="LightList-Accent3"/>
        <w:tblW w:w="4424" w:type="pct"/>
        <w:tblInd w:w="675" w:type="dxa"/>
        <w:tblLook w:val="01E0" w:firstRow="1" w:lastRow="1" w:firstColumn="1" w:lastColumn="1" w:noHBand="0" w:noVBand="0"/>
      </w:tblPr>
      <w:tblGrid>
        <w:gridCol w:w="1553"/>
        <w:gridCol w:w="3142"/>
        <w:gridCol w:w="2933"/>
        <w:gridCol w:w="2229"/>
      </w:tblGrid>
      <w:tr w:rsidR="005846EC" w:rsidTr="00186669">
        <w:trPr>
          <w:cnfStyle w:val="100000000000" w:firstRow="1" w:lastRow="0" w:firstColumn="0" w:lastColumn="0" w:oddVBand="0" w:evenVBand="0" w:oddHBand="0"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772" w:type="pct"/>
            <w:tcBorders>
              <w:bottom w:val="single" w:sz="8" w:space="0" w:color="B3CC82" w:themeColor="accent3" w:themeTint="BF"/>
            </w:tcBorders>
            <w:shd w:val="clear" w:color="auto" w:fill="92D050"/>
            <w:vAlign w:val="center"/>
          </w:tcPr>
          <w:p w:rsidR="005846EC" w:rsidRPr="00CC2B8B" w:rsidRDefault="005846EC" w:rsidP="00917869">
            <w:pPr>
              <w:pStyle w:val="TableParagraph"/>
              <w:spacing w:before="21" w:line="261" w:lineRule="exact"/>
              <w:ind w:left="244"/>
              <w:rPr>
                <w:b w:val="0"/>
                <w:color w:val="000000" w:themeColor="text1"/>
                <w:sz w:val="24"/>
                <w:szCs w:val="24"/>
              </w:rPr>
            </w:pPr>
            <w:r w:rsidRPr="00CC2B8B">
              <w:rPr>
                <w:color w:val="000000" w:themeColor="text1"/>
                <w:sz w:val="24"/>
                <w:szCs w:val="24"/>
              </w:rPr>
              <w:t>Material</w:t>
            </w:r>
          </w:p>
        </w:tc>
        <w:tc>
          <w:tcPr>
            <w:cnfStyle w:val="000010000000" w:firstRow="0" w:lastRow="0" w:firstColumn="0" w:lastColumn="0" w:oddVBand="1" w:evenVBand="0" w:oddHBand="0" w:evenHBand="0" w:firstRowFirstColumn="0" w:firstRowLastColumn="0" w:lastRowFirstColumn="0" w:lastRowLastColumn="0"/>
            <w:tcW w:w="1561" w:type="pct"/>
            <w:tcBorders>
              <w:bottom w:val="single" w:sz="8" w:space="0" w:color="B3CC82" w:themeColor="accent3" w:themeTint="BF"/>
            </w:tcBorders>
            <w:shd w:val="clear" w:color="auto" w:fill="92D050"/>
            <w:vAlign w:val="center"/>
          </w:tcPr>
          <w:p w:rsidR="005846EC" w:rsidRPr="00CC2B8B" w:rsidRDefault="005846EC" w:rsidP="00917869">
            <w:pPr>
              <w:pStyle w:val="TableParagraph"/>
              <w:spacing w:before="21" w:line="261" w:lineRule="exact"/>
              <w:ind w:right="2219"/>
              <w:jc w:val="center"/>
              <w:rPr>
                <w:b w:val="0"/>
                <w:color w:val="000000" w:themeColor="text1"/>
                <w:sz w:val="24"/>
                <w:szCs w:val="24"/>
              </w:rPr>
            </w:pPr>
            <w:r w:rsidRPr="00CC2B8B">
              <w:rPr>
                <w:color w:val="000000" w:themeColor="text1"/>
                <w:sz w:val="24"/>
                <w:szCs w:val="24"/>
              </w:rPr>
              <w:t>Details</w:t>
            </w:r>
          </w:p>
        </w:tc>
        <w:tc>
          <w:tcPr>
            <w:tcW w:w="1512" w:type="pct"/>
            <w:tcBorders>
              <w:bottom w:val="single" w:sz="8" w:space="0" w:color="B3CC82" w:themeColor="accent3" w:themeTint="BF"/>
            </w:tcBorders>
            <w:shd w:val="clear" w:color="auto" w:fill="92D050"/>
            <w:vAlign w:val="center"/>
          </w:tcPr>
          <w:p w:rsidR="005846EC" w:rsidRPr="00CC2B8B" w:rsidRDefault="005846EC" w:rsidP="00917869">
            <w:pPr>
              <w:pStyle w:val="TableParagraph"/>
              <w:spacing w:before="21" w:line="261" w:lineRule="exact"/>
              <w:ind w:right="161"/>
              <w:jc w:val="center"/>
              <w:cnfStyle w:val="100000000000" w:firstRow="1" w:lastRow="0" w:firstColumn="0" w:lastColumn="0" w:oddVBand="0" w:evenVBand="0" w:oddHBand="0" w:evenHBand="0" w:firstRowFirstColumn="0" w:firstRowLastColumn="0" w:lastRowFirstColumn="0" w:lastRowLastColumn="0"/>
              <w:rPr>
                <w:b w:val="0"/>
                <w:color w:val="000000" w:themeColor="text1"/>
                <w:sz w:val="24"/>
                <w:szCs w:val="24"/>
              </w:rPr>
            </w:pPr>
            <w:r w:rsidRPr="00CC2B8B">
              <w:rPr>
                <w:color w:val="000000" w:themeColor="text1"/>
                <w:sz w:val="24"/>
                <w:szCs w:val="24"/>
              </w:rPr>
              <w:t>Quantity</w:t>
            </w:r>
          </w:p>
        </w:tc>
        <w:tc>
          <w:tcPr>
            <w:cnfStyle w:val="000100000000" w:firstRow="0" w:lastRow="0" w:firstColumn="0" w:lastColumn="1" w:oddVBand="0" w:evenVBand="0" w:oddHBand="0" w:evenHBand="0" w:firstRowFirstColumn="0" w:firstRowLastColumn="0" w:lastRowFirstColumn="0" w:lastRowLastColumn="0"/>
            <w:tcW w:w="1155" w:type="pct"/>
            <w:tcBorders>
              <w:bottom w:val="single" w:sz="8" w:space="0" w:color="B3CC82" w:themeColor="accent3" w:themeTint="BF"/>
            </w:tcBorders>
            <w:shd w:val="clear" w:color="auto" w:fill="92D050"/>
            <w:vAlign w:val="center"/>
          </w:tcPr>
          <w:p w:rsidR="005846EC" w:rsidRPr="00CC2B8B" w:rsidRDefault="005846EC" w:rsidP="00917869">
            <w:pPr>
              <w:pStyle w:val="TableParagraph"/>
              <w:spacing w:before="21" w:line="261" w:lineRule="exact"/>
              <w:ind w:right="89"/>
              <w:jc w:val="center"/>
              <w:rPr>
                <w:bCs w:val="0"/>
                <w:color w:val="000000" w:themeColor="text1"/>
                <w:sz w:val="24"/>
                <w:szCs w:val="24"/>
              </w:rPr>
            </w:pPr>
            <w:r w:rsidRPr="00CC2B8B">
              <w:rPr>
                <w:bCs w:val="0"/>
                <w:color w:val="000000" w:themeColor="text1"/>
                <w:sz w:val="24"/>
                <w:szCs w:val="24"/>
              </w:rPr>
              <w:t>Warranty</w:t>
            </w:r>
          </w:p>
        </w:tc>
      </w:tr>
      <w:tr w:rsidR="005846EC" w:rsidTr="00186669">
        <w:trPr>
          <w:cnfStyle w:val="000000100000" w:firstRow="0" w:lastRow="0" w:firstColumn="0" w:lastColumn="0" w:oddVBand="0" w:evenVBand="0" w:oddHBand="1" w:evenHBand="0" w:firstRowFirstColumn="0" w:firstRowLastColumn="0" w:lastRowFirstColumn="0" w:lastRowLastColumn="0"/>
          <w:trHeight w:val="1382"/>
        </w:trPr>
        <w:tc>
          <w:tcPr>
            <w:cnfStyle w:val="001000000000" w:firstRow="0" w:lastRow="0" w:firstColumn="1" w:lastColumn="0" w:oddVBand="0" w:evenVBand="0" w:oddHBand="0" w:evenHBand="0" w:firstRowFirstColumn="0" w:firstRowLastColumn="0" w:lastRowFirstColumn="0" w:lastRowLastColumn="0"/>
            <w:tcW w:w="772"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pPr>
            <w:r>
              <w:t>Panels</w:t>
            </w:r>
          </w:p>
        </w:tc>
        <w:tc>
          <w:tcPr>
            <w:cnfStyle w:val="000010000000" w:firstRow="0" w:lastRow="0" w:firstColumn="0" w:lastColumn="0" w:oddVBand="1" w:evenVBand="0" w:oddHBand="0" w:evenHBand="0" w:firstRowFirstColumn="0" w:firstRowLastColumn="0" w:lastRowFirstColumn="0" w:lastRowLastColumn="0"/>
            <w:tcW w:w="1561"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1009AC" w:rsidRDefault="00E71634" w:rsidP="00C94FFC">
            <w:pPr>
              <w:pStyle w:val="TableParagraph"/>
            </w:pPr>
            <w:r>
              <w:t>WAAREE DCR:-590Wp (7</w:t>
            </w:r>
            <w:r w:rsidR="00C94FFC">
              <w:t xml:space="preserve"> no.)</w:t>
            </w:r>
          </w:p>
          <w:p w:rsidR="00C94FFC" w:rsidRDefault="00C94FFC" w:rsidP="00C94FFC">
            <w:pPr>
              <w:pStyle w:val="TableParagraph"/>
            </w:pPr>
            <w:r>
              <w:t>WAAREE NDCR:-615Wp</w:t>
            </w:r>
            <w:r w:rsidR="00E71634">
              <w:t>(10</w:t>
            </w:r>
            <w:r>
              <w:t xml:space="preserve"> no)</w:t>
            </w:r>
          </w:p>
        </w:tc>
        <w:tc>
          <w:tcPr>
            <w:tcW w:w="1512"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E40CA" w:rsidRDefault="005E40CA" w:rsidP="009B6ECD">
            <w:pPr>
              <w:pStyle w:val="TableParagraph"/>
              <w:jc w:val="center"/>
              <w:cnfStyle w:val="000000100000" w:firstRow="0" w:lastRow="0" w:firstColumn="0" w:lastColumn="0" w:oddVBand="0" w:evenVBand="0" w:oddHBand="1" w:evenHBand="0" w:firstRowFirstColumn="0" w:firstRowLastColumn="0" w:lastRowFirstColumn="0" w:lastRowLastColumn="0"/>
            </w:pPr>
            <w:r>
              <w:rPr>
                <w:b/>
              </w:rPr>
              <w:t>Mono</w:t>
            </w:r>
            <w:r w:rsidRPr="00235270">
              <w:rPr>
                <w:b/>
              </w:rPr>
              <w:t>crystalline</w:t>
            </w:r>
            <w:r>
              <w:t xml:space="preserve"> –</w:t>
            </w:r>
          </w:p>
          <w:p w:rsidR="005E40CA" w:rsidRDefault="005E40CA" w:rsidP="009B6ECD">
            <w:pPr>
              <w:pStyle w:val="TableParagraph"/>
              <w:jc w:val="center"/>
              <w:cnfStyle w:val="000000100000" w:firstRow="0" w:lastRow="0" w:firstColumn="0" w:lastColumn="0" w:oddVBand="0" w:evenVBand="0" w:oddHBand="1" w:evenHBand="0" w:firstRowFirstColumn="0" w:firstRowLastColumn="0" w:lastRowFirstColumn="0" w:lastRowLastColumn="0"/>
            </w:pPr>
          </w:p>
          <w:p w:rsidR="005846EC" w:rsidRDefault="00E71634" w:rsidP="001009AC">
            <w:pPr>
              <w:pStyle w:val="TableParagraph"/>
              <w:jc w:val="center"/>
              <w:cnfStyle w:val="000000100000" w:firstRow="0" w:lastRow="0" w:firstColumn="0" w:lastColumn="0" w:oddVBand="0" w:evenVBand="0" w:oddHBand="1" w:evenHBand="0" w:firstRowFirstColumn="0" w:firstRowLastColumn="0" w:lastRowFirstColumn="0" w:lastRowLastColumn="0"/>
            </w:pPr>
            <w:r>
              <w:t>10280</w:t>
            </w:r>
            <w:r w:rsidR="00BE2FBD">
              <w:t xml:space="preserve"> </w:t>
            </w:r>
            <w:r>
              <w:t>Watt – 59</w:t>
            </w:r>
            <w:r w:rsidR="00C94FFC">
              <w:t>0&amp;615</w:t>
            </w:r>
            <w:r w:rsidR="00041848">
              <w:t xml:space="preserve"> watt/</w:t>
            </w:r>
            <w:r>
              <w:t>Panel = 17</w:t>
            </w:r>
            <w:r w:rsidR="005E40CA">
              <w:t xml:space="preserve"> Panels</w:t>
            </w:r>
          </w:p>
        </w:tc>
        <w:tc>
          <w:tcPr>
            <w:cnfStyle w:val="000100000000" w:firstRow="0" w:lastRow="0" w:firstColumn="0" w:lastColumn="1" w:oddVBand="0" w:evenVBand="0" w:oddHBand="0" w:evenHBand="0" w:firstRowFirstColumn="0" w:firstRowLastColumn="0" w:lastRowFirstColumn="0" w:lastRowLastColumn="0"/>
            <w:tcW w:w="1155"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Pr="00CC2B8B" w:rsidRDefault="005846EC" w:rsidP="00917869">
            <w:pPr>
              <w:pStyle w:val="TableParagraph"/>
              <w:spacing w:before="18" w:line="266" w:lineRule="auto"/>
              <w:ind w:right="95"/>
              <w:jc w:val="center"/>
              <w:rPr>
                <w:b w:val="0"/>
                <w:bCs w:val="0"/>
              </w:rPr>
            </w:pPr>
            <w:r>
              <w:rPr>
                <w:b w:val="0"/>
                <w:bCs w:val="0"/>
              </w:rPr>
              <w:t>12</w:t>
            </w:r>
            <w:r w:rsidRPr="00CC2B8B">
              <w:rPr>
                <w:b w:val="0"/>
                <w:bCs w:val="0"/>
              </w:rPr>
              <w:t xml:space="preserve"> years product warranty and 25 years linear power warranty</w:t>
            </w:r>
          </w:p>
        </w:tc>
      </w:tr>
      <w:tr w:rsidR="005846EC" w:rsidTr="00186669">
        <w:trPr>
          <w:trHeight w:val="604"/>
        </w:trPr>
        <w:tc>
          <w:tcPr>
            <w:cnfStyle w:val="001000000000" w:firstRow="0" w:lastRow="0" w:firstColumn="1" w:lastColumn="0" w:oddVBand="0" w:evenVBand="0" w:oddHBand="0" w:evenHBand="0" w:firstRowFirstColumn="0" w:firstRowLastColumn="0" w:lastRowFirstColumn="0" w:lastRowLastColumn="0"/>
            <w:tcW w:w="772"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before="153"/>
              <w:ind w:left="110"/>
            </w:pPr>
            <w:r>
              <w:t>Inverter</w:t>
            </w:r>
          </w:p>
        </w:tc>
        <w:tc>
          <w:tcPr>
            <w:cnfStyle w:val="000010000000" w:firstRow="0" w:lastRow="0" w:firstColumn="0" w:lastColumn="0" w:oddVBand="1" w:evenVBand="0" w:oddHBand="0" w:evenHBand="0" w:firstRowFirstColumn="0" w:firstRowLastColumn="0" w:lastRowFirstColumn="0" w:lastRowLastColumn="0"/>
            <w:tcW w:w="1561"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BE2FBD" w:rsidP="00917869">
            <w:pPr>
              <w:pStyle w:val="TableParagraph"/>
              <w:spacing w:before="2" w:line="268" w:lineRule="exact"/>
              <w:ind w:right="221"/>
            </w:pPr>
            <w:r>
              <w:t xml:space="preserve">  Sungrow/Waaree</w:t>
            </w:r>
            <w:r w:rsidR="008E6F53">
              <w:t xml:space="preserve"> (String</w:t>
            </w:r>
            <w:r>
              <w:t xml:space="preserve"> type</w:t>
            </w:r>
            <w:r w:rsidR="008E6F53">
              <w:t xml:space="preserve"> Inverter)</w:t>
            </w:r>
          </w:p>
        </w:tc>
        <w:tc>
          <w:tcPr>
            <w:tcW w:w="1512"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BE2FBD" w:rsidP="00D95F9F">
            <w:pPr>
              <w:jc w:val="center"/>
              <w:cnfStyle w:val="000000000000" w:firstRow="0" w:lastRow="0" w:firstColumn="0" w:lastColumn="0" w:oddVBand="0" w:evenVBand="0" w:oddHBand="0" w:evenHBand="0" w:firstRowFirstColumn="0" w:firstRowLastColumn="0" w:lastRowFirstColumn="0" w:lastRowLastColumn="0"/>
            </w:pPr>
            <w:r>
              <w:t>10</w:t>
            </w:r>
            <w:r w:rsidR="00041848">
              <w:t xml:space="preserve"> KW - </w:t>
            </w:r>
            <w:r w:rsidR="00C94FFC">
              <w:t>3</w:t>
            </w:r>
            <w:r w:rsidR="005E40CA">
              <w:t xml:space="preserve"> Phase</w:t>
            </w:r>
          </w:p>
        </w:tc>
        <w:tc>
          <w:tcPr>
            <w:cnfStyle w:val="000100000000" w:firstRow="0" w:lastRow="0" w:firstColumn="0" w:lastColumn="1" w:oddVBand="0" w:evenVBand="0" w:oddHBand="0" w:evenHBand="0" w:firstRowFirstColumn="0" w:firstRowLastColumn="0" w:lastRowFirstColumn="0" w:lastRowLastColumn="0"/>
            <w:tcW w:w="1155"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Pr="00CC2B8B" w:rsidRDefault="00BE2FBD" w:rsidP="00D95F9F">
            <w:pPr>
              <w:pStyle w:val="TableParagraph"/>
              <w:jc w:val="center"/>
              <w:rPr>
                <w:b w:val="0"/>
                <w:bCs w:val="0"/>
              </w:rPr>
            </w:pPr>
            <w:r>
              <w:rPr>
                <w:b w:val="0"/>
                <w:bCs w:val="0"/>
              </w:rPr>
              <w:t>5/</w:t>
            </w:r>
            <w:r w:rsidR="00D95F9F">
              <w:rPr>
                <w:b w:val="0"/>
                <w:bCs w:val="0"/>
              </w:rPr>
              <w:t>10</w:t>
            </w:r>
            <w:r w:rsidR="005846EC" w:rsidRPr="00CC2B8B">
              <w:rPr>
                <w:b w:val="0"/>
                <w:bCs w:val="0"/>
              </w:rPr>
              <w:t xml:space="preserve"> years warranty by the manufacturer</w:t>
            </w:r>
          </w:p>
        </w:tc>
      </w:tr>
      <w:tr w:rsidR="005846EC" w:rsidRPr="00EC4769" w:rsidTr="00186669">
        <w:trPr>
          <w:cnfStyle w:val="000000100000" w:firstRow="0" w:lastRow="0" w:firstColumn="0" w:lastColumn="0" w:oddVBand="0" w:evenVBand="0" w:oddHBand="1"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772"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before="13" w:line="264" w:lineRule="auto"/>
              <w:ind w:left="110" w:right="276"/>
            </w:pPr>
            <w:r>
              <w:t>Module Mounting</w:t>
            </w:r>
          </w:p>
          <w:p w:rsidR="005846EC" w:rsidRDefault="005846EC" w:rsidP="00917869">
            <w:pPr>
              <w:pStyle w:val="TableParagraph"/>
              <w:spacing w:before="5" w:line="225" w:lineRule="exact"/>
              <w:ind w:left="110"/>
            </w:pPr>
            <w:r>
              <w:t>Structure</w:t>
            </w:r>
          </w:p>
        </w:tc>
        <w:tc>
          <w:tcPr>
            <w:cnfStyle w:val="000010000000" w:firstRow="0" w:lastRow="0" w:firstColumn="0" w:lastColumn="0" w:oddVBand="1" w:evenVBand="0" w:oddHBand="0" w:evenHBand="0" w:firstRowFirstColumn="0" w:firstRowLastColumn="0" w:lastRowFirstColumn="0" w:lastRowLastColumn="0"/>
            <w:tcW w:w="1561"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C94FFC" w:rsidRDefault="00697EB2" w:rsidP="008E6F53">
            <w:pPr>
              <w:pStyle w:val="TableParagraph"/>
              <w:spacing w:before="1"/>
              <w:rPr>
                <w:b/>
              </w:rPr>
            </w:pPr>
            <w:r>
              <w:t xml:space="preserve">Apollo GI Structure </w:t>
            </w:r>
            <w:r>
              <w:rPr>
                <w:b/>
              </w:rPr>
              <w:t>(2MM)</w:t>
            </w:r>
          </w:p>
          <w:p w:rsidR="00697EB2" w:rsidRDefault="00697EB2" w:rsidP="008E6F53">
            <w:pPr>
              <w:pStyle w:val="TableParagraph"/>
              <w:spacing w:before="1"/>
              <w:rPr>
                <w:b/>
              </w:rPr>
            </w:pPr>
            <w:r>
              <w:rPr>
                <w:b/>
              </w:rPr>
              <w:t>Leg&amp;Rafter:- 60*60*2mm</w:t>
            </w:r>
          </w:p>
          <w:p w:rsidR="00697EB2" w:rsidRDefault="00697EB2" w:rsidP="008E6F53">
            <w:pPr>
              <w:pStyle w:val="TableParagraph"/>
              <w:spacing w:before="1"/>
              <w:rPr>
                <w:b/>
              </w:rPr>
            </w:pPr>
            <w:r>
              <w:rPr>
                <w:b/>
              </w:rPr>
              <w:t>Perlin:- 60*40*2mm</w:t>
            </w:r>
          </w:p>
          <w:p w:rsidR="00697EB2" w:rsidRDefault="00697EB2" w:rsidP="008E6F53">
            <w:pPr>
              <w:pStyle w:val="TableParagraph"/>
              <w:spacing w:before="1"/>
              <w:rPr>
                <w:b/>
              </w:rPr>
            </w:pPr>
            <w:r>
              <w:rPr>
                <w:b/>
              </w:rPr>
              <w:t>Bracing :- 40*40*2mm</w:t>
            </w:r>
          </w:p>
          <w:p w:rsidR="00697EB2" w:rsidRPr="00697EB2" w:rsidRDefault="00697EB2" w:rsidP="008E6F53">
            <w:pPr>
              <w:pStyle w:val="TableParagraph"/>
              <w:spacing w:before="1"/>
              <w:rPr>
                <w:b/>
              </w:rPr>
            </w:pPr>
            <w:r>
              <w:rPr>
                <w:b/>
              </w:rPr>
              <w:t>Base Plate :- 8*8*6mm</w:t>
            </w:r>
          </w:p>
        </w:tc>
        <w:tc>
          <w:tcPr>
            <w:tcW w:w="1512"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B6ECD">
            <w:pPr>
              <w:pStyle w:val="TableParagraph"/>
              <w:spacing w:before="1"/>
              <w:jc w:val="center"/>
              <w:cnfStyle w:val="000000100000" w:firstRow="0" w:lastRow="0" w:firstColumn="0" w:lastColumn="0" w:oddVBand="0" w:evenVBand="0" w:oddHBand="1" w:evenHBand="0" w:firstRowFirstColumn="0" w:firstRowLastColumn="0" w:lastRowFirstColumn="0" w:lastRowLastColumn="0"/>
            </w:pPr>
          </w:p>
          <w:p w:rsidR="005846EC" w:rsidRDefault="00E71634" w:rsidP="008E6F53">
            <w:pPr>
              <w:pStyle w:val="TableParagraph"/>
              <w:spacing w:before="1"/>
              <w:jc w:val="center"/>
              <w:cnfStyle w:val="000000100000" w:firstRow="0" w:lastRow="0" w:firstColumn="0" w:lastColumn="0" w:oddVBand="0" w:evenVBand="0" w:oddHBand="1" w:evenHBand="0" w:firstRowFirstColumn="0" w:firstRowLastColumn="0" w:lastRowFirstColumn="0" w:lastRowLastColumn="0"/>
            </w:pPr>
            <w:r>
              <w:t>10</w:t>
            </w:r>
            <w:bookmarkStart w:id="1" w:name="_GoBack"/>
            <w:bookmarkEnd w:id="1"/>
            <w:r w:rsidR="005846EC">
              <w:t xml:space="preserve"> KW structure</w:t>
            </w:r>
          </w:p>
          <w:p w:rsidR="005846EC" w:rsidRDefault="005846EC" w:rsidP="009B6ECD">
            <w:pPr>
              <w:pStyle w:val="TableParagraph"/>
              <w:spacing w:before="1"/>
              <w:jc w:val="center"/>
              <w:cnfStyle w:val="000000100000" w:firstRow="0" w:lastRow="0" w:firstColumn="0" w:lastColumn="0" w:oddVBand="0" w:evenVBand="0" w:oddHBand="1"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155"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before="1"/>
              <w:jc w:val="center"/>
              <w:rPr>
                <w:b w:val="0"/>
                <w:bCs w:val="0"/>
              </w:rPr>
            </w:pPr>
          </w:p>
          <w:p w:rsidR="005846EC" w:rsidRPr="00CC2B8B" w:rsidRDefault="0091491C" w:rsidP="00917869">
            <w:pPr>
              <w:pStyle w:val="TableParagraph"/>
              <w:spacing w:before="1"/>
              <w:jc w:val="center"/>
              <w:rPr>
                <w:b w:val="0"/>
                <w:bCs w:val="0"/>
              </w:rPr>
            </w:pPr>
            <w:r>
              <w:rPr>
                <w:b w:val="0"/>
                <w:bCs w:val="0"/>
              </w:rPr>
              <w:t>10</w:t>
            </w:r>
            <w:r w:rsidR="005846EC" w:rsidRPr="00CC2B8B">
              <w:rPr>
                <w:b w:val="0"/>
                <w:bCs w:val="0"/>
              </w:rPr>
              <w:t xml:space="preserve"> years from the date of commissioning.</w:t>
            </w:r>
          </w:p>
          <w:p w:rsidR="005846EC" w:rsidRPr="00CC2B8B" w:rsidRDefault="005846EC" w:rsidP="00917869">
            <w:pPr>
              <w:pStyle w:val="TableParagraph"/>
              <w:spacing w:before="1"/>
              <w:jc w:val="center"/>
              <w:rPr>
                <w:b w:val="0"/>
                <w:bCs w:val="0"/>
              </w:rPr>
            </w:pPr>
          </w:p>
        </w:tc>
      </w:tr>
      <w:tr w:rsidR="005846EC" w:rsidTr="00186669">
        <w:trPr>
          <w:trHeight w:val="775"/>
        </w:trPr>
        <w:tc>
          <w:tcPr>
            <w:cnfStyle w:val="001000000000" w:firstRow="0" w:lastRow="0" w:firstColumn="1" w:lastColumn="0" w:oddVBand="0" w:evenVBand="0" w:oddHBand="0" w:evenHBand="0" w:firstRowFirstColumn="0" w:firstRowLastColumn="0" w:lastRowFirstColumn="0" w:lastRowLastColumn="0"/>
            <w:tcW w:w="772"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before="153"/>
              <w:ind w:left="110"/>
            </w:pPr>
            <w:r>
              <w:t>DC cable</w:t>
            </w:r>
          </w:p>
        </w:tc>
        <w:tc>
          <w:tcPr>
            <w:cnfStyle w:val="000010000000" w:firstRow="0" w:lastRow="0" w:firstColumn="0" w:lastColumn="0" w:oddVBand="1" w:evenVBand="0" w:oddHBand="0" w:evenHBand="0" w:firstRowFirstColumn="0" w:firstRowLastColumn="0" w:lastRowFirstColumn="0" w:lastRowLastColumn="0"/>
            <w:tcW w:w="1561"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0D5DC3" w:rsidRDefault="00186669" w:rsidP="000D5DC3">
            <w:pPr>
              <w:pStyle w:val="TableParagraph"/>
              <w:spacing w:line="270" w:lineRule="exact"/>
            </w:pPr>
            <w:r>
              <w:t>Polycab Type 1:- 4 sq mm Tin coated Cu</w:t>
            </w:r>
          </w:p>
        </w:tc>
        <w:tc>
          <w:tcPr>
            <w:tcW w:w="1512" w:type="pct"/>
            <w:vMerge w:val="restar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B6ECD">
            <w:pPr>
              <w:pStyle w:val="TableParagraph"/>
              <w:spacing w:line="264" w:lineRule="auto"/>
              <w:ind w:left="413" w:right="194" w:hanging="197"/>
              <w:jc w:val="center"/>
              <w:cnfStyle w:val="000000000000" w:firstRow="0" w:lastRow="0" w:firstColumn="0" w:lastColumn="0" w:oddVBand="0" w:evenVBand="0" w:oddHBand="0" w:evenHBand="0" w:firstRowFirstColumn="0" w:firstRowLastColumn="0" w:lastRowFirstColumn="0" w:lastRowLastColumn="0"/>
            </w:pPr>
          </w:p>
          <w:p w:rsidR="005846EC" w:rsidRDefault="005846EC" w:rsidP="009B6ECD">
            <w:pPr>
              <w:pStyle w:val="TableParagraph"/>
              <w:spacing w:line="264" w:lineRule="auto"/>
              <w:ind w:right="194"/>
              <w:jc w:val="center"/>
              <w:cnfStyle w:val="000000000000" w:firstRow="0" w:lastRow="0" w:firstColumn="0" w:lastColumn="0" w:oddVBand="0" w:evenVBand="0" w:oddHBand="0" w:evenHBand="0" w:firstRowFirstColumn="0" w:firstRowLastColumn="0" w:lastRowFirstColumn="0" w:lastRowLastColumn="0"/>
            </w:pPr>
            <w:r>
              <w:t>As required on site</w:t>
            </w:r>
          </w:p>
        </w:tc>
        <w:tc>
          <w:tcPr>
            <w:cnfStyle w:val="000100000000" w:firstRow="0" w:lastRow="0" w:firstColumn="0" w:lastColumn="1" w:oddVBand="0" w:evenVBand="0" w:oddHBand="0" w:evenHBand="0" w:firstRowFirstColumn="0" w:firstRowLastColumn="0" w:lastRowFirstColumn="0" w:lastRowLastColumn="0"/>
            <w:tcW w:w="1155" w:type="pct"/>
            <w:vMerge w:val="restar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Pr="00CC2B8B" w:rsidRDefault="005846EC" w:rsidP="00917869">
            <w:pPr>
              <w:pStyle w:val="TableParagraph"/>
              <w:jc w:val="center"/>
              <w:rPr>
                <w:b w:val="0"/>
                <w:bCs w:val="0"/>
              </w:rPr>
            </w:pPr>
          </w:p>
          <w:p w:rsidR="005846EC" w:rsidRPr="00CC2B8B" w:rsidRDefault="005846EC" w:rsidP="00917869">
            <w:pPr>
              <w:pStyle w:val="TableParagraph"/>
              <w:jc w:val="center"/>
              <w:rPr>
                <w:b w:val="0"/>
                <w:bCs w:val="0"/>
              </w:rPr>
            </w:pPr>
            <w:r w:rsidRPr="00CC2B8B">
              <w:rPr>
                <w:b w:val="0"/>
                <w:bCs w:val="0"/>
              </w:rPr>
              <w:t>1 Year</w:t>
            </w:r>
          </w:p>
          <w:p w:rsidR="005846EC" w:rsidRPr="00CC2B8B" w:rsidRDefault="005846EC" w:rsidP="00917869">
            <w:pPr>
              <w:pStyle w:val="TableParagraph"/>
              <w:jc w:val="center"/>
              <w:rPr>
                <w:b w:val="0"/>
                <w:bCs w:val="0"/>
              </w:rPr>
            </w:pPr>
          </w:p>
          <w:p w:rsidR="005846EC" w:rsidRPr="00CC2B8B" w:rsidRDefault="005846EC" w:rsidP="00917869">
            <w:pPr>
              <w:pStyle w:val="TableParagraph"/>
              <w:jc w:val="center"/>
              <w:rPr>
                <w:b w:val="0"/>
                <w:bCs w:val="0"/>
              </w:rPr>
            </w:pPr>
          </w:p>
          <w:p w:rsidR="005846EC" w:rsidRPr="00CC2B8B" w:rsidRDefault="005846EC" w:rsidP="00917869">
            <w:pPr>
              <w:pStyle w:val="TableParagraph"/>
              <w:jc w:val="center"/>
              <w:rPr>
                <w:b w:val="0"/>
                <w:bCs w:val="0"/>
              </w:rPr>
            </w:pPr>
          </w:p>
          <w:p w:rsidR="005846EC" w:rsidRPr="00CC2B8B" w:rsidRDefault="005846EC" w:rsidP="00917869">
            <w:pPr>
              <w:pStyle w:val="TableParagraph"/>
              <w:jc w:val="center"/>
              <w:rPr>
                <w:b w:val="0"/>
                <w:bCs w:val="0"/>
              </w:rPr>
            </w:pPr>
          </w:p>
          <w:p w:rsidR="005846EC" w:rsidRPr="00CC2B8B" w:rsidRDefault="005846EC" w:rsidP="00917869">
            <w:pPr>
              <w:pStyle w:val="TableParagraph"/>
              <w:jc w:val="center"/>
              <w:rPr>
                <w:b w:val="0"/>
                <w:bCs w:val="0"/>
              </w:rPr>
            </w:pPr>
          </w:p>
          <w:p w:rsidR="005846EC" w:rsidRPr="00CC2B8B" w:rsidRDefault="005846EC" w:rsidP="00917869">
            <w:pPr>
              <w:pStyle w:val="TableParagraph"/>
              <w:jc w:val="center"/>
              <w:rPr>
                <w:b w:val="0"/>
                <w:bCs w:val="0"/>
              </w:rPr>
            </w:pPr>
          </w:p>
          <w:p w:rsidR="005846EC" w:rsidRPr="00CC2B8B" w:rsidRDefault="005846EC" w:rsidP="00917869">
            <w:pPr>
              <w:pStyle w:val="TableParagraph"/>
              <w:jc w:val="center"/>
              <w:rPr>
                <w:b w:val="0"/>
                <w:bCs w:val="0"/>
              </w:rPr>
            </w:pPr>
          </w:p>
          <w:p w:rsidR="005846EC" w:rsidRPr="00CC2B8B" w:rsidRDefault="005846EC" w:rsidP="00917869">
            <w:pPr>
              <w:pStyle w:val="TableParagraph"/>
              <w:jc w:val="center"/>
              <w:rPr>
                <w:b w:val="0"/>
                <w:bCs w:val="0"/>
              </w:rPr>
            </w:pPr>
            <w:r w:rsidRPr="00CC2B8B">
              <w:rPr>
                <w:b w:val="0"/>
                <w:bCs w:val="0"/>
              </w:rPr>
              <w:t>1 Year</w:t>
            </w:r>
          </w:p>
        </w:tc>
      </w:tr>
      <w:tr w:rsidR="005846EC" w:rsidTr="00186669">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772"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before="16" w:line="235" w:lineRule="exact"/>
              <w:ind w:left="110"/>
            </w:pPr>
            <w:r>
              <w:t>AC Cable</w:t>
            </w:r>
          </w:p>
        </w:tc>
        <w:tc>
          <w:tcPr>
            <w:cnfStyle w:val="000010000000" w:firstRow="0" w:lastRow="0" w:firstColumn="0" w:lastColumn="0" w:oddVBand="1" w:evenVBand="0" w:oddHBand="0" w:evenHBand="0" w:firstRowFirstColumn="0" w:firstRowLastColumn="0" w:lastRowFirstColumn="0" w:lastRowLastColumn="0"/>
            <w:tcW w:w="1561"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Pr="003F4E1A" w:rsidRDefault="00697EB2" w:rsidP="00917869">
            <w:r>
              <w:t>Al. Arm wire 3.5</w:t>
            </w:r>
            <w:r w:rsidR="005846EC">
              <w:t xml:space="preserve"> </w:t>
            </w:r>
            <w:r w:rsidR="005846EC" w:rsidRPr="003F4E1A">
              <w:t>core</w:t>
            </w:r>
            <w:r>
              <w:t>:</w:t>
            </w:r>
            <w:r w:rsidR="005846EC">
              <w:t>-</w:t>
            </w:r>
            <w:r>
              <w:t xml:space="preserve"> 10</w:t>
            </w:r>
            <w:r w:rsidR="005846EC">
              <w:t xml:space="preserve"> sq mm</w:t>
            </w:r>
            <w:r>
              <w:t xml:space="preserve"> (Polycab)</w:t>
            </w:r>
          </w:p>
          <w:p w:rsidR="005846EC" w:rsidRPr="003F4E1A" w:rsidRDefault="005846EC" w:rsidP="00917869"/>
        </w:tc>
        <w:tc>
          <w:tcPr>
            <w:tcW w:w="1512"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B6ECD">
            <w:pPr>
              <w:jc w:val="center"/>
              <w:cnfStyle w:val="000000100000" w:firstRow="0" w:lastRow="0" w:firstColumn="0" w:lastColumn="0" w:oddVBand="0" w:evenVBand="0" w:oddHBand="1"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155"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tabs>
                <w:tab w:val="left" w:pos="962"/>
                <w:tab w:val="left" w:pos="2551"/>
              </w:tabs>
              <w:spacing w:before="16" w:line="235" w:lineRule="exact"/>
              <w:ind w:right="-15"/>
              <w:jc w:val="center"/>
            </w:pPr>
          </w:p>
        </w:tc>
      </w:tr>
      <w:tr w:rsidR="005846EC" w:rsidTr="00186669">
        <w:trPr>
          <w:trHeight w:val="538"/>
        </w:trPr>
        <w:tc>
          <w:tcPr>
            <w:cnfStyle w:val="001000000000" w:firstRow="0" w:lastRow="0" w:firstColumn="1" w:lastColumn="0" w:oddVBand="0" w:evenVBand="0" w:oddHBand="0" w:evenHBand="0" w:firstRowFirstColumn="0" w:firstRowLastColumn="0" w:lastRowFirstColumn="0" w:lastRowLastColumn="0"/>
            <w:tcW w:w="772"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before="11"/>
            </w:pPr>
          </w:p>
          <w:p w:rsidR="005846EC" w:rsidRDefault="005846EC" w:rsidP="00917869">
            <w:pPr>
              <w:pStyle w:val="TableParagraph"/>
              <w:ind w:left="110"/>
            </w:pPr>
            <w:r>
              <w:t>DCDB</w:t>
            </w:r>
          </w:p>
        </w:tc>
        <w:tc>
          <w:tcPr>
            <w:cnfStyle w:val="000010000000" w:firstRow="0" w:lastRow="0" w:firstColumn="0" w:lastColumn="0" w:oddVBand="1" w:evenVBand="0" w:oddHBand="0" w:evenHBand="0" w:firstRowFirstColumn="0" w:firstRowLastColumn="0" w:lastRowFirstColumn="0" w:lastRowLastColumn="0"/>
            <w:tcW w:w="1561"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r w:rsidRPr="003F4E1A">
              <w:t xml:space="preserve">L&amp;T </w:t>
            </w:r>
            <w:r w:rsidR="00186669">
              <w:t xml:space="preserve">/ Polycab – </w:t>
            </w:r>
            <w:r w:rsidR="008E6F53">
              <w:t>1</w:t>
            </w:r>
            <w:r w:rsidR="00186669">
              <w:t xml:space="preserve"> in </w:t>
            </w:r>
            <w:r w:rsidR="008E6F53">
              <w:t>1</w:t>
            </w:r>
            <w:r>
              <w:t>out</w:t>
            </w:r>
            <w:r w:rsidR="007B07C8">
              <w:t>(10</w:t>
            </w:r>
            <w:r w:rsidR="00D22B72">
              <w:t>00v spd)</w:t>
            </w:r>
            <w:r>
              <w:t xml:space="preserve"> </w:t>
            </w:r>
          </w:p>
        </w:tc>
        <w:tc>
          <w:tcPr>
            <w:tcW w:w="1512"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B6ECD">
            <w:pPr>
              <w:jc w:val="cente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155"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tabs>
                <w:tab w:val="left" w:pos="962"/>
                <w:tab w:val="left" w:pos="2551"/>
              </w:tabs>
              <w:spacing w:before="16" w:line="235" w:lineRule="exact"/>
              <w:ind w:right="-15"/>
              <w:jc w:val="center"/>
            </w:pPr>
          </w:p>
        </w:tc>
      </w:tr>
      <w:tr w:rsidR="005846EC" w:rsidTr="00186669">
        <w:trPr>
          <w:cnfStyle w:val="000000100000" w:firstRow="0" w:lastRow="0" w:firstColumn="0" w:lastColumn="0" w:oddVBand="0" w:evenVBand="0" w:oddHBand="1" w:evenHBand="0" w:firstRowFirstColumn="0" w:firstRowLastColumn="0" w:lastRowFirstColumn="0" w:lastRowLastColumn="0"/>
          <w:trHeight w:val="149"/>
        </w:trPr>
        <w:tc>
          <w:tcPr>
            <w:cnfStyle w:val="001000000000" w:firstRow="0" w:lastRow="0" w:firstColumn="1" w:lastColumn="0" w:oddVBand="0" w:evenVBand="0" w:oddHBand="0" w:evenHBand="0" w:firstRowFirstColumn="0" w:firstRowLastColumn="0" w:lastRowFirstColumn="0" w:lastRowLastColumn="0"/>
            <w:tcW w:w="772"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pPr>
          </w:p>
          <w:p w:rsidR="005846EC" w:rsidRDefault="005846EC" w:rsidP="00917869">
            <w:pPr>
              <w:pStyle w:val="TableParagraph"/>
              <w:spacing w:before="2"/>
              <w:ind w:left="142"/>
            </w:pPr>
            <w:r>
              <w:t>ACDB</w:t>
            </w:r>
          </w:p>
          <w:p w:rsidR="005846EC" w:rsidRDefault="005846EC" w:rsidP="00917869">
            <w:pPr>
              <w:pStyle w:val="TableParagraph"/>
            </w:pPr>
          </w:p>
        </w:tc>
        <w:tc>
          <w:tcPr>
            <w:cnfStyle w:val="000010000000" w:firstRow="0" w:lastRow="0" w:firstColumn="0" w:lastColumn="0" w:oddVBand="1" w:evenVBand="0" w:oddHBand="0" w:evenHBand="0" w:firstRowFirstColumn="0" w:firstRowLastColumn="0" w:lastRowFirstColumn="0" w:lastRowLastColumn="0"/>
            <w:tcW w:w="1561"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r w:rsidRPr="003F4E1A">
              <w:t xml:space="preserve">L&amp;T </w:t>
            </w:r>
            <w:r>
              <w:t>/ Polycab – 1 in 1 out</w:t>
            </w:r>
          </w:p>
        </w:tc>
        <w:tc>
          <w:tcPr>
            <w:tcW w:w="1512"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B6ECD">
            <w:pPr>
              <w:jc w:val="center"/>
              <w:cnfStyle w:val="000000100000" w:firstRow="0" w:lastRow="0" w:firstColumn="0" w:lastColumn="0" w:oddVBand="0" w:evenVBand="0" w:oddHBand="1"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155"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tabs>
                <w:tab w:val="left" w:pos="962"/>
                <w:tab w:val="left" w:pos="2551"/>
              </w:tabs>
              <w:spacing w:before="16" w:line="235" w:lineRule="exact"/>
              <w:ind w:right="-15"/>
              <w:jc w:val="center"/>
            </w:pPr>
          </w:p>
        </w:tc>
      </w:tr>
      <w:tr w:rsidR="005846EC" w:rsidTr="00186669">
        <w:trPr>
          <w:trHeight w:val="384"/>
        </w:trPr>
        <w:tc>
          <w:tcPr>
            <w:cnfStyle w:val="001000000000" w:firstRow="0" w:lastRow="0" w:firstColumn="1" w:lastColumn="0" w:oddVBand="0" w:evenVBand="0" w:oddHBand="0" w:evenHBand="0" w:firstRowFirstColumn="0" w:firstRowLastColumn="0" w:lastRowFirstColumn="0" w:lastRowLastColumn="0"/>
            <w:tcW w:w="772"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before="23" w:line="230" w:lineRule="exact"/>
              <w:ind w:left="110"/>
            </w:pPr>
            <w:r>
              <w:t>MC4 connector</w:t>
            </w:r>
          </w:p>
        </w:tc>
        <w:tc>
          <w:tcPr>
            <w:cnfStyle w:val="000010000000" w:firstRow="0" w:lastRow="0" w:firstColumn="0" w:lastColumn="0" w:oddVBand="1" w:evenVBand="0" w:oddHBand="0" w:evenHBand="0" w:firstRowFirstColumn="0" w:firstRowLastColumn="0" w:lastRowFirstColumn="0" w:lastRowLastColumn="0"/>
            <w:tcW w:w="1561"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before="23" w:line="230" w:lineRule="exact"/>
            </w:pPr>
            <w:r>
              <w:t>Staubli or Lenoir Equivalent</w:t>
            </w:r>
          </w:p>
        </w:tc>
        <w:tc>
          <w:tcPr>
            <w:tcW w:w="1512"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B6ECD">
            <w:pPr>
              <w:jc w:val="cente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155"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tabs>
                <w:tab w:val="left" w:pos="962"/>
                <w:tab w:val="left" w:pos="2551"/>
              </w:tabs>
              <w:spacing w:before="16" w:line="235" w:lineRule="exact"/>
              <w:ind w:right="-15"/>
              <w:jc w:val="center"/>
            </w:pPr>
          </w:p>
        </w:tc>
      </w:tr>
      <w:tr w:rsidR="005846EC" w:rsidTr="0018666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772"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line="264" w:lineRule="auto"/>
            </w:pPr>
            <w:r>
              <w:t xml:space="preserve">  Wire Conduits</w:t>
            </w:r>
          </w:p>
        </w:tc>
        <w:tc>
          <w:tcPr>
            <w:cnfStyle w:val="000010000000" w:firstRow="0" w:lastRow="0" w:firstColumn="0" w:lastColumn="0" w:oddVBand="1" w:evenVBand="0" w:oddHBand="0" w:evenHBand="0" w:firstRowFirstColumn="0" w:firstRowLastColumn="0" w:lastRowFirstColumn="0" w:lastRowLastColumn="0"/>
            <w:tcW w:w="1561"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1009AC" w:rsidRDefault="00DE773F" w:rsidP="001009AC">
            <w:r>
              <w:t xml:space="preserve">External:- PVC </w:t>
            </w:r>
            <w:r w:rsidRPr="003F4E1A">
              <w:t>Cable tray</w:t>
            </w:r>
          </w:p>
          <w:p w:rsidR="005846EC" w:rsidRPr="001009AC" w:rsidRDefault="00A938A6" w:rsidP="00DE773F">
            <w:pPr>
              <w:rPr>
                <w:spacing w:val="-26"/>
              </w:rPr>
            </w:pPr>
            <w:r>
              <w:t xml:space="preserve">Internal: </w:t>
            </w:r>
            <w:r w:rsidR="00DE773F">
              <w:t>PVC PIPE(POLYCAB)</w:t>
            </w:r>
            <w:r w:rsidR="005846EC" w:rsidRPr="003F4E1A">
              <w:t xml:space="preserve"> , Conduits supported with clamps / stands / cable tray at appropriate places</w:t>
            </w:r>
          </w:p>
        </w:tc>
        <w:tc>
          <w:tcPr>
            <w:tcW w:w="1512" w:type="pct"/>
            <w:vMerge w:val="restar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B6ECD">
            <w:pPr>
              <w:pStyle w:val="TableParagraph"/>
              <w:jc w:val="center"/>
              <w:cnfStyle w:val="000000100000" w:firstRow="0" w:lastRow="0" w:firstColumn="0" w:lastColumn="0" w:oddVBand="0" w:evenVBand="0" w:oddHBand="1" w:evenHBand="0" w:firstRowFirstColumn="0" w:firstRowLastColumn="0" w:lastRowFirstColumn="0" w:lastRowLastColumn="0"/>
            </w:pPr>
          </w:p>
          <w:p w:rsidR="005846EC" w:rsidRDefault="005846EC" w:rsidP="009B6ECD">
            <w:pPr>
              <w:pStyle w:val="TableParagraph"/>
              <w:spacing w:before="6"/>
              <w:jc w:val="center"/>
              <w:cnfStyle w:val="000000100000" w:firstRow="0" w:lastRow="0" w:firstColumn="0" w:lastColumn="0" w:oddVBand="0" w:evenVBand="0" w:oddHBand="1" w:evenHBand="0" w:firstRowFirstColumn="0" w:firstRowLastColumn="0" w:lastRowFirstColumn="0" w:lastRowLastColumn="0"/>
            </w:pPr>
          </w:p>
          <w:p w:rsidR="005846EC" w:rsidRDefault="005846EC" w:rsidP="009B6ECD">
            <w:pPr>
              <w:pStyle w:val="TableParagraph"/>
              <w:spacing w:line="268" w:lineRule="auto"/>
              <w:ind w:right="194"/>
              <w:jc w:val="center"/>
              <w:cnfStyle w:val="000000100000" w:firstRow="0" w:lastRow="0" w:firstColumn="0" w:lastColumn="0" w:oddVBand="0" w:evenVBand="0" w:oddHBand="1" w:evenHBand="0" w:firstRowFirstColumn="0" w:firstRowLastColumn="0" w:lastRowFirstColumn="0" w:lastRowLastColumn="0"/>
            </w:pPr>
          </w:p>
          <w:p w:rsidR="005846EC" w:rsidRDefault="005846EC" w:rsidP="009B6ECD">
            <w:pPr>
              <w:pStyle w:val="TableParagraph"/>
              <w:spacing w:line="268" w:lineRule="auto"/>
              <w:ind w:right="194"/>
              <w:jc w:val="center"/>
              <w:cnfStyle w:val="000000100000" w:firstRow="0" w:lastRow="0" w:firstColumn="0" w:lastColumn="0" w:oddVBand="0" w:evenVBand="0" w:oddHBand="1" w:evenHBand="0" w:firstRowFirstColumn="0" w:firstRowLastColumn="0" w:lastRowFirstColumn="0" w:lastRowLastColumn="0"/>
            </w:pPr>
          </w:p>
          <w:p w:rsidR="005846EC" w:rsidRDefault="005846EC" w:rsidP="009B6ECD">
            <w:pPr>
              <w:pStyle w:val="TableParagraph"/>
              <w:spacing w:line="268" w:lineRule="auto"/>
              <w:ind w:right="194"/>
              <w:jc w:val="center"/>
              <w:cnfStyle w:val="000000100000" w:firstRow="0" w:lastRow="0" w:firstColumn="0" w:lastColumn="0" w:oddVBand="0" w:evenVBand="0" w:oddHBand="1" w:evenHBand="0" w:firstRowFirstColumn="0" w:firstRowLastColumn="0" w:lastRowFirstColumn="0" w:lastRowLastColumn="0"/>
            </w:pPr>
            <w:r>
              <w:t>As required on site</w:t>
            </w:r>
          </w:p>
        </w:tc>
        <w:tc>
          <w:tcPr>
            <w:cnfStyle w:val="000100000000" w:firstRow="0" w:lastRow="0" w:firstColumn="0" w:lastColumn="1" w:oddVBand="0" w:evenVBand="0" w:oddHBand="0" w:evenHBand="0" w:firstRowFirstColumn="0" w:firstRowLastColumn="0" w:lastRowFirstColumn="0" w:lastRowLastColumn="0"/>
            <w:tcW w:w="1155"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before="8"/>
              <w:jc w:val="center"/>
            </w:pPr>
          </w:p>
        </w:tc>
      </w:tr>
      <w:tr w:rsidR="005846EC" w:rsidTr="00186669">
        <w:trPr>
          <w:trHeight w:val="392"/>
        </w:trPr>
        <w:tc>
          <w:tcPr>
            <w:cnfStyle w:val="001000000000" w:firstRow="0" w:lastRow="0" w:firstColumn="1" w:lastColumn="0" w:oddVBand="0" w:evenVBand="0" w:oddHBand="0" w:evenHBand="0" w:firstRowFirstColumn="0" w:firstRowLastColumn="0" w:lastRowFirstColumn="0" w:lastRowLastColumn="0"/>
            <w:tcW w:w="772" w:type="pct"/>
            <w:vMerge w:val="restar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before="11"/>
            </w:pPr>
          </w:p>
          <w:p w:rsidR="005846EC" w:rsidRDefault="005846EC" w:rsidP="00917869">
            <w:pPr>
              <w:pStyle w:val="TableParagraph"/>
              <w:ind w:left="110"/>
            </w:pPr>
            <w:r>
              <w:t>Protection</w:t>
            </w:r>
          </w:p>
        </w:tc>
        <w:tc>
          <w:tcPr>
            <w:cnfStyle w:val="000010000000" w:firstRow="0" w:lastRow="0" w:firstColumn="0" w:lastColumn="0" w:oddVBand="1" w:evenVBand="0" w:oddHBand="0" w:evenHBand="0" w:firstRowFirstColumn="0" w:firstRowLastColumn="0" w:lastRowFirstColumn="0" w:lastRowLastColumn="0"/>
            <w:tcW w:w="1561"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before="23" w:line="233" w:lineRule="exact"/>
            </w:pPr>
            <w:r>
              <w:t>Lightening Arrestor: ESE Type</w:t>
            </w:r>
          </w:p>
        </w:tc>
        <w:tc>
          <w:tcPr>
            <w:tcW w:w="1512"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155"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before="11"/>
              <w:jc w:val="center"/>
            </w:pPr>
          </w:p>
        </w:tc>
      </w:tr>
      <w:tr w:rsidR="00186669" w:rsidTr="00186669">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772"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186669" w:rsidRDefault="00186669" w:rsidP="00917869"/>
        </w:tc>
        <w:tc>
          <w:tcPr>
            <w:cnfStyle w:val="000010000000" w:firstRow="0" w:lastRow="0" w:firstColumn="0" w:lastColumn="0" w:oddVBand="1" w:evenVBand="0" w:oddHBand="0" w:evenHBand="0" w:firstRowFirstColumn="0" w:firstRowLastColumn="0" w:lastRowFirstColumn="0" w:lastRowLastColumn="0"/>
            <w:tcW w:w="1561"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186669" w:rsidRDefault="00186669" w:rsidP="00DE773F">
            <w:pPr>
              <w:pStyle w:val="TableParagraph"/>
              <w:spacing w:before="25" w:line="231" w:lineRule="exact"/>
            </w:pPr>
            <w:r>
              <w:t>Chemical GI Gel Earthing</w:t>
            </w:r>
            <w:r w:rsidR="00DE773F">
              <w:t xml:space="preserve"> 3 no.</w:t>
            </w:r>
          </w:p>
        </w:tc>
        <w:tc>
          <w:tcPr>
            <w:tcW w:w="1512"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186669" w:rsidRDefault="00186669" w:rsidP="00917869">
            <w:pPr>
              <w:cnfStyle w:val="000000100000" w:firstRow="0" w:lastRow="0" w:firstColumn="0" w:lastColumn="0" w:oddVBand="0" w:evenVBand="0" w:oddHBand="1"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155"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186669" w:rsidRDefault="00186669" w:rsidP="00917869">
            <w:pPr>
              <w:jc w:val="center"/>
            </w:pPr>
          </w:p>
        </w:tc>
      </w:tr>
      <w:tr w:rsidR="005846EC" w:rsidTr="00186669">
        <w:trPr>
          <w:trHeight w:val="372"/>
        </w:trPr>
        <w:tc>
          <w:tcPr>
            <w:cnfStyle w:val="001000000000" w:firstRow="0" w:lastRow="0" w:firstColumn="1" w:lastColumn="0" w:oddVBand="0" w:evenVBand="0" w:oddHBand="0" w:evenHBand="0" w:firstRowFirstColumn="0" w:firstRowLastColumn="0" w:lastRowFirstColumn="0" w:lastRowLastColumn="0"/>
            <w:tcW w:w="772"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tc>
        <w:tc>
          <w:tcPr>
            <w:cnfStyle w:val="000010000000" w:firstRow="0" w:lastRow="0" w:firstColumn="0" w:lastColumn="0" w:oddVBand="1" w:evenVBand="0" w:oddHBand="0" w:evenHBand="0" w:firstRowFirstColumn="0" w:firstRowLastColumn="0" w:lastRowFirstColumn="0" w:lastRowLastColumn="0"/>
            <w:tcW w:w="1561"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697EB2" w:rsidRDefault="005846EC" w:rsidP="007E5D76">
            <w:r w:rsidRPr="003F4E1A">
              <w:t>Cu wire down-conductor</w:t>
            </w:r>
            <w:r w:rsidR="00041848">
              <w:t xml:space="preserve"> </w:t>
            </w:r>
            <w:r w:rsidR="007B07C8">
              <w:t xml:space="preserve"> </w:t>
            </w:r>
          </w:p>
          <w:p w:rsidR="005846EC" w:rsidRDefault="00697EB2" w:rsidP="007E5D76">
            <w:pPr>
              <w:rPr>
                <w:b/>
              </w:rPr>
            </w:pPr>
            <w:r>
              <w:t>Structure&amp; DC Earthing:-</w:t>
            </w:r>
            <w:r w:rsidR="005846EC">
              <w:t xml:space="preserve"> </w:t>
            </w:r>
            <w:r w:rsidRPr="00697EB2">
              <w:rPr>
                <w:b/>
              </w:rPr>
              <w:t>(6sqmm)</w:t>
            </w:r>
          </w:p>
          <w:p w:rsidR="00697EB2" w:rsidRDefault="00697EB2" w:rsidP="007E5D76">
            <w:pPr>
              <w:rPr>
                <w:b/>
              </w:rPr>
            </w:pPr>
            <w:r>
              <w:t xml:space="preserve">Inverter&amp; ACDB:- </w:t>
            </w:r>
            <w:r w:rsidRPr="00697EB2">
              <w:rPr>
                <w:b/>
              </w:rPr>
              <w:t>(6sqmm)</w:t>
            </w:r>
          </w:p>
          <w:p w:rsidR="00697EB2" w:rsidRPr="00697EB2" w:rsidRDefault="00697EB2" w:rsidP="007E5D76">
            <w:pPr>
              <w:rPr>
                <w:b/>
              </w:rPr>
            </w:pPr>
            <w:r>
              <w:t xml:space="preserve">LA:- </w:t>
            </w:r>
            <w:r w:rsidRPr="00697EB2">
              <w:rPr>
                <w:b/>
              </w:rPr>
              <w:t>(6sqmm)</w:t>
            </w:r>
          </w:p>
          <w:p w:rsidR="0091491C" w:rsidRPr="00697EB2" w:rsidRDefault="00697EB2" w:rsidP="007E5D76">
            <w:pPr>
              <w:rPr>
                <w:b/>
              </w:rPr>
            </w:pPr>
            <w:r w:rsidRPr="00697EB2">
              <w:t>**</w:t>
            </w:r>
            <w:r w:rsidR="0091491C" w:rsidRPr="00697EB2">
              <w:rPr>
                <w:b/>
              </w:rPr>
              <w:t>Module to Module Earthing (4sqmm)</w:t>
            </w:r>
          </w:p>
        </w:tc>
        <w:tc>
          <w:tcPr>
            <w:tcW w:w="1512"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155"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jc w:val="center"/>
            </w:pPr>
          </w:p>
        </w:tc>
      </w:tr>
      <w:tr w:rsidR="005846EC" w:rsidTr="00186669">
        <w:trPr>
          <w:cnfStyle w:val="010000000000" w:firstRow="0" w:lastRow="1" w:firstColumn="0" w:lastColumn="0" w:oddVBand="0" w:evenVBand="0" w:oddHBand="0"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772"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Pr="00CC2B8B" w:rsidRDefault="005846EC" w:rsidP="00917869">
            <w:pPr>
              <w:pStyle w:val="TableParagraph"/>
              <w:spacing w:before="4" w:line="264" w:lineRule="exact"/>
              <w:ind w:left="110" w:right="151"/>
            </w:pPr>
            <w:r w:rsidRPr="00CC2B8B">
              <w:t>Online Monitoring</w:t>
            </w:r>
          </w:p>
        </w:tc>
        <w:tc>
          <w:tcPr>
            <w:cnfStyle w:val="000010000000" w:firstRow="0" w:lastRow="0" w:firstColumn="0" w:lastColumn="0" w:oddVBand="1" w:evenVBand="0" w:oddHBand="0" w:evenHBand="0" w:firstRowFirstColumn="0" w:firstRowLastColumn="0" w:lastRowFirstColumn="0" w:lastRowLastColumn="0"/>
            <w:tcW w:w="1561"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Pr="00CC2B8B" w:rsidRDefault="005846EC" w:rsidP="00917869">
            <w:pPr>
              <w:rPr>
                <w:b w:val="0"/>
                <w:bCs w:val="0"/>
              </w:rPr>
            </w:pPr>
            <w:r w:rsidRPr="00CC2B8B">
              <w:rPr>
                <w:b w:val="0"/>
                <w:bCs w:val="0"/>
              </w:rPr>
              <w:t>In built (Internet to be provided by the client up to the inverters)</w:t>
            </w:r>
          </w:p>
        </w:tc>
        <w:tc>
          <w:tcPr>
            <w:tcW w:w="1512" w:type="pct"/>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cnfStyle w:val="010000000000" w:firstRow="0" w:lastRow="1"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155" w:type="pct"/>
            <w:vMerge/>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vAlign w:val="center"/>
          </w:tcPr>
          <w:p w:rsidR="005846EC" w:rsidRDefault="005846EC" w:rsidP="00917869">
            <w:pPr>
              <w:pStyle w:val="TableParagraph"/>
              <w:spacing w:before="152"/>
              <w:ind w:right="90"/>
              <w:jc w:val="center"/>
            </w:pPr>
          </w:p>
        </w:tc>
      </w:tr>
    </w:tbl>
    <w:p w:rsidR="00081667" w:rsidRDefault="00081667" w:rsidP="00697EB2">
      <w:pPr>
        <w:pStyle w:val="Heading2"/>
        <w:spacing w:before="258"/>
        <w:ind w:left="0"/>
        <w:rPr>
          <w:color w:val="4F6228" w:themeColor="accent3" w:themeShade="80"/>
          <w:sz w:val="28"/>
          <w:szCs w:val="28"/>
        </w:rPr>
      </w:pPr>
    </w:p>
    <w:p w:rsidR="003D4244" w:rsidRPr="00187B6F" w:rsidRDefault="003D4244" w:rsidP="003D075F">
      <w:pPr>
        <w:pStyle w:val="Heading2"/>
        <w:spacing w:before="258"/>
        <w:ind w:left="0" w:firstLine="720"/>
        <w:rPr>
          <w:color w:val="4F6228" w:themeColor="accent3" w:themeShade="80"/>
          <w:sz w:val="28"/>
          <w:szCs w:val="28"/>
        </w:rPr>
      </w:pPr>
      <w:r w:rsidRPr="00187B6F">
        <w:rPr>
          <w:color w:val="4F6228" w:themeColor="accent3" w:themeShade="80"/>
          <w:sz w:val="28"/>
          <w:szCs w:val="28"/>
        </w:rPr>
        <w:lastRenderedPageBreak/>
        <w:t>SCOPE OF WORKS:</w:t>
      </w:r>
    </w:p>
    <w:p w:rsidR="003D4244" w:rsidRPr="008D60BF" w:rsidRDefault="003D4244" w:rsidP="003D4244">
      <w:pPr>
        <w:pStyle w:val="BodyText"/>
        <w:spacing w:before="1"/>
        <w:rPr>
          <w:rFonts w:ascii="Cambria"/>
          <w:b/>
          <w:color w:val="1F497D" w:themeColor="text2"/>
          <w:sz w:val="28"/>
        </w:rPr>
      </w:pPr>
    </w:p>
    <w:p w:rsidR="003D4244" w:rsidRPr="00BF3719" w:rsidRDefault="003D4244" w:rsidP="003D4244">
      <w:pPr>
        <w:pStyle w:val="ListParagraph"/>
        <w:numPr>
          <w:ilvl w:val="0"/>
          <w:numId w:val="1"/>
        </w:numPr>
        <w:tabs>
          <w:tab w:val="left" w:pos="1503"/>
        </w:tabs>
        <w:ind w:right="983" w:hanging="361"/>
        <w:rPr>
          <w:sz w:val="24"/>
        </w:rPr>
      </w:pPr>
      <w:r w:rsidRPr="00BF3719">
        <w:rPr>
          <w:sz w:val="24"/>
        </w:rPr>
        <w:t xml:space="preserve">Installation and Construction </w:t>
      </w:r>
      <w:r w:rsidRPr="00BF3719">
        <w:rPr>
          <w:spacing w:val="4"/>
          <w:sz w:val="24"/>
        </w:rPr>
        <w:t xml:space="preserve">of </w:t>
      </w:r>
      <w:r w:rsidRPr="00BF3719">
        <w:rPr>
          <w:sz w:val="24"/>
        </w:rPr>
        <w:t xml:space="preserve">the Project with associated civil and electrical installations up to </w:t>
      </w:r>
      <w:r w:rsidRPr="00BF3719">
        <w:rPr>
          <w:spacing w:val="-3"/>
          <w:sz w:val="24"/>
        </w:rPr>
        <w:t xml:space="preserve">AC </w:t>
      </w:r>
      <w:r w:rsidRPr="00BF3719">
        <w:rPr>
          <w:sz w:val="24"/>
        </w:rPr>
        <w:t>Distribution Board provided along with solar power plant, according to design</w:t>
      </w:r>
      <w:r w:rsidRPr="00BF3719">
        <w:rPr>
          <w:spacing w:val="5"/>
          <w:sz w:val="24"/>
        </w:rPr>
        <w:t xml:space="preserve"> </w:t>
      </w:r>
      <w:r w:rsidRPr="00BF3719">
        <w:rPr>
          <w:sz w:val="24"/>
        </w:rPr>
        <w:t>provided.</w:t>
      </w:r>
    </w:p>
    <w:p w:rsidR="003D4244" w:rsidRPr="00BF3719" w:rsidRDefault="003D4244" w:rsidP="003D4244">
      <w:pPr>
        <w:pStyle w:val="ListParagraph"/>
        <w:numPr>
          <w:ilvl w:val="0"/>
          <w:numId w:val="1"/>
        </w:numPr>
        <w:tabs>
          <w:tab w:val="left" w:pos="1503"/>
        </w:tabs>
        <w:spacing w:line="293" w:lineRule="exact"/>
        <w:ind w:left="1502"/>
        <w:rPr>
          <w:sz w:val="24"/>
        </w:rPr>
      </w:pPr>
      <w:r w:rsidRPr="00BF3719">
        <w:rPr>
          <w:sz w:val="24"/>
        </w:rPr>
        <w:t xml:space="preserve">Civil works of structure </w:t>
      </w:r>
      <w:r w:rsidRPr="00BF3719">
        <w:rPr>
          <w:spacing w:val="-4"/>
          <w:sz w:val="24"/>
        </w:rPr>
        <w:t xml:space="preserve">via </w:t>
      </w:r>
      <w:r w:rsidRPr="00BF3719">
        <w:rPr>
          <w:sz w:val="24"/>
        </w:rPr>
        <w:t>riveting for installation of modules and electrical</w:t>
      </w:r>
      <w:r w:rsidRPr="00BF3719">
        <w:rPr>
          <w:spacing w:val="-13"/>
          <w:sz w:val="24"/>
        </w:rPr>
        <w:t xml:space="preserve"> </w:t>
      </w:r>
      <w:r w:rsidRPr="00BF3719">
        <w:rPr>
          <w:sz w:val="24"/>
        </w:rPr>
        <w:t>equipment.</w:t>
      </w:r>
    </w:p>
    <w:p w:rsidR="003D4244" w:rsidRPr="00BF3719" w:rsidRDefault="003D4244" w:rsidP="003D4244">
      <w:pPr>
        <w:pStyle w:val="ListParagraph"/>
        <w:numPr>
          <w:ilvl w:val="0"/>
          <w:numId w:val="1"/>
        </w:numPr>
        <w:tabs>
          <w:tab w:val="left" w:pos="1503"/>
        </w:tabs>
        <w:spacing w:line="293" w:lineRule="exact"/>
        <w:ind w:left="1502"/>
        <w:rPr>
          <w:sz w:val="24"/>
        </w:rPr>
      </w:pPr>
      <w:r w:rsidRPr="00BF3719">
        <w:rPr>
          <w:sz w:val="24"/>
        </w:rPr>
        <w:t>Solar Panel Modules mounting &amp; installation on the</w:t>
      </w:r>
      <w:r w:rsidRPr="00BF3719">
        <w:rPr>
          <w:spacing w:val="-1"/>
          <w:sz w:val="24"/>
        </w:rPr>
        <w:t xml:space="preserve"> </w:t>
      </w:r>
      <w:r w:rsidRPr="00BF3719">
        <w:rPr>
          <w:sz w:val="24"/>
        </w:rPr>
        <w:t>structure.</w:t>
      </w:r>
    </w:p>
    <w:p w:rsidR="003D4244" w:rsidRPr="00BF3719" w:rsidRDefault="003D4244" w:rsidP="003D4244">
      <w:pPr>
        <w:pStyle w:val="ListParagraph"/>
        <w:numPr>
          <w:ilvl w:val="0"/>
          <w:numId w:val="1"/>
        </w:numPr>
        <w:tabs>
          <w:tab w:val="left" w:pos="1502"/>
          <w:tab w:val="left" w:pos="1503"/>
        </w:tabs>
        <w:spacing w:before="6" w:line="237" w:lineRule="auto"/>
        <w:ind w:right="982" w:hanging="361"/>
        <w:rPr>
          <w:sz w:val="24"/>
        </w:rPr>
      </w:pPr>
      <w:r w:rsidRPr="00BF3719">
        <w:rPr>
          <w:sz w:val="24"/>
        </w:rPr>
        <w:t xml:space="preserve">Installation Solar Inverters, </w:t>
      </w:r>
      <w:r w:rsidRPr="00BF3719">
        <w:rPr>
          <w:spacing w:val="-3"/>
          <w:sz w:val="24"/>
        </w:rPr>
        <w:t xml:space="preserve">AC </w:t>
      </w:r>
      <w:r w:rsidRPr="00BF3719">
        <w:rPr>
          <w:sz w:val="24"/>
        </w:rPr>
        <w:t>DB, DC DB cabling and associated structural &amp; electrical items.</w:t>
      </w:r>
    </w:p>
    <w:p w:rsidR="003D4244" w:rsidRPr="00BF3719" w:rsidRDefault="003D4244" w:rsidP="003D4244">
      <w:pPr>
        <w:pStyle w:val="ListParagraph"/>
        <w:numPr>
          <w:ilvl w:val="0"/>
          <w:numId w:val="1"/>
        </w:numPr>
        <w:tabs>
          <w:tab w:val="left" w:pos="1502"/>
          <w:tab w:val="left" w:pos="1503"/>
        </w:tabs>
        <w:spacing w:line="293" w:lineRule="exact"/>
        <w:ind w:left="1502"/>
        <w:rPr>
          <w:sz w:val="24"/>
        </w:rPr>
      </w:pPr>
      <w:r w:rsidRPr="00BF3719">
        <w:rPr>
          <w:sz w:val="24"/>
        </w:rPr>
        <w:t>LA Installation , Earth pit chamber</w:t>
      </w:r>
      <w:r w:rsidRPr="00BF3719">
        <w:rPr>
          <w:spacing w:val="4"/>
          <w:sz w:val="24"/>
        </w:rPr>
        <w:t xml:space="preserve"> </w:t>
      </w:r>
      <w:r w:rsidRPr="00BF3719">
        <w:rPr>
          <w:sz w:val="24"/>
        </w:rPr>
        <w:t>construction,</w:t>
      </w:r>
    </w:p>
    <w:p w:rsidR="003D4244" w:rsidRPr="00BF3719" w:rsidRDefault="003D4244" w:rsidP="003D4244">
      <w:pPr>
        <w:pStyle w:val="ListParagraph"/>
        <w:numPr>
          <w:ilvl w:val="0"/>
          <w:numId w:val="1"/>
        </w:numPr>
        <w:tabs>
          <w:tab w:val="left" w:pos="1502"/>
          <w:tab w:val="left" w:pos="1503"/>
        </w:tabs>
        <w:spacing w:line="293" w:lineRule="exact"/>
        <w:ind w:left="1502"/>
        <w:rPr>
          <w:sz w:val="24"/>
        </w:rPr>
      </w:pPr>
      <w:r w:rsidRPr="00BF3719">
        <w:rPr>
          <w:sz w:val="24"/>
        </w:rPr>
        <w:t>Plant earthing work with GI</w:t>
      </w:r>
      <w:r w:rsidRPr="00BF3719">
        <w:rPr>
          <w:spacing w:val="9"/>
          <w:sz w:val="24"/>
        </w:rPr>
        <w:t xml:space="preserve"> </w:t>
      </w:r>
      <w:r w:rsidRPr="00BF3719">
        <w:rPr>
          <w:sz w:val="24"/>
        </w:rPr>
        <w:t>Strips.</w:t>
      </w:r>
    </w:p>
    <w:p w:rsidR="003D4244" w:rsidRPr="00BF3719" w:rsidRDefault="003D4244" w:rsidP="003D4244">
      <w:pPr>
        <w:pStyle w:val="ListParagraph"/>
        <w:numPr>
          <w:ilvl w:val="0"/>
          <w:numId w:val="1"/>
        </w:numPr>
        <w:tabs>
          <w:tab w:val="left" w:pos="1502"/>
          <w:tab w:val="left" w:pos="1503"/>
        </w:tabs>
        <w:spacing w:before="2" w:line="237" w:lineRule="auto"/>
        <w:ind w:right="986" w:hanging="361"/>
        <w:rPr>
          <w:sz w:val="24"/>
        </w:rPr>
      </w:pPr>
      <w:r w:rsidRPr="00BF3719">
        <w:rPr>
          <w:sz w:val="24"/>
        </w:rPr>
        <w:t xml:space="preserve">LT Panel installation &amp; LT Cabling beyond </w:t>
      </w:r>
      <w:r w:rsidRPr="00BF3719">
        <w:rPr>
          <w:spacing w:val="-3"/>
          <w:sz w:val="24"/>
        </w:rPr>
        <w:t xml:space="preserve">AC </w:t>
      </w:r>
      <w:r w:rsidRPr="00BF3719">
        <w:rPr>
          <w:sz w:val="24"/>
        </w:rPr>
        <w:t>Distribution Board to the interconnection point LT Panel / MV</w:t>
      </w:r>
      <w:r w:rsidRPr="00BF3719">
        <w:rPr>
          <w:spacing w:val="6"/>
          <w:sz w:val="24"/>
        </w:rPr>
        <w:t xml:space="preserve"> </w:t>
      </w:r>
      <w:r w:rsidRPr="00BF3719">
        <w:rPr>
          <w:spacing w:val="-3"/>
          <w:sz w:val="24"/>
        </w:rPr>
        <w:t>Panel.</w:t>
      </w:r>
    </w:p>
    <w:p w:rsidR="00A37DB3" w:rsidRDefault="003D4244" w:rsidP="00A37DB3">
      <w:pPr>
        <w:pStyle w:val="ListParagraph"/>
        <w:numPr>
          <w:ilvl w:val="0"/>
          <w:numId w:val="1"/>
        </w:numPr>
        <w:tabs>
          <w:tab w:val="left" w:pos="1502"/>
          <w:tab w:val="left" w:pos="1503"/>
        </w:tabs>
        <w:spacing w:before="7" w:line="237" w:lineRule="auto"/>
        <w:ind w:right="977" w:hanging="361"/>
        <w:jc w:val="left"/>
        <w:rPr>
          <w:sz w:val="24"/>
        </w:rPr>
      </w:pPr>
      <w:r w:rsidRPr="00BF3719">
        <w:rPr>
          <w:sz w:val="24"/>
        </w:rPr>
        <w:t xml:space="preserve">Testing and commissioning of individual equipment and completion of solar plant upto </w:t>
      </w:r>
      <w:r w:rsidRPr="00BF3719">
        <w:rPr>
          <w:spacing w:val="-3"/>
          <w:sz w:val="24"/>
        </w:rPr>
        <w:t>AC</w:t>
      </w:r>
      <w:r w:rsidR="00A37DB3">
        <w:rPr>
          <w:spacing w:val="-3"/>
          <w:sz w:val="24"/>
        </w:rPr>
        <w:t xml:space="preserve"> </w:t>
      </w:r>
      <w:r w:rsidRPr="00BF3719">
        <w:rPr>
          <w:sz w:val="24"/>
        </w:rPr>
        <w:t>Distribution Boar</w:t>
      </w:r>
      <w:bookmarkStart w:id="2" w:name="CLIENT_SCOPE:"/>
      <w:bookmarkEnd w:id="2"/>
      <w:r w:rsidR="002921F3">
        <w:rPr>
          <w:sz w:val="24"/>
        </w:rPr>
        <w:t>d</w:t>
      </w:r>
    </w:p>
    <w:p w:rsidR="000957CD" w:rsidRDefault="000957CD" w:rsidP="000D727A">
      <w:pPr>
        <w:pStyle w:val="Heading2"/>
        <w:ind w:left="0"/>
        <w:rPr>
          <w:color w:val="4F6228" w:themeColor="accent3" w:themeShade="80"/>
          <w:sz w:val="28"/>
          <w:szCs w:val="28"/>
        </w:rPr>
      </w:pPr>
    </w:p>
    <w:p w:rsidR="009D4564" w:rsidRDefault="009D4564" w:rsidP="00E6181D">
      <w:pPr>
        <w:pStyle w:val="Heading2"/>
        <w:ind w:left="0"/>
        <w:rPr>
          <w:color w:val="4F6228" w:themeColor="accent3" w:themeShade="80"/>
          <w:sz w:val="28"/>
          <w:szCs w:val="28"/>
        </w:rPr>
      </w:pPr>
    </w:p>
    <w:p w:rsidR="00A37DB3" w:rsidRPr="00187B6F" w:rsidRDefault="00A37DB3" w:rsidP="00A37DB3">
      <w:pPr>
        <w:pStyle w:val="Heading2"/>
        <w:ind w:left="720"/>
        <w:rPr>
          <w:color w:val="4F6228" w:themeColor="accent3" w:themeShade="80"/>
          <w:sz w:val="28"/>
          <w:szCs w:val="28"/>
        </w:rPr>
      </w:pPr>
      <w:r w:rsidRPr="00187B6F">
        <w:rPr>
          <w:color w:val="4F6228" w:themeColor="accent3" w:themeShade="80"/>
          <w:sz w:val="28"/>
          <w:szCs w:val="28"/>
        </w:rPr>
        <w:t>CLIENT SCOPE:</w:t>
      </w:r>
    </w:p>
    <w:p w:rsidR="00A37DB3" w:rsidRPr="0032646B" w:rsidRDefault="00A37DB3" w:rsidP="00A37DB3">
      <w:pPr>
        <w:rPr>
          <w:sz w:val="28"/>
          <w:szCs w:val="28"/>
        </w:rPr>
      </w:pPr>
    </w:p>
    <w:p w:rsidR="00A37DB3" w:rsidRPr="00BF3719" w:rsidRDefault="00A37DB3" w:rsidP="00A37DB3">
      <w:pPr>
        <w:pStyle w:val="ListParagraph"/>
        <w:numPr>
          <w:ilvl w:val="0"/>
          <w:numId w:val="4"/>
        </w:numPr>
        <w:spacing w:after="240"/>
        <w:ind w:left="1560" w:right="954"/>
        <w:rPr>
          <w:sz w:val="24"/>
          <w:szCs w:val="24"/>
        </w:rPr>
      </w:pPr>
      <w:r w:rsidRPr="00BF3719">
        <w:rPr>
          <w:b/>
          <w:sz w:val="24"/>
          <w:szCs w:val="24"/>
        </w:rPr>
        <w:t xml:space="preserve">Security </w:t>
      </w:r>
      <w:r w:rsidRPr="00BF3719">
        <w:rPr>
          <w:b/>
          <w:spacing w:val="-3"/>
          <w:sz w:val="24"/>
          <w:szCs w:val="24"/>
        </w:rPr>
        <w:t xml:space="preserve">of </w:t>
      </w:r>
      <w:r w:rsidRPr="00BF3719">
        <w:rPr>
          <w:b/>
          <w:sz w:val="24"/>
          <w:szCs w:val="24"/>
        </w:rPr>
        <w:t xml:space="preserve">Material: </w:t>
      </w:r>
      <w:r w:rsidRPr="00BF3719">
        <w:rPr>
          <w:sz w:val="24"/>
          <w:szCs w:val="24"/>
        </w:rPr>
        <w:t>On delivery of materials to buyer’s site in good condition, the buyer shall be responsible for safety &amp; security of the system till handing over of the same to our designated personnel for installation.</w:t>
      </w:r>
    </w:p>
    <w:p w:rsidR="00A37DB3" w:rsidRPr="00BF3719" w:rsidRDefault="00A37DB3" w:rsidP="00A37DB3">
      <w:pPr>
        <w:pStyle w:val="ListParagraph"/>
        <w:numPr>
          <w:ilvl w:val="0"/>
          <w:numId w:val="4"/>
        </w:numPr>
        <w:spacing w:after="240"/>
        <w:ind w:left="1560" w:right="954"/>
        <w:rPr>
          <w:sz w:val="24"/>
          <w:szCs w:val="24"/>
        </w:rPr>
      </w:pPr>
      <w:r w:rsidRPr="00BF3719">
        <w:rPr>
          <w:b/>
          <w:sz w:val="24"/>
          <w:szCs w:val="24"/>
        </w:rPr>
        <w:t xml:space="preserve">Security of personnel: </w:t>
      </w:r>
      <w:r w:rsidRPr="00BF3719">
        <w:rPr>
          <w:sz w:val="24"/>
          <w:szCs w:val="24"/>
        </w:rPr>
        <w:t>In case there are social disturbances in the buyer’s site not attributable to us, the buyer shall resolve the same at its own risk &amp; cost, for smooth execution of the project by us. In such case, the buyer shall provide safety &amp; security to our designated personnel working at site. Any delay in execution due to social disturbances at site shall be attributable to the buyer and not compensated by us. Further, any damage to the system due to social disturbances/vandalism at site shall be compensated by the buyer.</w:t>
      </w:r>
    </w:p>
    <w:p w:rsidR="00DC4033" w:rsidRDefault="00A37DB3" w:rsidP="00DC4033">
      <w:pPr>
        <w:pStyle w:val="ListParagraph"/>
        <w:numPr>
          <w:ilvl w:val="0"/>
          <w:numId w:val="4"/>
        </w:numPr>
        <w:spacing w:after="240"/>
        <w:ind w:left="1560" w:right="954"/>
        <w:rPr>
          <w:sz w:val="24"/>
          <w:szCs w:val="24"/>
        </w:rPr>
      </w:pPr>
      <w:r w:rsidRPr="00BF3719">
        <w:rPr>
          <w:b/>
          <w:sz w:val="24"/>
          <w:szCs w:val="24"/>
        </w:rPr>
        <w:t xml:space="preserve">Leveling of land: </w:t>
      </w:r>
      <w:r w:rsidRPr="00BF3719">
        <w:rPr>
          <w:sz w:val="24"/>
          <w:szCs w:val="24"/>
        </w:rPr>
        <w:t>If the installation is on Land, cleaning and leveling of land to make it suitable for the installation if in the scope of the client.</w:t>
      </w:r>
    </w:p>
    <w:p w:rsidR="00A37DB3" w:rsidRDefault="00A37DB3" w:rsidP="00DC4033">
      <w:pPr>
        <w:pStyle w:val="ListParagraph"/>
        <w:numPr>
          <w:ilvl w:val="0"/>
          <w:numId w:val="4"/>
        </w:numPr>
        <w:spacing w:after="240"/>
        <w:ind w:left="1560" w:right="954"/>
        <w:rPr>
          <w:sz w:val="24"/>
          <w:szCs w:val="24"/>
        </w:rPr>
      </w:pPr>
      <w:r w:rsidRPr="00DC4033">
        <w:rPr>
          <w:b/>
          <w:sz w:val="24"/>
          <w:szCs w:val="24"/>
        </w:rPr>
        <w:t xml:space="preserve">Net Metering/Load Increasing: </w:t>
      </w:r>
      <w:r w:rsidRPr="00DC4033">
        <w:rPr>
          <w:sz w:val="24"/>
          <w:szCs w:val="24"/>
        </w:rPr>
        <w:t>As per the Discom Guidelines (TATA Power/ AVVNL</w:t>
      </w:r>
      <w:r w:rsidR="003D075F">
        <w:rPr>
          <w:sz w:val="24"/>
          <w:szCs w:val="24"/>
        </w:rPr>
        <w:t>/JVVNL</w:t>
      </w:r>
      <w:r w:rsidRPr="00DC4033">
        <w:rPr>
          <w:sz w:val="24"/>
          <w:szCs w:val="24"/>
        </w:rPr>
        <w:t xml:space="preserve">) net metering </w:t>
      </w:r>
      <w:r w:rsidRPr="00DC4033">
        <w:rPr>
          <w:spacing w:val="-3"/>
          <w:sz w:val="24"/>
          <w:szCs w:val="24"/>
        </w:rPr>
        <w:t xml:space="preserve">is </w:t>
      </w:r>
      <w:r w:rsidRPr="00DC4033">
        <w:rPr>
          <w:sz w:val="24"/>
          <w:szCs w:val="24"/>
        </w:rPr>
        <w:t>an arrangement between the client and the Discom (TATA Power/ AVVNL</w:t>
      </w:r>
      <w:r w:rsidR="003D075F">
        <w:rPr>
          <w:sz w:val="24"/>
          <w:szCs w:val="24"/>
        </w:rPr>
        <w:t>/JVVNL</w:t>
      </w:r>
      <w:r w:rsidRPr="00DC4033">
        <w:rPr>
          <w:sz w:val="24"/>
          <w:szCs w:val="24"/>
        </w:rPr>
        <w:t xml:space="preserve">) and it remains under client’s scope. </w:t>
      </w:r>
      <w:r w:rsidRPr="00DC4033">
        <w:rPr>
          <w:b/>
          <w:sz w:val="24"/>
          <w:szCs w:val="24"/>
        </w:rPr>
        <w:t>All the government fees and agreement charges have to be deposited by the client regarding net-metering and load enhancement.</w:t>
      </w:r>
      <w:r w:rsidRPr="00DC4033">
        <w:rPr>
          <w:sz w:val="24"/>
          <w:szCs w:val="24"/>
        </w:rPr>
        <w:t xml:space="preserve"> We will only assist in the procedure, paper work and liaising.</w:t>
      </w:r>
    </w:p>
    <w:p w:rsidR="00415976" w:rsidRPr="009D4564" w:rsidRDefault="00415976" w:rsidP="009D4564">
      <w:pPr>
        <w:spacing w:after="240"/>
        <w:ind w:left="1200" w:right="954"/>
        <w:rPr>
          <w:sz w:val="24"/>
          <w:szCs w:val="24"/>
        </w:rPr>
        <w:sectPr w:rsidR="00415976" w:rsidRPr="009D4564">
          <w:pgSz w:w="12240" w:h="15840"/>
          <w:pgMar w:top="1360" w:right="460" w:bottom="280" w:left="620" w:header="720" w:footer="720" w:gutter="0"/>
          <w:cols w:space="720"/>
        </w:sectPr>
      </w:pPr>
    </w:p>
    <w:p w:rsidR="00E6181D" w:rsidRPr="00187B6F" w:rsidRDefault="00697EB2" w:rsidP="00E6181D">
      <w:pPr>
        <w:pStyle w:val="Heading2"/>
        <w:ind w:left="720"/>
        <w:rPr>
          <w:color w:val="4F6228" w:themeColor="accent3" w:themeShade="80"/>
          <w:sz w:val="28"/>
          <w:szCs w:val="28"/>
        </w:rPr>
      </w:pPr>
      <w:bookmarkStart w:id="3" w:name="SCOPE_OF_WORKS:"/>
      <w:bookmarkStart w:id="4" w:name="Our_Reference_projects:"/>
      <w:bookmarkEnd w:id="3"/>
      <w:bookmarkEnd w:id="4"/>
      <w:r>
        <w:rPr>
          <w:color w:val="4F6228" w:themeColor="accent3" w:themeShade="80"/>
          <w:sz w:val="28"/>
          <w:szCs w:val="28"/>
        </w:rPr>
        <w:lastRenderedPageBreak/>
        <w:t>SOME OF OUR</w:t>
      </w:r>
      <w:r w:rsidR="00E6181D">
        <w:rPr>
          <w:color w:val="4F6228" w:themeColor="accent3" w:themeShade="80"/>
          <w:sz w:val="28"/>
          <w:szCs w:val="28"/>
        </w:rPr>
        <w:t xml:space="preserve"> PROJECTS</w:t>
      </w:r>
      <w:r w:rsidR="00E6181D" w:rsidRPr="00187B6F">
        <w:rPr>
          <w:color w:val="4F6228" w:themeColor="accent3" w:themeShade="80"/>
          <w:sz w:val="28"/>
          <w:szCs w:val="28"/>
        </w:rPr>
        <w:t>:</w:t>
      </w:r>
    </w:p>
    <w:p w:rsidR="0091491C" w:rsidRDefault="0091491C" w:rsidP="0091491C">
      <w:pPr>
        <w:pStyle w:val="Heading1"/>
        <w:spacing w:before="191"/>
        <w:ind w:left="1080"/>
        <w:rPr>
          <w:noProof/>
          <w:color w:val="4F6228" w:themeColor="accent3" w:themeShade="80"/>
          <w:sz w:val="36"/>
          <w:szCs w:val="36"/>
        </w:rPr>
      </w:pPr>
    </w:p>
    <w:p w:rsidR="0091491C" w:rsidRDefault="0091491C" w:rsidP="0091491C">
      <w:pPr>
        <w:pStyle w:val="Heading1"/>
        <w:spacing w:before="191"/>
        <w:ind w:left="284"/>
        <w:rPr>
          <w:noProof/>
          <w:color w:val="4F6228" w:themeColor="accent3" w:themeShade="80"/>
          <w:sz w:val="36"/>
          <w:szCs w:val="36"/>
        </w:rPr>
      </w:pPr>
      <w:r>
        <w:rPr>
          <w:b w:val="0"/>
          <w:noProof/>
          <w:color w:val="4F6228" w:themeColor="accent3" w:themeShade="80"/>
        </w:rPr>
        <w:drawing>
          <wp:inline distT="0" distB="0" distL="0" distR="0" wp14:anchorId="4C44938F" wp14:editId="7DDDA1AC">
            <wp:extent cx="6667500" cy="3655695"/>
            <wp:effectExtent l="0" t="0" r="0" b="1905"/>
            <wp:docPr id="16" name="Picture 16" descr="C:\Users\vardhman aameria\AppData\Local\Microsoft\Windows\INetCache\Content.Word\DJI_08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vardhman aameria\AppData\Local\Microsoft\Windows\INetCache\Content.Word\DJI_0831.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67909" cy="3655919"/>
                    </a:xfrm>
                    <a:prstGeom prst="rect">
                      <a:avLst/>
                    </a:prstGeom>
                    <a:noFill/>
                    <a:ln>
                      <a:noFill/>
                    </a:ln>
                  </pic:spPr>
                </pic:pic>
              </a:graphicData>
            </a:graphic>
          </wp:inline>
        </w:drawing>
      </w:r>
    </w:p>
    <w:p w:rsidR="0091491C" w:rsidRDefault="0091491C" w:rsidP="0091491C">
      <w:pPr>
        <w:pStyle w:val="Heading1"/>
        <w:spacing w:before="191"/>
        <w:rPr>
          <w:noProof/>
          <w:color w:val="4F6228" w:themeColor="accent3" w:themeShade="80"/>
          <w:sz w:val="36"/>
          <w:szCs w:val="36"/>
        </w:rPr>
      </w:pPr>
      <w:r>
        <w:rPr>
          <w:noProof/>
        </w:rPr>
        <w:drawing>
          <wp:anchor distT="0" distB="0" distL="114300" distR="114300" simplePos="0" relativeHeight="251691520" behindDoc="0" locked="0" layoutInCell="1" allowOverlap="1" wp14:anchorId="3A9043B0" wp14:editId="4B8188AF">
            <wp:simplePos x="0" y="0"/>
            <wp:positionH relativeFrom="column">
              <wp:posOffset>171450</wp:posOffset>
            </wp:positionH>
            <wp:positionV relativeFrom="paragraph">
              <wp:posOffset>24130</wp:posOffset>
            </wp:positionV>
            <wp:extent cx="3627120" cy="2720340"/>
            <wp:effectExtent l="0" t="0" r="0" b="3810"/>
            <wp:wrapSquare wrapText="bothSides"/>
            <wp:docPr id="8" name="Picture 8" descr="C:\Users\vardhman aameria\AppData\Local\Microsoft\Windows\INetCache\Content.Word\WhatsApp Image 2025-01-29 at 22.15.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vardhman aameria\AppData\Local\Microsoft\Windows\INetCache\Content.Word\WhatsApp Image 2025-01-29 at 22.15.00.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27120" cy="2720340"/>
                    </a:xfrm>
                    <a:prstGeom prst="rect">
                      <a:avLst/>
                    </a:prstGeom>
                    <a:noFill/>
                    <a:ln>
                      <a:noFill/>
                    </a:ln>
                  </pic:spPr>
                </pic:pic>
              </a:graphicData>
            </a:graphic>
            <wp14:sizeRelH relativeFrom="margin">
              <wp14:pctWidth>0</wp14:pctWidth>
            </wp14:sizeRelH>
          </wp:anchor>
        </w:drawing>
      </w:r>
      <w:r>
        <w:rPr>
          <w:noProof/>
        </w:rPr>
        <w:drawing>
          <wp:inline distT="0" distB="0" distL="0" distR="0" wp14:anchorId="436581EF" wp14:editId="283677EE">
            <wp:extent cx="3020060" cy="2586990"/>
            <wp:effectExtent l="0" t="0" r="8890" b="3810"/>
            <wp:docPr id="9" name="Picture 9" descr="C:\Users\vardhman aameria\AppData\Local\Microsoft\Windows\INetCache\Content.Word\WhatsApp Image 2025-01-29 at 22.14.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vardhman aameria\AppData\Local\Microsoft\Windows\INetCache\Content.Word\WhatsApp Image 2025-01-29 at 22.14.59.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44675" cy="2608075"/>
                    </a:xfrm>
                    <a:prstGeom prst="rect">
                      <a:avLst/>
                    </a:prstGeom>
                    <a:noFill/>
                    <a:ln>
                      <a:noFill/>
                    </a:ln>
                  </pic:spPr>
                </pic:pic>
              </a:graphicData>
            </a:graphic>
          </wp:inline>
        </w:drawing>
      </w:r>
    </w:p>
    <w:p w:rsidR="0091491C" w:rsidRDefault="0091491C" w:rsidP="0091491C">
      <w:pPr>
        <w:tabs>
          <w:tab w:val="center" w:pos="2994"/>
        </w:tabs>
        <w:rPr>
          <w:rFonts w:ascii="Cambria"/>
          <w:sz w:val="27"/>
        </w:rPr>
      </w:pPr>
    </w:p>
    <w:p w:rsidR="0091491C" w:rsidRDefault="0091491C" w:rsidP="0091491C">
      <w:pPr>
        <w:rPr>
          <w:rFonts w:ascii="Cambria"/>
          <w:sz w:val="27"/>
        </w:rPr>
      </w:pPr>
      <w:r>
        <w:rPr>
          <w:rFonts w:ascii="Cambria"/>
          <w:sz w:val="27"/>
        </w:rPr>
        <w:t xml:space="preserve">       </w:t>
      </w:r>
    </w:p>
    <w:p w:rsidR="0091491C" w:rsidRDefault="0091491C" w:rsidP="0091491C">
      <w:pPr>
        <w:rPr>
          <w:rFonts w:ascii="Cambria"/>
          <w:sz w:val="27"/>
        </w:rPr>
      </w:pPr>
    </w:p>
    <w:p w:rsidR="0091491C" w:rsidRPr="002C0AC6" w:rsidRDefault="0091491C" w:rsidP="0091491C">
      <w:pPr>
        <w:ind w:firstLine="709"/>
        <w:rPr>
          <w:rFonts w:ascii="Cambria"/>
          <w:i/>
          <w:iCs/>
          <w:color w:val="425222"/>
          <w:sz w:val="27"/>
        </w:rPr>
      </w:pPr>
      <w:r>
        <w:rPr>
          <w:rFonts w:ascii="Cambria"/>
          <w:i/>
          <w:iCs/>
          <w:color w:val="425222"/>
          <w:sz w:val="27"/>
        </w:rPr>
        <w:t xml:space="preserve">Project Name: </w:t>
      </w:r>
      <w:r w:rsidRPr="002C0AC6">
        <w:rPr>
          <w:rFonts w:ascii="Cambria"/>
          <w:i/>
          <w:iCs/>
          <w:color w:val="425222"/>
          <w:sz w:val="27"/>
        </w:rPr>
        <w:t>EPC- Mayo College Girls School, Ajmer</w:t>
      </w:r>
    </w:p>
    <w:p w:rsidR="0091491C" w:rsidRPr="002C0AC6" w:rsidRDefault="0091491C" w:rsidP="0091491C">
      <w:pPr>
        <w:ind w:firstLine="720"/>
        <w:rPr>
          <w:rFonts w:ascii="Cambria"/>
          <w:i/>
          <w:iCs/>
          <w:color w:val="425222"/>
          <w:sz w:val="27"/>
        </w:rPr>
        <w:sectPr w:rsidR="0091491C" w:rsidRPr="002C0AC6">
          <w:pgSz w:w="12240" w:h="15840"/>
          <w:pgMar w:top="1360" w:right="460" w:bottom="280" w:left="620" w:header="720" w:footer="720" w:gutter="0"/>
          <w:cols w:space="720"/>
        </w:sectPr>
      </w:pPr>
      <w:r>
        <w:rPr>
          <w:rFonts w:ascii="Cambria"/>
          <w:i/>
          <w:iCs/>
          <w:color w:val="425222"/>
          <w:sz w:val="27"/>
        </w:rPr>
        <w:t>Project Capacity:</w:t>
      </w:r>
      <w:r>
        <w:rPr>
          <w:rFonts w:ascii="Cambria"/>
          <w:i/>
          <w:iCs/>
          <w:color w:val="425222"/>
          <w:sz w:val="27"/>
        </w:rPr>
        <w:tab/>
        <w:t xml:space="preserve"> 300 KW</w:t>
      </w:r>
    </w:p>
    <w:p w:rsidR="00186307" w:rsidRDefault="00186307" w:rsidP="002C0AC6">
      <w:pPr>
        <w:ind w:firstLine="720"/>
        <w:rPr>
          <w:rFonts w:ascii="Cambria"/>
          <w:i/>
          <w:iCs/>
          <w:color w:val="425222"/>
          <w:sz w:val="27"/>
        </w:rPr>
      </w:pPr>
      <w:r>
        <w:rPr>
          <w:rFonts w:ascii="Cambria"/>
          <w:i/>
          <w:iCs/>
          <w:noProof/>
          <w:color w:val="425222"/>
          <w:sz w:val="27"/>
        </w:rPr>
        <w:lastRenderedPageBreak/>
        <w:drawing>
          <wp:anchor distT="0" distB="0" distL="114300" distR="114300" simplePos="0" relativeHeight="251680256" behindDoc="0" locked="0" layoutInCell="1" allowOverlap="1">
            <wp:simplePos x="0" y="0"/>
            <wp:positionH relativeFrom="column">
              <wp:posOffset>3206750</wp:posOffset>
            </wp:positionH>
            <wp:positionV relativeFrom="paragraph">
              <wp:posOffset>-158750</wp:posOffset>
            </wp:positionV>
            <wp:extent cx="3505200" cy="1952625"/>
            <wp:effectExtent l="19050" t="0" r="0" b="0"/>
            <wp:wrapNone/>
            <wp:docPr id="22" name="Picture 21" descr="WhatsApp Image 2023-09-04 at 22.15.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9-04 at 22.15.26.jpg"/>
                    <pic:cNvPicPr/>
                  </pic:nvPicPr>
                  <pic:blipFill>
                    <a:blip r:embed="rId18"/>
                    <a:srcRect l="4867"/>
                    <a:stretch>
                      <a:fillRect/>
                    </a:stretch>
                  </pic:blipFill>
                  <pic:spPr>
                    <a:xfrm>
                      <a:off x="0" y="0"/>
                      <a:ext cx="3505200" cy="1952625"/>
                    </a:xfrm>
                    <a:prstGeom prst="rect">
                      <a:avLst/>
                    </a:prstGeom>
                  </pic:spPr>
                </pic:pic>
              </a:graphicData>
            </a:graphic>
          </wp:anchor>
        </w:drawing>
      </w:r>
      <w:r>
        <w:rPr>
          <w:rFonts w:ascii="Cambria"/>
          <w:i/>
          <w:iCs/>
          <w:noProof/>
          <w:color w:val="425222"/>
          <w:sz w:val="27"/>
        </w:rPr>
        <w:drawing>
          <wp:anchor distT="0" distB="0" distL="114300" distR="114300" simplePos="0" relativeHeight="251678208" behindDoc="0" locked="0" layoutInCell="1" allowOverlap="1">
            <wp:simplePos x="0" y="0"/>
            <wp:positionH relativeFrom="column">
              <wp:posOffset>273050</wp:posOffset>
            </wp:positionH>
            <wp:positionV relativeFrom="paragraph">
              <wp:posOffset>-158750</wp:posOffset>
            </wp:positionV>
            <wp:extent cx="3473832" cy="1952625"/>
            <wp:effectExtent l="19050" t="0" r="0" b="0"/>
            <wp:wrapNone/>
            <wp:docPr id="20" name="Picture 19" descr="WhatsApp Image 2023-09-04 at 22.15.2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9-04 at 22.15.21 (1).jpg"/>
                    <pic:cNvPicPr/>
                  </pic:nvPicPr>
                  <pic:blipFill>
                    <a:blip r:embed="rId19"/>
                    <a:stretch>
                      <a:fillRect/>
                    </a:stretch>
                  </pic:blipFill>
                  <pic:spPr>
                    <a:xfrm>
                      <a:off x="0" y="0"/>
                      <a:ext cx="3473832" cy="1952625"/>
                    </a:xfrm>
                    <a:prstGeom prst="rect">
                      <a:avLst/>
                    </a:prstGeom>
                  </pic:spPr>
                </pic:pic>
              </a:graphicData>
            </a:graphic>
          </wp:anchor>
        </w:drawing>
      </w: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CD7FEC" w:rsidP="002C0AC6">
      <w:pPr>
        <w:ind w:firstLine="720"/>
        <w:rPr>
          <w:rFonts w:ascii="Cambria"/>
          <w:i/>
          <w:iCs/>
          <w:color w:val="425222"/>
          <w:sz w:val="27"/>
        </w:rPr>
      </w:pPr>
      <w:r>
        <w:rPr>
          <w:rFonts w:ascii="Cambria"/>
          <w:i/>
          <w:iCs/>
          <w:noProof/>
          <w:color w:val="425222"/>
          <w:sz w:val="27"/>
        </w:rPr>
        <w:drawing>
          <wp:anchor distT="0" distB="0" distL="114300" distR="114300" simplePos="0" relativeHeight="251681280" behindDoc="0" locked="0" layoutInCell="1" allowOverlap="1">
            <wp:simplePos x="0" y="0"/>
            <wp:positionH relativeFrom="column">
              <wp:posOffset>273050</wp:posOffset>
            </wp:positionH>
            <wp:positionV relativeFrom="paragraph">
              <wp:posOffset>186055</wp:posOffset>
            </wp:positionV>
            <wp:extent cx="6438900" cy="2476500"/>
            <wp:effectExtent l="19050" t="0" r="0" b="0"/>
            <wp:wrapNone/>
            <wp:docPr id="21" name="Picture 20" descr="WhatsApp Image 2023-09-04 at 22.15.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9-04 at 22.15.25.jpg"/>
                    <pic:cNvPicPr/>
                  </pic:nvPicPr>
                  <pic:blipFill>
                    <a:blip r:embed="rId20"/>
                    <a:srcRect t="9508" b="5243"/>
                    <a:stretch>
                      <a:fillRect/>
                    </a:stretch>
                  </pic:blipFill>
                  <pic:spPr>
                    <a:xfrm>
                      <a:off x="0" y="0"/>
                      <a:ext cx="6438900" cy="2476500"/>
                    </a:xfrm>
                    <a:prstGeom prst="rect">
                      <a:avLst/>
                    </a:prstGeom>
                  </pic:spPr>
                </pic:pic>
              </a:graphicData>
            </a:graphic>
          </wp:anchor>
        </w:drawing>
      </w: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2C0AC6">
      <w:pPr>
        <w:ind w:firstLine="720"/>
        <w:rPr>
          <w:rFonts w:ascii="Cambria"/>
          <w:i/>
          <w:iCs/>
          <w:color w:val="425222"/>
          <w:sz w:val="27"/>
        </w:rPr>
      </w:pPr>
    </w:p>
    <w:p w:rsidR="00186307" w:rsidRDefault="00186307" w:rsidP="00CD7FEC">
      <w:pPr>
        <w:rPr>
          <w:rFonts w:ascii="Cambria"/>
          <w:i/>
          <w:iCs/>
          <w:color w:val="425222"/>
          <w:sz w:val="27"/>
        </w:rPr>
      </w:pPr>
    </w:p>
    <w:p w:rsidR="00CD7FEC" w:rsidRDefault="00CD7FEC" w:rsidP="00CD7FEC">
      <w:pPr>
        <w:rPr>
          <w:rFonts w:ascii="Cambria"/>
          <w:i/>
          <w:iCs/>
          <w:color w:val="425222"/>
          <w:sz w:val="27"/>
        </w:rPr>
      </w:pPr>
    </w:p>
    <w:p w:rsidR="00CD7FEC" w:rsidRDefault="00CD7FEC" w:rsidP="00CD7FEC">
      <w:pPr>
        <w:rPr>
          <w:rFonts w:ascii="Cambria"/>
          <w:i/>
          <w:iCs/>
          <w:color w:val="425222"/>
          <w:sz w:val="27"/>
        </w:rPr>
      </w:pPr>
    </w:p>
    <w:p w:rsidR="002C0AC6" w:rsidRPr="002C0AC6" w:rsidRDefault="00E73F5C" w:rsidP="00CD7FEC">
      <w:pPr>
        <w:ind w:left="426"/>
        <w:rPr>
          <w:rFonts w:ascii="Cambria"/>
          <w:i/>
          <w:iCs/>
          <w:color w:val="425222"/>
          <w:sz w:val="27"/>
        </w:rPr>
      </w:pPr>
      <w:r>
        <w:rPr>
          <w:rFonts w:ascii="Cambria"/>
          <w:i/>
          <w:iCs/>
          <w:color w:val="425222"/>
          <w:sz w:val="27"/>
        </w:rPr>
        <w:t xml:space="preserve">Project Name: </w:t>
      </w:r>
      <w:r>
        <w:rPr>
          <w:rFonts w:ascii="Cambria"/>
          <w:i/>
          <w:iCs/>
          <w:color w:val="425222"/>
          <w:sz w:val="27"/>
        </w:rPr>
        <w:tab/>
        <w:t>EP</w:t>
      </w:r>
      <w:r w:rsidR="002C0AC6" w:rsidRPr="002C0AC6">
        <w:rPr>
          <w:rFonts w:ascii="Cambria"/>
          <w:i/>
          <w:iCs/>
          <w:color w:val="425222"/>
          <w:sz w:val="27"/>
        </w:rPr>
        <w:t xml:space="preserve">C- </w:t>
      </w:r>
      <w:r w:rsidR="00186307" w:rsidRPr="00E73F5C">
        <w:rPr>
          <w:rFonts w:ascii="Cambria"/>
          <w:b/>
          <w:i/>
          <w:iCs/>
          <w:color w:val="425222"/>
          <w:sz w:val="27"/>
        </w:rPr>
        <w:t>SARAS Cattle feed Dairy</w:t>
      </w:r>
      <w:r w:rsidR="00186307" w:rsidRPr="00186307">
        <w:rPr>
          <w:rFonts w:ascii="Cambria"/>
          <w:i/>
          <w:iCs/>
          <w:color w:val="425222"/>
          <w:sz w:val="27"/>
        </w:rPr>
        <w:t xml:space="preserve"> Ajmer Project</w:t>
      </w:r>
    </w:p>
    <w:p w:rsidR="002C0AC6" w:rsidRDefault="002C0AC6" w:rsidP="00CD7FEC">
      <w:pPr>
        <w:ind w:left="426"/>
        <w:rPr>
          <w:rFonts w:ascii="Cambria"/>
          <w:i/>
          <w:iCs/>
          <w:color w:val="425222"/>
          <w:sz w:val="27"/>
        </w:rPr>
      </w:pPr>
      <w:r w:rsidRPr="002C0AC6">
        <w:rPr>
          <w:rFonts w:ascii="Cambria"/>
          <w:i/>
          <w:iCs/>
          <w:color w:val="425222"/>
          <w:sz w:val="27"/>
        </w:rPr>
        <w:t>Project Capacity:</w:t>
      </w:r>
      <w:r w:rsidRPr="002C0AC6">
        <w:rPr>
          <w:rFonts w:ascii="Cambria"/>
          <w:i/>
          <w:iCs/>
          <w:color w:val="425222"/>
          <w:sz w:val="27"/>
        </w:rPr>
        <w:tab/>
        <w:t xml:space="preserve"> </w:t>
      </w:r>
      <w:r w:rsidR="00186307">
        <w:rPr>
          <w:rFonts w:ascii="Cambria"/>
          <w:i/>
          <w:iCs/>
          <w:color w:val="425222"/>
          <w:sz w:val="27"/>
        </w:rPr>
        <w:t>6</w:t>
      </w:r>
      <w:r w:rsidRPr="002C0AC6">
        <w:rPr>
          <w:rFonts w:ascii="Cambria"/>
          <w:i/>
          <w:iCs/>
          <w:color w:val="425222"/>
          <w:sz w:val="27"/>
        </w:rPr>
        <w:t xml:space="preserve">00 KW </w:t>
      </w:r>
    </w:p>
    <w:p w:rsidR="00186307" w:rsidRDefault="00186307" w:rsidP="002C0AC6">
      <w:pPr>
        <w:ind w:firstLine="720"/>
        <w:rPr>
          <w:rFonts w:ascii="Cambria"/>
          <w:i/>
          <w:iCs/>
          <w:color w:val="425222"/>
          <w:sz w:val="27"/>
        </w:rPr>
      </w:pPr>
      <w:r>
        <w:rPr>
          <w:rFonts w:ascii="Cambria"/>
          <w:i/>
          <w:iCs/>
          <w:noProof/>
          <w:color w:val="425222"/>
          <w:sz w:val="27"/>
        </w:rPr>
        <w:drawing>
          <wp:anchor distT="0" distB="0" distL="114300" distR="114300" simplePos="0" relativeHeight="251682304" behindDoc="0" locked="0" layoutInCell="1" allowOverlap="1">
            <wp:simplePos x="0" y="0"/>
            <wp:positionH relativeFrom="column">
              <wp:posOffset>273050</wp:posOffset>
            </wp:positionH>
            <wp:positionV relativeFrom="paragraph">
              <wp:posOffset>113030</wp:posOffset>
            </wp:positionV>
            <wp:extent cx="6305550" cy="3076575"/>
            <wp:effectExtent l="19050" t="0" r="0" b="0"/>
            <wp:wrapNone/>
            <wp:docPr id="23" name="Picture 1" descr="C:\Users\Dell\Downloads\WhatsApp Image 2020-08-01 at 09.28.06.jpeg"/>
            <wp:cNvGraphicFramePr/>
            <a:graphic xmlns:a="http://schemas.openxmlformats.org/drawingml/2006/main">
              <a:graphicData uri="http://schemas.openxmlformats.org/drawingml/2006/picture">
                <pic:pic xmlns:pic="http://schemas.openxmlformats.org/drawingml/2006/picture">
                  <pic:nvPicPr>
                    <pic:cNvPr id="5" name="Picture 4" descr="C:\Users\Dell\Downloads\WhatsApp Image 2020-08-01 at 09.28.06.jpeg"/>
                    <pic:cNvPicPr/>
                  </pic:nvPicPr>
                  <pic:blipFill>
                    <a:blip r:embed="rId21"/>
                    <a:srcRect t="10278"/>
                    <a:stretch>
                      <a:fillRect/>
                    </a:stretch>
                  </pic:blipFill>
                  <pic:spPr bwMode="auto">
                    <a:xfrm>
                      <a:off x="0" y="0"/>
                      <a:ext cx="6305550" cy="3076575"/>
                    </a:xfrm>
                    <a:prstGeom prst="rect">
                      <a:avLst/>
                    </a:prstGeom>
                    <a:ln>
                      <a:noFill/>
                    </a:ln>
                    <a:effectLst/>
                  </pic:spPr>
                </pic:pic>
              </a:graphicData>
            </a:graphic>
          </wp:anchor>
        </w:drawing>
      </w:r>
    </w:p>
    <w:p w:rsidR="00CD7FEC" w:rsidRDefault="00CD7FEC" w:rsidP="002C0AC6">
      <w:pPr>
        <w:ind w:firstLine="720"/>
        <w:rPr>
          <w:rFonts w:ascii="Cambria"/>
          <w:i/>
          <w:iCs/>
          <w:color w:val="425222"/>
          <w:sz w:val="27"/>
        </w:rPr>
      </w:pPr>
    </w:p>
    <w:p w:rsidR="00CD7FEC" w:rsidRPr="00CD7FEC" w:rsidRDefault="00CD7FEC" w:rsidP="00CD7FEC">
      <w:pPr>
        <w:rPr>
          <w:rFonts w:ascii="Cambria"/>
          <w:sz w:val="27"/>
        </w:rPr>
      </w:pPr>
    </w:p>
    <w:p w:rsidR="00CD7FEC" w:rsidRPr="00CD7FEC" w:rsidRDefault="00CD7FEC" w:rsidP="00CD7FEC">
      <w:pPr>
        <w:rPr>
          <w:rFonts w:ascii="Cambria"/>
          <w:sz w:val="27"/>
        </w:rPr>
      </w:pPr>
    </w:p>
    <w:p w:rsidR="00CD7FEC" w:rsidRPr="00CD7FEC" w:rsidRDefault="00CD7FEC" w:rsidP="00CD7FEC">
      <w:pPr>
        <w:rPr>
          <w:rFonts w:ascii="Cambria"/>
          <w:sz w:val="27"/>
        </w:rPr>
      </w:pPr>
    </w:p>
    <w:p w:rsidR="00CD7FEC" w:rsidRPr="00CD7FEC" w:rsidRDefault="00CD7FEC" w:rsidP="00CD7FEC">
      <w:pPr>
        <w:rPr>
          <w:rFonts w:ascii="Cambria"/>
          <w:sz w:val="27"/>
        </w:rPr>
      </w:pPr>
    </w:p>
    <w:p w:rsidR="00CD7FEC" w:rsidRPr="00CD7FEC" w:rsidRDefault="00CD7FEC" w:rsidP="00CD7FEC">
      <w:pPr>
        <w:rPr>
          <w:rFonts w:ascii="Cambria"/>
          <w:sz w:val="27"/>
        </w:rPr>
      </w:pPr>
    </w:p>
    <w:p w:rsidR="00CD7FEC" w:rsidRPr="00CD7FEC" w:rsidRDefault="00CD7FEC" w:rsidP="00CD7FEC">
      <w:pPr>
        <w:rPr>
          <w:rFonts w:ascii="Cambria"/>
          <w:sz w:val="27"/>
        </w:rPr>
      </w:pPr>
    </w:p>
    <w:p w:rsidR="00CD7FEC" w:rsidRPr="00CD7FEC" w:rsidRDefault="00CD7FEC" w:rsidP="00CD7FEC">
      <w:pPr>
        <w:rPr>
          <w:rFonts w:ascii="Cambria"/>
          <w:sz w:val="27"/>
        </w:rPr>
      </w:pPr>
    </w:p>
    <w:p w:rsidR="00CD7FEC" w:rsidRPr="00CD7FEC" w:rsidRDefault="00CD7FEC" w:rsidP="00CD7FEC">
      <w:pPr>
        <w:rPr>
          <w:rFonts w:ascii="Cambria"/>
          <w:sz w:val="27"/>
        </w:rPr>
      </w:pPr>
    </w:p>
    <w:p w:rsidR="00CD7FEC" w:rsidRPr="00CD7FEC" w:rsidRDefault="00CD7FEC" w:rsidP="00CD7FEC">
      <w:pPr>
        <w:rPr>
          <w:rFonts w:ascii="Cambria"/>
          <w:sz w:val="27"/>
        </w:rPr>
      </w:pPr>
    </w:p>
    <w:p w:rsidR="00CD7FEC" w:rsidRPr="00CD7FEC" w:rsidRDefault="00CD7FEC" w:rsidP="00CD7FEC">
      <w:pPr>
        <w:rPr>
          <w:rFonts w:ascii="Cambria"/>
          <w:sz w:val="27"/>
        </w:rPr>
      </w:pPr>
    </w:p>
    <w:p w:rsidR="00CD7FEC" w:rsidRPr="00CD7FEC" w:rsidRDefault="00CD7FEC" w:rsidP="00CD7FEC">
      <w:pPr>
        <w:rPr>
          <w:rFonts w:ascii="Cambria"/>
          <w:sz w:val="27"/>
        </w:rPr>
      </w:pPr>
    </w:p>
    <w:p w:rsidR="00CD7FEC" w:rsidRPr="00CD7FEC" w:rsidRDefault="00CD7FEC" w:rsidP="00CD7FEC">
      <w:pPr>
        <w:rPr>
          <w:rFonts w:ascii="Cambria"/>
          <w:sz w:val="27"/>
        </w:rPr>
      </w:pPr>
    </w:p>
    <w:p w:rsidR="00CD7FEC" w:rsidRPr="00CD7FEC" w:rsidRDefault="00CD7FEC" w:rsidP="00CD7FEC">
      <w:pPr>
        <w:rPr>
          <w:rFonts w:ascii="Cambria"/>
          <w:sz w:val="27"/>
        </w:rPr>
      </w:pPr>
    </w:p>
    <w:p w:rsidR="00CD7FEC" w:rsidRPr="00CD7FEC" w:rsidRDefault="00CD7FEC" w:rsidP="00CD7FEC">
      <w:pPr>
        <w:rPr>
          <w:rFonts w:ascii="Cambria"/>
          <w:sz w:val="27"/>
        </w:rPr>
      </w:pPr>
    </w:p>
    <w:p w:rsidR="00CD7FEC" w:rsidRPr="002C0AC6" w:rsidRDefault="008A2117" w:rsidP="00CD7FEC">
      <w:pPr>
        <w:ind w:left="426"/>
        <w:rPr>
          <w:rFonts w:ascii="Cambria"/>
          <w:i/>
          <w:iCs/>
          <w:color w:val="425222"/>
          <w:sz w:val="27"/>
        </w:rPr>
      </w:pPr>
      <w:r>
        <w:rPr>
          <w:rFonts w:ascii="Cambria"/>
          <w:i/>
          <w:iCs/>
          <w:color w:val="425222"/>
          <w:sz w:val="27"/>
        </w:rPr>
        <w:t xml:space="preserve">Project Name: </w:t>
      </w:r>
      <w:r>
        <w:rPr>
          <w:rFonts w:ascii="Cambria"/>
          <w:i/>
          <w:iCs/>
          <w:color w:val="425222"/>
          <w:sz w:val="27"/>
        </w:rPr>
        <w:tab/>
        <w:t>INC</w:t>
      </w:r>
      <w:r w:rsidRPr="002C0AC6">
        <w:rPr>
          <w:rFonts w:ascii="Cambria"/>
          <w:i/>
          <w:iCs/>
          <w:color w:val="425222"/>
          <w:sz w:val="27"/>
        </w:rPr>
        <w:t xml:space="preserve"> </w:t>
      </w:r>
      <w:r w:rsidR="00CD7FEC" w:rsidRPr="002C0AC6">
        <w:rPr>
          <w:rFonts w:ascii="Cambria"/>
          <w:i/>
          <w:iCs/>
          <w:color w:val="425222"/>
          <w:sz w:val="27"/>
        </w:rPr>
        <w:t xml:space="preserve">- </w:t>
      </w:r>
      <w:r w:rsidR="00CD7FEC" w:rsidRPr="00E73F5C">
        <w:rPr>
          <w:rFonts w:ascii="Cambria"/>
          <w:b/>
          <w:i/>
          <w:iCs/>
          <w:color w:val="425222"/>
          <w:sz w:val="27"/>
        </w:rPr>
        <w:t>Durlab ji Hospital</w:t>
      </w:r>
      <w:r w:rsidR="00CD7FEC">
        <w:rPr>
          <w:rFonts w:ascii="Cambria"/>
          <w:i/>
          <w:iCs/>
          <w:color w:val="425222"/>
          <w:sz w:val="27"/>
        </w:rPr>
        <w:t>, Jaipur</w:t>
      </w:r>
      <w:r w:rsidR="00CD7FEC" w:rsidRPr="00186307">
        <w:rPr>
          <w:rFonts w:ascii="Cambria"/>
          <w:i/>
          <w:iCs/>
          <w:color w:val="425222"/>
          <w:sz w:val="27"/>
        </w:rPr>
        <w:t xml:space="preserve"> Project</w:t>
      </w:r>
    </w:p>
    <w:p w:rsidR="00CD7FEC" w:rsidRDefault="00CD7FEC" w:rsidP="00CD7FEC">
      <w:pPr>
        <w:ind w:left="426"/>
        <w:rPr>
          <w:rFonts w:ascii="Cambria"/>
          <w:i/>
          <w:iCs/>
          <w:color w:val="425222"/>
          <w:sz w:val="27"/>
        </w:rPr>
      </w:pPr>
      <w:r w:rsidRPr="002C0AC6">
        <w:rPr>
          <w:rFonts w:ascii="Cambria"/>
          <w:i/>
          <w:iCs/>
          <w:color w:val="425222"/>
          <w:sz w:val="27"/>
        </w:rPr>
        <w:t>Project Capacity:</w:t>
      </w:r>
      <w:r w:rsidRPr="002C0AC6">
        <w:rPr>
          <w:rFonts w:ascii="Cambria"/>
          <w:i/>
          <w:iCs/>
          <w:color w:val="425222"/>
          <w:sz w:val="27"/>
        </w:rPr>
        <w:tab/>
        <w:t xml:space="preserve"> </w:t>
      </w:r>
      <w:r>
        <w:rPr>
          <w:rFonts w:ascii="Cambria"/>
          <w:i/>
          <w:iCs/>
          <w:color w:val="425222"/>
          <w:sz w:val="27"/>
        </w:rPr>
        <w:t>3</w:t>
      </w:r>
      <w:r w:rsidRPr="002C0AC6">
        <w:rPr>
          <w:rFonts w:ascii="Cambria"/>
          <w:i/>
          <w:iCs/>
          <w:color w:val="425222"/>
          <w:sz w:val="27"/>
        </w:rPr>
        <w:t xml:space="preserve">00 KW </w:t>
      </w:r>
    </w:p>
    <w:p w:rsidR="00CD7FEC" w:rsidRDefault="00CD7FEC" w:rsidP="00CD7FEC">
      <w:pPr>
        <w:ind w:firstLine="720"/>
        <w:rPr>
          <w:rFonts w:ascii="Cambria"/>
          <w:sz w:val="27"/>
        </w:rPr>
      </w:pPr>
    </w:p>
    <w:p w:rsidR="00CD7FEC" w:rsidRDefault="00CD7FEC" w:rsidP="00CD7FEC">
      <w:pPr>
        <w:rPr>
          <w:rFonts w:ascii="Cambria"/>
          <w:sz w:val="27"/>
        </w:rPr>
      </w:pPr>
    </w:p>
    <w:p w:rsidR="00186307" w:rsidRPr="00CD7FEC" w:rsidRDefault="00186307" w:rsidP="00CD7FEC">
      <w:pPr>
        <w:rPr>
          <w:rFonts w:ascii="Cambria"/>
          <w:sz w:val="27"/>
        </w:rPr>
        <w:sectPr w:rsidR="00186307" w:rsidRPr="00CD7FEC">
          <w:pgSz w:w="12240" w:h="15840"/>
          <w:pgMar w:top="1360" w:right="460" w:bottom="280" w:left="620" w:header="720" w:footer="720" w:gutter="0"/>
          <w:cols w:space="720"/>
        </w:sectPr>
      </w:pPr>
    </w:p>
    <w:p w:rsidR="005E246C" w:rsidRDefault="00CD7FEC" w:rsidP="00AF1784">
      <w:pPr>
        <w:tabs>
          <w:tab w:val="left" w:pos="1365"/>
        </w:tabs>
        <w:rPr>
          <w:noProof/>
          <w:lang w:bidi="hi-IN"/>
        </w:rPr>
      </w:pPr>
      <w:r>
        <w:rPr>
          <w:noProof/>
        </w:rPr>
        <w:lastRenderedPageBreak/>
        <w:drawing>
          <wp:anchor distT="0" distB="0" distL="114300" distR="114300" simplePos="0" relativeHeight="251683328" behindDoc="0" locked="0" layoutInCell="1" allowOverlap="1">
            <wp:simplePos x="0" y="0"/>
            <wp:positionH relativeFrom="column">
              <wp:posOffset>-31750</wp:posOffset>
            </wp:positionH>
            <wp:positionV relativeFrom="paragraph">
              <wp:posOffset>-88900</wp:posOffset>
            </wp:positionV>
            <wp:extent cx="3858260" cy="3714750"/>
            <wp:effectExtent l="19050" t="0" r="8890" b="0"/>
            <wp:wrapNone/>
            <wp:docPr id="24" name="Picture 2" descr="C:\Users\Dell\Downloads\WhatsApp Image 2020-11-27 at 22.45.38 (2).jpeg"/>
            <wp:cNvGraphicFramePr/>
            <a:graphic xmlns:a="http://schemas.openxmlformats.org/drawingml/2006/main">
              <a:graphicData uri="http://schemas.openxmlformats.org/drawingml/2006/picture">
                <pic:pic xmlns:pic="http://schemas.openxmlformats.org/drawingml/2006/picture">
                  <pic:nvPicPr>
                    <pic:cNvPr id="1026" name="Picture 2" descr="C:\Users\Dell\Downloads\WhatsApp Image 2020-11-27 at 22.45.38 (2).jpeg"/>
                    <pic:cNvPicPr>
                      <a:picLocks noChangeAspect="1" noChangeArrowheads="1"/>
                    </pic:cNvPicPr>
                  </pic:nvPicPr>
                  <pic:blipFill>
                    <a:blip r:embed="rId22"/>
                    <a:srcRect l="13274" t="26316" r="19473" b="5263"/>
                    <a:stretch>
                      <a:fillRect/>
                    </a:stretch>
                  </pic:blipFill>
                  <pic:spPr bwMode="auto">
                    <a:xfrm>
                      <a:off x="0" y="0"/>
                      <a:ext cx="3858260" cy="3714750"/>
                    </a:xfrm>
                    <a:prstGeom prst="rect">
                      <a:avLst/>
                    </a:prstGeom>
                    <a:noFill/>
                  </pic:spPr>
                </pic:pic>
              </a:graphicData>
            </a:graphic>
          </wp:anchor>
        </w:drawing>
      </w:r>
      <w:r>
        <w:rPr>
          <w:noProof/>
        </w:rPr>
        <w:drawing>
          <wp:anchor distT="0" distB="0" distL="114300" distR="114300" simplePos="0" relativeHeight="251685376" behindDoc="0" locked="0" layoutInCell="1" allowOverlap="1">
            <wp:simplePos x="0" y="0"/>
            <wp:positionH relativeFrom="column">
              <wp:posOffset>3825874</wp:posOffset>
            </wp:positionH>
            <wp:positionV relativeFrom="paragraph">
              <wp:posOffset>1701800</wp:posOffset>
            </wp:positionV>
            <wp:extent cx="3381375" cy="1924050"/>
            <wp:effectExtent l="19050" t="0" r="9525" b="0"/>
            <wp:wrapNone/>
            <wp:docPr id="26" name="Picture 4" descr="C:\Users\Dell\Downloads\WhatsApp Image 2020-11-27 at 22.45.38.jpeg"/>
            <wp:cNvGraphicFramePr/>
            <a:graphic xmlns:a="http://schemas.openxmlformats.org/drawingml/2006/main">
              <a:graphicData uri="http://schemas.openxmlformats.org/drawingml/2006/picture">
                <pic:pic xmlns:pic="http://schemas.openxmlformats.org/drawingml/2006/picture">
                  <pic:nvPicPr>
                    <pic:cNvPr id="1028" name="Picture 4" descr="C:\Users\Dell\Downloads\WhatsApp Image 2020-11-27 at 22.45.38.jpeg"/>
                    <pic:cNvPicPr>
                      <a:picLocks noChangeAspect="1" noChangeArrowheads="1"/>
                    </pic:cNvPicPr>
                  </pic:nvPicPr>
                  <pic:blipFill>
                    <a:blip r:embed="rId23"/>
                    <a:srcRect t="22642" r="3488" b="5660"/>
                    <a:stretch>
                      <a:fillRect/>
                    </a:stretch>
                  </pic:blipFill>
                  <pic:spPr bwMode="auto">
                    <a:xfrm>
                      <a:off x="0" y="0"/>
                      <a:ext cx="3381375" cy="1924050"/>
                    </a:xfrm>
                    <a:prstGeom prst="rect">
                      <a:avLst/>
                    </a:prstGeom>
                    <a:noFill/>
                  </pic:spPr>
                </pic:pic>
              </a:graphicData>
            </a:graphic>
          </wp:anchor>
        </w:drawing>
      </w:r>
      <w:r>
        <w:rPr>
          <w:noProof/>
        </w:rPr>
        <w:drawing>
          <wp:anchor distT="0" distB="0" distL="114300" distR="114300" simplePos="0" relativeHeight="251684352" behindDoc="0" locked="0" layoutInCell="1" allowOverlap="1">
            <wp:simplePos x="0" y="0"/>
            <wp:positionH relativeFrom="column">
              <wp:posOffset>3826510</wp:posOffset>
            </wp:positionH>
            <wp:positionV relativeFrom="paragraph">
              <wp:posOffset>-88900</wp:posOffset>
            </wp:positionV>
            <wp:extent cx="3381375" cy="1790700"/>
            <wp:effectExtent l="19050" t="0" r="9525" b="0"/>
            <wp:wrapNone/>
            <wp:docPr id="25" name="Picture 3" descr="C:\Users\Dell\Downloads\WhatsApp Image 2020-11-27 at 22.45.38 (1).jpeg"/>
            <wp:cNvGraphicFramePr/>
            <a:graphic xmlns:a="http://schemas.openxmlformats.org/drawingml/2006/main">
              <a:graphicData uri="http://schemas.openxmlformats.org/drawingml/2006/picture">
                <pic:pic xmlns:pic="http://schemas.openxmlformats.org/drawingml/2006/picture">
                  <pic:nvPicPr>
                    <pic:cNvPr id="1027" name="Picture 3" descr="C:\Users\Dell\Downloads\WhatsApp Image 2020-11-27 at 22.45.38 (1).jpeg"/>
                    <pic:cNvPicPr>
                      <a:picLocks noChangeAspect="1" noChangeArrowheads="1"/>
                    </pic:cNvPicPr>
                  </pic:nvPicPr>
                  <pic:blipFill>
                    <a:blip r:embed="rId24"/>
                    <a:srcRect/>
                    <a:stretch>
                      <a:fillRect/>
                    </a:stretch>
                  </pic:blipFill>
                  <pic:spPr bwMode="auto">
                    <a:xfrm>
                      <a:off x="0" y="0"/>
                      <a:ext cx="3381375" cy="1790700"/>
                    </a:xfrm>
                    <a:prstGeom prst="rect">
                      <a:avLst/>
                    </a:prstGeom>
                    <a:noFill/>
                  </pic:spPr>
                </pic:pic>
              </a:graphicData>
            </a:graphic>
          </wp:anchor>
        </w:drawing>
      </w:r>
      <w:r w:rsidRPr="00CD7FEC">
        <w:rPr>
          <w:noProof/>
          <w:lang w:bidi="hi-IN"/>
        </w:rPr>
        <w:t xml:space="preserve"> </w:t>
      </w: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AF1784">
      <w:pPr>
        <w:tabs>
          <w:tab w:val="left" w:pos="1365"/>
        </w:tabs>
        <w:rPr>
          <w:noProof/>
          <w:lang w:bidi="hi-IN"/>
        </w:rPr>
      </w:pPr>
    </w:p>
    <w:p w:rsidR="00CD7FEC" w:rsidRDefault="00CD7FEC" w:rsidP="00CD7FEC">
      <w:pPr>
        <w:tabs>
          <w:tab w:val="left" w:pos="1365"/>
        </w:tabs>
        <w:rPr>
          <w:noProof/>
          <w:lang w:bidi="hi-IN"/>
        </w:rPr>
      </w:pPr>
    </w:p>
    <w:p w:rsidR="00CD7FEC" w:rsidRPr="002C0AC6" w:rsidRDefault="00CD7FEC" w:rsidP="00CD7FEC">
      <w:pPr>
        <w:rPr>
          <w:rFonts w:ascii="Cambria"/>
          <w:i/>
          <w:iCs/>
          <w:color w:val="425222"/>
          <w:sz w:val="27"/>
        </w:rPr>
      </w:pPr>
      <w:r w:rsidRPr="002C0AC6">
        <w:rPr>
          <w:rFonts w:ascii="Cambria"/>
          <w:i/>
          <w:iCs/>
          <w:color w:val="425222"/>
          <w:sz w:val="27"/>
        </w:rPr>
        <w:t xml:space="preserve">Project Name: </w:t>
      </w:r>
      <w:r w:rsidRPr="002C0AC6">
        <w:rPr>
          <w:rFonts w:ascii="Cambria"/>
          <w:i/>
          <w:iCs/>
          <w:color w:val="425222"/>
          <w:sz w:val="27"/>
        </w:rPr>
        <w:tab/>
      </w:r>
      <w:r w:rsidR="00E73F5C">
        <w:rPr>
          <w:rFonts w:ascii="Cambria"/>
          <w:i/>
          <w:iCs/>
          <w:color w:val="425222"/>
          <w:sz w:val="27"/>
        </w:rPr>
        <w:t>EPC</w:t>
      </w:r>
      <w:r w:rsidRPr="002C0AC6">
        <w:rPr>
          <w:rFonts w:ascii="Cambria"/>
          <w:i/>
          <w:iCs/>
          <w:color w:val="425222"/>
          <w:sz w:val="27"/>
        </w:rPr>
        <w:t>-</w:t>
      </w:r>
      <w:r>
        <w:rPr>
          <w:rFonts w:ascii="Cambria"/>
          <w:i/>
          <w:iCs/>
          <w:color w:val="425222"/>
          <w:sz w:val="27"/>
        </w:rPr>
        <w:t xml:space="preserve"> Jwellery Zone, Jaipur</w:t>
      </w:r>
      <w:r w:rsidRPr="00186307">
        <w:rPr>
          <w:rFonts w:ascii="Cambria"/>
          <w:i/>
          <w:iCs/>
          <w:color w:val="425222"/>
          <w:sz w:val="27"/>
        </w:rPr>
        <w:t xml:space="preserve"> Project</w:t>
      </w:r>
    </w:p>
    <w:p w:rsidR="00CD7FEC" w:rsidRDefault="00CD7FEC" w:rsidP="00CD7FEC">
      <w:pPr>
        <w:rPr>
          <w:rFonts w:ascii="Cambria"/>
          <w:i/>
          <w:iCs/>
          <w:color w:val="425222"/>
          <w:sz w:val="27"/>
        </w:rPr>
      </w:pPr>
      <w:r w:rsidRPr="002C0AC6">
        <w:rPr>
          <w:rFonts w:ascii="Cambria"/>
          <w:i/>
          <w:iCs/>
          <w:color w:val="425222"/>
          <w:sz w:val="27"/>
        </w:rPr>
        <w:t>Project Capacity:</w:t>
      </w:r>
      <w:r w:rsidRPr="002C0AC6">
        <w:rPr>
          <w:rFonts w:ascii="Cambria"/>
          <w:i/>
          <w:iCs/>
          <w:color w:val="425222"/>
          <w:sz w:val="27"/>
        </w:rPr>
        <w:tab/>
        <w:t xml:space="preserve"> </w:t>
      </w:r>
      <w:r>
        <w:rPr>
          <w:rFonts w:ascii="Cambria"/>
          <w:i/>
          <w:iCs/>
          <w:color w:val="425222"/>
          <w:sz w:val="27"/>
        </w:rPr>
        <w:t>1</w:t>
      </w:r>
      <w:r w:rsidRPr="002C0AC6">
        <w:rPr>
          <w:rFonts w:ascii="Cambria"/>
          <w:i/>
          <w:iCs/>
          <w:color w:val="425222"/>
          <w:sz w:val="27"/>
        </w:rPr>
        <w:t xml:space="preserve">00 KW </w:t>
      </w:r>
    </w:p>
    <w:p w:rsidR="00CD7FEC" w:rsidRDefault="00CD7FEC" w:rsidP="00CD7FEC">
      <w:pPr>
        <w:ind w:firstLine="720"/>
        <w:rPr>
          <w:rFonts w:ascii="Cambria"/>
          <w:i/>
          <w:iCs/>
          <w:color w:val="425222"/>
          <w:sz w:val="27"/>
        </w:rPr>
      </w:pPr>
      <w:r>
        <w:rPr>
          <w:rFonts w:ascii="Cambria"/>
          <w:i/>
          <w:iCs/>
          <w:noProof/>
          <w:color w:val="425222"/>
          <w:sz w:val="27"/>
        </w:rPr>
        <w:drawing>
          <wp:anchor distT="0" distB="0" distL="114300" distR="114300" simplePos="0" relativeHeight="251686400" behindDoc="0" locked="0" layoutInCell="1" allowOverlap="1">
            <wp:simplePos x="0" y="0"/>
            <wp:positionH relativeFrom="column">
              <wp:posOffset>-31750</wp:posOffset>
            </wp:positionH>
            <wp:positionV relativeFrom="paragraph">
              <wp:posOffset>43180</wp:posOffset>
            </wp:positionV>
            <wp:extent cx="7086600" cy="4267200"/>
            <wp:effectExtent l="19050" t="0" r="0" b="0"/>
            <wp:wrapNone/>
            <wp:docPr id="35" name="Picture 34" descr="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1.png"/>
                    <pic:cNvPicPr/>
                  </pic:nvPicPr>
                  <pic:blipFill>
                    <a:blip r:embed="rId25"/>
                    <a:stretch>
                      <a:fillRect/>
                    </a:stretch>
                  </pic:blipFill>
                  <pic:spPr>
                    <a:xfrm>
                      <a:off x="0" y="0"/>
                      <a:ext cx="7086600" cy="4267200"/>
                    </a:xfrm>
                    <a:prstGeom prst="rect">
                      <a:avLst/>
                    </a:prstGeom>
                  </pic:spPr>
                </pic:pic>
              </a:graphicData>
            </a:graphic>
          </wp:anchor>
        </w:drawing>
      </w: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Default="00CD7FEC" w:rsidP="00CD7FEC">
      <w:pPr>
        <w:ind w:firstLine="720"/>
        <w:rPr>
          <w:rFonts w:ascii="Cambria"/>
          <w:i/>
          <w:iCs/>
          <w:color w:val="425222"/>
          <w:sz w:val="27"/>
        </w:rPr>
      </w:pPr>
    </w:p>
    <w:p w:rsidR="00CD7FEC" w:rsidRPr="002C0AC6" w:rsidRDefault="00CD7FEC" w:rsidP="00CD7FEC">
      <w:pPr>
        <w:rPr>
          <w:rFonts w:ascii="Cambria"/>
          <w:i/>
          <w:iCs/>
          <w:color w:val="425222"/>
          <w:sz w:val="27"/>
        </w:rPr>
      </w:pPr>
      <w:r w:rsidRPr="002C0AC6">
        <w:rPr>
          <w:rFonts w:ascii="Cambria"/>
          <w:i/>
          <w:iCs/>
          <w:color w:val="425222"/>
          <w:sz w:val="27"/>
        </w:rPr>
        <w:t xml:space="preserve">Project Name: </w:t>
      </w:r>
      <w:r w:rsidRPr="002C0AC6">
        <w:rPr>
          <w:rFonts w:ascii="Cambria"/>
          <w:i/>
          <w:iCs/>
          <w:color w:val="425222"/>
          <w:sz w:val="27"/>
        </w:rPr>
        <w:tab/>
      </w:r>
      <w:r w:rsidR="0091491C">
        <w:rPr>
          <w:rFonts w:ascii="Cambria"/>
          <w:i/>
          <w:iCs/>
          <w:color w:val="425222"/>
          <w:sz w:val="27"/>
        </w:rPr>
        <w:t>IN</w:t>
      </w:r>
      <w:r w:rsidR="00E73F5C">
        <w:rPr>
          <w:rFonts w:ascii="Cambria"/>
          <w:i/>
          <w:iCs/>
          <w:color w:val="425222"/>
          <w:sz w:val="27"/>
        </w:rPr>
        <w:t>C</w:t>
      </w:r>
      <w:r w:rsidRPr="002C0AC6">
        <w:rPr>
          <w:rFonts w:ascii="Cambria"/>
          <w:i/>
          <w:iCs/>
          <w:color w:val="425222"/>
          <w:sz w:val="27"/>
        </w:rPr>
        <w:t>-</w:t>
      </w:r>
      <w:r>
        <w:rPr>
          <w:rFonts w:ascii="Cambria"/>
          <w:i/>
          <w:iCs/>
          <w:color w:val="425222"/>
          <w:sz w:val="27"/>
        </w:rPr>
        <w:t xml:space="preserve"> </w:t>
      </w:r>
      <w:r w:rsidR="00435760" w:rsidRPr="00E73F5C">
        <w:rPr>
          <w:rFonts w:ascii="Cambria"/>
          <w:b/>
          <w:i/>
          <w:iCs/>
          <w:color w:val="425222"/>
          <w:sz w:val="27"/>
        </w:rPr>
        <w:t>Vidhan Sabha</w:t>
      </w:r>
      <w:r>
        <w:rPr>
          <w:rFonts w:ascii="Cambria"/>
          <w:i/>
          <w:iCs/>
          <w:color w:val="425222"/>
          <w:sz w:val="27"/>
        </w:rPr>
        <w:t>, Jaipur</w:t>
      </w:r>
      <w:r w:rsidRPr="00186307">
        <w:rPr>
          <w:rFonts w:ascii="Cambria"/>
          <w:i/>
          <w:iCs/>
          <w:color w:val="425222"/>
          <w:sz w:val="27"/>
        </w:rPr>
        <w:t xml:space="preserve"> Project</w:t>
      </w:r>
    </w:p>
    <w:p w:rsidR="00CD7FEC" w:rsidRDefault="00CD7FEC" w:rsidP="00CD7FEC">
      <w:pPr>
        <w:rPr>
          <w:rFonts w:ascii="Cambria"/>
          <w:i/>
          <w:iCs/>
          <w:color w:val="425222"/>
          <w:sz w:val="27"/>
        </w:rPr>
      </w:pPr>
      <w:r w:rsidRPr="002C0AC6">
        <w:rPr>
          <w:rFonts w:ascii="Cambria"/>
          <w:i/>
          <w:iCs/>
          <w:color w:val="425222"/>
          <w:sz w:val="27"/>
        </w:rPr>
        <w:t>Project Capacity:</w:t>
      </w:r>
      <w:r w:rsidRPr="002C0AC6">
        <w:rPr>
          <w:rFonts w:ascii="Cambria"/>
          <w:i/>
          <w:iCs/>
          <w:color w:val="425222"/>
          <w:sz w:val="27"/>
        </w:rPr>
        <w:tab/>
        <w:t xml:space="preserve"> </w:t>
      </w:r>
      <w:r w:rsidR="00FF149D">
        <w:rPr>
          <w:rFonts w:ascii="Cambria"/>
          <w:i/>
          <w:iCs/>
          <w:color w:val="425222"/>
          <w:sz w:val="27"/>
        </w:rPr>
        <w:t>6</w:t>
      </w:r>
      <w:r w:rsidRPr="002C0AC6">
        <w:rPr>
          <w:rFonts w:ascii="Cambria"/>
          <w:i/>
          <w:iCs/>
          <w:color w:val="425222"/>
          <w:sz w:val="27"/>
        </w:rPr>
        <w:t xml:space="preserve">00 KW </w:t>
      </w:r>
    </w:p>
    <w:p w:rsidR="00CD7FEC" w:rsidRDefault="00CD7FEC" w:rsidP="00CD7FEC">
      <w:pPr>
        <w:ind w:firstLine="720"/>
        <w:rPr>
          <w:rFonts w:ascii="Cambria"/>
          <w:i/>
          <w:iCs/>
          <w:color w:val="425222"/>
          <w:sz w:val="27"/>
        </w:rPr>
      </w:pPr>
    </w:p>
    <w:p w:rsidR="00435760" w:rsidRDefault="00435760" w:rsidP="00AF1784">
      <w:pPr>
        <w:tabs>
          <w:tab w:val="left" w:pos="1365"/>
        </w:tabs>
      </w:pPr>
      <w:r>
        <w:rPr>
          <w:noProof/>
        </w:rPr>
        <w:lastRenderedPageBreak/>
        <w:drawing>
          <wp:anchor distT="0" distB="0" distL="114300" distR="114300" simplePos="0" relativeHeight="251687424" behindDoc="0" locked="0" layoutInCell="1" allowOverlap="1">
            <wp:simplePos x="0" y="0"/>
            <wp:positionH relativeFrom="column">
              <wp:posOffset>63500</wp:posOffset>
            </wp:positionH>
            <wp:positionV relativeFrom="paragraph">
              <wp:posOffset>6350</wp:posOffset>
            </wp:positionV>
            <wp:extent cx="3181350" cy="2190750"/>
            <wp:effectExtent l="19050" t="0" r="0" b="0"/>
            <wp:wrapNone/>
            <wp:docPr id="36" name="Picture 13" descr="mahesh marles 2.jfif"/>
            <wp:cNvGraphicFramePr/>
            <a:graphic xmlns:a="http://schemas.openxmlformats.org/drawingml/2006/main">
              <a:graphicData uri="http://schemas.openxmlformats.org/drawingml/2006/picture">
                <pic:pic xmlns:pic="http://schemas.openxmlformats.org/drawingml/2006/picture">
                  <pic:nvPicPr>
                    <pic:cNvPr id="9" name="Picture 8" descr="mahesh marles 2.jfif"/>
                    <pic:cNvPicPr>
                      <a:picLocks noChangeAspect="1"/>
                    </pic:cNvPicPr>
                  </pic:nvPicPr>
                  <pic:blipFill>
                    <a:blip r:embed="rId26" cstate="print"/>
                    <a:stretch>
                      <a:fillRect/>
                    </a:stretch>
                  </pic:blipFill>
                  <pic:spPr>
                    <a:xfrm>
                      <a:off x="0" y="0"/>
                      <a:ext cx="3181350" cy="2190750"/>
                    </a:xfrm>
                    <a:prstGeom prst="rect">
                      <a:avLst/>
                    </a:prstGeom>
                  </pic:spPr>
                </pic:pic>
              </a:graphicData>
            </a:graphic>
          </wp:anchor>
        </w:drawing>
      </w:r>
      <w:r w:rsidRPr="00435760">
        <w:rPr>
          <w:noProof/>
        </w:rPr>
        <w:drawing>
          <wp:anchor distT="0" distB="0" distL="114300" distR="114300" simplePos="0" relativeHeight="251689472" behindDoc="0" locked="0" layoutInCell="1" allowOverlap="1">
            <wp:simplePos x="0" y="0"/>
            <wp:positionH relativeFrom="column">
              <wp:posOffset>1520825</wp:posOffset>
            </wp:positionH>
            <wp:positionV relativeFrom="paragraph">
              <wp:posOffset>2197100</wp:posOffset>
            </wp:positionV>
            <wp:extent cx="4000500" cy="2933700"/>
            <wp:effectExtent l="19050" t="0" r="0" b="0"/>
            <wp:wrapNone/>
            <wp:docPr id="38" name="Picture 15" descr="mm4.jfif"/>
            <wp:cNvGraphicFramePr/>
            <a:graphic xmlns:a="http://schemas.openxmlformats.org/drawingml/2006/main">
              <a:graphicData uri="http://schemas.openxmlformats.org/drawingml/2006/picture">
                <pic:pic xmlns:pic="http://schemas.openxmlformats.org/drawingml/2006/picture">
                  <pic:nvPicPr>
                    <pic:cNvPr id="6" name="Picture 5" descr="mm4.jfif"/>
                    <pic:cNvPicPr>
                      <a:picLocks noChangeAspect="1"/>
                    </pic:cNvPicPr>
                  </pic:nvPicPr>
                  <pic:blipFill>
                    <a:blip r:embed="rId27"/>
                    <a:stretch>
                      <a:fillRect/>
                    </a:stretch>
                  </pic:blipFill>
                  <pic:spPr>
                    <a:xfrm>
                      <a:off x="0" y="0"/>
                      <a:ext cx="4000500" cy="2933700"/>
                    </a:xfrm>
                    <a:prstGeom prst="rect">
                      <a:avLst/>
                    </a:prstGeom>
                  </pic:spPr>
                </pic:pic>
              </a:graphicData>
            </a:graphic>
          </wp:anchor>
        </w:drawing>
      </w:r>
      <w:r w:rsidRPr="00435760">
        <w:rPr>
          <w:noProof/>
        </w:rPr>
        <w:drawing>
          <wp:anchor distT="0" distB="0" distL="114300" distR="114300" simplePos="0" relativeHeight="251688448" behindDoc="0" locked="0" layoutInCell="1" allowOverlap="1">
            <wp:simplePos x="0" y="0"/>
            <wp:positionH relativeFrom="column">
              <wp:posOffset>3244850</wp:posOffset>
            </wp:positionH>
            <wp:positionV relativeFrom="paragraph">
              <wp:posOffset>6350</wp:posOffset>
            </wp:positionV>
            <wp:extent cx="3521710" cy="2190750"/>
            <wp:effectExtent l="19050" t="0" r="2540" b="0"/>
            <wp:wrapNone/>
            <wp:docPr id="37" name="Picture 14" descr="mm6.jfif"/>
            <wp:cNvGraphicFramePr/>
            <a:graphic xmlns:a="http://schemas.openxmlformats.org/drawingml/2006/main">
              <a:graphicData uri="http://schemas.openxmlformats.org/drawingml/2006/picture">
                <pic:pic xmlns:pic="http://schemas.openxmlformats.org/drawingml/2006/picture">
                  <pic:nvPicPr>
                    <pic:cNvPr id="7" name="Picture 6" descr="mm6.jfif"/>
                    <pic:cNvPicPr>
                      <a:picLocks noChangeAspect="1"/>
                    </pic:cNvPicPr>
                  </pic:nvPicPr>
                  <pic:blipFill>
                    <a:blip r:embed="rId28" cstate="print"/>
                    <a:stretch>
                      <a:fillRect/>
                    </a:stretch>
                  </pic:blipFill>
                  <pic:spPr>
                    <a:xfrm>
                      <a:off x="0" y="0"/>
                      <a:ext cx="3521710" cy="2190750"/>
                    </a:xfrm>
                    <a:prstGeom prst="rect">
                      <a:avLst/>
                    </a:prstGeom>
                  </pic:spPr>
                </pic:pic>
              </a:graphicData>
            </a:graphic>
          </wp:anchor>
        </w:drawing>
      </w:r>
    </w:p>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Pr="00435760" w:rsidRDefault="00435760" w:rsidP="00435760"/>
    <w:p w:rsidR="00435760" w:rsidRDefault="00435760" w:rsidP="00435760"/>
    <w:p w:rsidR="00435760" w:rsidRPr="002C0AC6" w:rsidRDefault="00435760" w:rsidP="00435760">
      <w:pPr>
        <w:rPr>
          <w:rFonts w:ascii="Cambria"/>
          <w:i/>
          <w:iCs/>
          <w:color w:val="425222"/>
          <w:sz w:val="27"/>
        </w:rPr>
      </w:pPr>
      <w:r w:rsidRPr="002C0AC6">
        <w:rPr>
          <w:rFonts w:ascii="Cambria"/>
          <w:i/>
          <w:iCs/>
          <w:color w:val="425222"/>
          <w:sz w:val="27"/>
        </w:rPr>
        <w:t xml:space="preserve">Project Name: </w:t>
      </w:r>
      <w:r w:rsidRPr="002C0AC6">
        <w:rPr>
          <w:rFonts w:ascii="Cambria"/>
          <w:i/>
          <w:iCs/>
          <w:color w:val="425222"/>
          <w:sz w:val="27"/>
        </w:rPr>
        <w:tab/>
      </w:r>
      <w:r w:rsidR="008A2117" w:rsidRPr="002C0AC6">
        <w:rPr>
          <w:rFonts w:ascii="Cambria"/>
          <w:i/>
          <w:iCs/>
          <w:color w:val="425222"/>
          <w:sz w:val="27"/>
        </w:rPr>
        <w:t xml:space="preserve">EPC </w:t>
      </w:r>
      <w:r w:rsidRPr="002C0AC6">
        <w:rPr>
          <w:rFonts w:ascii="Cambria"/>
          <w:i/>
          <w:iCs/>
          <w:color w:val="425222"/>
          <w:sz w:val="27"/>
        </w:rPr>
        <w:t>-</w:t>
      </w:r>
      <w:r>
        <w:rPr>
          <w:rFonts w:ascii="Cambria"/>
          <w:i/>
          <w:iCs/>
          <w:color w:val="425222"/>
          <w:sz w:val="27"/>
        </w:rPr>
        <w:t>Mahesh Marbles, Kishangarh</w:t>
      </w:r>
      <w:r w:rsidRPr="00186307">
        <w:rPr>
          <w:rFonts w:ascii="Cambria"/>
          <w:i/>
          <w:iCs/>
          <w:color w:val="425222"/>
          <w:sz w:val="27"/>
        </w:rPr>
        <w:t xml:space="preserve"> Project</w:t>
      </w:r>
    </w:p>
    <w:p w:rsidR="00435760" w:rsidRDefault="00435760" w:rsidP="00435760">
      <w:pPr>
        <w:rPr>
          <w:rFonts w:ascii="Cambria"/>
          <w:i/>
          <w:iCs/>
          <w:color w:val="425222"/>
          <w:sz w:val="27"/>
        </w:rPr>
      </w:pPr>
      <w:r w:rsidRPr="002C0AC6">
        <w:rPr>
          <w:rFonts w:ascii="Cambria"/>
          <w:i/>
          <w:iCs/>
          <w:color w:val="425222"/>
          <w:sz w:val="27"/>
        </w:rPr>
        <w:t>Project Capacity:</w:t>
      </w:r>
      <w:r w:rsidRPr="002C0AC6">
        <w:rPr>
          <w:rFonts w:ascii="Cambria"/>
          <w:i/>
          <w:iCs/>
          <w:color w:val="425222"/>
          <w:sz w:val="27"/>
        </w:rPr>
        <w:tab/>
      </w:r>
      <w:r>
        <w:rPr>
          <w:rFonts w:ascii="Cambria"/>
          <w:i/>
          <w:iCs/>
          <w:color w:val="425222"/>
          <w:sz w:val="27"/>
        </w:rPr>
        <w:t>65</w:t>
      </w:r>
      <w:r w:rsidRPr="002C0AC6">
        <w:rPr>
          <w:rFonts w:ascii="Cambria"/>
          <w:i/>
          <w:iCs/>
          <w:color w:val="425222"/>
          <w:sz w:val="27"/>
        </w:rPr>
        <w:t xml:space="preserve"> KW </w:t>
      </w:r>
    </w:p>
    <w:p w:rsidR="00CD7FEC" w:rsidRPr="00435760" w:rsidRDefault="00CD7FEC" w:rsidP="00435760">
      <w:pPr>
        <w:tabs>
          <w:tab w:val="left" w:pos="1185"/>
        </w:tabs>
      </w:pPr>
    </w:p>
    <w:sectPr w:rsidR="00CD7FEC" w:rsidRPr="00435760" w:rsidSect="00561108">
      <w:pgSz w:w="12240" w:h="15840"/>
      <w:pgMar w:top="1040" w:right="460" w:bottom="280" w:left="62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6297" w:rsidRDefault="00DE6297" w:rsidP="00E0126A">
      <w:r>
        <w:separator/>
      </w:r>
    </w:p>
  </w:endnote>
  <w:endnote w:type="continuationSeparator" w:id="0">
    <w:p w:rsidR="00DE6297" w:rsidRDefault="00DE6297" w:rsidP="00E01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6297" w:rsidRDefault="00DE6297" w:rsidP="00E0126A">
      <w:r>
        <w:separator/>
      </w:r>
    </w:p>
  </w:footnote>
  <w:footnote w:type="continuationSeparator" w:id="0">
    <w:p w:rsidR="00DE6297" w:rsidRDefault="00DE6297" w:rsidP="00E0126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hybridMultilevel"/>
    <w:tmpl w:val="F98C2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7796C"/>
    <w:multiLevelType w:val="hybridMultilevel"/>
    <w:tmpl w:val="CE1469BA"/>
    <w:lvl w:ilvl="0" w:tplc="611AB2D4">
      <w:numFmt w:val="bullet"/>
      <w:lvlText w:val=""/>
      <w:lvlJc w:val="left"/>
      <w:pPr>
        <w:ind w:left="830" w:hanging="360"/>
      </w:pPr>
      <w:rPr>
        <w:rFonts w:ascii="Symbol" w:eastAsia="Symbol" w:hAnsi="Symbol" w:cs="Symbol" w:hint="default"/>
        <w:w w:val="100"/>
        <w:sz w:val="22"/>
        <w:szCs w:val="22"/>
        <w:lang w:val="en-US" w:eastAsia="en-US" w:bidi="ar-SA"/>
      </w:rPr>
    </w:lvl>
    <w:lvl w:ilvl="1" w:tplc="F4969F40">
      <w:numFmt w:val="bullet"/>
      <w:lvlText w:val="•"/>
      <w:lvlJc w:val="left"/>
      <w:pPr>
        <w:ind w:left="1278" w:hanging="360"/>
      </w:pPr>
      <w:rPr>
        <w:rFonts w:hint="default"/>
        <w:lang w:val="en-US" w:eastAsia="en-US" w:bidi="ar-SA"/>
      </w:rPr>
    </w:lvl>
    <w:lvl w:ilvl="2" w:tplc="0232B672">
      <w:numFmt w:val="bullet"/>
      <w:lvlText w:val="•"/>
      <w:lvlJc w:val="left"/>
      <w:pPr>
        <w:ind w:left="1717" w:hanging="360"/>
      </w:pPr>
      <w:rPr>
        <w:rFonts w:hint="default"/>
        <w:lang w:val="en-US" w:eastAsia="en-US" w:bidi="ar-SA"/>
      </w:rPr>
    </w:lvl>
    <w:lvl w:ilvl="3" w:tplc="A5C2A5E4">
      <w:numFmt w:val="bullet"/>
      <w:lvlText w:val="•"/>
      <w:lvlJc w:val="left"/>
      <w:pPr>
        <w:ind w:left="2156" w:hanging="360"/>
      </w:pPr>
      <w:rPr>
        <w:rFonts w:hint="default"/>
        <w:lang w:val="en-US" w:eastAsia="en-US" w:bidi="ar-SA"/>
      </w:rPr>
    </w:lvl>
    <w:lvl w:ilvl="4" w:tplc="90EC437A">
      <w:numFmt w:val="bullet"/>
      <w:lvlText w:val="•"/>
      <w:lvlJc w:val="left"/>
      <w:pPr>
        <w:ind w:left="2594" w:hanging="360"/>
      </w:pPr>
      <w:rPr>
        <w:rFonts w:hint="default"/>
        <w:lang w:val="en-US" w:eastAsia="en-US" w:bidi="ar-SA"/>
      </w:rPr>
    </w:lvl>
    <w:lvl w:ilvl="5" w:tplc="06380BFE">
      <w:numFmt w:val="bullet"/>
      <w:lvlText w:val="•"/>
      <w:lvlJc w:val="left"/>
      <w:pPr>
        <w:ind w:left="3033" w:hanging="360"/>
      </w:pPr>
      <w:rPr>
        <w:rFonts w:hint="default"/>
        <w:lang w:val="en-US" w:eastAsia="en-US" w:bidi="ar-SA"/>
      </w:rPr>
    </w:lvl>
    <w:lvl w:ilvl="6" w:tplc="5100FAFE">
      <w:numFmt w:val="bullet"/>
      <w:lvlText w:val="•"/>
      <w:lvlJc w:val="left"/>
      <w:pPr>
        <w:ind w:left="3472" w:hanging="360"/>
      </w:pPr>
      <w:rPr>
        <w:rFonts w:hint="default"/>
        <w:lang w:val="en-US" w:eastAsia="en-US" w:bidi="ar-SA"/>
      </w:rPr>
    </w:lvl>
    <w:lvl w:ilvl="7" w:tplc="A3F43A72">
      <w:numFmt w:val="bullet"/>
      <w:lvlText w:val="•"/>
      <w:lvlJc w:val="left"/>
      <w:pPr>
        <w:ind w:left="3910" w:hanging="360"/>
      </w:pPr>
      <w:rPr>
        <w:rFonts w:hint="default"/>
        <w:lang w:val="en-US" w:eastAsia="en-US" w:bidi="ar-SA"/>
      </w:rPr>
    </w:lvl>
    <w:lvl w:ilvl="8" w:tplc="9B160A2E">
      <w:numFmt w:val="bullet"/>
      <w:lvlText w:val="•"/>
      <w:lvlJc w:val="left"/>
      <w:pPr>
        <w:ind w:left="4349" w:hanging="360"/>
      </w:pPr>
      <w:rPr>
        <w:rFonts w:hint="default"/>
        <w:lang w:val="en-US" w:eastAsia="en-US" w:bidi="ar-SA"/>
      </w:rPr>
    </w:lvl>
  </w:abstractNum>
  <w:abstractNum w:abstractNumId="2" w15:restartNumberingAfterBreak="0">
    <w:nsid w:val="1D656CB1"/>
    <w:multiLevelType w:val="hybridMultilevel"/>
    <w:tmpl w:val="31A25C20"/>
    <w:lvl w:ilvl="0" w:tplc="A6C42978">
      <w:numFmt w:val="bullet"/>
      <w:lvlText w:val=""/>
      <w:lvlJc w:val="left"/>
      <w:pPr>
        <w:ind w:left="1541" w:hanging="323"/>
      </w:pPr>
      <w:rPr>
        <w:rFonts w:ascii="Symbol" w:eastAsia="Symbol" w:hAnsi="Symbol" w:cs="Symbol" w:hint="default"/>
        <w:w w:val="100"/>
        <w:sz w:val="24"/>
        <w:szCs w:val="24"/>
        <w:lang w:val="en-US" w:eastAsia="en-US" w:bidi="ar-SA"/>
      </w:rPr>
    </w:lvl>
    <w:lvl w:ilvl="1" w:tplc="36BC3842">
      <w:numFmt w:val="bullet"/>
      <w:lvlText w:val="•"/>
      <w:lvlJc w:val="left"/>
      <w:pPr>
        <w:ind w:left="2502" w:hanging="323"/>
      </w:pPr>
      <w:rPr>
        <w:rFonts w:hint="default"/>
        <w:lang w:val="en-US" w:eastAsia="en-US" w:bidi="ar-SA"/>
      </w:rPr>
    </w:lvl>
    <w:lvl w:ilvl="2" w:tplc="A5D0B8E2">
      <w:numFmt w:val="bullet"/>
      <w:lvlText w:val="•"/>
      <w:lvlJc w:val="left"/>
      <w:pPr>
        <w:ind w:left="3464" w:hanging="323"/>
      </w:pPr>
      <w:rPr>
        <w:rFonts w:hint="default"/>
        <w:lang w:val="en-US" w:eastAsia="en-US" w:bidi="ar-SA"/>
      </w:rPr>
    </w:lvl>
    <w:lvl w:ilvl="3" w:tplc="4438AB46">
      <w:numFmt w:val="bullet"/>
      <w:lvlText w:val="•"/>
      <w:lvlJc w:val="left"/>
      <w:pPr>
        <w:ind w:left="4426" w:hanging="323"/>
      </w:pPr>
      <w:rPr>
        <w:rFonts w:hint="default"/>
        <w:lang w:val="en-US" w:eastAsia="en-US" w:bidi="ar-SA"/>
      </w:rPr>
    </w:lvl>
    <w:lvl w:ilvl="4" w:tplc="4C3AC44A">
      <w:numFmt w:val="bullet"/>
      <w:lvlText w:val="•"/>
      <w:lvlJc w:val="left"/>
      <w:pPr>
        <w:ind w:left="5388" w:hanging="323"/>
      </w:pPr>
      <w:rPr>
        <w:rFonts w:hint="default"/>
        <w:lang w:val="en-US" w:eastAsia="en-US" w:bidi="ar-SA"/>
      </w:rPr>
    </w:lvl>
    <w:lvl w:ilvl="5" w:tplc="DC926D20">
      <w:numFmt w:val="bullet"/>
      <w:lvlText w:val="•"/>
      <w:lvlJc w:val="left"/>
      <w:pPr>
        <w:ind w:left="6350" w:hanging="323"/>
      </w:pPr>
      <w:rPr>
        <w:rFonts w:hint="default"/>
        <w:lang w:val="en-US" w:eastAsia="en-US" w:bidi="ar-SA"/>
      </w:rPr>
    </w:lvl>
    <w:lvl w:ilvl="6" w:tplc="E83E502C">
      <w:numFmt w:val="bullet"/>
      <w:lvlText w:val="•"/>
      <w:lvlJc w:val="left"/>
      <w:pPr>
        <w:ind w:left="7312" w:hanging="323"/>
      </w:pPr>
      <w:rPr>
        <w:rFonts w:hint="default"/>
        <w:lang w:val="en-US" w:eastAsia="en-US" w:bidi="ar-SA"/>
      </w:rPr>
    </w:lvl>
    <w:lvl w:ilvl="7" w:tplc="0388DE94">
      <w:numFmt w:val="bullet"/>
      <w:lvlText w:val="•"/>
      <w:lvlJc w:val="left"/>
      <w:pPr>
        <w:ind w:left="8274" w:hanging="323"/>
      </w:pPr>
      <w:rPr>
        <w:rFonts w:hint="default"/>
        <w:lang w:val="en-US" w:eastAsia="en-US" w:bidi="ar-SA"/>
      </w:rPr>
    </w:lvl>
    <w:lvl w:ilvl="8" w:tplc="96B4FBC6">
      <w:numFmt w:val="bullet"/>
      <w:lvlText w:val="•"/>
      <w:lvlJc w:val="left"/>
      <w:pPr>
        <w:ind w:left="9236" w:hanging="323"/>
      </w:pPr>
      <w:rPr>
        <w:rFonts w:hint="default"/>
        <w:lang w:val="en-US" w:eastAsia="en-US" w:bidi="ar-SA"/>
      </w:rPr>
    </w:lvl>
  </w:abstractNum>
  <w:abstractNum w:abstractNumId="3" w15:restartNumberingAfterBreak="0">
    <w:nsid w:val="358D27FD"/>
    <w:multiLevelType w:val="hybridMultilevel"/>
    <w:tmpl w:val="783623AE"/>
    <w:lvl w:ilvl="0" w:tplc="118A3FC2">
      <w:numFmt w:val="bullet"/>
      <w:lvlText w:val=""/>
      <w:lvlJc w:val="left"/>
      <w:pPr>
        <w:ind w:left="601" w:hanging="360"/>
      </w:pPr>
      <w:rPr>
        <w:rFonts w:ascii="Symbol" w:eastAsia="Symbol" w:hAnsi="Symbol" w:cs="Symbol" w:hint="default"/>
        <w:w w:val="100"/>
        <w:sz w:val="24"/>
        <w:szCs w:val="24"/>
        <w:lang w:val="en-US" w:eastAsia="en-US" w:bidi="ar-SA"/>
      </w:rPr>
    </w:lvl>
    <w:lvl w:ilvl="1" w:tplc="5B42880E">
      <w:numFmt w:val="bullet"/>
      <w:lvlText w:val="•"/>
      <w:lvlJc w:val="left"/>
      <w:pPr>
        <w:ind w:left="1089" w:hanging="360"/>
      </w:pPr>
      <w:rPr>
        <w:rFonts w:hint="default"/>
        <w:lang w:val="en-US" w:eastAsia="en-US" w:bidi="ar-SA"/>
      </w:rPr>
    </w:lvl>
    <w:lvl w:ilvl="2" w:tplc="1EE49BB0">
      <w:numFmt w:val="bullet"/>
      <w:lvlText w:val="•"/>
      <w:lvlJc w:val="left"/>
      <w:pPr>
        <w:ind w:left="1579" w:hanging="360"/>
      </w:pPr>
      <w:rPr>
        <w:rFonts w:hint="default"/>
        <w:lang w:val="en-US" w:eastAsia="en-US" w:bidi="ar-SA"/>
      </w:rPr>
    </w:lvl>
    <w:lvl w:ilvl="3" w:tplc="42949272">
      <w:numFmt w:val="bullet"/>
      <w:lvlText w:val="•"/>
      <w:lvlJc w:val="left"/>
      <w:pPr>
        <w:ind w:left="2068" w:hanging="360"/>
      </w:pPr>
      <w:rPr>
        <w:rFonts w:hint="default"/>
        <w:lang w:val="en-US" w:eastAsia="en-US" w:bidi="ar-SA"/>
      </w:rPr>
    </w:lvl>
    <w:lvl w:ilvl="4" w:tplc="B2944CD6">
      <w:numFmt w:val="bullet"/>
      <w:lvlText w:val="•"/>
      <w:lvlJc w:val="left"/>
      <w:pPr>
        <w:ind w:left="2558" w:hanging="360"/>
      </w:pPr>
      <w:rPr>
        <w:rFonts w:hint="default"/>
        <w:lang w:val="en-US" w:eastAsia="en-US" w:bidi="ar-SA"/>
      </w:rPr>
    </w:lvl>
    <w:lvl w:ilvl="5" w:tplc="31B8AFEE">
      <w:numFmt w:val="bullet"/>
      <w:lvlText w:val="•"/>
      <w:lvlJc w:val="left"/>
      <w:pPr>
        <w:ind w:left="3048" w:hanging="360"/>
      </w:pPr>
      <w:rPr>
        <w:rFonts w:hint="default"/>
        <w:lang w:val="en-US" w:eastAsia="en-US" w:bidi="ar-SA"/>
      </w:rPr>
    </w:lvl>
    <w:lvl w:ilvl="6" w:tplc="BB0E921E">
      <w:numFmt w:val="bullet"/>
      <w:lvlText w:val="•"/>
      <w:lvlJc w:val="left"/>
      <w:pPr>
        <w:ind w:left="3537" w:hanging="360"/>
      </w:pPr>
      <w:rPr>
        <w:rFonts w:hint="default"/>
        <w:lang w:val="en-US" w:eastAsia="en-US" w:bidi="ar-SA"/>
      </w:rPr>
    </w:lvl>
    <w:lvl w:ilvl="7" w:tplc="3358439A">
      <w:numFmt w:val="bullet"/>
      <w:lvlText w:val="•"/>
      <w:lvlJc w:val="left"/>
      <w:pPr>
        <w:ind w:left="4027" w:hanging="360"/>
      </w:pPr>
      <w:rPr>
        <w:rFonts w:hint="default"/>
        <w:lang w:val="en-US" w:eastAsia="en-US" w:bidi="ar-SA"/>
      </w:rPr>
    </w:lvl>
    <w:lvl w:ilvl="8" w:tplc="B5AE6C16">
      <w:numFmt w:val="bullet"/>
      <w:lvlText w:val="•"/>
      <w:lvlJc w:val="left"/>
      <w:pPr>
        <w:ind w:left="4516" w:hanging="360"/>
      </w:pPr>
      <w:rPr>
        <w:rFonts w:hint="default"/>
        <w:lang w:val="en-US" w:eastAsia="en-US" w:bidi="ar-SA"/>
      </w:rPr>
    </w:lvl>
  </w:abstractNum>
  <w:abstractNum w:abstractNumId="4" w15:restartNumberingAfterBreak="0">
    <w:nsid w:val="4BB81D45"/>
    <w:multiLevelType w:val="hybridMultilevel"/>
    <w:tmpl w:val="259C59F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50F46E60"/>
    <w:multiLevelType w:val="hybridMultilevel"/>
    <w:tmpl w:val="4E3A9EA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 w15:restartNumberingAfterBreak="0">
    <w:nsid w:val="7E5252A5"/>
    <w:multiLevelType w:val="hybridMultilevel"/>
    <w:tmpl w:val="7744F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 w:numId="5">
    <w:abstractNumId w:val="5"/>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1108"/>
    <w:rsid w:val="00003789"/>
    <w:rsid w:val="00011189"/>
    <w:rsid w:val="000203E4"/>
    <w:rsid w:val="00024AC8"/>
    <w:rsid w:val="000270C2"/>
    <w:rsid w:val="000273B7"/>
    <w:rsid w:val="00034C3B"/>
    <w:rsid w:val="000372B6"/>
    <w:rsid w:val="00041848"/>
    <w:rsid w:val="00044923"/>
    <w:rsid w:val="00052778"/>
    <w:rsid w:val="000528E7"/>
    <w:rsid w:val="00053B2B"/>
    <w:rsid w:val="00053E7F"/>
    <w:rsid w:val="000559AA"/>
    <w:rsid w:val="00057074"/>
    <w:rsid w:val="00060E1B"/>
    <w:rsid w:val="00072377"/>
    <w:rsid w:val="00072FCC"/>
    <w:rsid w:val="0007484F"/>
    <w:rsid w:val="00075815"/>
    <w:rsid w:val="00076930"/>
    <w:rsid w:val="00081667"/>
    <w:rsid w:val="0009001D"/>
    <w:rsid w:val="00090E8C"/>
    <w:rsid w:val="000950F5"/>
    <w:rsid w:val="000957CD"/>
    <w:rsid w:val="000A2898"/>
    <w:rsid w:val="000A5C3E"/>
    <w:rsid w:val="000A7C01"/>
    <w:rsid w:val="000B1503"/>
    <w:rsid w:val="000C39CC"/>
    <w:rsid w:val="000C663C"/>
    <w:rsid w:val="000D08C9"/>
    <w:rsid w:val="000D272E"/>
    <w:rsid w:val="000D58CD"/>
    <w:rsid w:val="000D5DC3"/>
    <w:rsid w:val="000D62F6"/>
    <w:rsid w:val="000D727A"/>
    <w:rsid w:val="000E24E9"/>
    <w:rsid w:val="000E38C0"/>
    <w:rsid w:val="000F1686"/>
    <w:rsid w:val="000F71CB"/>
    <w:rsid w:val="0010031C"/>
    <w:rsid w:val="001009AC"/>
    <w:rsid w:val="00105BD6"/>
    <w:rsid w:val="00112CB4"/>
    <w:rsid w:val="001260FD"/>
    <w:rsid w:val="00133E5B"/>
    <w:rsid w:val="0013729F"/>
    <w:rsid w:val="001458FA"/>
    <w:rsid w:val="00145EAE"/>
    <w:rsid w:val="00146AE8"/>
    <w:rsid w:val="00150E32"/>
    <w:rsid w:val="00152346"/>
    <w:rsid w:val="00152922"/>
    <w:rsid w:val="00155F59"/>
    <w:rsid w:val="0016748A"/>
    <w:rsid w:val="0017095B"/>
    <w:rsid w:val="001730B6"/>
    <w:rsid w:val="00174AFC"/>
    <w:rsid w:val="00186307"/>
    <w:rsid w:val="00186669"/>
    <w:rsid w:val="00187B0F"/>
    <w:rsid w:val="00187B6F"/>
    <w:rsid w:val="0019420F"/>
    <w:rsid w:val="00195D5C"/>
    <w:rsid w:val="001A6578"/>
    <w:rsid w:val="001B267A"/>
    <w:rsid w:val="001B684E"/>
    <w:rsid w:val="001B6E16"/>
    <w:rsid w:val="001B7772"/>
    <w:rsid w:val="001C0E84"/>
    <w:rsid w:val="001C55CE"/>
    <w:rsid w:val="001C7CCF"/>
    <w:rsid w:val="001D30DE"/>
    <w:rsid w:val="001E0770"/>
    <w:rsid w:val="001E7EC2"/>
    <w:rsid w:val="00200B65"/>
    <w:rsid w:val="00211D0A"/>
    <w:rsid w:val="002133EB"/>
    <w:rsid w:val="0022186D"/>
    <w:rsid w:val="00235270"/>
    <w:rsid w:val="002362CD"/>
    <w:rsid w:val="00236B3D"/>
    <w:rsid w:val="00237F04"/>
    <w:rsid w:val="0024487C"/>
    <w:rsid w:val="00250234"/>
    <w:rsid w:val="002518CE"/>
    <w:rsid w:val="0025513C"/>
    <w:rsid w:val="00255C66"/>
    <w:rsid w:val="00265778"/>
    <w:rsid w:val="00273BBD"/>
    <w:rsid w:val="002755C7"/>
    <w:rsid w:val="002770D8"/>
    <w:rsid w:val="00284DFF"/>
    <w:rsid w:val="002908B3"/>
    <w:rsid w:val="00291FC7"/>
    <w:rsid w:val="002921F3"/>
    <w:rsid w:val="00292CA1"/>
    <w:rsid w:val="002930B4"/>
    <w:rsid w:val="0029402E"/>
    <w:rsid w:val="002A1B7A"/>
    <w:rsid w:val="002A3118"/>
    <w:rsid w:val="002B29B4"/>
    <w:rsid w:val="002B390E"/>
    <w:rsid w:val="002B66E1"/>
    <w:rsid w:val="002C0AC6"/>
    <w:rsid w:val="002C4CCE"/>
    <w:rsid w:val="002C4FD9"/>
    <w:rsid w:val="002D2B7D"/>
    <w:rsid w:val="002D69BD"/>
    <w:rsid w:val="002E4C6E"/>
    <w:rsid w:val="002F31B3"/>
    <w:rsid w:val="002F7B53"/>
    <w:rsid w:val="00306441"/>
    <w:rsid w:val="0030724B"/>
    <w:rsid w:val="003074C5"/>
    <w:rsid w:val="00307E7F"/>
    <w:rsid w:val="00310CEE"/>
    <w:rsid w:val="00312C88"/>
    <w:rsid w:val="00315D60"/>
    <w:rsid w:val="003167B0"/>
    <w:rsid w:val="00317740"/>
    <w:rsid w:val="003230F9"/>
    <w:rsid w:val="003233A2"/>
    <w:rsid w:val="003238EB"/>
    <w:rsid w:val="003253BB"/>
    <w:rsid w:val="0032646B"/>
    <w:rsid w:val="0033583E"/>
    <w:rsid w:val="00342298"/>
    <w:rsid w:val="00346388"/>
    <w:rsid w:val="00347536"/>
    <w:rsid w:val="0035056A"/>
    <w:rsid w:val="00351D1C"/>
    <w:rsid w:val="00355BFA"/>
    <w:rsid w:val="00367CFD"/>
    <w:rsid w:val="003822B2"/>
    <w:rsid w:val="00384EFA"/>
    <w:rsid w:val="00386471"/>
    <w:rsid w:val="00386A8C"/>
    <w:rsid w:val="003A639A"/>
    <w:rsid w:val="003A672C"/>
    <w:rsid w:val="003B2513"/>
    <w:rsid w:val="003B5706"/>
    <w:rsid w:val="003C3577"/>
    <w:rsid w:val="003D075F"/>
    <w:rsid w:val="003D4244"/>
    <w:rsid w:val="003D43B6"/>
    <w:rsid w:val="003E06D7"/>
    <w:rsid w:val="003E4893"/>
    <w:rsid w:val="003E51F2"/>
    <w:rsid w:val="003E6268"/>
    <w:rsid w:val="003F15AE"/>
    <w:rsid w:val="003F1E30"/>
    <w:rsid w:val="003F2E30"/>
    <w:rsid w:val="003F6DA2"/>
    <w:rsid w:val="00405F93"/>
    <w:rsid w:val="004119A4"/>
    <w:rsid w:val="00412EF9"/>
    <w:rsid w:val="00415976"/>
    <w:rsid w:val="00421EC3"/>
    <w:rsid w:val="00435760"/>
    <w:rsid w:val="00441121"/>
    <w:rsid w:val="0044286F"/>
    <w:rsid w:val="0045060C"/>
    <w:rsid w:val="00452AF7"/>
    <w:rsid w:val="0047103F"/>
    <w:rsid w:val="00472F13"/>
    <w:rsid w:val="004747C4"/>
    <w:rsid w:val="00480EF7"/>
    <w:rsid w:val="00484350"/>
    <w:rsid w:val="00492FBA"/>
    <w:rsid w:val="004A29A4"/>
    <w:rsid w:val="004A4485"/>
    <w:rsid w:val="004B018A"/>
    <w:rsid w:val="004C1092"/>
    <w:rsid w:val="004C40DA"/>
    <w:rsid w:val="004C45D4"/>
    <w:rsid w:val="004C6ACE"/>
    <w:rsid w:val="004E207C"/>
    <w:rsid w:val="004F159C"/>
    <w:rsid w:val="004F35EC"/>
    <w:rsid w:val="004F6498"/>
    <w:rsid w:val="005016AF"/>
    <w:rsid w:val="00504ACC"/>
    <w:rsid w:val="00513074"/>
    <w:rsid w:val="005175DF"/>
    <w:rsid w:val="00517D85"/>
    <w:rsid w:val="00520BF2"/>
    <w:rsid w:val="00521387"/>
    <w:rsid w:val="0052279F"/>
    <w:rsid w:val="00530113"/>
    <w:rsid w:val="00535213"/>
    <w:rsid w:val="00542B53"/>
    <w:rsid w:val="00546496"/>
    <w:rsid w:val="0055135D"/>
    <w:rsid w:val="00556C26"/>
    <w:rsid w:val="00561108"/>
    <w:rsid w:val="00564840"/>
    <w:rsid w:val="005673F6"/>
    <w:rsid w:val="00570899"/>
    <w:rsid w:val="0057128F"/>
    <w:rsid w:val="005713EE"/>
    <w:rsid w:val="005745EF"/>
    <w:rsid w:val="00574774"/>
    <w:rsid w:val="00574CC2"/>
    <w:rsid w:val="005840D0"/>
    <w:rsid w:val="005846EC"/>
    <w:rsid w:val="00587AC9"/>
    <w:rsid w:val="005948B4"/>
    <w:rsid w:val="00596945"/>
    <w:rsid w:val="005B70B5"/>
    <w:rsid w:val="005C177C"/>
    <w:rsid w:val="005C1FC0"/>
    <w:rsid w:val="005C59C3"/>
    <w:rsid w:val="005C6067"/>
    <w:rsid w:val="005D1842"/>
    <w:rsid w:val="005D3E4D"/>
    <w:rsid w:val="005D70E1"/>
    <w:rsid w:val="005D7D6B"/>
    <w:rsid w:val="005E246C"/>
    <w:rsid w:val="005E2F90"/>
    <w:rsid w:val="005E40CA"/>
    <w:rsid w:val="005E4FE4"/>
    <w:rsid w:val="005F2E51"/>
    <w:rsid w:val="006003BB"/>
    <w:rsid w:val="006031F1"/>
    <w:rsid w:val="00603B84"/>
    <w:rsid w:val="00607D01"/>
    <w:rsid w:val="00621715"/>
    <w:rsid w:val="00625F28"/>
    <w:rsid w:val="00645FB7"/>
    <w:rsid w:val="006553CD"/>
    <w:rsid w:val="00656728"/>
    <w:rsid w:val="006650C9"/>
    <w:rsid w:val="006674D9"/>
    <w:rsid w:val="00671D8D"/>
    <w:rsid w:val="00672B18"/>
    <w:rsid w:val="0067669D"/>
    <w:rsid w:val="00676B57"/>
    <w:rsid w:val="00682211"/>
    <w:rsid w:val="0069041A"/>
    <w:rsid w:val="00697EB2"/>
    <w:rsid w:val="006A6683"/>
    <w:rsid w:val="006B5920"/>
    <w:rsid w:val="006C1226"/>
    <w:rsid w:val="006C45DD"/>
    <w:rsid w:val="006D4273"/>
    <w:rsid w:val="006D456B"/>
    <w:rsid w:val="006D646E"/>
    <w:rsid w:val="006D751E"/>
    <w:rsid w:val="006E1A5A"/>
    <w:rsid w:val="006E3C54"/>
    <w:rsid w:val="006E447E"/>
    <w:rsid w:val="006E7825"/>
    <w:rsid w:val="006F561D"/>
    <w:rsid w:val="006F576F"/>
    <w:rsid w:val="00707FC1"/>
    <w:rsid w:val="00712AB7"/>
    <w:rsid w:val="00716435"/>
    <w:rsid w:val="00725E3A"/>
    <w:rsid w:val="007320FC"/>
    <w:rsid w:val="0073250C"/>
    <w:rsid w:val="00732BA4"/>
    <w:rsid w:val="0073383C"/>
    <w:rsid w:val="00735348"/>
    <w:rsid w:val="00743D4C"/>
    <w:rsid w:val="00743E4B"/>
    <w:rsid w:val="007467D0"/>
    <w:rsid w:val="007470BA"/>
    <w:rsid w:val="0075626F"/>
    <w:rsid w:val="00756EB0"/>
    <w:rsid w:val="00760E0D"/>
    <w:rsid w:val="00773F63"/>
    <w:rsid w:val="007760A8"/>
    <w:rsid w:val="00780BA3"/>
    <w:rsid w:val="00783CB3"/>
    <w:rsid w:val="007877C7"/>
    <w:rsid w:val="00787D9A"/>
    <w:rsid w:val="00793EA4"/>
    <w:rsid w:val="007A3046"/>
    <w:rsid w:val="007A3C41"/>
    <w:rsid w:val="007A53EA"/>
    <w:rsid w:val="007B07C8"/>
    <w:rsid w:val="007B4FEC"/>
    <w:rsid w:val="007C156D"/>
    <w:rsid w:val="007D404D"/>
    <w:rsid w:val="007E1ED6"/>
    <w:rsid w:val="007E5D76"/>
    <w:rsid w:val="007E67A1"/>
    <w:rsid w:val="007F0288"/>
    <w:rsid w:val="007F174D"/>
    <w:rsid w:val="00801D7D"/>
    <w:rsid w:val="00810436"/>
    <w:rsid w:val="00813FE8"/>
    <w:rsid w:val="00816980"/>
    <w:rsid w:val="00817184"/>
    <w:rsid w:val="00817BDF"/>
    <w:rsid w:val="00822B35"/>
    <w:rsid w:val="00826AA7"/>
    <w:rsid w:val="00833972"/>
    <w:rsid w:val="00834B1C"/>
    <w:rsid w:val="008375E1"/>
    <w:rsid w:val="00840196"/>
    <w:rsid w:val="00841791"/>
    <w:rsid w:val="00841F95"/>
    <w:rsid w:val="0084752E"/>
    <w:rsid w:val="00853747"/>
    <w:rsid w:val="00854E6C"/>
    <w:rsid w:val="008560BC"/>
    <w:rsid w:val="00857AF3"/>
    <w:rsid w:val="00863C41"/>
    <w:rsid w:val="00864B32"/>
    <w:rsid w:val="0087191D"/>
    <w:rsid w:val="0088263D"/>
    <w:rsid w:val="00883D98"/>
    <w:rsid w:val="00885D64"/>
    <w:rsid w:val="0089223A"/>
    <w:rsid w:val="00892292"/>
    <w:rsid w:val="00896985"/>
    <w:rsid w:val="00897345"/>
    <w:rsid w:val="008A2117"/>
    <w:rsid w:val="008A5E27"/>
    <w:rsid w:val="008A6102"/>
    <w:rsid w:val="008C39BA"/>
    <w:rsid w:val="008C4864"/>
    <w:rsid w:val="008C7141"/>
    <w:rsid w:val="008D2C03"/>
    <w:rsid w:val="008D60BF"/>
    <w:rsid w:val="008D6A8B"/>
    <w:rsid w:val="008E1017"/>
    <w:rsid w:val="008E25D9"/>
    <w:rsid w:val="008E6D06"/>
    <w:rsid w:val="008E6F53"/>
    <w:rsid w:val="008E72C5"/>
    <w:rsid w:val="008E7CDC"/>
    <w:rsid w:val="008F0C37"/>
    <w:rsid w:val="008F3A35"/>
    <w:rsid w:val="00900FC8"/>
    <w:rsid w:val="00905351"/>
    <w:rsid w:val="0091491C"/>
    <w:rsid w:val="00917869"/>
    <w:rsid w:val="009301BB"/>
    <w:rsid w:val="00942F29"/>
    <w:rsid w:val="0094780C"/>
    <w:rsid w:val="00947DDA"/>
    <w:rsid w:val="00947DEE"/>
    <w:rsid w:val="0095023B"/>
    <w:rsid w:val="0095144B"/>
    <w:rsid w:val="0096454D"/>
    <w:rsid w:val="00986180"/>
    <w:rsid w:val="00987CA3"/>
    <w:rsid w:val="00993007"/>
    <w:rsid w:val="009950A0"/>
    <w:rsid w:val="009A203E"/>
    <w:rsid w:val="009A57DE"/>
    <w:rsid w:val="009A6E5E"/>
    <w:rsid w:val="009A7557"/>
    <w:rsid w:val="009B6ECD"/>
    <w:rsid w:val="009C52A1"/>
    <w:rsid w:val="009D4564"/>
    <w:rsid w:val="009D54CE"/>
    <w:rsid w:val="009D699F"/>
    <w:rsid w:val="009E14AE"/>
    <w:rsid w:val="009E6534"/>
    <w:rsid w:val="009E7F7A"/>
    <w:rsid w:val="009F41D5"/>
    <w:rsid w:val="009F6295"/>
    <w:rsid w:val="00A0133E"/>
    <w:rsid w:val="00A04105"/>
    <w:rsid w:val="00A057AA"/>
    <w:rsid w:val="00A12AE3"/>
    <w:rsid w:val="00A144C8"/>
    <w:rsid w:val="00A15E92"/>
    <w:rsid w:val="00A2434A"/>
    <w:rsid w:val="00A2745E"/>
    <w:rsid w:val="00A27C6A"/>
    <w:rsid w:val="00A32009"/>
    <w:rsid w:val="00A334CF"/>
    <w:rsid w:val="00A350A6"/>
    <w:rsid w:val="00A37DB3"/>
    <w:rsid w:val="00A41C11"/>
    <w:rsid w:val="00A51AD6"/>
    <w:rsid w:val="00A5584B"/>
    <w:rsid w:val="00A55942"/>
    <w:rsid w:val="00A62720"/>
    <w:rsid w:val="00A63D9D"/>
    <w:rsid w:val="00A63FD4"/>
    <w:rsid w:val="00A64C71"/>
    <w:rsid w:val="00A71E9C"/>
    <w:rsid w:val="00A72287"/>
    <w:rsid w:val="00A757B8"/>
    <w:rsid w:val="00A75CA7"/>
    <w:rsid w:val="00A8699D"/>
    <w:rsid w:val="00A87945"/>
    <w:rsid w:val="00A90FF9"/>
    <w:rsid w:val="00A938A6"/>
    <w:rsid w:val="00A964CB"/>
    <w:rsid w:val="00A972BF"/>
    <w:rsid w:val="00AA5638"/>
    <w:rsid w:val="00AA7F6C"/>
    <w:rsid w:val="00AB3371"/>
    <w:rsid w:val="00AB3DAD"/>
    <w:rsid w:val="00AB676F"/>
    <w:rsid w:val="00AB6785"/>
    <w:rsid w:val="00AB7099"/>
    <w:rsid w:val="00AC5E30"/>
    <w:rsid w:val="00AC6CCD"/>
    <w:rsid w:val="00AC7B08"/>
    <w:rsid w:val="00AD21A5"/>
    <w:rsid w:val="00AD624B"/>
    <w:rsid w:val="00AD737F"/>
    <w:rsid w:val="00AE3BB4"/>
    <w:rsid w:val="00AF1784"/>
    <w:rsid w:val="00AF7A22"/>
    <w:rsid w:val="00AF7B62"/>
    <w:rsid w:val="00B03143"/>
    <w:rsid w:val="00B12FBE"/>
    <w:rsid w:val="00B14664"/>
    <w:rsid w:val="00B1511D"/>
    <w:rsid w:val="00B22FDC"/>
    <w:rsid w:val="00B236C8"/>
    <w:rsid w:val="00B269AD"/>
    <w:rsid w:val="00B27C1A"/>
    <w:rsid w:val="00B41F5B"/>
    <w:rsid w:val="00B4276A"/>
    <w:rsid w:val="00B43269"/>
    <w:rsid w:val="00B4751F"/>
    <w:rsid w:val="00B52AB1"/>
    <w:rsid w:val="00B536D4"/>
    <w:rsid w:val="00B6078F"/>
    <w:rsid w:val="00B63EE8"/>
    <w:rsid w:val="00B66D83"/>
    <w:rsid w:val="00B67314"/>
    <w:rsid w:val="00B7189A"/>
    <w:rsid w:val="00B976FB"/>
    <w:rsid w:val="00BA18ED"/>
    <w:rsid w:val="00BA20CE"/>
    <w:rsid w:val="00BA5899"/>
    <w:rsid w:val="00BB0E16"/>
    <w:rsid w:val="00BB28A3"/>
    <w:rsid w:val="00BC1D83"/>
    <w:rsid w:val="00BC62BB"/>
    <w:rsid w:val="00BC68AE"/>
    <w:rsid w:val="00BD0267"/>
    <w:rsid w:val="00BD4328"/>
    <w:rsid w:val="00BD5E33"/>
    <w:rsid w:val="00BD68D9"/>
    <w:rsid w:val="00BD6E8E"/>
    <w:rsid w:val="00BE1A17"/>
    <w:rsid w:val="00BE2FBD"/>
    <w:rsid w:val="00BE7A40"/>
    <w:rsid w:val="00BF1103"/>
    <w:rsid w:val="00BF3719"/>
    <w:rsid w:val="00C067DD"/>
    <w:rsid w:val="00C27D99"/>
    <w:rsid w:val="00C31D0F"/>
    <w:rsid w:val="00C31DF2"/>
    <w:rsid w:val="00C351E1"/>
    <w:rsid w:val="00C372C1"/>
    <w:rsid w:val="00C43118"/>
    <w:rsid w:val="00C4648E"/>
    <w:rsid w:val="00C46E94"/>
    <w:rsid w:val="00C53CB2"/>
    <w:rsid w:val="00C60FF2"/>
    <w:rsid w:val="00C72B1F"/>
    <w:rsid w:val="00C72F82"/>
    <w:rsid w:val="00C74B30"/>
    <w:rsid w:val="00C76A5C"/>
    <w:rsid w:val="00C8468E"/>
    <w:rsid w:val="00C85B44"/>
    <w:rsid w:val="00C91872"/>
    <w:rsid w:val="00C93F7A"/>
    <w:rsid w:val="00C94FFC"/>
    <w:rsid w:val="00C950AC"/>
    <w:rsid w:val="00CA00A2"/>
    <w:rsid w:val="00CA33FA"/>
    <w:rsid w:val="00CA5149"/>
    <w:rsid w:val="00CA6745"/>
    <w:rsid w:val="00CC11DF"/>
    <w:rsid w:val="00CC28D9"/>
    <w:rsid w:val="00CC2B8B"/>
    <w:rsid w:val="00CC4492"/>
    <w:rsid w:val="00CD5E54"/>
    <w:rsid w:val="00CD6F4C"/>
    <w:rsid w:val="00CD7FEC"/>
    <w:rsid w:val="00CE628E"/>
    <w:rsid w:val="00CE7D19"/>
    <w:rsid w:val="00CF387B"/>
    <w:rsid w:val="00CF4DCD"/>
    <w:rsid w:val="00D16159"/>
    <w:rsid w:val="00D22B72"/>
    <w:rsid w:val="00D2423A"/>
    <w:rsid w:val="00D32C5D"/>
    <w:rsid w:val="00D34113"/>
    <w:rsid w:val="00D433E0"/>
    <w:rsid w:val="00D56AED"/>
    <w:rsid w:val="00D66D7B"/>
    <w:rsid w:val="00D76660"/>
    <w:rsid w:val="00D815B5"/>
    <w:rsid w:val="00D8173A"/>
    <w:rsid w:val="00D84999"/>
    <w:rsid w:val="00D87BA3"/>
    <w:rsid w:val="00D92D89"/>
    <w:rsid w:val="00D93536"/>
    <w:rsid w:val="00D95F9F"/>
    <w:rsid w:val="00DA4A5B"/>
    <w:rsid w:val="00DB1550"/>
    <w:rsid w:val="00DC01C1"/>
    <w:rsid w:val="00DC4033"/>
    <w:rsid w:val="00DC7F3E"/>
    <w:rsid w:val="00DE14C5"/>
    <w:rsid w:val="00DE6297"/>
    <w:rsid w:val="00DE773F"/>
    <w:rsid w:val="00DF275B"/>
    <w:rsid w:val="00E0126A"/>
    <w:rsid w:val="00E22670"/>
    <w:rsid w:val="00E23CA3"/>
    <w:rsid w:val="00E27BE5"/>
    <w:rsid w:val="00E313A3"/>
    <w:rsid w:val="00E335CA"/>
    <w:rsid w:val="00E359B5"/>
    <w:rsid w:val="00E35EE6"/>
    <w:rsid w:val="00E44021"/>
    <w:rsid w:val="00E44A21"/>
    <w:rsid w:val="00E50441"/>
    <w:rsid w:val="00E50925"/>
    <w:rsid w:val="00E6181D"/>
    <w:rsid w:val="00E63DBC"/>
    <w:rsid w:val="00E6718D"/>
    <w:rsid w:val="00E70EC5"/>
    <w:rsid w:val="00E71186"/>
    <w:rsid w:val="00E71634"/>
    <w:rsid w:val="00E73F5C"/>
    <w:rsid w:val="00E75631"/>
    <w:rsid w:val="00E97BE9"/>
    <w:rsid w:val="00E97CBD"/>
    <w:rsid w:val="00EA0293"/>
    <w:rsid w:val="00EB1406"/>
    <w:rsid w:val="00EB6FED"/>
    <w:rsid w:val="00EC0399"/>
    <w:rsid w:val="00EC07CB"/>
    <w:rsid w:val="00ED060B"/>
    <w:rsid w:val="00ED25DF"/>
    <w:rsid w:val="00ED2956"/>
    <w:rsid w:val="00ED64F1"/>
    <w:rsid w:val="00EE0A18"/>
    <w:rsid w:val="00EE3C3E"/>
    <w:rsid w:val="00EE6BB6"/>
    <w:rsid w:val="00EF1368"/>
    <w:rsid w:val="00EF2A43"/>
    <w:rsid w:val="00F04F4E"/>
    <w:rsid w:val="00F12F16"/>
    <w:rsid w:val="00F1310B"/>
    <w:rsid w:val="00F14CDB"/>
    <w:rsid w:val="00F15261"/>
    <w:rsid w:val="00F2555B"/>
    <w:rsid w:val="00F314BF"/>
    <w:rsid w:val="00F33417"/>
    <w:rsid w:val="00F35075"/>
    <w:rsid w:val="00F36F02"/>
    <w:rsid w:val="00F4031B"/>
    <w:rsid w:val="00F43690"/>
    <w:rsid w:val="00F507A8"/>
    <w:rsid w:val="00F53C32"/>
    <w:rsid w:val="00F6545A"/>
    <w:rsid w:val="00F71C64"/>
    <w:rsid w:val="00F801AD"/>
    <w:rsid w:val="00F808C4"/>
    <w:rsid w:val="00F82161"/>
    <w:rsid w:val="00F82DB2"/>
    <w:rsid w:val="00F92040"/>
    <w:rsid w:val="00FA775B"/>
    <w:rsid w:val="00FB0753"/>
    <w:rsid w:val="00FC0440"/>
    <w:rsid w:val="00FC401D"/>
    <w:rsid w:val="00FC4E2C"/>
    <w:rsid w:val="00FD7E4C"/>
    <w:rsid w:val="00FE06FC"/>
    <w:rsid w:val="00FE1297"/>
    <w:rsid w:val="00FF149D"/>
    <w:rsid w:val="00FF7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950F8"/>
  <w15:docId w15:val="{8F9373D4-024E-4B7B-8166-2E4C80618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61108"/>
    <w:rPr>
      <w:rFonts w:ascii="Times New Roman" w:eastAsia="Times New Roman" w:hAnsi="Times New Roman" w:cs="Times New Roman"/>
    </w:rPr>
  </w:style>
  <w:style w:type="paragraph" w:styleId="Heading1">
    <w:name w:val="heading 1"/>
    <w:basedOn w:val="Normal"/>
    <w:uiPriority w:val="1"/>
    <w:qFormat/>
    <w:rsid w:val="00561108"/>
    <w:pPr>
      <w:ind w:left="820"/>
      <w:outlineLvl w:val="0"/>
    </w:pPr>
    <w:rPr>
      <w:rFonts w:ascii="Cambria" w:eastAsia="Cambria" w:hAnsi="Cambria" w:cs="Cambria"/>
      <w:b/>
      <w:bCs/>
      <w:sz w:val="28"/>
      <w:szCs w:val="28"/>
    </w:rPr>
  </w:style>
  <w:style w:type="paragraph" w:styleId="Heading2">
    <w:name w:val="heading 2"/>
    <w:basedOn w:val="Normal"/>
    <w:uiPriority w:val="1"/>
    <w:qFormat/>
    <w:rsid w:val="00561108"/>
    <w:pPr>
      <w:spacing w:before="1"/>
      <w:ind w:left="820"/>
      <w:outlineLvl w:val="1"/>
    </w:pPr>
    <w:rPr>
      <w:rFonts w:ascii="Cambria" w:eastAsia="Cambria" w:hAnsi="Cambria" w:cs="Cambria"/>
      <w:b/>
      <w:bCs/>
      <w:sz w:val="26"/>
      <w:szCs w:val="26"/>
    </w:rPr>
  </w:style>
  <w:style w:type="paragraph" w:styleId="Heading3">
    <w:name w:val="heading 3"/>
    <w:basedOn w:val="Normal"/>
    <w:uiPriority w:val="1"/>
    <w:qFormat/>
    <w:rsid w:val="00561108"/>
    <w:pPr>
      <w:ind w:left="8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61108"/>
    <w:rPr>
      <w:sz w:val="24"/>
      <w:szCs w:val="24"/>
    </w:rPr>
  </w:style>
  <w:style w:type="paragraph" w:styleId="Title">
    <w:name w:val="Title"/>
    <w:basedOn w:val="Normal"/>
    <w:uiPriority w:val="1"/>
    <w:qFormat/>
    <w:rsid w:val="00561108"/>
    <w:pPr>
      <w:ind w:left="2533" w:right="1491"/>
      <w:jc w:val="center"/>
    </w:pPr>
    <w:rPr>
      <w:b/>
      <w:bCs/>
      <w:sz w:val="48"/>
      <w:szCs w:val="48"/>
    </w:rPr>
  </w:style>
  <w:style w:type="paragraph" w:styleId="ListParagraph">
    <w:name w:val="List Paragraph"/>
    <w:basedOn w:val="Normal"/>
    <w:uiPriority w:val="34"/>
    <w:qFormat/>
    <w:rsid w:val="00561108"/>
    <w:pPr>
      <w:ind w:left="1541" w:hanging="361"/>
      <w:jc w:val="both"/>
    </w:pPr>
  </w:style>
  <w:style w:type="paragraph" w:customStyle="1" w:styleId="TableParagraph">
    <w:name w:val="Table Paragraph"/>
    <w:basedOn w:val="Normal"/>
    <w:uiPriority w:val="1"/>
    <w:qFormat/>
    <w:rsid w:val="00561108"/>
  </w:style>
  <w:style w:type="paragraph" w:styleId="BalloonText">
    <w:name w:val="Balloon Text"/>
    <w:basedOn w:val="Normal"/>
    <w:link w:val="BalloonTextChar"/>
    <w:uiPriority w:val="99"/>
    <w:semiHidden/>
    <w:unhideWhenUsed/>
    <w:rsid w:val="005C59C3"/>
    <w:rPr>
      <w:rFonts w:ascii="Tahoma" w:hAnsi="Tahoma" w:cs="Tahoma"/>
      <w:sz w:val="16"/>
      <w:szCs w:val="16"/>
    </w:rPr>
  </w:style>
  <w:style w:type="character" w:customStyle="1" w:styleId="BalloonTextChar">
    <w:name w:val="Balloon Text Char"/>
    <w:basedOn w:val="DefaultParagraphFont"/>
    <w:link w:val="BalloonText"/>
    <w:uiPriority w:val="99"/>
    <w:semiHidden/>
    <w:rsid w:val="005C59C3"/>
    <w:rPr>
      <w:rFonts w:ascii="Tahoma" w:eastAsia="Times New Roman" w:hAnsi="Tahoma" w:cs="Tahoma"/>
      <w:sz w:val="16"/>
      <w:szCs w:val="16"/>
    </w:rPr>
  </w:style>
  <w:style w:type="paragraph" w:styleId="DocumentMap">
    <w:name w:val="Document Map"/>
    <w:basedOn w:val="Normal"/>
    <w:link w:val="DocumentMapChar"/>
    <w:uiPriority w:val="99"/>
    <w:semiHidden/>
    <w:unhideWhenUsed/>
    <w:rsid w:val="00A8699D"/>
    <w:rPr>
      <w:rFonts w:ascii="Tahoma" w:hAnsi="Tahoma" w:cs="Tahoma"/>
      <w:sz w:val="16"/>
      <w:szCs w:val="16"/>
    </w:rPr>
  </w:style>
  <w:style w:type="character" w:customStyle="1" w:styleId="DocumentMapChar">
    <w:name w:val="Document Map Char"/>
    <w:basedOn w:val="DefaultParagraphFont"/>
    <w:link w:val="DocumentMap"/>
    <w:uiPriority w:val="99"/>
    <w:semiHidden/>
    <w:rsid w:val="00A8699D"/>
    <w:rPr>
      <w:rFonts w:ascii="Tahoma" w:eastAsia="Times New Roman" w:hAnsi="Tahoma" w:cs="Tahoma"/>
      <w:sz w:val="16"/>
      <w:szCs w:val="16"/>
    </w:rPr>
  </w:style>
  <w:style w:type="character" w:styleId="Hyperlink">
    <w:name w:val="Hyperlink"/>
    <w:basedOn w:val="DefaultParagraphFont"/>
    <w:uiPriority w:val="99"/>
    <w:unhideWhenUsed/>
    <w:rsid w:val="00BF3719"/>
    <w:rPr>
      <w:color w:val="0000FF" w:themeColor="hyperlink"/>
      <w:u w:val="single"/>
    </w:rPr>
  </w:style>
  <w:style w:type="table" w:styleId="TableGrid">
    <w:name w:val="Table Grid"/>
    <w:basedOn w:val="TableNormal"/>
    <w:uiPriority w:val="59"/>
    <w:rsid w:val="003D4244"/>
    <w:pPr>
      <w:widowControl/>
      <w:autoSpaceDE/>
      <w:autoSpaceDN/>
    </w:pPr>
    <w:rPr>
      <w:rFonts w:ascii="Calibri" w:eastAsia="Calibri" w:hAnsi="Calibri" w:cs="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MediumShading1-Accent3">
    <w:name w:val="Medium Shading 1 Accent 3"/>
    <w:basedOn w:val="TableNormal"/>
    <w:uiPriority w:val="63"/>
    <w:rsid w:val="00A87945"/>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LightList-Accent3">
    <w:name w:val="Light List Accent 3"/>
    <w:basedOn w:val="TableNormal"/>
    <w:uiPriority w:val="61"/>
    <w:rsid w:val="00A87945"/>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Header">
    <w:name w:val="header"/>
    <w:basedOn w:val="Normal"/>
    <w:link w:val="HeaderChar"/>
    <w:uiPriority w:val="99"/>
    <w:semiHidden/>
    <w:unhideWhenUsed/>
    <w:rsid w:val="00E0126A"/>
    <w:pPr>
      <w:tabs>
        <w:tab w:val="center" w:pos="4680"/>
        <w:tab w:val="right" w:pos="9360"/>
      </w:tabs>
    </w:pPr>
  </w:style>
  <w:style w:type="character" w:customStyle="1" w:styleId="HeaderChar">
    <w:name w:val="Header Char"/>
    <w:basedOn w:val="DefaultParagraphFont"/>
    <w:link w:val="Header"/>
    <w:uiPriority w:val="99"/>
    <w:semiHidden/>
    <w:rsid w:val="00E0126A"/>
    <w:rPr>
      <w:rFonts w:ascii="Times New Roman" w:eastAsia="Times New Roman" w:hAnsi="Times New Roman" w:cs="Times New Roman"/>
    </w:rPr>
  </w:style>
  <w:style w:type="paragraph" w:styleId="Footer">
    <w:name w:val="footer"/>
    <w:basedOn w:val="Normal"/>
    <w:link w:val="FooterChar"/>
    <w:uiPriority w:val="99"/>
    <w:semiHidden/>
    <w:unhideWhenUsed/>
    <w:rsid w:val="00E0126A"/>
    <w:pPr>
      <w:tabs>
        <w:tab w:val="center" w:pos="4680"/>
        <w:tab w:val="right" w:pos="9360"/>
      </w:tabs>
    </w:pPr>
  </w:style>
  <w:style w:type="character" w:customStyle="1" w:styleId="FooterChar">
    <w:name w:val="Footer Char"/>
    <w:basedOn w:val="DefaultParagraphFont"/>
    <w:link w:val="Footer"/>
    <w:uiPriority w:val="99"/>
    <w:semiHidden/>
    <w:rsid w:val="00E0126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539285">
      <w:bodyDiv w:val="1"/>
      <w:marLeft w:val="0"/>
      <w:marRight w:val="0"/>
      <w:marTop w:val="0"/>
      <w:marBottom w:val="0"/>
      <w:divBdr>
        <w:top w:val="none" w:sz="0" w:space="0" w:color="auto"/>
        <w:left w:val="none" w:sz="0" w:space="0" w:color="auto"/>
        <w:bottom w:val="none" w:sz="0" w:space="0" w:color="auto"/>
        <w:right w:val="none" w:sz="0" w:space="0" w:color="auto"/>
      </w:divBdr>
    </w:div>
    <w:div w:id="185288451">
      <w:bodyDiv w:val="1"/>
      <w:marLeft w:val="0"/>
      <w:marRight w:val="0"/>
      <w:marTop w:val="0"/>
      <w:marBottom w:val="0"/>
      <w:divBdr>
        <w:top w:val="none" w:sz="0" w:space="0" w:color="auto"/>
        <w:left w:val="none" w:sz="0" w:space="0" w:color="auto"/>
        <w:bottom w:val="none" w:sz="0" w:space="0" w:color="auto"/>
        <w:right w:val="none" w:sz="0" w:space="0" w:color="auto"/>
      </w:divBdr>
    </w:div>
    <w:div w:id="248775752">
      <w:bodyDiv w:val="1"/>
      <w:marLeft w:val="0"/>
      <w:marRight w:val="0"/>
      <w:marTop w:val="0"/>
      <w:marBottom w:val="0"/>
      <w:divBdr>
        <w:top w:val="none" w:sz="0" w:space="0" w:color="auto"/>
        <w:left w:val="none" w:sz="0" w:space="0" w:color="auto"/>
        <w:bottom w:val="none" w:sz="0" w:space="0" w:color="auto"/>
        <w:right w:val="none" w:sz="0" w:space="0" w:color="auto"/>
      </w:divBdr>
    </w:div>
    <w:div w:id="424807097">
      <w:bodyDiv w:val="1"/>
      <w:marLeft w:val="0"/>
      <w:marRight w:val="0"/>
      <w:marTop w:val="0"/>
      <w:marBottom w:val="0"/>
      <w:divBdr>
        <w:top w:val="none" w:sz="0" w:space="0" w:color="auto"/>
        <w:left w:val="none" w:sz="0" w:space="0" w:color="auto"/>
        <w:bottom w:val="none" w:sz="0" w:space="0" w:color="auto"/>
        <w:right w:val="none" w:sz="0" w:space="0" w:color="auto"/>
      </w:divBdr>
    </w:div>
    <w:div w:id="491600796">
      <w:bodyDiv w:val="1"/>
      <w:marLeft w:val="0"/>
      <w:marRight w:val="0"/>
      <w:marTop w:val="0"/>
      <w:marBottom w:val="0"/>
      <w:divBdr>
        <w:top w:val="none" w:sz="0" w:space="0" w:color="auto"/>
        <w:left w:val="none" w:sz="0" w:space="0" w:color="auto"/>
        <w:bottom w:val="none" w:sz="0" w:space="0" w:color="auto"/>
        <w:right w:val="none" w:sz="0" w:space="0" w:color="auto"/>
      </w:divBdr>
    </w:div>
    <w:div w:id="607859342">
      <w:bodyDiv w:val="1"/>
      <w:marLeft w:val="0"/>
      <w:marRight w:val="0"/>
      <w:marTop w:val="0"/>
      <w:marBottom w:val="0"/>
      <w:divBdr>
        <w:top w:val="none" w:sz="0" w:space="0" w:color="auto"/>
        <w:left w:val="none" w:sz="0" w:space="0" w:color="auto"/>
        <w:bottom w:val="none" w:sz="0" w:space="0" w:color="auto"/>
        <w:right w:val="none" w:sz="0" w:space="0" w:color="auto"/>
      </w:divBdr>
    </w:div>
    <w:div w:id="735662395">
      <w:bodyDiv w:val="1"/>
      <w:marLeft w:val="0"/>
      <w:marRight w:val="0"/>
      <w:marTop w:val="0"/>
      <w:marBottom w:val="0"/>
      <w:divBdr>
        <w:top w:val="none" w:sz="0" w:space="0" w:color="auto"/>
        <w:left w:val="none" w:sz="0" w:space="0" w:color="auto"/>
        <w:bottom w:val="none" w:sz="0" w:space="0" w:color="auto"/>
        <w:right w:val="none" w:sz="0" w:space="0" w:color="auto"/>
      </w:divBdr>
    </w:div>
    <w:div w:id="878318170">
      <w:bodyDiv w:val="1"/>
      <w:marLeft w:val="0"/>
      <w:marRight w:val="0"/>
      <w:marTop w:val="0"/>
      <w:marBottom w:val="0"/>
      <w:divBdr>
        <w:top w:val="none" w:sz="0" w:space="0" w:color="auto"/>
        <w:left w:val="none" w:sz="0" w:space="0" w:color="auto"/>
        <w:bottom w:val="none" w:sz="0" w:space="0" w:color="auto"/>
        <w:right w:val="none" w:sz="0" w:space="0" w:color="auto"/>
      </w:divBdr>
    </w:div>
    <w:div w:id="914822552">
      <w:bodyDiv w:val="1"/>
      <w:marLeft w:val="0"/>
      <w:marRight w:val="0"/>
      <w:marTop w:val="0"/>
      <w:marBottom w:val="0"/>
      <w:divBdr>
        <w:top w:val="none" w:sz="0" w:space="0" w:color="auto"/>
        <w:left w:val="none" w:sz="0" w:space="0" w:color="auto"/>
        <w:bottom w:val="none" w:sz="0" w:space="0" w:color="auto"/>
        <w:right w:val="none" w:sz="0" w:space="0" w:color="auto"/>
      </w:divBdr>
    </w:div>
    <w:div w:id="944075119">
      <w:bodyDiv w:val="1"/>
      <w:marLeft w:val="0"/>
      <w:marRight w:val="0"/>
      <w:marTop w:val="0"/>
      <w:marBottom w:val="0"/>
      <w:divBdr>
        <w:top w:val="none" w:sz="0" w:space="0" w:color="auto"/>
        <w:left w:val="none" w:sz="0" w:space="0" w:color="auto"/>
        <w:bottom w:val="none" w:sz="0" w:space="0" w:color="auto"/>
        <w:right w:val="none" w:sz="0" w:space="0" w:color="auto"/>
      </w:divBdr>
    </w:div>
    <w:div w:id="1126243394">
      <w:bodyDiv w:val="1"/>
      <w:marLeft w:val="0"/>
      <w:marRight w:val="0"/>
      <w:marTop w:val="0"/>
      <w:marBottom w:val="0"/>
      <w:divBdr>
        <w:top w:val="none" w:sz="0" w:space="0" w:color="auto"/>
        <w:left w:val="none" w:sz="0" w:space="0" w:color="auto"/>
        <w:bottom w:val="none" w:sz="0" w:space="0" w:color="auto"/>
        <w:right w:val="none" w:sz="0" w:space="0" w:color="auto"/>
      </w:divBdr>
    </w:div>
    <w:div w:id="1205672926">
      <w:bodyDiv w:val="1"/>
      <w:marLeft w:val="0"/>
      <w:marRight w:val="0"/>
      <w:marTop w:val="0"/>
      <w:marBottom w:val="0"/>
      <w:divBdr>
        <w:top w:val="none" w:sz="0" w:space="0" w:color="auto"/>
        <w:left w:val="none" w:sz="0" w:space="0" w:color="auto"/>
        <w:bottom w:val="none" w:sz="0" w:space="0" w:color="auto"/>
        <w:right w:val="none" w:sz="0" w:space="0" w:color="auto"/>
      </w:divBdr>
    </w:div>
    <w:div w:id="1228613755">
      <w:bodyDiv w:val="1"/>
      <w:marLeft w:val="0"/>
      <w:marRight w:val="0"/>
      <w:marTop w:val="0"/>
      <w:marBottom w:val="0"/>
      <w:divBdr>
        <w:top w:val="none" w:sz="0" w:space="0" w:color="auto"/>
        <w:left w:val="none" w:sz="0" w:space="0" w:color="auto"/>
        <w:bottom w:val="none" w:sz="0" w:space="0" w:color="auto"/>
        <w:right w:val="none" w:sz="0" w:space="0" w:color="auto"/>
      </w:divBdr>
    </w:div>
    <w:div w:id="1249316574">
      <w:bodyDiv w:val="1"/>
      <w:marLeft w:val="0"/>
      <w:marRight w:val="0"/>
      <w:marTop w:val="0"/>
      <w:marBottom w:val="0"/>
      <w:divBdr>
        <w:top w:val="none" w:sz="0" w:space="0" w:color="auto"/>
        <w:left w:val="none" w:sz="0" w:space="0" w:color="auto"/>
        <w:bottom w:val="none" w:sz="0" w:space="0" w:color="auto"/>
        <w:right w:val="none" w:sz="0" w:space="0" w:color="auto"/>
      </w:divBdr>
    </w:div>
    <w:div w:id="1351105050">
      <w:bodyDiv w:val="1"/>
      <w:marLeft w:val="0"/>
      <w:marRight w:val="0"/>
      <w:marTop w:val="0"/>
      <w:marBottom w:val="0"/>
      <w:divBdr>
        <w:top w:val="none" w:sz="0" w:space="0" w:color="auto"/>
        <w:left w:val="none" w:sz="0" w:space="0" w:color="auto"/>
        <w:bottom w:val="none" w:sz="0" w:space="0" w:color="auto"/>
        <w:right w:val="none" w:sz="0" w:space="0" w:color="auto"/>
      </w:divBdr>
    </w:div>
    <w:div w:id="1522008393">
      <w:bodyDiv w:val="1"/>
      <w:marLeft w:val="0"/>
      <w:marRight w:val="0"/>
      <w:marTop w:val="0"/>
      <w:marBottom w:val="0"/>
      <w:divBdr>
        <w:top w:val="none" w:sz="0" w:space="0" w:color="auto"/>
        <w:left w:val="none" w:sz="0" w:space="0" w:color="auto"/>
        <w:bottom w:val="none" w:sz="0" w:space="0" w:color="auto"/>
        <w:right w:val="none" w:sz="0" w:space="0" w:color="auto"/>
      </w:divBdr>
    </w:div>
    <w:div w:id="1618296023">
      <w:bodyDiv w:val="1"/>
      <w:marLeft w:val="0"/>
      <w:marRight w:val="0"/>
      <w:marTop w:val="0"/>
      <w:marBottom w:val="0"/>
      <w:divBdr>
        <w:top w:val="none" w:sz="0" w:space="0" w:color="auto"/>
        <w:left w:val="none" w:sz="0" w:space="0" w:color="auto"/>
        <w:bottom w:val="none" w:sz="0" w:space="0" w:color="auto"/>
        <w:right w:val="none" w:sz="0" w:space="0" w:color="auto"/>
      </w:divBdr>
    </w:div>
    <w:div w:id="1779134999">
      <w:bodyDiv w:val="1"/>
      <w:marLeft w:val="0"/>
      <w:marRight w:val="0"/>
      <w:marTop w:val="0"/>
      <w:marBottom w:val="0"/>
      <w:divBdr>
        <w:top w:val="none" w:sz="0" w:space="0" w:color="auto"/>
        <w:left w:val="none" w:sz="0" w:space="0" w:color="auto"/>
        <w:bottom w:val="none" w:sz="0" w:space="0" w:color="auto"/>
        <w:right w:val="none" w:sz="0" w:space="0" w:color="auto"/>
      </w:divBdr>
    </w:div>
    <w:div w:id="1857882850">
      <w:bodyDiv w:val="1"/>
      <w:marLeft w:val="0"/>
      <w:marRight w:val="0"/>
      <w:marTop w:val="0"/>
      <w:marBottom w:val="0"/>
      <w:divBdr>
        <w:top w:val="none" w:sz="0" w:space="0" w:color="auto"/>
        <w:left w:val="none" w:sz="0" w:space="0" w:color="auto"/>
        <w:bottom w:val="none" w:sz="0" w:space="0" w:color="auto"/>
        <w:right w:val="none" w:sz="0" w:space="0" w:color="auto"/>
      </w:divBdr>
    </w:div>
    <w:div w:id="2026711539">
      <w:bodyDiv w:val="1"/>
      <w:marLeft w:val="0"/>
      <w:marRight w:val="0"/>
      <w:marTop w:val="0"/>
      <w:marBottom w:val="0"/>
      <w:divBdr>
        <w:top w:val="none" w:sz="0" w:space="0" w:color="auto"/>
        <w:left w:val="none" w:sz="0" w:space="0" w:color="auto"/>
        <w:bottom w:val="none" w:sz="0" w:space="0" w:color="auto"/>
        <w:right w:val="none" w:sz="0" w:space="0" w:color="auto"/>
      </w:divBdr>
    </w:div>
    <w:div w:id="2124183953">
      <w:bodyDiv w:val="1"/>
      <w:marLeft w:val="0"/>
      <w:marRight w:val="0"/>
      <w:marTop w:val="0"/>
      <w:marBottom w:val="0"/>
      <w:divBdr>
        <w:top w:val="none" w:sz="0" w:space="0" w:color="auto"/>
        <w:left w:val="none" w:sz="0" w:space="0" w:color="auto"/>
        <w:bottom w:val="none" w:sz="0" w:space="0" w:color="auto"/>
        <w:right w:val="none" w:sz="0" w:space="0" w:color="auto"/>
      </w:divBdr>
    </w:div>
    <w:div w:id="2139640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image" Target="media/image2.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yperlink" Target="mailto:technosolargreen@gmail.com" TargetMode="Externa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1E0BED-BF9C-4AFB-B67C-5AF8175D4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867</Words>
  <Characters>4946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vardhman aameria</cp:lastModifiedBy>
  <cp:revision>2</cp:revision>
  <cp:lastPrinted>2026-03-21T15:11:00Z</cp:lastPrinted>
  <dcterms:created xsi:type="dcterms:W3CDTF">2026-04-14T12:41:00Z</dcterms:created>
  <dcterms:modified xsi:type="dcterms:W3CDTF">2026-04-14T12:41:00Z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2020-11-23T00:00:00Z</vt:filetime>
  </property>
  <property fmtid="{D5CDD505-2E9C-101B-9397-08002B2CF9AE}" pid="3" name="Creator">
    <vt:lpwstr>Microsoft® Word 2016</vt:lpwstr>
  </property>
  <property fmtid="{D5CDD505-2E9C-101B-9397-08002B2CF9AE}" pid="4" name="LastSaved">
    <vt:filetime>2021-01-31T00:00:00Z</vt:filetime>
  </property>
</Properties>
</file>