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432F1"/>
    <w:p w14:paraId="5EB14802">
      <w:pPr>
        <w:rPr>
          <w:rFonts w:hint="default"/>
          <w:lang w:val="en-US"/>
        </w:rPr>
      </w:pPr>
      <w:r>
        <w:rPr>
          <w:rFonts w:hint="default"/>
          <w:lang w:val="en-US"/>
        </w:rPr>
        <w:t>Get IP address of guvi.in:</w:t>
      </w:r>
    </w:p>
    <w:p w14:paraId="602639F1">
      <w:r>
        <w:drawing>
          <wp:inline distT="0" distB="0" distL="114300" distR="114300">
            <wp:extent cx="4857750" cy="2486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2C3F">
      <w:pPr>
        <w:rPr>
          <w:rFonts w:hint="default"/>
          <w:lang w:val="en-US"/>
        </w:rPr>
      </w:pPr>
      <w:r>
        <w:rPr>
          <w:rFonts w:hint="default"/>
          <w:lang w:val="en-US"/>
        </w:rPr>
        <w:t>Get CPU status of machine:</w:t>
      </w:r>
    </w:p>
    <w:p w14:paraId="2A2B64A7">
      <w:r>
        <w:drawing>
          <wp:inline distT="0" distB="0" distL="114300" distR="114300">
            <wp:extent cx="5272405" cy="294068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7067">
      <w:pPr>
        <w:rPr>
          <w:rFonts w:hint="default"/>
          <w:lang w:val="en-US"/>
        </w:rPr>
      </w:pPr>
      <w:r>
        <w:rPr>
          <w:rFonts w:hint="default"/>
          <w:lang w:val="en-US"/>
        </w:rPr>
        <w:t>Free memory:</w:t>
      </w:r>
    </w:p>
    <w:p w14:paraId="0C553ED3">
      <w:r>
        <w:drawing>
          <wp:inline distT="0" distB="0" distL="114300" distR="114300">
            <wp:extent cx="5267960" cy="5105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8F85">
      <w:pPr>
        <w:rPr>
          <w:rFonts w:hint="default"/>
          <w:lang w:val="en-US"/>
        </w:rPr>
      </w:pPr>
      <w:r>
        <w:rPr>
          <w:rFonts w:hint="default"/>
          <w:lang w:val="en-US"/>
        </w:rPr>
        <w:t>Test connectivity b/w two nodes:</w:t>
      </w:r>
    </w:p>
    <w:p w14:paraId="56573F00">
      <w:r>
        <w:drawing>
          <wp:inline distT="0" distB="0" distL="114300" distR="114300">
            <wp:extent cx="5269865" cy="1671955"/>
            <wp:effectExtent l="0" t="0" r="698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8296"/>
    <w:p w14:paraId="653E5306"/>
    <w:p w14:paraId="19B30F66">
      <w:pPr>
        <w:bidi w:val="0"/>
        <w:rPr>
          <w:rFonts w:hint="default"/>
          <w:lang w:val="en-US"/>
        </w:rPr>
      </w:pPr>
      <w:r>
        <w:t>Application deployed on guvi.com:9000 but page is not opening</w:t>
      </w:r>
      <w:r>
        <w:rPr>
          <w:rFonts w:hint="default"/>
          <w:lang w:val="en-US"/>
        </w:rPr>
        <w:t>: port 9000 is not open but port 80 is open.</w:t>
      </w:r>
      <w:bookmarkStart w:id="0" w:name="_GoBack"/>
      <w:bookmarkEnd w:id="0"/>
    </w:p>
    <w:p w14:paraId="7A84C65D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478155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21E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E7218"/>
    <w:rsid w:val="4054751A"/>
    <w:rsid w:val="44BE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2026-07-27T20:26:00Z</dcterms:created>
  <dc:creator>KANNAN SUDALAI</dc:creator>
  <cp:lastModifiedBy>KANNAN SUDALAI</cp:lastModifiedBy>
  <dcterms:modified xsi:type="dcterms:W3CDTF">2026-07-27T20:32:27Z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1222269D3252479AAC538110AE5B2781_11</vt:lpwstr>
  </property>
  <property fmtid="{D5CDD505-2E9C-101B-9397-08002B2CF9AE}" pid="4" name="KSOTemplateDocerSaveRecord">
    <vt:lpwstr>eyJoZGlkIjoiNDc1Zjk1YzdhODZmOTI0NjAyMWY4ZDhhNzZjMjViNGEifQ==</vt:lpwstr>
  </property>
</Properties>
</file>