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7535"/>
        <w:gridCol w:w="2931"/>
      </w:tblGrid>
      <w:tr>
        <w:trPr>
          <w:cantSplit/>
        </w:trPr>
        <w:tc>
          <w:tcPr>
            <w:tcW w:type="dxa" w:w="75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676F"/>
                <w:sz w:val="15"/>
                <w:szCs w:val="15"/>
              </w:rPr>
              <w:t xml:space="preserve">VARIA CONNECT  ·  PERMITS TO WORK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30"/>
                <w:szCs w:val="30"/>
              </w:rPr>
              <w:t xml:space="preserve">Excavation Permit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76F"/>
                <w:sz w:val="20"/>
                <w:szCs w:val="20"/>
              </w:rPr>
              <w:t xml:space="preserve">Permit Kerja Pengorekan</w:t>
            </w:r>
          </w:p>
        </w:tc>
        <w:tc>
          <w:tcPr>
            <w:tcW w:type="dxa" w:w="2931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5B676F"/>
                <w:sz w:val="15"/>
                <w:szCs w:val="15"/>
              </w:rPr>
              <w:t xml:space="preserve">Form </w:t>
            </w:r>
            <w:r>
              <w:rPr>
                <w:rFonts w:ascii="Arial" w:cs="Arial" w:eastAsia="Arial" w:hAnsi="Arial"/>
                <w:b/>
                <w:bCs/>
                <w:color w:val="1B2328"/>
                <w:sz w:val="18"/>
                <w:szCs w:val="18"/>
              </w:rPr>
              <w:t xml:space="preserve">PTW-EXC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5"/>
                <w:szCs w:val="15"/>
              </w:rPr>
              <w:t xml:space="preserve">Company logo</w:t>
            </w:r>
          </w:p>
        </w:tc>
      </w:tr>
    </w:tbl>
    <w:p>
      <w:pPr>
        <w:pBdr>
          <w:bottom w:val="single" w:color="F2A900" w:sz="18" w:space="1"/>
        </w:pBdr>
        <w:spacing w:after="8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color w:val="1B2328"/>
          <w:sz w:val="17"/>
          <w:szCs w:val="17"/>
        </w:rPr>
        <w:t xml:space="preserve">When to use: </w:t>
      </w:r>
      <w:r>
        <w:rPr>
          <w:rFonts w:ascii="Arial" w:cs="Arial" w:eastAsia="Arial" w:hAnsi="Arial"/>
          <w:color w:val="1B2328"/>
          <w:sz w:val="17"/>
          <w:szCs w:val="17"/>
        </w:rPr>
        <w:t xml:space="preserve">Any digging, trenching, piling or breaking ground, where underground services or collapse are a risk.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B2328"/>
          <w:sz w:val="17"/>
          <w:szCs w:val="17"/>
        </w:rPr>
        <w:t xml:space="preserve">Validity / frequency: </w:t>
      </w:r>
      <w:r>
        <w:rPr>
          <w:rFonts w:ascii="Arial" w:cs="Arial" w:eastAsia="Arial" w:hAnsi="Arial"/>
          <w:color w:val="1B2328"/>
          <w:sz w:val="17"/>
          <w:szCs w:val="17"/>
        </w:rPr>
        <w:t xml:space="preserve">Until backfilled; inspect daily and after rain</w:t>
      </w:r>
    </w:p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PERMIT DETAILS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3558"/>
        <w:gridCol w:w="6908"/>
      </w:tblGrid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Project / site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Permit no.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Date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Exact location (block / level / grid)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Description of work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Company / subcontractor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Permit holder (in charge on site)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Number of workers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Valid from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Valid until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Excavation depth (m)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Length × width (m)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Method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>☐ Excavator    ☐ Hand digging    ☐ Piling    ☐ Breaker    ☐ Other</w:t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UNDERGROUND SERVICES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523"/>
        <w:gridCol w:w="5546"/>
        <w:gridCol w:w="732"/>
        <w:gridCol w:w="732"/>
        <w:gridCol w:w="732"/>
        <w:gridCol w:w="2201"/>
      </w:tblGrid>
      <w:tr>
        <w:trPr>
          <w:cantSplit/>
          <w:tblHeader/>
        </w:trPr>
        <w:tc>
          <w:tcPr>
            <w:tcW w:type="dxa" w:w="523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No.</w:t>
            </w:r>
          </w:p>
        </w:tc>
        <w:tc>
          <w:tcPr>
            <w:tcW w:type="dxa" w:w="5546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Item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Yes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No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N/A</w:t>
            </w:r>
          </w:p>
        </w:tc>
        <w:tc>
          <w:tcPr>
            <w:tcW w:type="dxa" w:w="2201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Remarks</w:t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1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Service drawings checked (TNB, TM, water, IWK sewer, gas)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2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Area scanned with CAT and Genny / GPR; services marked on the ground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3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Trial holes dug by hand to expose services near the dig line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4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Utility owner consulted where services are within 1 m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PRECAUTIONS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523"/>
        <w:gridCol w:w="5546"/>
        <w:gridCol w:w="732"/>
        <w:gridCol w:w="732"/>
        <w:gridCol w:w="732"/>
        <w:gridCol w:w="2201"/>
      </w:tblGrid>
      <w:tr>
        <w:trPr>
          <w:cantSplit/>
          <w:tblHeader/>
        </w:trPr>
        <w:tc>
          <w:tcPr>
            <w:tcW w:type="dxa" w:w="523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No.</w:t>
            </w:r>
          </w:p>
        </w:tc>
        <w:tc>
          <w:tcPr>
            <w:tcW w:type="dxa" w:w="5546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Item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Yes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No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N/A</w:t>
            </w:r>
          </w:p>
        </w:tc>
        <w:tc>
          <w:tcPr>
            <w:tcW w:type="dxa" w:w="2201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Remarks</w:t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1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Sides battered, benched or shored as per method statement (all trenches deeper than 1.5 m)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2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Spoil and materials kept at least 1 m from the edge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3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Edge protection or barricade around the excavation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4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Safe access ladder every 15 m along the trench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5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Dewatering pump available; water level monitored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6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Plant kept back from the edge; stop blocks in place for vehicles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7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Excavation inspected by a competent person at the start of every shift and after rain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PPE REQUIRED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5233"/>
        <w:gridCol w:w="5233"/>
      </w:tblGrid>
      <w:tr>
        <w:trPr>
          <w:cantSplit/>
          <w:trHeight w:val="340" w:hRule="atLeast"/>
        </w:trPr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Safety helmet with chin strap</w:t>
            </w:r>
          </w:p>
        </w:tc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Safety boots</w:t>
            </w:r>
          </w:p>
        </w:tc>
      </w:tr>
      <w:tr>
        <w:trPr>
          <w:cantSplit/>
          <w:trHeight w:val="340" w:hRule="atLeast"/>
        </w:trPr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High-visibility vest</w:t>
            </w:r>
          </w:p>
        </w:tc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Safety glasses / goggles</w:t>
            </w:r>
          </w:p>
        </w:tc>
      </w:tr>
      <w:tr>
        <w:trPr>
          <w:cantSplit/>
          <w:trHeight w:val="340" w:hRule="atLeast"/>
        </w:trPr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Gloves (specify type)</w:t>
            </w:r>
          </w:p>
        </w:tc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AUTHORISATION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3872"/>
        <w:gridCol w:w="2407"/>
        <w:gridCol w:w="2302"/>
        <w:gridCol w:w="1885"/>
      </w:tblGrid>
      <w:tr>
        <w:trPr>
          <w:cantSplit/>
          <w:tblHeader/>
        </w:trPr>
        <w:tc>
          <w:tcPr>
            <w:tcW w:type="dxa" w:w="387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Role</w:t>
            </w:r>
          </w:p>
        </w:tc>
        <w:tc>
          <w:tcPr>
            <w:tcW w:type="dxa" w:w="2407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Name</w:t>
            </w:r>
          </w:p>
        </w:tc>
        <w:tc>
          <w:tcPr>
            <w:tcW w:type="dxa" w:w="230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Signature</w:t>
            </w:r>
          </w:p>
        </w:tc>
        <w:tc>
          <w:tcPr>
            <w:tcW w:type="dxa" w:w="1885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Date &amp; time</w:t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3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6"/>
                <w:szCs w:val="16"/>
              </w:rPr>
              <w:t xml:space="preserve">Applicant / permit holder: I understand the hazards and will follow every precaution listed</w:t>
            </w:r>
          </w:p>
        </w:tc>
        <w:tc>
          <w:tcPr>
            <w:tcW w:type="dxa" w:w="24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3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6"/>
                <w:szCs w:val="16"/>
              </w:rPr>
              <w:t xml:space="preserve">Safety &amp; Health Officer / Site Safety Supervisor: site checked, precautions in place</w:t>
            </w:r>
          </w:p>
        </w:tc>
        <w:tc>
          <w:tcPr>
            <w:tcW w:type="dxa" w:w="24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3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6"/>
                <w:szCs w:val="16"/>
              </w:rPr>
              <w:t xml:space="preserve">Site manager (issuer): permit approved</w:t>
            </w:r>
          </w:p>
        </w:tc>
        <w:tc>
          <w:tcPr>
            <w:tcW w:type="dxa" w:w="24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HAND-BACK AND CLOSURE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523"/>
        <w:gridCol w:w="5546"/>
        <w:gridCol w:w="732"/>
        <w:gridCol w:w="732"/>
        <w:gridCol w:w="732"/>
        <w:gridCol w:w="2201"/>
      </w:tblGrid>
      <w:tr>
        <w:trPr>
          <w:cantSplit/>
          <w:tblHeader/>
        </w:trPr>
        <w:tc>
          <w:tcPr>
            <w:tcW w:type="dxa" w:w="523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No.</w:t>
            </w:r>
          </w:p>
        </w:tc>
        <w:tc>
          <w:tcPr>
            <w:tcW w:type="dxa" w:w="5546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Item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Yes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No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N/A</w:t>
            </w:r>
          </w:p>
        </w:tc>
        <w:tc>
          <w:tcPr>
            <w:tcW w:type="dxa" w:w="2201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Remarks</w:t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1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Work completed / stopped (circle which)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2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All workers and tools withdrawn from the area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3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Area left clean and safe; barriers removed or left in place as agreed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4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Isolations removed or handed back (if any)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CLOSURE SIGN-OFF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3872"/>
        <w:gridCol w:w="2407"/>
        <w:gridCol w:w="2302"/>
        <w:gridCol w:w="1885"/>
      </w:tblGrid>
      <w:tr>
        <w:trPr>
          <w:cantSplit/>
          <w:tblHeader/>
        </w:trPr>
        <w:tc>
          <w:tcPr>
            <w:tcW w:type="dxa" w:w="387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Role</w:t>
            </w:r>
          </w:p>
        </w:tc>
        <w:tc>
          <w:tcPr>
            <w:tcW w:type="dxa" w:w="2407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Name</w:t>
            </w:r>
          </w:p>
        </w:tc>
        <w:tc>
          <w:tcPr>
            <w:tcW w:type="dxa" w:w="230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Signature</w:t>
            </w:r>
          </w:p>
        </w:tc>
        <w:tc>
          <w:tcPr>
            <w:tcW w:type="dxa" w:w="1885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Date &amp; time</w:t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3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6"/>
                <w:szCs w:val="16"/>
              </w:rPr>
              <w:t xml:space="preserve">Permit holder</w:t>
            </w:r>
          </w:p>
        </w:tc>
        <w:tc>
          <w:tcPr>
            <w:tcW w:type="dxa" w:w="24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3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6"/>
                <w:szCs w:val="16"/>
              </w:rPr>
              <w:t xml:space="preserve">Issuer / SHO</w:t>
            </w:r>
          </w:p>
        </w:tc>
        <w:tc>
          <w:tcPr>
            <w:tcW w:type="dxa" w:w="24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0"/>
      </w:pPr>
      <w:r>
        <w:rPr>
          <w:rFonts w:ascii="Arial" w:cs="Arial" w:eastAsia="Arial" w:hAnsi="Arial"/>
          <w:color w:val="5B676F"/>
          <w:sz w:val="15"/>
          <w:szCs w:val="15"/>
        </w:rPr>
        <w:t xml:space="preserve">Keep the original at the site office for the duration of the project. Display permits at the work area while work is in progress.</w:t>
      </w:r>
    </w:p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 w:before="0"/>
      <w:jc w:val="center"/>
    </w:pPr>
    <w:r>
      <w:rPr>
        <w:rFonts w:ascii="Arial" w:cs="Arial" w:eastAsia="Arial" w:hAnsi="Arial"/>
        <w:color w:val="5B676F"/>
        <w:sz w:val="14"/>
        <w:szCs w:val="14"/>
      </w:rPr>
      <w:t xml:space="preserve">Varia Connect  ·  PTW-EXC  ·  Draft template: SHO to review before use  ·  Page </w:t>
    </w:r>
    <w:r>
      <w:rPr>
        <w:rFonts w:ascii="Arial" w:cs="Arial" w:eastAsia="Arial" w:hAnsi="Arial"/>
        <w:color w:val="5B676F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76F"/>
        <w:sz w:val="14"/>
        <w:szCs w:val="14"/>
      </w:rPr>
      <w:t xml:space="preserve"> of </w:t>
    </w:r>
    <w:r>
      <w:rPr>
        <w:rFonts w:ascii="Arial" w:cs="Arial" w:eastAsia="Arial" w:hAnsi="Arial"/>
        <w:color w:val="5B676F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PTW-EXC Excavation Permit</dc:title>
  <dc:creator>Varia Connect</dc:creator>
  <dc:description>Any digging, trenching, piling or breaking ground, where underground services or collapse are a risk.</dc:description>
  <cp:lastModifiedBy>Un-named</cp:lastModifiedBy>
  <cp:revision>1</cp:revision>
  <dcterms:created xsi:type="dcterms:W3CDTF">2026-10-16T09:07:08.198Z</dcterms:created>
  <dcterms:modified xsi:type="dcterms:W3CDTF">2026-10-16T09:07:08.198Z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