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b/>
        </w:rPr>
      </w:pPr>
      <w:r>
        <w:rPr>
          <w:b/>
        </w:rPr>
        <w:t>Conversation Start</w:t>
      </w:r>
    </w:p>
    <w:p>
      <w:pPr>
        <w:pStyle w:val="BodyText"/>
        <w:bidi w:val="0"/>
        <w:jc w:val="start"/>
        <w:rPr/>
      </w:pPr>
      <w:r>
        <w:rPr>
          <w:b/>
        </w:rPr>
        <w:t>User</w:t>
      </w:r>
      <w:r>
        <w:rPr/>
        <w:t xml:space="preserve"> What is Retrieval Augmented Generation (RAG) architecture?</w:t>
      </w:r>
    </w:p>
    <w:p>
      <w:pPr>
        <w:pStyle w:val="BodyText"/>
        <w:bidi w:val="0"/>
        <w:jc w:val="start"/>
        <w:rPr/>
      </w:pPr>
      <w:r>
        <w:rPr>
          <w:b/>
        </w:rPr>
        <w:t>Gemini</w:t>
      </w:r>
      <w:r>
        <w:rPr/>
        <w:t xml:space="preserve"> </w:t>
      </w:r>
      <w:r>
        <w:rPr>
          <w:b/>
        </w:rPr>
        <w:t>Retrieval-Augmented Generation (RAG)</w:t>
      </w:r>
      <w:r>
        <w:rPr/>
        <w:t xml:space="preserve"> is an AI architecture that makes large language models (LLMs) more accurate and reliable by connecting them to external, up-to-date knowledge sources.</w:t>
      </w:r>
    </w:p>
    <w:p>
      <w:pPr>
        <w:pStyle w:val="BodyText"/>
        <w:bidi w:val="0"/>
        <w:jc w:val="start"/>
        <w:rPr/>
      </w:pPr>
      <w:r>
        <w:rPr/>
        <w:t xml:space="preserve">Think of a standard LLM as a student taking a "closed-book exam"—it can only answer based on the information it memorized during its training. RAG, on the other hand, turns it into an </w:t>
      </w:r>
      <w:r>
        <w:rPr>
          <w:b/>
        </w:rPr>
        <w:t>"open-book exam."</w:t>
      </w:r>
      <w:r>
        <w:rPr/>
        <w:t xml:space="preserve"> The model can "look up" relevant facts from a book (your data) </w:t>
      </w:r>
      <w:r>
        <w:rPr>
          <w:i/>
        </w:rPr>
        <w:t>before</w:t>
      </w:r>
      <w:r>
        <w:rPr/>
        <w:t xml:space="preserve"> writing the answer.</w:t>
      </w:r>
    </w:p>
    <w:p>
      <w:pPr>
        <w:pStyle w:val="BodyText"/>
        <w:bidi w:val="0"/>
        <w:jc w:val="start"/>
        <w:rPr/>
      </w:pPr>
      <w:r>
        <w:rPr/>
        <w:t>This process allows the model to provide answers that are grounded in specific, verifiable data, reducing the risk of "hallucinations" (making things up) and allowing it to use information it was never trained on.</w:t>
      </w:r>
    </w:p>
    <w:p>
      <w:pPr>
        <w:pStyle w:val="HorizontalLine"/>
        <w:bidi w:val="0"/>
        <w:jc w:val="start"/>
        <w:rPr/>
      </w:pPr>
      <w:r>
        <w:rPr/>
      </w:r>
    </w:p>
    <w:p>
      <w:pPr>
        <w:pStyle w:val="Heading3"/>
        <w:bidi w:val="0"/>
        <w:jc w:val="start"/>
        <w:rPr/>
      </w:pPr>
      <w:r>
        <w:rPr/>
        <w:t>The Two Core Components of RAG</w:t>
      </w:r>
    </w:p>
    <w:p>
      <w:pPr>
        <w:pStyle w:val="BodyText"/>
        <w:bidi w:val="0"/>
        <w:jc w:val="start"/>
        <w:rPr/>
      </w:pPr>
      <w:r>
        <w:rPr/>
        <w:t>The RAG architecture is primarily composed of two key components:</w:t>
      </w:r>
    </w:p>
    <w:p>
      <w:pPr>
        <w:pStyle w:val="BodyText"/>
        <w:numPr>
          <w:ilvl w:val="0"/>
          <w:numId w:val="1"/>
        </w:numPr>
        <w:tabs>
          <w:tab w:val="clear" w:pos="709"/>
          <w:tab w:val="left" w:pos="709" w:leader="none"/>
        </w:tabs>
        <w:bidi w:val="0"/>
        <w:ind w:hanging="283" w:start="709"/>
        <w:jc w:val="start"/>
        <w:rPr>
          <w:b/>
        </w:rPr>
      </w:pPr>
      <w:r>
        <w:rPr>
          <w:b/>
        </w:rPr>
        <w:t>The Retriever 🔎</w:t>
      </w:r>
    </w:p>
    <w:p>
      <w:pPr>
        <w:pStyle w:val="BodyText"/>
        <w:numPr>
          <w:ilvl w:val="1"/>
          <w:numId w:val="1"/>
        </w:numPr>
        <w:tabs>
          <w:tab w:val="clear" w:pos="709"/>
          <w:tab w:val="left" w:pos="1418" w:leader="none"/>
        </w:tabs>
        <w:bidi w:val="0"/>
        <w:ind w:hanging="283" w:start="1418"/>
        <w:jc w:val="start"/>
        <w:rPr/>
      </w:pPr>
      <w:r>
        <w:rPr>
          <w:b/>
        </w:rPr>
        <w:t>What it is:</w:t>
      </w:r>
      <w:r>
        <w:rPr/>
        <w:t xml:space="preserve"> This is the "search engine" part of the system.</w:t>
      </w:r>
    </w:p>
    <w:p>
      <w:pPr>
        <w:pStyle w:val="BodyText"/>
        <w:numPr>
          <w:ilvl w:val="1"/>
          <w:numId w:val="1"/>
        </w:numPr>
        <w:tabs>
          <w:tab w:val="clear" w:pos="709"/>
          <w:tab w:val="left" w:pos="1418" w:leader="none"/>
        </w:tabs>
        <w:bidi w:val="0"/>
        <w:ind w:hanging="283" w:start="1418"/>
        <w:jc w:val="start"/>
        <w:rPr/>
      </w:pPr>
      <w:r>
        <w:rPr>
          <w:b/>
        </w:rPr>
        <w:t>Its job:</w:t>
      </w:r>
      <w:r>
        <w:rPr/>
        <w:t xml:space="preserve"> The retriever's sole purpose is to find relevant information. When you ask a question, the retriever first searches an external </w:t>
      </w:r>
      <w:r>
        <w:rPr>
          <w:b/>
        </w:rPr>
        <w:t>knowledge base</w:t>
      </w:r>
      <w:r>
        <w:rPr/>
        <w:t xml:space="preserve"> (like a collection of your company's documents, technical manuals, or a set of articles) to find the most relevant snippets of text.</w:t>
      </w:r>
    </w:p>
    <w:p>
      <w:pPr>
        <w:pStyle w:val="BodyText"/>
        <w:numPr>
          <w:ilvl w:val="1"/>
          <w:numId w:val="1"/>
        </w:numPr>
        <w:tabs>
          <w:tab w:val="clear" w:pos="709"/>
          <w:tab w:val="left" w:pos="1418" w:leader="none"/>
        </w:tabs>
        <w:bidi w:val="0"/>
        <w:ind w:hanging="283" w:start="1418"/>
        <w:jc w:val="start"/>
        <w:rPr/>
      </w:pPr>
      <w:r>
        <w:rPr>
          <w:b/>
        </w:rPr>
        <w:t>How it works:</w:t>
      </w:r>
      <w:r>
        <w:rPr/>
        <w:t xml:space="preserve"> This knowledge base is often a </w:t>
      </w:r>
      <w:r>
        <w:rPr>
          <w:b/>
        </w:rPr>
        <w:t>vector database</w:t>
      </w:r>
      <w:r>
        <w:rPr/>
        <w:t>, which stores text as numerical representations (embeddings). The retriever converts your query into a vector and finds the text "chunks" with the most similar vectors.</w:t>
      </w:r>
    </w:p>
    <w:p>
      <w:pPr>
        <w:pStyle w:val="BodyText"/>
        <w:numPr>
          <w:ilvl w:val="0"/>
          <w:numId w:val="1"/>
        </w:numPr>
        <w:tabs>
          <w:tab w:val="clear" w:pos="709"/>
          <w:tab w:val="left" w:pos="709" w:leader="none"/>
        </w:tabs>
        <w:bidi w:val="0"/>
        <w:ind w:hanging="283" w:start="709"/>
        <w:jc w:val="start"/>
        <w:rPr>
          <w:b/>
        </w:rPr>
      </w:pPr>
      <w:r>
        <w:rPr>
          <w:b/>
        </w:rPr>
        <w:t>The Generator ✍️</w:t>
      </w:r>
    </w:p>
    <w:p>
      <w:pPr>
        <w:pStyle w:val="BodyText"/>
        <w:numPr>
          <w:ilvl w:val="1"/>
          <w:numId w:val="1"/>
        </w:numPr>
        <w:tabs>
          <w:tab w:val="clear" w:pos="709"/>
          <w:tab w:val="left" w:pos="1418" w:leader="none"/>
        </w:tabs>
        <w:bidi w:val="0"/>
        <w:ind w:hanging="283" w:start="1418"/>
        <w:jc w:val="start"/>
        <w:rPr/>
      </w:pPr>
      <w:r>
        <w:rPr>
          <w:b/>
        </w:rPr>
        <w:t>What it is:</w:t>
      </w:r>
      <w:r>
        <w:rPr/>
        <w:t xml:space="preserve"> This is a standard generative large language model (like GPT-4 or Gemini).</w:t>
      </w:r>
    </w:p>
    <w:p>
      <w:pPr>
        <w:pStyle w:val="BodyText"/>
        <w:numPr>
          <w:ilvl w:val="1"/>
          <w:numId w:val="1"/>
        </w:numPr>
        <w:tabs>
          <w:tab w:val="clear" w:pos="709"/>
          <w:tab w:val="left" w:pos="1418" w:leader="none"/>
        </w:tabs>
        <w:bidi w:val="0"/>
        <w:ind w:hanging="283" w:start="1418"/>
        <w:jc w:val="start"/>
        <w:rPr/>
      </w:pPr>
      <w:r>
        <w:rPr>
          <w:b/>
        </w:rPr>
        <w:t>Its job:</w:t>
      </w:r>
      <w:r>
        <w:rPr/>
        <w:t xml:space="preserve"> The generator is the "writer." It receives </w:t>
      </w:r>
      <w:r>
        <w:rPr>
          <w:i/>
        </w:rPr>
        <w:t>both</w:t>
      </w:r>
      <w:r>
        <w:rPr/>
        <w:t xml:space="preserve"> your original query </w:t>
      </w:r>
      <w:r>
        <w:rPr>
          <w:i/>
        </w:rPr>
        <w:t>and</w:t>
      </w:r>
      <w:r>
        <w:rPr/>
        <w:t xml:space="preserve"> the relevant context snippets found by the retriever.</w:t>
      </w:r>
    </w:p>
    <w:p>
      <w:pPr>
        <w:pStyle w:val="BodyText"/>
        <w:numPr>
          <w:ilvl w:val="1"/>
          <w:numId w:val="1"/>
        </w:numPr>
        <w:tabs>
          <w:tab w:val="clear" w:pos="709"/>
          <w:tab w:val="left" w:pos="1418" w:leader="none"/>
        </w:tabs>
        <w:bidi w:val="0"/>
        <w:ind w:hanging="283" w:start="1418"/>
        <w:jc w:val="start"/>
        <w:rPr/>
      </w:pPr>
      <w:r>
        <w:rPr>
          <w:b/>
        </w:rPr>
        <w:t>How it works:</w:t>
      </w:r>
      <w:r>
        <w:rPr/>
        <w:t xml:space="preserve"> It synthesizes this information to craft a comprehensive, human-like answer. The retrieved context acts as a "cheat sheet," guiding the LLM to provide a fact-based, accurate response.</w:t>
      </w:r>
    </w:p>
    <w:p>
      <w:pPr>
        <w:pStyle w:val="HorizontalLine"/>
        <w:bidi w:val="0"/>
        <w:jc w:val="start"/>
        <w:rPr/>
      </w:pPr>
      <w:r>
        <w:rPr/>
      </w:r>
    </w:p>
    <w:p>
      <w:pPr>
        <w:pStyle w:val="Heading3"/>
        <w:bidi w:val="0"/>
        <w:jc w:val="start"/>
        <w:rPr/>
      </w:pPr>
      <w:r>
        <w:rPr/>
        <w:t>How the RAG Architecture Works Step-by-Step</w:t>
      </w:r>
    </w:p>
    <w:p>
      <w:pPr>
        <w:pStyle w:val="BodyText"/>
        <w:bidi w:val="0"/>
        <w:jc w:val="start"/>
        <w:rPr/>
      </w:pPr>
      <w:r>
        <w:rPr/>
        <w:t>Here is the typical flow of information in a RAG system:</w:t>
      </w:r>
    </w:p>
    <w:p>
      <w:pPr>
        <w:pStyle w:val="BodyText"/>
        <w:numPr>
          <w:ilvl w:val="0"/>
          <w:numId w:val="2"/>
        </w:numPr>
        <w:tabs>
          <w:tab w:val="clear" w:pos="709"/>
          <w:tab w:val="left" w:pos="709" w:leader="none"/>
        </w:tabs>
        <w:bidi w:val="0"/>
        <w:ind w:hanging="283" w:start="709"/>
        <w:jc w:val="start"/>
        <w:rPr/>
      </w:pPr>
      <w:r>
        <w:rPr>
          <w:b/>
        </w:rPr>
        <w:t>User Query:</w:t>
      </w:r>
      <w:r>
        <w:rPr/>
        <w:t xml:space="preserve"> You ask a question, for example, "What were the Q3 sales figures for Project Alpha?"</w:t>
      </w:r>
    </w:p>
    <w:p>
      <w:pPr>
        <w:pStyle w:val="BodyText"/>
        <w:numPr>
          <w:ilvl w:val="0"/>
          <w:numId w:val="2"/>
        </w:numPr>
        <w:tabs>
          <w:tab w:val="clear" w:pos="709"/>
          <w:tab w:val="left" w:pos="709" w:leader="none"/>
        </w:tabs>
        <w:bidi w:val="0"/>
        <w:ind w:hanging="283" w:start="709"/>
        <w:jc w:val="start"/>
        <w:rPr/>
      </w:pPr>
      <w:r>
        <w:rPr>
          <w:b/>
        </w:rPr>
        <w:t>Retrieve:</w:t>
      </w:r>
      <w:r>
        <w:rPr/>
        <w:t xml:space="preserve"> The system </w:t>
      </w:r>
      <w:r>
        <w:rPr>
          <w:b/>
        </w:rPr>
        <w:t>does not</w:t>
      </w:r>
      <w:r>
        <w:rPr/>
        <w:t xml:space="preserve"> immediately ask the LLM. Instead, your query is sent to the </w:t>
      </w:r>
      <w:r>
        <w:rPr>
          <w:b/>
        </w:rPr>
        <w:t>Retriever</w:t>
      </w:r>
      <w:r>
        <w:rPr/>
        <w:t>. The retriever searches the vector database (which contains all the Q3 sales reports) and finds the most relevant passages, such as: "Project Alpha's Q3 sales totaled $1.2 million, exceeding forecasts by 15%."</w:t>
      </w:r>
    </w:p>
    <w:p>
      <w:pPr>
        <w:pStyle w:val="BodyText"/>
        <w:numPr>
          <w:ilvl w:val="0"/>
          <w:numId w:val="2"/>
        </w:numPr>
        <w:tabs>
          <w:tab w:val="clear" w:pos="709"/>
          <w:tab w:val="left" w:pos="709" w:leader="none"/>
        </w:tabs>
        <w:bidi w:val="0"/>
        <w:ind w:hanging="283" w:start="709"/>
        <w:jc w:val="start"/>
        <w:rPr/>
      </w:pPr>
      <w:r>
        <w:rPr>
          <w:b/>
        </w:rPr>
        <w:t>Augment:</w:t>
      </w:r>
      <w:r>
        <w:rPr/>
        <w:t xml:space="preserve"> The system creates a new, "augmented" prompt. This prompt essentially "stuffs" the retrieved facts into the context for the LLM. It looks something like this:</w:t>
      </w:r>
    </w:p>
    <w:p>
      <w:pPr>
        <w:pStyle w:val="BlockQuotation"/>
        <w:numPr>
          <w:ilvl w:val="0"/>
          <w:numId w:val="0"/>
        </w:numPr>
        <w:bidi w:val="0"/>
        <w:ind w:hanging="0" w:start="567"/>
        <w:jc w:val="start"/>
        <w:rPr/>
      </w:pPr>
      <w:r>
        <w:rPr>
          <w:b/>
        </w:rPr>
        <w:t>Context:</w:t>
      </w:r>
      <w:r>
        <w:rPr/>
        <w:t xml:space="preserve"> "Project Alpha's Q3 sales totaled $1.2 million, exceeding forecasts by 15%." </w:t>
      </w:r>
      <w:r>
        <w:rPr>
          <w:b/>
        </w:rPr>
        <w:t>Query:</w:t>
      </w:r>
      <w:r>
        <w:rPr/>
        <w:t xml:space="preserve"> "What were the Q3 sales figures for Project Alpha?"</w:t>
      </w:r>
    </w:p>
    <w:p>
      <w:pPr>
        <w:pStyle w:val="BodyText"/>
        <w:numPr>
          <w:ilvl w:val="0"/>
          <w:numId w:val="2"/>
        </w:numPr>
        <w:tabs>
          <w:tab w:val="clear" w:pos="709"/>
          <w:tab w:val="left" w:pos="709" w:leader="none"/>
        </w:tabs>
        <w:bidi w:val="0"/>
        <w:ind w:hanging="283" w:start="709"/>
        <w:jc w:val="start"/>
        <w:rPr/>
      </w:pPr>
      <w:r>
        <w:rPr>
          <w:b/>
        </w:rPr>
        <w:t>Generate:</w:t>
      </w:r>
      <w:r>
        <w:rPr/>
        <w:t xml:space="preserve"> This complete, augmented prompt is finally sent to the </w:t>
      </w:r>
      <w:r>
        <w:rPr>
          <w:b/>
        </w:rPr>
        <w:t>Generator</w:t>
      </w:r>
      <w:r>
        <w:rPr/>
        <w:t xml:space="preserve"> (the LLM). The LLM now has all the information it needs to answer accurately. It generates a response like, "The Q3 sales figures for Project Alpha were $1.2 million, which was 15% over forecast."</w:t>
      </w:r>
    </w:p>
    <w:p>
      <w:pPr>
        <w:pStyle w:val="Heading3"/>
        <w:bidi w:val="0"/>
        <w:jc w:val="start"/>
        <w:rPr/>
      </w:pPr>
      <w:r>
        <w:rPr/>
        <w:t>Why RAG is Important</w:t>
      </w:r>
    </w:p>
    <w:p>
      <w:pPr>
        <w:pStyle w:val="BodyText"/>
        <w:numPr>
          <w:ilvl w:val="0"/>
          <w:numId w:val="3"/>
        </w:numPr>
        <w:tabs>
          <w:tab w:val="clear" w:pos="709"/>
          <w:tab w:val="left" w:pos="709" w:leader="none"/>
        </w:tabs>
        <w:bidi w:val="0"/>
        <w:ind w:hanging="283" w:start="709"/>
        <w:jc w:val="start"/>
        <w:rPr/>
      </w:pPr>
      <w:r>
        <w:rPr>
          <w:b/>
        </w:rPr>
        <w:t>Reduces Hallucinations:</w:t>
      </w:r>
      <w:r>
        <w:rPr/>
        <w:t xml:space="preserve"> The model is "grounded" in the provided facts, so it's far less likely to invent incorrect answers.</w:t>
      </w:r>
    </w:p>
    <w:p>
      <w:pPr>
        <w:pStyle w:val="BodyText"/>
        <w:numPr>
          <w:ilvl w:val="0"/>
          <w:numId w:val="3"/>
        </w:numPr>
        <w:tabs>
          <w:tab w:val="clear" w:pos="709"/>
          <w:tab w:val="left" w:pos="709" w:leader="none"/>
        </w:tabs>
        <w:bidi w:val="0"/>
        <w:ind w:hanging="283" w:start="709"/>
        <w:jc w:val="start"/>
        <w:rPr/>
      </w:pPr>
      <w:r>
        <w:rPr>
          <w:b/>
        </w:rPr>
        <w:t>Provides Current Information:</w:t>
      </w:r>
      <w:r>
        <w:rPr/>
        <w:t xml:space="preserve"> An LLM's knowledge is frozen at the time of its training. RAG allows the model to access and use data that is new, like today's news or a report you just uploaded.</w:t>
      </w:r>
    </w:p>
    <w:p>
      <w:pPr>
        <w:pStyle w:val="BodyText"/>
        <w:numPr>
          <w:ilvl w:val="0"/>
          <w:numId w:val="3"/>
        </w:numPr>
        <w:tabs>
          <w:tab w:val="clear" w:pos="709"/>
          <w:tab w:val="left" w:pos="709" w:leader="none"/>
        </w:tabs>
        <w:bidi w:val="0"/>
        <w:ind w:hanging="283" w:start="709"/>
        <w:jc w:val="start"/>
        <w:rPr/>
      </w:pPr>
      <w:r>
        <w:rPr>
          <w:b/>
        </w:rPr>
        <w:t>Enables Citations:</w:t>
      </w:r>
      <w:r>
        <w:rPr/>
        <w:t xml:space="preserve"> Because the system knows exactly which documents it used to answer a question (from the retrieval step), it can provide sources and citations for its claims.</w:t>
      </w:r>
    </w:p>
    <w:p>
      <w:pPr>
        <w:pStyle w:val="BodyText"/>
        <w:numPr>
          <w:ilvl w:val="0"/>
          <w:numId w:val="3"/>
        </w:numPr>
        <w:tabs>
          <w:tab w:val="clear" w:pos="709"/>
          <w:tab w:val="left" w:pos="709" w:leader="none"/>
        </w:tabs>
        <w:bidi w:val="0"/>
        <w:ind w:hanging="283" w:start="709"/>
        <w:jc w:val="start"/>
        <w:rPr/>
      </w:pPr>
      <w:r>
        <w:rPr>
          <w:b/>
        </w:rPr>
        <w:t>Cost-Effective:</w:t>
      </w:r>
      <w:r>
        <w:rPr/>
        <w:t xml:space="preserve"> It is much cheaper and faster to update a knowledge base (the retriever's "book") than it is to fully retrain a massive LLM.</w:t>
      </w:r>
    </w:p>
    <w:p>
      <w:pPr>
        <w:pStyle w:val="HorizontalLine"/>
        <w:bidi w:val="0"/>
        <w:jc w:val="start"/>
        <w:rPr/>
      </w:pPr>
      <w:r>
        <w:rPr/>
      </w:r>
    </w:p>
    <w:p>
      <w:pPr>
        <w:pStyle w:val="BodyText"/>
        <w:bidi w:val="0"/>
        <w:jc w:val="start"/>
        <w:rPr/>
      </w:pPr>
      <w:r>
        <w:rPr/>
        <w:t xml:space="preserve">This video from IBM provides a great visual and conceptual overview of what RAG is and why it's a significant improvement for large language models. </w:t>
      </w:r>
      <w:hyperlink r:id="rId2" w:tgtFrame="_blank">
        <w:r>
          <w:rPr>
            <w:rStyle w:val="Hyperlink"/>
          </w:rPr>
          <w:t>What is RAG?</w:t>
        </w:r>
      </w:hyperlink>
    </w:p>
    <w:p>
      <w:pPr>
        <w:pStyle w:val="BodyText"/>
        <w:bidi w:val="0"/>
        <w:jc w:val="start"/>
        <w:rPr/>
      </w:pPr>
      <w:r>
        <w:rPr/>
        <w:t>Would you like to know more about a specific part of this process, such as how vector databases work?</w:t>
      </w:r>
    </w:p>
    <w:p>
      <w:pPr>
        <w:pStyle w:val="HorizontalLine"/>
        <w:bidi w:val="0"/>
        <w:jc w:val="start"/>
        <w:rPr/>
      </w:pPr>
      <w:r>
        <w:rPr/>
      </w:r>
    </w:p>
    <w:p>
      <w:pPr>
        <w:pStyle w:val="BodyText"/>
        <w:bidi w:val="0"/>
        <w:jc w:val="start"/>
        <w:rPr/>
      </w:pPr>
      <w:r>
        <w:rPr>
          <w:b/>
        </w:rPr>
        <w:t>User</w:t>
      </w:r>
      <w:r>
        <w:rPr/>
        <w:t xml:space="preserve"> I want to implement RAG in my organization for assessing release readiness and automate remediation action. My team lead suggested below:</w:t>
      </w:r>
    </w:p>
    <w:p>
      <w:pPr>
        <w:pStyle w:val="BodyText"/>
        <w:numPr>
          <w:ilvl w:val="0"/>
          <w:numId w:val="4"/>
        </w:numPr>
        <w:tabs>
          <w:tab w:val="clear" w:pos="709"/>
          <w:tab w:val="left" w:pos="709" w:leader="none"/>
        </w:tabs>
        <w:bidi w:val="0"/>
        <w:ind w:hanging="283" w:start="709"/>
        <w:jc w:val="start"/>
        <w:rPr/>
      </w:pPr>
      <w:r>
        <w:rPr/>
        <w:t>ETL pipeline for document ingestion and preprocessing.</w:t>
      </w:r>
    </w:p>
    <w:p>
      <w:pPr>
        <w:pStyle w:val="BodyText"/>
        <w:numPr>
          <w:ilvl w:val="0"/>
          <w:numId w:val="4"/>
        </w:numPr>
        <w:tabs>
          <w:tab w:val="clear" w:pos="709"/>
          <w:tab w:val="left" w:pos="709" w:leader="none"/>
        </w:tabs>
        <w:bidi w:val="0"/>
        <w:ind w:hanging="283" w:start="709"/>
        <w:jc w:val="start"/>
        <w:rPr/>
      </w:pPr>
      <w:r>
        <w:rPr/>
        <w:t>PostgreSQL with pgvector for semantic storage and reteival</w:t>
      </w:r>
    </w:p>
    <w:p>
      <w:pPr>
        <w:pStyle w:val="BodyText"/>
        <w:numPr>
          <w:ilvl w:val="0"/>
          <w:numId w:val="4"/>
        </w:numPr>
        <w:tabs>
          <w:tab w:val="clear" w:pos="709"/>
          <w:tab w:val="left" w:pos="709" w:leader="none"/>
        </w:tabs>
        <w:bidi w:val="0"/>
        <w:ind w:hanging="283" w:start="709"/>
        <w:jc w:val="start"/>
        <w:rPr/>
      </w:pPr>
      <w:r>
        <w:rPr/>
        <w:t>Vertex AI for embedding generation and LLM based evaluation</w:t>
      </w:r>
    </w:p>
    <w:p>
      <w:pPr>
        <w:pStyle w:val="BodyText"/>
        <w:numPr>
          <w:ilvl w:val="0"/>
          <w:numId w:val="4"/>
        </w:numPr>
        <w:tabs>
          <w:tab w:val="clear" w:pos="709"/>
          <w:tab w:val="left" w:pos="709" w:leader="none"/>
        </w:tabs>
        <w:bidi w:val="0"/>
        <w:ind w:hanging="283" w:start="709"/>
        <w:jc w:val="start"/>
        <w:rPr/>
      </w:pPr>
      <w:r>
        <w:rPr/>
        <w:t>GKE based Agent for closed loop remediation {Agents for handling vulnerabilities fixes, agent for suggesting and automating testcases for coverage improvement, agents for document generation, agnets for SDLC controls</w:t>
      </w:r>
    </w:p>
    <w:p>
      <w:pPr>
        <w:pStyle w:val="BodyText"/>
        <w:bidi w:val="0"/>
        <w:jc w:val="start"/>
        <w:rPr/>
      </w:pPr>
      <w:r>
        <w:rPr/>
        <w:t>Now a lot of things in this suggestion don't make sense for me. Can you explain these things to me, what are embeddings, etc ?</w:t>
      </w:r>
    </w:p>
    <w:p>
      <w:pPr>
        <w:pStyle w:val="BodyText"/>
        <w:bidi w:val="0"/>
        <w:jc w:val="start"/>
        <w:rPr/>
      </w:pPr>
      <w:r>
        <w:rPr>
          <w:b/>
        </w:rPr>
        <w:t>Gemini</w:t>
      </w:r>
      <w:r>
        <w:rPr/>
        <w:t xml:space="preserve"> That's a very advanced and powerful plan your team lead has suggested! It's completely normal for a lot of that to not make sense, as it combines several complex, cutting-edge technologies.</w:t>
      </w:r>
    </w:p>
    <w:p>
      <w:pPr>
        <w:pStyle w:val="BodyText"/>
        <w:bidi w:val="0"/>
        <w:jc w:val="start"/>
        <w:rPr/>
      </w:pPr>
      <w:r>
        <w:rPr/>
        <w:t xml:space="preserve">Let's break down each piece of that puzzle, one by one, in the context of your goal: </w:t>
      </w:r>
      <w:r>
        <w:rPr>
          <w:b/>
        </w:rPr>
        <w:t>assessing release readiness</w:t>
      </w:r>
      <w:r>
        <w:rPr/>
        <w:t xml:space="preserve"> and </w:t>
      </w:r>
      <w:r>
        <w:rPr>
          <w:b/>
        </w:rPr>
        <w:t>automating fixes</w:t>
      </w:r>
      <w:r>
        <w:rPr/>
        <w:t>.</w:t>
      </w:r>
    </w:p>
    <w:p>
      <w:pPr>
        <w:pStyle w:val="BodyText"/>
        <w:bidi w:val="0"/>
        <w:jc w:val="start"/>
        <w:rPr/>
      </w:pPr>
      <w:r>
        <w:rPr/>
        <w:t xml:space="preserve">Your most important question was about </w:t>
      </w:r>
      <w:r>
        <w:rPr>
          <w:b/>
        </w:rPr>
        <w:t>embeddings</w:t>
      </w:r>
      <w:r>
        <w:rPr/>
        <w:t>. Let's start there, because it's the key to the whole system.</w:t>
      </w:r>
    </w:p>
    <w:p>
      <w:pPr>
        <w:pStyle w:val="Heading3"/>
        <w:bidi w:val="0"/>
        <w:jc w:val="start"/>
        <w:rPr/>
      </w:pPr>
      <w:r>
        <w:rPr/>
        <w:t xml:space="preserve">❓ </w:t>
      </w:r>
      <w:r>
        <w:rPr/>
        <w:t>What are Embeddings?</w:t>
      </w:r>
    </w:p>
    <w:p>
      <w:pPr>
        <w:pStyle w:val="BodyText"/>
        <w:bidi w:val="0"/>
        <w:jc w:val="start"/>
        <w:rPr/>
      </w:pPr>
      <w:r>
        <w:rPr/>
        <w:t xml:space="preserve">In simple terms, </w:t>
      </w:r>
      <w:r>
        <w:rPr>
          <w:b/>
        </w:rPr>
        <w:t xml:space="preserve">an embedding is a mathematical way to capture the </w:t>
      </w:r>
      <w:r>
        <w:rPr>
          <w:b/>
          <w:i/>
        </w:rPr>
        <w:t>meaning</w:t>
      </w:r>
      <w:r>
        <w:rPr>
          <w:b/>
        </w:rPr>
        <w:t xml:space="preserve"> of a piece of text.</w:t>
      </w:r>
    </w:p>
    <w:p>
      <w:pPr>
        <w:pStyle w:val="BodyText"/>
        <w:bidi w:val="0"/>
        <w:jc w:val="start"/>
        <w:rPr/>
      </w:pPr>
      <w:r>
        <w:rPr/>
        <w:t>Think of it like a ZIP code for ideas.</w:t>
      </w:r>
    </w:p>
    <w:p>
      <w:pPr>
        <w:pStyle w:val="BodyText"/>
        <w:numPr>
          <w:ilvl w:val="0"/>
          <w:numId w:val="5"/>
        </w:numPr>
        <w:tabs>
          <w:tab w:val="clear" w:pos="709"/>
          <w:tab w:val="left" w:pos="709" w:leader="none"/>
        </w:tabs>
        <w:bidi w:val="0"/>
        <w:ind w:hanging="283" w:start="709"/>
        <w:jc w:val="start"/>
        <w:rPr/>
      </w:pPr>
      <w:r>
        <w:rPr/>
        <w:t>The text "This release has a critical vulnerability" and "Security bug found in v1.2" mean very similar things.</w:t>
      </w:r>
    </w:p>
    <w:p>
      <w:pPr>
        <w:pStyle w:val="BodyText"/>
        <w:numPr>
          <w:ilvl w:val="0"/>
          <w:numId w:val="5"/>
        </w:numPr>
        <w:tabs>
          <w:tab w:val="clear" w:pos="709"/>
          <w:tab w:val="left" w:pos="709" w:leader="none"/>
        </w:tabs>
        <w:bidi w:val="0"/>
        <w:ind w:hanging="283" w:start="709"/>
        <w:jc w:val="start"/>
        <w:rPr/>
      </w:pPr>
      <w:r>
        <w:rPr/>
        <w:t xml:space="preserve">A "Text Embedding Model" (which Vertex AI provides) reads both sentences and assigns them a long list of numbers, called a </w:t>
      </w:r>
      <w:r>
        <w:rPr>
          <w:b/>
        </w:rPr>
        <w:t>vector</w:t>
      </w:r>
      <w:r>
        <w:rPr/>
        <w:t>.</w:t>
      </w:r>
    </w:p>
    <w:p>
      <w:pPr>
        <w:pStyle w:val="BodyText"/>
        <w:numPr>
          <w:ilvl w:val="0"/>
          <w:numId w:val="5"/>
        </w:numPr>
        <w:tabs>
          <w:tab w:val="clear" w:pos="709"/>
          <w:tab w:val="left" w:pos="709" w:leader="none"/>
        </w:tabs>
        <w:bidi w:val="0"/>
        <w:ind w:hanging="283" w:start="709"/>
        <w:jc w:val="start"/>
        <w:rPr/>
      </w:pPr>
      <w:r>
        <w:rPr/>
        <w:t>These vectors will be "mathematically" very close to each other, like two houses on the same street. They get a similar ZIP code (e.g., 90210).</w:t>
      </w:r>
    </w:p>
    <w:p>
      <w:pPr>
        <w:pStyle w:val="BodyText"/>
        <w:numPr>
          <w:ilvl w:val="0"/>
          <w:numId w:val="5"/>
        </w:numPr>
        <w:tabs>
          <w:tab w:val="clear" w:pos="709"/>
          <w:tab w:val="left" w:pos="709" w:leader="none"/>
        </w:tabs>
        <w:bidi w:val="0"/>
        <w:ind w:hanging="283" w:start="709"/>
        <w:jc w:val="start"/>
        <w:rPr/>
      </w:pPr>
      <w:r>
        <w:rPr/>
        <w:t>A totally unrelated sentence, like "Our marketing campaign for Q4 is ready," would get a vector that is very far away, like it's in a different ZIP code (e.g., 10001).</w:t>
      </w:r>
    </w:p>
    <w:p>
      <w:pPr>
        <w:pStyle w:val="BodyText"/>
        <w:bidi w:val="0"/>
        <w:jc w:val="start"/>
        <w:rPr/>
      </w:pPr>
      <w:r>
        <w:rPr>
          <w:b/>
        </w:rPr>
        <w:t>Why this matters for your RAG system:</w:t>
      </w:r>
      <w:r>
        <w:rPr/>
        <w:t xml:space="preserve"> When you ask the system, "Are there any open security issues for the new release?", the system turns your </w:t>
      </w:r>
      <w:r>
        <w:rPr>
          <w:i/>
        </w:rPr>
        <w:t>question</w:t>
      </w:r>
      <w:r>
        <w:rPr/>
        <w:t xml:space="preserve"> into an embedding. It then searches the database for all the document embeddings that have the "closest" ZIP code. This is how it finds the relevant vulnerability reports, even if your question doesn't use the </w:t>
      </w:r>
      <w:r>
        <w:rPr>
          <w:i/>
        </w:rPr>
        <w:t>exact</w:t>
      </w:r>
      <w:r>
        <w:rPr/>
        <w:t xml:space="preserve"> same keywords.</w:t>
      </w:r>
    </w:p>
    <w:p>
      <w:pPr>
        <w:pStyle w:val="HorizontalLine"/>
        <w:bidi w:val="0"/>
        <w:jc w:val="start"/>
        <w:rPr/>
      </w:pPr>
      <w:r>
        <w:rPr/>
      </w:r>
    </w:p>
    <w:p>
      <w:pPr>
        <w:pStyle w:val="Heading3"/>
        <w:bidi w:val="0"/>
        <w:jc w:val="start"/>
        <w:rPr/>
      </w:pPr>
      <w:r>
        <w:rPr/>
        <w:t xml:space="preserve">🗺️ </w:t>
      </w:r>
      <w:r>
        <w:rPr/>
        <w:t>Deconstructing Your Team Lead's Plan</w:t>
      </w:r>
    </w:p>
    <w:p>
      <w:pPr>
        <w:pStyle w:val="BodyText"/>
        <w:bidi w:val="0"/>
        <w:jc w:val="start"/>
        <w:rPr/>
      </w:pPr>
      <w:r>
        <w:rPr/>
        <w:t>Here is what each of those four components does to achieve your goal.</w:t>
      </w:r>
    </w:p>
    <w:p>
      <w:pPr>
        <w:pStyle w:val="Heading4"/>
        <w:bidi w:val="0"/>
        <w:jc w:val="start"/>
        <w:rPr/>
      </w:pPr>
      <w:r>
        <w:rPr/>
        <w:t>1. ETL Pipeline (Document Ingestion)</w:t>
      </w:r>
    </w:p>
    <w:p>
      <w:pPr>
        <w:pStyle w:val="BodyText"/>
        <w:numPr>
          <w:ilvl w:val="0"/>
          <w:numId w:val="6"/>
        </w:numPr>
        <w:tabs>
          <w:tab w:val="clear" w:pos="709"/>
          <w:tab w:val="left" w:pos="709" w:leader="none"/>
        </w:tabs>
        <w:bidi w:val="0"/>
        <w:ind w:hanging="283" w:start="709"/>
        <w:jc w:val="start"/>
        <w:rPr/>
      </w:pPr>
      <w:r>
        <w:rPr>
          <w:b/>
        </w:rPr>
        <w:t>What it is:</w:t>
      </w:r>
      <w:r>
        <w:rPr/>
        <w:t xml:space="preserve"> ETL stands for </w:t>
      </w:r>
      <w:r>
        <w:rPr>
          <w:b/>
        </w:rPr>
        <w:t>Extract, Transform, Load</w:t>
      </w:r>
      <w:r>
        <w:rPr/>
        <w:t>. It's a data-processing assembly line.</w:t>
      </w:r>
    </w:p>
    <w:p>
      <w:pPr>
        <w:pStyle w:val="BodyText"/>
        <w:numPr>
          <w:ilvl w:val="0"/>
          <w:numId w:val="6"/>
        </w:numPr>
        <w:tabs>
          <w:tab w:val="clear" w:pos="709"/>
          <w:tab w:val="left" w:pos="709" w:leader="none"/>
        </w:tabs>
        <w:bidi w:val="0"/>
        <w:ind w:hanging="283" w:start="709"/>
        <w:jc w:val="start"/>
        <w:rPr/>
      </w:pPr>
      <w:r>
        <w:rPr>
          <w:b/>
        </w:rPr>
        <w:t>Your Goal:</w:t>
      </w:r>
      <w:r>
        <w:rPr/>
        <w:t xml:space="preserve"> You can't assess a release without data. This pipeline's job is to </w:t>
      </w:r>
      <w:r>
        <w:rPr>
          <w:i/>
        </w:rPr>
        <w:t>feed the machine</w:t>
      </w:r>
      <w:r>
        <w:rPr/>
        <w:t>.</w:t>
      </w:r>
    </w:p>
    <w:p>
      <w:pPr>
        <w:pStyle w:val="BodyText"/>
        <w:numPr>
          <w:ilvl w:val="0"/>
          <w:numId w:val="6"/>
        </w:numPr>
        <w:tabs>
          <w:tab w:val="clear" w:pos="709"/>
          <w:tab w:val="left" w:pos="709" w:leader="none"/>
        </w:tabs>
        <w:bidi w:val="0"/>
        <w:ind w:hanging="283" w:start="709"/>
        <w:jc w:val="start"/>
        <w:rPr/>
      </w:pPr>
      <w:r>
        <w:rPr>
          <w:b/>
        </w:rPr>
        <w:t>Extract:</w:t>
      </w:r>
      <w:r>
        <w:rPr/>
        <w:t xml:space="preserve"> It goes out and </w:t>
      </w:r>
      <w:r>
        <w:rPr>
          <w:i/>
        </w:rPr>
        <w:t>grabs</w:t>
      </w:r>
      <w:r>
        <w:rPr/>
        <w:t xml:space="preserve"> all the documents related to a release. This could be:</w:t>
      </w:r>
    </w:p>
    <w:p>
      <w:pPr>
        <w:pStyle w:val="BodyText"/>
        <w:numPr>
          <w:ilvl w:val="1"/>
          <w:numId w:val="6"/>
        </w:numPr>
        <w:tabs>
          <w:tab w:val="clear" w:pos="709"/>
          <w:tab w:val="left" w:pos="1418" w:leader="none"/>
        </w:tabs>
        <w:bidi w:val="0"/>
        <w:ind w:hanging="283" w:start="1418"/>
        <w:jc w:val="start"/>
        <w:rPr/>
      </w:pPr>
      <w:r>
        <w:rPr/>
        <w:t>Jira tickets</w:t>
      </w:r>
    </w:p>
    <w:p>
      <w:pPr>
        <w:pStyle w:val="BodyText"/>
        <w:numPr>
          <w:ilvl w:val="1"/>
          <w:numId w:val="6"/>
        </w:numPr>
        <w:tabs>
          <w:tab w:val="clear" w:pos="709"/>
          <w:tab w:val="left" w:pos="1418" w:leader="none"/>
        </w:tabs>
        <w:bidi w:val="0"/>
        <w:ind w:hanging="283" w:start="1418"/>
        <w:jc w:val="start"/>
        <w:rPr/>
      </w:pPr>
      <w:r>
        <w:rPr/>
        <w:t>Confluence pages (like release notes)</w:t>
      </w:r>
    </w:p>
    <w:p>
      <w:pPr>
        <w:pStyle w:val="BodyText"/>
        <w:numPr>
          <w:ilvl w:val="1"/>
          <w:numId w:val="6"/>
        </w:numPr>
        <w:tabs>
          <w:tab w:val="clear" w:pos="709"/>
          <w:tab w:val="left" w:pos="1418" w:leader="none"/>
        </w:tabs>
        <w:bidi w:val="0"/>
        <w:ind w:hanging="283" w:start="1418"/>
        <w:jc w:val="start"/>
        <w:rPr/>
      </w:pPr>
      <w:r>
        <w:rPr/>
        <w:t>Vulnerability scan results (e.g., Snyk or SonarQube reports)</w:t>
      </w:r>
    </w:p>
    <w:p>
      <w:pPr>
        <w:pStyle w:val="BodyText"/>
        <w:numPr>
          <w:ilvl w:val="1"/>
          <w:numId w:val="6"/>
        </w:numPr>
        <w:tabs>
          <w:tab w:val="clear" w:pos="709"/>
          <w:tab w:val="left" w:pos="1418" w:leader="none"/>
        </w:tabs>
        <w:bidi w:val="0"/>
        <w:ind w:hanging="283" w:start="1418"/>
        <w:jc w:val="start"/>
        <w:rPr/>
      </w:pPr>
      <w:r>
        <w:rPr/>
        <w:t>Test case results from your CI/CD system</w:t>
      </w:r>
    </w:p>
    <w:p>
      <w:pPr>
        <w:pStyle w:val="BodyText"/>
        <w:numPr>
          <w:ilvl w:val="1"/>
          <w:numId w:val="6"/>
        </w:numPr>
        <w:tabs>
          <w:tab w:val="clear" w:pos="709"/>
          <w:tab w:val="left" w:pos="1418" w:leader="none"/>
        </w:tabs>
        <w:bidi w:val="0"/>
        <w:ind w:hanging="283" w:start="1418"/>
        <w:jc w:val="start"/>
        <w:rPr/>
      </w:pPr>
      <w:r>
        <w:rPr/>
        <w:t>Code commits</w:t>
      </w:r>
    </w:p>
    <w:p>
      <w:pPr>
        <w:pStyle w:val="BodyText"/>
        <w:numPr>
          <w:ilvl w:val="0"/>
          <w:numId w:val="6"/>
        </w:numPr>
        <w:tabs>
          <w:tab w:val="clear" w:pos="709"/>
          <w:tab w:val="left" w:pos="709" w:leader="none"/>
        </w:tabs>
        <w:bidi w:val="0"/>
        <w:ind w:hanging="283" w:start="709"/>
        <w:jc w:val="start"/>
        <w:rPr/>
      </w:pPr>
      <w:r>
        <w:rPr>
          <w:b/>
        </w:rPr>
        <w:t>Transform:</w:t>
      </w:r>
      <w:r>
        <w:rPr/>
        <w:t xml:space="preserve"> This is the most important step for RAG. It "cleans" the data.</w:t>
      </w:r>
    </w:p>
    <w:p>
      <w:pPr>
        <w:pStyle w:val="BodyText"/>
        <w:numPr>
          <w:ilvl w:val="1"/>
          <w:numId w:val="6"/>
        </w:numPr>
        <w:tabs>
          <w:tab w:val="clear" w:pos="709"/>
          <w:tab w:val="left" w:pos="1418" w:leader="none"/>
        </w:tabs>
        <w:bidi w:val="0"/>
        <w:ind w:hanging="283" w:start="1418"/>
        <w:jc w:val="start"/>
        <w:rPr/>
      </w:pPr>
      <w:r>
        <w:rPr/>
        <w:t xml:space="preserve">It breaks huge documents (like a 50-page PDF test report) into small, meaningful </w:t>
      </w:r>
      <w:r>
        <w:rPr>
          <w:b/>
        </w:rPr>
        <w:t>chunks</w:t>
      </w:r>
      <w:r>
        <w:rPr/>
        <w:t>.</w:t>
      </w:r>
    </w:p>
    <w:p>
      <w:pPr>
        <w:pStyle w:val="BodyText"/>
        <w:numPr>
          <w:ilvl w:val="1"/>
          <w:numId w:val="6"/>
        </w:numPr>
        <w:tabs>
          <w:tab w:val="clear" w:pos="709"/>
          <w:tab w:val="left" w:pos="1418" w:leader="none"/>
        </w:tabs>
        <w:bidi w:val="0"/>
        <w:ind w:hanging="283" w:start="1418"/>
        <w:jc w:val="start"/>
        <w:rPr/>
      </w:pPr>
      <w:r>
        <w:rPr/>
        <w:t>It removes junk (like HTML code from a webpage).</w:t>
      </w:r>
    </w:p>
    <w:p>
      <w:pPr>
        <w:pStyle w:val="BodyText"/>
        <w:numPr>
          <w:ilvl w:val="1"/>
          <w:numId w:val="6"/>
        </w:numPr>
        <w:tabs>
          <w:tab w:val="clear" w:pos="709"/>
          <w:tab w:val="left" w:pos="1418" w:leader="none"/>
        </w:tabs>
        <w:bidi w:val="0"/>
        <w:ind w:hanging="283" w:start="1418"/>
        <w:jc w:val="start"/>
        <w:rPr/>
      </w:pPr>
      <w:r>
        <w:rPr/>
        <w:t xml:space="preserve">It adds metadata (e.g., "This chunk came from </w:t>
      </w:r>
      <w:r>
        <w:rPr>
          <w:rStyle w:val="SourceText"/>
        </w:rPr>
        <w:t>vulnerability_scan_1.5.pdf</w:t>
      </w:r>
      <w:r>
        <w:rPr/>
        <w:t>, Page 10").</w:t>
      </w:r>
    </w:p>
    <w:p>
      <w:pPr>
        <w:pStyle w:val="BodyText"/>
        <w:numPr>
          <w:ilvl w:val="0"/>
          <w:numId w:val="6"/>
        </w:numPr>
        <w:tabs>
          <w:tab w:val="clear" w:pos="709"/>
          <w:tab w:val="left" w:pos="709" w:leader="none"/>
        </w:tabs>
        <w:bidi w:val="0"/>
        <w:ind w:hanging="283" w:start="709"/>
        <w:jc w:val="start"/>
        <w:rPr/>
      </w:pPr>
      <w:r>
        <w:rPr>
          <w:b/>
        </w:rPr>
        <w:t>Load:</w:t>
      </w:r>
      <w:r>
        <w:rPr/>
        <w:t xml:space="preserve"> The pipeline then takes these clean chunks and gets them ready for the next step.</w:t>
      </w:r>
    </w:p>
    <w:p>
      <w:pPr>
        <w:pStyle w:val="Heading4"/>
        <w:bidi w:val="0"/>
        <w:jc w:val="start"/>
        <w:rPr/>
      </w:pPr>
      <w:r>
        <w:rPr/>
        <w:t>2. PostgreSQL with pgvector (Semantic Storage)</w:t>
      </w:r>
    </w:p>
    <w:p>
      <w:pPr>
        <w:pStyle w:val="BodyText"/>
        <w:numPr>
          <w:ilvl w:val="0"/>
          <w:numId w:val="7"/>
        </w:numPr>
        <w:tabs>
          <w:tab w:val="clear" w:pos="709"/>
          <w:tab w:val="left" w:pos="709" w:leader="none"/>
        </w:tabs>
        <w:bidi w:val="0"/>
        <w:ind w:hanging="283" w:start="709"/>
        <w:jc w:val="start"/>
        <w:rPr>
          <w:b/>
        </w:rPr>
      </w:pPr>
      <w:r>
        <w:rPr>
          <w:b/>
        </w:rPr>
        <w:t>What it is:</w:t>
      </w:r>
    </w:p>
    <w:p>
      <w:pPr>
        <w:pStyle w:val="BodyText"/>
        <w:numPr>
          <w:ilvl w:val="1"/>
          <w:numId w:val="7"/>
        </w:numPr>
        <w:tabs>
          <w:tab w:val="clear" w:pos="709"/>
          <w:tab w:val="left" w:pos="1418" w:leader="none"/>
        </w:tabs>
        <w:bidi w:val="0"/>
        <w:ind w:hanging="283" w:start="1418"/>
        <w:jc w:val="start"/>
        <w:rPr/>
      </w:pPr>
      <w:r>
        <w:rPr>
          <w:b/>
        </w:rPr>
        <w:t>PostgreSQL:</w:t>
      </w:r>
      <w:r>
        <w:rPr/>
        <w:t xml:space="preserve"> A very popular, reliable, traditional database.</w:t>
      </w:r>
    </w:p>
    <w:p>
      <w:pPr>
        <w:pStyle w:val="BodyText"/>
        <w:numPr>
          <w:ilvl w:val="1"/>
          <w:numId w:val="7"/>
        </w:numPr>
        <w:tabs>
          <w:tab w:val="clear" w:pos="709"/>
          <w:tab w:val="left" w:pos="1418" w:leader="none"/>
        </w:tabs>
        <w:bidi w:val="0"/>
        <w:ind w:hanging="283" w:start="1418"/>
        <w:jc w:val="start"/>
        <w:rPr/>
      </w:pPr>
      <w:r>
        <w:rPr>
          <w:b/>
        </w:rPr>
        <w:t>pgvector:</w:t>
      </w:r>
      <w:r>
        <w:rPr/>
        <w:t xml:space="preserve"> A "plug-in" for PostgreSQL that gives it the superpower to store and search those </w:t>
      </w:r>
      <w:r>
        <w:rPr>
          <w:b/>
        </w:rPr>
        <w:t>embeddings</w:t>
      </w:r>
      <w:r>
        <w:rPr/>
        <w:t xml:space="preserve"> (the "ZIP codes") efficiently.</w:t>
      </w:r>
    </w:p>
    <w:p>
      <w:pPr>
        <w:pStyle w:val="BodyText"/>
        <w:numPr>
          <w:ilvl w:val="0"/>
          <w:numId w:val="7"/>
        </w:numPr>
        <w:tabs>
          <w:tab w:val="clear" w:pos="709"/>
          <w:tab w:val="left" w:pos="709" w:leader="none"/>
        </w:tabs>
        <w:bidi w:val="0"/>
        <w:ind w:hanging="283" w:start="709"/>
        <w:jc w:val="start"/>
        <w:rPr/>
      </w:pPr>
      <w:r>
        <w:rPr>
          <w:b/>
        </w:rPr>
        <w:t>Your Goal:</w:t>
      </w:r>
      <w:r>
        <w:rPr/>
        <w:t xml:space="preserve"> This is the RAG system's "memory" or "knowledge base."</w:t>
      </w:r>
    </w:p>
    <w:p>
      <w:pPr>
        <w:pStyle w:val="BodyText"/>
        <w:numPr>
          <w:ilvl w:val="0"/>
          <w:numId w:val="7"/>
        </w:numPr>
        <w:tabs>
          <w:tab w:val="clear" w:pos="709"/>
          <w:tab w:val="left" w:pos="709" w:leader="none"/>
        </w:tabs>
        <w:bidi w:val="0"/>
        <w:ind w:hanging="283" w:start="709"/>
        <w:jc w:val="start"/>
        <w:rPr>
          <w:b/>
        </w:rPr>
      </w:pPr>
      <w:r>
        <w:rPr>
          <w:b/>
        </w:rPr>
        <w:t>How it's used:</w:t>
      </w:r>
    </w:p>
    <w:p>
      <w:pPr>
        <w:pStyle w:val="BodyText"/>
        <w:numPr>
          <w:ilvl w:val="1"/>
          <w:numId w:val="31"/>
        </w:numPr>
        <w:tabs>
          <w:tab w:val="clear" w:pos="709"/>
          <w:tab w:val="left" w:pos="1418" w:leader="none"/>
        </w:tabs>
        <w:bidi w:val="0"/>
        <w:ind w:hanging="283" w:start="1418"/>
        <w:jc w:val="start"/>
        <w:rPr/>
      </w:pPr>
      <w:r>
        <w:rPr/>
        <w:t xml:space="preserve">The clean text </w:t>
      </w:r>
      <w:r>
        <w:rPr>
          <w:i/>
        </w:rPr>
        <w:t>chunks</w:t>
      </w:r>
      <w:r>
        <w:rPr/>
        <w:t xml:space="preserve"> from your ETL pipeline are sent to the embedding model (Step 3).</w:t>
      </w:r>
    </w:p>
    <w:p>
      <w:pPr>
        <w:pStyle w:val="BodyText"/>
        <w:numPr>
          <w:ilvl w:val="1"/>
          <w:numId w:val="7"/>
        </w:numPr>
        <w:tabs>
          <w:tab w:val="clear" w:pos="709"/>
          <w:tab w:val="left" w:pos="1418" w:leader="none"/>
        </w:tabs>
        <w:bidi w:val="0"/>
        <w:ind w:hanging="283" w:start="1418"/>
        <w:jc w:val="start"/>
        <w:rPr/>
      </w:pPr>
      <w:r>
        <w:rPr/>
        <w:t xml:space="preserve">The model sends back the </w:t>
      </w:r>
      <w:r>
        <w:rPr>
          <w:i/>
        </w:rPr>
        <w:t>embedding vector</w:t>
      </w:r>
      <w:r>
        <w:rPr/>
        <w:t xml:space="preserve"> (the list of numbers).</w:t>
      </w:r>
    </w:p>
    <w:p>
      <w:pPr>
        <w:pStyle w:val="BodyText"/>
        <w:numPr>
          <w:ilvl w:val="1"/>
          <w:numId w:val="7"/>
        </w:numPr>
        <w:tabs>
          <w:tab w:val="clear" w:pos="709"/>
          <w:tab w:val="left" w:pos="1418" w:leader="none"/>
        </w:tabs>
        <w:bidi w:val="0"/>
        <w:ind w:hanging="283" w:start="1418"/>
        <w:jc w:val="start"/>
        <w:rPr/>
      </w:pPr>
      <w:r>
        <w:rPr/>
        <w:t xml:space="preserve">This database stores both the original text chunk </w:t>
      </w:r>
      <w:r>
        <w:rPr>
          <w:i/>
        </w:rPr>
        <w:t>and</w:t>
      </w:r>
      <w:r>
        <w:rPr/>
        <w:t xml:space="preserve"> its embedding vector side-by-side.</w:t>
      </w:r>
    </w:p>
    <w:p>
      <w:pPr>
        <w:pStyle w:val="BodyText"/>
        <w:numPr>
          <w:ilvl w:val="1"/>
          <w:numId w:val="7"/>
        </w:numPr>
        <w:tabs>
          <w:tab w:val="clear" w:pos="709"/>
          <w:tab w:val="left" w:pos="1418" w:leader="none"/>
        </w:tabs>
        <w:bidi w:val="0"/>
        <w:ind w:hanging="283" w:start="1418"/>
        <w:jc w:val="start"/>
        <w:rPr/>
      </w:pPr>
      <w:r>
        <w:rPr/>
        <w:t xml:space="preserve">When you ask a question, </w:t>
      </w:r>
      <w:r>
        <w:rPr>
          <w:rStyle w:val="SourceText"/>
        </w:rPr>
        <w:t>pgvector</w:t>
      </w:r>
      <w:r>
        <w:rPr/>
        <w:t xml:space="preserve"> does the "semantic search"—it finds the text chunks whose vectors are closest to your question's vector.</w:t>
      </w:r>
    </w:p>
    <w:p>
      <w:pPr>
        <w:pStyle w:val="Heading4"/>
        <w:bidi w:val="0"/>
        <w:jc w:val="start"/>
        <w:rPr/>
      </w:pPr>
      <w:r>
        <w:rPr/>
        <w:t>3. Vertex AI (The "Brain")</w:t>
      </w:r>
    </w:p>
    <w:p>
      <w:pPr>
        <w:pStyle w:val="BodyText"/>
        <w:numPr>
          <w:ilvl w:val="0"/>
          <w:numId w:val="8"/>
        </w:numPr>
        <w:tabs>
          <w:tab w:val="clear" w:pos="709"/>
          <w:tab w:val="left" w:pos="709" w:leader="none"/>
        </w:tabs>
        <w:bidi w:val="0"/>
        <w:ind w:hanging="283" w:start="709"/>
        <w:jc w:val="start"/>
        <w:rPr/>
      </w:pPr>
      <w:r>
        <w:rPr>
          <w:b/>
        </w:rPr>
        <w:t>What it is:</w:t>
      </w:r>
      <w:r>
        <w:rPr/>
        <w:t xml:space="preserve"> This is Google Cloud's platform for all things AI. Your lead specified two uses for it:</w:t>
      </w:r>
    </w:p>
    <w:p>
      <w:pPr>
        <w:pStyle w:val="BodyText"/>
        <w:numPr>
          <w:ilvl w:val="0"/>
          <w:numId w:val="8"/>
        </w:numPr>
        <w:tabs>
          <w:tab w:val="clear" w:pos="709"/>
          <w:tab w:val="left" w:pos="709" w:leader="none"/>
        </w:tabs>
        <w:bidi w:val="0"/>
        <w:ind w:hanging="283" w:start="709"/>
        <w:jc w:val="start"/>
        <w:rPr>
          <w:b/>
        </w:rPr>
      </w:pPr>
      <w:r>
        <w:rPr>
          <w:b/>
        </w:rPr>
        <w:t>A) Embedding Generation:</w:t>
      </w:r>
    </w:p>
    <w:p>
      <w:pPr>
        <w:pStyle w:val="BodyText"/>
        <w:numPr>
          <w:ilvl w:val="1"/>
          <w:numId w:val="8"/>
        </w:numPr>
        <w:tabs>
          <w:tab w:val="clear" w:pos="709"/>
          <w:tab w:val="left" w:pos="1418" w:leader="none"/>
        </w:tabs>
        <w:bidi w:val="0"/>
        <w:ind w:hanging="283" w:start="1418"/>
        <w:jc w:val="start"/>
        <w:rPr/>
      </w:pPr>
      <w:r>
        <w:rPr>
          <w:b/>
        </w:rPr>
        <w:t>What it is:</w:t>
      </w:r>
      <w:r>
        <w:rPr/>
        <w:t xml:space="preserve"> This is the </w:t>
      </w:r>
      <w:r>
        <w:rPr>
          <w:i/>
        </w:rPr>
        <w:t>engine</w:t>
      </w:r>
      <w:r>
        <w:rPr/>
        <w:t xml:space="preserve"> that actually </w:t>
      </w:r>
      <w:r>
        <w:rPr>
          <w:i/>
        </w:rPr>
        <w:t>creates</w:t>
      </w:r>
      <w:r>
        <w:rPr/>
        <w:t xml:space="preserve"> the embeddings. It's the "post office" that reads an address (your text) and assigns it a ZIP code (the vector).</w:t>
      </w:r>
    </w:p>
    <w:p>
      <w:pPr>
        <w:pStyle w:val="BodyText"/>
        <w:numPr>
          <w:ilvl w:val="1"/>
          <w:numId w:val="8"/>
        </w:numPr>
        <w:tabs>
          <w:tab w:val="clear" w:pos="709"/>
          <w:tab w:val="left" w:pos="1418" w:leader="none"/>
        </w:tabs>
        <w:bidi w:val="0"/>
        <w:ind w:hanging="283" w:start="1418"/>
        <w:jc w:val="start"/>
        <w:rPr/>
      </w:pPr>
      <w:r>
        <w:rPr>
          <w:b/>
        </w:rPr>
        <w:t>How it's used:</w:t>
      </w:r>
      <w:r>
        <w:rPr/>
        <w:t xml:space="preserve"> In your ETL pipeline, after "Transform," you'll have a step that calls the Vertex AI embedding model. You send it a text chunk, and it sends you back the embedding. You then store this in </w:t>
      </w:r>
      <w:r>
        <w:rPr>
          <w:rStyle w:val="SourceText"/>
        </w:rPr>
        <w:t>pgvector</w:t>
      </w:r>
      <w:r>
        <w:rPr/>
        <w:t>.</w:t>
      </w:r>
    </w:p>
    <w:p>
      <w:pPr>
        <w:pStyle w:val="BodyText"/>
        <w:numPr>
          <w:ilvl w:val="0"/>
          <w:numId w:val="8"/>
        </w:numPr>
        <w:tabs>
          <w:tab w:val="clear" w:pos="709"/>
          <w:tab w:val="left" w:pos="709" w:leader="none"/>
        </w:tabs>
        <w:bidi w:val="0"/>
        <w:ind w:hanging="283" w:start="709"/>
        <w:jc w:val="start"/>
        <w:rPr>
          <w:b/>
        </w:rPr>
      </w:pPr>
      <w:r>
        <w:rPr>
          <w:b/>
        </w:rPr>
        <w:t>B) LLM-based Evaluation (The "Generator"):</w:t>
      </w:r>
    </w:p>
    <w:p>
      <w:pPr>
        <w:pStyle w:val="BodyText"/>
        <w:numPr>
          <w:ilvl w:val="1"/>
          <w:numId w:val="8"/>
        </w:numPr>
        <w:tabs>
          <w:tab w:val="clear" w:pos="709"/>
          <w:tab w:val="left" w:pos="1418" w:leader="none"/>
        </w:tabs>
        <w:bidi w:val="0"/>
        <w:ind w:hanging="283" w:start="1418"/>
        <w:jc w:val="start"/>
        <w:rPr/>
      </w:pPr>
      <w:r>
        <w:rPr>
          <w:b/>
        </w:rPr>
        <w:t>What it is:</w:t>
      </w:r>
      <w:r>
        <w:rPr/>
        <w:t xml:space="preserve"> This is the </w:t>
      </w:r>
      <w:r>
        <w:rPr>
          <w:i/>
        </w:rPr>
        <w:t>other</w:t>
      </w:r>
      <w:r>
        <w:rPr/>
        <w:t xml:space="preserve"> part of RAG. It's the actual Large Language Model (like Gemini) that </w:t>
      </w:r>
      <w:r>
        <w:rPr>
          <w:i/>
        </w:rPr>
        <w:t>writes the answer</w:t>
      </w:r>
      <w:r>
        <w:rPr/>
        <w:t>.</w:t>
      </w:r>
    </w:p>
    <w:p>
      <w:pPr>
        <w:pStyle w:val="BodyText"/>
        <w:numPr>
          <w:ilvl w:val="1"/>
          <w:numId w:val="8"/>
        </w:numPr>
        <w:tabs>
          <w:tab w:val="clear" w:pos="709"/>
          <w:tab w:val="left" w:pos="1418" w:leader="none"/>
        </w:tabs>
        <w:bidi w:val="0"/>
        <w:ind w:hanging="283" w:start="1418"/>
        <w:jc w:val="start"/>
        <w:rPr/>
      </w:pPr>
      <w:r>
        <w:rPr>
          <w:b/>
        </w:rPr>
        <w:t>How it's used:</w:t>
      </w:r>
      <w:r>
        <w:rPr/>
        <w:t xml:space="preserve"> This is where everything comes together.</w:t>
      </w:r>
    </w:p>
    <w:p>
      <w:pPr>
        <w:pStyle w:val="BodyText"/>
        <w:numPr>
          <w:ilvl w:val="2"/>
          <w:numId w:val="8"/>
        </w:numPr>
        <w:tabs>
          <w:tab w:val="clear" w:pos="709"/>
          <w:tab w:val="left" w:pos="2127" w:leader="none"/>
        </w:tabs>
        <w:bidi w:val="0"/>
        <w:ind w:hanging="283" w:start="2127"/>
        <w:jc w:val="start"/>
        <w:rPr/>
      </w:pPr>
      <w:r>
        <w:rPr/>
        <w:t>You ask: "Summarize all blocking issues for release 1.5."</w:t>
      </w:r>
    </w:p>
    <w:p>
      <w:pPr>
        <w:pStyle w:val="BodyText"/>
        <w:numPr>
          <w:ilvl w:val="2"/>
          <w:numId w:val="8"/>
        </w:numPr>
        <w:tabs>
          <w:tab w:val="clear" w:pos="709"/>
          <w:tab w:val="left" w:pos="2127" w:leader="none"/>
        </w:tabs>
        <w:bidi w:val="0"/>
        <w:ind w:hanging="283" w:start="2127"/>
        <w:jc w:val="start"/>
        <w:rPr/>
      </w:pPr>
      <w:r>
        <w:rPr>
          <w:rStyle w:val="SourceText"/>
        </w:rPr>
        <w:t>pgvector</w:t>
      </w:r>
      <w:r>
        <w:rPr/>
        <w:t xml:space="preserve"> </w:t>
      </w:r>
      <w:r>
        <w:rPr>
          <w:i/>
        </w:rPr>
        <w:t>retrieves</w:t>
      </w:r>
      <w:r>
        <w:rPr/>
        <w:t xml:space="preserve"> the relevant chunks (e.g., a test report chunk saying "Test 5.2 FAILED," a Jira ticket saying "Status: OPEN, Priority: Blocker," and a vulnerability scan saying "CVE-2025-1234: Critical").</w:t>
      </w:r>
    </w:p>
    <w:p>
      <w:pPr>
        <w:pStyle w:val="BodyText"/>
        <w:numPr>
          <w:ilvl w:val="2"/>
          <w:numId w:val="8"/>
        </w:numPr>
        <w:tabs>
          <w:tab w:val="clear" w:pos="709"/>
          <w:tab w:val="left" w:pos="2127" w:leader="none"/>
        </w:tabs>
        <w:bidi w:val="0"/>
        <w:ind w:hanging="283" w:start="2127"/>
        <w:jc w:val="start"/>
        <w:rPr/>
      </w:pPr>
      <w:r>
        <w:rPr/>
        <w:t>The system "stuffs" these retrieved chunks into a prompt for the Vertex AI LLM.</w:t>
      </w:r>
    </w:p>
    <w:p>
      <w:pPr>
        <w:pStyle w:val="BodyText"/>
        <w:numPr>
          <w:ilvl w:val="2"/>
          <w:numId w:val="8"/>
        </w:numPr>
        <w:tabs>
          <w:tab w:val="clear" w:pos="709"/>
          <w:tab w:val="left" w:pos="2127" w:leader="none"/>
        </w:tabs>
        <w:bidi w:val="0"/>
        <w:ind w:hanging="283" w:start="2127"/>
        <w:jc w:val="start"/>
        <w:rPr/>
      </w:pPr>
      <w:r>
        <w:rPr/>
        <w:t xml:space="preserve">The LLM </w:t>
      </w:r>
      <w:r>
        <w:rPr>
          <w:i/>
        </w:rPr>
        <w:t>generates</w:t>
      </w:r>
      <w:r>
        <w:rPr/>
        <w:t xml:space="preserve"> the answer: "Release 1.5 is </w:t>
      </w:r>
      <w:r>
        <w:rPr>
          <w:b/>
        </w:rPr>
        <w:t>not ready</w:t>
      </w:r>
      <w:r>
        <w:rPr/>
        <w:t>. There are 3 blocking issues: Test 5.2 failed, Jira ticket #182 is still open, and a critical vulnerability (CVE-2025-1234) was found."</w:t>
      </w:r>
    </w:p>
    <w:p>
      <w:pPr>
        <w:pStyle w:val="Heading4"/>
        <w:bidi w:val="0"/>
        <w:jc w:val="start"/>
        <w:rPr/>
      </w:pPr>
      <w:r>
        <w:rPr/>
        <w:t>4. GKE-based Agent (The "Hands")</w:t>
      </w:r>
    </w:p>
    <w:p>
      <w:pPr>
        <w:pStyle w:val="BodyText"/>
        <w:numPr>
          <w:ilvl w:val="0"/>
          <w:numId w:val="9"/>
        </w:numPr>
        <w:tabs>
          <w:tab w:val="clear" w:pos="709"/>
          <w:tab w:val="left" w:pos="709" w:leader="none"/>
        </w:tabs>
        <w:bidi w:val="0"/>
        <w:ind w:hanging="283" w:start="709"/>
        <w:jc w:val="start"/>
        <w:rPr/>
      </w:pPr>
      <w:r>
        <w:rPr>
          <w:b/>
        </w:rPr>
        <w:t>What it is:</w:t>
      </w:r>
      <w:r>
        <w:rPr/>
        <w:t xml:space="preserve"> This is the "automation" part of your goal. A standard RAG system only </w:t>
      </w:r>
      <w:r>
        <w:rPr>
          <w:i/>
        </w:rPr>
        <w:t>answers questions</w:t>
      </w:r>
      <w:r>
        <w:rPr/>
        <w:t xml:space="preserve">. An </w:t>
      </w:r>
      <w:r>
        <w:rPr>
          <w:b/>
        </w:rPr>
        <w:t>Agent</w:t>
      </w:r>
      <w:r>
        <w:rPr/>
        <w:t xml:space="preserve"> can </w:t>
      </w:r>
      <w:r>
        <w:rPr>
          <w:i/>
        </w:rPr>
        <w:t>take action</w:t>
      </w:r>
      <w:r>
        <w:rPr/>
        <w:t>.</w:t>
      </w:r>
    </w:p>
    <w:p>
      <w:pPr>
        <w:pStyle w:val="BodyText"/>
        <w:numPr>
          <w:ilvl w:val="1"/>
          <w:numId w:val="9"/>
        </w:numPr>
        <w:tabs>
          <w:tab w:val="clear" w:pos="709"/>
          <w:tab w:val="left" w:pos="1418" w:leader="none"/>
        </w:tabs>
        <w:bidi w:val="0"/>
        <w:ind w:hanging="283" w:start="1418"/>
        <w:jc w:val="start"/>
        <w:rPr/>
      </w:pPr>
      <w:r>
        <w:rPr>
          <w:b/>
        </w:rPr>
        <w:t>GKE (Google Kubernetes Engine):</w:t>
      </w:r>
      <w:r>
        <w:rPr/>
        <w:t xml:space="preserve"> This is just the "factory" where your agents live. It's a reliable platform for running applications.</w:t>
      </w:r>
    </w:p>
    <w:p>
      <w:pPr>
        <w:pStyle w:val="BodyText"/>
        <w:numPr>
          <w:ilvl w:val="1"/>
          <w:numId w:val="9"/>
        </w:numPr>
        <w:tabs>
          <w:tab w:val="clear" w:pos="709"/>
          <w:tab w:val="left" w:pos="1418" w:leader="none"/>
        </w:tabs>
        <w:bidi w:val="0"/>
        <w:ind w:hanging="283" w:start="1418"/>
        <w:jc w:val="start"/>
        <w:rPr/>
      </w:pPr>
      <w:r>
        <w:rPr>
          <w:b/>
        </w:rPr>
        <w:t>Agent:</w:t>
      </w:r>
      <w:r>
        <w:rPr/>
        <w:t xml:space="preserve"> An LLM with </w:t>
      </w:r>
      <w:r>
        <w:rPr>
          <w:i/>
        </w:rPr>
        <w:t>tools</w:t>
      </w:r>
      <w:r>
        <w:rPr/>
        <w:t xml:space="preserve">. You give the LLM the ability to </w:t>
      </w:r>
      <w:r>
        <w:rPr>
          <w:i/>
        </w:rPr>
        <w:t>do</w:t>
      </w:r>
      <w:r>
        <w:rPr/>
        <w:t xml:space="preserve"> things.</w:t>
      </w:r>
    </w:p>
    <w:p>
      <w:pPr>
        <w:pStyle w:val="BodyText"/>
        <w:numPr>
          <w:ilvl w:val="0"/>
          <w:numId w:val="9"/>
        </w:numPr>
        <w:tabs>
          <w:tab w:val="clear" w:pos="709"/>
          <w:tab w:val="left" w:pos="709" w:leader="none"/>
        </w:tabs>
        <w:bidi w:val="0"/>
        <w:ind w:hanging="283" w:start="709"/>
        <w:jc w:val="start"/>
        <w:rPr/>
      </w:pPr>
      <w:r>
        <w:rPr>
          <w:b/>
        </w:rPr>
        <w:t>Your Goal:</w:t>
      </w:r>
      <w:r>
        <w:rPr/>
        <w:t xml:space="preserve"> This is the "closed-loop remediation." The RAG system (steps 1-3) </w:t>
      </w:r>
      <w:r>
        <w:rPr>
          <w:i/>
        </w:rPr>
        <w:t>finds</w:t>
      </w:r>
      <w:r>
        <w:rPr/>
        <w:t xml:space="preserve"> problems. These agents </w:t>
      </w:r>
      <w:r>
        <w:rPr>
          <w:i/>
        </w:rPr>
        <w:t>fix</w:t>
      </w:r>
      <w:r>
        <w:rPr/>
        <w:t xml:space="preserve"> them.</w:t>
      </w:r>
    </w:p>
    <w:p>
      <w:pPr>
        <w:pStyle w:val="BodyText"/>
        <w:numPr>
          <w:ilvl w:val="0"/>
          <w:numId w:val="9"/>
        </w:numPr>
        <w:tabs>
          <w:tab w:val="clear" w:pos="709"/>
          <w:tab w:val="left" w:pos="709" w:leader="none"/>
        </w:tabs>
        <w:bidi w:val="0"/>
        <w:ind w:hanging="283" w:start="709"/>
        <w:jc w:val="start"/>
        <w:rPr>
          <w:b/>
        </w:rPr>
      </w:pPr>
      <w:r>
        <w:rPr>
          <w:b/>
        </w:rPr>
        <w:t>Examples:</w:t>
      </w:r>
    </w:p>
    <w:p>
      <w:pPr>
        <w:pStyle w:val="BodyText"/>
        <w:numPr>
          <w:ilvl w:val="1"/>
          <w:numId w:val="9"/>
        </w:numPr>
        <w:tabs>
          <w:tab w:val="clear" w:pos="709"/>
          <w:tab w:val="left" w:pos="1418" w:leader="none"/>
        </w:tabs>
        <w:bidi w:val="0"/>
        <w:ind w:hanging="283" w:start="1418"/>
        <w:jc w:val="start"/>
        <w:rPr/>
      </w:pPr>
      <w:r>
        <w:rPr>
          <w:b/>
        </w:rPr>
        <w:t>Agent for Vulnerabilities:</w:t>
      </w:r>
      <w:r>
        <w:rPr/>
        <w:t xml:space="preserve"> The RAG system says, "Critical vulnerability found." The agent can be given a tool to </w:t>
      </w:r>
      <w:r>
        <w:rPr>
          <w:i/>
        </w:rPr>
        <w:t>automatically create a Jira ticket</w:t>
      </w:r>
      <w:r>
        <w:rPr/>
        <w:t>, assign it to the security team, and set its priority to "Highest."</w:t>
      </w:r>
    </w:p>
    <w:p>
      <w:pPr>
        <w:pStyle w:val="BodyText"/>
        <w:numPr>
          <w:ilvl w:val="1"/>
          <w:numId w:val="9"/>
        </w:numPr>
        <w:tabs>
          <w:tab w:val="clear" w:pos="709"/>
          <w:tab w:val="left" w:pos="1418" w:leader="none"/>
        </w:tabs>
        <w:bidi w:val="0"/>
        <w:ind w:hanging="283" w:start="1418"/>
        <w:jc w:val="start"/>
        <w:rPr/>
      </w:pPr>
      <w:r>
        <w:rPr>
          <w:b/>
        </w:rPr>
        <w:t>Agent for Test Coverage:</w:t>
      </w:r>
      <w:r>
        <w:rPr/>
        <w:t xml:space="preserve"> The RAG system says, "Test coverage for the 'payment' module is low." The agent can be prompted to </w:t>
      </w:r>
      <w:r>
        <w:rPr>
          <w:i/>
        </w:rPr>
        <w:t>write a new unit test</w:t>
      </w:r>
      <w:r>
        <w:rPr/>
        <w:t xml:space="preserve"> for a specific function and then use a tool to </w:t>
      </w:r>
      <w:r>
        <w:rPr>
          <w:i/>
        </w:rPr>
        <w:t>commit that test</w:t>
      </w:r>
      <w:r>
        <w:rPr/>
        <w:t xml:space="preserve"> to the codebase.</w:t>
      </w:r>
    </w:p>
    <w:p>
      <w:pPr>
        <w:pStyle w:val="BodyText"/>
        <w:numPr>
          <w:ilvl w:val="1"/>
          <w:numId w:val="9"/>
        </w:numPr>
        <w:tabs>
          <w:tab w:val="clear" w:pos="709"/>
          <w:tab w:val="left" w:pos="1418" w:leader="none"/>
        </w:tabs>
        <w:bidi w:val="0"/>
        <w:ind w:hanging="283" w:start="1418"/>
        <w:jc w:val="start"/>
        <w:rPr/>
      </w:pPr>
      <w:r>
        <w:rPr>
          <w:b/>
        </w:rPr>
        <w:t>Agent for SDLC Controls:</w:t>
      </w:r>
      <w:r>
        <w:rPr/>
        <w:t xml:space="preserve"> The RAG system assesses the release and says, "It is not ready." This agent can be given a tool to </w:t>
      </w:r>
      <w:r>
        <w:rPr>
          <w:i/>
        </w:rPr>
        <w:t>call your CI/CD pipeline's API</w:t>
      </w:r>
      <w:r>
        <w:rPr/>
        <w:t xml:space="preserve"> and </w:t>
      </w:r>
      <w:r>
        <w:rPr>
          <w:b/>
        </w:rPr>
        <w:t>block the release from being deployed to production.</w:t>
      </w:r>
    </w:p>
    <w:p>
      <w:pPr>
        <w:pStyle w:val="BodyText"/>
        <w:bidi w:val="0"/>
        <w:jc w:val="start"/>
        <w:rPr/>
      </w:pPr>
      <w:r>
        <w:rPr/>
        <w:t xml:space="preserve">This is a sophisticated but very powerful architecture. It moves beyond just </w:t>
      </w:r>
      <w:r>
        <w:rPr>
          <w:i/>
        </w:rPr>
        <w:t>chatting</w:t>
      </w:r>
      <w:r>
        <w:rPr/>
        <w:t xml:space="preserve"> with your data to actually </w:t>
      </w:r>
      <w:r>
        <w:rPr>
          <w:i/>
        </w:rPr>
        <w:t>acting</w:t>
      </w:r>
      <w:r>
        <w:rPr/>
        <w:t xml:space="preserve"> on it.</w:t>
      </w:r>
    </w:p>
    <w:p>
      <w:pPr>
        <w:pStyle w:val="BodyText"/>
        <w:bidi w:val="0"/>
        <w:jc w:val="start"/>
        <w:rPr/>
      </w:pPr>
      <w:r>
        <w:rPr/>
        <w:t>This is a lot to take in! Would you like me to elaborate on any one of these steps, such as how the "Agents" are different from the RAG model?</w:t>
      </w:r>
    </w:p>
    <w:p>
      <w:pPr>
        <w:pStyle w:val="HorizontalLine"/>
        <w:bidi w:val="0"/>
        <w:jc w:val="start"/>
        <w:rPr/>
      </w:pPr>
      <w:r>
        <w:rPr/>
      </w:r>
    </w:p>
    <w:p>
      <w:pPr>
        <w:pStyle w:val="BodyText"/>
        <w:bidi w:val="0"/>
        <w:jc w:val="start"/>
        <w:rPr/>
      </w:pPr>
      <w:r>
        <w:rPr>
          <w:b/>
        </w:rPr>
        <w:t>User</w:t>
      </w:r>
      <w:r>
        <w:rPr/>
        <w:t xml:space="preserve"> Thanks for explaining that. Now suppose once my clean data is stored in PostgreSQL with pgvector plugin, how can I judge the quality of the embeddings? My lead suggested to have a "Quality Evaluation System" which has the purpose of continuous improvement of prompts and retreivals, with below planned workflow: -retrieve relevant rules from the vector store using similarity search -evaluate build compliance using an LLM -generate structured evaluation results for readiness scoring</w:t>
      </w:r>
    </w:p>
    <w:p>
      <w:pPr>
        <w:pStyle w:val="BodyText"/>
        <w:bidi w:val="0"/>
        <w:jc w:val="start"/>
        <w:rPr/>
      </w:pPr>
      <w:r>
        <w:rPr/>
        <w:t>Can you explain this part to me?</w:t>
      </w:r>
    </w:p>
    <w:p>
      <w:pPr>
        <w:pStyle w:val="BodyText"/>
        <w:bidi w:val="0"/>
        <w:jc w:val="start"/>
        <w:rPr/>
      </w:pPr>
      <w:r>
        <w:rPr>
          <w:b/>
        </w:rPr>
        <w:t>Gemini</w:t>
      </w:r>
      <w:r>
        <w:rPr/>
        <w:t xml:space="preserve"> That's an excellent question, and it gets to the heart of making a RAG system reliable.</w:t>
      </w:r>
    </w:p>
    <w:p>
      <w:pPr>
        <w:pStyle w:val="BodyText"/>
        <w:bidi w:val="0"/>
        <w:jc w:val="start"/>
        <w:rPr/>
      </w:pPr>
      <w:r>
        <w:rPr/>
        <w:t xml:space="preserve">You're right to focus on this. The "Quality Evaluation System" your lead proposed </w:t>
      </w:r>
      <w:r>
        <w:rPr>
          <w:b/>
        </w:rPr>
        <w:t>is</w:t>
      </w:r>
      <w:r>
        <w:rPr/>
        <w:t xml:space="preserve"> the method for judging the quality of your embeddings.</w:t>
      </w:r>
    </w:p>
    <w:p>
      <w:pPr>
        <w:pStyle w:val="BodyText"/>
        <w:bidi w:val="0"/>
        <w:jc w:val="start"/>
        <w:rPr/>
      </w:pPr>
      <w:r>
        <w:rPr/>
        <w:t xml:space="preserve">Here’s the key idea: You don't judge the "quality" of an embedding by looking at the numbers (the vector) itself. </w:t>
      </w:r>
      <w:r>
        <w:rPr>
          <w:b/>
        </w:rPr>
        <w:t xml:space="preserve">You judge its quality by the </w:t>
      </w:r>
      <w:r>
        <w:rPr>
          <w:b/>
          <w:i/>
        </w:rPr>
        <w:t>results it gives you</w:t>
      </w:r>
      <w:r>
        <w:rPr>
          <w:b/>
        </w:rPr>
        <w:t xml:space="preserve"> in a search.</w:t>
      </w:r>
    </w:p>
    <w:p>
      <w:pPr>
        <w:pStyle w:val="BodyText"/>
        <w:numPr>
          <w:ilvl w:val="0"/>
          <w:numId w:val="10"/>
        </w:numPr>
        <w:tabs>
          <w:tab w:val="clear" w:pos="709"/>
          <w:tab w:val="left" w:pos="709" w:leader="none"/>
        </w:tabs>
        <w:bidi w:val="0"/>
        <w:ind w:hanging="283" w:start="709"/>
        <w:jc w:val="start"/>
        <w:rPr/>
      </w:pPr>
      <w:r>
        <w:rPr>
          <w:b/>
        </w:rPr>
        <w:t>A "good embedding"</w:t>
      </w:r>
      <w:r>
        <w:rPr/>
        <w:t xml:space="preserve"> means that when you search for "security compliance rules," your </w:t>
      </w:r>
      <w:r>
        <w:rPr>
          <w:rStyle w:val="SourceText"/>
        </w:rPr>
        <w:t>pgvector</w:t>
      </w:r>
      <w:r>
        <w:rPr/>
        <w:t xml:space="preserve"> database </w:t>
      </w:r>
      <w:r>
        <w:rPr>
          <w:i/>
        </w:rPr>
        <w:t>actually returns</w:t>
      </w:r>
      <w:r>
        <w:rPr/>
        <w:t xml:space="preserve"> the document chunks containing your company's security rules.</w:t>
      </w:r>
    </w:p>
    <w:p>
      <w:pPr>
        <w:pStyle w:val="BodyText"/>
        <w:numPr>
          <w:ilvl w:val="0"/>
          <w:numId w:val="10"/>
        </w:numPr>
        <w:tabs>
          <w:tab w:val="clear" w:pos="709"/>
          <w:tab w:val="left" w:pos="709" w:leader="none"/>
        </w:tabs>
        <w:bidi w:val="0"/>
        <w:ind w:hanging="283" w:start="709"/>
        <w:jc w:val="start"/>
        <w:rPr/>
      </w:pPr>
      <w:r>
        <w:rPr>
          <w:b/>
        </w:rPr>
        <w:t>A "bad embedding"</w:t>
      </w:r>
      <w:r>
        <w:rPr/>
        <w:t xml:space="preserve"> would return irrelevant documents, like your marketing style guide or PTO policy.</w:t>
      </w:r>
    </w:p>
    <w:p>
      <w:pPr>
        <w:pStyle w:val="BodyText"/>
        <w:bidi w:val="0"/>
        <w:jc w:val="start"/>
        <w:rPr/>
      </w:pPr>
      <w:r>
        <w:rPr/>
        <w:t xml:space="preserve">Your lead's workflow is a brilliant, automated way to </w:t>
      </w:r>
      <w:r>
        <w:rPr>
          <w:i/>
        </w:rPr>
        <w:t>test</w:t>
      </w:r>
      <w:r>
        <w:rPr/>
        <w:t xml:space="preserve"> this. It's essentially creating a "unit test" for your RAG system.</w:t>
      </w:r>
    </w:p>
    <w:p>
      <w:pPr>
        <w:pStyle w:val="BodyText"/>
        <w:bidi w:val="0"/>
        <w:jc w:val="start"/>
        <w:rPr/>
      </w:pPr>
      <w:r>
        <w:rPr/>
        <w:t>Let's walk through that 3-step workflow in the context of your "release readiness" goal.</w:t>
      </w:r>
    </w:p>
    <w:p>
      <w:pPr>
        <w:pStyle w:val="HorizontalLine"/>
        <w:bidi w:val="0"/>
        <w:jc w:val="start"/>
        <w:rPr/>
      </w:pPr>
      <w:r>
        <w:rPr/>
      </w:r>
    </w:p>
    <w:p>
      <w:pPr>
        <w:pStyle w:val="Heading3"/>
        <w:bidi w:val="0"/>
        <w:jc w:val="start"/>
        <w:rPr/>
      </w:pPr>
      <w:r>
        <w:rPr/>
        <w:t xml:space="preserve">🤖 </w:t>
      </w:r>
      <w:r>
        <w:rPr/>
        <w:t>How the Evaluation System Works: A Practical Example</w:t>
      </w:r>
    </w:p>
    <w:p>
      <w:pPr>
        <w:pStyle w:val="BodyText"/>
        <w:bidi w:val="0"/>
        <w:jc w:val="start"/>
        <w:rPr/>
      </w:pPr>
      <w:r>
        <w:rPr/>
        <w:t xml:space="preserve">Imagine you have a new software version, </w:t>
      </w:r>
      <w:r>
        <w:rPr>
          <w:b/>
        </w:rPr>
        <w:t>"Build 1.6,"</w:t>
      </w:r>
      <w:r>
        <w:rPr/>
        <w:t xml:space="preserve"> that just finished its automated tests. The Quality Evaluation System now kicks in.</w:t>
      </w:r>
    </w:p>
    <w:p>
      <w:pPr>
        <w:pStyle w:val="Heading4"/>
        <w:bidi w:val="0"/>
        <w:jc w:val="start"/>
        <w:rPr/>
      </w:pPr>
      <w:r>
        <w:rPr/>
        <w:t>1. Retrieve Relevant Rules from the Vector Store</w:t>
      </w:r>
    </w:p>
    <w:p>
      <w:pPr>
        <w:pStyle w:val="BodyText"/>
        <w:numPr>
          <w:ilvl w:val="0"/>
          <w:numId w:val="11"/>
        </w:numPr>
        <w:tabs>
          <w:tab w:val="clear" w:pos="709"/>
          <w:tab w:val="left" w:pos="709" w:leader="none"/>
        </w:tabs>
        <w:bidi w:val="0"/>
        <w:ind w:hanging="283" w:start="709"/>
        <w:jc w:val="start"/>
        <w:rPr/>
      </w:pPr>
      <w:r>
        <w:rPr>
          <w:b/>
        </w:rPr>
        <w:t>What it is:</w:t>
      </w:r>
      <w:r>
        <w:rPr/>
        <w:t xml:space="preserve"> The system first needs to know </w:t>
      </w:r>
      <w:r>
        <w:rPr>
          <w:i/>
        </w:rPr>
        <w:t>what</w:t>
      </w:r>
      <w:r>
        <w:rPr/>
        <w:t xml:space="preserve"> to judge "Build 1.6" against. The "rules" for a successful release are already in your </w:t>
      </w:r>
      <w:r>
        <w:rPr>
          <w:rStyle w:val="SourceText"/>
        </w:rPr>
        <w:t>pgvector</w:t>
      </w:r>
      <w:r>
        <w:rPr/>
        <w:t xml:space="preserve"> database (e.g., "All unit tests must pass," "Code coverage must be &gt;80%," "No critical vulnerabilities," "Release notes must be written").</w:t>
      </w:r>
    </w:p>
    <w:p>
      <w:pPr>
        <w:pStyle w:val="BodyText"/>
        <w:numPr>
          <w:ilvl w:val="0"/>
          <w:numId w:val="11"/>
        </w:numPr>
        <w:tabs>
          <w:tab w:val="clear" w:pos="709"/>
          <w:tab w:val="left" w:pos="709" w:leader="none"/>
        </w:tabs>
        <w:bidi w:val="0"/>
        <w:ind w:hanging="283" w:start="709"/>
        <w:jc w:val="start"/>
        <w:rPr/>
      </w:pPr>
      <w:r>
        <w:rPr>
          <w:b/>
        </w:rPr>
        <w:t>How it works:</w:t>
      </w:r>
      <w:r>
        <w:rPr/>
        <w:t xml:space="preserve"> The evaluation system forms a query, like: </w:t>
      </w:r>
      <w:r>
        <w:rPr>
          <w:rStyle w:val="SourceText"/>
        </w:rPr>
        <w:t>"What are the official SDLC compliance rules for a production release?"</w:t>
      </w:r>
    </w:p>
    <w:p>
      <w:pPr>
        <w:pStyle w:val="BodyText"/>
        <w:numPr>
          <w:ilvl w:val="0"/>
          <w:numId w:val="11"/>
        </w:numPr>
        <w:tabs>
          <w:tab w:val="clear" w:pos="709"/>
          <w:tab w:val="left" w:pos="709" w:leader="none"/>
        </w:tabs>
        <w:bidi w:val="0"/>
        <w:ind w:hanging="283" w:start="709"/>
        <w:jc w:val="start"/>
        <w:rPr/>
      </w:pPr>
      <w:r>
        <w:rPr/>
        <w:t xml:space="preserve">This query is converted into an embedding and sent to </w:t>
      </w:r>
      <w:r>
        <w:rPr>
          <w:rStyle w:val="SourceText"/>
        </w:rPr>
        <w:t>pgvector</w:t>
      </w:r>
      <w:r>
        <w:rPr/>
        <w:t xml:space="preserve">. </w:t>
      </w:r>
      <w:r>
        <w:rPr>
          <w:rStyle w:val="SourceText"/>
        </w:rPr>
        <w:t>pgvector</w:t>
      </w:r>
      <w:r>
        <w:rPr/>
        <w:t xml:space="preserve"> performs a </w:t>
      </w:r>
      <w:r>
        <w:rPr>
          <w:b/>
        </w:rPr>
        <w:t>similarity search</w:t>
      </w:r>
      <w:r>
        <w:rPr/>
        <w:t xml:space="preserve"> and </w:t>
      </w:r>
      <w:r>
        <w:rPr>
          <w:i/>
        </w:rPr>
        <w:t>retrieves</w:t>
      </w:r>
      <w:r>
        <w:rPr/>
        <w:t xml:space="preserve"> the most relevant "rule" chunks from your database.</w:t>
      </w:r>
    </w:p>
    <w:p>
      <w:pPr>
        <w:pStyle w:val="BodyText"/>
        <w:numPr>
          <w:ilvl w:val="0"/>
          <w:numId w:val="11"/>
        </w:numPr>
        <w:tabs>
          <w:tab w:val="clear" w:pos="709"/>
          <w:tab w:val="left" w:pos="709" w:leader="none"/>
        </w:tabs>
        <w:bidi w:val="0"/>
        <w:ind w:hanging="283" w:start="709"/>
        <w:jc w:val="start"/>
        <w:rPr/>
      </w:pPr>
      <w:r>
        <w:rPr>
          <w:b/>
        </w:rPr>
        <w:t>Quality Check:</w:t>
      </w:r>
      <w:r>
        <w:rPr/>
        <w:t xml:space="preserve"> This is your </w:t>
      </w:r>
      <w:r>
        <w:rPr>
          <w:b/>
        </w:rPr>
        <w:t>first and most important test of embedding quality.</w:t>
      </w:r>
      <w:r>
        <w:rPr/>
        <w:t xml:space="preserve"> If the retrieved chunks are </w:t>
      </w:r>
      <w:r>
        <w:rPr>
          <w:i/>
        </w:rPr>
        <w:t>not</w:t>
      </w:r>
      <w:r>
        <w:rPr/>
        <w:t xml:space="preserve"> the actual rules (e.g., it missed the "vulnerability" rule), your evaluation will fail. This tells you that your embeddings for "rules" are not distinct enough.</w:t>
      </w:r>
    </w:p>
    <w:p>
      <w:pPr>
        <w:pStyle w:val="Heading4"/>
        <w:bidi w:val="0"/>
        <w:jc w:val="start"/>
        <w:rPr/>
      </w:pPr>
      <w:r>
        <w:rPr/>
        <w:t>2. Evaluate Build Compliance Using an LLM</w:t>
      </w:r>
    </w:p>
    <w:p>
      <w:pPr>
        <w:pStyle w:val="BodyText"/>
        <w:numPr>
          <w:ilvl w:val="0"/>
          <w:numId w:val="12"/>
        </w:numPr>
        <w:tabs>
          <w:tab w:val="clear" w:pos="709"/>
          <w:tab w:val="left" w:pos="709" w:leader="none"/>
        </w:tabs>
        <w:bidi w:val="0"/>
        <w:ind w:hanging="283" w:start="709"/>
        <w:jc w:val="start"/>
        <w:rPr/>
      </w:pPr>
      <w:r>
        <w:rPr>
          <w:b/>
        </w:rPr>
        <w:t>What it is:</w:t>
      </w:r>
      <w:r>
        <w:rPr/>
        <w:t xml:space="preserve"> Now the LLM (from Vertex AI) acts as a </w:t>
      </w:r>
      <w:r>
        <w:rPr>
          <w:i/>
        </w:rPr>
        <w:t>judge</w:t>
      </w:r>
      <w:r>
        <w:rPr/>
        <w:t>. It compares the "rules" (from Step 1) against the "facts" of the new build.</w:t>
      </w:r>
    </w:p>
    <w:p>
      <w:pPr>
        <w:pStyle w:val="BodyText"/>
        <w:numPr>
          <w:ilvl w:val="0"/>
          <w:numId w:val="12"/>
        </w:numPr>
        <w:tabs>
          <w:tab w:val="clear" w:pos="709"/>
          <w:tab w:val="left" w:pos="709" w:leader="none"/>
        </w:tabs>
        <w:bidi w:val="0"/>
        <w:ind w:hanging="283" w:start="709"/>
        <w:jc w:val="start"/>
        <w:rPr/>
      </w:pPr>
      <w:r>
        <w:rPr>
          <w:b/>
        </w:rPr>
        <w:t>How it works:</w:t>
      </w:r>
      <w:r>
        <w:rPr/>
        <w:t xml:space="preserve"> The system creates a detailed prompt for the LLM that includes two sets of information:</w:t>
      </w:r>
    </w:p>
    <w:p>
      <w:pPr>
        <w:pStyle w:val="BodyText"/>
        <w:numPr>
          <w:ilvl w:val="1"/>
          <w:numId w:val="12"/>
        </w:numPr>
        <w:tabs>
          <w:tab w:val="clear" w:pos="709"/>
          <w:tab w:val="left" w:pos="1418" w:leader="none"/>
        </w:tabs>
        <w:bidi w:val="0"/>
        <w:ind w:hanging="283" w:start="1418"/>
        <w:jc w:val="start"/>
        <w:rPr>
          <w:b/>
        </w:rPr>
      </w:pPr>
      <w:r>
        <w:rPr>
          <w:b/>
        </w:rPr>
        <w:t>The Retrieved Rules (Context):</w:t>
      </w:r>
    </w:p>
    <w:p>
      <w:pPr>
        <w:pStyle w:val="BodyText"/>
        <w:numPr>
          <w:ilvl w:val="2"/>
          <w:numId w:val="12"/>
        </w:numPr>
        <w:tabs>
          <w:tab w:val="clear" w:pos="709"/>
          <w:tab w:val="left" w:pos="2127" w:leader="none"/>
        </w:tabs>
        <w:bidi w:val="0"/>
        <w:ind w:hanging="283" w:start="2127"/>
        <w:jc w:val="start"/>
        <w:rPr/>
      </w:pPr>
      <w:r>
        <w:rPr/>
        <w:t>"Rule 1: No critical security vulnerabilities are allowed."</w:t>
      </w:r>
    </w:p>
    <w:p>
      <w:pPr>
        <w:pStyle w:val="BodyText"/>
        <w:numPr>
          <w:ilvl w:val="2"/>
          <w:numId w:val="12"/>
        </w:numPr>
        <w:tabs>
          <w:tab w:val="clear" w:pos="709"/>
          <w:tab w:val="left" w:pos="2127" w:leader="none"/>
        </w:tabs>
        <w:bidi w:val="0"/>
        <w:ind w:hanging="283" w:start="2127"/>
        <w:jc w:val="start"/>
        <w:rPr/>
      </w:pPr>
      <w:r>
        <w:rPr/>
        <w:t>"Rule 2: Unit test coverage must be at least 80%."</w:t>
      </w:r>
    </w:p>
    <w:p>
      <w:pPr>
        <w:pStyle w:val="BodyText"/>
        <w:numPr>
          <w:ilvl w:val="1"/>
          <w:numId w:val="12"/>
        </w:numPr>
        <w:tabs>
          <w:tab w:val="clear" w:pos="709"/>
          <w:tab w:val="left" w:pos="1418" w:leader="none"/>
        </w:tabs>
        <w:bidi w:val="0"/>
        <w:ind w:hanging="283" w:start="1418"/>
        <w:jc w:val="start"/>
        <w:rPr>
          <w:b/>
        </w:rPr>
      </w:pPr>
      <w:r>
        <w:rPr>
          <w:b/>
        </w:rPr>
        <w:t>The New Build's Data (Input):</w:t>
      </w:r>
    </w:p>
    <w:p>
      <w:pPr>
        <w:pStyle w:val="BodyText"/>
        <w:numPr>
          <w:ilvl w:val="2"/>
          <w:numId w:val="12"/>
        </w:numPr>
        <w:tabs>
          <w:tab w:val="clear" w:pos="709"/>
          <w:tab w:val="left" w:pos="2127" w:leader="none"/>
        </w:tabs>
        <w:bidi w:val="0"/>
        <w:ind w:hanging="283" w:start="2127"/>
        <w:jc w:val="start"/>
        <w:rPr/>
      </w:pPr>
      <w:r>
        <w:rPr/>
        <w:t>"Snyk Scan Report for Build 1.6: Found 1 critical vulnerability (CVE-2025-999)."</w:t>
      </w:r>
    </w:p>
    <w:p>
      <w:pPr>
        <w:pStyle w:val="BodyText"/>
        <w:numPr>
          <w:ilvl w:val="2"/>
          <w:numId w:val="12"/>
        </w:numPr>
        <w:tabs>
          <w:tab w:val="clear" w:pos="709"/>
          <w:tab w:val="left" w:pos="2127" w:leader="none"/>
        </w:tabs>
        <w:bidi w:val="0"/>
        <w:ind w:hanging="283" w:start="2127"/>
        <w:jc w:val="start"/>
        <w:rPr/>
      </w:pPr>
      <w:r>
        <w:rPr/>
        <w:t>"Test Runner Report for Build 1.6: Coverage is 82%."</w:t>
      </w:r>
    </w:p>
    <w:p>
      <w:pPr>
        <w:pStyle w:val="BodyText"/>
        <w:numPr>
          <w:ilvl w:val="0"/>
          <w:numId w:val="12"/>
        </w:numPr>
        <w:tabs>
          <w:tab w:val="clear" w:pos="709"/>
          <w:tab w:val="left" w:pos="709" w:leader="none"/>
        </w:tabs>
        <w:bidi w:val="0"/>
        <w:ind w:hanging="283" w:start="709"/>
        <w:jc w:val="start"/>
        <w:rPr/>
      </w:pPr>
      <w:r>
        <w:rPr>
          <w:b/>
        </w:rPr>
        <w:t>The LLM's Task:</w:t>
      </w:r>
      <w:r>
        <w:rPr/>
        <w:t xml:space="preserve"> The prompt then asks the LLM to evaluate: </w:t>
      </w:r>
      <w:r>
        <w:rPr>
          <w:rStyle w:val="SourceText"/>
        </w:rPr>
        <w:t>"Based on the rules provided, assess the compliance of Build 1.6 using the provided data."</w:t>
      </w:r>
    </w:p>
    <w:p>
      <w:pPr>
        <w:pStyle w:val="BodyText"/>
        <w:numPr>
          <w:ilvl w:val="0"/>
          <w:numId w:val="12"/>
        </w:numPr>
        <w:tabs>
          <w:tab w:val="clear" w:pos="709"/>
          <w:tab w:val="left" w:pos="709" w:leader="none"/>
        </w:tabs>
        <w:bidi w:val="0"/>
        <w:ind w:hanging="283" w:start="709"/>
        <w:jc w:val="start"/>
        <w:rPr/>
      </w:pPr>
      <w:r>
        <w:rPr/>
        <w:t xml:space="preserve">The LLM will analyze this and conclude: "Build 1.6 is </w:t>
      </w:r>
      <w:r>
        <w:rPr>
          <w:b/>
        </w:rPr>
        <w:t>non-compliant</w:t>
      </w:r>
      <w:r>
        <w:rPr/>
        <w:t>. It PASSES Rule 2 (82% coverage) but FAILS Rule 1 (1 critical vulnerability)."</w:t>
      </w:r>
    </w:p>
    <w:p>
      <w:pPr>
        <w:pStyle w:val="Heading4"/>
        <w:bidi w:val="0"/>
        <w:jc w:val="start"/>
        <w:rPr/>
      </w:pPr>
      <w:r>
        <w:rPr/>
        <w:t>3. Generate Structured Evaluation Results for Readiness Scoring</w:t>
      </w:r>
    </w:p>
    <w:p>
      <w:pPr>
        <w:pStyle w:val="BodyText"/>
        <w:numPr>
          <w:ilvl w:val="0"/>
          <w:numId w:val="13"/>
        </w:numPr>
        <w:tabs>
          <w:tab w:val="clear" w:pos="709"/>
          <w:tab w:val="left" w:pos="709" w:leader="none"/>
        </w:tabs>
        <w:bidi w:val="0"/>
        <w:ind w:hanging="283" w:start="709"/>
        <w:jc w:val="start"/>
        <w:rPr/>
      </w:pPr>
      <w:r>
        <w:rPr>
          <w:b/>
        </w:rPr>
        <w:t>What it is:</w:t>
      </w:r>
      <w:r>
        <w:rPr/>
        <w:t xml:space="preserve"> A simple text answer ("non-compliant") is hard for a machine to use. This step forces the LLM to output a clean, predictable, machine-readable summary, like a JSON object.</w:t>
      </w:r>
    </w:p>
    <w:p>
      <w:pPr>
        <w:pStyle w:val="BodyText"/>
        <w:numPr>
          <w:ilvl w:val="0"/>
          <w:numId w:val="13"/>
        </w:numPr>
        <w:tabs>
          <w:tab w:val="clear" w:pos="709"/>
          <w:tab w:val="left" w:pos="709" w:leader="none"/>
        </w:tabs>
        <w:bidi w:val="0"/>
        <w:ind w:hanging="283" w:start="709"/>
        <w:jc w:val="start"/>
        <w:rPr/>
      </w:pPr>
      <w:r>
        <w:rPr>
          <w:b/>
        </w:rPr>
        <w:t>How it works:</w:t>
      </w:r>
      <w:r>
        <w:rPr/>
        <w:t xml:space="preserve"> You refine the prompt in Step 2, adding an instruction like: </w:t>
      </w:r>
      <w:r>
        <w:rPr>
          <w:rStyle w:val="SourceText"/>
        </w:rPr>
        <w:t>"...Generate your evaluation as a JSON object with 'is_ready' (true/false), a 'score' (0-100), and a 'report' array detailing each check."</w:t>
      </w:r>
    </w:p>
    <w:p>
      <w:pPr>
        <w:pStyle w:val="BodyText"/>
        <w:numPr>
          <w:ilvl w:val="0"/>
          <w:numId w:val="13"/>
        </w:numPr>
        <w:tabs>
          <w:tab w:val="clear" w:pos="709"/>
          <w:tab w:val="left" w:pos="709" w:leader="none"/>
        </w:tabs>
        <w:bidi w:val="0"/>
        <w:ind w:hanging="283" w:start="709"/>
        <w:jc w:val="start"/>
        <w:rPr/>
      </w:pPr>
      <w:r>
        <w:rPr>
          <w:b/>
        </w:rPr>
        <w:t>The LLM's Output:</w:t>
      </w:r>
      <w:r>
        <w:rPr/>
        <w:t xml:space="preserve"> The LLM will now provide structured data, not just text.</w:t>
      </w:r>
    </w:p>
    <w:p>
      <w:pPr>
        <w:pStyle w:val="BodyText"/>
        <w:numPr>
          <w:ilvl w:val="0"/>
          <w:numId w:val="0"/>
        </w:numPr>
        <w:bidi w:val="0"/>
        <w:ind w:hanging="0" w:start="0" w:end="0"/>
        <w:jc w:val="start"/>
        <w:rPr/>
      </w:pPr>
      <w:r>
        <w:rPr/>
        <w:t>JSON</w:t>
      </w:r>
    </w:p>
    <w:p>
      <w:pPr>
        <w:pStyle w:val="PreformattedText"/>
        <w:numPr>
          <w:ilvl w:val="0"/>
          <w:numId w:val="14"/>
        </w:numPr>
        <w:tabs>
          <w:tab w:val="clear" w:pos="709"/>
          <w:tab w:val="left" w:pos="709" w:leader="none"/>
        </w:tabs>
        <w:bidi w:val="0"/>
        <w:ind w:hanging="283" w:start="709" w:end="0"/>
        <w:jc w:val="start"/>
        <w:rPr/>
      </w:pPr>
      <w:r>
        <w:rPr>
          <w:rStyle w:val="SourceText"/>
        </w:rPr>
        <w:t>{</w:t>
      </w:r>
    </w:p>
    <w:p>
      <w:pPr>
        <w:pStyle w:val="PreformattedText"/>
        <w:numPr>
          <w:ilvl w:val="0"/>
          <w:numId w:val="0"/>
        </w:numPr>
        <w:bidi w:val="0"/>
        <w:ind w:hanging="0" w:start="0"/>
        <w:jc w:val="start"/>
        <w:rPr/>
      </w:pPr>
      <w:r>
        <w:rPr>
          <w:rStyle w:val="SourceText"/>
        </w:rPr>
        <w:t xml:space="preserve">  </w:t>
      </w:r>
      <w:r>
        <w:rPr>
          <w:rStyle w:val="SourceText"/>
        </w:rPr>
        <w:t>"build_id": "1.6",</w:t>
      </w:r>
    </w:p>
    <w:p>
      <w:pPr>
        <w:pStyle w:val="PreformattedText"/>
        <w:numPr>
          <w:ilvl w:val="0"/>
          <w:numId w:val="0"/>
        </w:numPr>
        <w:bidi w:val="0"/>
        <w:ind w:hanging="0" w:start="0"/>
        <w:jc w:val="start"/>
        <w:rPr/>
      </w:pPr>
      <w:r>
        <w:rPr>
          <w:rStyle w:val="SourceText"/>
        </w:rPr>
        <w:t xml:space="preserve">  </w:t>
      </w:r>
      <w:r>
        <w:rPr>
          <w:rStyle w:val="SourceText"/>
        </w:rPr>
        <w:t>"is_ready": false,</w:t>
      </w:r>
    </w:p>
    <w:p>
      <w:pPr>
        <w:pStyle w:val="PreformattedText"/>
        <w:numPr>
          <w:ilvl w:val="0"/>
          <w:numId w:val="0"/>
        </w:numPr>
        <w:bidi w:val="0"/>
        <w:ind w:hanging="0" w:start="0"/>
        <w:jc w:val="start"/>
        <w:rPr/>
      </w:pPr>
      <w:r>
        <w:rPr>
          <w:rStyle w:val="SourceText"/>
        </w:rPr>
        <w:t xml:space="preserve">  </w:t>
      </w:r>
      <w:r>
        <w:rPr>
          <w:rStyle w:val="SourceText"/>
        </w:rPr>
        <w:t>"score": 45,</w:t>
      </w:r>
    </w:p>
    <w:p>
      <w:pPr>
        <w:pStyle w:val="PreformattedText"/>
        <w:numPr>
          <w:ilvl w:val="0"/>
          <w:numId w:val="0"/>
        </w:numPr>
        <w:bidi w:val="0"/>
        <w:ind w:hanging="0" w:start="0"/>
        <w:jc w:val="start"/>
        <w:rPr/>
      </w:pPr>
      <w:r>
        <w:rPr>
          <w:rStyle w:val="SourceText"/>
        </w:rPr>
        <w:t xml:space="preserve">  </w:t>
      </w:r>
      <w:r>
        <w:rPr>
          <w:rStyle w:val="SourceText"/>
        </w:rPr>
        <w:t>"report": [</w:t>
      </w:r>
    </w:p>
    <w:p>
      <w:pPr>
        <w:pStyle w:val="PreformattedText"/>
        <w:numPr>
          <w:ilvl w:val="0"/>
          <w:numId w:val="0"/>
        </w:numPr>
        <w:bidi w:val="0"/>
        <w:ind w:hanging="0" w:start="0"/>
        <w:jc w:val="start"/>
        <w:rPr/>
      </w:pPr>
      <w:r>
        <w:rPr>
          <w:rStyle w:val="SourceText"/>
        </w:rPr>
        <w:t xml:space="preserve">    </w:t>
      </w:r>
      <w:r>
        <w:rPr>
          <w:rStyle w:val="SourceText"/>
        </w:rPr>
        <w:t>{</w:t>
      </w:r>
    </w:p>
    <w:p>
      <w:pPr>
        <w:pStyle w:val="PreformattedText"/>
        <w:numPr>
          <w:ilvl w:val="0"/>
          <w:numId w:val="0"/>
        </w:numPr>
        <w:bidi w:val="0"/>
        <w:ind w:hanging="0" w:start="0"/>
        <w:jc w:val="start"/>
        <w:rPr/>
      </w:pPr>
      <w:r>
        <w:rPr>
          <w:rStyle w:val="SourceText"/>
        </w:rPr>
        <w:t xml:space="preserve">      </w:t>
      </w:r>
      <w:r>
        <w:rPr>
          <w:rStyle w:val="SourceText"/>
        </w:rPr>
        <w:t>"check_name": "Security Scan",</w:t>
      </w:r>
    </w:p>
    <w:p>
      <w:pPr>
        <w:pStyle w:val="PreformattedText"/>
        <w:numPr>
          <w:ilvl w:val="0"/>
          <w:numId w:val="0"/>
        </w:numPr>
        <w:bidi w:val="0"/>
        <w:ind w:hanging="0" w:start="0"/>
        <w:jc w:val="start"/>
        <w:rPr/>
      </w:pPr>
      <w:r>
        <w:rPr>
          <w:rStyle w:val="SourceText"/>
        </w:rPr>
        <w:t xml:space="preserve">      </w:t>
      </w:r>
      <w:r>
        <w:rPr>
          <w:rStyle w:val="SourceText"/>
        </w:rPr>
        <w:t>"rule": "No critical security vulnerabilities",</w:t>
      </w:r>
    </w:p>
    <w:p>
      <w:pPr>
        <w:pStyle w:val="PreformattedText"/>
        <w:numPr>
          <w:ilvl w:val="0"/>
          <w:numId w:val="0"/>
        </w:numPr>
        <w:bidi w:val="0"/>
        <w:ind w:hanging="0" w:start="0"/>
        <w:jc w:val="start"/>
        <w:rPr/>
      </w:pPr>
      <w:r>
        <w:rPr>
          <w:rStyle w:val="SourceText"/>
        </w:rPr>
        <w:t xml:space="preserve">      </w:t>
      </w:r>
      <w:r>
        <w:rPr>
          <w:rStyle w:val="SourceText"/>
        </w:rPr>
        <w:t>"status": "FAIL",</w:t>
      </w:r>
    </w:p>
    <w:p>
      <w:pPr>
        <w:pStyle w:val="PreformattedText"/>
        <w:numPr>
          <w:ilvl w:val="0"/>
          <w:numId w:val="0"/>
        </w:numPr>
        <w:bidi w:val="0"/>
        <w:ind w:hanging="0" w:start="0"/>
        <w:jc w:val="start"/>
        <w:rPr/>
      </w:pPr>
      <w:r>
        <w:rPr>
          <w:rStyle w:val="SourceText"/>
        </w:rPr>
        <w:t xml:space="preserve">      </w:t>
      </w:r>
      <w:r>
        <w:rPr>
          <w:rStyle w:val="SourceText"/>
        </w:rPr>
        <w:t>"finding": "Found 1 critical: CVE-2025-999"</w:t>
      </w:r>
    </w:p>
    <w:p>
      <w:pPr>
        <w:pStyle w:val="PreformattedText"/>
        <w:numPr>
          <w:ilvl w:val="0"/>
          <w:numId w:val="0"/>
        </w:numPr>
        <w:bidi w:val="0"/>
        <w:ind w:hanging="0" w:start="0"/>
        <w:jc w:val="start"/>
        <w:rPr/>
      </w:pPr>
      <w:r>
        <w:rPr>
          <w:rStyle w:val="SourceText"/>
        </w:rPr>
        <w:t xml:space="preserve">    </w:t>
      </w:r>
      <w:r>
        <w:rPr>
          <w:rStyle w:val="SourceText"/>
        </w:rPr>
        <w:t>},</w:t>
      </w:r>
    </w:p>
    <w:p>
      <w:pPr>
        <w:pStyle w:val="PreformattedText"/>
        <w:numPr>
          <w:ilvl w:val="0"/>
          <w:numId w:val="0"/>
        </w:numPr>
        <w:bidi w:val="0"/>
        <w:ind w:hanging="0" w:start="0"/>
        <w:jc w:val="start"/>
        <w:rPr/>
      </w:pPr>
      <w:r>
        <w:rPr>
          <w:rStyle w:val="SourceText"/>
        </w:rPr>
        <w:t xml:space="preserve">    </w:t>
      </w:r>
      <w:r>
        <w:rPr>
          <w:rStyle w:val="SourceText"/>
        </w:rPr>
        <w:t>{</w:t>
      </w:r>
    </w:p>
    <w:p>
      <w:pPr>
        <w:pStyle w:val="PreformattedText"/>
        <w:numPr>
          <w:ilvl w:val="0"/>
          <w:numId w:val="0"/>
        </w:numPr>
        <w:bidi w:val="0"/>
        <w:ind w:hanging="0" w:start="0"/>
        <w:jc w:val="start"/>
        <w:rPr/>
      </w:pPr>
      <w:r>
        <w:rPr>
          <w:rStyle w:val="SourceText"/>
        </w:rPr>
        <w:t xml:space="preserve">      </w:t>
      </w:r>
      <w:r>
        <w:rPr>
          <w:rStyle w:val="SourceText"/>
        </w:rPr>
        <w:t>"check_name": "Test Coverage",</w:t>
      </w:r>
    </w:p>
    <w:p>
      <w:pPr>
        <w:pStyle w:val="PreformattedText"/>
        <w:numPr>
          <w:ilvl w:val="0"/>
          <w:numId w:val="0"/>
        </w:numPr>
        <w:bidi w:val="0"/>
        <w:ind w:hanging="0" w:start="0"/>
        <w:jc w:val="start"/>
        <w:rPr/>
      </w:pPr>
      <w:r>
        <w:rPr>
          <w:rStyle w:val="SourceText"/>
        </w:rPr>
        <w:t xml:space="preserve">      </w:t>
      </w:r>
      <w:r>
        <w:rPr>
          <w:rStyle w:val="SourceText"/>
        </w:rPr>
        <w:t>"rule": "Coverage &gt; 80%",</w:t>
      </w:r>
    </w:p>
    <w:p>
      <w:pPr>
        <w:pStyle w:val="PreformattedText"/>
        <w:numPr>
          <w:ilvl w:val="0"/>
          <w:numId w:val="0"/>
        </w:numPr>
        <w:bidi w:val="0"/>
        <w:ind w:hanging="0" w:start="0"/>
        <w:jc w:val="start"/>
        <w:rPr/>
      </w:pPr>
      <w:r>
        <w:rPr>
          <w:rStyle w:val="SourceText"/>
        </w:rPr>
        <w:t xml:space="preserve">      </w:t>
      </w:r>
      <w:r>
        <w:rPr>
          <w:rStyle w:val="SourceText"/>
        </w:rPr>
        <w:t>"status": "PASS",</w:t>
      </w:r>
    </w:p>
    <w:p>
      <w:pPr>
        <w:pStyle w:val="PreformattedText"/>
        <w:numPr>
          <w:ilvl w:val="0"/>
          <w:numId w:val="0"/>
        </w:numPr>
        <w:bidi w:val="0"/>
        <w:ind w:hanging="0" w:start="0"/>
        <w:jc w:val="start"/>
        <w:rPr/>
      </w:pPr>
      <w:r>
        <w:rPr>
          <w:rStyle w:val="SourceText"/>
        </w:rPr>
        <w:t xml:space="preserve">      </w:t>
      </w:r>
      <w:r>
        <w:rPr>
          <w:rStyle w:val="SourceText"/>
        </w:rPr>
        <w:t>"finding": "Coverage is 82%"</w:t>
      </w:r>
    </w:p>
    <w:p>
      <w:pPr>
        <w:pStyle w:val="PreformattedText"/>
        <w:numPr>
          <w:ilvl w:val="0"/>
          <w:numId w:val="0"/>
        </w:numPr>
        <w:bidi w:val="0"/>
        <w:ind w:hanging="0" w:start="0"/>
        <w:jc w:val="start"/>
        <w:rPr/>
      </w:pPr>
      <w:r>
        <w:rPr>
          <w:rStyle w:val="SourceText"/>
        </w:rPr>
        <w:t xml:space="preserve">    </w:t>
      </w:r>
      <w:r>
        <w:rPr>
          <w:rStyle w:val="SourceText"/>
        </w:rPr>
        <w:t>}</w:t>
      </w:r>
    </w:p>
    <w:p>
      <w:pPr>
        <w:pStyle w:val="PreformattedText"/>
        <w:numPr>
          <w:ilvl w:val="0"/>
          <w:numId w:val="0"/>
        </w:numPr>
        <w:bidi w:val="0"/>
        <w:ind w:hanging="0" w:start="0"/>
        <w:jc w:val="start"/>
        <w:rPr/>
      </w:pPr>
      <w:r>
        <w:rPr>
          <w:rStyle w:val="SourceText"/>
        </w:rPr>
        <w:t xml:space="preserve">  </w:t>
      </w:r>
      <w:r>
        <w:rPr>
          <w:rStyle w:val="SourceText"/>
        </w:rPr>
        <w:t>]</w:t>
      </w:r>
    </w:p>
    <w:p>
      <w:pPr>
        <w:pStyle w:val="PreformattedText"/>
        <w:numPr>
          <w:ilvl w:val="0"/>
          <w:numId w:val="0"/>
        </w:numPr>
        <w:bidi w:val="0"/>
        <w:spacing w:before="0" w:after="283"/>
        <w:ind w:hanging="0" w:start="0"/>
        <w:jc w:val="start"/>
        <w:rPr/>
      </w:pPr>
      <w:r>
        <w:rPr>
          <w:rStyle w:val="SourceText"/>
        </w:rPr>
        <w:t>}</w:t>
      </w:r>
    </w:p>
    <w:p>
      <w:pPr>
        <w:pStyle w:val="HorizontalLine"/>
        <w:bidi w:val="0"/>
        <w:jc w:val="start"/>
        <w:rPr/>
      </w:pPr>
      <w:r>
        <w:rPr/>
      </w:r>
    </w:p>
    <w:p>
      <w:pPr>
        <w:pStyle w:val="Heading3"/>
        <w:bidi w:val="0"/>
        <w:jc w:val="start"/>
        <w:rPr/>
      </w:pPr>
      <w:r>
        <w:rPr/>
        <w:t xml:space="preserve">🔄 </w:t>
      </w:r>
      <w:r>
        <w:rPr/>
        <w:t>The "Continuous Improvement" Loop</w:t>
      </w:r>
    </w:p>
    <w:p>
      <w:pPr>
        <w:pStyle w:val="BodyText"/>
        <w:bidi w:val="0"/>
        <w:jc w:val="start"/>
        <w:rPr/>
      </w:pPr>
      <w:r>
        <w:rPr/>
        <w:t>This structured output is what makes "continuous improvement" possible.</w:t>
      </w:r>
    </w:p>
    <w:p>
      <w:pPr>
        <w:pStyle w:val="BodyText"/>
        <w:numPr>
          <w:ilvl w:val="0"/>
          <w:numId w:val="15"/>
        </w:numPr>
        <w:tabs>
          <w:tab w:val="clear" w:pos="709"/>
          <w:tab w:val="left" w:pos="709" w:leader="none"/>
        </w:tabs>
        <w:bidi w:val="0"/>
        <w:ind w:hanging="283" w:start="709"/>
        <w:jc w:val="start"/>
        <w:rPr/>
      </w:pPr>
      <w:r>
        <w:rPr>
          <w:b/>
        </w:rPr>
        <w:t>Improving Retrievals (Embeddings):</w:t>
      </w:r>
      <w:r>
        <w:rPr/>
        <w:t xml:space="preserve"> If you manually review a failure and see that in </w:t>
      </w:r>
      <w:r>
        <w:rPr>
          <w:b/>
        </w:rPr>
        <w:t>Step 1</w:t>
      </w:r>
      <w:r>
        <w:rPr/>
        <w:t xml:space="preserve">, the system </w:t>
      </w:r>
      <w:r>
        <w:rPr>
          <w:i/>
        </w:rPr>
        <w:t>failed to retrieve</w:t>
      </w:r>
      <w:r>
        <w:rPr/>
        <w:t xml:space="preserve"> the "Security Scan" rule, you know your embeddings are the problem. You can then try to fix this by:</w:t>
      </w:r>
    </w:p>
    <w:p>
      <w:pPr>
        <w:pStyle w:val="BodyText"/>
        <w:numPr>
          <w:ilvl w:val="1"/>
          <w:numId w:val="15"/>
        </w:numPr>
        <w:tabs>
          <w:tab w:val="clear" w:pos="709"/>
          <w:tab w:val="left" w:pos="1418" w:leader="none"/>
        </w:tabs>
        <w:bidi w:val="0"/>
        <w:ind w:hanging="283" w:start="1418"/>
        <w:jc w:val="start"/>
        <w:rPr/>
      </w:pPr>
      <w:r>
        <w:rPr>
          <w:b/>
        </w:rPr>
        <w:t>Changing your ETL:</w:t>
      </w:r>
      <w:r>
        <w:rPr/>
        <w:t xml:space="preserve"> Maybe you need to break your rule documents into smaller chunks.</w:t>
      </w:r>
    </w:p>
    <w:p>
      <w:pPr>
        <w:pStyle w:val="BodyText"/>
        <w:numPr>
          <w:ilvl w:val="1"/>
          <w:numId w:val="15"/>
        </w:numPr>
        <w:tabs>
          <w:tab w:val="clear" w:pos="709"/>
          <w:tab w:val="left" w:pos="1418" w:leader="none"/>
        </w:tabs>
        <w:bidi w:val="0"/>
        <w:ind w:hanging="283" w:start="1418"/>
        <w:jc w:val="start"/>
        <w:rPr/>
      </w:pPr>
      <w:r>
        <w:rPr>
          <w:b/>
        </w:rPr>
        <w:t>Re-prompting:</w:t>
      </w:r>
      <w:r>
        <w:rPr/>
        <w:t xml:space="preserve"> Maybe you need to change the </w:t>
      </w:r>
      <w:r>
        <w:rPr>
          <w:i/>
        </w:rPr>
        <w:t>query</w:t>
      </w:r>
      <w:r>
        <w:rPr/>
        <w:t xml:space="preserve"> to be more specific, like "Retrieve security vulnerability compliance rules."</w:t>
      </w:r>
    </w:p>
    <w:p>
      <w:pPr>
        <w:pStyle w:val="BodyText"/>
        <w:numPr>
          <w:ilvl w:val="1"/>
          <w:numId w:val="15"/>
        </w:numPr>
        <w:tabs>
          <w:tab w:val="clear" w:pos="709"/>
          <w:tab w:val="left" w:pos="1418" w:leader="none"/>
        </w:tabs>
        <w:bidi w:val="0"/>
        <w:ind w:hanging="283" w:start="1418"/>
        <w:jc w:val="start"/>
        <w:rPr/>
      </w:pPr>
      <w:r>
        <w:rPr>
          <w:b/>
        </w:rPr>
        <w:t>Fine-tuning:</w:t>
      </w:r>
      <w:r>
        <w:rPr/>
        <w:t xml:space="preserve"> In an advanced case, you might fine-tune your embedding model on examples of "good" and "bad" retrievals.</w:t>
      </w:r>
    </w:p>
    <w:p>
      <w:pPr>
        <w:pStyle w:val="BodyText"/>
        <w:numPr>
          <w:ilvl w:val="0"/>
          <w:numId w:val="15"/>
        </w:numPr>
        <w:tabs>
          <w:tab w:val="clear" w:pos="709"/>
          <w:tab w:val="left" w:pos="709" w:leader="none"/>
        </w:tabs>
        <w:bidi w:val="0"/>
        <w:ind w:hanging="283" w:start="709"/>
        <w:jc w:val="start"/>
        <w:rPr/>
      </w:pPr>
      <w:r>
        <w:rPr>
          <w:b/>
        </w:rPr>
        <w:t>Improving Prompts (LLM):</w:t>
      </w:r>
      <w:r>
        <w:rPr/>
        <w:t xml:space="preserve"> If you see that in </w:t>
      </w:r>
      <w:r>
        <w:rPr>
          <w:b/>
        </w:rPr>
        <w:t>Step 2</w:t>
      </w:r>
      <w:r>
        <w:rPr/>
        <w:t xml:space="preserve">, the system </w:t>
      </w:r>
      <w:r>
        <w:rPr>
          <w:i/>
        </w:rPr>
        <w:t>retrieved the right rule</w:t>
      </w:r>
      <w:r>
        <w:rPr/>
        <w:t xml:space="preserve"> and the </w:t>
      </w:r>
      <w:r>
        <w:rPr>
          <w:i/>
        </w:rPr>
        <w:t>right data</w:t>
      </w:r>
      <w:r>
        <w:rPr/>
        <w:t xml:space="preserve"> but the LLM still made the </w:t>
      </w:r>
      <w:r>
        <w:rPr>
          <w:i/>
        </w:rPr>
        <w:t>wrong conclusion</w:t>
      </w:r>
      <w:r>
        <w:rPr/>
        <w:t xml:space="preserve"> (e.g., it said "PASS"), then your </w:t>
      </w:r>
      <w:r>
        <w:rPr>
          <w:b/>
        </w:rPr>
        <w:t>prompt</w:t>
      </w:r>
      <w:r>
        <w:rPr/>
        <w:t xml:space="preserve"> is the problem. You can fix this by making your prompt to the LLM more strict (e.g., "You are a meticulous compliance auditor...").</w:t>
      </w:r>
    </w:p>
    <w:p>
      <w:pPr>
        <w:pStyle w:val="BodyText"/>
        <w:bidi w:val="0"/>
        <w:jc w:val="start"/>
        <w:rPr/>
      </w:pPr>
      <w:r>
        <w:rPr/>
        <w:t xml:space="preserve">This evaluation system gives you the data to know </w:t>
      </w:r>
      <w:r>
        <w:rPr>
          <w:i/>
        </w:rPr>
        <w:t>which part</w:t>
      </w:r>
      <w:r>
        <w:rPr/>
        <w:t xml:space="preserve"> of your RAG system is broken (the Retriever/Embeddings or the Generator/Prompt) so you can fix it.</w:t>
      </w:r>
    </w:p>
    <w:p>
      <w:pPr>
        <w:pStyle w:val="BodyText"/>
        <w:bidi w:val="0"/>
        <w:jc w:val="start"/>
        <w:rPr/>
      </w:pPr>
      <w:r>
        <w:rPr/>
        <w:t>This is a very robust plan! Does this breakdown of the evaluation workflow make more sense now?</w:t>
      </w:r>
    </w:p>
    <w:p>
      <w:pPr>
        <w:pStyle w:val="HorizontalLine"/>
        <w:bidi w:val="0"/>
        <w:jc w:val="start"/>
        <w:rPr/>
      </w:pPr>
      <w:r>
        <w:rPr/>
      </w:r>
    </w:p>
    <w:p>
      <w:pPr>
        <w:pStyle w:val="BodyText"/>
        <w:bidi w:val="0"/>
        <w:jc w:val="start"/>
        <w:rPr/>
      </w:pPr>
      <w:r>
        <w:rPr>
          <w:b/>
        </w:rPr>
        <w:t>User</w:t>
      </w:r>
      <w:r>
        <w:rPr/>
        <w:t xml:space="preserve"> yes, thanks for that. Do we have any tools to achieve this quality evaluation system?</w:t>
      </w:r>
    </w:p>
    <w:p>
      <w:pPr>
        <w:pStyle w:val="BodyText"/>
        <w:bidi w:val="0"/>
        <w:jc w:val="start"/>
        <w:rPr/>
      </w:pPr>
      <w:r>
        <w:rPr>
          <w:b/>
        </w:rPr>
        <w:t>Gemini</w:t>
      </w:r>
      <w:r>
        <w:rPr/>
        <w:t xml:space="preserve"> Yes, absolutely. That "Quality Evaluation System" is a well-defined practice, and a number of open-source tools have been built specifically to automate it.</w:t>
      </w:r>
    </w:p>
    <w:p>
      <w:pPr>
        <w:pStyle w:val="BodyText"/>
        <w:bidi w:val="0"/>
        <w:jc w:val="start"/>
        <w:rPr/>
      </w:pPr>
      <w:r>
        <w:rPr/>
        <w:t xml:space="preserve">You're moving from </w:t>
      </w:r>
      <w:r>
        <w:rPr>
          <w:i/>
        </w:rPr>
        <w:t>building</w:t>
      </w:r>
      <w:r>
        <w:rPr/>
        <w:t xml:space="preserve"> a RAG system to </w:t>
      </w:r>
      <w:r>
        <w:rPr>
          <w:i/>
        </w:rPr>
        <w:t>testing</w:t>
      </w:r>
      <w:r>
        <w:rPr/>
        <w:t xml:space="preserve"> it, which is a crucial step. These tools are designed to run as part of a CI/CD pipeline or an automated test suite.</w:t>
      </w:r>
    </w:p>
    <w:p>
      <w:pPr>
        <w:pStyle w:val="BodyText"/>
        <w:bidi w:val="0"/>
        <w:jc w:val="start"/>
        <w:rPr/>
      </w:pPr>
      <w:r>
        <w:rPr/>
        <w:t xml:space="preserve">The most popular tools for this are Python frameworks like </w:t>
      </w:r>
      <w:r>
        <w:rPr>
          <w:b/>
        </w:rPr>
        <w:t>RAGAS</w:t>
      </w:r>
      <w:r>
        <w:rPr/>
        <w:t xml:space="preserve">, </w:t>
      </w:r>
      <w:r>
        <w:rPr>
          <w:b/>
        </w:rPr>
        <w:t>DeepEval</w:t>
      </w:r>
      <w:r>
        <w:rPr/>
        <w:t xml:space="preserve">, and </w:t>
      </w:r>
      <w:r>
        <w:rPr>
          <w:b/>
        </w:rPr>
        <w:t>Evidently</w:t>
      </w:r>
      <w:r>
        <w:rPr/>
        <w:t>. They all follow the exact logic your lead described: using LLMs as "judges" to score the quality of both the retrieval and generation steps.</w:t>
      </w:r>
    </w:p>
    <w:p>
      <w:pPr>
        <w:pStyle w:val="BodyText"/>
        <w:bidi w:val="0"/>
        <w:jc w:val="start"/>
        <w:rPr/>
      </w:pPr>
      <w:r>
        <w:rPr/>
        <w:t>Here’s how these tools map to your goals:</w:t>
      </w:r>
    </w:p>
    <w:p>
      <w:pPr>
        <w:pStyle w:val="HorizontalLine"/>
        <w:bidi w:val="0"/>
        <w:jc w:val="start"/>
        <w:rPr/>
      </w:pPr>
      <w:r>
        <w:rPr/>
      </w:r>
    </w:p>
    <w:p>
      <w:pPr>
        <w:pStyle w:val="Heading3"/>
        <w:bidi w:val="0"/>
        <w:jc w:val="start"/>
        <w:rPr/>
      </w:pPr>
      <w:r>
        <w:rPr/>
        <w:t>1. RAGAS (Retrieval-Augmented Generation Assessment Suite)</w:t>
      </w:r>
    </w:p>
    <w:p>
      <w:pPr>
        <w:pStyle w:val="BodyText"/>
        <w:bidi w:val="0"/>
        <w:jc w:val="start"/>
        <w:rPr/>
      </w:pPr>
      <w:r>
        <w:rPr/>
        <w:t xml:space="preserve">This is one of the most popular open-source frameworks built </w:t>
      </w:r>
      <w:r>
        <w:rPr>
          <w:i/>
        </w:rPr>
        <w:t>exactly</w:t>
      </w:r>
      <w:r>
        <w:rPr/>
        <w:t xml:space="preserve"> for this. It provides a set of automated metrics that directly measure the two parts of your pipeline.</w:t>
      </w:r>
    </w:p>
    <w:p>
      <w:pPr>
        <w:pStyle w:val="BodyText"/>
        <w:numPr>
          <w:ilvl w:val="0"/>
          <w:numId w:val="16"/>
        </w:numPr>
        <w:tabs>
          <w:tab w:val="clear" w:pos="709"/>
          <w:tab w:val="left" w:pos="709" w:leader="none"/>
        </w:tabs>
        <w:bidi w:val="0"/>
        <w:ind w:hanging="283" w:start="709"/>
        <w:jc w:val="start"/>
        <w:rPr/>
      </w:pPr>
      <w:r>
        <w:rPr>
          <w:b/>
        </w:rPr>
        <w:t>How it works:</w:t>
      </w:r>
      <w:r>
        <w:rPr/>
        <w:t xml:space="preserve"> You provide your </w:t>
      </w:r>
      <w:r>
        <w:rPr>
          <w:rStyle w:val="SourceText"/>
        </w:rPr>
        <w:t>(question, retrieved_context, generated_answer)</w:t>
      </w:r>
      <w:r>
        <w:rPr/>
        <w:t xml:space="preserve"> and RAGAS uses an LLM (like one from Vertex AI) to give you a score from 0.0 to 1.0 for each metric.</w:t>
      </w:r>
    </w:p>
    <w:p>
      <w:pPr>
        <w:pStyle w:val="BodyText"/>
        <w:numPr>
          <w:ilvl w:val="0"/>
          <w:numId w:val="16"/>
        </w:numPr>
        <w:tabs>
          <w:tab w:val="clear" w:pos="709"/>
          <w:tab w:val="left" w:pos="709" w:leader="none"/>
        </w:tabs>
        <w:bidi w:val="0"/>
        <w:ind w:hanging="283" w:start="709"/>
        <w:jc w:val="start"/>
        <w:rPr>
          <w:b/>
        </w:rPr>
      </w:pPr>
      <w:r>
        <w:rPr>
          <w:b/>
        </w:rPr>
        <w:t>Metrics for Goal 1 (Retrieval Quality):</w:t>
      </w:r>
    </w:p>
    <w:p>
      <w:pPr>
        <w:pStyle w:val="BodyText"/>
        <w:numPr>
          <w:ilvl w:val="1"/>
          <w:numId w:val="16"/>
        </w:numPr>
        <w:tabs>
          <w:tab w:val="clear" w:pos="709"/>
          <w:tab w:val="left" w:pos="1418" w:leader="none"/>
        </w:tabs>
        <w:bidi w:val="0"/>
        <w:ind w:hanging="283" w:start="1418"/>
        <w:jc w:val="start"/>
        <w:rPr/>
      </w:pPr>
      <w:r>
        <w:rPr>
          <w:rStyle w:val="SourceText"/>
          <w:b/>
        </w:rPr>
        <w:t>Contextual Precision</w:t>
      </w:r>
      <w:r>
        <w:rPr>
          <w:b/>
        </w:rPr>
        <w:t>:</w:t>
      </w:r>
      <w:r>
        <w:rPr/>
        <w:t xml:space="preserve"> This is the most important one for you. It answers: "Are the retrieved document chunks </w:t>
      </w:r>
      <w:r>
        <w:rPr>
          <w:i/>
        </w:rPr>
        <w:t>actually relevant</w:t>
      </w:r>
      <w:r>
        <w:rPr/>
        <w:t xml:space="preserve"> to the question?" It checks for "signal-to-noise ratio" to make sure you aren't retrieving junk.</w:t>
      </w:r>
    </w:p>
    <w:p>
      <w:pPr>
        <w:pStyle w:val="BodyText"/>
        <w:numPr>
          <w:ilvl w:val="1"/>
          <w:numId w:val="16"/>
        </w:numPr>
        <w:tabs>
          <w:tab w:val="clear" w:pos="709"/>
          <w:tab w:val="left" w:pos="1418" w:leader="none"/>
        </w:tabs>
        <w:bidi w:val="0"/>
        <w:ind w:hanging="283" w:start="1418"/>
        <w:jc w:val="start"/>
        <w:rPr/>
      </w:pPr>
      <w:r>
        <w:rPr>
          <w:rStyle w:val="SourceText"/>
          <w:b/>
        </w:rPr>
        <w:t>Contextual Recall</w:t>
      </w:r>
      <w:r>
        <w:rPr>
          <w:b/>
        </w:rPr>
        <w:t>:</w:t>
      </w:r>
      <w:r>
        <w:rPr/>
        <w:t xml:space="preserve"> This answers: "Did the retrieved chunks contain </w:t>
      </w:r>
      <w:r>
        <w:rPr>
          <w:i/>
        </w:rPr>
        <w:t>all</w:t>
      </w:r>
      <w:r>
        <w:rPr/>
        <w:t xml:space="preserve"> the necessary information to answer the question?"</w:t>
      </w:r>
    </w:p>
    <w:p>
      <w:pPr>
        <w:pStyle w:val="BodyText"/>
        <w:numPr>
          <w:ilvl w:val="0"/>
          <w:numId w:val="16"/>
        </w:numPr>
        <w:tabs>
          <w:tab w:val="clear" w:pos="709"/>
          <w:tab w:val="left" w:pos="709" w:leader="none"/>
        </w:tabs>
        <w:bidi w:val="0"/>
        <w:ind w:hanging="283" w:start="709"/>
        <w:jc w:val="start"/>
        <w:rPr>
          <w:b/>
        </w:rPr>
      </w:pPr>
      <w:r>
        <w:rPr>
          <w:b/>
        </w:rPr>
        <w:t>Metrics for Goal 2 (LLM Evaluation):</w:t>
      </w:r>
    </w:p>
    <w:p>
      <w:pPr>
        <w:pStyle w:val="BodyText"/>
        <w:numPr>
          <w:ilvl w:val="1"/>
          <w:numId w:val="16"/>
        </w:numPr>
        <w:tabs>
          <w:tab w:val="clear" w:pos="709"/>
          <w:tab w:val="left" w:pos="1418" w:leader="none"/>
        </w:tabs>
        <w:bidi w:val="0"/>
        <w:ind w:hanging="283" w:start="1418"/>
        <w:jc w:val="start"/>
        <w:rPr/>
      </w:pPr>
      <w:r>
        <w:rPr>
          <w:rStyle w:val="SourceText"/>
          <w:b/>
        </w:rPr>
        <w:t>Faithfulness</w:t>
      </w:r>
      <w:r>
        <w:rPr>
          <w:b/>
        </w:rPr>
        <w:t>:</w:t>
      </w:r>
      <w:r>
        <w:rPr/>
        <w:t xml:space="preserve"> This is your compliance check. It answers: "Did the LLM's answer </w:t>
      </w:r>
      <w:r>
        <w:rPr>
          <w:i/>
        </w:rPr>
        <w:t>stick to the facts</w:t>
      </w:r>
      <w:r>
        <w:rPr/>
        <w:t xml:space="preserve"> in the retrieved context?" or "Is the answer making things up (hallucinating)?" A low faithfulness score means the LLM is ignoring the rules you just retrieved.</w:t>
      </w:r>
    </w:p>
    <w:p>
      <w:pPr>
        <w:pStyle w:val="BodyText"/>
        <w:numPr>
          <w:ilvl w:val="1"/>
          <w:numId w:val="16"/>
        </w:numPr>
        <w:tabs>
          <w:tab w:val="clear" w:pos="709"/>
          <w:tab w:val="left" w:pos="1418" w:leader="none"/>
        </w:tabs>
        <w:bidi w:val="0"/>
        <w:ind w:hanging="283" w:start="1418"/>
        <w:jc w:val="start"/>
        <w:rPr/>
      </w:pPr>
      <w:r>
        <w:rPr>
          <w:rStyle w:val="SourceText"/>
          <w:b/>
        </w:rPr>
        <w:t>Answer Relevancy</w:t>
      </w:r>
      <w:r>
        <w:rPr>
          <w:b/>
        </w:rPr>
        <w:t>:</w:t>
      </w:r>
      <w:r>
        <w:rPr/>
        <w:t xml:space="preserve"> This checks: "Did the final answer </w:t>
      </w:r>
      <w:r>
        <w:rPr>
          <w:i/>
        </w:rPr>
        <w:t>actually</w:t>
      </w:r>
      <w:r>
        <w:rPr/>
        <w:t xml:space="preserve"> answer the user's original question?"</w:t>
      </w:r>
    </w:p>
    <w:p>
      <w:pPr>
        <w:pStyle w:val="Heading3"/>
        <w:bidi w:val="0"/>
        <w:jc w:val="start"/>
        <w:rPr/>
      </w:pPr>
      <w:r>
        <w:rPr/>
        <w:t>2. DeepEval</w:t>
      </w:r>
    </w:p>
    <w:p>
      <w:pPr>
        <w:pStyle w:val="BodyText"/>
        <w:bidi w:val="0"/>
        <w:jc w:val="start"/>
        <w:rPr/>
      </w:pPr>
      <w:r>
        <w:rPr/>
        <w:t xml:space="preserve">Think of </w:t>
      </w:r>
      <w:r>
        <w:rPr>
          <w:b/>
        </w:rPr>
        <w:t>DeepEval</w:t>
      </w:r>
      <w:r>
        <w:rPr/>
        <w:t xml:space="preserve"> as a "Pytest for LLMs." It's a testing framework designed to be integrated directly into your CI/CD pipeline to </w:t>
      </w:r>
      <w:r>
        <w:rPr>
          <w:i/>
        </w:rPr>
        <w:t>pass or fail</w:t>
      </w:r>
      <w:r>
        <w:rPr/>
        <w:t xml:space="preserve"> a build based on quality.</w:t>
      </w:r>
    </w:p>
    <w:p>
      <w:pPr>
        <w:pStyle w:val="BodyText"/>
        <w:numPr>
          <w:ilvl w:val="0"/>
          <w:numId w:val="17"/>
        </w:numPr>
        <w:tabs>
          <w:tab w:val="clear" w:pos="709"/>
          <w:tab w:val="left" w:pos="709" w:leader="none"/>
        </w:tabs>
        <w:bidi w:val="0"/>
        <w:ind w:hanging="283" w:start="709"/>
        <w:jc w:val="start"/>
        <w:rPr/>
      </w:pPr>
      <w:r>
        <w:rPr>
          <w:b/>
        </w:rPr>
        <w:t>How it works:</w:t>
      </w:r>
      <w:r>
        <w:rPr/>
        <w:t xml:space="preserve"> You write test cases in Python and </w:t>
      </w:r>
      <w:r>
        <w:rPr>
          <w:rStyle w:val="SourceText"/>
        </w:rPr>
        <w:t>assert</w:t>
      </w:r>
      <w:r>
        <w:rPr/>
        <w:t xml:space="preserve"> that the RAG pipeline's output meets a certain quality threshold. This is perfect for your "readiness scoring" goal.</w:t>
      </w:r>
    </w:p>
    <w:p>
      <w:pPr>
        <w:pStyle w:val="BodyText"/>
        <w:numPr>
          <w:ilvl w:val="0"/>
          <w:numId w:val="17"/>
        </w:numPr>
        <w:tabs>
          <w:tab w:val="clear" w:pos="709"/>
          <w:tab w:val="left" w:pos="709" w:leader="none"/>
        </w:tabs>
        <w:bidi w:val="0"/>
        <w:ind w:hanging="283" w:start="709"/>
        <w:jc w:val="start"/>
        <w:rPr>
          <w:b/>
        </w:rPr>
      </w:pPr>
      <w:r>
        <w:rPr>
          <w:b/>
        </w:rPr>
        <w:t>Metrics for Goal 1 &amp; 2 (The "RAG Triad"):</w:t>
      </w:r>
    </w:p>
    <w:p>
      <w:pPr>
        <w:pStyle w:val="BodyText"/>
        <w:numPr>
          <w:ilvl w:val="1"/>
          <w:numId w:val="17"/>
        </w:numPr>
        <w:tabs>
          <w:tab w:val="clear" w:pos="709"/>
          <w:tab w:val="left" w:pos="1418" w:leader="none"/>
        </w:tabs>
        <w:bidi w:val="0"/>
        <w:ind w:hanging="283" w:start="1418"/>
        <w:jc w:val="start"/>
        <w:rPr/>
      </w:pPr>
      <w:r>
        <w:rPr>
          <w:rStyle w:val="SourceText"/>
          <w:b/>
        </w:rPr>
        <w:t>Contextual Relevance</w:t>
      </w:r>
      <w:r>
        <w:rPr>
          <w:b/>
        </w:rPr>
        <w:t>:</w:t>
      </w:r>
      <w:r>
        <w:rPr/>
        <w:t xml:space="preserve"> (Same as RAGAS) Are the retrieved documents relevant?</w:t>
      </w:r>
    </w:p>
    <w:p>
      <w:pPr>
        <w:pStyle w:val="BodyText"/>
        <w:numPr>
          <w:ilvl w:val="1"/>
          <w:numId w:val="17"/>
        </w:numPr>
        <w:tabs>
          <w:tab w:val="clear" w:pos="709"/>
          <w:tab w:val="left" w:pos="1418" w:leader="none"/>
        </w:tabs>
        <w:bidi w:val="0"/>
        <w:ind w:hanging="283" w:start="1418"/>
        <w:jc w:val="start"/>
        <w:rPr/>
      </w:pPr>
      <w:r>
        <w:rPr>
          <w:rStyle w:val="SourceText"/>
          <w:b/>
        </w:rPr>
        <w:t>Faithfulness</w:t>
      </w:r>
      <w:r>
        <w:rPr>
          <w:b/>
        </w:rPr>
        <w:t>:</w:t>
      </w:r>
      <w:r>
        <w:rPr/>
        <w:t xml:space="preserve"> (Same as RAGAS) Is the answer grounded in the context?</w:t>
      </w:r>
    </w:p>
    <w:p>
      <w:pPr>
        <w:pStyle w:val="BodyText"/>
        <w:numPr>
          <w:ilvl w:val="1"/>
          <w:numId w:val="17"/>
        </w:numPr>
        <w:tabs>
          <w:tab w:val="clear" w:pos="709"/>
          <w:tab w:val="left" w:pos="1418" w:leader="none"/>
        </w:tabs>
        <w:bidi w:val="0"/>
        <w:ind w:hanging="283" w:start="1418"/>
        <w:jc w:val="start"/>
        <w:rPr/>
      </w:pPr>
      <w:r>
        <w:rPr>
          <w:rStyle w:val="SourceText"/>
          <w:b/>
        </w:rPr>
        <w:t>Answer Relevancy</w:t>
      </w:r>
      <w:r>
        <w:rPr>
          <w:b/>
        </w:rPr>
        <w:t>:</w:t>
      </w:r>
      <w:r>
        <w:rPr/>
        <w:t xml:space="preserve"> (Same as RAGAS) Does the answer address the question?</w:t>
      </w:r>
    </w:p>
    <w:p>
      <w:pPr>
        <w:pStyle w:val="BodyText"/>
        <w:numPr>
          <w:ilvl w:val="0"/>
          <w:numId w:val="17"/>
        </w:numPr>
        <w:tabs>
          <w:tab w:val="clear" w:pos="709"/>
          <w:tab w:val="left" w:pos="709" w:leader="none"/>
        </w:tabs>
        <w:bidi w:val="0"/>
        <w:ind w:hanging="283" w:start="709"/>
        <w:jc w:val="start"/>
        <w:rPr/>
      </w:pPr>
      <w:r>
        <w:rPr>
          <w:b/>
        </w:rPr>
        <w:t>Key Feature for Goal 3 (Structured Results):</w:t>
      </w:r>
      <w:r>
        <w:rPr/>
        <w:t xml:space="preserve"> Because it's a test framework, it's </w:t>
      </w:r>
      <w:r>
        <w:rPr>
          <w:i/>
        </w:rPr>
        <w:t>built</w:t>
      </w:r>
      <w:r>
        <w:rPr/>
        <w:t xml:space="preserve"> to generate structured pass/fail results and scores, which you can log and track over time to "continuously improve."</w:t>
      </w:r>
    </w:p>
    <w:p>
      <w:pPr>
        <w:pStyle w:val="Heading3"/>
        <w:bidi w:val="0"/>
        <w:jc w:val="start"/>
        <w:rPr/>
      </w:pPr>
      <w:r>
        <w:rPr/>
        <w:t>3. Evidently</w:t>
      </w:r>
    </w:p>
    <w:p>
      <w:pPr>
        <w:pStyle w:val="BodyText"/>
        <w:bidi w:val="0"/>
        <w:jc w:val="start"/>
        <w:rPr/>
      </w:pPr>
      <w:r>
        <w:rPr>
          <w:b/>
        </w:rPr>
        <w:t>Evidently</w:t>
      </w:r>
      <w:r>
        <w:rPr/>
        <w:t xml:space="preserve"> is a powerful open-source tool for monitoring and testing ML models, and it has a strong focus on RAG evaluation.</w:t>
      </w:r>
    </w:p>
    <w:p>
      <w:pPr>
        <w:pStyle w:val="BodyText"/>
        <w:numPr>
          <w:ilvl w:val="0"/>
          <w:numId w:val="18"/>
        </w:numPr>
        <w:tabs>
          <w:tab w:val="clear" w:pos="709"/>
          <w:tab w:val="left" w:pos="709" w:leader="none"/>
        </w:tabs>
        <w:bidi w:val="0"/>
        <w:ind w:hanging="283" w:start="709"/>
        <w:jc w:val="start"/>
        <w:rPr/>
      </w:pPr>
      <w:r>
        <w:rPr>
          <w:b/>
        </w:rPr>
        <w:t>How it works:</w:t>
      </w:r>
      <w:r>
        <w:rPr/>
        <w:t xml:space="preserve"> It can run as a test suite or a live monitoring dashboard. A key feature is its ability to create detailed visual reports, which are great for debugging </w:t>
      </w:r>
      <w:r>
        <w:rPr>
          <w:i/>
        </w:rPr>
        <w:t>why</w:t>
      </w:r>
      <w:r>
        <w:rPr/>
        <w:t xml:space="preserve"> your retrievals are failing.</w:t>
      </w:r>
    </w:p>
    <w:p>
      <w:pPr>
        <w:pStyle w:val="BodyText"/>
        <w:numPr>
          <w:ilvl w:val="0"/>
          <w:numId w:val="18"/>
        </w:numPr>
        <w:tabs>
          <w:tab w:val="clear" w:pos="709"/>
          <w:tab w:val="left" w:pos="709" w:leader="none"/>
        </w:tabs>
        <w:bidi w:val="0"/>
        <w:ind w:hanging="283" w:start="709"/>
        <w:jc w:val="start"/>
        <w:rPr/>
      </w:pPr>
      <w:r>
        <w:rPr>
          <w:b/>
        </w:rPr>
        <w:t>Key Feature for Goal 1 (Retrieval):</w:t>
      </w:r>
      <w:r>
        <w:rPr/>
        <w:t xml:space="preserve"> It can score the relevance of </w:t>
      </w:r>
      <w:r>
        <w:rPr>
          <w:i/>
        </w:rPr>
        <w:t>each individual chunk</w:t>
      </w:r>
      <w:r>
        <w:rPr/>
        <w:t xml:space="preserve"> you retrieve. This is incredibly useful for debugging. You can see, "We retrieved 5 chunks, but the 3rd and 4th ones were totally irrelevant."</w:t>
      </w:r>
    </w:p>
    <w:p>
      <w:pPr>
        <w:pStyle w:val="BodyText"/>
        <w:numPr>
          <w:ilvl w:val="0"/>
          <w:numId w:val="18"/>
        </w:numPr>
        <w:tabs>
          <w:tab w:val="clear" w:pos="709"/>
          <w:tab w:val="left" w:pos="709" w:leader="none"/>
        </w:tabs>
        <w:bidi w:val="0"/>
        <w:ind w:hanging="283" w:start="709"/>
        <w:jc w:val="start"/>
        <w:rPr/>
      </w:pPr>
      <w:r>
        <w:rPr>
          <w:b/>
        </w:rPr>
        <w:t>Key Feature for Goal 2 &amp; 3 (Evaluation/Scoring):</w:t>
      </w:r>
      <w:r>
        <w:rPr/>
        <w:t xml:space="preserve"> Like the others, it has built-in evaluators for </w:t>
      </w:r>
      <w:r>
        <w:rPr>
          <w:rStyle w:val="SourceText"/>
        </w:rPr>
        <w:t>Faithfulness</w:t>
      </w:r>
      <w:r>
        <w:rPr/>
        <w:t xml:space="preserve">, </w:t>
      </w:r>
      <w:r>
        <w:rPr>
          <w:rStyle w:val="SourceText"/>
        </w:rPr>
        <w:t>Relevance</w:t>
      </w:r>
      <w:r>
        <w:rPr/>
        <w:t>, and other metrics, and it's designed to run in a CI pipeline and generate JSON or HTML reports.</w:t>
      </w:r>
    </w:p>
    <w:p>
      <w:pPr>
        <w:pStyle w:val="HorizontalLine"/>
        <w:bidi w:val="0"/>
        <w:jc w:val="start"/>
        <w:rPr/>
      </w:pPr>
      <w:r>
        <w:rPr/>
      </w:r>
    </w:p>
    <w:p>
      <w:pPr>
        <w:pStyle w:val="Heading3"/>
        <w:bidi w:val="0"/>
        <w:jc w:val="start"/>
        <w:rPr/>
      </w:pPr>
      <w:r>
        <w:rPr/>
        <w:t xml:space="preserve">💡 </w:t>
      </w:r>
      <w:r>
        <w:rPr/>
        <w:t>Your Lead's Workflow, Mapped to a Tool</w:t>
      </w:r>
    </w:p>
    <w:p>
      <w:pPr>
        <w:pStyle w:val="BodyText"/>
        <w:bidi w:val="0"/>
        <w:jc w:val="start"/>
        <w:rPr/>
      </w:pPr>
      <w:r>
        <w:rPr/>
        <w:t xml:space="preserve">Here is how you would implement your lead's 3-step plan using a tool like </w:t>
      </w:r>
      <w:r>
        <w:rPr>
          <w:b/>
        </w:rPr>
        <w:t>RAGAS</w:t>
      </w:r>
      <w:r>
        <w:rPr/>
        <w:t xml:space="preserve"> or </w:t>
      </w:r>
      <w:r>
        <w:rPr>
          <w:b/>
        </w:rPr>
        <w:t>DeepEval</w:t>
      </w:r>
      <w:r>
        <w:rPr/>
        <w:t>:</w:t>
      </w:r>
    </w:p>
    <w:p>
      <w:pPr>
        <w:pStyle w:val="BodyText"/>
        <w:numPr>
          <w:ilvl w:val="0"/>
          <w:numId w:val="19"/>
        </w:numPr>
        <w:tabs>
          <w:tab w:val="clear" w:pos="709"/>
          <w:tab w:val="left" w:pos="709" w:leader="none"/>
        </w:tabs>
        <w:bidi w:val="0"/>
        <w:ind w:hanging="283" w:start="709"/>
        <w:jc w:val="start"/>
        <w:rPr/>
      </w:pPr>
      <w:r>
        <w:rPr>
          <w:b/>
        </w:rPr>
        <w:t>Retrieve rules:</w:t>
      </w:r>
      <w:r>
        <w:rPr/>
        <w:t xml:space="preserve"> You run your RAG system with a test question like, "What are the compliance rules for Build 1.6?" Your system retrieves chunks from </w:t>
      </w:r>
      <w:r>
        <w:rPr>
          <w:rStyle w:val="SourceText"/>
        </w:rPr>
        <w:t>pgvector</w:t>
      </w:r>
      <w:r>
        <w:rPr/>
        <w:t>.</w:t>
      </w:r>
    </w:p>
    <w:p>
      <w:pPr>
        <w:pStyle w:val="BodyText"/>
        <w:numPr>
          <w:ilvl w:val="0"/>
          <w:numId w:val="19"/>
        </w:numPr>
        <w:tabs>
          <w:tab w:val="clear" w:pos="709"/>
          <w:tab w:val="left" w:pos="709" w:leader="none"/>
        </w:tabs>
        <w:bidi w:val="0"/>
        <w:ind w:hanging="283" w:start="709"/>
        <w:jc w:val="start"/>
        <w:rPr/>
      </w:pPr>
      <w:r>
        <w:rPr>
          <w:b/>
        </w:rPr>
        <w:t>Evaluate compliance:</w:t>
      </w:r>
      <w:r>
        <w:rPr/>
        <w:t xml:space="preserve"> You feed the </w:t>
      </w:r>
      <w:r>
        <w:rPr>
          <w:rStyle w:val="SourceText"/>
        </w:rPr>
        <w:t>question</w:t>
      </w:r>
      <w:r>
        <w:rPr/>
        <w:t xml:space="preserve">, </w:t>
      </w:r>
      <w:r>
        <w:rPr>
          <w:rStyle w:val="SourceText"/>
        </w:rPr>
        <w:t>retrieved chunks</w:t>
      </w:r>
      <w:r>
        <w:rPr/>
        <w:t xml:space="preserve">, and the </w:t>
      </w:r>
      <w:r>
        <w:rPr>
          <w:rStyle w:val="SourceText"/>
        </w:rPr>
        <w:t>LLM's answer</w:t>
      </w:r>
      <w:r>
        <w:rPr/>
        <w:t xml:space="preserve"> into the evaluation framework (e.g., DeepEval).</w:t>
      </w:r>
    </w:p>
    <w:p>
      <w:pPr>
        <w:pStyle w:val="BodyText"/>
        <w:numPr>
          <w:ilvl w:val="0"/>
          <w:numId w:val="19"/>
        </w:numPr>
        <w:tabs>
          <w:tab w:val="clear" w:pos="709"/>
          <w:tab w:val="left" w:pos="709" w:leader="none"/>
        </w:tabs>
        <w:bidi w:val="0"/>
        <w:ind w:hanging="283" w:start="709"/>
        <w:jc w:val="start"/>
        <w:rPr>
          <w:b/>
        </w:rPr>
      </w:pPr>
      <w:r>
        <w:rPr>
          <w:b/>
        </w:rPr>
        <w:t>Generate structured results:</w:t>
      </w:r>
    </w:p>
    <w:p>
      <w:pPr>
        <w:pStyle w:val="BodyText"/>
        <w:numPr>
          <w:ilvl w:val="1"/>
          <w:numId w:val="19"/>
        </w:numPr>
        <w:tabs>
          <w:tab w:val="clear" w:pos="709"/>
          <w:tab w:val="left" w:pos="1418" w:leader="none"/>
        </w:tabs>
        <w:bidi w:val="0"/>
        <w:ind w:hanging="283" w:start="1418"/>
        <w:jc w:val="start"/>
        <w:rPr/>
      </w:pPr>
      <w:r>
        <w:rPr/>
        <w:t xml:space="preserve">You ask DeepEval to </w:t>
      </w:r>
      <w:r>
        <w:rPr>
          <w:rStyle w:val="SourceText"/>
        </w:rPr>
        <w:t>assert deepeval.metrics.Faithfulness(threshold=0.8, ...)</w:t>
      </w:r>
      <w:r>
        <w:rPr/>
        <w:t xml:space="preserve"> to check that the LLM's answer strictly followed the rules.</w:t>
      </w:r>
    </w:p>
    <w:p>
      <w:pPr>
        <w:pStyle w:val="BodyText"/>
        <w:numPr>
          <w:ilvl w:val="1"/>
          <w:numId w:val="19"/>
        </w:numPr>
        <w:tabs>
          <w:tab w:val="clear" w:pos="709"/>
          <w:tab w:val="left" w:pos="1418" w:leader="none"/>
        </w:tabs>
        <w:bidi w:val="0"/>
        <w:ind w:hanging="283" w:start="1418"/>
        <w:jc w:val="start"/>
        <w:rPr/>
      </w:pPr>
      <w:r>
        <w:rPr/>
        <w:t xml:space="preserve">You also ask it to </w:t>
      </w:r>
      <w:r>
        <w:rPr>
          <w:rStyle w:val="SourceText"/>
        </w:rPr>
        <w:t>assert deepeval.metrics.ContextualPrecision(threshold=0.9, ...)</w:t>
      </w:r>
      <w:r>
        <w:rPr/>
        <w:t xml:space="preserve"> to ensure the </w:t>
      </w:r>
      <w:r>
        <w:rPr>
          <w:i/>
        </w:rPr>
        <w:t>right rules</w:t>
      </w:r>
      <w:r>
        <w:rPr/>
        <w:t xml:space="preserve"> were retrieved in the first place.</w:t>
      </w:r>
    </w:p>
    <w:p>
      <w:pPr>
        <w:pStyle w:val="BodyText"/>
        <w:numPr>
          <w:ilvl w:val="1"/>
          <w:numId w:val="19"/>
        </w:numPr>
        <w:tabs>
          <w:tab w:val="clear" w:pos="709"/>
          <w:tab w:val="left" w:pos="1418" w:leader="none"/>
        </w:tabs>
        <w:bidi w:val="0"/>
        <w:ind w:hanging="283" w:start="1418"/>
        <w:jc w:val="start"/>
        <w:rPr/>
      </w:pPr>
      <w:r>
        <w:rPr/>
        <w:t>The framework outputs a test report (JSON) with all these scores, giving you a final "readiness score."</w:t>
      </w:r>
    </w:p>
    <w:p>
      <w:pPr>
        <w:pStyle w:val="BodyText"/>
        <w:bidi w:val="0"/>
        <w:jc w:val="start"/>
        <w:rPr/>
      </w:pPr>
      <w:r>
        <w:rPr/>
        <w:t xml:space="preserve">You would start by installing one of these with </w:t>
      </w:r>
      <w:r>
        <w:rPr>
          <w:rStyle w:val="SourceText"/>
        </w:rPr>
        <w:t>pip</w:t>
      </w:r>
      <w:r>
        <w:rPr/>
        <w:t xml:space="preserve"> (e.g., </w:t>
      </w:r>
      <w:r>
        <w:rPr>
          <w:rStyle w:val="SourceText"/>
        </w:rPr>
        <w:t>pip install ragas</w:t>
      </w:r>
      <w:r>
        <w:rPr/>
        <w:t>) and building a small Python script to test your pipeline.</w:t>
      </w:r>
    </w:p>
    <w:p>
      <w:pPr>
        <w:pStyle w:val="HorizontalLine"/>
        <w:bidi w:val="0"/>
        <w:jc w:val="start"/>
        <w:rPr/>
      </w:pPr>
      <w:r>
        <w:rPr/>
      </w:r>
    </w:p>
    <w:p>
      <w:pPr>
        <w:pStyle w:val="BodyText"/>
        <w:bidi w:val="0"/>
        <w:jc w:val="start"/>
        <w:rPr/>
      </w:pPr>
      <w:hyperlink r:id="rId3" w:tgtFrame="_blank">
        <w:r>
          <w:rPr>
            <w:rStyle w:val="Hyperlink"/>
          </w:rPr>
          <w:t>This RAGAS tutorial notebook</w:t>
        </w:r>
      </w:hyperlink>
      <w:r>
        <w:rPr/>
        <w:t xml:space="preserve"> shows a complete code example of how to evaluate a RAG pipeline, which aligns well with the quality checks you're planning.</w:t>
      </w:r>
    </w:p>
    <w:p>
      <w:pPr>
        <w:pStyle w:val="HorizontalLine"/>
        <w:bidi w:val="0"/>
        <w:jc w:val="start"/>
        <w:rPr/>
      </w:pPr>
      <w:r>
        <w:rPr/>
      </w:r>
    </w:p>
    <w:p>
      <w:pPr>
        <w:pStyle w:val="BodyText"/>
        <w:bidi w:val="0"/>
        <w:jc w:val="start"/>
        <w:rPr/>
      </w:pPr>
      <w:r>
        <w:rPr>
          <w:b/>
        </w:rPr>
        <w:t>User</w:t>
      </w:r>
      <w:r>
        <w:rPr/>
        <w:t xml:space="preserve"> Can you please provide me detailed comparison among RAGAS, DeepEval and Evidently for my use-case ?</w:t>
      </w:r>
    </w:p>
    <w:p>
      <w:pPr>
        <w:pStyle w:val="BodyText"/>
        <w:bidi w:val="0"/>
        <w:jc w:val="start"/>
        <w:rPr/>
      </w:pPr>
      <w:r>
        <w:rPr>
          <w:b/>
        </w:rPr>
        <w:t>Gemini</w:t>
      </w:r>
      <w:r>
        <w:rPr/>
        <w:t xml:space="preserve"> This is a critical step, and choosing the right tool depends on </w:t>
      </w:r>
      <w:r>
        <w:rPr>
          <w:i/>
        </w:rPr>
        <w:t>when</w:t>
      </w:r>
      <w:r>
        <w:rPr/>
        <w:t xml:space="preserve"> and </w:t>
      </w:r>
      <w:r>
        <w:rPr>
          <w:i/>
        </w:rPr>
        <w:t>how</w:t>
      </w:r>
      <w:r>
        <w:rPr/>
        <w:t xml:space="preserve"> you plan to test.</w:t>
      </w:r>
    </w:p>
    <w:p>
      <w:pPr>
        <w:pStyle w:val="BodyText"/>
        <w:bidi w:val="0"/>
        <w:jc w:val="start"/>
        <w:rPr/>
      </w:pPr>
      <w:r>
        <w:rPr/>
        <w:t>Based on your use case (automated release readiness, structured scoring, CI/CD integration), these tools are not interchangeable. They have different philosophies.</w:t>
      </w:r>
    </w:p>
    <w:p>
      <w:pPr>
        <w:pStyle w:val="BodyText"/>
        <w:numPr>
          <w:ilvl w:val="0"/>
          <w:numId w:val="20"/>
        </w:numPr>
        <w:tabs>
          <w:tab w:val="clear" w:pos="709"/>
          <w:tab w:val="left" w:pos="709" w:leader="none"/>
        </w:tabs>
        <w:bidi w:val="0"/>
        <w:ind w:hanging="283" w:start="709"/>
        <w:jc w:val="start"/>
        <w:rPr/>
      </w:pPr>
      <w:r>
        <w:rPr>
          <w:b/>
        </w:rPr>
        <w:t>DeepEval</w:t>
      </w:r>
      <w:r>
        <w:rPr/>
        <w:t xml:space="preserve"> is a </w:t>
      </w:r>
      <w:r>
        <w:rPr>
          <w:b/>
        </w:rPr>
        <w:t>testing framework</w:t>
      </w:r>
      <w:r>
        <w:rPr/>
        <w:t xml:space="preserve"> (like </w:t>
      </w:r>
      <w:r>
        <w:rPr>
          <w:rStyle w:val="SourceText"/>
        </w:rPr>
        <w:t>pytest</w:t>
      </w:r>
      <w:r>
        <w:rPr/>
        <w:t xml:space="preserve">). It's designed to </w:t>
      </w:r>
      <w:r>
        <w:rPr>
          <w:i/>
        </w:rPr>
        <w:t>pass or fail</w:t>
      </w:r>
      <w:r>
        <w:rPr/>
        <w:t xml:space="preserve"> a build in a CI/CD pipeline.</w:t>
      </w:r>
    </w:p>
    <w:p>
      <w:pPr>
        <w:pStyle w:val="BodyText"/>
        <w:numPr>
          <w:ilvl w:val="0"/>
          <w:numId w:val="20"/>
        </w:numPr>
        <w:tabs>
          <w:tab w:val="clear" w:pos="709"/>
          <w:tab w:val="left" w:pos="709" w:leader="none"/>
        </w:tabs>
        <w:bidi w:val="0"/>
        <w:ind w:hanging="283" w:start="709"/>
        <w:jc w:val="start"/>
        <w:rPr/>
      </w:pPr>
      <w:r>
        <w:rPr>
          <w:b/>
        </w:rPr>
        <w:t>RAGAS</w:t>
      </w:r>
      <w:r>
        <w:rPr/>
        <w:t xml:space="preserve"> is an </w:t>
      </w:r>
      <w:r>
        <w:rPr>
          <w:b/>
        </w:rPr>
        <w:t>evaluation framework</w:t>
      </w:r>
      <w:r>
        <w:rPr/>
        <w:t xml:space="preserve">. It's designed to give you a </w:t>
      </w:r>
      <w:r>
        <w:rPr>
          <w:i/>
        </w:rPr>
        <w:t>holistic score</w:t>
      </w:r>
      <w:r>
        <w:rPr/>
        <w:t xml:space="preserve"> for your RAG pipeline's quality.</w:t>
      </w:r>
    </w:p>
    <w:p>
      <w:pPr>
        <w:pStyle w:val="BodyText"/>
        <w:numPr>
          <w:ilvl w:val="0"/>
          <w:numId w:val="20"/>
        </w:numPr>
        <w:tabs>
          <w:tab w:val="clear" w:pos="709"/>
          <w:tab w:val="left" w:pos="709" w:leader="none"/>
        </w:tabs>
        <w:bidi w:val="0"/>
        <w:ind w:hanging="283" w:start="709"/>
        <w:jc w:val="start"/>
        <w:rPr/>
      </w:pPr>
      <w:r>
        <w:rPr>
          <w:b/>
        </w:rPr>
        <w:t>Evidently</w:t>
      </w:r>
      <w:r>
        <w:rPr/>
        <w:t xml:space="preserve"> is a </w:t>
      </w:r>
      <w:r>
        <w:rPr>
          <w:b/>
        </w:rPr>
        <w:t>monitoring platform</w:t>
      </w:r>
      <w:r>
        <w:rPr/>
        <w:t xml:space="preserve">. It's designed to track your model's quality </w:t>
      </w:r>
      <w:r>
        <w:rPr>
          <w:i/>
        </w:rPr>
        <w:t>in production</w:t>
      </w:r>
      <w:r>
        <w:rPr/>
        <w:t xml:space="preserve"> and detect drift.</w:t>
      </w:r>
    </w:p>
    <w:p>
      <w:pPr>
        <w:pStyle w:val="BodyText"/>
        <w:bidi w:val="0"/>
        <w:jc w:val="start"/>
        <w:rPr/>
      </w:pPr>
      <w:r>
        <w:rPr/>
        <w:t>Here is a detailed comparison for your specific workflow.</w:t>
      </w:r>
    </w:p>
    <w:p>
      <w:pPr>
        <w:pStyle w:val="Heading3"/>
        <w:bidi w:val="0"/>
        <w:jc w:val="start"/>
        <w:rPr/>
      </w:pPr>
      <w:r>
        <w:rPr/>
        <w:t>Comparison for Release Readiness Evaluation</w:t>
      </w:r>
    </w:p>
    <w:tbl>
      <w:tblPr>
        <w:tblW w:w="9638" w:type="dxa"/>
        <w:jc w:val="start"/>
        <w:tblInd w:w="0" w:type="dxa"/>
        <w:tblLayout w:type="fixed"/>
        <w:tblCellMar>
          <w:top w:w="28" w:type="dxa"/>
          <w:start w:w="28" w:type="dxa"/>
          <w:bottom w:w="28" w:type="dxa"/>
          <w:end w:w="28" w:type="dxa"/>
        </w:tblCellMar>
      </w:tblPr>
      <w:tblGrid>
        <w:gridCol w:w="1593"/>
        <w:gridCol w:w="2768"/>
        <w:gridCol w:w="2791"/>
        <w:gridCol w:w="2486"/>
      </w:tblGrid>
      <w:tr>
        <w:trPr>
          <w:tblHeader w:val="true"/>
        </w:trPr>
        <w:tc>
          <w:tcPr>
            <w:tcW w:w="1593" w:type="dxa"/>
            <w:tcBorders/>
            <w:vAlign w:val="center"/>
          </w:tcPr>
          <w:p>
            <w:pPr>
              <w:pStyle w:val="TableContents"/>
              <w:widowControl w:val="false"/>
              <w:suppressLineNumbers/>
              <w:bidi w:val="0"/>
              <w:jc w:val="start"/>
              <w:rPr/>
            </w:pPr>
            <w:r>
              <w:rPr/>
              <w:t>Feature</w:t>
            </w:r>
          </w:p>
        </w:tc>
        <w:tc>
          <w:tcPr>
            <w:tcW w:w="2768" w:type="dxa"/>
            <w:tcBorders/>
            <w:vAlign w:val="center"/>
          </w:tcPr>
          <w:p>
            <w:pPr>
              <w:pStyle w:val="TableContents"/>
              <w:widowControl w:val="false"/>
              <w:suppressLineNumbers/>
              <w:bidi w:val="0"/>
              <w:jc w:val="start"/>
              <w:rPr/>
            </w:pPr>
            <w:r>
              <w:rPr/>
              <w:t>DeepEval</w:t>
            </w:r>
          </w:p>
        </w:tc>
        <w:tc>
          <w:tcPr>
            <w:tcW w:w="2791" w:type="dxa"/>
            <w:tcBorders/>
            <w:vAlign w:val="center"/>
          </w:tcPr>
          <w:p>
            <w:pPr>
              <w:pStyle w:val="TableContents"/>
              <w:widowControl w:val="false"/>
              <w:suppressLineNumbers/>
              <w:bidi w:val="0"/>
              <w:jc w:val="start"/>
              <w:rPr/>
            </w:pPr>
            <w:r>
              <w:rPr/>
              <w:t>RAGAS</w:t>
            </w:r>
          </w:p>
        </w:tc>
        <w:tc>
          <w:tcPr>
            <w:tcW w:w="2486" w:type="dxa"/>
            <w:tcBorders/>
            <w:vAlign w:val="center"/>
          </w:tcPr>
          <w:p>
            <w:pPr>
              <w:pStyle w:val="TableContents"/>
              <w:widowControl w:val="false"/>
              <w:suppressLineNumbers/>
              <w:bidi w:val="0"/>
              <w:jc w:val="start"/>
              <w:rPr/>
            </w:pPr>
            <w:r>
              <w:rPr/>
              <w:t>Evidently</w:t>
            </w:r>
          </w:p>
        </w:tc>
      </w:tr>
      <w:tr>
        <w:trPr/>
        <w:tc>
          <w:tcPr>
            <w:tcW w:w="1593" w:type="dxa"/>
            <w:tcBorders/>
            <w:vAlign w:val="center"/>
          </w:tcPr>
          <w:p>
            <w:pPr>
              <w:pStyle w:val="TableContents"/>
              <w:bidi w:val="0"/>
              <w:jc w:val="start"/>
              <w:rPr>
                <w:b/>
              </w:rPr>
            </w:pPr>
            <w:r>
              <w:rPr>
                <w:b/>
              </w:rPr>
              <w:t>Core Philosophy</w:t>
            </w:r>
          </w:p>
        </w:tc>
        <w:tc>
          <w:tcPr>
            <w:tcW w:w="2768" w:type="dxa"/>
            <w:tcBorders/>
            <w:vAlign w:val="center"/>
          </w:tcPr>
          <w:p>
            <w:pPr>
              <w:pStyle w:val="TableContents"/>
              <w:widowControl w:val="false"/>
              <w:suppressLineNumbers/>
              <w:bidi w:val="0"/>
              <w:jc w:val="start"/>
              <w:rPr/>
            </w:pPr>
            <w:r>
              <w:rPr/>
              <w:t xml:space="preserve">🧪 </w:t>
            </w:r>
            <w:r>
              <w:rPr>
                <w:b/>
              </w:rPr>
              <w:t>The CI/CD Unit Test</w:t>
            </w:r>
          </w:p>
        </w:tc>
        <w:tc>
          <w:tcPr>
            <w:tcW w:w="2791" w:type="dxa"/>
            <w:tcBorders/>
            <w:vAlign w:val="center"/>
          </w:tcPr>
          <w:p>
            <w:pPr>
              <w:pStyle w:val="TableContents"/>
              <w:widowControl w:val="false"/>
              <w:suppressLineNumbers/>
              <w:bidi w:val="0"/>
              <w:jc w:val="start"/>
              <w:rPr/>
            </w:pPr>
            <w:r>
              <w:rPr/>
              <w:t xml:space="preserve">📊 </w:t>
            </w:r>
            <w:r>
              <w:rPr>
                <w:b/>
              </w:rPr>
              <w:t>The RAG Scorecard</w:t>
            </w:r>
          </w:p>
        </w:tc>
        <w:tc>
          <w:tcPr>
            <w:tcW w:w="2486" w:type="dxa"/>
            <w:tcBorders/>
            <w:vAlign w:val="center"/>
          </w:tcPr>
          <w:p>
            <w:pPr>
              <w:pStyle w:val="TableContents"/>
              <w:widowControl w:val="false"/>
              <w:suppressLineNumbers/>
              <w:bidi w:val="0"/>
              <w:jc w:val="start"/>
              <w:rPr/>
            </w:pPr>
            <w:r>
              <w:rPr/>
              <w:t xml:space="preserve">📈 </w:t>
            </w:r>
            <w:r>
              <w:rPr>
                <w:b/>
              </w:rPr>
              <w:t>The Production Dashboard</w:t>
            </w:r>
          </w:p>
        </w:tc>
      </w:tr>
      <w:tr>
        <w:trPr/>
        <w:tc>
          <w:tcPr>
            <w:tcW w:w="1593" w:type="dxa"/>
            <w:tcBorders/>
            <w:vAlign w:val="center"/>
          </w:tcPr>
          <w:p>
            <w:pPr>
              <w:pStyle w:val="TableContents"/>
              <w:bidi w:val="0"/>
              <w:jc w:val="start"/>
              <w:rPr>
                <w:b/>
              </w:rPr>
            </w:pPr>
            <w:r>
              <w:rPr>
                <w:b/>
              </w:rPr>
              <w:t>Primary Goal</w:t>
            </w:r>
          </w:p>
        </w:tc>
        <w:tc>
          <w:tcPr>
            <w:tcW w:w="2768" w:type="dxa"/>
            <w:tcBorders/>
            <w:vAlign w:val="center"/>
          </w:tcPr>
          <w:p>
            <w:pPr>
              <w:pStyle w:val="TableContents"/>
              <w:widowControl w:val="false"/>
              <w:suppressLineNumbers/>
              <w:bidi w:val="0"/>
              <w:jc w:val="start"/>
              <w:rPr/>
            </w:pPr>
            <w:r>
              <w:rPr/>
              <w:t xml:space="preserve">To </w:t>
            </w:r>
            <w:r>
              <w:rPr>
                <w:rStyle w:val="SourceText"/>
                <w:b/>
              </w:rPr>
              <w:t>assert</w:t>
            </w:r>
            <w:r>
              <w:rPr/>
              <w:t xml:space="preserve"> (pass/fail) that a specific build meets quality thresholds.</w:t>
            </w:r>
          </w:p>
        </w:tc>
        <w:tc>
          <w:tcPr>
            <w:tcW w:w="2791" w:type="dxa"/>
            <w:tcBorders/>
            <w:vAlign w:val="center"/>
          </w:tcPr>
          <w:p>
            <w:pPr>
              <w:pStyle w:val="TableContents"/>
              <w:widowControl w:val="false"/>
              <w:suppressLineNumbers/>
              <w:bidi w:val="0"/>
              <w:jc w:val="start"/>
              <w:rPr/>
            </w:pPr>
            <w:r>
              <w:rPr/>
              <w:t xml:space="preserve">To </w:t>
            </w:r>
            <w:r>
              <w:rPr>
                <w:b/>
              </w:rPr>
              <w:t>score</w:t>
            </w:r>
            <w:r>
              <w:rPr/>
              <w:t xml:space="preserve"> the overall quality of a RAG pipeline on a test dataset.</w:t>
            </w:r>
          </w:p>
        </w:tc>
        <w:tc>
          <w:tcPr>
            <w:tcW w:w="2486" w:type="dxa"/>
            <w:tcBorders/>
            <w:vAlign w:val="center"/>
          </w:tcPr>
          <w:p>
            <w:pPr>
              <w:pStyle w:val="TableContents"/>
              <w:widowControl w:val="false"/>
              <w:suppressLineNumbers/>
              <w:bidi w:val="0"/>
              <w:jc w:val="start"/>
              <w:rPr/>
            </w:pPr>
            <w:r>
              <w:rPr/>
              <w:t xml:space="preserve">To </w:t>
            </w:r>
            <w:r>
              <w:rPr>
                <w:b/>
              </w:rPr>
              <w:t>monitor</w:t>
            </w:r>
            <w:r>
              <w:rPr/>
              <w:t xml:space="preserve"> a live RAG system in production for quality drift.</w:t>
            </w:r>
          </w:p>
        </w:tc>
      </w:tr>
      <w:tr>
        <w:trPr/>
        <w:tc>
          <w:tcPr>
            <w:tcW w:w="1593" w:type="dxa"/>
            <w:tcBorders/>
            <w:vAlign w:val="center"/>
          </w:tcPr>
          <w:p>
            <w:pPr>
              <w:pStyle w:val="TableContents"/>
              <w:bidi w:val="0"/>
              <w:jc w:val="start"/>
              <w:rPr>
                <w:b/>
              </w:rPr>
            </w:pPr>
            <w:r>
              <w:rPr>
                <w:b/>
              </w:rPr>
              <w:t>Best For Your...</w:t>
            </w:r>
          </w:p>
        </w:tc>
        <w:tc>
          <w:tcPr>
            <w:tcW w:w="2768" w:type="dxa"/>
            <w:tcBorders/>
            <w:vAlign w:val="center"/>
          </w:tcPr>
          <w:p>
            <w:pPr>
              <w:pStyle w:val="TableContents"/>
              <w:widowControl w:val="false"/>
              <w:suppressLineNumbers/>
              <w:bidi w:val="0"/>
              <w:jc w:val="start"/>
              <w:rPr/>
            </w:pPr>
            <w:r>
              <w:rPr>
                <w:rStyle w:val="SourceText"/>
                <w:b/>
              </w:rPr>
              <w:t>evaluate build compliance</w:t>
            </w:r>
            <w:r>
              <w:rPr/>
              <w:t xml:space="preserve"> and </w:t>
            </w:r>
            <w:r>
              <w:rPr>
                <w:rStyle w:val="SourceText"/>
                <w:b/>
              </w:rPr>
              <w:t>generate structured results</w:t>
            </w:r>
            <w:r>
              <w:rPr/>
              <w:t xml:space="preserve"> in an automated CI/CD pipeline.</w:t>
            </w:r>
          </w:p>
        </w:tc>
        <w:tc>
          <w:tcPr>
            <w:tcW w:w="2791" w:type="dxa"/>
            <w:tcBorders/>
            <w:vAlign w:val="center"/>
          </w:tcPr>
          <w:p>
            <w:pPr>
              <w:pStyle w:val="TableContents"/>
              <w:widowControl w:val="false"/>
              <w:suppressLineNumbers/>
              <w:bidi w:val="0"/>
              <w:jc w:val="start"/>
              <w:rPr/>
            </w:pPr>
            <w:r>
              <w:rPr>
                <w:rStyle w:val="SourceText"/>
                <w:b/>
              </w:rPr>
              <w:t>retrieve relevant rules</w:t>
            </w:r>
            <w:r>
              <w:rPr/>
              <w:t xml:space="preserve"> by scoring the retrieval step on a "golden set" of questions.</w:t>
            </w:r>
          </w:p>
        </w:tc>
        <w:tc>
          <w:tcPr>
            <w:tcW w:w="2486" w:type="dxa"/>
            <w:tcBorders/>
            <w:vAlign w:val="center"/>
          </w:tcPr>
          <w:p>
            <w:pPr>
              <w:pStyle w:val="TableContents"/>
              <w:widowControl w:val="false"/>
              <w:suppressLineNumbers/>
              <w:bidi w:val="0"/>
              <w:jc w:val="start"/>
              <w:rPr/>
            </w:pPr>
            <w:r>
              <w:rPr>
                <w:rStyle w:val="SourceText"/>
                <w:b/>
              </w:rPr>
              <w:t>continuous improvement</w:t>
            </w:r>
            <w:r>
              <w:rPr/>
              <w:t xml:space="preserve"> by monitoring your live GKE Agents </w:t>
            </w:r>
            <w:r>
              <w:rPr>
                <w:i/>
              </w:rPr>
              <w:t>after</w:t>
            </w:r>
            <w:r>
              <w:rPr/>
              <w:t xml:space="preserve"> deployment.</w:t>
            </w:r>
          </w:p>
        </w:tc>
      </w:tr>
      <w:tr>
        <w:trPr/>
        <w:tc>
          <w:tcPr>
            <w:tcW w:w="1593" w:type="dxa"/>
            <w:tcBorders/>
            <w:vAlign w:val="center"/>
          </w:tcPr>
          <w:p>
            <w:pPr>
              <w:pStyle w:val="TableContents"/>
              <w:bidi w:val="0"/>
              <w:jc w:val="start"/>
              <w:rPr>
                <w:b/>
              </w:rPr>
            </w:pPr>
            <w:r>
              <w:rPr>
                <w:b/>
              </w:rPr>
              <w:t>Key Differentiator</w:t>
            </w:r>
          </w:p>
        </w:tc>
        <w:tc>
          <w:tcPr>
            <w:tcW w:w="2768" w:type="dxa"/>
            <w:tcBorders/>
            <w:vAlign w:val="center"/>
          </w:tcPr>
          <w:p>
            <w:pPr>
              <w:pStyle w:val="TableContents"/>
              <w:widowControl w:val="false"/>
              <w:suppressLineNumbers/>
              <w:bidi w:val="0"/>
              <w:jc w:val="start"/>
              <w:rPr/>
            </w:pPr>
            <w:r>
              <w:rPr/>
              <w:t xml:space="preserve">Natively built as a </w:t>
            </w:r>
            <w:r>
              <w:rPr>
                <w:rStyle w:val="SourceText"/>
              </w:rPr>
              <w:t>pytest</w:t>
            </w:r>
            <w:r>
              <w:rPr/>
              <w:t xml:space="preserve">-like framework. Uses </w:t>
            </w:r>
            <w:r>
              <w:rPr>
                <w:rStyle w:val="SourceText"/>
              </w:rPr>
              <w:t>assert_test()</w:t>
            </w:r>
            <w:r>
              <w:rPr/>
              <w:t xml:space="preserve"> for pass/fail logic.</w:t>
            </w:r>
          </w:p>
        </w:tc>
        <w:tc>
          <w:tcPr>
            <w:tcW w:w="2791" w:type="dxa"/>
            <w:tcBorders/>
            <w:vAlign w:val="center"/>
          </w:tcPr>
          <w:p>
            <w:pPr>
              <w:pStyle w:val="TableContents"/>
              <w:widowControl w:val="false"/>
              <w:suppressLineNumbers/>
              <w:bidi w:val="0"/>
              <w:jc w:val="start"/>
              <w:rPr/>
            </w:pPr>
            <w:r>
              <w:rPr/>
              <w:t xml:space="preserve">Provides the most well-known, specialized metrics for RAG (e.g., </w:t>
            </w:r>
            <w:r>
              <w:rPr>
                <w:rStyle w:val="SourceText"/>
              </w:rPr>
              <w:t>Faithfulness</w:t>
            </w:r>
            <w:r>
              <w:rPr/>
              <w:t>).</w:t>
            </w:r>
          </w:p>
        </w:tc>
        <w:tc>
          <w:tcPr>
            <w:tcW w:w="2486" w:type="dxa"/>
            <w:tcBorders/>
            <w:vAlign w:val="center"/>
          </w:tcPr>
          <w:p>
            <w:pPr>
              <w:pStyle w:val="TableContents"/>
              <w:widowControl w:val="false"/>
              <w:suppressLineNumbers/>
              <w:bidi w:val="0"/>
              <w:jc w:val="start"/>
              <w:rPr/>
            </w:pPr>
            <w:r>
              <w:rPr/>
              <w:t>Focuses on data drift, model performance, and visual dashboards over time.</w:t>
            </w:r>
          </w:p>
        </w:tc>
      </w:tr>
      <w:tr>
        <w:trPr/>
        <w:tc>
          <w:tcPr>
            <w:tcW w:w="1593" w:type="dxa"/>
            <w:tcBorders/>
            <w:vAlign w:val="center"/>
          </w:tcPr>
          <w:p>
            <w:pPr>
              <w:pStyle w:val="TableContents"/>
              <w:bidi w:val="0"/>
              <w:jc w:val="start"/>
              <w:rPr>
                <w:b/>
              </w:rPr>
            </w:pPr>
            <w:r>
              <w:rPr>
                <w:b/>
              </w:rPr>
              <w:t>Structured Data</w:t>
            </w:r>
          </w:p>
        </w:tc>
        <w:tc>
          <w:tcPr>
            <w:tcW w:w="2768" w:type="dxa"/>
            <w:tcBorders/>
            <w:vAlign w:val="center"/>
          </w:tcPr>
          <w:p>
            <w:pPr>
              <w:pStyle w:val="TableContents"/>
              <w:widowControl w:val="false"/>
              <w:suppressLineNumbers/>
              <w:bidi w:val="0"/>
              <w:jc w:val="start"/>
              <w:rPr/>
            </w:pPr>
            <w:r>
              <w:rPr>
                <w:b/>
              </w:rPr>
              <w:t>Excellent.</w:t>
            </w:r>
            <w:r>
              <w:rPr/>
              <w:t xml:space="preserve"> Has specific metrics for checking </w:t>
            </w:r>
            <w:r>
              <w:rPr>
                <w:rStyle w:val="SourceText"/>
              </w:rPr>
              <w:t>JSON correctness</w:t>
            </w:r>
            <w:r>
              <w:rPr/>
              <w:t>, which is perfect for your scoring.</w:t>
            </w:r>
          </w:p>
        </w:tc>
        <w:tc>
          <w:tcPr>
            <w:tcW w:w="2791" w:type="dxa"/>
            <w:tcBorders/>
            <w:vAlign w:val="center"/>
          </w:tcPr>
          <w:p>
            <w:pPr>
              <w:pStyle w:val="TableContents"/>
              <w:widowControl w:val="false"/>
              <w:suppressLineNumbers/>
              <w:bidi w:val="0"/>
              <w:jc w:val="start"/>
              <w:rPr/>
            </w:pPr>
            <w:r>
              <w:rPr/>
              <w:t xml:space="preserve">Good, but its LLM-as-judge can sometimes fail JSON parsing, returning </w:t>
            </w:r>
            <w:r>
              <w:rPr>
                <w:rStyle w:val="SourceText"/>
              </w:rPr>
              <w:t>NaN</w:t>
            </w:r>
            <w:r>
              <w:rPr/>
              <w:t>, which is bad for CI.</w:t>
            </w:r>
          </w:p>
        </w:tc>
        <w:tc>
          <w:tcPr>
            <w:tcW w:w="2486" w:type="dxa"/>
            <w:tcBorders/>
            <w:vAlign w:val="center"/>
          </w:tcPr>
          <w:p>
            <w:pPr>
              <w:pStyle w:val="TableContents"/>
              <w:widowControl w:val="false"/>
              <w:suppressLineNumbers/>
              <w:bidi w:val="0"/>
              <w:jc w:val="start"/>
              <w:rPr/>
            </w:pPr>
            <w:r>
              <w:rPr/>
              <w:t xml:space="preserve">N/A. It </w:t>
            </w:r>
            <w:r>
              <w:rPr>
                <w:i/>
              </w:rPr>
              <w:t>monitors</w:t>
            </w:r>
            <w:r>
              <w:rPr/>
              <w:t xml:space="preserve"> data, but isn't a </w:t>
            </w:r>
            <w:r>
              <w:rPr>
                <w:i/>
              </w:rPr>
              <w:t>validator</w:t>
            </w:r>
            <w:r>
              <w:rPr/>
              <w:t xml:space="preserve"> for structured output in the same way.</w:t>
            </w:r>
          </w:p>
        </w:tc>
      </w:tr>
    </w:tbl>
    <w:p>
      <w:pPr>
        <w:pStyle w:val="HorizontalLine"/>
        <w:bidi w:val="0"/>
        <w:jc w:val="start"/>
        <w:rPr/>
      </w:pPr>
      <w:r>
        <w:rPr/>
      </w:r>
    </w:p>
    <w:p>
      <w:pPr>
        <w:pStyle w:val="Heading3"/>
        <w:bidi w:val="0"/>
        <w:jc w:val="start"/>
        <w:rPr/>
      </w:pPr>
      <w:r>
        <w:rPr/>
        <w:t xml:space="preserve">🧪 </w:t>
      </w:r>
      <w:r>
        <w:rPr/>
        <w:t>DeepEval (Recommended for your CI/CD Gate)</w:t>
      </w:r>
    </w:p>
    <w:p>
      <w:pPr>
        <w:pStyle w:val="BodyText"/>
        <w:bidi w:val="0"/>
        <w:jc w:val="start"/>
        <w:rPr/>
      </w:pPr>
      <w:r>
        <w:rPr/>
        <w:t xml:space="preserve">Think of DeepEval as </w:t>
      </w:r>
      <w:r>
        <w:rPr>
          <w:b/>
        </w:rPr>
        <w:t>"Pytest for AI."</w:t>
      </w:r>
      <w:r>
        <w:rPr/>
        <w:t xml:space="preserve"> Its entire design is built around your exact need: integrating automated tests into a development pipeline.</w:t>
      </w:r>
    </w:p>
    <w:p>
      <w:pPr>
        <w:pStyle w:val="BodyText"/>
        <w:bidi w:val="0"/>
        <w:jc w:val="start"/>
        <w:rPr/>
      </w:pPr>
      <w:r>
        <w:rPr/>
        <w:t xml:space="preserve">For your workflow, you would write a Python test file (e.g., </w:t>
      </w:r>
      <w:r>
        <w:rPr>
          <w:rStyle w:val="SourceText"/>
        </w:rPr>
        <w:t>test_release_readiness.py</w:t>
      </w:r>
      <w:r>
        <w:rPr/>
        <w:t>) that your CI pipeline runs for every new build.</w:t>
      </w:r>
    </w:p>
    <w:p>
      <w:pPr>
        <w:pStyle w:val="BodyText"/>
        <w:bidi w:val="0"/>
        <w:jc w:val="start"/>
        <w:rPr>
          <w:b/>
        </w:rPr>
      </w:pPr>
      <w:r>
        <w:rPr>
          <w:b/>
        </w:rPr>
        <w:t>How it solves your 3-step workflow:</w:t>
      </w:r>
    </w:p>
    <w:p>
      <w:pPr>
        <w:pStyle w:val="BodyText"/>
        <w:numPr>
          <w:ilvl w:val="0"/>
          <w:numId w:val="21"/>
        </w:numPr>
        <w:tabs>
          <w:tab w:val="clear" w:pos="709"/>
          <w:tab w:val="left" w:pos="709" w:leader="none"/>
        </w:tabs>
        <w:bidi w:val="0"/>
        <w:ind w:hanging="283" w:start="709"/>
        <w:jc w:val="start"/>
        <w:rPr/>
      </w:pPr>
      <w:r>
        <w:rPr>
          <w:b/>
        </w:rPr>
        <w:t>Retrieve Rules:</w:t>
      </w:r>
      <w:r>
        <w:rPr/>
        <w:t xml:space="preserve"> You'd have a test case to check retrieval.</w:t>
      </w:r>
    </w:p>
    <w:p>
      <w:pPr>
        <w:pStyle w:val="BodyText"/>
        <w:numPr>
          <w:ilvl w:val="0"/>
          <w:numId w:val="0"/>
        </w:numPr>
        <w:bidi w:val="0"/>
        <w:ind w:hanging="0" w:start="0" w:end="0"/>
        <w:jc w:val="start"/>
        <w:rPr/>
      </w:pPr>
      <w:r>
        <w:rPr/>
        <w:t>Python</w:t>
      </w:r>
    </w:p>
    <w:p>
      <w:pPr>
        <w:pStyle w:val="PreformattedText"/>
        <w:numPr>
          <w:ilvl w:val="0"/>
          <w:numId w:val="22"/>
        </w:numPr>
        <w:tabs>
          <w:tab w:val="clear" w:pos="709"/>
          <w:tab w:val="left" w:pos="720" w:leader="none"/>
        </w:tabs>
        <w:bidi w:val="0"/>
        <w:ind w:hanging="283" w:start="720" w:end="0"/>
        <w:jc w:val="start"/>
        <w:rPr/>
      </w:pPr>
      <w:r>
        <w:rPr>
          <w:rStyle w:val="SourceText"/>
        </w:rPr>
        <w:t>from deepeval import assert_test</w:t>
      </w:r>
    </w:p>
    <w:p>
      <w:pPr>
        <w:pStyle w:val="PreformattedText"/>
        <w:bidi w:val="0"/>
        <w:jc w:val="start"/>
        <w:rPr/>
      </w:pPr>
      <w:r>
        <w:rPr>
          <w:rStyle w:val="SourceText"/>
        </w:rPr>
        <w:t>from deepeval.metrics import ContextualPrecisionMetric</w:t>
      </w:r>
    </w:p>
    <w:p>
      <w:pPr>
        <w:pStyle w:val="PreformattedText"/>
        <w:bidi w:val="0"/>
        <w:jc w:val="start"/>
        <w:rPr/>
      </w:pPr>
      <w:r>
        <w:rPr>
          <w:rStyle w:val="SourceText"/>
        </w:rPr>
        <w:t>from deepeval.test_case import LLMTestCase</w:t>
      </w:r>
    </w:p>
    <w:p>
      <w:pPr>
        <w:pStyle w:val="PreformattedText"/>
        <w:bidi w:val="0"/>
        <w:jc w:val="start"/>
        <w:rPr/>
      </w:pPr>
      <w:r>
        <w:rPr/>
      </w:r>
    </w:p>
    <w:p>
      <w:pPr>
        <w:pStyle w:val="PreformattedText"/>
        <w:bidi w:val="0"/>
        <w:jc w:val="start"/>
        <w:rPr/>
      </w:pPr>
      <w:r>
        <w:rPr>
          <w:rStyle w:val="SourceText"/>
        </w:rPr>
        <w:t># 1. You run your RAG pipeline to get the retrieved rules</w:t>
      </w:r>
    </w:p>
    <w:p>
      <w:pPr>
        <w:pStyle w:val="PreformattedText"/>
        <w:bidi w:val="0"/>
        <w:jc w:val="start"/>
        <w:rPr/>
      </w:pPr>
      <w:r>
        <w:rPr>
          <w:rStyle w:val="SourceText"/>
        </w:rPr>
        <w:t>rules = my_rag_pipeline.retrieve("What are the release rules?")</w:t>
      </w:r>
    </w:p>
    <w:p>
      <w:pPr>
        <w:pStyle w:val="PreformattedText"/>
        <w:bidi w:val="0"/>
        <w:jc w:val="start"/>
        <w:rPr/>
      </w:pPr>
      <w:r>
        <w:rPr/>
      </w:r>
    </w:p>
    <w:p>
      <w:pPr>
        <w:pStyle w:val="PreformattedText"/>
        <w:bidi w:val="0"/>
        <w:jc w:val="start"/>
        <w:rPr/>
      </w:pPr>
      <w:r>
        <w:rPr>
          <w:rStyle w:val="SourceText"/>
        </w:rPr>
        <w:t># 2. You create a test case</w:t>
      </w:r>
    </w:p>
    <w:p>
      <w:pPr>
        <w:pStyle w:val="PreformattedText"/>
        <w:bidi w:val="0"/>
        <w:jc w:val="start"/>
        <w:rPr/>
      </w:pPr>
      <w:r>
        <w:rPr>
          <w:rStyle w:val="SourceText"/>
        </w:rPr>
        <w:t>test_case = LLMTestCase(</w:t>
      </w:r>
    </w:p>
    <w:p>
      <w:pPr>
        <w:pStyle w:val="PreformattedText"/>
        <w:bidi w:val="0"/>
        <w:jc w:val="start"/>
        <w:rPr/>
      </w:pPr>
      <w:r>
        <w:rPr>
          <w:rStyle w:val="SourceText"/>
        </w:rPr>
        <w:t xml:space="preserve">    </w:t>
      </w:r>
      <w:r>
        <w:rPr>
          <w:rStyle w:val="SourceText"/>
        </w:rPr>
        <w:t>input="What are the release rules?",</w:t>
      </w:r>
    </w:p>
    <w:p>
      <w:pPr>
        <w:pStyle w:val="PreformattedText"/>
        <w:bidi w:val="0"/>
        <w:jc w:val="start"/>
        <w:rPr/>
      </w:pPr>
      <w:r>
        <w:rPr>
          <w:rStyle w:val="SourceText"/>
        </w:rPr>
        <w:t xml:space="preserve">    </w:t>
      </w:r>
      <w:r>
        <w:rPr>
          <w:rStyle w:val="SourceText"/>
        </w:rPr>
        <w:t>retrieval_context=rules,</w:t>
      </w:r>
    </w:p>
    <w:p>
      <w:pPr>
        <w:pStyle w:val="PreformattedText"/>
        <w:bidi w:val="0"/>
        <w:jc w:val="start"/>
        <w:rPr/>
      </w:pPr>
      <w:r>
        <w:rPr>
          <w:rStyle w:val="SourceText"/>
        </w:rPr>
        <w:t xml:space="preserve">    </w:t>
      </w:r>
      <w:r>
        <w:rPr>
          <w:rStyle w:val="SourceText"/>
        </w:rPr>
        <w:t>expected_output="[The 'golden' set of rules you expect]"</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 3. You 'assert' the quality</w:t>
      </w:r>
    </w:p>
    <w:p>
      <w:pPr>
        <w:pStyle w:val="PreformattedText"/>
        <w:bidi w:val="0"/>
        <w:jc w:val="start"/>
        <w:rPr/>
      </w:pPr>
      <w:r>
        <w:rPr>
          <w:rStyle w:val="SourceText"/>
        </w:rPr>
        <w:t># This will FAIL the pipeline if the retrieved rules are not 90% relevant</w:t>
      </w:r>
    </w:p>
    <w:p>
      <w:pPr>
        <w:pStyle w:val="PreformattedText"/>
        <w:bidi w:val="0"/>
        <w:spacing w:before="0" w:after="283"/>
        <w:jc w:val="start"/>
        <w:rPr/>
      </w:pPr>
      <w:r>
        <w:rPr>
          <w:rStyle w:val="SourceText"/>
        </w:rPr>
        <w:t>assert_test(test_case, [ContextualPrecisionMetric(threshold=0.9)])</w:t>
      </w:r>
    </w:p>
    <w:p>
      <w:pPr>
        <w:pStyle w:val="BodyText"/>
        <w:numPr>
          <w:ilvl w:val="0"/>
          <w:numId w:val="23"/>
        </w:numPr>
        <w:tabs>
          <w:tab w:val="clear" w:pos="709"/>
          <w:tab w:val="left" w:pos="720" w:leader="none"/>
        </w:tabs>
        <w:bidi w:val="0"/>
        <w:ind w:hanging="283" w:start="720"/>
        <w:jc w:val="start"/>
        <w:rPr/>
      </w:pPr>
      <w:r>
        <w:rPr>
          <w:b/>
        </w:rPr>
        <w:t>Evaluate Compliance (Faithfulness):</w:t>
      </w:r>
      <w:r>
        <w:rPr/>
        <w:t xml:space="preserve"> You'd run a second test on the LLM's </w:t>
      </w:r>
      <w:r>
        <w:rPr>
          <w:i/>
        </w:rPr>
        <w:t>evaluation</w:t>
      </w:r>
      <w:r>
        <w:rPr/>
        <w:t xml:space="preserve"> of the build.</w:t>
      </w:r>
    </w:p>
    <w:p>
      <w:pPr>
        <w:pStyle w:val="BodyText"/>
        <w:bidi w:val="0"/>
        <w:spacing w:before="0" w:after="0"/>
        <w:ind w:hanging="0" w:start="0" w:end="0"/>
        <w:jc w:val="start"/>
        <w:rPr/>
      </w:pPr>
      <w:r>
        <w:rPr/>
        <w:t>Python</w:t>
      </w:r>
    </w:p>
    <w:p>
      <w:pPr>
        <w:pStyle w:val="PreformattedText"/>
        <w:numPr>
          <w:ilvl w:val="0"/>
          <w:numId w:val="24"/>
        </w:numPr>
        <w:tabs>
          <w:tab w:val="clear" w:pos="709"/>
          <w:tab w:val="left" w:pos="720" w:leader="none"/>
        </w:tabs>
        <w:bidi w:val="0"/>
        <w:ind w:hanging="283" w:start="720" w:end="0"/>
        <w:jc w:val="start"/>
        <w:rPr/>
      </w:pPr>
      <w:r>
        <w:rPr>
          <w:rStyle w:val="SourceText"/>
        </w:rPr>
        <w:t>from deepeval.metrics import FaithfulnessMetric</w:t>
      </w:r>
    </w:p>
    <w:p>
      <w:pPr>
        <w:pStyle w:val="PreformattedText"/>
        <w:bidi w:val="0"/>
        <w:jc w:val="start"/>
        <w:rPr/>
      </w:pPr>
      <w:r>
        <w:rPr/>
      </w:r>
    </w:p>
    <w:p>
      <w:pPr>
        <w:pStyle w:val="PreformattedText"/>
        <w:bidi w:val="0"/>
        <w:jc w:val="start"/>
        <w:rPr/>
      </w:pPr>
      <w:r>
        <w:rPr>
          <w:rStyle w:val="SourceText"/>
        </w:rPr>
        <w:t># 1. You get the 'facts' (build report) and the 'rules' (retrieved)</w:t>
      </w:r>
    </w:p>
    <w:p>
      <w:pPr>
        <w:pStyle w:val="PreformattedText"/>
        <w:bidi w:val="0"/>
        <w:jc w:val="start"/>
        <w:rPr/>
      </w:pPr>
      <w:r>
        <w:rPr>
          <w:rStyle w:val="SourceText"/>
        </w:rPr>
        <w:t># 2. You ask the LLM to generate its compliance report</w:t>
      </w:r>
    </w:p>
    <w:p>
      <w:pPr>
        <w:pStyle w:val="PreformattedText"/>
        <w:bidi w:val="0"/>
        <w:jc w:val="start"/>
        <w:rPr/>
      </w:pPr>
      <w:r>
        <w:rPr>
          <w:rStyle w:val="SourceText"/>
        </w:rPr>
        <w:t>compliance_report = my_rag_pipeline.generate(</w:t>
      </w:r>
    </w:p>
    <w:p>
      <w:pPr>
        <w:pStyle w:val="PreformattedText"/>
        <w:bidi w:val="0"/>
        <w:jc w:val="start"/>
        <w:rPr/>
      </w:pPr>
      <w:r>
        <w:rPr>
          <w:rStyle w:val="SourceText"/>
        </w:rPr>
        <w:t xml:space="preserve">    </w:t>
      </w:r>
      <w:r>
        <w:rPr>
          <w:rStyle w:val="SourceText"/>
        </w:rPr>
        <w:t>input="Evaluate this build based on these rules",</w:t>
      </w:r>
    </w:p>
    <w:p>
      <w:pPr>
        <w:pStyle w:val="PreformattedText"/>
        <w:bidi w:val="0"/>
        <w:jc w:val="start"/>
        <w:rPr/>
      </w:pPr>
      <w:r>
        <w:rPr>
          <w:rStyle w:val="SourceText"/>
        </w:rPr>
        <w:t xml:space="preserve">    </w:t>
      </w:r>
      <w:r>
        <w:rPr>
          <w:rStyle w:val="SourceText"/>
        </w:rPr>
        <w:t>context=retrieved_rules + build_facts</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 3. You test if the LLM's report 'hallucinated' or ignored facts</w:t>
      </w:r>
    </w:p>
    <w:p>
      <w:pPr>
        <w:pStyle w:val="PreformattedText"/>
        <w:bidi w:val="0"/>
        <w:jc w:val="start"/>
        <w:rPr/>
      </w:pPr>
      <w:r>
        <w:rPr>
          <w:rStyle w:val="SourceText"/>
        </w:rPr>
        <w:t>test_case = LLMTestCase(</w:t>
      </w:r>
    </w:p>
    <w:p>
      <w:pPr>
        <w:pStyle w:val="PreformattedText"/>
        <w:bidi w:val="0"/>
        <w:jc w:val="start"/>
        <w:rPr/>
      </w:pPr>
      <w:r>
        <w:rPr>
          <w:rStyle w:val="SourceText"/>
        </w:rPr>
        <w:t xml:space="preserve">    </w:t>
      </w:r>
      <w:r>
        <w:rPr>
          <w:rStyle w:val="SourceText"/>
        </w:rPr>
        <w:t>input="...",</w:t>
      </w:r>
    </w:p>
    <w:p>
      <w:pPr>
        <w:pStyle w:val="PreformattedText"/>
        <w:bidi w:val="0"/>
        <w:jc w:val="start"/>
        <w:rPr/>
      </w:pPr>
      <w:r>
        <w:rPr>
          <w:rStyle w:val="SourceText"/>
        </w:rPr>
        <w:t xml:space="preserve">    </w:t>
      </w:r>
      <w:r>
        <w:rPr>
          <w:rStyle w:val="SourceText"/>
        </w:rPr>
        <w:t>actual_output=compliance_report,</w:t>
      </w:r>
    </w:p>
    <w:p>
      <w:pPr>
        <w:pStyle w:val="PreformattedText"/>
        <w:bidi w:val="0"/>
        <w:jc w:val="start"/>
        <w:rPr/>
      </w:pPr>
      <w:r>
        <w:rPr>
          <w:rStyle w:val="SourceText"/>
        </w:rPr>
        <w:t xml:space="preserve">    </w:t>
      </w:r>
      <w:r>
        <w:rPr>
          <w:rStyle w:val="SourceText"/>
        </w:rPr>
        <w:t>retrieval_contex=retrieved_rules + build_facts</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 This FAILS the pipeline if the LLM's report is not grounded in the rules/facts</w:t>
      </w:r>
    </w:p>
    <w:p>
      <w:pPr>
        <w:pStyle w:val="PreformattedText"/>
        <w:bidi w:val="0"/>
        <w:spacing w:before="0" w:after="283"/>
        <w:jc w:val="start"/>
        <w:rPr/>
      </w:pPr>
      <w:r>
        <w:rPr>
          <w:rStyle w:val="SourceText"/>
        </w:rPr>
        <w:t>assert_test(test_case, [FaithfulnessMetric(threshold=0.95)])</w:t>
      </w:r>
    </w:p>
    <w:p>
      <w:pPr>
        <w:pStyle w:val="BodyText"/>
        <w:numPr>
          <w:ilvl w:val="0"/>
          <w:numId w:val="25"/>
        </w:numPr>
        <w:tabs>
          <w:tab w:val="clear" w:pos="709"/>
          <w:tab w:val="left" w:pos="720" w:leader="none"/>
        </w:tabs>
        <w:bidi w:val="0"/>
        <w:ind w:hanging="283" w:start="720"/>
        <w:jc w:val="start"/>
        <w:rPr/>
      </w:pPr>
      <w:r>
        <w:rPr>
          <w:b/>
        </w:rPr>
        <w:t>Generate Structured Results:</w:t>
      </w:r>
      <w:r>
        <w:rPr/>
        <w:t xml:space="preserve"> DeepEval has metrics to check if the output is valid JSON.</w:t>
      </w:r>
    </w:p>
    <w:p>
      <w:pPr>
        <w:pStyle w:val="BodyText"/>
        <w:bidi w:val="0"/>
        <w:ind w:hanging="0" w:start="0" w:end="0"/>
        <w:jc w:val="start"/>
        <w:rPr/>
      </w:pPr>
      <w:r>
        <w:rPr/>
        <w:t>Python</w:t>
      </w:r>
    </w:p>
    <w:p>
      <w:pPr>
        <w:pStyle w:val="PreformattedText"/>
        <w:numPr>
          <w:ilvl w:val="0"/>
          <w:numId w:val="32"/>
        </w:numPr>
        <w:tabs>
          <w:tab w:val="clear" w:pos="709"/>
          <w:tab w:val="left" w:pos="709" w:leader="none"/>
        </w:tabs>
        <w:bidi w:val="0"/>
        <w:ind w:hanging="283" w:start="709" w:end="0"/>
        <w:jc w:val="start"/>
        <w:rPr/>
      </w:pPr>
      <w:r>
        <w:rPr>
          <w:rStyle w:val="SourceText"/>
        </w:rPr>
        <w:t>from deepeval.metrics import G_Eval</w:t>
      </w:r>
    </w:p>
    <w:p>
      <w:pPr>
        <w:pStyle w:val="PreformattedText"/>
        <w:numPr>
          <w:ilvl w:val="0"/>
          <w:numId w:val="0"/>
        </w:numPr>
        <w:bidi w:val="0"/>
        <w:ind w:hanging="0" w:start="0"/>
        <w:jc w:val="start"/>
        <w:rPr/>
      </w:pPr>
      <w:r>
        <w:rPr/>
      </w:r>
    </w:p>
    <w:p>
      <w:pPr>
        <w:pStyle w:val="PreformattedText"/>
        <w:numPr>
          <w:ilvl w:val="0"/>
          <w:numId w:val="0"/>
        </w:numPr>
        <w:bidi w:val="0"/>
        <w:ind w:hanging="0" w:start="0"/>
        <w:jc w:val="start"/>
        <w:rPr/>
      </w:pPr>
      <w:r>
        <w:rPr>
          <w:rStyle w:val="SourceText"/>
        </w:rPr>
        <w:t># G-Eval is a custom 'LLM-as-a-judge' metric</w:t>
      </w:r>
    </w:p>
    <w:p>
      <w:pPr>
        <w:pStyle w:val="PreformattedText"/>
        <w:numPr>
          <w:ilvl w:val="0"/>
          <w:numId w:val="0"/>
        </w:numPr>
        <w:bidi w:val="0"/>
        <w:ind w:hanging="0" w:start="0"/>
        <w:jc w:val="start"/>
        <w:rPr/>
      </w:pPr>
      <w:r>
        <w:rPr>
          <w:rStyle w:val="SourceText"/>
        </w:rPr>
        <w:t>is_json_metric = G_Eval(</w:t>
      </w:r>
    </w:p>
    <w:p>
      <w:pPr>
        <w:pStyle w:val="PreformattedText"/>
        <w:numPr>
          <w:ilvl w:val="0"/>
          <w:numId w:val="0"/>
        </w:numPr>
        <w:bidi w:val="0"/>
        <w:ind w:hanging="0" w:start="0"/>
        <w:jc w:val="start"/>
        <w:rPr/>
      </w:pPr>
      <w:r>
        <w:rPr>
          <w:rStyle w:val="SourceText"/>
        </w:rPr>
        <w:t xml:space="preserve">    </w:t>
      </w:r>
      <w:r>
        <w:rPr>
          <w:rStyle w:val="SourceText"/>
        </w:rPr>
        <w:t>name="JSON_Check",</w:t>
      </w:r>
    </w:p>
    <w:p>
      <w:pPr>
        <w:pStyle w:val="PreformattedText"/>
        <w:numPr>
          <w:ilvl w:val="0"/>
          <w:numId w:val="0"/>
        </w:numPr>
        <w:bidi w:val="0"/>
        <w:ind w:hanging="0" w:start="0"/>
        <w:jc w:val="start"/>
        <w:rPr/>
      </w:pPr>
      <w:r>
        <w:rPr>
          <w:rStyle w:val="SourceText"/>
        </w:rPr>
        <w:t xml:space="preserve">    </w:t>
      </w:r>
      <w:r>
        <w:rPr>
          <w:rStyle w:val="SourceText"/>
        </w:rPr>
        <w:t>criteria="Ensure the output is a valid JSON object with 'is_ready' and 'score' keys.",</w:t>
      </w:r>
    </w:p>
    <w:p>
      <w:pPr>
        <w:pStyle w:val="PreformattedText"/>
        <w:numPr>
          <w:ilvl w:val="0"/>
          <w:numId w:val="0"/>
        </w:numPr>
        <w:bidi w:val="0"/>
        <w:ind w:hanging="0" w:start="0"/>
        <w:jc w:val="start"/>
        <w:rPr/>
      </w:pPr>
      <w:r>
        <w:rPr>
          <w:rStyle w:val="SourceText"/>
        </w:rPr>
        <w:t xml:space="preserve">    </w:t>
      </w:r>
      <w:r>
        <w:rPr>
          <w:rStyle w:val="SourceText"/>
        </w:rPr>
        <w:t>threshold=1.0 # Must be perfect</w:t>
      </w:r>
    </w:p>
    <w:p>
      <w:pPr>
        <w:pStyle w:val="PreformattedText"/>
        <w:numPr>
          <w:ilvl w:val="0"/>
          <w:numId w:val="0"/>
        </w:numPr>
        <w:bidi w:val="0"/>
        <w:ind w:hanging="0" w:start="0"/>
        <w:jc w:val="start"/>
        <w:rPr/>
      </w:pPr>
      <w:r>
        <w:rPr>
          <w:rStyle w:val="SourceText"/>
        </w:rPr>
        <w:t>)</w:t>
      </w:r>
    </w:p>
    <w:p>
      <w:pPr>
        <w:pStyle w:val="PreformattedText"/>
        <w:numPr>
          <w:ilvl w:val="0"/>
          <w:numId w:val="0"/>
        </w:numPr>
        <w:bidi w:val="0"/>
        <w:ind w:hanging="0" w:start="0"/>
        <w:jc w:val="start"/>
        <w:rPr/>
      </w:pPr>
      <w:r>
        <w:rPr/>
      </w:r>
    </w:p>
    <w:p>
      <w:pPr>
        <w:pStyle w:val="PreformattedText"/>
        <w:numPr>
          <w:ilvl w:val="0"/>
          <w:numId w:val="0"/>
        </w:numPr>
        <w:bidi w:val="0"/>
        <w:ind w:hanging="0" w:start="0"/>
        <w:jc w:val="start"/>
        <w:rPr/>
      </w:pPr>
      <w:r>
        <w:rPr>
          <w:rStyle w:val="SourceText"/>
        </w:rPr>
        <w:t># This FAILS the pipeline if the LLM's output is not the valid JSON you need</w:t>
      </w:r>
    </w:p>
    <w:p>
      <w:pPr>
        <w:pStyle w:val="PreformattedText"/>
        <w:numPr>
          <w:ilvl w:val="0"/>
          <w:numId w:val="0"/>
        </w:numPr>
        <w:bidi w:val="0"/>
        <w:spacing w:before="0" w:after="283"/>
        <w:ind w:hanging="0" w:start="0"/>
        <w:jc w:val="start"/>
        <w:rPr/>
      </w:pPr>
      <w:r>
        <w:rPr>
          <w:rStyle w:val="SourceText"/>
        </w:rPr>
        <w:t>assert_test(test_case_with_json_output, [is_json_metric])</w:t>
      </w:r>
    </w:p>
    <w:p>
      <w:pPr>
        <w:pStyle w:val="BodyText"/>
        <w:bidi w:val="0"/>
        <w:jc w:val="start"/>
        <w:rPr/>
      </w:pPr>
      <w:r>
        <w:rPr>
          <w:b/>
        </w:rPr>
        <w:t>Bonus:</w:t>
      </w:r>
      <w:r>
        <w:rPr/>
        <w:t xml:space="preserve"> DeepEval also has metrics for "Agentic Workflows," which will be useful when you start evaluating your GKE remediation agents.</w:t>
      </w:r>
    </w:p>
    <w:p>
      <w:pPr>
        <w:pStyle w:val="HorizontalLine"/>
        <w:bidi w:val="0"/>
        <w:jc w:val="start"/>
        <w:rPr/>
      </w:pPr>
      <w:r>
        <w:rPr/>
      </w:r>
    </w:p>
    <w:p>
      <w:pPr>
        <w:pStyle w:val="Heading3"/>
        <w:bidi w:val="0"/>
        <w:jc w:val="start"/>
        <w:rPr/>
      </w:pPr>
      <w:r>
        <w:rPr/>
        <w:t xml:space="preserve">📊 </w:t>
      </w:r>
      <w:r>
        <w:rPr/>
        <w:t>RAGAS (Recommended for Initial Benchmarking)</w:t>
      </w:r>
    </w:p>
    <w:p>
      <w:pPr>
        <w:pStyle w:val="BodyText"/>
        <w:bidi w:val="0"/>
        <w:jc w:val="start"/>
        <w:rPr/>
      </w:pPr>
      <w:r>
        <w:rPr/>
        <w:t xml:space="preserve">Think of RAGAS as the </w:t>
      </w:r>
      <w:r>
        <w:rPr>
          <w:b/>
        </w:rPr>
        <w:t>academic standard for RAG quality</w:t>
      </w:r>
      <w:r>
        <w:rPr/>
        <w:t xml:space="preserve">. You would use this </w:t>
      </w:r>
      <w:r>
        <w:rPr>
          <w:i/>
        </w:rPr>
        <w:t>before</w:t>
      </w:r>
      <w:r>
        <w:rPr/>
        <w:t xml:space="preserve"> building your CI pipeline to </w:t>
      </w:r>
      <w:r>
        <w:rPr>
          <w:i/>
        </w:rPr>
        <w:t>benchmark</w:t>
      </w:r>
      <w:r>
        <w:rPr/>
        <w:t xml:space="preserve"> different models or prompt strategies.</w:t>
      </w:r>
    </w:p>
    <w:p>
      <w:pPr>
        <w:pStyle w:val="BodyText"/>
        <w:numPr>
          <w:ilvl w:val="0"/>
          <w:numId w:val="27"/>
        </w:numPr>
        <w:tabs>
          <w:tab w:val="clear" w:pos="709"/>
          <w:tab w:val="left" w:pos="709" w:leader="none"/>
        </w:tabs>
        <w:bidi w:val="0"/>
        <w:ind w:hanging="283" w:start="709"/>
        <w:jc w:val="start"/>
        <w:rPr/>
      </w:pPr>
      <w:r>
        <w:rPr>
          <w:b/>
        </w:rPr>
        <w:t>How it fits:</w:t>
      </w:r>
      <w:r>
        <w:rPr/>
        <w:t xml:space="preserve"> You'd create a "golden dataset" of 50 release-readiness questions. You'd run all 50 questions through your RAG pipeline and use RAGAS to get an </w:t>
      </w:r>
      <w:r>
        <w:rPr>
          <w:i/>
        </w:rPr>
        <w:t>average score</w:t>
      </w:r>
      <w:r>
        <w:rPr/>
        <w:t xml:space="preserve"> for the whole system.</w:t>
      </w:r>
    </w:p>
    <w:p>
      <w:pPr>
        <w:pStyle w:val="BodyText"/>
        <w:numPr>
          <w:ilvl w:val="0"/>
          <w:numId w:val="27"/>
        </w:numPr>
        <w:tabs>
          <w:tab w:val="clear" w:pos="709"/>
          <w:tab w:val="left" w:pos="709" w:leader="none"/>
        </w:tabs>
        <w:bidi w:val="0"/>
        <w:ind w:hanging="283" w:start="709"/>
        <w:jc w:val="start"/>
        <w:rPr>
          <w:b/>
        </w:rPr>
      </w:pPr>
      <w:r>
        <w:rPr>
          <w:b/>
        </w:rPr>
        <w:t>Key Metrics:</w:t>
      </w:r>
    </w:p>
    <w:p>
      <w:pPr>
        <w:pStyle w:val="BodyText"/>
        <w:numPr>
          <w:ilvl w:val="1"/>
          <w:numId w:val="27"/>
        </w:numPr>
        <w:tabs>
          <w:tab w:val="clear" w:pos="709"/>
          <w:tab w:val="left" w:pos="1418" w:leader="none"/>
        </w:tabs>
        <w:bidi w:val="0"/>
        <w:ind w:hanging="283" w:start="1418"/>
        <w:jc w:val="start"/>
        <w:rPr/>
      </w:pPr>
      <w:r>
        <w:rPr>
          <w:rStyle w:val="SourceText"/>
        </w:rPr>
        <w:t>ContextualPrecision</w:t>
      </w:r>
      <w:r>
        <w:rPr/>
        <w:t xml:space="preserve"> / </w:t>
      </w:r>
      <w:r>
        <w:rPr>
          <w:rStyle w:val="SourceText"/>
        </w:rPr>
        <w:t>ContextualRecall</w:t>
      </w:r>
      <w:r>
        <w:rPr/>
        <w:t>: Measures retrieval quality (your Step 1).</w:t>
      </w:r>
    </w:p>
    <w:p>
      <w:pPr>
        <w:pStyle w:val="BodyText"/>
        <w:numPr>
          <w:ilvl w:val="1"/>
          <w:numId w:val="27"/>
        </w:numPr>
        <w:tabs>
          <w:tab w:val="clear" w:pos="709"/>
          <w:tab w:val="left" w:pos="1418" w:leader="none"/>
        </w:tabs>
        <w:bidi w:val="0"/>
        <w:ind w:hanging="283" w:start="1418"/>
        <w:jc w:val="start"/>
        <w:rPr/>
      </w:pPr>
      <w:r>
        <w:rPr>
          <w:rStyle w:val="SourceText"/>
        </w:rPr>
        <w:t>Faithfulness</w:t>
      </w:r>
      <w:r>
        <w:rPr/>
        <w:t>: Measures if the answer is grounded in the rules (your Step 2).</w:t>
      </w:r>
    </w:p>
    <w:p>
      <w:pPr>
        <w:pStyle w:val="BodyText"/>
        <w:numPr>
          <w:ilvl w:val="1"/>
          <w:numId w:val="27"/>
        </w:numPr>
        <w:tabs>
          <w:tab w:val="clear" w:pos="709"/>
          <w:tab w:val="left" w:pos="1418" w:leader="none"/>
        </w:tabs>
        <w:bidi w:val="0"/>
        <w:ind w:hanging="283" w:start="1418"/>
        <w:jc w:val="start"/>
        <w:rPr/>
      </w:pPr>
      <w:r>
        <w:rPr>
          <w:rStyle w:val="SourceText"/>
        </w:rPr>
        <w:t>AnswerRelevancy</w:t>
      </w:r>
      <w:r>
        <w:rPr/>
        <w:t>: Measures if the answer is relevant to the question.</w:t>
      </w:r>
    </w:p>
    <w:p>
      <w:pPr>
        <w:pStyle w:val="BodyText"/>
        <w:numPr>
          <w:ilvl w:val="0"/>
          <w:numId w:val="27"/>
        </w:numPr>
        <w:tabs>
          <w:tab w:val="clear" w:pos="709"/>
          <w:tab w:val="left" w:pos="709" w:leader="none"/>
        </w:tabs>
        <w:bidi w:val="0"/>
        <w:ind w:hanging="283" w:start="709"/>
        <w:jc w:val="start"/>
        <w:rPr/>
      </w:pPr>
      <w:r>
        <w:rPr>
          <w:b/>
        </w:rPr>
        <w:t>Limitation for your use case:</w:t>
      </w:r>
      <w:r>
        <w:rPr/>
        <w:t xml:space="preserve"> It's not a "testing" framework. It's an "evaluation" framework. It gives you a score, but it's not designed out-of-the-box to </w:t>
      </w:r>
      <w:r>
        <w:rPr>
          <w:rStyle w:val="SourceText"/>
        </w:rPr>
        <w:t>assert</w:t>
      </w:r>
      <w:r>
        <w:rPr/>
        <w:t xml:space="preserve"> and </w:t>
      </w:r>
      <w:r>
        <w:rPr>
          <w:rStyle w:val="SourceText"/>
        </w:rPr>
        <w:t>fail</w:t>
      </w:r>
      <w:r>
        <w:rPr/>
        <w:t xml:space="preserve"> a CI pipeline. You </w:t>
      </w:r>
      <w:r>
        <w:rPr>
          <w:i/>
        </w:rPr>
        <w:t>can</w:t>
      </w:r>
      <w:r>
        <w:rPr/>
        <w:t xml:space="preserve"> build this logic yourself, but DeepEval gives it to you for free.</w:t>
      </w:r>
    </w:p>
    <w:p>
      <w:pPr>
        <w:pStyle w:val="HorizontalLine"/>
        <w:bidi w:val="0"/>
        <w:jc w:val="start"/>
        <w:rPr/>
      </w:pPr>
      <w:r>
        <w:rPr/>
      </w:r>
    </w:p>
    <w:p>
      <w:pPr>
        <w:pStyle w:val="Heading3"/>
        <w:bidi w:val="0"/>
        <w:jc w:val="start"/>
        <w:rPr/>
      </w:pPr>
      <w:r>
        <w:rPr/>
        <w:t xml:space="preserve">📈 </w:t>
      </w:r>
      <w:r>
        <w:rPr/>
        <w:t>Evidently (Recommended for Production Monitoring)</w:t>
      </w:r>
    </w:p>
    <w:p>
      <w:pPr>
        <w:pStyle w:val="BodyText"/>
        <w:bidi w:val="0"/>
        <w:jc w:val="start"/>
        <w:rPr/>
      </w:pPr>
      <w:r>
        <w:rPr/>
        <w:t xml:space="preserve">Think of Evidently as the </w:t>
      </w:r>
      <w:r>
        <w:rPr>
          <w:b/>
        </w:rPr>
        <w:t>dashboard for your live GKE Agent</w:t>
      </w:r>
      <w:r>
        <w:rPr/>
        <w:t xml:space="preserve">. This is not for </w:t>
      </w:r>
      <w:r>
        <w:rPr>
          <w:i/>
        </w:rPr>
        <w:t>testing</w:t>
      </w:r>
      <w:r>
        <w:rPr/>
        <w:t xml:space="preserve"> a new build; it's for </w:t>
      </w:r>
      <w:r>
        <w:rPr>
          <w:i/>
        </w:rPr>
        <w:t>monitoring</w:t>
      </w:r>
      <w:r>
        <w:rPr/>
        <w:t xml:space="preserve"> your system after it's been released.</w:t>
      </w:r>
    </w:p>
    <w:p>
      <w:pPr>
        <w:pStyle w:val="BodyText"/>
        <w:numPr>
          <w:ilvl w:val="0"/>
          <w:numId w:val="28"/>
        </w:numPr>
        <w:tabs>
          <w:tab w:val="clear" w:pos="709"/>
          <w:tab w:val="left" w:pos="709" w:leader="none"/>
        </w:tabs>
        <w:bidi w:val="0"/>
        <w:ind w:hanging="283" w:start="709"/>
        <w:jc w:val="start"/>
        <w:rPr/>
      </w:pPr>
      <w:r>
        <w:rPr>
          <w:b/>
        </w:rPr>
        <w:t>How it fits:</w:t>
      </w:r>
      <w:r>
        <w:rPr/>
        <w:t xml:space="preserve"> Your RAG-based agent is now running and assessing real releases. You use Evidently to log all its inputs (the build reports) and outputs (the readiness scores).</w:t>
      </w:r>
    </w:p>
    <w:p>
      <w:pPr>
        <w:pStyle w:val="BodyText"/>
        <w:numPr>
          <w:ilvl w:val="0"/>
          <w:numId w:val="28"/>
        </w:numPr>
        <w:tabs>
          <w:tab w:val="clear" w:pos="709"/>
          <w:tab w:val="left" w:pos="709" w:leader="none"/>
        </w:tabs>
        <w:bidi w:val="0"/>
        <w:ind w:hanging="283" w:start="709"/>
        <w:jc w:val="start"/>
        <w:rPr>
          <w:b/>
        </w:rPr>
      </w:pPr>
      <w:r>
        <w:rPr>
          <w:b/>
        </w:rPr>
        <w:t>It answers these questions (your "Continuous Improvement"):</w:t>
      </w:r>
    </w:p>
    <w:p>
      <w:pPr>
        <w:pStyle w:val="BodyText"/>
        <w:numPr>
          <w:ilvl w:val="1"/>
          <w:numId w:val="28"/>
        </w:numPr>
        <w:tabs>
          <w:tab w:val="clear" w:pos="709"/>
          <w:tab w:val="left" w:pos="1418" w:leader="none"/>
        </w:tabs>
        <w:bidi w:val="0"/>
        <w:ind w:hanging="283" w:start="1418"/>
        <w:jc w:val="start"/>
        <w:rPr/>
      </w:pPr>
      <w:r>
        <w:rPr/>
        <w:t xml:space="preserve">"Is the </w:t>
      </w:r>
      <w:r>
        <w:rPr>
          <w:rStyle w:val="SourceText"/>
        </w:rPr>
        <w:t>Faithfulness</w:t>
      </w:r>
      <w:r>
        <w:rPr/>
        <w:t xml:space="preserve"> of our agent's assessments dropping over time?" (Drift)</w:t>
      </w:r>
    </w:p>
    <w:p>
      <w:pPr>
        <w:pStyle w:val="BodyText"/>
        <w:numPr>
          <w:ilvl w:val="1"/>
          <w:numId w:val="28"/>
        </w:numPr>
        <w:tabs>
          <w:tab w:val="clear" w:pos="709"/>
          <w:tab w:val="left" w:pos="1418" w:leader="none"/>
        </w:tabs>
        <w:bidi w:val="0"/>
        <w:ind w:hanging="283" w:start="1418"/>
        <w:jc w:val="start"/>
        <w:rPr/>
      </w:pPr>
      <w:r>
        <w:rPr/>
        <w:t>"Is our agent suddenly failing to retrieve the 'security' rule, even though it used to?" (Retrieval Errors)</w:t>
      </w:r>
    </w:p>
    <w:p>
      <w:pPr>
        <w:pStyle w:val="BodyText"/>
        <w:numPr>
          <w:ilvl w:val="1"/>
          <w:numId w:val="28"/>
        </w:numPr>
        <w:tabs>
          <w:tab w:val="clear" w:pos="709"/>
          <w:tab w:val="left" w:pos="1418" w:leader="none"/>
        </w:tabs>
        <w:bidi w:val="0"/>
        <w:ind w:hanging="283" w:start="1418"/>
        <w:jc w:val="start"/>
        <w:rPr/>
      </w:pPr>
      <w:r>
        <w:rPr/>
        <w:t>"Are we seeing a new type of vulnerability report that our agent doesn't know how to score?" (New Data)</w:t>
      </w:r>
    </w:p>
    <w:p>
      <w:pPr>
        <w:pStyle w:val="Heading3"/>
        <w:bidi w:val="0"/>
        <w:jc w:val="start"/>
        <w:rPr/>
      </w:pPr>
      <w:r>
        <w:rPr/>
        <w:t>My Recommendation</w:t>
      </w:r>
    </w:p>
    <w:p>
      <w:pPr>
        <w:pStyle w:val="BodyText"/>
        <w:bidi w:val="0"/>
        <w:jc w:val="start"/>
        <w:rPr/>
      </w:pPr>
      <w:r>
        <w:rPr/>
        <w:t xml:space="preserve">You will likely use </w:t>
      </w:r>
      <w:r>
        <w:rPr>
          <w:b/>
        </w:rPr>
        <w:t>two</w:t>
      </w:r>
      <w:r>
        <w:rPr/>
        <w:t xml:space="preserve"> of these tools for your full end-to-end process:</w:t>
      </w:r>
    </w:p>
    <w:p>
      <w:pPr>
        <w:pStyle w:val="BodyText"/>
        <w:numPr>
          <w:ilvl w:val="0"/>
          <w:numId w:val="29"/>
        </w:numPr>
        <w:tabs>
          <w:tab w:val="clear" w:pos="709"/>
          <w:tab w:val="left" w:pos="709" w:leader="none"/>
        </w:tabs>
        <w:bidi w:val="0"/>
        <w:ind w:hanging="283" w:start="709"/>
        <w:jc w:val="start"/>
        <w:rPr/>
      </w:pPr>
      <w:r>
        <w:rPr>
          <w:b/>
        </w:rPr>
        <w:t>Use DeepEval as your "Quality Evaluation System" gate.</w:t>
      </w:r>
      <w:r>
        <w:rPr/>
        <w:t xml:space="preserve"> Integrate it directly into your CI/CD pipeline (e.g., GitHub Actions, Jenkins, GitLab CI). A build </w:t>
      </w:r>
      <w:r>
        <w:rPr>
          <w:i/>
        </w:rPr>
        <w:t>cannot</w:t>
      </w:r>
      <w:r>
        <w:rPr/>
        <w:t xml:space="preserve"> be approved unless it passes all your </w:t>
      </w:r>
      <w:r>
        <w:rPr>
          <w:rStyle w:val="SourceText"/>
        </w:rPr>
        <w:t>deepeval assert_test</w:t>
      </w:r>
      <w:r>
        <w:rPr/>
        <w:t xml:space="preserve"> checks for retrieval, faithfulness, and JSON structure.</w:t>
      </w:r>
    </w:p>
    <w:p>
      <w:pPr>
        <w:pStyle w:val="BodyText"/>
        <w:numPr>
          <w:ilvl w:val="0"/>
          <w:numId w:val="29"/>
        </w:numPr>
        <w:tabs>
          <w:tab w:val="clear" w:pos="709"/>
          <w:tab w:val="left" w:pos="709" w:leader="none"/>
        </w:tabs>
        <w:bidi w:val="0"/>
        <w:ind w:hanging="283" w:start="709"/>
        <w:jc w:val="start"/>
        <w:rPr/>
      </w:pPr>
      <w:r>
        <w:rPr>
          <w:b/>
        </w:rPr>
        <w:t>Use Evidently for "Continuous Improvement."</w:t>
      </w:r>
      <w:r>
        <w:rPr/>
        <w:t xml:space="preserve"> Once the agent is deployed, use Evidently to monitor its live performance, track drift, and collect data on its failures. This data will help you decide </w:t>
      </w:r>
      <w:r>
        <w:rPr>
          <w:i/>
        </w:rPr>
        <w:t>what</w:t>
      </w:r>
      <w:r>
        <w:rPr/>
        <w:t xml:space="preserve"> to improve in the next version of your prompts or retrieval logic.</w:t>
      </w:r>
    </w:p>
    <w:p>
      <w:pPr>
        <w:pStyle w:val="BodyText"/>
        <w:bidi w:val="0"/>
        <w:jc w:val="start"/>
        <w:rPr/>
      </w:pPr>
      <w:r>
        <w:rPr/>
        <w:t xml:space="preserve">Would you like to dive deeper into how to set up a </w:t>
      </w:r>
      <w:r>
        <w:rPr>
          <w:rStyle w:val="SourceText"/>
        </w:rPr>
        <w:t>deepeval</w:t>
      </w:r>
      <w:r>
        <w:rPr/>
        <w:t xml:space="preserve"> test file for your specific use case?</w:t>
      </w:r>
    </w:p>
    <w:p>
      <w:pPr>
        <w:pStyle w:val="HorizontalLine"/>
        <w:bidi w:val="0"/>
        <w:jc w:val="start"/>
        <w:rPr/>
      </w:pPr>
      <w:r>
        <w:rPr/>
      </w:r>
    </w:p>
    <w:p>
      <w:pPr>
        <w:pStyle w:val="BodyText"/>
        <w:bidi w:val="0"/>
        <w:jc w:val="start"/>
        <w:rPr/>
      </w:pPr>
      <w:r>
        <w:rPr>
          <w:b/>
        </w:rPr>
        <w:t>User</w:t>
      </w:r>
      <w:r>
        <w:rPr/>
        <w:t xml:space="preserve"> Can you please export this whole conversation into a document?</w:t>
      </w:r>
    </w:p>
    <w:p>
      <w:pPr>
        <w:pStyle w:val="BodyText"/>
        <w:bidi w:val="0"/>
        <w:jc w:val="start"/>
        <w:rPr/>
      </w:pPr>
      <w:r>
        <w:rPr>
          <w:b/>
        </w:rPr>
        <w:t>Gemini</w:t>
      </w:r>
      <w:r>
        <w:rPr/>
        <w:t xml:space="preserve"> I cannot directly export files, but I can provide the entire conversation in a single, formatted block for you.</w:t>
      </w:r>
    </w:p>
    <w:p>
      <w:pPr>
        <w:pStyle w:val="BodyText"/>
        <w:bidi w:val="0"/>
        <w:jc w:val="start"/>
        <w:rPr/>
      </w:pPr>
      <w:r>
        <w:rPr/>
        <w:t xml:space="preserve">You can easily </w:t>
      </w:r>
      <w:r>
        <w:rPr>
          <w:b/>
        </w:rPr>
        <w:t>copy and paste</w:t>
      </w:r>
      <w:r>
        <w:rPr/>
        <w:t xml:space="preserve"> this complete text into a text editor (like Notepad, TextEdit, VS Code) or a word processor (like Google Docs or Microsoft Word) and save it as a document.</w:t>
      </w:r>
    </w:p>
    <w:p>
      <w:pPr>
        <w:pStyle w:val="BodyText"/>
        <w:bidi w:val="0"/>
        <w:jc w:val="start"/>
        <w:rPr/>
      </w:pPr>
      <w:r>
        <w:rPr/>
        <w:t xml:space="preserve">... </w:t>
      </w:r>
      <w:r>
        <w:rPr>
          <w:i/>
        </w:rPr>
        <w:t>(This is the block you are currently reading)</w:t>
      </w:r>
      <w:r>
        <w:rPr/>
        <w:t xml:space="preserve">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7"/>
    <w:lvlOverride w:ilvl="0">
      <w:startOverride w:val="1"/>
    </w:lvlOverride>
    <w:lvlOverride w:ilvl="1">
      <w:startOverride w:val="1"/>
    </w:lvlOverride>
  </w:num>
  <w:num w:numId="32">
    <w:abstractNumId w:val="26"/>
    <w:lvlOverride w:ilvl="0">
      <w:startOverride w:val="3"/>
    </w:lvlOverride>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T-D1OfcDW1M" TargetMode="External"/><Relationship Id="rId3" Type="http://schemas.openxmlformats.org/officeDocument/2006/relationships/hyperlink" Target="https://www.youtube.com/watch?v=-69Fx8F9ma4"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LibreOffice/24.2.2.2$Windows_X86_64 LibreOffice_project/d56cc158d8a96260b836f100ef4b4ef25d6f1a01</Application>
  <AppVersion>15.0000</AppVersion>
  <Pages>14</Pages>
  <Words>4606</Words>
  <Characters>23488</Characters>
  <CharactersWithSpaces>27760</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2025-11-10T23:23:47Z</dcterms:created>
  <dc:creator/>
  <dc:description/>
  <dc:language>en-IN</dc:language>
  <cp:lastModifiedBy/>
  <dcterms:modified xsi:type="dcterms:W3CDTF">2025-11-10T23:25:38Z</dcterms:modified>
  <cp:revision>1</cp:revision>
  <dc:subject/>
  <dc:title/>
</cp:coreProperties>
</file>