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2E7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ArthaOS – Product Requirements Document (PRD v4.0)</w:t>
      </w:r>
    </w:p>
    <w:p w14:paraId="418AB00B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E50F589">
          <v:rect id="_x0000_i1257" style="width:0;height:1.5pt" o:hralign="center" o:hrstd="t" o:hr="t" fillcolor="#a0a0a0" stroked="f"/>
        </w:pict>
      </w:r>
    </w:p>
    <w:p w14:paraId="00906DAB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1. Overview</w:t>
      </w:r>
    </w:p>
    <w:p w14:paraId="3FCBDA2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Product Name:</w:t>
      </w:r>
      <w:r w:rsidRPr="00F54C1C">
        <w:rPr>
          <w:rFonts w:asciiTheme="majorHAnsi" w:hAnsiTheme="majorHAnsi"/>
          <w:sz w:val="32"/>
          <w:szCs w:val="32"/>
        </w:rPr>
        <w:t xml:space="preserve"> ArthaOS </w:t>
      </w:r>
      <w:r w:rsidRPr="00F54C1C">
        <w:rPr>
          <w:rFonts w:asciiTheme="majorHAnsi" w:hAnsiTheme="majorHAnsi"/>
          <w:b/>
          <w:bCs/>
          <w:sz w:val="32"/>
          <w:szCs w:val="32"/>
        </w:rPr>
        <w:t>Type:</w:t>
      </w:r>
      <w:r w:rsidRPr="00F54C1C">
        <w:rPr>
          <w:rFonts w:asciiTheme="majorHAnsi" w:hAnsiTheme="majorHAnsi"/>
          <w:sz w:val="32"/>
          <w:szCs w:val="32"/>
        </w:rPr>
        <w:t xml:space="preserve"> Local-first Agentic AI Personal Finance System </w:t>
      </w:r>
      <w:r w:rsidRPr="00F54C1C">
        <w:rPr>
          <w:rFonts w:asciiTheme="majorHAnsi" w:hAnsiTheme="majorHAnsi"/>
          <w:b/>
          <w:bCs/>
          <w:sz w:val="32"/>
          <w:szCs w:val="32"/>
        </w:rPr>
        <w:t>Primary User:</w:t>
      </w:r>
      <w:r w:rsidRPr="00F54C1C">
        <w:rPr>
          <w:rFonts w:asciiTheme="majorHAnsi" w:hAnsiTheme="majorHAnsi"/>
          <w:sz w:val="32"/>
          <w:szCs w:val="32"/>
        </w:rPr>
        <w:t xml:space="preserve"> Single-user (self-use)</w:t>
      </w:r>
    </w:p>
    <w:p w14:paraId="0A7D5B13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ArthaOS ingests financial documents automatically from email, structures them into </w:t>
      </w:r>
      <w:proofErr w:type="spellStart"/>
      <w:r w:rsidRPr="00F54C1C">
        <w:rPr>
          <w:rFonts w:asciiTheme="majorHAnsi" w:hAnsiTheme="majorHAnsi"/>
          <w:sz w:val="32"/>
          <w:szCs w:val="32"/>
        </w:rPr>
        <w:t>queryable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data, and operates as a proactive financial agent — surfacing alerts, anomalies, and insights without waiting to be asked. Natural language querying is available via both a modern web dashboard and WhatsApp. Runs fully locally at minimal to zero recurring cost.</w:t>
      </w:r>
    </w:p>
    <w:p w14:paraId="061B905E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62E87C4F">
          <v:rect id="_x0000_i1258" style="width:0;height:1.5pt" o:hralign="center" o:hrstd="t" o:hr="t" fillcolor="#a0a0a0" stroked="f"/>
        </w:pict>
      </w:r>
    </w:p>
    <w:p w14:paraId="6A7E1CEB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2. Problem Statement</w:t>
      </w:r>
    </w:p>
    <w:p w14:paraId="03285B1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Financial data is fragmented across PDFs and emails with:</w:t>
      </w:r>
    </w:p>
    <w:p w14:paraId="3E3BFEB0" w14:textId="77777777" w:rsidR="00F54C1C" w:rsidRPr="00F54C1C" w:rsidRDefault="00F54C1C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No structured access</w:t>
      </w:r>
    </w:p>
    <w:p w14:paraId="1EA684A7" w14:textId="77777777" w:rsidR="00F54C1C" w:rsidRPr="00F54C1C" w:rsidRDefault="00F54C1C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No unified financial view</w:t>
      </w:r>
    </w:p>
    <w:p w14:paraId="753BB58F" w14:textId="77777777" w:rsidR="00F54C1C" w:rsidRPr="00F54C1C" w:rsidRDefault="00F54C1C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proofErr w:type="gramStart"/>
      <w:r w:rsidRPr="00F54C1C">
        <w:rPr>
          <w:rFonts w:asciiTheme="majorHAnsi" w:hAnsiTheme="majorHAnsi"/>
          <w:sz w:val="32"/>
          <w:szCs w:val="32"/>
        </w:rPr>
        <w:t>High manual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effort</w:t>
      </w:r>
    </w:p>
    <w:p w14:paraId="0EB12650" w14:textId="77777777" w:rsidR="00F54C1C" w:rsidRPr="00F54C1C" w:rsidRDefault="00F54C1C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No proactive intelligence — users only know about problems after they notice them</w:t>
      </w:r>
    </w:p>
    <w:p w14:paraId="3D178C2D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Existing tools either compromise privacy, depend on external integrations, or are purely reactive.</w:t>
      </w:r>
    </w:p>
    <w:p w14:paraId="4B696E44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 xml:space="preserve">ArthaOS creates a </w:t>
      </w:r>
      <w:r w:rsidRPr="00F54C1C">
        <w:rPr>
          <w:rFonts w:asciiTheme="majorHAnsi" w:hAnsiTheme="majorHAnsi"/>
          <w:b/>
          <w:bCs/>
          <w:sz w:val="32"/>
          <w:szCs w:val="32"/>
        </w:rPr>
        <w:t>private, proactive financial intelligence layer</w:t>
      </w:r>
      <w:r w:rsidRPr="00F54C1C">
        <w:rPr>
          <w:rFonts w:asciiTheme="majorHAnsi" w:hAnsiTheme="majorHAnsi"/>
          <w:sz w:val="32"/>
          <w:szCs w:val="32"/>
        </w:rPr>
        <w:t xml:space="preserve"> on top of raw documents — one that watches your finances and speaks up when something needs attention.</w:t>
      </w:r>
    </w:p>
    <w:p w14:paraId="26B81154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0BF5BFFD">
          <v:rect id="_x0000_i1259" style="width:0;height:1.5pt" o:hralign="center" o:hrstd="t" o:hr="t" fillcolor="#a0a0a0" stroked="f"/>
        </w:pict>
      </w:r>
    </w:p>
    <w:p w14:paraId="7E7D893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 xml:space="preserve">3. Goals &amp; </w:t>
      </w:r>
      <w:proofErr w:type="gramStart"/>
      <w:r w:rsidRPr="00F54C1C">
        <w:rPr>
          <w:rFonts w:asciiTheme="majorHAnsi" w:hAnsiTheme="majorHAnsi"/>
          <w:b/>
          <w:bCs/>
          <w:sz w:val="32"/>
          <w:szCs w:val="32"/>
        </w:rPr>
        <w:t>Non-Goals</w:t>
      </w:r>
      <w:proofErr w:type="gramEnd"/>
    </w:p>
    <w:p w14:paraId="3105408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Goals</w:t>
      </w:r>
    </w:p>
    <w:p w14:paraId="318903D0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Automated financial document ingestion from email and local folder</w:t>
      </w:r>
    </w:p>
    <w:p w14:paraId="7063FFB4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High-quality transaction extraction</w:t>
      </w:r>
    </w:p>
    <w:p w14:paraId="47557E9F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Natural language financial querying via dashboard and WhatsApp</w:t>
      </w:r>
    </w:p>
    <w:p w14:paraId="35E778B2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Proactive agentic monitoring and alerting</w:t>
      </w:r>
    </w:p>
    <w:p w14:paraId="0C0E23D4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Fully local processing</w:t>
      </w:r>
    </w:p>
    <w:p w14:paraId="1581235B" w14:textId="77777777" w:rsidR="00F54C1C" w:rsidRPr="00F54C1C" w:rsidRDefault="00F54C1C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Minimal to zero recurring infrastructure cost (free API tiers preferred)</w:t>
      </w:r>
    </w:p>
    <w:p w14:paraId="16361B66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Non-Goals (v1)</w:t>
      </w:r>
    </w:p>
    <w:p w14:paraId="34C5DA84" w14:textId="77777777" w:rsidR="00F54C1C" w:rsidRPr="00F54C1C" w:rsidRDefault="00F54C1C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Multi-user support</w:t>
      </w:r>
    </w:p>
    <w:p w14:paraId="255CD837" w14:textId="77777777" w:rsidR="00F54C1C" w:rsidRPr="00F54C1C" w:rsidRDefault="00F54C1C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Real-time bank integrations</w:t>
      </w:r>
    </w:p>
    <w:p w14:paraId="75DF7CC9" w14:textId="77777777" w:rsidR="00F54C1C" w:rsidRPr="00F54C1C" w:rsidRDefault="00F54C1C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Mobile app</w:t>
      </w:r>
    </w:p>
    <w:p w14:paraId="19C31DD0" w14:textId="77777777" w:rsidR="00F54C1C" w:rsidRPr="00F54C1C" w:rsidRDefault="00F54C1C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Enterprise scalability</w:t>
      </w:r>
    </w:p>
    <w:p w14:paraId="6D5B728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pict w14:anchorId="6DD305DA">
          <v:rect id="_x0000_i1260" style="width:0;height:1.5pt" o:hralign="center" o:hrstd="t" o:hr="t" fillcolor="#a0a0a0" stroked="f"/>
        </w:pict>
      </w:r>
    </w:p>
    <w:p w14:paraId="6845873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4. Core Use Cases</w:t>
      </w:r>
    </w:p>
    <w:p w14:paraId="4E608791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Reactive (User-initiated)</w:t>
      </w:r>
    </w:p>
    <w:p w14:paraId="683DAFEC" w14:textId="77777777" w:rsidR="00F54C1C" w:rsidRPr="00F54C1C" w:rsidRDefault="00F54C1C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"How much did I spend on groceries last month?"</w:t>
      </w:r>
    </w:p>
    <w:p w14:paraId="2192E04E" w14:textId="77777777" w:rsidR="00F54C1C" w:rsidRPr="00F54C1C" w:rsidRDefault="00F54C1C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"List all recurring EMIs"</w:t>
      </w:r>
    </w:p>
    <w:p w14:paraId="1AB3D593" w14:textId="77777777" w:rsidR="00F54C1C" w:rsidRPr="00F54C1C" w:rsidRDefault="00F54C1C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"Show my highest expenses this quarter"</w:t>
      </w:r>
    </w:p>
    <w:p w14:paraId="00151597" w14:textId="77777777" w:rsidR="00F54C1C" w:rsidRPr="00F54C1C" w:rsidRDefault="00F54C1C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"What are my insurance payments this year?"</w:t>
      </w:r>
    </w:p>
    <w:p w14:paraId="43E9E346" w14:textId="77777777" w:rsidR="00F54C1C" w:rsidRPr="00F54C1C" w:rsidRDefault="00F54C1C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"Am I spending more this month than last month?"</w:t>
      </w:r>
    </w:p>
    <w:p w14:paraId="7EC0CEB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Proactive (Agent-initiated)</w:t>
      </w:r>
    </w:p>
    <w:p w14:paraId="45C74B99" w14:textId="77777777" w:rsidR="00F54C1C" w:rsidRPr="00F54C1C" w:rsidRDefault="00F54C1C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Alert: "Your dining </w:t>
      </w:r>
      <w:proofErr w:type="gramStart"/>
      <w:r w:rsidRPr="00F54C1C">
        <w:rPr>
          <w:rFonts w:asciiTheme="majorHAnsi" w:hAnsiTheme="majorHAnsi"/>
          <w:sz w:val="32"/>
          <w:szCs w:val="32"/>
        </w:rPr>
        <w:t>spend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is 40% above your monthly average"</w:t>
      </w:r>
    </w:p>
    <w:p w14:paraId="09AC1603" w14:textId="77777777" w:rsidR="00F54C1C" w:rsidRPr="00F54C1C" w:rsidRDefault="00F54C1C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Alert: "Unusual transaction detected — ₹8,500 at an </w:t>
      </w:r>
      <w:proofErr w:type="spellStart"/>
      <w:r w:rsidRPr="00F54C1C">
        <w:rPr>
          <w:rFonts w:asciiTheme="majorHAnsi" w:hAnsiTheme="majorHAnsi"/>
          <w:sz w:val="32"/>
          <w:szCs w:val="32"/>
        </w:rPr>
        <w:t>unrecognised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merchant"</w:t>
      </w:r>
    </w:p>
    <w:p w14:paraId="29D51402" w14:textId="77777777" w:rsidR="00F54C1C" w:rsidRPr="00F54C1C" w:rsidRDefault="00F54C1C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Alert: "Your HDFC credit card statement has arrived and been processed"</w:t>
      </w:r>
    </w:p>
    <w:p w14:paraId="6E6D5CED" w14:textId="77777777" w:rsidR="00F54C1C" w:rsidRPr="00F54C1C" w:rsidRDefault="00F54C1C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Alert: "Expected Jio bill not seen this month"</w:t>
      </w:r>
    </w:p>
    <w:p w14:paraId="7492E5E2" w14:textId="77777777" w:rsidR="00F54C1C" w:rsidRPr="00F54C1C" w:rsidRDefault="00F54C1C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Alert: "Possible duplicate charge — Swiggy ₹450 appears twice within 3 days"</w:t>
      </w:r>
    </w:p>
    <w:p w14:paraId="4289FD9F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3947E32">
          <v:rect id="_x0000_i1261" style="width:0;height:1.5pt" o:hralign="center" o:hrstd="t" o:hr="t" fillcolor="#a0a0a0" stroked="f"/>
        </w:pict>
      </w:r>
    </w:p>
    <w:p w14:paraId="42D3939B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5. User Flow</w:t>
      </w:r>
    </w:p>
    <w:p w14:paraId="49D268CA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lastRenderedPageBreak/>
        <w:t>5.1 Automated Ingestion Flow</w:t>
      </w:r>
    </w:p>
    <w:p w14:paraId="280AF22A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On laptop startup, email fetcher runs automatically</w:t>
      </w:r>
    </w:p>
    <w:p w14:paraId="46F8F47F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Fetches all emails from Gmail and Yahoo since last successful fetch timestamp</w:t>
      </w:r>
    </w:p>
    <w:p w14:paraId="57C891AA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Downloads PDF attachments from whitelisted senders</w:t>
      </w:r>
    </w:p>
    <w:p w14:paraId="44890551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Drops files into /data/statements/</w:t>
      </w:r>
    </w:p>
    <w:p w14:paraId="579DD71B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Watchdog detects new files</w:t>
      </w:r>
    </w:p>
    <w:p w14:paraId="5D52091D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PDFs parsed, structured, stored in SQLite</w:t>
      </w:r>
    </w:p>
    <w:p w14:paraId="2F34835D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Embeddings generated and stored in FAISS</w:t>
      </w:r>
    </w:p>
    <w:p w14:paraId="0CA05ADC" w14:textId="77777777" w:rsidR="00F54C1C" w:rsidRPr="00F54C1C" w:rsidRDefault="00F54C1C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Agent engine triggered post-ingestion</w:t>
      </w:r>
    </w:p>
    <w:p w14:paraId="7ECA55C0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5.2 Agent Monitoring Flow</w:t>
      </w:r>
    </w:p>
    <w:p w14:paraId="3348B0EB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Agent runs after every ingestion and on a daily schedule</w:t>
      </w:r>
    </w:p>
    <w:p w14:paraId="06B7FF1E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Evaluates current financial state against baselines</w:t>
      </w:r>
    </w:p>
    <w:p w14:paraId="5BC2C9E9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Detects anomalies, overspends, missing charges, duplicates</w:t>
      </w:r>
    </w:p>
    <w:p w14:paraId="5AC8C955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proofErr w:type="gramStart"/>
      <w:r w:rsidRPr="00F54C1C">
        <w:rPr>
          <w:rFonts w:asciiTheme="majorHAnsi" w:hAnsiTheme="majorHAnsi"/>
          <w:sz w:val="32"/>
          <w:szCs w:val="32"/>
        </w:rPr>
        <w:t>Writes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alerts to SQLite alerts table</w:t>
      </w:r>
    </w:p>
    <w:p w14:paraId="63E0ABFA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Surfaces alerts on dashboard (real-time sync)</w:t>
      </w:r>
    </w:p>
    <w:p w14:paraId="3D327774" w14:textId="77777777" w:rsidR="00F54C1C" w:rsidRPr="00F54C1C" w:rsidRDefault="00F54C1C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Pushes high-severity alerts to WhatsApp via REA Communication Agent</w:t>
      </w:r>
    </w:p>
    <w:p w14:paraId="541D6A9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5.3 Query Flow — Dashboard</w:t>
      </w:r>
    </w:p>
    <w:p w14:paraId="07900233" w14:textId="77777777" w:rsidR="00F54C1C" w:rsidRPr="00F54C1C" w:rsidRDefault="00F54C1C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 xml:space="preserve">User </w:t>
      </w:r>
      <w:proofErr w:type="gramStart"/>
      <w:r w:rsidRPr="00F54C1C">
        <w:rPr>
          <w:rFonts w:asciiTheme="majorHAnsi" w:hAnsiTheme="majorHAnsi"/>
          <w:sz w:val="32"/>
          <w:szCs w:val="32"/>
        </w:rPr>
        <w:t>types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query in dashboard chat interface</w:t>
      </w:r>
    </w:p>
    <w:p w14:paraId="3AB106FD" w14:textId="77777777" w:rsidR="00F54C1C" w:rsidRPr="00F54C1C" w:rsidRDefault="00F54C1C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receives query</w:t>
      </w:r>
    </w:p>
    <w:p w14:paraId="3465F50C" w14:textId="77777777" w:rsidR="00F54C1C" w:rsidRPr="00F54C1C" w:rsidRDefault="00F54C1C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RAG pipeline retrieves relevant chunks via FAISS</w:t>
      </w:r>
    </w:p>
    <w:p w14:paraId="46769EBB" w14:textId="77777777" w:rsidR="00F54C1C" w:rsidRPr="00F54C1C" w:rsidRDefault="00F54C1C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LLM generates contextual answer</w:t>
      </w:r>
    </w:p>
    <w:p w14:paraId="4FB44FD0" w14:textId="77777777" w:rsidR="00F54C1C" w:rsidRPr="00F54C1C" w:rsidRDefault="00F54C1C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Answer displayed in dashboard with source references</w:t>
      </w:r>
    </w:p>
    <w:p w14:paraId="5366BD4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5.4 Query Flow — WhatsApp</w:t>
      </w:r>
    </w:p>
    <w:p w14:paraId="2777F0AF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User sends /finance &lt;query&gt; from personal WhatsApp to WhatsApp Business number</w:t>
      </w:r>
    </w:p>
    <w:p w14:paraId="3F5943A3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REA Communication Agent receives message</w:t>
      </w:r>
    </w:p>
    <w:p w14:paraId="5E84AACA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Detects /finance prefix → routes to ArthaOS </w:t>
      </w: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backend</w:t>
      </w:r>
    </w:p>
    <w:p w14:paraId="2298FAC6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RAG pipeline processes query</w:t>
      </w:r>
    </w:p>
    <w:p w14:paraId="61D94D47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Answer returned to REA Communication Agent</w:t>
      </w:r>
    </w:p>
    <w:p w14:paraId="68768457" w14:textId="77777777" w:rsidR="00F54C1C" w:rsidRPr="00F54C1C" w:rsidRDefault="00F54C1C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Reply sent back to user's personal WhatsApp</w:t>
      </w:r>
    </w:p>
    <w:p w14:paraId="25BFFED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02BA23B4">
          <v:rect id="_x0000_i1262" style="width:0;height:1.5pt" o:hralign="center" o:hrstd="t" o:hr="t" fillcolor="#a0a0a0" stroked="f"/>
        </w:pict>
      </w:r>
    </w:p>
    <w:p w14:paraId="51A0FE0F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 System Architecture</w:t>
      </w:r>
    </w:p>
    <w:p w14:paraId="283F71DF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6.1 Architecture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643"/>
        <w:gridCol w:w="2346"/>
        <w:gridCol w:w="965"/>
        <w:gridCol w:w="1985"/>
      </w:tblGrid>
      <w:tr w:rsidR="00F54C1C" w:rsidRPr="00F54C1C" w14:paraId="4CFB9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04B7C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5C94DD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C79A55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Tools / Tech</w:t>
            </w:r>
          </w:p>
        </w:tc>
        <w:tc>
          <w:tcPr>
            <w:tcW w:w="0" w:type="auto"/>
            <w:vAlign w:val="center"/>
            <w:hideMark/>
          </w:tcPr>
          <w:p w14:paraId="6578839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5E554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Notes</w:t>
            </w:r>
          </w:p>
        </w:tc>
      </w:tr>
      <w:tr w:rsidR="00F54C1C" w:rsidRPr="00F54C1C" w14:paraId="4CCB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596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File Source – Local</w:t>
            </w:r>
          </w:p>
        </w:tc>
        <w:tc>
          <w:tcPr>
            <w:tcW w:w="0" w:type="auto"/>
            <w:vAlign w:val="center"/>
            <w:hideMark/>
          </w:tcPr>
          <w:p w14:paraId="6704BFD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Manual data input</w:t>
            </w:r>
          </w:p>
        </w:tc>
        <w:tc>
          <w:tcPr>
            <w:tcW w:w="0" w:type="auto"/>
            <w:vAlign w:val="center"/>
            <w:hideMark/>
          </w:tcPr>
          <w:p w14:paraId="3C3FE1C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Local folders</w:t>
            </w:r>
          </w:p>
        </w:tc>
        <w:tc>
          <w:tcPr>
            <w:tcW w:w="0" w:type="auto"/>
            <w:vAlign w:val="center"/>
            <w:hideMark/>
          </w:tcPr>
          <w:p w14:paraId="79C5B79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3120A79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Fallback source</w:t>
            </w:r>
          </w:p>
        </w:tc>
      </w:tr>
      <w:tr w:rsidR="00F54C1C" w:rsidRPr="00F54C1C" w14:paraId="5DBD2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BD6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File Source – Email</w:t>
            </w:r>
          </w:p>
        </w:tc>
        <w:tc>
          <w:tcPr>
            <w:tcW w:w="0" w:type="auto"/>
            <w:vAlign w:val="center"/>
            <w:hideMark/>
          </w:tcPr>
          <w:p w14:paraId="67230EA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Automated data input</w:t>
            </w:r>
          </w:p>
        </w:tc>
        <w:tc>
          <w:tcPr>
            <w:tcW w:w="0" w:type="auto"/>
            <w:vAlign w:val="center"/>
            <w:hideMark/>
          </w:tcPr>
          <w:p w14:paraId="46F734B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Gmail API + Yahoo IMAP</w:t>
            </w:r>
          </w:p>
        </w:tc>
        <w:tc>
          <w:tcPr>
            <w:tcW w:w="0" w:type="auto"/>
            <w:vAlign w:val="center"/>
            <w:hideMark/>
          </w:tcPr>
          <w:p w14:paraId="14AEA5A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0B15C89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Primary automated source</w:t>
            </w:r>
          </w:p>
        </w:tc>
      </w:tr>
      <w:tr w:rsidR="00F54C1C" w:rsidRPr="00F54C1C" w14:paraId="2D18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CCF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Ingestion Trigger</w:t>
            </w:r>
          </w:p>
        </w:tc>
        <w:tc>
          <w:tcPr>
            <w:tcW w:w="0" w:type="auto"/>
            <w:vAlign w:val="center"/>
            <w:hideMark/>
          </w:tcPr>
          <w:p w14:paraId="56F49B0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Detect new files</w:t>
            </w:r>
          </w:p>
        </w:tc>
        <w:tc>
          <w:tcPr>
            <w:tcW w:w="0" w:type="auto"/>
            <w:vAlign w:val="center"/>
            <w:hideMark/>
          </w:tcPr>
          <w:p w14:paraId="00EB8AE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Python watchdog</w:t>
            </w:r>
          </w:p>
        </w:tc>
        <w:tc>
          <w:tcPr>
            <w:tcW w:w="0" w:type="auto"/>
            <w:vAlign w:val="center"/>
            <w:hideMark/>
          </w:tcPr>
          <w:p w14:paraId="673D487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3512CB9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Monitors local folder</w:t>
            </w:r>
          </w:p>
        </w:tc>
      </w:tr>
      <w:tr w:rsidR="00F54C1C" w:rsidRPr="00F54C1C" w14:paraId="6CF9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317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Startup Trigger</w:t>
            </w:r>
          </w:p>
        </w:tc>
        <w:tc>
          <w:tcPr>
            <w:tcW w:w="0" w:type="auto"/>
            <w:vAlign w:val="center"/>
            <w:hideMark/>
          </w:tcPr>
          <w:p w14:paraId="5D2A0DD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Catch-up fetch on boot</w:t>
            </w:r>
          </w:p>
        </w:tc>
        <w:tc>
          <w:tcPr>
            <w:tcW w:w="0" w:type="auto"/>
            <w:vAlign w:val="center"/>
            <w:hideMark/>
          </w:tcPr>
          <w:p w14:paraId="31622E7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Windows startup task</w:t>
            </w:r>
          </w:p>
        </w:tc>
        <w:tc>
          <w:tcPr>
            <w:tcW w:w="0" w:type="auto"/>
            <w:vAlign w:val="center"/>
            <w:hideMark/>
          </w:tcPr>
          <w:p w14:paraId="1E9CCBD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0044DDB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Fetches missed emails</w:t>
            </w:r>
          </w:p>
        </w:tc>
      </w:tr>
      <w:tr w:rsidR="00F54C1C" w:rsidRPr="00F54C1C" w14:paraId="2EBB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964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AE5B14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Periodic automation</w:t>
            </w:r>
          </w:p>
        </w:tc>
        <w:tc>
          <w:tcPr>
            <w:tcW w:w="0" w:type="auto"/>
            <w:vAlign w:val="center"/>
            <w:hideMark/>
          </w:tcPr>
          <w:p w14:paraId="38CE0E0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D600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3A5A214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Daily agent runs</w:t>
            </w:r>
          </w:p>
        </w:tc>
      </w:tr>
      <w:tr w:rsidR="00F54C1C" w:rsidRPr="00F54C1C" w14:paraId="63CE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673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5848B17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Extract text</w:t>
            </w:r>
          </w:p>
        </w:tc>
        <w:tc>
          <w:tcPr>
            <w:tcW w:w="0" w:type="auto"/>
            <w:vAlign w:val="center"/>
            <w:hideMark/>
          </w:tcPr>
          <w:p w14:paraId="77CD2D4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PyMuPDF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, 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F9B3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2A03834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Local parsing</w:t>
            </w:r>
          </w:p>
        </w:tc>
      </w:tr>
      <w:tr w:rsidR="00F54C1C" w:rsidRPr="00F54C1C" w14:paraId="194D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7AB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Data Structuring</w:t>
            </w:r>
          </w:p>
        </w:tc>
        <w:tc>
          <w:tcPr>
            <w:tcW w:w="0" w:type="auto"/>
            <w:vAlign w:val="center"/>
            <w:hideMark/>
          </w:tcPr>
          <w:p w14:paraId="07388F6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Normalize data</w:t>
            </w:r>
          </w:p>
        </w:tc>
        <w:tc>
          <w:tcPr>
            <w:tcW w:w="0" w:type="auto"/>
            <w:vAlign w:val="center"/>
            <w:hideMark/>
          </w:tcPr>
          <w:p w14:paraId="1FE242D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62B764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0C64FD1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Schema conversion</w:t>
            </w:r>
          </w:p>
        </w:tc>
      </w:tr>
      <w:tr w:rsidR="00F54C1C" w:rsidRPr="00F54C1C" w14:paraId="6141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170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Structured Storage</w:t>
            </w:r>
          </w:p>
        </w:tc>
        <w:tc>
          <w:tcPr>
            <w:tcW w:w="0" w:type="auto"/>
            <w:vAlign w:val="center"/>
            <w:hideMark/>
          </w:tcPr>
          <w:p w14:paraId="201135E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Store all data</w:t>
            </w:r>
          </w:p>
        </w:tc>
        <w:tc>
          <w:tcPr>
            <w:tcW w:w="0" w:type="auto"/>
            <w:vAlign w:val="center"/>
            <w:hideMark/>
          </w:tcPr>
          <w:p w14:paraId="4F4C984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487AEE0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2F0B582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Transactions, alerts, state</w:t>
            </w:r>
          </w:p>
        </w:tc>
      </w:tr>
      <w:tr w:rsidR="00F54C1C" w:rsidRPr="00F54C1C" w14:paraId="79099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407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FF042C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Text → vectors</w:t>
            </w:r>
          </w:p>
        </w:tc>
        <w:tc>
          <w:tcPr>
            <w:tcW w:w="0" w:type="auto"/>
            <w:vAlign w:val="center"/>
            <w:hideMark/>
          </w:tcPr>
          <w:p w14:paraId="1F3FE08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sentence-transformers</w:t>
            </w:r>
          </w:p>
        </w:tc>
        <w:tc>
          <w:tcPr>
            <w:tcW w:w="0" w:type="auto"/>
            <w:vAlign w:val="center"/>
            <w:hideMark/>
          </w:tcPr>
          <w:p w14:paraId="7095995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3629B4C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Local embedding generation</w:t>
            </w:r>
          </w:p>
        </w:tc>
      </w:tr>
      <w:tr w:rsidR="00F54C1C" w:rsidRPr="00F54C1C" w14:paraId="0166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86A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73DFC7C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6B00B9D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15E7807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6D37668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Fast + lightweight</w:t>
            </w:r>
          </w:p>
        </w:tc>
      </w:tr>
      <w:tr w:rsidR="00F54C1C" w:rsidRPr="00F54C1C" w14:paraId="7A9F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E8B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Vector Storage</w:t>
            </w:r>
          </w:p>
        </w:tc>
        <w:tc>
          <w:tcPr>
            <w:tcW w:w="0" w:type="auto"/>
            <w:vAlign w:val="center"/>
            <w:hideMark/>
          </w:tcPr>
          <w:p w14:paraId="0731981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Semantic retrieval</w:t>
            </w:r>
          </w:p>
        </w:tc>
        <w:tc>
          <w:tcPr>
            <w:tcW w:w="0" w:type="auto"/>
            <w:vAlign w:val="center"/>
            <w:hideMark/>
          </w:tcPr>
          <w:p w14:paraId="14A4923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0889CBA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29569BB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Local vector DB</w:t>
            </w:r>
          </w:p>
        </w:tc>
      </w:tr>
      <w:tr w:rsidR="00F54C1C" w:rsidRPr="00F54C1C" w14:paraId="2566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AB8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LLM Runtime</w:t>
            </w:r>
          </w:p>
        </w:tc>
        <w:tc>
          <w:tcPr>
            <w:tcW w:w="0" w:type="auto"/>
            <w:vAlign w:val="center"/>
            <w:hideMark/>
          </w:tcPr>
          <w:p w14:paraId="396DEEF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Cloud inference</w:t>
            </w:r>
          </w:p>
        </w:tc>
        <w:tc>
          <w:tcPr>
            <w:tcW w:w="0" w:type="auto"/>
            <w:vAlign w:val="center"/>
            <w:hideMark/>
          </w:tcPr>
          <w:p w14:paraId="4974ADC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Groq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API / Gemini API</w:t>
            </w:r>
          </w:p>
        </w:tc>
        <w:tc>
          <w:tcPr>
            <w:tcW w:w="0" w:type="auto"/>
            <w:vAlign w:val="center"/>
            <w:hideMark/>
          </w:tcPr>
          <w:p w14:paraId="1C3A97E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0EE2947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Free 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tier</w:t>
            </w:r>
            <w:proofErr w:type="gramEnd"/>
            <w:r w:rsidRPr="00F54C1C">
              <w:rPr>
                <w:rFonts w:asciiTheme="majorHAnsi" w:hAnsiTheme="majorHAnsi"/>
                <w:sz w:val="32"/>
                <w:szCs w:val="32"/>
              </w:rPr>
              <w:t>, no local setup</w:t>
            </w:r>
          </w:p>
        </w:tc>
      </w:tr>
      <w:tr w:rsidR="00F54C1C" w:rsidRPr="00F54C1C" w14:paraId="050A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834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LLM Model</w:t>
            </w:r>
          </w:p>
        </w:tc>
        <w:tc>
          <w:tcPr>
            <w:tcW w:w="0" w:type="auto"/>
            <w:vAlign w:val="center"/>
            <w:hideMark/>
          </w:tcPr>
          <w:p w14:paraId="0B952B3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Response generation</w:t>
            </w:r>
          </w:p>
        </w:tc>
        <w:tc>
          <w:tcPr>
            <w:tcW w:w="0" w:type="auto"/>
            <w:vAlign w:val="center"/>
            <w:hideMark/>
          </w:tcPr>
          <w:p w14:paraId="74A7BBC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LLaMA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3 8B / Gemini Flash</w:t>
            </w:r>
          </w:p>
        </w:tc>
        <w:tc>
          <w:tcPr>
            <w:tcW w:w="0" w:type="auto"/>
            <w:vAlign w:val="center"/>
            <w:hideMark/>
          </w:tcPr>
          <w:p w14:paraId="61DB1F6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2E516E8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To be 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finalised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at build time</w:t>
            </w:r>
          </w:p>
        </w:tc>
      </w:tr>
      <w:tr w:rsidR="00F54C1C" w:rsidRPr="00F54C1C" w14:paraId="19D5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948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RAG Pipeline</w:t>
            </w:r>
          </w:p>
        </w:tc>
        <w:tc>
          <w:tcPr>
            <w:tcW w:w="0" w:type="auto"/>
            <w:vAlign w:val="center"/>
            <w:hideMark/>
          </w:tcPr>
          <w:p w14:paraId="45FBAD3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Retrieval + generation</w:t>
            </w:r>
          </w:p>
        </w:tc>
        <w:tc>
          <w:tcPr>
            <w:tcW w:w="0" w:type="auto"/>
            <w:vAlign w:val="center"/>
            <w:hideMark/>
          </w:tcPr>
          <w:p w14:paraId="63320CF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Custom Python</w:t>
            </w:r>
          </w:p>
        </w:tc>
        <w:tc>
          <w:tcPr>
            <w:tcW w:w="0" w:type="auto"/>
            <w:vAlign w:val="center"/>
            <w:hideMark/>
          </w:tcPr>
          <w:p w14:paraId="12279B0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1472F95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Minimal architecture</w:t>
            </w:r>
          </w:p>
        </w:tc>
      </w:tr>
      <w:tr w:rsidR="00F54C1C" w:rsidRPr="00F54C1C" w14:paraId="1BD39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7E6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Agent Engine</w:t>
            </w:r>
          </w:p>
        </w:tc>
        <w:tc>
          <w:tcPr>
            <w:tcW w:w="0" w:type="auto"/>
            <w:vAlign w:val="center"/>
            <w:hideMark/>
          </w:tcPr>
          <w:p w14:paraId="0420E41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Proactive monitoring</w:t>
            </w:r>
          </w:p>
        </w:tc>
        <w:tc>
          <w:tcPr>
            <w:tcW w:w="0" w:type="auto"/>
            <w:vAlign w:val="center"/>
            <w:hideMark/>
          </w:tcPr>
          <w:p w14:paraId="7CDB732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Custom Python</w:t>
            </w:r>
          </w:p>
        </w:tc>
        <w:tc>
          <w:tcPr>
            <w:tcW w:w="0" w:type="auto"/>
            <w:vAlign w:val="center"/>
            <w:hideMark/>
          </w:tcPr>
          <w:p w14:paraId="09DD00A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7E6FA32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Core agentic capability</w:t>
            </w:r>
          </w:p>
        </w:tc>
      </w:tr>
      <w:tr w:rsidR="00F54C1C" w:rsidRPr="00F54C1C" w14:paraId="44659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6CE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9591CE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Python ↔ Frontend bridge</w:t>
            </w:r>
          </w:p>
        </w:tc>
        <w:tc>
          <w:tcPr>
            <w:tcW w:w="0" w:type="auto"/>
            <w:vAlign w:val="center"/>
            <w:hideMark/>
          </w:tcPr>
          <w:p w14:paraId="3AB78F7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8444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6B30A63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Serves dashboard + </w:t>
            </w: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WhatsApp queries</w:t>
            </w:r>
          </w:p>
        </w:tc>
      </w:tr>
      <w:tr w:rsidR="00F54C1C" w:rsidRPr="00F54C1C" w14:paraId="1348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BD1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WhatsApp Layer</w:t>
            </w:r>
          </w:p>
        </w:tc>
        <w:tc>
          <w:tcPr>
            <w:tcW w:w="0" w:type="auto"/>
            <w:vAlign w:val="center"/>
            <w:hideMark/>
          </w:tcPr>
          <w:p w14:paraId="2147FF0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Two-way messaging</w:t>
            </w:r>
          </w:p>
        </w:tc>
        <w:tc>
          <w:tcPr>
            <w:tcW w:w="0" w:type="auto"/>
            <w:vAlign w:val="center"/>
            <w:hideMark/>
          </w:tcPr>
          <w:p w14:paraId="620EDFE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REA Communication Agent (whatsapp-web.js)</w:t>
            </w:r>
          </w:p>
        </w:tc>
        <w:tc>
          <w:tcPr>
            <w:tcW w:w="0" w:type="auto"/>
            <w:vAlign w:val="center"/>
            <w:hideMark/>
          </w:tcPr>
          <w:p w14:paraId="6FB02AC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467202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Shared with REA via /finance prefix routing</w:t>
            </w:r>
          </w:p>
        </w:tc>
      </w:tr>
      <w:tr w:rsidR="00F54C1C" w:rsidRPr="00F54C1C" w14:paraId="323CE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C8E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Alert Sync</w:t>
            </w:r>
          </w:p>
        </w:tc>
        <w:tc>
          <w:tcPr>
            <w:tcW w:w="0" w:type="auto"/>
            <w:vAlign w:val="center"/>
            <w:hideMark/>
          </w:tcPr>
          <w:p w14:paraId="07F1584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Push alerts to dashboard</w:t>
            </w:r>
          </w:p>
        </w:tc>
        <w:tc>
          <w:tcPr>
            <w:tcW w:w="0" w:type="auto"/>
            <w:vAlign w:val="center"/>
            <w:hideMark/>
          </w:tcPr>
          <w:p w14:paraId="50D385B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FastAPI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WebSocket</w:t>
            </w:r>
          </w:p>
        </w:tc>
        <w:tc>
          <w:tcPr>
            <w:tcW w:w="0" w:type="auto"/>
            <w:vAlign w:val="center"/>
            <w:hideMark/>
          </w:tcPr>
          <w:p w14:paraId="5DBD77A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48A30D2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Real-time alert updates</w:t>
            </w:r>
          </w:p>
        </w:tc>
      </w:tr>
      <w:tr w:rsidR="00F54C1C" w:rsidRPr="00F54C1C" w14:paraId="21FC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BA6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F7AF98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Modern dashboard</w:t>
            </w:r>
          </w:p>
        </w:tc>
        <w:tc>
          <w:tcPr>
            <w:tcW w:w="0" w:type="auto"/>
            <w:vAlign w:val="center"/>
            <w:hideMark/>
          </w:tcPr>
          <w:p w14:paraId="6BC4B67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Next.js + Tailwind + 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shadcn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9EDE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0492AC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Full-featured finance UI</w:t>
            </w:r>
          </w:p>
        </w:tc>
      </w:tr>
      <w:tr w:rsidR="00F54C1C" w:rsidRPr="00F54C1C" w14:paraId="1889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BE4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Code Hosting</w:t>
            </w:r>
          </w:p>
        </w:tc>
        <w:tc>
          <w:tcPr>
            <w:tcW w:w="0" w:type="auto"/>
            <w:vAlign w:val="center"/>
            <w:hideMark/>
          </w:tcPr>
          <w:p w14:paraId="6BC02A2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61E89F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C9E9F9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0C5E4BA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Portfolio + source control</w:t>
            </w:r>
          </w:p>
        </w:tc>
      </w:tr>
    </w:tbl>
    <w:p w14:paraId="6C68BBB0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39F85435">
          <v:rect id="_x0000_i1263" style="width:0;height:1.5pt" o:hralign="center" o:hrstd="t" o:hr="t" fillcolor="#a0a0a0" stroked="f"/>
        </w:pict>
      </w:r>
    </w:p>
    <w:p w14:paraId="08F54AA6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6.2 RAG Flow</w:t>
      </w:r>
    </w:p>
    <w:p w14:paraId="453D719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User Query (Dashboard or WhatsApp)</w:t>
      </w:r>
    </w:p>
    <w:p w14:paraId="613B529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3BDB850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receives query</w:t>
      </w:r>
    </w:p>
    <w:p w14:paraId="6F8B3D2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 xml:space="preserve">   ↓</w:t>
      </w:r>
    </w:p>
    <w:p w14:paraId="4BB5D251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Embedding (all-MiniLM-L6-v2)</w:t>
      </w:r>
    </w:p>
    <w:p w14:paraId="19523C7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02E6E000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FAISS Similarity Search</w:t>
      </w:r>
    </w:p>
    <w:p w14:paraId="6E2C250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2E94A2B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proofErr w:type="gramStart"/>
      <w:r w:rsidRPr="00F54C1C">
        <w:rPr>
          <w:rFonts w:asciiTheme="majorHAnsi" w:hAnsiTheme="majorHAnsi"/>
          <w:sz w:val="32"/>
          <w:szCs w:val="32"/>
        </w:rPr>
        <w:t>Top-K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Relevant Chunks Retrieved</w:t>
      </w:r>
    </w:p>
    <w:p w14:paraId="1733CB29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  <w:lang w:val="fr-FR"/>
        </w:rPr>
      </w:pPr>
      <w:r w:rsidRPr="00F54C1C">
        <w:rPr>
          <w:rFonts w:asciiTheme="majorHAnsi" w:hAnsiTheme="majorHAnsi"/>
          <w:sz w:val="32"/>
          <w:szCs w:val="32"/>
        </w:rPr>
        <w:t xml:space="preserve">   </w:t>
      </w:r>
      <w:r w:rsidRPr="00F54C1C">
        <w:rPr>
          <w:rFonts w:asciiTheme="majorHAnsi" w:hAnsiTheme="majorHAnsi"/>
          <w:sz w:val="32"/>
          <w:szCs w:val="32"/>
          <w:lang w:val="fr-FR"/>
        </w:rPr>
        <w:t>↓</w:t>
      </w:r>
    </w:p>
    <w:p w14:paraId="39059499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  <w:lang w:val="fr-FR"/>
        </w:rPr>
      </w:pPr>
      <w:proofErr w:type="spellStart"/>
      <w:r w:rsidRPr="00F54C1C">
        <w:rPr>
          <w:rFonts w:asciiTheme="majorHAnsi" w:hAnsiTheme="majorHAnsi"/>
          <w:sz w:val="32"/>
          <w:szCs w:val="32"/>
          <w:lang w:val="fr-FR"/>
        </w:rPr>
        <w:t>Context</w:t>
      </w:r>
      <w:proofErr w:type="spellEnd"/>
      <w:r w:rsidRPr="00F54C1C">
        <w:rPr>
          <w:rFonts w:asciiTheme="majorHAnsi" w:hAnsiTheme="majorHAnsi"/>
          <w:sz w:val="32"/>
          <w:szCs w:val="32"/>
          <w:lang w:val="fr-FR"/>
        </w:rPr>
        <w:t xml:space="preserve"> + Query → LLM (</w:t>
      </w:r>
      <w:proofErr w:type="spellStart"/>
      <w:r w:rsidRPr="00F54C1C">
        <w:rPr>
          <w:rFonts w:asciiTheme="majorHAnsi" w:hAnsiTheme="majorHAnsi"/>
          <w:sz w:val="32"/>
          <w:szCs w:val="32"/>
          <w:lang w:val="fr-FR"/>
        </w:rPr>
        <w:t>Groq</w:t>
      </w:r>
      <w:proofErr w:type="spellEnd"/>
      <w:r w:rsidRPr="00F54C1C">
        <w:rPr>
          <w:rFonts w:asciiTheme="majorHAnsi" w:hAnsiTheme="majorHAnsi"/>
          <w:sz w:val="32"/>
          <w:szCs w:val="32"/>
          <w:lang w:val="fr-FR"/>
        </w:rPr>
        <w:t xml:space="preserve"> / Gemini)</w:t>
      </w:r>
    </w:p>
    <w:p w14:paraId="26228DF8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  <w:lang w:val="fr-FR"/>
        </w:rPr>
        <w:t xml:space="preserve">   </w:t>
      </w:r>
      <w:r w:rsidRPr="00F54C1C">
        <w:rPr>
          <w:rFonts w:asciiTheme="majorHAnsi" w:hAnsiTheme="majorHAnsi"/>
          <w:sz w:val="32"/>
          <w:szCs w:val="32"/>
        </w:rPr>
        <w:t>↓</w:t>
      </w:r>
    </w:p>
    <w:p w14:paraId="16AD3B83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Generated Answer → Dashboard or WhatsApp</w:t>
      </w:r>
    </w:p>
    <w:p w14:paraId="0ED0D0F5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06C3485B">
          <v:rect id="_x0000_i1264" style="width:0;height:1.5pt" o:hralign="center" o:hrstd="t" o:hr="t" fillcolor="#a0a0a0" stroked="f"/>
        </w:pict>
      </w:r>
    </w:p>
    <w:p w14:paraId="7BECFB9A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6.3 Agent Flow</w:t>
      </w:r>
    </w:p>
    <w:p w14:paraId="4D7D306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proofErr w:type="gramStart"/>
      <w:r w:rsidRPr="00F54C1C">
        <w:rPr>
          <w:rFonts w:asciiTheme="majorHAnsi" w:hAnsiTheme="majorHAnsi"/>
          <w:sz w:val="32"/>
          <w:szCs w:val="32"/>
        </w:rPr>
        <w:t>Ingestion Complete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/ Daily Scheduled Trigger</w:t>
      </w:r>
    </w:p>
    <w:p w14:paraId="56B73AE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4E5ACAE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Load Recent Transactions from SQLite</w:t>
      </w:r>
    </w:p>
    <w:p w14:paraId="0C27528B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5B9668A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Run Detection Modules:</w:t>
      </w:r>
    </w:p>
    <w:p w14:paraId="343A87F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- Overspend Detector</w:t>
      </w:r>
    </w:p>
    <w:p w14:paraId="447E1340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- Anomaly Detector</w:t>
      </w:r>
    </w:p>
    <w:p w14:paraId="33B54AE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 xml:space="preserve">  - Recurring Charge Monitor</w:t>
      </w:r>
    </w:p>
    <w:p w14:paraId="4D0752C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- Duplicate Detector</w:t>
      </w:r>
    </w:p>
    <w:p w14:paraId="2CFFE52D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- Monthly Budget Monitor</w:t>
      </w:r>
    </w:p>
    <w:p w14:paraId="7007C85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759E698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Generate Alert Objects</w:t>
      </w:r>
    </w:p>
    <w:p w14:paraId="594366D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09CD174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Write to SQLite Alerts Table</w:t>
      </w:r>
    </w:p>
    <w:p w14:paraId="1C01E79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101E5091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Push to Dashboard (WebSocket) + WhatsApp (high severity only)</w:t>
      </w:r>
    </w:p>
    <w:p w14:paraId="760593CE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0CBB8009">
          <v:rect id="_x0000_i1265" style="width:0;height:1.5pt" o:hralign="center" o:hrstd="t" o:hr="t" fillcolor="#a0a0a0" stroked="f"/>
        </w:pict>
      </w:r>
    </w:p>
    <w:p w14:paraId="4F042A7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6.4 WhatsApp Routing Flow (via REA)</w:t>
      </w:r>
    </w:p>
    <w:p w14:paraId="6DDDEEF8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User Personal WhatsApp</w:t>
      </w:r>
    </w:p>
    <w:p w14:paraId="762594D4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1ACB8938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REA Communication Agent (whatsapp-web.js)</w:t>
      </w:r>
    </w:p>
    <w:p w14:paraId="0D5BFB18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1CBC81B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Message starts with /finance? </w:t>
      </w:r>
    </w:p>
    <w:p w14:paraId="06C9139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</w:t>
      </w:r>
      <w:r w:rsidRPr="00F54C1C">
        <w:rPr>
          <w:rFonts w:ascii="MS Gothic" w:eastAsia="MS Gothic" w:hAnsi="MS Gothic" w:cs="MS Gothic" w:hint="eastAsia"/>
          <w:sz w:val="32"/>
          <w:szCs w:val="32"/>
        </w:rPr>
        <w:t>├</w:t>
      </w:r>
      <w:r w:rsidRPr="00F54C1C">
        <w:rPr>
          <w:rFonts w:asciiTheme="majorHAnsi" w:hAnsiTheme="majorHAnsi"/>
          <w:sz w:val="32"/>
          <w:szCs w:val="32"/>
        </w:rPr>
        <w:t xml:space="preserve">── Yes → ArthaOS </w:t>
      </w: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backend</w:t>
      </w:r>
    </w:p>
    <w:p w14:paraId="6B012D9E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└── No → REA Orchestration Agent (existing flow)</w:t>
      </w:r>
    </w:p>
    <w:p w14:paraId="273FF538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5BAF31B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ArthaOS processes query → returns answer</w:t>
      </w:r>
    </w:p>
    <w:p w14:paraId="6B12570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   ↓</w:t>
      </w:r>
    </w:p>
    <w:p w14:paraId="39A16775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REA Communication Agent → reply to </w:t>
      </w:r>
      <w:proofErr w:type="gramStart"/>
      <w:r w:rsidRPr="00F54C1C">
        <w:rPr>
          <w:rFonts w:asciiTheme="majorHAnsi" w:hAnsiTheme="majorHAnsi"/>
          <w:sz w:val="32"/>
          <w:szCs w:val="32"/>
        </w:rPr>
        <w:t>user</w:t>
      </w:r>
      <w:proofErr w:type="gramEnd"/>
    </w:p>
    <w:p w14:paraId="000ACB19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102B9CDC">
          <v:rect id="_x0000_i1266" style="width:0;height:1.5pt" o:hralign="center" o:hrstd="t" o:hr="t" fillcolor="#a0a0a0" stroked="f"/>
        </w:pict>
      </w:r>
    </w:p>
    <w:p w14:paraId="391E3E8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 Functional Requirements</w:t>
      </w:r>
    </w:p>
    <w:p w14:paraId="5851563F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7.1 Document Ingestion</w:t>
      </w:r>
    </w:p>
    <w:p w14:paraId="4366A5DF" w14:textId="77777777" w:rsidR="00F54C1C" w:rsidRPr="00F54C1C" w:rsidRDefault="00F54C1C">
      <w:pPr>
        <w:numPr>
          <w:ilvl w:val="0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Detect new files automatically via watchdog</w:t>
      </w:r>
    </w:p>
    <w:p w14:paraId="53F646EF" w14:textId="77777777" w:rsidR="00F54C1C" w:rsidRPr="00F54C1C" w:rsidRDefault="00F54C1C">
      <w:pPr>
        <w:numPr>
          <w:ilvl w:val="0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Support PDF documents</w:t>
      </w:r>
    </w:p>
    <w:p w14:paraId="2A0C2062" w14:textId="77777777" w:rsidR="00F54C1C" w:rsidRPr="00F54C1C" w:rsidRDefault="00F54C1C">
      <w:pPr>
        <w:numPr>
          <w:ilvl w:val="0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Support password-protected PDFs</w:t>
      </w:r>
    </w:p>
    <w:p w14:paraId="2E43161C" w14:textId="77777777" w:rsidR="00F54C1C" w:rsidRPr="00F54C1C" w:rsidRDefault="00F54C1C">
      <w:pPr>
        <w:numPr>
          <w:ilvl w:val="0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Avoid duplicate ingestion using: </w:t>
      </w:r>
    </w:p>
    <w:p w14:paraId="5EB40716" w14:textId="77777777" w:rsidR="00F54C1C" w:rsidRPr="00F54C1C" w:rsidRDefault="00F54C1C">
      <w:pPr>
        <w:numPr>
          <w:ilvl w:val="1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File hashing (primary)</w:t>
      </w:r>
    </w:p>
    <w:p w14:paraId="3B80CBCE" w14:textId="77777777" w:rsidR="00F54C1C" w:rsidRPr="00F54C1C" w:rsidRDefault="00F54C1C">
      <w:pPr>
        <w:numPr>
          <w:ilvl w:val="1"/>
          <w:numId w:val="1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Filename + size fallback</w:t>
      </w:r>
    </w:p>
    <w:p w14:paraId="57177E7E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742D5140">
          <v:rect id="_x0000_i1267" style="width:0;height:1.5pt" o:hralign="center" o:hrstd="t" o:hr="t" fillcolor="#a0a0a0" stroked="f"/>
        </w:pict>
      </w:r>
    </w:p>
    <w:p w14:paraId="3B5C8DC0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7.2 Email Fetcher</w:t>
      </w:r>
    </w:p>
    <w:p w14:paraId="68B6E0C1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Support multiple mailboxes: </w:t>
      </w:r>
    </w:p>
    <w:p w14:paraId="4AD93C6E" w14:textId="77777777" w:rsidR="00F54C1C" w:rsidRPr="00F54C1C" w:rsidRDefault="00F54C1C">
      <w:pPr>
        <w:numPr>
          <w:ilvl w:val="1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Gmail via OAuth 2.0</w:t>
      </w:r>
    </w:p>
    <w:p w14:paraId="0AF02C85" w14:textId="77777777" w:rsidR="00F54C1C" w:rsidRPr="00F54C1C" w:rsidRDefault="00F54C1C">
      <w:pPr>
        <w:numPr>
          <w:ilvl w:val="1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Yahoo Mail via IMAP + app password</w:t>
      </w:r>
    </w:p>
    <w:p w14:paraId="3AE894A7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Run automatically on laptop startup via Windows startup task</w:t>
      </w:r>
    </w:p>
    <w:p w14:paraId="079B9633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On each run, fetch all emails since last successful fetch timestamp</w:t>
      </w:r>
    </w:p>
    <w:p w14:paraId="76DDD999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Search inbox for emails from whitelisted sender domains</w:t>
      </w:r>
    </w:p>
    <w:p w14:paraId="37F1AFD4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Filter for PDF attachments matching statement filename patterns</w:t>
      </w:r>
    </w:p>
    <w:p w14:paraId="4DF32B8F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Download attachments to /data/statements/</w:t>
      </w:r>
    </w:p>
    <w:p w14:paraId="04DAFB19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Track processed email IDs in SQLite per mailbox</w:t>
      </w:r>
    </w:p>
    <w:p w14:paraId="5FDFA201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Handle Gmail API token refresh automatically</w:t>
      </w:r>
    </w:p>
    <w:p w14:paraId="2156FBD9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Handle IMAP reconnection on failure</w:t>
      </w:r>
    </w:p>
    <w:p w14:paraId="2108747F" w14:textId="77777777" w:rsidR="00F54C1C" w:rsidRPr="00F54C1C" w:rsidRDefault="00F54C1C">
      <w:pPr>
        <w:numPr>
          <w:ilvl w:val="0"/>
          <w:numId w:val="1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Log missed or </w:t>
      </w:r>
      <w:proofErr w:type="spellStart"/>
      <w:r w:rsidRPr="00F54C1C">
        <w:rPr>
          <w:rFonts w:asciiTheme="majorHAnsi" w:hAnsiTheme="majorHAnsi"/>
          <w:sz w:val="32"/>
          <w:szCs w:val="32"/>
        </w:rPr>
        <w:t>unrecognised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emails for manual review</w:t>
      </w:r>
    </w:p>
    <w:p w14:paraId="5C69FC9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Sender Whitelist (configurable):</w:t>
      </w:r>
    </w:p>
    <w:p w14:paraId="690CC9A8" w14:textId="77777777" w:rsidR="00F54C1C" w:rsidRPr="00F54C1C" w:rsidRDefault="00F54C1C">
      <w:pPr>
        <w:numPr>
          <w:ilvl w:val="0"/>
          <w:numId w:val="1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Bank notification domains</w:t>
      </w:r>
    </w:p>
    <w:p w14:paraId="2AA11BD5" w14:textId="77777777" w:rsidR="00F54C1C" w:rsidRPr="00F54C1C" w:rsidRDefault="00F54C1C">
      <w:pPr>
        <w:numPr>
          <w:ilvl w:val="0"/>
          <w:numId w:val="1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Credit card statement senders</w:t>
      </w:r>
    </w:p>
    <w:p w14:paraId="01B58024" w14:textId="77777777" w:rsidR="00F54C1C" w:rsidRPr="00F54C1C" w:rsidRDefault="00F54C1C">
      <w:pPr>
        <w:numPr>
          <w:ilvl w:val="0"/>
          <w:numId w:val="1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Insurance and EMI reminders</w:t>
      </w:r>
    </w:p>
    <w:p w14:paraId="2B019CAD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09930056">
          <v:rect id="_x0000_i1268" style="width:0;height:1.5pt" o:hralign="center" o:hrstd="t" o:hr="t" fillcolor="#a0a0a0" stroked="f"/>
        </w:pict>
      </w:r>
    </w:p>
    <w:p w14:paraId="77E46A2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7.3 System State Table</w:t>
      </w:r>
    </w:p>
    <w:p w14:paraId="10C9015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Tracks last successful fetch per mailbox to enable catch-up on startup: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569"/>
      </w:tblGrid>
      <w:tr w:rsidR="00F54C1C" w:rsidRPr="00F54C1C" w14:paraId="09257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5D9E7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4C51E3A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F54C1C" w:rsidRPr="00F54C1C" w14:paraId="2C5F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2D1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mailbox</w:t>
            </w:r>
          </w:p>
        </w:tc>
        <w:tc>
          <w:tcPr>
            <w:tcW w:w="0" w:type="auto"/>
            <w:vAlign w:val="center"/>
            <w:hideMark/>
          </w:tcPr>
          <w:p w14:paraId="5DC6BD7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Gmail / Yahoo</w:t>
            </w:r>
          </w:p>
        </w:tc>
      </w:tr>
      <w:tr w:rsidR="00F54C1C" w:rsidRPr="00F54C1C" w14:paraId="7215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0F9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last_fetched_at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F712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Timestamp of last successful fetch</w:t>
            </w:r>
          </w:p>
        </w:tc>
      </w:tr>
      <w:tr w:rsidR="00F54C1C" w:rsidRPr="00F54C1C" w14:paraId="6E24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215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153F2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Success / Failed</w:t>
            </w:r>
          </w:p>
        </w:tc>
      </w:tr>
    </w:tbl>
    <w:p w14:paraId="0EA5C655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On startup → read table → fetch everything after </w:t>
      </w:r>
      <w:proofErr w:type="spellStart"/>
      <w:r w:rsidRPr="00F54C1C">
        <w:rPr>
          <w:rFonts w:asciiTheme="majorHAnsi" w:hAnsiTheme="majorHAnsi"/>
          <w:sz w:val="32"/>
          <w:szCs w:val="32"/>
        </w:rPr>
        <w:t>last_fetched_at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→ update timestamp on completion.</w:t>
      </w:r>
    </w:p>
    <w:p w14:paraId="08B66DF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67808EEC">
          <v:rect id="_x0000_i1269" style="width:0;height:1.5pt" o:hralign="center" o:hrstd="t" o:hr="t" fillcolor="#a0a0a0" stroked="f"/>
        </w:pict>
      </w:r>
    </w:p>
    <w:p w14:paraId="59A47FD4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7.4 Document Processing</w:t>
      </w:r>
    </w:p>
    <w:p w14:paraId="16C8DA95" w14:textId="77777777" w:rsidR="00F54C1C" w:rsidRPr="00F54C1C" w:rsidRDefault="00F54C1C">
      <w:pPr>
        <w:numPr>
          <w:ilvl w:val="0"/>
          <w:numId w:val="1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Extract text from multi-page PDFs</w:t>
      </w:r>
    </w:p>
    <w:p w14:paraId="3276558E" w14:textId="77777777" w:rsidR="00F54C1C" w:rsidRPr="00F54C1C" w:rsidRDefault="00F54C1C">
      <w:pPr>
        <w:numPr>
          <w:ilvl w:val="0"/>
          <w:numId w:val="1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Handle inconsistent statement formats</w:t>
      </w:r>
    </w:p>
    <w:p w14:paraId="00BCF0BF" w14:textId="77777777" w:rsidR="00F54C1C" w:rsidRPr="00F54C1C" w:rsidRDefault="00F54C1C">
      <w:pPr>
        <w:numPr>
          <w:ilvl w:val="0"/>
          <w:numId w:val="1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Support encrypted PDFs with user-provided password</w:t>
      </w:r>
    </w:p>
    <w:p w14:paraId="6B6C7FCA" w14:textId="77777777" w:rsidR="00F54C1C" w:rsidRPr="00F54C1C" w:rsidRDefault="00F54C1C">
      <w:pPr>
        <w:numPr>
          <w:ilvl w:val="0"/>
          <w:numId w:val="1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Preserve raw extracted text for debugging</w:t>
      </w:r>
    </w:p>
    <w:p w14:paraId="3C6F4F43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49F7EFF7">
          <v:rect id="_x0000_i1270" style="width:0;height:1.5pt" o:hralign="center" o:hrstd="t" o:hr="t" fillcolor="#a0a0a0" stroked="f"/>
        </w:pict>
      </w:r>
    </w:p>
    <w:p w14:paraId="15408B7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7.5 Data Structuring</w:t>
      </w:r>
    </w:p>
    <w:p w14:paraId="6834258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663"/>
      </w:tblGrid>
      <w:tr w:rsidR="00F54C1C" w:rsidRPr="00F54C1C" w14:paraId="399FF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AF0C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F53FDD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F54C1C" w:rsidRPr="00F54C1C" w14:paraId="2C9CD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ED4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3AF38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Transaction date</w:t>
            </w:r>
          </w:p>
        </w:tc>
      </w:tr>
      <w:tr w:rsidR="00F54C1C" w:rsidRPr="00F54C1C" w14:paraId="5C546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F02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98933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Merchant or transaction description</w:t>
            </w:r>
          </w:p>
        </w:tc>
      </w:tr>
      <w:tr w:rsidR="00F54C1C" w:rsidRPr="00F54C1C" w14:paraId="59684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B9D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5D5D252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Transaction amount</w:t>
            </w:r>
          </w:p>
        </w:tc>
      </w:tr>
      <w:tr w:rsidR="00F54C1C" w:rsidRPr="00F54C1C" w14:paraId="4BF4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C29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806E7B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Currency code</w:t>
            </w:r>
          </w:p>
        </w:tc>
      </w:tr>
      <w:tr w:rsidR="00F54C1C" w:rsidRPr="00F54C1C" w14:paraId="5F04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878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DFF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Debit / Credit</w:t>
            </w:r>
          </w:p>
        </w:tc>
      </w:tr>
      <w:tr w:rsidR="00F54C1C" w:rsidRPr="00F54C1C" w14:paraId="65FA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FF2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CB72A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Expense category</w:t>
            </w:r>
          </w:p>
        </w:tc>
      </w:tr>
      <w:tr w:rsidR="00F54C1C" w:rsidRPr="00F54C1C" w14:paraId="1C8B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2DC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source_file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C001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Origin document</w:t>
            </w:r>
          </w:p>
        </w:tc>
      </w:tr>
      <w:tr w:rsidR="00F54C1C" w:rsidRPr="00F54C1C" w14:paraId="7E7F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93A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raw_text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229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Original extracted text</w:t>
            </w:r>
          </w:p>
        </w:tc>
      </w:tr>
      <w:tr w:rsidR="00F54C1C" w:rsidRPr="00F54C1C" w14:paraId="1A2E3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BFD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8BD2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Parsing confidence</w:t>
            </w:r>
          </w:p>
        </w:tc>
      </w:tr>
    </w:tbl>
    <w:p w14:paraId="7AE3C77A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Alerts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4135"/>
      </w:tblGrid>
      <w:tr w:rsidR="00F54C1C" w:rsidRPr="00F54C1C" w14:paraId="6081E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897CC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9425FB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F54C1C" w:rsidRPr="00F54C1C" w14:paraId="575B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A8C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alert_id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F9D2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Unique identifier</w:t>
            </w:r>
          </w:p>
        </w:tc>
      </w:tr>
      <w:tr w:rsidR="00F54C1C" w:rsidRPr="00F54C1C" w14:paraId="4B8D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192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alert_type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220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Category of alert</w:t>
            </w:r>
          </w:p>
        </w:tc>
      </w:tr>
      <w:tr w:rsidR="00F54C1C" w:rsidRPr="00F54C1C" w14:paraId="1B20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541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CD53A0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Low / Medium / High</w:t>
            </w:r>
          </w:p>
        </w:tc>
      </w:tr>
      <w:tr w:rsidR="00F54C1C" w:rsidRPr="00F54C1C" w14:paraId="5A5E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016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D945F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Human-readable alert message</w:t>
            </w:r>
          </w:p>
        </w:tc>
      </w:tr>
      <w:tr w:rsidR="00F54C1C" w:rsidRPr="00F54C1C" w14:paraId="1616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4B4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related_transactions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B563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Linked transaction IDs</w:t>
            </w:r>
          </w:p>
        </w:tc>
      </w:tr>
      <w:tr w:rsidR="00F54C1C" w:rsidRPr="00F54C1C" w14:paraId="7BD0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D18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C359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Timestamp</w:t>
            </w:r>
          </w:p>
        </w:tc>
      </w:tr>
      <w:tr w:rsidR="00F54C1C" w:rsidRPr="00F54C1C" w14:paraId="778B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49E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3800F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Unread / Dismissed / Snoozed</w:t>
            </w:r>
          </w:p>
        </w:tc>
      </w:tr>
      <w:tr w:rsidR="00F54C1C" w:rsidRPr="00F54C1C" w14:paraId="3EC4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6A9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whatsapp_sent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B122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Whether pushed to WhatsApp</w:t>
            </w:r>
          </w:p>
        </w:tc>
      </w:tr>
    </w:tbl>
    <w:p w14:paraId="21B0B0DC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Email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124"/>
      </w:tblGrid>
      <w:tr w:rsidR="00F54C1C" w:rsidRPr="00F54C1C" w14:paraId="61B59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A06C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80010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F54C1C" w:rsidRPr="00F54C1C" w14:paraId="31DB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F22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email_id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E94B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Unique message ID</w:t>
            </w:r>
          </w:p>
        </w:tc>
      </w:tr>
      <w:tr w:rsidR="00F54C1C" w:rsidRPr="00F54C1C" w14:paraId="4AED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5F8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4F4CA89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Sender address</w:t>
            </w:r>
          </w:p>
        </w:tc>
      </w:tr>
      <w:tr w:rsidR="00F54C1C" w:rsidRPr="00F54C1C" w14:paraId="235D8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495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DAA251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Email subject</w:t>
            </w:r>
          </w:p>
        </w:tc>
      </w:tr>
      <w:tr w:rsidR="00F54C1C" w:rsidRPr="00F54C1C" w14:paraId="18E5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DCA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fetched_at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2AF8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Fetch timestamp</w:t>
            </w:r>
          </w:p>
        </w:tc>
      </w:tr>
      <w:tr w:rsidR="00F54C1C" w:rsidRPr="00F54C1C" w14:paraId="4219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69A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attachment_file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F108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Downloaded filename</w:t>
            </w:r>
          </w:p>
        </w:tc>
      </w:tr>
      <w:tr w:rsidR="00F54C1C" w:rsidRPr="00F54C1C" w14:paraId="210AC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A7D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mailbox</w:t>
            </w:r>
          </w:p>
        </w:tc>
        <w:tc>
          <w:tcPr>
            <w:tcW w:w="0" w:type="auto"/>
            <w:vAlign w:val="center"/>
            <w:hideMark/>
          </w:tcPr>
          <w:p w14:paraId="1FDDF4F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Source mailbox (Gmail / Yahoo)</w:t>
            </w:r>
          </w:p>
        </w:tc>
      </w:tr>
      <w:tr w:rsidR="00F54C1C" w:rsidRPr="00F54C1C" w14:paraId="0E4B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D17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1EF28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Processed / Failed / Skipped</w:t>
            </w:r>
          </w:p>
        </w:tc>
      </w:tr>
    </w:tbl>
    <w:p w14:paraId="7BEDB6D4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47BDB6B7">
          <v:rect id="_x0000_i1271" style="width:0;height:1.5pt" o:hralign="center" o:hrstd="t" o:hr="t" fillcolor="#a0a0a0" stroked="f"/>
        </w:pict>
      </w:r>
    </w:p>
    <w:p w14:paraId="698BE1F1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7.6 Categorization Logic</w:t>
      </w:r>
    </w:p>
    <w:p w14:paraId="3667CF5D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Base Categories (v1)</w:t>
      </w:r>
    </w:p>
    <w:p w14:paraId="478B0371" w14:textId="77777777" w:rsidR="00F54C1C" w:rsidRPr="00F54C1C" w:rsidRDefault="00F54C1C">
      <w:pPr>
        <w:numPr>
          <w:ilvl w:val="0"/>
          <w:numId w:val="1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Groceries, Rent, Utilities, Dining, Travel, Insurance, EMIs, Miscellaneous</w:t>
      </w:r>
    </w:p>
    <w:p w14:paraId="3B0FEC0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Approach</w:t>
      </w:r>
    </w:p>
    <w:p w14:paraId="6CDEAA8C" w14:textId="77777777" w:rsidR="00F54C1C" w:rsidRPr="00F54C1C" w:rsidRDefault="00F54C1C">
      <w:pPr>
        <w:numPr>
          <w:ilvl w:val="0"/>
          <w:numId w:val="1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Rule-based keyword mapping</w:t>
      </w:r>
    </w:p>
    <w:p w14:paraId="3541AD2E" w14:textId="77777777" w:rsidR="00F54C1C" w:rsidRPr="00F54C1C" w:rsidRDefault="00F54C1C">
      <w:pPr>
        <w:numPr>
          <w:ilvl w:val="0"/>
          <w:numId w:val="1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Iterative refinement over time</w:t>
      </w:r>
    </w:p>
    <w:p w14:paraId="339D7BFA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User Correction Flow (v1.5)</w:t>
      </w:r>
    </w:p>
    <w:p w14:paraId="3BA9FD7D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UI Behavior:</w:t>
      </w:r>
    </w:p>
    <w:p w14:paraId="036E6BD2" w14:textId="77777777" w:rsidR="00F54C1C" w:rsidRPr="00F54C1C" w:rsidRDefault="00F54C1C">
      <w:pPr>
        <w:numPr>
          <w:ilvl w:val="0"/>
          <w:numId w:val="1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Transactions displayed in editable table on dashboard</w:t>
      </w:r>
    </w:p>
    <w:p w14:paraId="3E2B0EBD" w14:textId="77777777" w:rsidR="00F54C1C" w:rsidRPr="00F54C1C" w:rsidRDefault="00F54C1C">
      <w:pPr>
        <w:numPr>
          <w:ilvl w:val="0"/>
          <w:numId w:val="1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Category editable via dropdown inline</w:t>
      </w:r>
    </w:p>
    <w:p w14:paraId="14E12C06" w14:textId="77777777" w:rsidR="00F54C1C" w:rsidRPr="00F54C1C" w:rsidRDefault="00F54C1C">
      <w:pPr>
        <w:numPr>
          <w:ilvl w:val="0"/>
          <w:numId w:val="1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Save on change</w:t>
      </w:r>
    </w:p>
    <w:p w14:paraId="1D62A0F9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System Behavior:</w:t>
      </w:r>
    </w:p>
    <w:p w14:paraId="6BC62C2C" w14:textId="77777777" w:rsidR="00F54C1C" w:rsidRPr="00F54C1C" w:rsidRDefault="00F54C1C">
      <w:pPr>
        <w:numPr>
          <w:ilvl w:val="0"/>
          <w:numId w:val="1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Corrected category stored in SQLite</w:t>
      </w:r>
    </w:p>
    <w:p w14:paraId="2C998B46" w14:textId="77777777" w:rsidR="00F54C1C" w:rsidRPr="00F54C1C" w:rsidRDefault="00F54C1C">
      <w:pPr>
        <w:numPr>
          <w:ilvl w:val="0"/>
          <w:numId w:val="1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Overrides automatic classification</w:t>
      </w:r>
    </w:p>
    <w:p w14:paraId="1980B680" w14:textId="77777777" w:rsidR="00F54C1C" w:rsidRPr="00F54C1C" w:rsidRDefault="00F54C1C">
      <w:pPr>
        <w:numPr>
          <w:ilvl w:val="0"/>
          <w:numId w:val="1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Corrections logged for future improvements</w:t>
      </w:r>
    </w:p>
    <w:p w14:paraId="79E61D9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417581B">
          <v:rect id="_x0000_i1272" style="width:0;height:1.5pt" o:hralign="center" o:hrstd="t" o:hr="t" fillcolor="#a0a0a0" stroked="f"/>
        </w:pict>
      </w:r>
    </w:p>
    <w:p w14:paraId="0C095869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7.7 Agent Engine</w:t>
      </w:r>
    </w:p>
    <w:p w14:paraId="5D917D0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Runs automatically post-ingestion and on daily schedule. No user input required. Minimum 2 months of data required before alerting begins.</w:t>
      </w:r>
    </w:p>
    <w:p w14:paraId="31772B7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Detection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941"/>
        <w:gridCol w:w="1508"/>
      </w:tblGrid>
      <w:tr w:rsidR="00F54C1C" w:rsidRPr="00F54C1C" w14:paraId="74626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A9872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4713B2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7CB7C0B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Severity</w:t>
            </w:r>
          </w:p>
        </w:tc>
      </w:tr>
      <w:tr w:rsidR="00F54C1C" w:rsidRPr="00F54C1C" w14:paraId="4391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02F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Overspend Detector</w:t>
            </w:r>
          </w:p>
        </w:tc>
        <w:tc>
          <w:tcPr>
            <w:tcW w:w="0" w:type="auto"/>
            <w:vAlign w:val="center"/>
            <w:hideMark/>
          </w:tcPr>
          <w:p w14:paraId="07DAEE8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Category</w:t>
            </w:r>
            <w:proofErr w:type="gram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spend &gt;25% above 30-day rolling average</w:t>
            </w:r>
          </w:p>
        </w:tc>
        <w:tc>
          <w:tcPr>
            <w:tcW w:w="0" w:type="auto"/>
            <w:vAlign w:val="center"/>
            <w:hideMark/>
          </w:tcPr>
          <w:p w14:paraId="74FDB18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Medium</w:t>
            </w:r>
          </w:p>
        </w:tc>
      </w:tr>
      <w:tr w:rsidR="00F54C1C" w:rsidRPr="00F54C1C" w14:paraId="1A66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E20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69BEEA6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Single transaction &gt;2x category average or unknown merchant above threshold</w:t>
            </w:r>
          </w:p>
        </w:tc>
        <w:tc>
          <w:tcPr>
            <w:tcW w:w="0" w:type="auto"/>
            <w:vAlign w:val="center"/>
            <w:hideMark/>
          </w:tcPr>
          <w:p w14:paraId="5C328D6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High</w:t>
            </w:r>
          </w:p>
        </w:tc>
      </w:tr>
      <w:tr w:rsidR="00F54C1C" w:rsidRPr="00F54C1C" w14:paraId="28C49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36C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Recurring Charge Monitor</w:t>
            </w:r>
          </w:p>
        </w:tc>
        <w:tc>
          <w:tcPr>
            <w:tcW w:w="0" w:type="auto"/>
            <w:vAlign w:val="center"/>
            <w:hideMark/>
          </w:tcPr>
          <w:p w14:paraId="2FFD621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Expected charge missing or amount changed month-over-month</w:t>
            </w:r>
          </w:p>
        </w:tc>
        <w:tc>
          <w:tcPr>
            <w:tcW w:w="0" w:type="auto"/>
            <w:vAlign w:val="center"/>
            <w:hideMark/>
          </w:tcPr>
          <w:p w14:paraId="26A87CB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Medium–High</w:t>
            </w:r>
          </w:p>
        </w:tc>
      </w:tr>
      <w:tr w:rsidR="00F54C1C" w:rsidRPr="00F54C1C" w14:paraId="2651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CE1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Duplicate Detector</w:t>
            </w:r>
          </w:p>
        </w:tc>
        <w:tc>
          <w:tcPr>
            <w:tcW w:w="0" w:type="auto"/>
            <w:vAlign w:val="center"/>
            <w:hideMark/>
          </w:tcPr>
          <w:p w14:paraId="7ACDAD1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Same merchant + same amount within 7-day window</w:t>
            </w:r>
          </w:p>
        </w:tc>
        <w:tc>
          <w:tcPr>
            <w:tcW w:w="0" w:type="auto"/>
            <w:vAlign w:val="center"/>
            <w:hideMark/>
          </w:tcPr>
          <w:p w14:paraId="3F75D3F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High</w:t>
            </w:r>
          </w:p>
        </w:tc>
      </w:tr>
      <w:tr w:rsidR="00F54C1C" w:rsidRPr="00F54C1C" w14:paraId="50A6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298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Monthly Budget Monitor</w:t>
            </w:r>
          </w:p>
        </w:tc>
        <w:tc>
          <w:tcPr>
            <w:tcW w:w="0" w:type="auto"/>
            <w:vAlign w:val="center"/>
            <w:hideMark/>
          </w:tcPr>
          <w:p w14:paraId="57E3D3A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Month-to-date spend on track to exceed prior month by &gt;20%</w:t>
            </w:r>
          </w:p>
        </w:tc>
        <w:tc>
          <w:tcPr>
            <w:tcW w:w="0" w:type="auto"/>
            <w:vAlign w:val="center"/>
            <w:hideMark/>
          </w:tcPr>
          <w:p w14:paraId="5A3C26B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Medium</w:t>
            </w:r>
          </w:p>
        </w:tc>
      </w:tr>
    </w:tbl>
    <w:p w14:paraId="2417E59B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All thresholds </w:t>
      </w:r>
      <w:proofErr w:type="gramStart"/>
      <w:r w:rsidRPr="00F54C1C">
        <w:rPr>
          <w:rFonts w:asciiTheme="majorHAnsi" w:hAnsiTheme="majorHAnsi"/>
          <w:sz w:val="32"/>
          <w:szCs w:val="32"/>
        </w:rPr>
        <w:t>configurable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via config file.</w:t>
      </w:r>
    </w:p>
    <w:p w14:paraId="43D03005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1E9BE48B">
          <v:rect id="_x0000_i1273" style="width:0;height:1.5pt" o:hralign="center" o:hrstd="t" o:hr="t" fillcolor="#a0a0a0" stroked="f"/>
        </w:pict>
      </w:r>
    </w:p>
    <w:p w14:paraId="24CEF8F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7.8 WhatsApp Integration</w:t>
      </w:r>
    </w:p>
    <w:p w14:paraId="3331408B" w14:textId="77777777" w:rsidR="00F54C1C" w:rsidRPr="00F54C1C" w:rsidRDefault="00F54C1C">
      <w:pPr>
        <w:numPr>
          <w:ilvl w:val="0"/>
          <w:numId w:val="1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Routed through REA's existing Communication Agent</w:t>
      </w:r>
    </w:p>
    <w:p w14:paraId="0385EC2B" w14:textId="77777777" w:rsidR="00F54C1C" w:rsidRPr="00F54C1C" w:rsidRDefault="00F54C1C">
      <w:pPr>
        <w:numPr>
          <w:ilvl w:val="0"/>
          <w:numId w:val="1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/finance &lt;query&gt; prefix routes message to ArthaOS </w:t>
      </w: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backend</w:t>
      </w:r>
    </w:p>
    <w:p w14:paraId="43C1CEAA" w14:textId="77777777" w:rsidR="00F54C1C" w:rsidRPr="00F54C1C" w:rsidRDefault="00F54C1C">
      <w:pPr>
        <w:numPr>
          <w:ilvl w:val="0"/>
          <w:numId w:val="1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Non-finance messages handled by REA as normal</w:t>
      </w:r>
    </w:p>
    <w:p w14:paraId="7D222D91" w14:textId="77777777" w:rsidR="00F54C1C" w:rsidRPr="00F54C1C" w:rsidRDefault="00F54C1C">
      <w:pPr>
        <w:numPr>
          <w:ilvl w:val="0"/>
          <w:numId w:val="1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ArthaOS agent pushes high-severity alerts proactively to WhatsApp Business number</w:t>
      </w:r>
    </w:p>
    <w:p w14:paraId="233AFD67" w14:textId="77777777" w:rsidR="00F54C1C" w:rsidRPr="00F54C1C" w:rsidRDefault="00F54C1C">
      <w:pPr>
        <w:numPr>
          <w:ilvl w:val="0"/>
          <w:numId w:val="1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No separate WhatsApp session — shares REA's existing whatsapp-web.js instance</w:t>
      </w:r>
    </w:p>
    <w:p w14:paraId="29181749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D9B6F14">
          <v:rect id="_x0000_i1274" style="width:0;height:1.5pt" o:hralign="center" o:hrstd="t" o:hr="t" fillcolor="#a0a0a0" stroked="f"/>
        </w:pict>
      </w:r>
    </w:p>
    <w:p w14:paraId="1C420E3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 xml:space="preserve">7.9 </w:t>
      </w:r>
      <w:proofErr w:type="spellStart"/>
      <w:r w:rsidRPr="00F54C1C">
        <w:rPr>
          <w:rFonts w:asciiTheme="majorHAnsi" w:hAnsiTheme="majorHAnsi"/>
          <w:b/>
          <w:bCs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b/>
          <w:bCs/>
          <w:sz w:val="32"/>
          <w:szCs w:val="32"/>
        </w:rPr>
        <w:t xml:space="preserve"> Backend</w:t>
      </w:r>
    </w:p>
    <w:p w14:paraId="2D27D40F" w14:textId="77777777" w:rsidR="00F54C1C" w:rsidRPr="00F54C1C" w:rsidRDefault="00F54C1C">
      <w:pPr>
        <w:numPr>
          <w:ilvl w:val="0"/>
          <w:numId w:val="1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Serves all dashboard data via REST endpoints</w:t>
      </w:r>
    </w:p>
    <w:p w14:paraId="6BFEFDE4" w14:textId="77777777" w:rsidR="00F54C1C" w:rsidRPr="00F54C1C" w:rsidRDefault="00F54C1C">
      <w:pPr>
        <w:numPr>
          <w:ilvl w:val="0"/>
          <w:numId w:val="1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Handles incoming query requests from both dashboard and WhatsApp route</w:t>
      </w:r>
    </w:p>
    <w:p w14:paraId="305F07BE" w14:textId="77777777" w:rsidR="00F54C1C" w:rsidRPr="00F54C1C" w:rsidRDefault="00F54C1C">
      <w:pPr>
        <w:numPr>
          <w:ilvl w:val="0"/>
          <w:numId w:val="1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Runs RAG pipeline on query receipt</w:t>
      </w:r>
    </w:p>
    <w:p w14:paraId="48B8DDDD" w14:textId="77777777" w:rsidR="00F54C1C" w:rsidRPr="00F54C1C" w:rsidRDefault="00F54C1C">
      <w:pPr>
        <w:numPr>
          <w:ilvl w:val="0"/>
          <w:numId w:val="1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Pushes real-time alert updates to dashboard via WebSocket</w:t>
      </w:r>
    </w:p>
    <w:p w14:paraId="772438F4" w14:textId="77777777" w:rsidR="00F54C1C" w:rsidRPr="00F54C1C" w:rsidRDefault="00F54C1C">
      <w:pPr>
        <w:numPr>
          <w:ilvl w:val="0"/>
          <w:numId w:val="1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Exposes webhook endpoint for REA Communication Agent to POST /finance queries</w:t>
      </w:r>
    </w:p>
    <w:p w14:paraId="43A9E86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Key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1552"/>
        <w:gridCol w:w="4265"/>
      </w:tblGrid>
      <w:tr w:rsidR="00F54C1C" w:rsidRPr="00F54C1C" w14:paraId="5D419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38FD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2A83AF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EC107E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Purpose</w:t>
            </w:r>
          </w:p>
        </w:tc>
      </w:tr>
      <w:tr w:rsidR="00F54C1C" w:rsidRPr="00F54C1C" w14:paraId="2C56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6AE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query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BC075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71A1B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Accept NL query, return answer</w:t>
            </w:r>
          </w:p>
        </w:tc>
      </w:tr>
      <w:tr w:rsidR="00F54C1C" w:rsidRPr="00F54C1C" w14:paraId="5A91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611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transactions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4089D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F5F3A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Return paginated transaction list</w:t>
            </w:r>
          </w:p>
        </w:tc>
      </w:tr>
      <w:tr w:rsidR="00F54C1C" w:rsidRPr="00F54C1C" w14:paraId="6A4D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CB6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alerts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1F00D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700A7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Return all alerts with status</w:t>
            </w:r>
          </w:p>
        </w:tc>
      </w:tr>
      <w:tr w:rsidR="00F54C1C" w:rsidRPr="00F54C1C" w14:paraId="03D4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F0D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alerts/{id}/</w:t>
            </w:r>
            <w:proofErr w:type="gramEnd"/>
            <w:r w:rsidRPr="00F54C1C">
              <w:rPr>
                <w:rFonts w:asciiTheme="majorHAnsi" w:hAnsiTheme="majorHAnsi"/>
                <w:sz w:val="32"/>
                <w:szCs w:val="32"/>
              </w:rPr>
              <w:t>dismiss</w:t>
            </w:r>
          </w:p>
        </w:tc>
        <w:tc>
          <w:tcPr>
            <w:tcW w:w="0" w:type="auto"/>
            <w:vAlign w:val="center"/>
            <w:hideMark/>
          </w:tcPr>
          <w:p w14:paraId="2C09510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77325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Dismiss an alert</w:t>
            </w:r>
          </w:p>
        </w:tc>
      </w:tr>
      <w:tr w:rsidR="00F54C1C" w:rsidRPr="00F54C1C" w14:paraId="3627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599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alerts/{id}/</w:t>
            </w:r>
            <w:proofErr w:type="gramEnd"/>
            <w:r w:rsidRPr="00F54C1C">
              <w:rPr>
                <w:rFonts w:asciiTheme="majorHAnsi" w:hAnsiTheme="majorHAnsi"/>
                <w:sz w:val="32"/>
                <w:szCs w:val="32"/>
              </w:rPr>
              <w:t>snooze</w:t>
            </w:r>
          </w:p>
        </w:tc>
        <w:tc>
          <w:tcPr>
            <w:tcW w:w="0" w:type="auto"/>
            <w:vAlign w:val="center"/>
            <w:hideMark/>
          </w:tcPr>
          <w:p w14:paraId="5E9187B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00F4DC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Snooze an alert</w:t>
            </w:r>
          </w:p>
        </w:tc>
      </w:tr>
      <w:tr w:rsidR="00F54C1C" w:rsidRPr="00F54C1C" w14:paraId="28322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1B0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/dashboard/summary</w:t>
            </w:r>
          </w:p>
        </w:tc>
        <w:tc>
          <w:tcPr>
            <w:tcW w:w="0" w:type="auto"/>
            <w:vAlign w:val="center"/>
            <w:hideMark/>
          </w:tcPr>
          <w:p w14:paraId="23FFA3D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3C7A7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Return </w:t>
            </w:r>
            <w:proofErr w:type="gramStart"/>
            <w:r w:rsidRPr="00F54C1C">
              <w:rPr>
                <w:rFonts w:asciiTheme="majorHAnsi" w:hAnsiTheme="majorHAnsi"/>
                <w:sz w:val="32"/>
                <w:szCs w:val="32"/>
              </w:rPr>
              <w:t>spend</w:t>
            </w:r>
            <w:proofErr w:type="gramEnd"/>
            <w:r w:rsidRPr="00F54C1C">
              <w:rPr>
                <w:rFonts w:asciiTheme="majorHAnsi" w:hAnsiTheme="majorHAnsi"/>
                <w:sz w:val="32"/>
                <w:szCs w:val="32"/>
              </w:rPr>
              <w:t xml:space="preserve"> summary cards data</w:t>
            </w:r>
          </w:p>
        </w:tc>
      </w:tr>
      <w:tr w:rsidR="00F54C1C" w:rsidRPr="00F54C1C" w14:paraId="3E3D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823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/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ws</w:t>
            </w:r>
            <w:proofErr w:type="spellEnd"/>
            <w:r w:rsidRPr="00F54C1C">
              <w:rPr>
                <w:rFonts w:asciiTheme="majorHAnsi" w:hAnsiTheme="majorHAnsi"/>
                <w:sz w:val="32"/>
                <w:szCs w:val="32"/>
              </w:rPr>
              <w:t>/alerts</w:t>
            </w:r>
          </w:p>
        </w:tc>
        <w:tc>
          <w:tcPr>
            <w:tcW w:w="0" w:type="auto"/>
            <w:vAlign w:val="center"/>
            <w:hideMark/>
          </w:tcPr>
          <w:p w14:paraId="5343498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5767A55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Real-time alert push to dashboard</w:t>
            </w:r>
          </w:p>
        </w:tc>
      </w:tr>
    </w:tbl>
    <w:p w14:paraId="68691E31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2F013027">
          <v:rect id="_x0000_i1275" style="width:0;height:1.5pt" o:hralign="center" o:hrstd="t" o:hr="t" fillcolor="#a0a0a0" stroked="f"/>
        </w:pict>
      </w:r>
    </w:p>
    <w:p w14:paraId="23B83730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7.10 Dashboard (Next.js)</w:t>
      </w:r>
    </w:p>
    <w:p w14:paraId="6D29E9CD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Design Direction</w:t>
      </w:r>
    </w:p>
    <w:p w14:paraId="7BFB549B" w14:textId="77777777" w:rsidR="00F54C1C" w:rsidRPr="00F54C1C" w:rsidRDefault="00F54C1C">
      <w:pPr>
        <w:numPr>
          <w:ilvl w:val="0"/>
          <w:numId w:val="2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Dark mode finance aesthetic — sharp, data-dense, modern</w:t>
      </w:r>
    </w:p>
    <w:p w14:paraId="73E9B751" w14:textId="77777777" w:rsidR="00F54C1C" w:rsidRPr="00F54C1C" w:rsidRDefault="00F54C1C">
      <w:pPr>
        <w:numPr>
          <w:ilvl w:val="0"/>
          <w:numId w:val="2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Inspired by professional finance dashboards</w:t>
      </w:r>
    </w:p>
    <w:p w14:paraId="682A85C0" w14:textId="77777777" w:rsidR="00F54C1C" w:rsidRPr="00F54C1C" w:rsidRDefault="00F54C1C">
      <w:pPr>
        <w:numPr>
          <w:ilvl w:val="0"/>
          <w:numId w:val="2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Built with Tailwind CSS + </w:t>
      </w:r>
      <w:proofErr w:type="spellStart"/>
      <w:r w:rsidRPr="00F54C1C">
        <w:rPr>
          <w:rFonts w:asciiTheme="majorHAnsi" w:hAnsiTheme="majorHAnsi"/>
          <w:sz w:val="32"/>
          <w:szCs w:val="32"/>
        </w:rPr>
        <w:t>shadcn</w:t>
      </w:r>
      <w:proofErr w:type="spellEnd"/>
      <w:r w:rsidRPr="00F54C1C">
        <w:rPr>
          <w:rFonts w:asciiTheme="majorHAnsi" w:hAnsiTheme="majorHAnsi"/>
          <w:sz w:val="32"/>
          <w:szCs w:val="32"/>
        </w:rPr>
        <w:t>/</w:t>
      </w:r>
      <w:proofErr w:type="spellStart"/>
      <w:r w:rsidRPr="00F54C1C">
        <w:rPr>
          <w:rFonts w:asciiTheme="majorHAnsi" w:hAnsiTheme="majorHAnsi"/>
          <w:sz w:val="32"/>
          <w:szCs w:val="32"/>
        </w:rPr>
        <w:t>ui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components</w:t>
      </w:r>
    </w:p>
    <w:p w14:paraId="425A032C" w14:textId="77777777" w:rsidR="00F54C1C" w:rsidRPr="00F54C1C" w:rsidRDefault="00F54C1C">
      <w:pPr>
        <w:numPr>
          <w:ilvl w:val="0"/>
          <w:numId w:val="2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Fully responsive layout</w:t>
      </w:r>
    </w:p>
    <w:p w14:paraId="1238827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Dashboard Panels</w:t>
      </w:r>
    </w:p>
    <w:p w14:paraId="1CF1835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1. Alerts Panel (Top — Prominent)</w:t>
      </w:r>
    </w:p>
    <w:p w14:paraId="784798D5" w14:textId="77777777" w:rsidR="00F54C1C" w:rsidRPr="00F54C1C" w:rsidRDefault="00F54C1C">
      <w:pPr>
        <w:numPr>
          <w:ilvl w:val="0"/>
          <w:numId w:val="2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Unread alerts shown with severity </w:t>
      </w:r>
      <w:proofErr w:type="spellStart"/>
      <w:r w:rsidRPr="00F54C1C">
        <w:rPr>
          <w:rFonts w:asciiTheme="majorHAnsi" w:hAnsiTheme="majorHAnsi"/>
          <w:sz w:val="32"/>
          <w:szCs w:val="32"/>
        </w:rPr>
        <w:t>colour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coding (red/amber)</w:t>
      </w:r>
    </w:p>
    <w:p w14:paraId="6DBF1E7C" w14:textId="77777777" w:rsidR="00F54C1C" w:rsidRPr="00F54C1C" w:rsidRDefault="00F54C1C">
      <w:pPr>
        <w:numPr>
          <w:ilvl w:val="0"/>
          <w:numId w:val="2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Each alert shows: type, description, linked transactions, timestamp</w:t>
      </w:r>
    </w:p>
    <w:p w14:paraId="580165AB" w14:textId="77777777" w:rsidR="00F54C1C" w:rsidRPr="00F54C1C" w:rsidRDefault="00F54C1C">
      <w:pPr>
        <w:numPr>
          <w:ilvl w:val="0"/>
          <w:numId w:val="2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Actions: Dismiss, Snooze, View transactions</w:t>
      </w:r>
    </w:p>
    <w:p w14:paraId="48A63D3E" w14:textId="77777777" w:rsidR="00F54C1C" w:rsidRPr="00F54C1C" w:rsidRDefault="00F54C1C">
      <w:pPr>
        <w:numPr>
          <w:ilvl w:val="0"/>
          <w:numId w:val="2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Real-time sync — new alerts appear without page refresh via WebSocket</w:t>
      </w:r>
    </w:p>
    <w:p w14:paraId="2C88517C" w14:textId="77777777" w:rsidR="00F54C1C" w:rsidRPr="00F54C1C" w:rsidRDefault="00F54C1C">
      <w:pPr>
        <w:numPr>
          <w:ilvl w:val="0"/>
          <w:numId w:val="2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Mirrors all alerts received via WhatsApp</w:t>
      </w:r>
    </w:p>
    <w:p w14:paraId="04AAD359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2. Spend Summary Cards</w:t>
      </w:r>
    </w:p>
    <w:p w14:paraId="287AB3E2" w14:textId="77777777" w:rsidR="00F54C1C" w:rsidRPr="00F54C1C" w:rsidRDefault="00F54C1C">
      <w:pPr>
        <w:numPr>
          <w:ilvl w:val="0"/>
          <w:numId w:val="22"/>
        </w:numPr>
        <w:rPr>
          <w:rFonts w:asciiTheme="majorHAnsi" w:hAnsiTheme="majorHAnsi"/>
          <w:sz w:val="32"/>
          <w:szCs w:val="32"/>
        </w:rPr>
      </w:pPr>
      <w:proofErr w:type="gramStart"/>
      <w:r w:rsidRPr="00F54C1C">
        <w:rPr>
          <w:rFonts w:asciiTheme="majorHAnsi" w:hAnsiTheme="majorHAnsi"/>
          <w:sz w:val="32"/>
          <w:szCs w:val="32"/>
        </w:rPr>
        <w:t>Total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spend this month</w:t>
      </w:r>
    </w:p>
    <w:p w14:paraId="0653A193" w14:textId="77777777" w:rsidR="00F54C1C" w:rsidRPr="00F54C1C" w:rsidRDefault="00F54C1C">
      <w:pPr>
        <w:numPr>
          <w:ilvl w:val="0"/>
          <w:numId w:val="2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vs last month (delta + percentage)</w:t>
      </w:r>
    </w:p>
    <w:p w14:paraId="516A27EB" w14:textId="77777777" w:rsidR="00F54C1C" w:rsidRPr="00F54C1C" w:rsidRDefault="00F54C1C">
      <w:pPr>
        <w:numPr>
          <w:ilvl w:val="0"/>
          <w:numId w:val="2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Top spending category</w:t>
      </w:r>
    </w:p>
    <w:p w14:paraId="708A3FF4" w14:textId="77777777" w:rsidR="00F54C1C" w:rsidRPr="00F54C1C" w:rsidRDefault="00F54C1C">
      <w:pPr>
        <w:numPr>
          <w:ilvl w:val="0"/>
          <w:numId w:val="2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Number of transactions this month</w:t>
      </w:r>
    </w:p>
    <w:p w14:paraId="02C46ED4" w14:textId="77777777" w:rsidR="00F54C1C" w:rsidRPr="00F54C1C" w:rsidRDefault="00F54C1C">
      <w:pPr>
        <w:numPr>
          <w:ilvl w:val="0"/>
          <w:numId w:val="2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Upcoming expected charges (EMIs, subscriptions)</w:t>
      </w:r>
    </w:p>
    <w:p w14:paraId="44DC5FC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3. Query Interface</w:t>
      </w:r>
    </w:p>
    <w:p w14:paraId="555442CB" w14:textId="77777777" w:rsidR="00F54C1C" w:rsidRPr="00F54C1C" w:rsidRDefault="00F54C1C">
      <w:pPr>
        <w:numPr>
          <w:ilvl w:val="0"/>
          <w:numId w:val="2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Chat-style input — type natural language question, get answer</w:t>
      </w:r>
    </w:p>
    <w:p w14:paraId="1C93583D" w14:textId="77777777" w:rsidR="00F54C1C" w:rsidRPr="00F54C1C" w:rsidRDefault="00F54C1C">
      <w:pPr>
        <w:numPr>
          <w:ilvl w:val="0"/>
          <w:numId w:val="2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Answer displayed with source references</w:t>
      </w:r>
    </w:p>
    <w:p w14:paraId="5BACE49D" w14:textId="77777777" w:rsidR="00F54C1C" w:rsidRPr="00F54C1C" w:rsidRDefault="00F54C1C">
      <w:pPr>
        <w:numPr>
          <w:ilvl w:val="0"/>
          <w:numId w:val="2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Query history visible in session</w:t>
      </w:r>
    </w:p>
    <w:p w14:paraId="12CB4DAE" w14:textId="77777777" w:rsidR="00F54C1C" w:rsidRPr="00F54C1C" w:rsidRDefault="00F54C1C">
      <w:pPr>
        <w:numPr>
          <w:ilvl w:val="0"/>
          <w:numId w:val="2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Same queries available via WhatsApp /finance prefix</w:t>
      </w:r>
    </w:p>
    <w:p w14:paraId="1C6FBC3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4. Transaction Table</w:t>
      </w:r>
    </w:p>
    <w:p w14:paraId="05955A90" w14:textId="77777777" w:rsidR="00F54C1C" w:rsidRPr="00F54C1C" w:rsidRDefault="00F54C1C">
      <w:pPr>
        <w:numPr>
          <w:ilvl w:val="0"/>
          <w:numId w:val="2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Full paginated transaction list</w:t>
      </w:r>
    </w:p>
    <w:p w14:paraId="4DBFF717" w14:textId="77777777" w:rsidR="00F54C1C" w:rsidRPr="00F54C1C" w:rsidRDefault="00F54C1C">
      <w:pPr>
        <w:numPr>
          <w:ilvl w:val="0"/>
          <w:numId w:val="2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Filterable by date, category, amount, source</w:t>
      </w:r>
    </w:p>
    <w:p w14:paraId="587710B6" w14:textId="77777777" w:rsidR="00F54C1C" w:rsidRPr="00F54C1C" w:rsidRDefault="00F54C1C">
      <w:pPr>
        <w:numPr>
          <w:ilvl w:val="0"/>
          <w:numId w:val="2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Inline </w:t>
      </w:r>
      <w:proofErr w:type="gramStart"/>
      <w:r w:rsidRPr="00F54C1C">
        <w:rPr>
          <w:rFonts w:asciiTheme="majorHAnsi" w:hAnsiTheme="majorHAnsi"/>
          <w:sz w:val="32"/>
          <w:szCs w:val="32"/>
        </w:rPr>
        <w:t>category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edit via dropdown</w:t>
      </w:r>
    </w:p>
    <w:p w14:paraId="6AC8EA69" w14:textId="77777777" w:rsidR="00F54C1C" w:rsidRPr="00F54C1C" w:rsidRDefault="00F54C1C">
      <w:pPr>
        <w:numPr>
          <w:ilvl w:val="0"/>
          <w:numId w:val="2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Confidence score indicator for low-confidence extractions</w:t>
      </w:r>
    </w:p>
    <w:p w14:paraId="38D5A53F" w14:textId="77777777" w:rsidR="00F54C1C" w:rsidRPr="00F54C1C" w:rsidRDefault="00F54C1C">
      <w:pPr>
        <w:numPr>
          <w:ilvl w:val="0"/>
          <w:numId w:val="2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Sortable columns</w:t>
      </w:r>
    </w:p>
    <w:p w14:paraId="7731395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5. Analytics Panel (Phase 2)</w:t>
      </w:r>
    </w:p>
    <w:p w14:paraId="36712462" w14:textId="77777777" w:rsidR="00F54C1C" w:rsidRPr="00F54C1C" w:rsidRDefault="00F54C1C">
      <w:pPr>
        <w:numPr>
          <w:ilvl w:val="0"/>
          <w:numId w:val="2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Monthly spend trend line chart</w:t>
      </w:r>
    </w:p>
    <w:p w14:paraId="2D8D8790" w14:textId="77777777" w:rsidR="00F54C1C" w:rsidRPr="00F54C1C" w:rsidRDefault="00F54C1C">
      <w:pPr>
        <w:numPr>
          <w:ilvl w:val="0"/>
          <w:numId w:val="2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Category breakdown donut chart</w:t>
      </w:r>
    </w:p>
    <w:p w14:paraId="29966F7D" w14:textId="77777777" w:rsidR="00F54C1C" w:rsidRPr="00F54C1C" w:rsidRDefault="00F54C1C">
      <w:pPr>
        <w:numPr>
          <w:ilvl w:val="0"/>
          <w:numId w:val="2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Month-over-month comparison bar chart</w:t>
      </w:r>
    </w:p>
    <w:p w14:paraId="0B3FCF8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6. Ingestion Status Panel</w:t>
      </w:r>
    </w:p>
    <w:p w14:paraId="2A091B9A" w14:textId="77777777" w:rsidR="00F54C1C" w:rsidRPr="00F54C1C" w:rsidRDefault="00F54C1C">
      <w:pPr>
        <w:numPr>
          <w:ilvl w:val="0"/>
          <w:numId w:val="2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Last email fetch timestamp (Gmail + Yahoo)</w:t>
      </w:r>
    </w:p>
    <w:p w14:paraId="3A74A735" w14:textId="77777777" w:rsidR="00F54C1C" w:rsidRPr="00F54C1C" w:rsidRDefault="00F54C1C">
      <w:pPr>
        <w:numPr>
          <w:ilvl w:val="0"/>
          <w:numId w:val="2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Documents processed count</w:t>
      </w:r>
    </w:p>
    <w:p w14:paraId="283F61F0" w14:textId="77777777" w:rsidR="00F54C1C" w:rsidRPr="00F54C1C" w:rsidRDefault="00F54C1C">
      <w:pPr>
        <w:numPr>
          <w:ilvl w:val="0"/>
          <w:numId w:val="2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Any parsing failures with reason</w:t>
      </w:r>
    </w:p>
    <w:p w14:paraId="229D0B2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Error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5421"/>
      </w:tblGrid>
      <w:tr w:rsidR="00F54C1C" w:rsidRPr="00F54C1C" w14:paraId="1CA51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2B920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450387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Behavior</w:t>
            </w:r>
          </w:p>
        </w:tc>
      </w:tr>
      <w:tr w:rsidR="00F54C1C" w:rsidRPr="00F54C1C" w14:paraId="4469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7B4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Parsing failure</w:t>
            </w:r>
          </w:p>
        </w:tc>
        <w:tc>
          <w:tcPr>
            <w:tcW w:w="0" w:type="auto"/>
            <w:vAlign w:val="center"/>
            <w:hideMark/>
          </w:tcPr>
          <w:p w14:paraId="3DE990E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Show in ingestion panel with reason</w:t>
            </w:r>
          </w:p>
        </w:tc>
      </w:tr>
      <w:tr w:rsidR="00F54C1C" w:rsidRPr="00F54C1C" w14:paraId="2C23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A94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No query results</w:t>
            </w:r>
          </w:p>
        </w:tc>
        <w:tc>
          <w:tcPr>
            <w:tcW w:w="0" w:type="auto"/>
            <w:vAlign w:val="center"/>
            <w:hideMark/>
          </w:tcPr>
          <w:p w14:paraId="1AB1A56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"No relevant data found" in chat</w:t>
            </w:r>
          </w:p>
        </w:tc>
      </w:tr>
      <w:tr w:rsidR="00F54C1C" w:rsidRPr="00F54C1C" w14:paraId="2BAE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276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Low confidence response</w:t>
            </w:r>
          </w:p>
        </w:tc>
        <w:tc>
          <w:tcPr>
            <w:tcW w:w="0" w:type="auto"/>
            <w:vAlign w:val="center"/>
            <w:hideMark/>
          </w:tcPr>
          <w:p w14:paraId="31AF431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Flag answer with warning indicator</w:t>
            </w:r>
          </w:p>
        </w:tc>
      </w:tr>
      <w:tr w:rsidR="00F54C1C" w:rsidRPr="00F54C1C" w14:paraId="28BD3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164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Duplicate document</w:t>
            </w:r>
          </w:p>
        </w:tc>
        <w:tc>
          <w:tcPr>
            <w:tcW w:w="0" w:type="auto"/>
            <w:vAlign w:val="center"/>
            <w:hideMark/>
          </w:tcPr>
          <w:p w14:paraId="468CF5C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Toast notification — file skipped</w:t>
            </w:r>
          </w:p>
        </w:tc>
      </w:tr>
      <w:tr w:rsidR="00F54C1C" w:rsidRPr="00F54C1C" w14:paraId="681E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72D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Password-protected PDF</w:t>
            </w:r>
          </w:p>
        </w:tc>
        <w:tc>
          <w:tcPr>
            <w:tcW w:w="0" w:type="auto"/>
            <w:vAlign w:val="center"/>
            <w:hideMark/>
          </w:tcPr>
          <w:p w14:paraId="75EEE04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Prompt in ingestion panel</w:t>
            </w:r>
          </w:p>
        </w:tc>
      </w:tr>
      <w:tr w:rsidR="00F54C1C" w:rsidRPr="00F54C1C" w14:paraId="234B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234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Gmail auth failure</w:t>
            </w:r>
          </w:p>
        </w:tc>
        <w:tc>
          <w:tcPr>
            <w:tcW w:w="0" w:type="auto"/>
            <w:vAlign w:val="center"/>
            <w:hideMark/>
          </w:tcPr>
          <w:p w14:paraId="11D7EA7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Reconnect prompt in ingestion panel</w:t>
            </w:r>
          </w:p>
        </w:tc>
      </w:tr>
      <w:tr w:rsidR="00F54C1C" w:rsidRPr="00F54C1C" w14:paraId="39E5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1E7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Insufficient data for agent</w:t>
            </w:r>
          </w:p>
        </w:tc>
        <w:tc>
          <w:tcPr>
            <w:tcW w:w="0" w:type="auto"/>
            <w:vAlign w:val="center"/>
            <w:hideMark/>
          </w:tcPr>
          <w:p w14:paraId="6B0F02A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Suppress alerts, show data threshold notice</w:t>
            </w:r>
          </w:p>
        </w:tc>
      </w:tr>
      <w:tr w:rsidR="00F54C1C" w:rsidRPr="00F54C1C" w14:paraId="109B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A3A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LLM API failure</w:t>
            </w:r>
          </w:p>
        </w:tc>
        <w:tc>
          <w:tcPr>
            <w:tcW w:w="0" w:type="auto"/>
            <w:vAlign w:val="center"/>
            <w:hideMark/>
          </w:tcPr>
          <w:p w14:paraId="234B08C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Fallback message + retry option</w:t>
            </w:r>
          </w:p>
        </w:tc>
      </w:tr>
    </w:tbl>
    <w:p w14:paraId="33F37F7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BA1127F">
          <v:rect id="_x0000_i1276" style="width:0;height:1.5pt" o:hralign="center" o:hrstd="t" o:hr="t" fillcolor="#a0a0a0" stroked="f"/>
        </w:pict>
      </w:r>
    </w:p>
    <w:p w14:paraId="1F6E893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8. RAG Design Details</w:t>
      </w:r>
    </w:p>
    <w:p w14:paraId="6E92122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8.1 What Gets Chunked</w:t>
      </w:r>
    </w:p>
    <w:p w14:paraId="74CEB3C9" w14:textId="77777777" w:rsidR="00F54C1C" w:rsidRPr="00F54C1C" w:rsidRDefault="00F54C1C">
      <w:pPr>
        <w:numPr>
          <w:ilvl w:val="0"/>
          <w:numId w:val="2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Cleaned raw extracted PDF text</w:t>
      </w:r>
    </w:p>
    <w:p w14:paraId="38D41597" w14:textId="77777777" w:rsidR="00F54C1C" w:rsidRPr="00F54C1C" w:rsidRDefault="00F54C1C">
      <w:pPr>
        <w:numPr>
          <w:ilvl w:val="0"/>
          <w:numId w:val="2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Structured transaction rows converted to text</w:t>
      </w:r>
    </w:p>
    <w:p w14:paraId="3B4D072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Example:</w:t>
      </w:r>
    </w:p>
    <w:p w14:paraId="1518B0C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Date: 2024-01-12 | Merchant: Big Bazaar | Amount: 1200 | Category: Groceries</w:t>
      </w:r>
    </w:p>
    <w:p w14:paraId="6F425F9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Strategy:</w:t>
      </w:r>
      <w:r w:rsidRPr="00F54C1C">
        <w:rPr>
          <w:rFonts w:asciiTheme="majorHAnsi" w:hAnsiTheme="majorHAnsi"/>
          <w:sz w:val="32"/>
          <w:szCs w:val="32"/>
        </w:rPr>
        <w:t xml:space="preserve"> Hybrid — structured rows for precision, raw text for fallback context.</w:t>
      </w:r>
    </w:p>
    <w:p w14:paraId="6059FE84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8.2 Chunking Strategy</w:t>
      </w:r>
    </w:p>
    <w:p w14:paraId="7786060F" w14:textId="77777777" w:rsidR="00F54C1C" w:rsidRPr="00F54C1C" w:rsidRDefault="00F54C1C">
      <w:pPr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Chunk size: 300–500 tokens</w:t>
      </w:r>
    </w:p>
    <w:p w14:paraId="6BA3742B" w14:textId="77777777" w:rsidR="00F54C1C" w:rsidRPr="00F54C1C" w:rsidRDefault="00F54C1C">
      <w:pPr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Sentence-based splitting</w:t>
      </w:r>
    </w:p>
    <w:p w14:paraId="78AC863C" w14:textId="77777777" w:rsidR="00F54C1C" w:rsidRPr="00F54C1C" w:rsidRDefault="00F54C1C">
      <w:pPr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Sliding window </w:t>
      </w:r>
      <w:proofErr w:type="gramStart"/>
      <w:r w:rsidRPr="00F54C1C">
        <w:rPr>
          <w:rFonts w:asciiTheme="majorHAnsi" w:hAnsiTheme="majorHAnsi"/>
          <w:sz w:val="32"/>
          <w:szCs w:val="32"/>
        </w:rPr>
        <w:t>overlap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(~20%)</w:t>
      </w:r>
    </w:p>
    <w:p w14:paraId="0DA6AC4D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lastRenderedPageBreak/>
        <w:t>8.3 Embedding Model</w:t>
      </w:r>
    </w:p>
    <w:p w14:paraId="4E2CCD3B" w14:textId="77777777" w:rsidR="00F54C1C" w:rsidRPr="00F54C1C" w:rsidRDefault="00F54C1C">
      <w:pPr>
        <w:numPr>
          <w:ilvl w:val="0"/>
          <w:numId w:val="2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Model:</w:t>
      </w:r>
      <w:r w:rsidRPr="00F54C1C">
        <w:rPr>
          <w:rFonts w:asciiTheme="majorHAnsi" w:hAnsiTheme="majorHAnsi"/>
          <w:sz w:val="32"/>
          <w:szCs w:val="32"/>
        </w:rPr>
        <w:t xml:space="preserve"> all-MiniLM-L6-v2</w:t>
      </w:r>
    </w:p>
    <w:p w14:paraId="27CA204F" w14:textId="77777777" w:rsidR="00F54C1C" w:rsidRPr="00F54C1C" w:rsidRDefault="00F54C1C">
      <w:pPr>
        <w:numPr>
          <w:ilvl w:val="0"/>
          <w:numId w:val="2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Fast on CPU, lightweight, strong semantic performance</w:t>
      </w:r>
    </w:p>
    <w:p w14:paraId="1046424E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4D4F732B">
          <v:rect id="_x0000_i1277" style="width:0;height:1.5pt" o:hralign="center" o:hrstd="t" o:hr="t" fillcolor="#a0a0a0" stroked="f"/>
        </w:pict>
      </w:r>
    </w:p>
    <w:p w14:paraId="726A6860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9.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1741"/>
      </w:tblGrid>
      <w:tr w:rsidR="00F54C1C" w:rsidRPr="00F54C1C" w14:paraId="0F069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13F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9317D7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Target</w:t>
            </w:r>
          </w:p>
        </w:tc>
      </w:tr>
      <w:tr w:rsidR="00F54C1C" w:rsidRPr="00F54C1C" w14:paraId="04209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7E6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Structured SQL queries</w:t>
            </w:r>
          </w:p>
        </w:tc>
        <w:tc>
          <w:tcPr>
            <w:tcW w:w="0" w:type="auto"/>
            <w:vAlign w:val="center"/>
            <w:hideMark/>
          </w:tcPr>
          <w:p w14:paraId="4C02025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&lt;1 second</w:t>
            </w:r>
          </w:p>
        </w:tc>
      </w:tr>
      <w:tr w:rsidR="00F54C1C" w:rsidRPr="00F54C1C" w14:paraId="364B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B81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RAG retrieval + LLM response</w:t>
            </w:r>
          </w:p>
        </w:tc>
        <w:tc>
          <w:tcPr>
            <w:tcW w:w="0" w:type="auto"/>
            <w:vAlign w:val="center"/>
            <w:hideMark/>
          </w:tcPr>
          <w:p w14:paraId="24ADB02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&lt;5 seconds</w:t>
            </w:r>
          </w:p>
        </w:tc>
      </w:tr>
      <w:tr w:rsidR="00F54C1C" w:rsidRPr="00F54C1C" w14:paraId="6B6E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6DC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Email fetch + ingestion cycle</w:t>
            </w:r>
          </w:p>
        </w:tc>
        <w:tc>
          <w:tcPr>
            <w:tcW w:w="0" w:type="auto"/>
            <w:vAlign w:val="center"/>
            <w:hideMark/>
          </w:tcPr>
          <w:p w14:paraId="7E2BA53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&lt;2 minutes</w:t>
            </w:r>
          </w:p>
        </w:tc>
      </w:tr>
      <w:tr w:rsidR="00F54C1C" w:rsidRPr="00F54C1C" w14:paraId="16C8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3BE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Agent evaluation run</w:t>
            </w:r>
          </w:p>
        </w:tc>
        <w:tc>
          <w:tcPr>
            <w:tcW w:w="0" w:type="auto"/>
            <w:vAlign w:val="center"/>
            <w:hideMark/>
          </w:tcPr>
          <w:p w14:paraId="77EE94A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&lt;30 seconds</w:t>
            </w:r>
          </w:p>
        </w:tc>
      </w:tr>
      <w:tr w:rsidR="00F54C1C" w:rsidRPr="00F54C1C" w14:paraId="0E69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9D2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7D53AEE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&lt;2 seconds</w:t>
            </w:r>
          </w:p>
        </w:tc>
      </w:tr>
      <w:tr w:rsidR="00F54C1C" w:rsidRPr="00F54C1C" w14:paraId="00B5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3DA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Alert WebSocket push</w:t>
            </w:r>
          </w:p>
        </w:tc>
        <w:tc>
          <w:tcPr>
            <w:tcW w:w="0" w:type="auto"/>
            <w:vAlign w:val="center"/>
            <w:hideMark/>
          </w:tcPr>
          <w:p w14:paraId="14DD168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&lt;1 second</w:t>
            </w:r>
          </w:p>
        </w:tc>
      </w:tr>
    </w:tbl>
    <w:p w14:paraId="512D9E0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7C021B13">
          <v:rect id="_x0000_i1278" style="width:0;height:1.5pt" o:hralign="center" o:hrstd="t" o:hr="t" fillcolor="#a0a0a0" stroked="f"/>
        </w:pict>
      </w:r>
    </w:p>
    <w:p w14:paraId="5E1435B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 Validation &amp; Testing</w:t>
      </w:r>
    </w:p>
    <w:p w14:paraId="485D9FE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10.1 Parsing Validation</w:t>
      </w:r>
    </w:p>
    <w:p w14:paraId="4ACBFC0B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Trigger:</w:t>
      </w:r>
      <w:r w:rsidRPr="00F54C1C">
        <w:rPr>
          <w:rFonts w:asciiTheme="majorHAnsi" w:hAnsiTheme="majorHAnsi"/>
          <w:sz w:val="32"/>
          <w:szCs w:val="32"/>
        </w:rPr>
        <w:t xml:space="preserve"> Automatically after every document ingestion.</w:t>
      </w:r>
    </w:p>
    <w:p w14:paraId="0E910266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Checks</w:t>
      </w:r>
    </w:p>
    <w:p w14:paraId="6C15B2B5" w14:textId="77777777" w:rsidR="00F54C1C" w:rsidRPr="00F54C1C" w:rsidRDefault="00F54C1C">
      <w:pPr>
        <w:numPr>
          <w:ilvl w:val="0"/>
          <w:numId w:val="3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Sum of extracted transaction amounts vs statement total</w:t>
      </w:r>
    </w:p>
    <w:p w14:paraId="1775B7AD" w14:textId="77777777" w:rsidR="00F54C1C" w:rsidRPr="00F54C1C" w:rsidRDefault="00F54C1C">
      <w:pPr>
        <w:numPr>
          <w:ilvl w:val="0"/>
          <w:numId w:val="3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Required fields present: date, amount, description</w:t>
      </w:r>
    </w:p>
    <w:p w14:paraId="1A142D4F" w14:textId="77777777" w:rsidR="00F54C1C" w:rsidRPr="00F54C1C" w:rsidRDefault="00F54C1C">
      <w:pPr>
        <w:numPr>
          <w:ilvl w:val="0"/>
          <w:numId w:val="3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Date formats valid and within expected range</w:t>
      </w:r>
    </w:p>
    <w:p w14:paraId="131AF1CA" w14:textId="77777777" w:rsidR="00F54C1C" w:rsidRPr="00F54C1C" w:rsidRDefault="00F54C1C">
      <w:pPr>
        <w:numPr>
          <w:ilvl w:val="0"/>
          <w:numId w:val="3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Unexpected amount polarity based on transaction type</w:t>
      </w:r>
    </w:p>
    <w:p w14:paraId="0BBA8DCE" w14:textId="77777777" w:rsidR="00F54C1C" w:rsidRPr="00F54C1C" w:rsidRDefault="00F54C1C">
      <w:pPr>
        <w:numPr>
          <w:ilvl w:val="0"/>
          <w:numId w:val="30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Currency consistency within document</w:t>
      </w:r>
    </w:p>
    <w:p w14:paraId="0EDECCE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6980"/>
      </w:tblGrid>
      <w:tr w:rsidR="00F54C1C" w:rsidRPr="00F54C1C" w14:paraId="47904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6EB05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B52EE64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Action</w:t>
            </w:r>
          </w:p>
        </w:tc>
      </w:tr>
      <w:tr w:rsidR="00F54C1C" w:rsidRPr="00F54C1C" w14:paraId="1E09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25C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FB06B1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Mark document as verified in SQLite</w:t>
            </w:r>
          </w:p>
        </w:tc>
      </w:tr>
      <w:tr w:rsidR="00F54C1C" w:rsidRPr="00F54C1C" w14:paraId="3316E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BA5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2222FB7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Flag problematic transactions, ingest anyway</w:t>
            </w:r>
          </w:p>
        </w:tc>
      </w:tr>
      <w:tr w:rsidR="00F54C1C" w:rsidRPr="00F54C1C" w14:paraId="44F81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EBC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F54C1C">
              <w:rPr>
                <w:rFonts w:asciiTheme="majorHAnsi" w:hAnsiTheme="majorHAnsi"/>
                <w:sz w:val="32"/>
                <w:szCs w:val="32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1DDD119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Reject document, show in ingestion panel with reason</w:t>
            </w:r>
          </w:p>
        </w:tc>
      </w:tr>
    </w:tbl>
    <w:p w14:paraId="7D9FF72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77D59BAA">
          <v:rect id="_x0000_i1279" style="width:0;height:1.5pt" o:hralign="center" o:hrstd="t" o:hr="t" fillcolor="#a0a0a0" stroked="f"/>
        </w:pict>
      </w:r>
    </w:p>
    <w:p w14:paraId="7CD9F4B3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10.2 Evaluation Dataset</w:t>
      </w:r>
    </w:p>
    <w:p w14:paraId="508D6D5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When to run:</w:t>
      </w:r>
      <w:r w:rsidRPr="00F54C1C">
        <w:rPr>
          <w:rFonts w:asciiTheme="majorHAnsi" w:hAnsiTheme="majorHAnsi"/>
          <w:sz w:val="32"/>
          <w:szCs w:val="32"/>
        </w:rPr>
        <w:t xml:space="preserve"> After Phase 1 completion and after major pipeline changes.</w:t>
      </w:r>
    </w:p>
    <w:p w14:paraId="5CA87540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Size:</w:t>
      </w:r>
      <w:r w:rsidRPr="00F54C1C">
        <w:rPr>
          <w:rFonts w:asciiTheme="majorHAnsi" w:hAnsiTheme="majorHAnsi"/>
          <w:sz w:val="32"/>
          <w:szCs w:val="32"/>
        </w:rPr>
        <w:t xml:space="preserve"> 10–15 predefined Q&amp;A pairs from real ingested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743"/>
        <w:gridCol w:w="2951"/>
      </w:tblGrid>
      <w:tr w:rsidR="00F54C1C" w:rsidRPr="00F54C1C" w14:paraId="0AE30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6FF80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A4B6E1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Example Question</w:t>
            </w:r>
          </w:p>
        </w:tc>
        <w:tc>
          <w:tcPr>
            <w:tcW w:w="0" w:type="auto"/>
            <w:vAlign w:val="center"/>
            <w:hideMark/>
          </w:tcPr>
          <w:p w14:paraId="7408A65C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What It Tests</w:t>
            </w:r>
          </w:p>
        </w:tc>
      </w:tr>
      <w:tr w:rsidR="00F54C1C" w:rsidRPr="00F54C1C" w14:paraId="4F19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CB9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Spending Query</w:t>
            </w:r>
          </w:p>
        </w:tc>
        <w:tc>
          <w:tcPr>
            <w:tcW w:w="0" w:type="auto"/>
            <w:vAlign w:val="center"/>
            <w:hideMark/>
          </w:tcPr>
          <w:p w14:paraId="74D8A06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"How much did I spend in January?"</w:t>
            </w:r>
          </w:p>
        </w:tc>
        <w:tc>
          <w:tcPr>
            <w:tcW w:w="0" w:type="auto"/>
            <w:vAlign w:val="center"/>
            <w:hideMark/>
          </w:tcPr>
          <w:p w14:paraId="358F220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SQL aggregation accuracy</w:t>
            </w:r>
          </w:p>
        </w:tc>
      </w:tr>
      <w:tr w:rsidR="00F54C1C" w:rsidRPr="00F54C1C" w14:paraId="440D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D1F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Category Query</w:t>
            </w:r>
          </w:p>
        </w:tc>
        <w:tc>
          <w:tcPr>
            <w:tcW w:w="0" w:type="auto"/>
            <w:vAlign w:val="center"/>
            <w:hideMark/>
          </w:tcPr>
          <w:p w14:paraId="30F9D7C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"Show all dining expenses"</w:t>
            </w:r>
          </w:p>
        </w:tc>
        <w:tc>
          <w:tcPr>
            <w:tcW w:w="0" w:type="auto"/>
            <w:vAlign w:val="center"/>
            <w:hideMark/>
          </w:tcPr>
          <w:p w14:paraId="7BD8B7B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Categorization + retrieval</w:t>
            </w:r>
          </w:p>
        </w:tc>
      </w:tr>
      <w:tr w:rsidR="00F54C1C" w:rsidRPr="00F54C1C" w14:paraId="136D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2F9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Trend Query</w:t>
            </w:r>
          </w:p>
        </w:tc>
        <w:tc>
          <w:tcPr>
            <w:tcW w:w="0" w:type="auto"/>
            <w:vAlign w:val="center"/>
            <w:hideMark/>
          </w:tcPr>
          <w:p w14:paraId="6C318A3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"Am I spending more than last month?"</w:t>
            </w:r>
          </w:p>
        </w:tc>
        <w:tc>
          <w:tcPr>
            <w:tcW w:w="0" w:type="auto"/>
            <w:vAlign w:val="center"/>
            <w:hideMark/>
          </w:tcPr>
          <w:p w14:paraId="4390573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Multi-period comparison</w:t>
            </w:r>
          </w:p>
        </w:tc>
      </w:tr>
      <w:tr w:rsidR="00F54C1C" w:rsidRPr="00F54C1C" w14:paraId="564DD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01C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Document Query</w:t>
            </w:r>
          </w:p>
        </w:tc>
        <w:tc>
          <w:tcPr>
            <w:tcW w:w="0" w:type="auto"/>
            <w:vAlign w:val="center"/>
            <w:hideMark/>
          </w:tcPr>
          <w:p w14:paraId="5061A61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"What is my EMI amount?"</w:t>
            </w:r>
          </w:p>
        </w:tc>
        <w:tc>
          <w:tcPr>
            <w:tcW w:w="0" w:type="auto"/>
            <w:vAlign w:val="center"/>
            <w:hideMark/>
          </w:tcPr>
          <w:p w14:paraId="4D2D1A1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RAG retrieval from raw text</w:t>
            </w:r>
          </w:p>
        </w:tc>
      </w:tr>
      <w:tr w:rsidR="00F54C1C" w:rsidRPr="00F54C1C" w14:paraId="32B9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371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5FFE93D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"What did I spend on 14th Feb?"</w:t>
            </w:r>
          </w:p>
        </w:tc>
        <w:tc>
          <w:tcPr>
            <w:tcW w:w="0" w:type="auto"/>
            <w:vAlign w:val="center"/>
            <w:hideMark/>
          </w:tcPr>
          <w:p w14:paraId="447AB68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Date parsing accuracy</w:t>
            </w:r>
          </w:p>
        </w:tc>
      </w:tr>
      <w:tr w:rsidR="00F54C1C" w:rsidRPr="00F54C1C" w14:paraId="5266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2F0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Agent Query</w:t>
            </w:r>
          </w:p>
        </w:tc>
        <w:tc>
          <w:tcPr>
            <w:tcW w:w="0" w:type="auto"/>
            <w:vAlign w:val="center"/>
            <w:hideMark/>
          </w:tcPr>
          <w:p w14:paraId="798E2EF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"Did I get any unusual charge alerts?"</w:t>
            </w:r>
          </w:p>
        </w:tc>
        <w:tc>
          <w:tcPr>
            <w:tcW w:w="0" w:type="auto"/>
            <w:vAlign w:val="center"/>
            <w:hideMark/>
          </w:tcPr>
          <w:p w14:paraId="5EADF39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Alert generation accuracy</w:t>
            </w:r>
          </w:p>
        </w:tc>
      </w:tr>
    </w:tbl>
    <w:p w14:paraId="406B56B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Scoring</w:t>
      </w:r>
    </w:p>
    <w:p w14:paraId="70EA6FF0" w14:textId="77777777" w:rsidR="00F54C1C" w:rsidRPr="00F54C1C" w:rsidRDefault="00F54C1C">
      <w:pPr>
        <w:numPr>
          <w:ilvl w:val="0"/>
          <w:numId w:val="3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Exact match</w:t>
      </w:r>
      <w:r w:rsidRPr="00F54C1C">
        <w:rPr>
          <w:rFonts w:asciiTheme="majorHAnsi" w:hAnsiTheme="majorHAnsi"/>
          <w:sz w:val="32"/>
          <w:szCs w:val="32"/>
        </w:rPr>
        <w:t xml:space="preserve"> (amounts, dates): correct / incorrect</w:t>
      </w:r>
    </w:p>
    <w:p w14:paraId="6CD532A3" w14:textId="77777777" w:rsidR="00F54C1C" w:rsidRPr="00F54C1C" w:rsidRDefault="00F54C1C">
      <w:pPr>
        <w:numPr>
          <w:ilvl w:val="0"/>
          <w:numId w:val="31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Semantic match</w:t>
      </w:r>
      <w:r w:rsidRPr="00F54C1C">
        <w:rPr>
          <w:rFonts w:asciiTheme="majorHAnsi" w:hAnsiTheme="majorHAnsi"/>
          <w:sz w:val="32"/>
          <w:szCs w:val="32"/>
        </w:rPr>
        <w:t xml:space="preserve"> (narrative): 1 = poor / 2 = acceptable / 3 = strong</w:t>
      </w:r>
    </w:p>
    <w:p w14:paraId="4A047925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58C1BB06">
          <v:rect id="_x0000_i1280" style="width:0;height:1.5pt" o:hralign="center" o:hrstd="t" o:hr="t" fillcolor="#a0a0a0" stroked="f"/>
        </w:pict>
      </w:r>
    </w:p>
    <w:p w14:paraId="28A869DE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10.3 LLM Response Quality Checks</w:t>
      </w:r>
    </w:p>
    <w:p w14:paraId="5FF232ED" w14:textId="77777777" w:rsidR="00F54C1C" w:rsidRPr="00F54C1C" w:rsidRDefault="00F54C1C">
      <w:pPr>
        <w:numPr>
          <w:ilvl w:val="0"/>
          <w:numId w:val="3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Does the answer use retrieved context?</w:t>
      </w:r>
    </w:p>
    <w:p w14:paraId="6998A0A9" w14:textId="77777777" w:rsidR="00F54C1C" w:rsidRPr="00F54C1C" w:rsidRDefault="00F54C1C">
      <w:pPr>
        <w:numPr>
          <w:ilvl w:val="0"/>
          <w:numId w:val="3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Does the answer hallucinate?</w:t>
      </w:r>
    </w:p>
    <w:p w14:paraId="1F58692F" w14:textId="77777777" w:rsidR="00F54C1C" w:rsidRPr="00F54C1C" w:rsidRDefault="00F54C1C">
      <w:pPr>
        <w:numPr>
          <w:ilvl w:val="0"/>
          <w:numId w:val="32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t>Flag responses where chunk confidence score &lt;0.5</w:t>
      </w:r>
    </w:p>
    <w:p w14:paraId="1DC7F83C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10.4 Agent Accuracy Testing</w:t>
      </w:r>
    </w:p>
    <w:p w14:paraId="1B8AC634" w14:textId="77777777" w:rsidR="00F54C1C" w:rsidRPr="00F54C1C" w:rsidRDefault="00F54C1C">
      <w:pPr>
        <w:numPr>
          <w:ilvl w:val="0"/>
          <w:numId w:val="3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Verify 3 alert scenarios using known test data</w:t>
      </w:r>
    </w:p>
    <w:p w14:paraId="35E27968" w14:textId="77777777" w:rsidR="00F54C1C" w:rsidRPr="00F54C1C" w:rsidRDefault="00F54C1C">
      <w:pPr>
        <w:numPr>
          <w:ilvl w:val="0"/>
          <w:numId w:val="3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Confirm alerts fire correctly at thresholds</w:t>
      </w:r>
    </w:p>
    <w:p w14:paraId="4C584D51" w14:textId="77777777" w:rsidR="00F54C1C" w:rsidRPr="00F54C1C" w:rsidRDefault="00F54C1C">
      <w:pPr>
        <w:numPr>
          <w:ilvl w:val="0"/>
          <w:numId w:val="33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Confirm no false positives on clean data</w:t>
      </w:r>
    </w:p>
    <w:p w14:paraId="729B01A7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10.5 Regression Testing</w:t>
      </w:r>
    </w:p>
    <w:p w14:paraId="3F9B4CB8" w14:textId="77777777" w:rsidR="00F54C1C" w:rsidRPr="00F54C1C" w:rsidRDefault="00F54C1C">
      <w:pPr>
        <w:numPr>
          <w:ilvl w:val="0"/>
          <w:numId w:val="3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3–5 must-pass queries maintained in repo</w:t>
      </w:r>
    </w:p>
    <w:p w14:paraId="43DAFBCC" w14:textId="77777777" w:rsidR="00F54C1C" w:rsidRPr="00F54C1C" w:rsidRDefault="00F54C1C">
      <w:pPr>
        <w:numPr>
          <w:ilvl w:val="0"/>
          <w:numId w:val="3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Run after significant code changes</w:t>
      </w:r>
    </w:p>
    <w:p w14:paraId="42FA897E" w14:textId="77777777" w:rsidR="00F54C1C" w:rsidRPr="00F54C1C" w:rsidRDefault="00F54C1C">
      <w:pPr>
        <w:numPr>
          <w:ilvl w:val="0"/>
          <w:numId w:val="34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Expected outputs stored alongside eval dataset</w:t>
      </w:r>
    </w:p>
    <w:p w14:paraId="20796C1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1B30AF2C">
          <v:rect id="_x0000_i1281" style="width:0;height:1.5pt" o:hralign="center" o:hrstd="t" o:hr="t" fillcolor="#a0a0a0" stroked="f"/>
        </w:pict>
      </w:r>
    </w:p>
    <w:p w14:paraId="6D343C24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11.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4937"/>
      </w:tblGrid>
      <w:tr w:rsidR="00F54C1C" w:rsidRPr="00F54C1C" w14:paraId="0841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41B1B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C08F2F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Mitigation</w:t>
            </w:r>
          </w:p>
        </w:tc>
      </w:tr>
      <w:tr w:rsidR="00F54C1C" w:rsidRPr="00F54C1C" w14:paraId="25F1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1FE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Password-protected PDFs</w:t>
            </w:r>
          </w:p>
        </w:tc>
        <w:tc>
          <w:tcPr>
            <w:tcW w:w="0" w:type="auto"/>
            <w:vAlign w:val="center"/>
            <w:hideMark/>
          </w:tcPr>
          <w:p w14:paraId="44D7CD7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Prompt user in ingestion panel</w:t>
            </w:r>
          </w:p>
        </w:tc>
      </w:tr>
      <w:tr w:rsidR="00F54C1C" w:rsidRPr="00F54C1C" w14:paraId="71E0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6D7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Parsing inaccuracies</w:t>
            </w:r>
          </w:p>
        </w:tc>
        <w:tc>
          <w:tcPr>
            <w:tcW w:w="0" w:type="auto"/>
            <w:vAlign w:val="center"/>
            <w:hideMark/>
          </w:tcPr>
          <w:p w14:paraId="39223F3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Multi-library fallback</w:t>
            </w:r>
          </w:p>
        </w:tc>
      </w:tr>
      <w:tr w:rsidR="00F54C1C" w:rsidRPr="00F54C1C" w14:paraId="3D6FF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9DE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Misclassification</w:t>
            </w:r>
          </w:p>
        </w:tc>
        <w:tc>
          <w:tcPr>
            <w:tcW w:w="0" w:type="auto"/>
            <w:vAlign w:val="center"/>
            <w:hideMark/>
          </w:tcPr>
          <w:p w14:paraId="75CFBC1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Rule refinement + correction flow</w:t>
            </w:r>
          </w:p>
        </w:tc>
      </w:tr>
      <w:tr w:rsidR="00F54C1C" w:rsidRPr="00F54C1C" w14:paraId="52F1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78C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LLM hallucination</w:t>
            </w:r>
          </w:p>
        </w:tc>
        <w:tc>
          <w:tcPr>
            <w:tcW w:w="0" w:type="auto"/>
            <w:vAlign w:val="center"/>
            <w:hideMark/>
          </w:tcPr>
          <w:p w14:paraId="2BD62FB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Strict retrieval-context injection</w:t>
            </w:r>
          </w:p>
        </w:tc>
      </w:tr>
      <w:tr w:rsidR="00F54C1C" w:rsidRPr="00F54C1C" w14:paraId="48FD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3EE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Duplicate ingestion</w:t>
            </w:r>
          </w:p>
        </w:tc>
        <w:tc>
          <w:tcPr>
            <w:tcW w:w="0" w:type="auto"/>
            <w:vAlign w:val="center"/>
            <w:hideMark/>
          </w:tcPr>
          <w:p w14:paraId="17F26443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File hashing</w:t>
            </w:r>
          </w:p>
        </w:tc>
      </w:tr>
      <w:tr w:rsidR="00F54C1C" w:rsidRPr="00F54C1C" w14:paraId="3EBC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DE9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3AD955C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Schema normalization</w:t>
            </w:r>
          </w:p>
        </w:tc>
      </w:tr>
      <w:tr w:rsidR="00F54C1C" w:rsidRPr="00F54C1C" w14:paraId="0CDC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E19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lastRenderedPageBreak/>
              <w:t>Gmail API auth expiry</w:t>
            </w:r>
          </w:p>
        </w:tc>
        <w:tc>
          <w:tcPr>
            <w:tcW w:w="0" w:type="auto"/>
            <w:vAlign w:val="center"/>
            <w:hideMark/>
          </w:tcPr>
          <w:p w14:paraId="454F437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Automatic token refresh</w:t>
            </w:r>
          </w:p>
        </w:tc>
      </w:tr>
      <w:tr w:rsidR="00F54C1C" w:rsidRPr="00F54C1C" w14:paraId="3657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06D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Yahoo IMAP failure</w:t>
            </w:r>
          </w:p>
        </w:tc>
        <w:tc>
          <w:tcPr>
            <w:tcW w:w="0" w:type="auto"/>
            <w:vAlign w:val="center"/>
            <w:hideMark/>
          </w:tcPr>
          <w:p w14:paraId="175516C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Auto-reconnect on startup</w:t>
            </w:r>
          </w:p>
        </w:tc>
      </w:tr>
      <w:tr w:rsidR="00F54C1C" w:rsidRPr="00F54C1C" w14:paraId="7462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506A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False positive alerts</w:t>
            </w:r>
          </w:p>
        </w:tc>
        <w:tc>
          <w:tcPr>
            <w:tcW w:w="0" w:type="auto"/>
            <w:vAlign w:val="center"/>
            <w:hideMark/>
          </w:tcPr>
          <w:p w14:paraId="18E3C0A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Configurable thresholds</w:t>
            </w:r>
          </w:p>
        </w:tc>
      </w:tr>
      <w:tr w:rsidR="00F54C1C" w:rsidRPr="00F54C1C" w14:paraId="1F25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2CD0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Email fetch gap (laptop off)</w:t>
            </w:r>
          </w:p>
        </w:tc>
        <w:tc>
          <w:tcPr>
            <w:tcW w:w="0" w:type="auto"/>
            <w:vAlign w:val="center"/>
            <w:hideMark/>
          </w:tcPr>
          <w:p w14:paraId="611FE1C8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Startup catch-up fetch via 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last_fetched_at</w:t>
            </w:r>
            <w:proofErr w:type="spellEnd"/>
          </w:p>
        </w:tc>
      </w:tr>
      <w:tr w:rsidR="00F54C1C" w:rsidRPr="00F54C1C" w14:paraId="6742D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23E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REA WhatsApp session conflict</w:t>
            </w:r>
          </w:p>
        </w:tc>
        <w:tc>
          <w:tcPr>
            <w:tcW w:w="0" w:type="auto"/>
            <w:vAlign w:val="center"/>
            <w:hideMark/>
          </w:tcPr>
          <w:p w14:paraId="48FE850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Shared session via REA — no conflict</w:t>
            </w:r>
          </w:p>
        </w:tc>
      </w:tr>
      <w:tr w:rsidR="00F54C1C" w:rsidRPr="00F54C1C" w14:paraId="2F40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5A96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LLM API downtime</w:t>
            </w:r>
          </w:p>
        </w:tc>
        <w:tc>
          <w:tcPr>
            <w:tcW w:w="0" w:type="auto"/>
            <w:vAlign w:val="center"/>
            <w:hideMark/>
          </w:tcPr>
          <w:p w14:paraId="6FF1EDE7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Fallback message + retry in UI</w:t>
            </w:r>
          </w:p>
        </w:tc>
      </w:tr>
      <w:tr w:rsidR="00F54C1C" w:rsidRPr="00F54C1C" w14:paraId="61C5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6E41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Insufficient data for agent</w:t>
            </w:r>
          </w:p>
        </w:tc>
        <w:tc>
          <w:tcPr>
            <w:tcW w:w="0" w:type="auto"/>
            <w:vAlign w:val="center"/>
            <w:hideMark/>
          </w:tcPr>
          <w:p w14:paraId="1BBAA12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2-month minimum threshold before alerting</w:t>
            </w:r>
          </w:p>
        </w:tc>
      </w:tr>
    </w:tbl>
    <w:p w14:paraId="6D9F0A3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35BCE43B">
          <v:rect id="_x0000_i1282" style="width:0;height:1.5pt" o:hralign="center" o:hrstd="t" o:hr="t" fillcolor="#a0a0a0" stroked="f"/>
        </w:pict>
      </w:r>
    </w:p>
    <w:p w14:paraId="0957043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12. Roadmap</w:t>
      </w:r>
    </w:p>
    <w:p w14:paraId="6A48B88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Phase 1 – Core System</w:t>
      </w:r>
    </w:p>
    <w:p w14:paraId="02DBB5AA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Local file ingestion + watchdog</w:t>
      </w:r>
    </w:p>
    <w:p w14:paraId="41D4EB16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Email fetcher (Gmail + Yahoo) with startup catch-up</w:t>
      </w:r>
    </w:p>
    <w:p w14:paraId="204B8AE8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PDF parsing + validation</w:t>
      </w:r>
    </w:p>
    <w:p w14:paraId="0D1C9D95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SQLite storage (all tables)</w:t>
      </w:r>
    </w:p>
    <w:p w14:paraId="1DD6128E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Basic RAG querying</w:t>
      </w:r>
    </w:p>
    <w:p w14:paraId="3892989E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proofErr w:type="spellStart"/>
      <w:r w:rsidRPr="00F54C1C">
        <w:rPr>
          <w:rFonts w:asciiTheme="majorHAnsi" w:hAnsiTheme="majorHAnsi"/>
          <w:sz w:val="32"/>
          <w:szCs w:val="32"/>
        </w:rPr>
        <w:lastRenderedPageBreak/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backend (core endpoints)</w:t>
      </w:r>
    </w:p>
    <w:p w14:paraId="6AF5C6BA" w14:textId="77777777" w:rsidR="00F54C1C" w:rsidRPr="00F54C1C" w:rsidRDefault="00F54C1C">
      <w:pPr>
        <w:numPr>
          <w:ilvl w:val="0"/>
          <w:numId w:val="35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Next.js dashboard (alerts panel, query interface, transaction table)</w:t>
      </w:r>
    </w:p>
    <w:p w14:paraId="71D5CBE6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Phase 2 – Agentic Layer</w:t>
      </w:r>
    </w:p>
    <w:p w14:paraId="31FC19FC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Agent engine (all 5 detection modules)</w:t>
      </w:r>
    </w:p>
    <w:p w14:paraId="2F7DB3E3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WhatsApp integration via REA Communication Agent</w:t>
      </w:r>
    </w:p>
    <w:p w14:paraId="046ACF0E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Real-time alert sync via WebSocket</w:t>
      </w:r>
    </w:p>
    <w:p w14:paraId="1095F96C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Daily email digest</w:t>
      </w:r>
    </w:p>
    <w:p w14:paraId="648E5396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Category correction UI</w:t>
      </w:r>
    </w:p>
    <w:p w14:paraId="432999E7" w14:textId="77777777" w:rsidR="00F54C1C" w:rsidRPr="00F54C1C" w:rsidRDefault="00F54C1C">
      <w:pPr>
        <w:numPr>
          <w:ilvl w:val="0"/>
          <w:numId w:val="36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Analytics panel (charts)</w:t>
      </w:r>
    </w:p>
    <w:p w14:paraId="2E0208CA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Phase 3 – Intelligence &amp; Polish</w:t>
      </w:r>
    </w:p>
    <w:p w14:paraId="1F17E701" w14:textId="77777777" w:rsidR="00F54C1C" w:rsidRPr="00F54C1C" w:rsidRDefault="00F54C1C">
      <w:pPr>
        <w:numPr>
          <w:ilvl w:val="0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Improved categorization logic</w:t>
      </w:r>
    </w:p>
    <w:p w14:paraId="7305DEFC" w14:textId="77777777" w:rsidR="00F54C1C" w:rsidRPr="00F54C1C" w:rsidRDefault="00F54C1C">
      <w:pPr>
        <w:numPr>
          <w:ilvl w:val="0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Pipeline </w:t>
      </w:r>
      <w:proofErr w:type="spellStart"/>
      <w:r w:rsidRPr="00F54C1C">
        <w:rPr>
          <w:rFonts w:asciiTheme="majorHAnsi" w:hAnsiTheme="majorHAnsi"/>
          <w:sz w:val="32"/>
          <w:szCs w:val="32"/>
        </w:rPr>
        <w:t>modularisation</w:t>
      </w:r>
      <w:proofErr w:type="spellEnd"/>
    </w:p>
    <w:p w14:paraId="434870A5" w14:textId="77777777" w:rsidR="00F54C1C" w:rsidRPr="00F54C1C" w:rsidRDefault="00F54C1C">
      <w:pPr>
        <w:numPr>
          <w:ilvl w:val="0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Decision-support features: </w:t>
      </w:r>
    </w:p>
    <w:p w14:paraId="4D163099" w14:textId="77777777" w:rsidR="00F54C1C" w:rsidRPr="00F54C1C" w:rsidRDefault="00F54C1C">
      <w:pPr>
        <w:numPr>
          <w:ilvl w:val="1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Affordability estimation</w:t>
      </w:r>
    </w:p>
    <w:p w14:paraId="6753426F" w14:textId="77777777" w:rsidR="00F54C1C" w:rsidRPr="00F54C1C" w:rsidRDefault="00F54C1C">
      <w:pPr>
        <w:numPr>
          <w:ilvl w:val="1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Spend </w:t>
      </w:r>
      <w:proofErr w:type="spellStart"/>
      <w:r w:rsidRPr="00F54C1C">
        <w:rPr>
          <w:rFonts w:asciiTheme="majorHAnsi" w:hAnsiTheme="majorHAnsi"/>
          <w:sz w:val="32"/>
          <w:szCs w:val="32"/>
        </w:rPr>
        <w:t>optimisation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suggestions</w:t>
      </w:r>
    </w:p>
    <w:p w14:paraId="002888E6" w14:textId="77777777" w:rsidR="00F54C1C" w:rsidRPr="00F54C1C" w:rsidRDefault="00F54C1C">
      <w:pPr>
        <w:numPr>
          <w:ilvl w:val="1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Trend-based recommendations</w:t>
      </w:r>
    </w:p>
    <w:p w14:paraId="2E189A99" w14:textId="77777777" w:rsidR="00F54C1C" w:rsidRPr="00F54C1C" w:rsidRDefault="00F54C1C">
      <w:pPr>
        <w:numPr>
          <w:ilvl w:val="0"/>
          <w:numId w:val="37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Ingestion status panel refinements</w:t>
      </w:r>
    </w:p>
    <w:p w14:paraId="00EFBE86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2A8C7C95">
          <v:rect id="_x0000_i1283" style="width:0;height:1.5pt" o:hralign="center" o:hrstd="t" o:hr="t" fillcolor="#a0a0a0" stroked="f"/>
        </w:pict>
      </w:r>
    </w:p>
    <w:p w14:paraId="086CBB81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lastRenderedPageBreak/>
        <w:t>13.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208"/>
      </w:tblGrid>
      <w:tr w:rsidR="00F54C1C" w:rsidRPr="00F54C1C" w14:paraId="18D3B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1E668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D0FF02" w14:textId="77777777" w:rsidR="00F54C1C" w:rsidRPr="00F54C1C" w:rsidRDefault="00F54C1C" w:rsidP="00F54C1C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54C1C">
              <w:rPr>
                <w:rFonts w:asciiTheme="majorHAnsi" w:hAnsiTheme="majorHAnsi"/>
                <w:b/>
                <w:bCs/>
                <w:sz w:val="32"/>
                <w:szCs w:val="32"/>
              </w:rPr>
              <w:t>Measurement</w:t>
            </w:r>
          </w:p>
        </w:tc>
      </w:tr>
      <w:tr w:rsidR="00F54C1C" w:rsidRPr="00F54C1C" w14:paraId="6157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48C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Parsing accuracy</w:t>
            </w:r>
          </w:p>
        </w:tc>
        <w:tc>
          <w:tcPr>
            <w:tcW w:w="0" w:type="auto"/>
            <w:vAlign w:val="center"/>
            <w:hideMark/>
          </w:tcPr>
          <w:p w14:paraId="7053FE8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% correctly extracted transactions</w:t>
            </w:r>
          </w:p>
        </w:tc>
      </w:tr>
      <w:tr w:rsidR="00F54C1C" w:rsidRPr="00F54C1C" w14:paraId="59371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F5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Query accuracy</w:t>
            </w:r>
          </w:p>
        </w:tc>
        <w:tc>
          <w:tcPr>
            <w:tcW w:w="0" w:type="auto"/>
            <w:vAlign w:val="center"/>
            <w:hideMark/>
          </w:tcPr>
          <w:p w14:paraId="02B79E0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Eval dataset score</w:t>
            </w:r>
          </w:p>
        </w:tc>
      </w:tr>
      <w:tr w:rsidR="00F54C1C" w:rsidRPr="00F54C1C" w14:paraId="243AA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422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Response latency</w:t>
            </w:r>
          </w:p>
        </w:tc>
        <w:tc>
          <w:tcPr>
            <w:tcW w:w="0" w:type="auto"/>
            <w:vAlign w:val="center"/>
            <w:hideMark/>
          </w:tcPr>
          <w:p w14:paraId="0937295E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Avg query response time</w:t>
            </w:r>
          </w:p>
        </w:tc>
      </w:tr>
      <w:tr w:rsidR="00F54C1C" w:rsidRPr="00F54C1C" w14:paraId="278B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1785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Ingestion success rate</w:t>
            </w:r>
          </w:p>
        </w:tc>
        <w:tc>
          <w:tcPr>
            <w:tcW w:w="0" w:type="auto"/>
            <w:vAlign w:val="center"/>
            <w:hideMark/>
          </w:tcPr>
          <w:p w14:paraId="25FE4ADF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% successfully processed documents</w:t>
            </w:r>
          </w:p>
        </w:tc>
      </w:tr>
      <w:tr w:rsidR="00F54C1C" w:rsidRPr="00F54C1C" w14:paraId="5A3E4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C934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Alert precision</w:t>
            </w:r>
          </w:p>
        </w:tc>
        <w:tc>
          <w:tcPr>
            <w:tcW w:w="0" w:type="auto"/>
            <w:vAlign w:val="center"/>
            <w:hideMark/>
          </w:tcPr>
          <w:p w14:paraId="3BD7A0BD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% of alerts that are genuinely actionable</w:t>
            </w:r>
          </w:p>
        </w:tc>
      </w:tr>
      <w:tr w:rsidR="00F54C1C" w:rsidRPr="00F54C1C" w14:paraId="422B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3CD2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Email fetch reliability</w:t>
            </w:r>
          </w:p>
        </w:tc>
        <w:tc>
          <w:tcPr>
            <w:tcW w:w="0" w:type="auto"/>
            <w:vAlign w:val="center"/>
            <w:hideMark/>
          </w:tcPr>
          <w:p w14:paraId="1B590BEC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% of statements successfully retrieved</w:t>
            </w:r>
          </w:p>
        </w:tc>
      </w:tr>
      <w:tr w:rsidR="00F54C1C" w:rsidRPr="00F54C1C" w14:paraId="7128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0E5B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3E3778F9" w14:textId="77777777" w:rsidR="00F54C1C" w:rsidRPr="00F54C1C" w:rsidRDefault="00F54C1C" w:rsidP="00F54C1C">
            <w:pPr>
              <w:rPr>
                <w:rFonts w:asciiTheme="majorHAnsi" w:hAnsiTheme="majorHAnsi"/>
                <w:sz w:val="32"/>
                <w:szCs w:val="32"/>
              </w:rPr>
            </w:pPr>
            <w:r w:rsidRPr="00F54C1C">
              <w:rPr>
                <w:rFonts w:asciiTheme="majorHAnsi" w:hAnsiTheme="majorHAnsi"/>
                <w:sz w:val="32"/>
                <w:szCs w:val="32"/>
              </w:rPr>
              <w:t xml:space="preserve">Measured via browser </w:t>
            </w:r>
            <w:proofErr w:type="spellStart"/>
            <w:r w:rsidRPr="00F54C1C">
              <w:rPr>
                <w:rFonts w:asciiTheme="majorHAnsi" w:hAnsiTheme="majorHAnsi"/>
                <w:sz w:val="32"/>
                <w:szCs w:val="32"/>
              </w:rPr>
              <w:t>devtools</w:t>
            </w:r>
            <w:proofErr w:type="spellEnd"/>
          </w:p>
        </w:tc>
      </w:tr>
    </w:tbl>
    <w:p w14:paraId="4359934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pict w14:anchorId="6A942F1A">
          <v:rect id="_x0000_i1284" style="width:0;height:1.5pt" o:hralign="center" o:hrstd="t" o:hr="t" fillcolor="#a0a0a0" stroked="f"/>
        </w:pict>
      </w:r>
    </w:p>
    <w:p w14:paraId="5E746402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14. Vision</w:t>
      </w:r>
    </w:p>
    <w:p w14:paraId="322D90AC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ArthaOS evolves into a private financial intelligence layer capable of:</w:t>
      </w:r>
    </w:p>
    <w:p w14:paraId="1913D833" w14:textId="77777777" w:rsidR="00F54C1C" w:rsidRPr="00F54C1C" w:rsidRDefault="00F54C1C">
      <w:pPr>
        <w:numPr>
          <w:ilvl w:val="0"/>
          <w:numId w:val="3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Proactive financial monitoring</w:t>
      </w:r>
    </w:p>
    <w:p w14:paraId="2959DB78" w14:textId="77777777" w:rsidR="00F54C1C" w:rsidRPr="00F54C1C" w:rsidRDefault="00F54C1C">
      <w:pPr>
        <w:numPr>
          <w:ilvl w:val="0"/>
          <w:numId w:val="3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Decision support and affordability insights</w:t>
      </w:r>
    </w:p>
    <w:p w14:paraId="7745543F" w14:textId="77777777" w:rsidR="00F54C1C" w:rsidRPr="00F54C1C" w:rsidRDefault="00F54C1C">
      <w:pPr>
        <w:numPr>
          <w:ilvl w:val="0"/>
          <w:numId w:val="38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Predictive </w:t>
      </w:r>
      <w:proofErr w:type="gramStart"/>
      <w:r w:rsidRPr="00F54C1C">
        <w:rPr>
          <w:rFonts w:asciiTheme="majorHAnsi" w:hAnsiTheme="majorHAnsi"/>
          <w:sz w:val="32"/>
          <w:szCs w:val="32"/>
        </w:rPr>
        <w:t>spend</w:t>
      </w:r>
      <w:proofErr w:type="gramEnd"/>
      <w:r w:rsidRPr="00F54C1C">
        <w:rPr>
          <w:rFonts w:asciiTheme="majorHAnsi" w:hAnsiTheme="majorHAnsi"/>
          <w:sz w:val="32"/>
          <w:szCs w:val="32"/>
        </w:rPr>
        <w:t xml:space="preserve"> analysis</w:t>
      </w:r>
    </w:p>
    <w:p w14:paraId="39BDE3EE" w14:textId="77777777" w:rsidR="00F54C1C" w:rsidRPr="00F54C1C" w:rsidRDefault="00F54C1C">
      <w:pPr>
        <w:numPr>
          <w:ilvl w:val="0"/>
          <w:numId w:val="38"/>
        </w:numPr>
        <w:rPr>
          <w:rFonts w:asciiTheme="majorHAnsi" w:hAnsiTheme="majorHAnsi"/>
          <w:sz w:val="32"/>
          <w:szCs w:val="32"/>
        </w:rPr>
      </w:pPr>
      <w:proofErr w:type="spellStart"/>
      <w:r w:rsidRPr="00F54C1C">
        <w:rPr>
          <w:rFonts w:asciiTheme="majorHAnsi" w:hAnsiTheme="majorHAnsi"/>
          <w:sz w:val="32"/>
          <w:szCs w:val="32"/>
        </w:rPr>
        <w:t>Personalised</w:t>
      </w:r>
      <w:proofErr w:type="spellEnd"/>
      <w:r w:rsidRPr="00F54C1C">
        <w:rPr>
          <w:rFonts w:asciiTheme="majorHAnsi" w:hAnsiTheme="majorHAnsi"/>
          <w:sz w:val="32"/>
          <w:szCs w:val="32"/>
        </w:rPr>
        <w:t xml:space="preserve"> financial recommendations</w:t>
      </w:r>
    </w:p>
    <w:p w14:paraId="44DE02CB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All while maintaining full user ownership and local control of data.</w:t>
      </w:r>
    </w:p>
    <w:p w14:paraId="141DFDB7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lastRenderedPageBreak/>
        <w:pict w14:anchorId="51DFE384">
          <v:rect id="_x0000_i1285" style="width:0;height:1.5pt" o:hralign="center" o:hrstd="t" o:hr="t" fillcolor="#a0a0a0" stroked="f"/>
        </w:pict>
      </w:r>
    </w:p>
    <w:p w14:paraId="5D9B1265" w14:textId="77777777" w:rsidR="00F54C1C" w:rsidRPr="00F54C1C" w:rsidRDefault="00F54C1C" w:rsidP="00F54C1C">
      <w:pPr>
        <w:rPr>
          <w:rFonts w:asciiTheme="majorHAnsi" w:hAnsiTheme="majorHAnsi"/>
          <w:b/>
          <w:bCs/>
          <w:sz w:val="32"/>
          <w:szCs w:val="32"/>
        </w:rPr>
      </w:pPr>
      <w:r w:rsidRPr="00F54C1C">
        <w:rPr>
          <w:rFonts w:asciiTheme="majorHAnsi" w:hAnsiTheme="majorHAnsi"/>
          <w:b/>
          <w:bCs/>
          <w:sz w:val="32"/>
          <w:szCs w:val="32"/>
        </w:rPr>
        <w:t>15. Summary</w:t>
      </w:r>
    </w:p>
    <w:p w14:paraId="211DA062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ArthaOS is a production-grade, local-first agentic AI system demonstrating:</w:t>
      </w:r>
    </w:p>
    <w:p w14:paraId="089E9477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Practical RAG implementation</w:t>
      </w:r>
    </w:p>
    <w:p w14:paraId="46B249EF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Proactive agent design with real-world triggers</w:t>
      </w:r>
    </w:p>
    <w:p w14:paraId="40CB3236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Automated document acquisition from multiple email providers</w:t>
      </w:r>
    </w:p>
    <w:p w14:paraId="4E521A08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Two-way WhatsApp querying via REA integration</w:t>
      </w:r>
    </w:p>
    <w:p w14:paraId="3EBD8BA2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 xml:space="preserve">Modern full-stack dashboard (Next.js + </w:t>
      </w:r>
      <w:proofErr w:type="spellStart"/>
      <w:r w:rsidRPr="00F54C1C">
        <w:rPr>
          <w:rFonts w:asciiTheme="majorHAnsi" w:hAnsiTheme="majorHAnsi"/>
          <w:sz w:val="32"/>
          <w:szCs w:val="32"/>
        </w:rPr>
        <w:t>FastAPI</w:t>
      </w:r>
      <w:proofErr w:type="spellEnd"/>
      <w:r w:rsidRPr="00F54C1C">
        <w:rPr>
          <w:rFonts w:asciiTheme="majorHAnsi" w:hAnsiTheme="majorHAnsi"/>
          <w:sz w:val="32"/>
          <w:szCs w:val="32"/>
        </w:rPr>
        <w:t>)</w:t>
      </w:r>
    </w:p>
    <w:p w14:paraId="08A2A0D1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AI evaluation methodology</w:t>
      </w:r>
    </w:p>
    <w:p w14:paraId="62003908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Zero-to-minimal cost architecture</w:t>
      </w:r>
    </w:p>
    <w:p w14:paraId="3D98D035" w14:textId="77777777" w:rsidR="00F54C1C" w:rsidRPr="00F54C1C" w:rsidRDefault="00F54C1C">
      <w:pPr>
        <w:numPr>
          <w:ilvl w:val="0"/>
          <w:numId w:val="39"/>
        </w:num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Strong product and systems thinking</w:t>
      </w:r>
    </w:p>
    <w:p w14:paraId="2A78551A" w14:textId="77777777" w:rsidR="00F54C1C" w:rsidRPr="00F54C1C" w:rsidRDefault="00F54C1C" w:rsidP="00F54C1C">
      <w:pPr>
        <w:rPr>
          <w:rFonts w:asciiTheme="majorHAnsi" w:hAnsiTheme="majorHAnsi"/>
          <w:sz w:val="32"/>
          <w:szCs w:val="32"/>
        </w:rPr>
      </w:pPr>
      <w:r w:rsidRPr="00F54C1C">
        <w:rPr>
          <w:rFonts w:asciiTheme="majorHAnsi" w:hAnsiTheme="majorHAnsi"/>
          <w:sz w:val="32"/>
          <w:szCs w:val="32"/>
        </w:rPr>
        <w:t>It serves as a genuinely useful autonomous personal finance tool built for daily reliance.</w:t>
      </w:r>
    </w:p>
    <w:p w14:paraId="67362A89" w14:textId="0F98FF6F" w:rsidR="00C2395C" w:rsidRPr="00F54C1C" w:rsidRDefault="00C2395C" w:rsidP="00F54C1C">
      <w:pPr>
        <w:rPr>
          <w:rFonts w:asciiTheme="majorHAnsi" w:hAnsiTheme="majorHAnsi"/>
          <w:sz w:val="32"/>
          <w:szCs w:val="32"/>
        </w:rPr>
      </w:pPr>
    </w:p>
    <w:sectPr w:rsidR="00C2395C" w:rsidRPr="00F54C1C">
      <w:headerReference w:type="even" r:id="rId7"/>
      <w:headerReference w:type="default" r:id="rId8"/>
      <w:headerReference w:type="first" r:id="rId9"/>
      <w:pgSz w:w="16838" w:h="11899" w:orient="landscape"/>
      <w:pgMar w:top="448" w:right="4841" w:bottom="375" w:left="33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1390" w14:textId="77777777" w:rsidR="007C718F" w:rsidRDefault="007C718F">
      <w:pPr>
        <w:spacing w:after="0" w:line="240" w:lineRule="auto"/>
      </w:pPr>
      <w:r>
        <w:separator/>
      </w:r>
    </w:p>
  </w:endnote>
  <w:endnote w:type="continuationSeparator" w:id="0">
    <w:p w14:paraId="65AEA6C6" w14:textId="77777777" w:rsidR="007C718F" w:rsidRDefault="007C7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E7E2" w14:textId="77777777" w:rsidR="007C718F" w:rsidRDefault="007C718F">
      <w:pPr>
        <w:spacing w:after="0" w:line="240" w:lineRule="auto"/>
      </w:pPr>
      <w:r>
        <w:separator/>
      </w:r>
    </w:p>
  </w:footnote>
  <w:footnote w:type="continuationSeparator" w:id="0">
    <w:p w14:paraId="69713403" w14:textId="77777777" w:rsidR="007C718F" w:rsidRDefault="007C7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528D8" w14:textId="77777777" w:rsidR="00C2395C" w:rsidRDefault="00C2395C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71BD" w14:textId="77777777" w:rsidR="00C2395C" w:rsidRDefault="00C2395C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88A1" w14:textId="77777777" w:rsidR="00C2395C" w:rsidRDefault="00C2395C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53F"/>
    <w:multiLevelType w:val="multilevel"/>
    <w:tmpl w:val="09B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088"/>
    <w:multiLevelType w:val="multilevel"/>
    <w:tmpl w:val="035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1073"/>
    <w:multiLevelType w:val="multilevel"/>
    <w:tmpl w:val="5D7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26BF4"/>
    <w:multiLevelType w:val="multilevel"/>
    <w:tmpl w:val="806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4A2F"/>
    <w:multiLevelType w:val="multilevel"/>
    <w:tmpl w:val="4FD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F208A"/>
    <w:multiLevelType w:val="multilevel"/>
    <w:tmpl w:val="F70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73D9"/>
    <w:multiLevelType w:val="multilevel"/>
    <w:tmpl w:val="197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942A4"/>
    <w:multiLevelType w:val="multilevel"/>
    <w:tmpl w:val="8FF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96F10"/>
    <w:multiLevelType w:val="multilevel"/>
    <w:tmpl w:val="F5F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6374D"/>
    <w:multiLevelType w:val="multilevel"/>
    <w:tmpl w:val="A54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01314"/>
    <w:multiLevelType w:val="multilevel"/>
    <w:tmpl w:val="215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11FA2"/>
    <w:multiLevelType w:val="multilevel"/>
    <w:tmpl w:val="61B8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93550"/>
    <w:multiLevelType w:val="multilevel"/>
    <w:tmpl w:val="1A5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465CA"/>
    <w:multiLevelType w:val="multilevel"/>
    <w:tmpl w:val="7FA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40934"/>
    <w:multiLevelType w:val="multilevel"/>
    <w:tmpl w:val="69E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F4436"/>
    <w:multiLevelType w:val="multilevel"/>
    <w:tmpl w:val="29A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514FB"/>
    <w:multiLevelType w:val="multilevel"/>
    <w:tmpl w:val="0DCC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C5B5C"/>
    <w:multiLevelType w:val="multilevel"/>
    <w:tmpl w:val="362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029EE"/>
    <w:multiLevelType w:val="multilevel"/>
    <w:tmpl w:val="A9F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54001"/>
    <w:multiLevelType w:val="multilevel"/>
    <w:tmpl w:val="6FC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6542A"/>
    <w:multiLevelType w:val="multilevel"/>
    <w:tmpl w:val="4E5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91584"/>
    <w:multiLevelType w:val="multilevel"/>
    <w:tmpl w:val="30B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55A66"/>
    <w:multiLevelType w:val="multilevel"/>
    <w:tmpl w:val="90F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726BD"/>
    <w:multiLevelType w:val="multilevel"/>
    <w:tmpl w:val="90A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46F4B"/>
    <w:multiLevelType w:val="multilevel"/>
    <w:tmpl w:val="CB9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00EA7"/>
    <w:multiLevelType w:val="multilevel"/>
    <w:tmpl w:val="A07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D5E02"/>
    <w:multiLevelType w:val="multilevel"/>
    <w:tmpl w:val="716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16E7D"/>
    <w:multiLevelType w:val="multilevel"/>
    <w:tmpl w:val="02D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04C11"/>
    <w:multiLevelType w:val="multilevel"/>
    <w:tmpl w:val="C1F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42CF5"/>
    <w:multiLevelType w:val="multilevel"/>
    <w:tmpl w:val="E38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23F7D"/>
    <w:multiLevelType w:val="multilevel"/>
    <w:tmpl w:val="C21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F5699"/>
    <w:multiLevelType w:val="multilevel"/>
    <w:tmpl w:val="CCD0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2B4818"/>
    <w:multiLevelType w:val="multilevel"/>
    <w:tmpl w:val="E57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908F0"/>
    <w:multiLevelType w:val="multilevel"/>
    <w:tmpl w:val="2876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1B3413"/>
    <w:multiLevelType w:val="multilevel"/>
    <w:tmpl w:val="E49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468AE"/>
    <w:multiLevelType w:val="multilevel"/>
    <w:tmpl w:val="693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4682D"/>
    <w:multiLevelType w:val="multilevel"/>
    <w:tmpl w:val="B8D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37942"/>
    <w:multiLevelType w:val="multilevel"/>
    <w:tmpl w:val="5A9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6520E"/>
    <w:multiLevelType w:val="multilevel"/>
    <w:tmpl w:val="696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7751">
    <w:abstractNumId w:val="24"/>
  </w:num>
  <w:num w:numId="2" w16cid:durableId="1884756390">
    <w:abstractNumId w:val="20"/>
  </w:num>
  <w:num w:numId="3" w16cid:durableId="1944877057">
    <w:abstractNumId w:val="10"/>
  </w:num>
  <w:num w:numId="4" w16cid:durableId="2138138738">
    <w:abstractNumId w:val="8"/>
  </w:num>
  <w:num w:numId="5" w16cid:durableId="341979630">
    <w:abstractNumId w:val="19"/>
  </w:num>
  <w:num w:numId="6" w16cid:durableId="1173182016">
    <w:abstractNumId w:val="16"/>
  </w:num>
  <w:num w:numId="7" w16cid:durableId="494682695">
    <w:abstractNumId w:val="11"/>
  </w:num>
  <w:num w:numId="8" w16cid:durableId="1677001309">
    <w:abstractNumId w:val="33"/>
  </w:num>
  <w:num w:numId="9" w16cid:durableId="1388457032">
    <w:abstractNumId w:val="31"/>
  </w:num>
  <w:num w:numId="10" w16cid:durableId="104617496">
    <w:abstractNumId w:val="23"/>
  </w:num>
  <w:num w:numId="11" w16cid:durableId="1342001577">
    <w:abstractNumId w:val="15"/>
  </w:num>
  <w:num w:numId="12" w16cid:durableId="1483809629">
    <w:abstractNumId w:val="4"/>
  </w:num>
  <w:num w:numId="13" w16cid:durableId="1699231247">
    <w:abstractNumId w:val="1"/>
  </w:num>
  <w:num w:numId="14" w16cid:durableId="530731190">
    <w:abstractNumId w:val="18"/>
  </w:num>
  <w:num w:numId="15" w16cid:durableId="1671252958">
    <w:abstractNumId w:val="7"/>
  </w:num>
  <w:num w:numId="16" w16cid:durableId="468401737">
    <w:abstractNumId w:val="25"/>
  </w:num>
  <w:num w:numId="17" w16cid:durableId="1324898274">
    <w:abstractNumId w:val="26"/>
  </w:num>
  <w:num w:numId="18" w16cid:durableId="1683245320">
    <w:abstractNumId w:val="12"/>
  </w:num>
  <w:num w:numId="19" w16cid:durableId="404651225">
    <w:abstractNumId w:val="37"/>
  </w:num>
  <w:num w:numId="20" w16cid:durableId="1610507896">
    <w:abstractNumId w:val="9"/>
  </w:num>
  <w:num w:numId="21" w16cid:durableId="1356274623">
    <w:abstractNumId w:val="32"/>
  </w:num>
  <w:num w:numId="22" w16cid:durableId="1398935611">
    <w:abstractNumId w:val="13"/>
  </w:num>
  <w:num w:numId="23" w16cid:durableId="11615368">
    <w:abstractNumId w:val="29"/>
  </w:num>
  <w:num w:numId="24" w16cid:durableId="432673943">
    <w:abstractNumId w:val="36"/>
  </w:num>
  <w:num w:numId="25" w16cid:durableId="588806602">
    <w:abstractNumId w:val="6"/>
  </w:num>
  <w:num w:numId="26" w16cid:durableId="1284268936">
    <w:abstractNumId w:val="38"/>
  </w:num>
  <w:num w:numId="27" w16cid:durableId="1879320184">
    <w:abstractNumId w:val="28"/>
  </w:num>
  <w:num w:numId="28" w16cid:durableId="297954179">
    <w:abstractNumId w:val="35"/>
  </w:num>
  <w:num w:numId="29" w16cid:durableId="1098060660">
    <w:abstractNumId w:val="30"/>
  </w:num>
  <w:num w:numId="30" w16cid:durableId="721363145">
    <w:abstractNumId w:val="17"/>
  </w:num>
  <w:num w:numId="31" w16cid:durableId="1762871678">
    <w:abstractNumId w:val="27"/>
  </w:num>
  <w:num w:numId="32" w16cid:durableId="262690325">
    <w:abstractNumId w:val="22"/>
  </w:num>
  <w:num w:numId="33" w16cid:durableId="1908999925">
    <w:abstractNumId w:val="21"/>
  </w:num>
  <w:num w:numId="34" w16cid:durableId="1577205941">
    <w:abstractNumId w:val="2"/>
  </w:num>
  <w:num w:numId="35" w16cid:durableId="1270626931">
    <w:abstractNumId w:val="5"/>
  </w:num>
  <w:num w:numId="36" w16cid:durableId="1378120495">
    <w:abstractNumId w:val="3"/>
  </w:num>
  <w:num w:numId="37" w16cid:durableId="964774084">
    <w:abstractNumId w:val="14"/>
  </w:num>
  <w:num w:numId="38" w16cid:durableId="944655434">
    <w:abstractNumId w:val="0"/>
  </w:num>
  <w:num w:numId="39" w16cid:durableId="802238285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5C"/>
    <w:rsid w:val="00026E6E"/>
    <w:rsid w:val="002B5DFE"/>
    <w:rsid w:val="005E7EF5"/>
    <w:rsid w:val="00773C42"/>
    <w:rsid w:val="007C718F"/>
    <w:rsid w:val="009F1D52"/>
    <w:rsid w:val="00A31CE9"/>
    <w:rsid w:val="00C2395C"/>
    <w:rsid w:val="00F5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DDAF"/>
  <w15:docId w15:val="{6651B567-0ED5-4A38-8B46-F7B11DC8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4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3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6E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2643</Words>
  <Characters>15071</Characters>
  <Application>Microsoft Office Word</Application>
  <DocSecurity>0</DocSecurity>
  <Lines>125</Lines>
  <Paragraphs>35</Paragraphs>
  <ScaleCrop>false</ScaleCrop>
  <Company/>
  <LinksUpToDate>false</LinksUpToDate>
  <CharactersWithSpaces>17679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ArthaOS – PRD v3.0</dc:title>
  <dc:subject/>
  <dc:creator>Kshitij Modi</dc:creator>
  <cp:keywords/>
  <cp:lastModifiedBy>Kshitij Modi</cp:lastModifiedBy>
  <cp:revision>5</cp:revision>
  <dcterms:created xsi:type="dcterms:W3CDTF">2026-05-22T21:41:00Z</dcterms:created>
  <dcterms:modified xsi:type="dcterms:W3CDTF">2026-05-22T22:40:00Z</dcterms:modified>
</cp:coreProperties>
</file>