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76281FF" wp14:editId="2921E1A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D366F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A656127404C440D9B95572FA99C0D2A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A50">
                                      <w:rPr>
                                        <w:lang w:val="en-IN"/>
                                      </w:rPr>
                                      <w:t>Augmented Learnings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5F4800B97849450893628E9A6AEADCC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A50">
                                      <w:t>Cyber Security</w:t>
                                    </w:r>
                                  </w:sdtContent>
                                </w:sdt>
                                <w:r w:rsidR="00746A50"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6281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D366F9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A656127404C440D9B95572FA99C0D2A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6A50">
                                <w:rPr>
                                  <w:lang w:val="en-IN"/>
                                </w:rPr>
                                <w:t>Augmented Learnings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5F4800B97849450893628E9A6AEADCC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46A50">
                                <w:t>Cyber Security</w:t>
                              </w:r>
                            </w:sdtContent>
                          </w:sdt>
                          <w:r w:rsidR="00746A50">
                            <w:t> 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0" wp14:anchorId="13DA076E" wp14:editId="2E5BB8F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163EE" w:rsidRDefault="00746A50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FD2AEF3" wp14:editId="208E59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819150"/>
                    <wp:effectExtent l="0" t="0" r="7620" b="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819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746A50">
                                    <w:pPr>
                                      <w:pStyle w:val="Title"/>
                                    </w:pPr>
                                    <w:r>
                                      <w:t>Cyber Security Workshop</w:t>
                                    </w:r>
                                  </w:p>
                                </w:sdtContent>
                              </w:sdt>
                              <w:p w:rsidR="002163EE" w:rsidRDefault="002163EE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D2AEF3" id="Text Box 21" o:spid="_x0000_s1027" type="#_x0000_t202" style="position:absolute;margin-left:0;margin-top:0;width:310.5pt;height:64.5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746A50">
                              <w:pPr>
                                <w:pStyle w:val="Title"/>
                              </w:pPr>
                              <w:r>
                                <w:t>Cyber Security Workshop</w:t>
                              </w:r>
                            </w:p>
                          </w:sdtContent>
                        </w:sdt>
                        <w:p w:rsidR="002163EE" w:rsidRDefault="002163EE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br w:type="page"/>
          </w:r>
        </w:p>
      </w:sdtContent>
    </w:sdt>
    <w:p w:rsidR="0027358C" w:rsidRDefault="0027358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Introduction</w:t>
      </w:r>
    </w:p>
    <w:p w:rsidR="0027358C" w:rsidRPr="0027358C" w:rsidRDefault="0027358C" w:rsidP="0027358C">
      <w:pPr>
        <w:rPr>
          <w:sz w:val="24"/>
        </w:rPr>
      </w:pPr>
      <w:r w:rsidRPr="0027358C">
        <w:rPr>
          <w:sz w:val="24"/>
        </w:rPr>
        <w:t>Augmented Learnings</w:t>
      </w:r>
      <w:r w:rsidR="0061400F">
        <w:rPr>
          <w:sz w:val="24"/>
        </w:rPr>
        <w:t>, a startup focused on dispatching knowledge in a way favorable for real world learning</w:t>
      </w:r>
      <w:r w:rsidRPr="0027358C">
        <w:rPr>
          <w:sz w:val="24"/>
        </w:rPr>
        <w:t xml:space="preserve">. One of our </w:t>
      </w:r>
      <w:r w:rsidR="0061400F">
        <w:rPr>
          <w:sz w:val="24"/>
        </w:rPr>
        <w:t>field of expertise</w:t>
      </w:r>
      <w:r w:rsidRPr="0027358C">
        <w:rPr>
          <w:sz w:val="24"/>
        </w:rPr>
        <w:t xml:space="preserve"> is</w:t>
      </w:r>
      <w:r w:rsidR="0061400F">
        <w:rPr>
          <w:sz w:val="24"/>
        </w:rPr>
        <w:t xml:space="preserve"> </w:t>
      </w:r>
      <w:r w:rsidRPr="0027358C">
        <w:rPr>
          <w:sz w:val="24"/>
        </w:rPr>
        <w:t>Cyber Security and Ethical Hacking. The workshop</w:t>
      </w:r>
      <w:r w:rsidR="0061400F">
        <w:rPr>
          <w:sz w:val="24"/>
        </w:rPr>
        <w:t xml:space="preserve"> will be</w:t>
      </w:r>
      <w:r w:rsidRPr="0027358C">
        <w:rPr>
          <w:sz w:val="24"/>
        </w:rPr>
        <w:t xml:space="preserve"> conducted by Mr. Akash M. Agrawal</w:t>
      </w:r>
      <w:r w:rsidR="0061400F">
        <w:rPr>
          <w:sz w:val="24"/>
        </w:rPr>
        <w:t xml:space="preserve">, </w:t>
      </w:r>
      <w:r w:rsidRPr="0027358C">
        <w:rPr>
          <w:sz w:val="24"/>
        </w:rPr>
        <w:t>holding expertise in the area</w:t>
      </w:r>
      <w:r w:rsidR="0061400F">
        <w:rPr>
          <w:sz w:val="24"/>
        </w:rPr>
        <w:t>s</w:t>
      </w:r>
      <w:r w:rsidRPr="0027358C">
        <w:rPr>
          <w:sz w:val="24"/>
        </w:rPr>
        <w:t xml:space="preserve"> of Cyber Forensic</w:t>
      </w:r>
      <w:r w:rsidR="0061400F">
        <w:rPr>
          <w:sz w:val="24"/>
        </w:rPr>
        <w:t xml:space="preserve"> and experience of teaching more than 2000 students</w:t>
      </w:r>
      <w:r w:rsidRPr="0027358C">
        <w:rPr>
          <w:sz w:val="24"/>
        </w:rPr>
        <w:t>.</w:t>
      </w:r>
    </w:p>
    <w:p w:rsidR="0027358C" w:rsidRDefault="0027358C" w:rsidP="0027358C">
      <w:pPr>
        <w:pStyle w:val="Heading1"/>
        <w:rPr>
          <w:rFonts w:eastAsia="Arial"/>
        </w:rPr>
      </w:pPr>
      <w:r>
        <w:rPr>
          <w:rFonts w:eastAsia="Arial"/>
        </w:rPr>
        <w:t>Prerequisites</w:t>
      </w:r>
    </w:p>
    <w:p w:rsidR="0027358C" w:rsidRPr="007E49CA" w:rsidRDefault="0027358C" w:rsidP="0027358C">
      <w:pPr>
        <w:pStyle w:val="ListParagraph"/>
        <w:numPr>
          <w:ilvl w:val="0"/>
          <w:numId w:val="8"/>
        </w:numPr>
        <w:rPr>
          <w:sz w:val="24"/>
        </w:rPr>
      </w:pPr>
      <w:r w:rsidRPr="007E49CA">
        <w:rPr>
          <w:sz w:val="24"/>
        </w:rPr>
        <w:t>Basic knowledge of the web.</w:t>
      </w:r>
    </w:p>
    <w:p w:rsidR="0027358C" w:rsidRPr="007E49CA" w:rsidRDefault="0027358C" w:rsidP="0027358C">
      <w:pPr>
        <w:pStyle w:val="ListParagraph"/>
        <w:numPr>
          <w:ilvl w:val="0"/>
          <w:numId w:val="8"/>
        </w:numPr>
        <w:rPr>
          <w:sz w:val="24"/>
        </w:rPr>
      </w:pPr>
      <w:r w:rsidRPr="007E49CA">
        <w:rPr>
          <w:sz w:val="24"/>
        </w:rPr>
        <w:t>Interest to exploit the opportunities of the web.</w:t>
      </w:r>
    </w:p>
    <w:p w:rsidR="0061400F" w:rsidRDefault="007E49CA" w:rsidP="0061400F">
      <w:pPr>
        <w:pStyle w:val="ListParagraph"/>
        <w:numPr>
          <w:ilvl w:val="0"/>
          <w:numId w:val="8"/>
        </w:numPr>
      </w:pPr>
      <w:r w:rsidRPr="007E49CA">
        <w:rPr>
          <w:sz w:val="24"/>
        </w:rPr>
        <w:t>And a curious mind.</w:t>
      </w:r>
      <w:r w:rsidR="0027358C">
        <w:t xml:space="preserve"> </w:t>
      </w:r>
    </w:p>
    <w:p w:rsidR="007E49CA" w:rsidRDefault="007E49CA" w:rsidP="005A5202">
      <w:pPr>
        <w:pStyle w:val="Heading1"/>
        <w:ind w:firstLine="360"/>
      </w:pPr>
      <w:r>
        <w:t>Course</w:t>
      </w:r>
      <w:r w:rsidR="0061400F">
        <w:t xml:space="preserve"> Content</w:t>
      </w:r>
    </w:p>
    <w:tbl>
      <w:tblPr>
        <w:tblStyle w:val="ReportTable"/>
        <w:tblW w:w="5513" w:type="dxa"/>
        <w:tblInd w:w="299" w:type="dxa"/>
        <w:tblLook w:val="04A0" w:firstRow="1" w:lastRow="0" w:firstColumn="1" w:lastColumn="0" w:noHBand="0" w:noVBand="1"/>
      </w:tblPr>
      <w:tblGrid>
        <w:gridCol w:w="1124"/>
        <w:gridCol w:w="4389"/>
      </w:tblGrid>
      <w:tr w:rsidR="007E49CA" w:rsidRPr="007E49CA" w:rsidTr="005A5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7E49CA">
            <w:pPr>
              <w:rPr>
                <w:sz w:val="24"/>
              </w:rPr>
            </w:pPr>
          </w:p>
        </w:tc>
        <w:tc>
          <w:tcPr>
            <w:tcW w:w="4389" w:type="dxa"/>
          </w:tcPr>
          <w:p w:rsidR="007E49CA" w:rsidRPr="007E49CA" w:rsidRDefault="007E49CA" w:rsidP="007E4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E49CA" w:rsidRPr="007E49CA" w:rsidTr="005A52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b/>
                <w:sz w:val="24"/>
              </w:rPr>
            </w:pPr>
            <w:r w:rsidRPr="007E49CA">
              <w:rPr>
                <w:b/>
                <w:sz w:val="24"/>
              </w:rPr>
              <w:t>Sr. No.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7E49CA">
              <w:rPr>
                <w:b/>
                <w:sz w:val="24"/>
              </w:rPr>
              <w:t>Topics</w:t>
            </w:r>
          </w:p>
        </w:tc>
      </w:tr>
      <w:tr w:rsidR="007E49CA" w:rsidRPr="007E49CA" w:rsidTr="005A52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1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Introduction to Ethical Hacking</w:t>
            </w:r>
          </w:p>
        </w:tc>
      </w:tr>
      <w:tr w:rsidR="007E49CA" w:rsidRPr="007E49CA" w:rsidTr="005A52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2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Basics of Web Technology</w:t>
            </w:r>
          </w:p>
        </w:tc>
      </w:tr>
      <w:tr w:rsidR="007E49CA" w:rsidRPr="007E49CA" w:rsidTr="005A52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3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OS Bypass</w:t>
            </w:r>
          </w:p>
        </w:tc>
      </w:tr>
      <w:tr w:rsidR="007E49CA" w:rsidRPr="007E49CA" w:rsidTr="005A52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4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E-Mail Attacks and Security</w:t>
            </w:r>
          </w:p>
        </w:tc>
      </w:tr>
      <w:tr w:rsidR="007E49CA" w:rsidRPr="007E49CA" w:rsidTr="005A52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5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Trojans and Backdoors</w:t>
            </w:r>
          </w:p>
        </w:tc>
      </w:tr>
      <w:tr w:rsidR="007E49CA" w:rsidRPr="007E49CA" w:rsidTr="005A52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6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Viruses and Worms</w:t>
            </w:r>
          </w:p>
        </w:tc>
      </w:tr>
      <w:tr w:rsidR="007E49CA" w:rsidRPr="007E49CA" w:rsidTr="005A520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7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Sniffers</w:t>
            </w:r>
          </w:p>
        </w:tc>
      </w:tr>
      <w:tr w:rsidR="007E49CA" w:rsidRPr="007E49CA" w:rsidTr="005A52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8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Google Dorks</w:t>
            </w:r>
          </w:p>
        </w:tc>
      </w:tr>
      <w:tr w:rsidR="007E49CA" w:rsidRPr="007E49CA" w:rsidTr="005A52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9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Social Engineering</w:t>
            </w:r>
          </w:p>
        </w:tc>
      </w:tr>
      <w:tr w:rsidR="007E49CA" w:rsidRPr="007E49CA" w:rsidTr="005A52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10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Denial of Service</w:t>
            </w:r>
          </w:p>
        </w:tc>
      </w:tr>
      <w:tr w:rsidR="007E49CA" w:rsidRPr="007E49CA" w:rsidTr="005A520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11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 xml:space="preserve">Hacking Wireless Networks ( </w:t>
            </w:r>
            <w:proofErr w:type="spellStart"/>
            <w:r w:rsidRPr="007E49CA">
              <w:rPr>
                <w:sz w:val="24"/>
              </w:rPr>
              <w:t>Wifi</w:t>
            </w:r>
            <w:proofErr w:type="spellEnd"/>
            <w:r w:rsidRPr="007E49CA">
              <w:rPr>
                <w:sz w:val="24"/>
              </w:rPr>
              <w:t xml:space="preserve"> )</w:t>
            </w:r>
          </w:p>
        </w:tc>
      </w:tr>
      <w:tr w:rsidR="007E49CA" w:rsidRPr="007E49CA" w:rsidTr="005A520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12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spacing w:line="264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Hacking</w:t>
            </w:r>
            <w:r w:rsidRPr="007E49CA">
              <w:rPr>
                <w:rFonts w:ascii="Calibri" w:eastAsia="Calibri" w:hAnsi="Calibri" w:cs="Calibri"/>
                <w:b/>
                <w:bCs/>
                <w:color w:val="auto"/>
                <w:sz w:val="24"/>
                <w:szCs w:val="26"/>
              </w:rPr>
              <w:t xml:space="preserve"> </w:t>
            </w:r>
            <w:r w:rsidRPr="007E49CA">
              <w:rPr>
                <w:sz w:val="24"/>
              </w:rPr>
              <w:t>Mobile Platforms</w:t>
            </w:r>
          </w:p>
        </w:tc>
      </w:tr>
      <w:tr w:rsidR="007E49CA" w:rsidRPr="007E49CA" w:rsidTr="005A520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7E49CA" w:rsidRPr="007E49CA" w:rsidRDefault="007E49CA" w:rsidP="009C678B">
            <w:pPr>
              <w:jc w:val="center"/>
              <w:rPr>
                <w:sz w:val="24"/>
              </w:rPr>
            </w:pPr>
            <w:r w:rsidRPr="007E49CA">
              <w:rPr>
                <w:sz w:val="24"/>
              </w:rPr>
              <w:t>13</w:t>
            </w:r>
          </w:p>
        </w:tc>
        <w:tc>
          <w:tcPr>
            <w:tcW w:w="4389" w:type="dxa"/>
          </w:tcPr>
          <w:p w:rsidR="007E49CA" w:rsidRPr="007E49CA" w:rsidRDefault="007E49CA" w:rsidP="009C67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E49CA">
              <w:rPr>
                <w:sz w:val="24"/>
              </w:rPr>
              <w:t>Buffer Overflow</w:t>
            </w:r>
          </w:p>
        </w:tc>
      </w:tr>
    </w:tbl>
    <w:p w:rsidR="007E49CA" w:rsidRDefault="007E49CA" w:rsidP="007E49CA"/>
    <w:p w:rsidR="002163EE" w:rsidRDefault="007E49CA" w:rsidP="007E49CA">
      <w:r>
        <w:tab/>
      </w:r>
      <w:bookmarkEnd w:id="4"/>
      <w:bookmarkEnd w:id="3"/>
      <w:bookmarkEnd w:id="2"/>
      <w:bookmarkEnd w:id="1"/>
      <w:bookmarkEnd w:id="0"/>
    </w:p>
    <w:p w:rsidR="0061400F" w:rsidRDefault="0061400F" w:rsidP="0061400F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Benefits</w:t>
      </w:r>
    </w:p>
    <w:p w:rsidR="0061400F" w:rsidRPr="005A5202" w:rsidRDefault="0061400F" w:rsidP="0061400F">
      <w:pPr>
        <w:pStyle w:val="ListParagraph"/>
        <w:spacing w:line="360" w:lineRule="auto"/>
        <w:ind w:left="709" w:hanging="425"/>
        <w:rPr>
          <w:sz w:val="22"/>
        </w:rPr>
      </w:pPr>
      <w:r>
        <w:t>»</w:t>
      </w:r>
      <w:r>
        <w:tab/>
      </w:r>
      <w:r w:rsidRPr="005A5202">
        <w:rPr>
          <w:sz w:val="22"/>
        </w:rPr>
        <w:t>Learn the basics of Information Security &amp; Ethical Hacking.</w:t>
      </w:r>
    </w:p>
    <w:p w:rsidR="0061400F" w:rsidRPr="005A5202" w:rsidRDefault="0061400F" w:rsidP="0061400F">
      <w:pPr>
        <w:pStyle w:val="ListParagraph"/>
        <w:spacing w:line="360" w:lineRule="auto"/>
        <w:ind w:left="709" w:hanging="425"/>
        <w:rPr>
          <w:sz w:val="22"/>
        </w:rPr>
      </w:pPr>
      <w:r w:rsidRPr="005A5202">
        <w:rPr>
          <w:sz w:val="22"/>
        </w:rPr>
        <w:t>»</w:t>
      </w:r>
      <w:r w:rsidRPr="005A5202">
        <w:rPr>
          <w:sz w:val="22"/>
        </w:rPr>
        <w:tab/>
        <w:t>Learn about creating and networking Virtual Machines.</w:t>
      </w:r>
    </w:p>
    <w:p w:rsidR="0061400F" w:rsidRPr="005A5202" w:rsidRDefault="0061400F" w:rsidP="0061400F">
      <w:pPr>
        <w:pStyle w:val="ListParagraph"/>
        <w:spacing w:line="360" w:lineRule="auto"/>
        <w:ind w:left="709" w:hanging="425"/>
        <w:rPr>
          <w:sz w:val="22"/>
        </w:rPr>
      </w:pPr>
      <w:r w:rsidRPr="005A5202">
        <w:rPr>
          <w:sz w:val="22"/>
        </w:rPr>
        <w:t>»</w:t>
      </w:r>
      <w:r w:rsidRPr="005A5202">
        <w:rPr>
          <w:sz w:val="22"/>
        </w:rPr>
        <w:tab/>
        <w:t>Know how a hacker can exploit Windows OS and protecting yourself against it.</w:t>
      </w:r>
    </w:p>
    <w:p w:rsidR="0061400F" w:rsidRPr="005A5202" w:rsidRDefault="0061400F" w:rsidP="0061400F">
      <w:pPr>
        <w:pStyle w:val="ListParagraph"/>
        <w:spacing w:line="360" w:lineRule="auto"/>
        <w:ind w:left="709" w:hanging="425"/>
        <w:rPr>
          <w:sz w:val="22"/>
        </w:rPr>
      </w:pPr>
      <w:r w:rsidRPr="005A5202">
        <w:rPr>
          <w:sz w:val="22"/>
        </w:rPr>
        <w:t>»</w:t>
      </w:r>
      <w:r w:rsidRPr="005A5202">
        <w:rPr>
          <w:sz w:val="22"/>
        </w:rPr>
        <w:tab/>
        <w:t>Learn about Cloud Computing and setting up one.</w:t>
      </w:r>
    </w:p>
    <w:p w:rsidR="0061400F" w:rsidRPr="005A5202" w:rsidRDefault="0061400F" w:rsidP="0061400F">
      <w:pPr>
        <w:pStyle w:val="ListParagraph"/>
        <w:spacing w:line="360" w:lineRule="auto"/>
        <w:ind w:left="709" w:hanging="425"/>
        <w:rPr>
          <w:sz w:val="22"/>
        </w:rPr>
      </w:pPr>
      <w:r w:rsidRPr="005A5202">
        <w:rPr>
          <w:sz w:val="22"/>
        </w:rPr>
        <w:t>»</w:t>
      </w:r>
      <w:r w:rsidRPr="005A5202">
        <w:rPr>
          <w:sz w:val="22"/>
        </w:rPr>
        <w:tab/>
        <w:t>Get in-depth knowledge about Viruses, Trojans &amp; Spywares.</w:t>
      </w:r>
    </w:p>
    <w:p w:rsidR="0061400F" w:rsidRPr="005A5202" w:rsidRDefault="0061400F" w:rsidP="0061400F">
      <w:pPr>
        <w:pStyle w:val="ListParagraph"/>
        <w:spacing w:line="360" w:lineRule="auto"/>
        <w:ind w:left="709" w:hanging="425"/>
        <w:rPr>
          <w:sz w:val="22"/>
        </w:rPr>
      </w:pPr>
      <w:r w:rsidRPr="005A5202">
        <w:rPr>
          <w:sz w:val="22"/>
        </w:rPr>
        <w:t>»</w:t>
      </w:r>
      <w:r w:rsidRPr="005A5202">
        <w:rPr>
          <w:sz w:val="22"/>
        </w:rPr>
        <w:tab/>
        <w:t>Learn Email Hacking &amp; Security from a Hacker’s Perspective.</w:t>
      </w:r>
    </w:p>
    <w:p w:rsidR="0061400F" w:rsidRPr="005A5202" w:rsidRDefault="0061400F" w:rsidP="0061400F">
      <w:pPr>
        <w:pStyle w:val="ListParagraph"/>
        <w:spacing w:line="360" w:lineRule="auto"/>
        <w:ind w:left="709" w:hanging="425"/>
        <w:rPr>
          <w:sz w:val="22"/>
        </w:rPr>
      </w:pPr>
      <w:r w:rsidRPr="005A5202">
        <w:rPr>
          <w:sz w:val="22"/>
        </w:rPr>
        <w:t>»</w:t>
      </w:r>
      <w:r w:rsidRPr="005A5202">
        <w:rPr>
          <w:sz w:val="22"/>
        </w:rPr>
        <w:tab/>
        <w:t>Learn about Website Flaws, Exploiting those flaws and also securing them.</w:t>
      </w:r>
    </w:p>
    <w:p w:rsidR="0061400F" w:rsidRPr="005A5202" w:rsidRDefault="0061400F" w:rsidP="0061400F">
      <w:pPr>
        <w:pStyle w:val="ListParagraph"/>
        <w:spacing w:line="360" w:lineRule="auto"/>
        <w:ind w:left="709" w:hanging="425"/>
        <w:rPr>
          <w:sz w:val="22"/>
        </w:rPr>
      </w:pPr>
      <w:r w:rsidRPr="005A5202">
        <w:rPr>
          <w:sz w:val="22"/>
        </w:rPr>
        <w:t>»</w:t>
      </w:r>
      <w:r w:rsidRPr="005A5202">
        <w:rPr>
          <w:sz w:val="22"/>
        </w:rPr>
        <w:tab/>
        <w:t>Get to learn Android Hacking techniques and Security Measures.</w:t>
      </w:r>
    </w:p>
    <w:p w:rsidR="0061400F" w:rsidRPr="005A5202" w:rsidRDefault="0061400F" w:rsidP="0061400F">
      <w:pPr>
        <w:pStyle w:val="ListParagraph"/>
        <w:spacing w:line="360" w:lineRule="auto"/>
        <w:ind w:left="709" w:hanging="425"/>
        <w:rPr>
          <w:sz w:val="22"/>
        </w:rPr>
      </w:pPr>
      <w:r w:rsidRPr="005A5202">
        <w:rPr>
          <w:sz w:val="22"/>
        </w:rPr>
        <w:t>»</w:t>
      </w:r>
      <w:r w:rsidRPr="005A5202">
        <w:rPr>
          <w:sz w:val="22"/>
        </w:rPr>
        <w:tab/>
        <w:t>All topics included with case studies and demo.</w:t>
      </w:r>
    </w:p>
    <w:p w:rsidR="0061400F" w:rsidRDefault="0061400F" w:rsidP="0061400F">
      <w:pPr>
        <w:pStyle w:val="Heading1"/>
      </w:pPr>
      <w:bookmarkStart w:id="5" w:name="_GoBack"/>
      <w:r>
        <w:t>Material provided</w:t>
      </w:r>
    </w:p>
    <w:p w:rsidR="0061400F" w:rsidRPr="0061400F" w:rsidRDefault="0061400F" w:rsidP="0061400F">
      <w:pPr>
        <w:ind w:firstLine="284"/>
        <w:rPr>
          <w:sz w:val="24"/>
        </w:rPr>
      </w:pPr>
      <w:r>
        <w:t>»</w:t>
      </w:r>
      <w:r>
        <w:tab/>
      </w:r>
      <w:r w:rsidRPr="0061400F">
        <w:rPr>
          <w:sz w:val="24"/>
        </w:rPr>
        <w:t>Comprehensive course material will be provided to participants.</w:t>
      </w:r>
    </w:p>
    <w:p w:rsidR="0061400F" w:rsidRPr="0061400F" w:rsidRDefault="0061400F" w:rsidP="0061400F">
      <w:pPr>
        <w:ind w:firstLine="284"/>
        <w:rPr>
          <w:sz w:val="24"/>
        </w:rPr>
      </w:pPr>
      <w:r w:rsidRPr="0061400F">
        <w:rPr>
          <w:sz w:val="24"/>
        </w:rPr>
        <w:t>»</w:t>
      </w:r>
      <w:r w:rsidRPr="0061400F">
        <w:rPr>
          <w:sz w:val="24"/>
        </w:rPr>
        <w:tab/>
        <w:t xml:space="preserve">Ethical Hacking Toolkit (Containing Tools, Videos, </w:t>
      </w:r>
      <w:r w:rsidRPr="0061400F">
        <w:rPr>
          <w:sz w:val="24"/>
        </w:rPr>
        <w:t>EBooks</w:t>
      </w:r>
      <w:r w:rsidRPr="0061400F">
        <w:rPr>
          <w:sz w:val="24"/>
        </w:rPr>
        <w:t xml:space="preserve">, </w:t>
      </w:r>
      <w:r w:rsidRPr="0061400F">
        <w:rPr>
          <w:sz w:val="24"/>
        </w:rPr>
        <w:t>Presentations)</w:t>
      </w:r>
      <w:bookmarkEnd w:id="5"/>
    </w:p>
    <w:sectPr w:rsidR="0061400F" w:rsidRPr="0061400F">
      <w:footerReference w:type="default" r:id="rId11"/>
      <w:footerReference w:type="firs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6F9" w:rsidRDefault="00D366F9">
      <w:pPr>
        <w:spacing w:before="0" w:after="0" w:line="240" w:lineRule="auto"/>
      </w:pPr>
      <w:r>
        <w:separator/>
      </w:r>
    </w:p>
  </w:endnote>
  <w:endnote w:type="continuationSeparator" w:id="0">
    <w:p w:rsidR="00D366F9" w:rsidRDefault="00D366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E339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4D4" w:rsidRDefault="00BE04D4">
    <w:pPr>
      <w:pStyle w:val="Footer"/>
    </w:pPr>
    <w:r>
      <w:rPr>
        <w:rFonts w:ascii="Calibri" w:eastAsia="Calibri" w:hAnsi="Calibri" w:cs="Calibri"/>
        <w:color w:val="auto"/>
        <w:sz w:val="22"/>
        <w:szCs w:val="22"/>
      </w:rPr>
      <w:t>©</w:t>
    </w:r>
    <w:r>
      <w:rPr>
        <w:rFonts w:ascii="Calibri" w:eastAsia="Calibri" w:hAnsi="Calibri" w:cs="Calibri"/>
        <w:color w:val="auto"/>
        <w:sz w:val="22"/>
        <w:szCs w:val="22"/>
      </w:rPr>
      <w:t>AUGMENTED LEARNING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6F9" w:rsidRDefault="00D366F9">
      <w:pPr>
        <w:spacing w:before="0" w:after="0" w:line="240" w:lineRule="auto"/>
      </w:pPr>
      <w:r>
        <w:separator/>
      </w:r>
    </w:p>
  </w:footnote>
  <w:footnote w:type="continuationSeparator" w:id="0">
    <w:p w:rsidR="00D366F9" w:rsidRDefault="00D366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87A4F30"/>
    <w:multiLevelType w:val="hybridMultilevel"/>
    <w:tmpl w:val="38209F22"/>
    <w:lvl w:ilvl="0" w:tplc="15DC08E2">
      <w:start w:val="1"/>
      <w:numFmt w:val="bullet"/>
      <w:lvlText w:val="»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2524A"/>
    <w:multiLevelType w:val="hybridMultilevel"/>
    <w:tmpl w:val="4CDC0962"/>
    <w:lvl w:ilvl="0" w:tplc="15DC08E2">
      <w:start w:val="1"/>
      <w:numFmt w:val="bullet"/>
      <w:lvlText w:val="»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84A11"/>
    <w:multiLevelType w:val="hybridMultilevel"/>
    <w:tmpl w:val="4E881F8A"/>
    <w:lvl w:ilvl="0" w:tplc="15DC08E2">
      <w:start w:val="1"/>
      <w:numFmt w:val="bullet"/>
      <w:lvlText w:val="»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0DC51"/>
    <w:multiLevelType w:val="hybridMultilevel"/>
    <w:tmpl w:val="B0F41940"/>
    <w:lvl w:ilvl="0" w:tplc="15DC08E2">
      <w:start w:val="1"/>
      <w:numFmt w:val="bullet"/>
      <w:lvlText w:val="»"/>
      <w:lvlJc w:val="left"/>
    </w:lvl>
    <w:lvl w:ilvl="1" w:tplc="1512ACB4">
      <w:numFmt w:val="decimal"/>
      <w:lvlText w:val=""/>
      <w:lvlJc w:val="left"/>
    </w:lvl>
    <w:lvl w:ilvl="2" w:tplc="09EE2CF6">
      <w:numFmt w:val="decimal"/>
      <w:lvlText w:val=""/>
      <w:lvlJc w:val="left"/>
    </w:lvl>
    <w:lvl w:ilvl="3" w:tplc="3EA6CEF4">
      <w:numFmt w:val="decimal"/>
      <w:lvlText w:val=""/>
      <w:lvlJc w:val="left"/>
    </w:lvl>
    <w:lvl w:ilvl="4" w:tplc="E4DA0F84">
      <w:numFmt w:val="decimal"/>
      <w:lvlText w:val=""/>
      <w:lvlJc w:val="left"/>
    </w:lvl>
    <w:lvl w:ilvl="5" w:tplc="7C4CDAC2">
      <w:numFmt w:val="decimal"/>
      <w:lvlText w:val=""/>
      <w:lvlJc w:val="left"/>
    </w:lvl>
    <w:lvl w:ilvl="6" w:tplc="FDEC0500">
      <w:numFmt w:val="decimal"/>
      <w:lvlText w:val=""/>
      <w:lvlJc w:val="left"/>
    </w:lvl>
    <w:lvl w:ilvl="7" w:tplc="4998CEA4">
      <w:numFmt w:val="decimal"/>
      <w:lvlText w:val=""/>
      <w:lvlJc w:val="left"/>
    </w:lvl>
    <w:lvl w:ilvl="8" w:tplc="2214D41A">
      <w:numFmt w:val="decimal"/>
      <w:lvlText w:val=""/>
      <w:lvlJc w:val="left"/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50"/>
    <w:rsid w:val="000F593A"/>
    <w:rsid w:val="002163EE"/>
    <w:rsid w:val="0027358C"/>
    <w:rsid w:val="003806E6"/>
    <w:rsid w:val="005A5202"/>
    <w:rsid w:val="0061400F"/>
    <w:rsid w:val="006704D8"/>
    <w:rsid w:val="00746A50"/>
    <w:rsid w:val="007E49CA"/>
    <w:rsid w:val="009C678B"/>
    <w:rsid w:val="00AE3392"/>
    <w:rsid w:val="00BE04D4"/>
    <w:rsid w:val="00D366F9"/>
    <w:rsid w:val="00FA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A8D8E-5CD3-40F0-9AE6-6BF8CD68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27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hitij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56127404C440D9B95572FA99C0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E056D-FB2B-45C8-8489-E76234DABAA2}"/>
      </w:docPartPr>
      <w:docPartBody>
        <w:p w:rsidR="009F22FE" w:rsidRDefault="00B07D7C">
          <w:pPr>
            <w:pStyle w:val="A656127404C440D9B95572FA99C0D2AC"/>
          </w:pPr>
          <w:r>
            <w:t>[Name]</w:t>
          </w:r>
        </w:p>
      </w:docPartBody>
    </w:docPart>
    <w:docPart>
      <w:docPartPr>
        <w:name w:val="5F4800B97849450893628E9A6AEAD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913D1-0F38-4E8B-B842-B59240C6B8DE}"/>
      </w:docPartPr>
      <w:docPartBody>
        <w:p w:rsidR="009F22FE" w:rsidRDefault="00B07D7C">
          <w:pPr>
            <w:pStyle w:val="5F4800B97849450893628E9A6AEADCC7"/>
          </w:pPr>
          <w: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7C"/>
    <w:rsid w:val="009F22FE"/>
    <w:rsid w:val="00B07D7C"/>
    <w:rsid w:val="00C9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8324B76392F64562B84158DE28987846">
    <w:name w:val="8324B76392F64562B84158DE28987846"/>
  </w:style>
  <w:style w:type="paragraph" w:customStyle="1" w:styleId="A656127404C440D9B95572FA99C0D2AC">
    <w:name w:val="A656127404C440D9B95572FA99C0D2AC"/>
  </w:style>
  <w:style w:type="paragraph" w:customStyle="1" w:styleId="5F4800B97849450893628E9A6AEADCC7">
    <w:name w:val="5F4800B97849450893628E9A6AEADCC7"/>
  </w:style>
  <w:style w:type="paragraph" w:customStyle="1" w:styleId="06DBC0C94141415DBACA195B4C044E49">
    <w:name w:val="06DBC0C94141415DBACA195B4C044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FE536-F9FD-4A8D-9BF8-0C93EC9E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63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 Security Workshop</vt:lpstr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 Workshop</dc:title>
  <dc:creator>Augmented Learnings</dc:creator>
  <cp:keywords>Cyber Security</cp:keywords>
  <cp:lastModifiedBy>Kshitij</cp:lastModifiedBy>
  <cp:revision>3</cp:revision>
  <dcterms:created xsi:type="dcterms:W3CDTF">2015-12-21T10:02:00Z</dcterms:created>
  <dcterms:modified xsi:type="dcterms:W3CDTF">2015-12-21T12:53:00Z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