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0F9A1C" w14:textId="77777777" w:rsidR="005879B9" w:rsidRDefault="005879B9" w:rsidP="00905DA3">
      <w:pPr>
        <w:autoSpaceDE w:val="0"/>
        <w:autoSpaceDN w:val="0"/>
        <w:adjustRightInd w:val="0"/>
        <w:rPr>
          <w:rFonts w:ascii="Calibri" w:hAnsi="Calibri" w:cs="Calibri"/>
          <w:b/>
          <w:bCs/>
          <w:sz w:val="32"/>
          <w:szCs w:val="32"/>
        </w:rPr>
      </w:pPr>
      <w:bookmarkStart w:id="0" w:name="_Hlk481661355"/>
      <w:bookmarkEnd w:id="0"/>
    </w:p>
    <w:p w14:paraId="685FA69D" w14:textId="30BAF1D4" w:rsidR="005879B9" w:rsidRDefault="005879B9" w:rsidP="005879B9">
      <w:pPr>
        <w:jc w:val="center"/>
      </w:pPr>
    </w:p>
    <w:p w14:paraId="6953EA23" w14:textId="77777777" w:rsidR="005879B9" w:rsidRDefault="005879B9" w:rsidP="005879B9">
      <w:pPr>
        <w:jc w:val="center"/>
        <w:rPr>
          <w:rStyle w:val="BookTitle"/>
          <w:sz w:val="40"/>
          <w:szCs w:val="40"/>
        </w:rPr>
      </w:pPr>
    </w:p>
    <w:p w14:paraId="62C8E79E" w14:textId="77777777" w:rsidR="005879B9" w:rsidRDefault="005879B9" w:rsidP="005879B9">
      <w:pPr>
        <w:jc w:val="center"/>
        <w:rPr>
          <w:rStyle w:val="BookTitle"/>
          <w:sz w:val="40"/>
          <w:szCs w:val="40"/>
        </w:rPr>
      </w:pPr>
    </w:p>
    <w:p w14:paraId="23508A6C" w14:textId="77777777" w:rsidR="005879B9" w:rsidRDefault="005879B9" w:rsidP="005879B9">
      <w:pPr>
        <w:jc w:val="center"/>
        <w:rPr>
          <w:rStyle w:val="BookTitle"/>
          <w:sz w:val="40"/>
          <w:szCs w:val="40"/>
        </w:rPr>
      </w:pPr>
    </w:p>
    <w:p w14:paraId="67E58288" w14:textId="77777777" w:rsidR="005879B9" w:rsidRDefault="005879B9" w:rsidP="005879B9">
      <w:pPr>
        <w:jc w:val="center"/>
        <w:rPr>
          <w:rStyle w:val="BookTitle"/>
          <w:sz w:val="40"/>
          <w:szCs w:val="40"/>
        </w:rPr>
      </w:pPr>
    </w:p>
    <w:p w14:paraId="3887C2BB" w14:textId="47B93899" w:rsidR="005879B9" w:rsidRPr="00BE1419" w:rsidRDefault="005879B9" w:rsidP="005879B9">
      <w:pPr>
        <w:jc w:val="center"/>
        <w:rPr>
          <w:rStyle w:val="BookTitle"/>
          <w:sz w:val="40"/>
          <w:szCs w:val="40"/>
        </w:rPr>
      </w:pPr>
      <w:r>
        <w:rPr>
          <w:rStyle w:val="BookTitle"/>
          <w:sz w:val="40"/>
          <w:szCs w:val="40"/>
        </w:rPr>
        <w:t>MKT6337. 002</w:t>
      </w:r>
    </w:p>
    <w:p w14:paraId="4B4656C6" w14:textId="77777777" w:rsidR="005879B9" w:rsidRDefault="005879B9" w:rsidP="005879B9">
      <w:pPr>
        <w:tabs>
          <w:tab w:val="center" w:pos="4680"/>
          <w:tab w:val="right" w:pos="9360"/>
        </w:tabs>
        <w:jc w:val="center"/>
        <w:rPr>
          <w:rStyle w:val="BookTitle"/>
          <w:sz w:val="40"/>
          <w:szCs w:val="40"/>
        </w:rPr>
      </w:pPr>
      <w:r>
        <w:rPr>
          <w:rStyle w:val="BookTitle"/>
          <w:sz w:val="40"/>
          <w:szCs w:val="40"/>
        </w:rPr>
        <w:t>Marketing Predictive Analytics with SAS</w:t>
      </w:r>
    </w:p>
    <w:p w14:paraId="647BD7C6" w14:textId="77777777" w:rsidR="005879B9" w:rsidRPr="00BE1419" w:rsidRDefault="005879B9" w:rsidP="005879B9">
      <w:pPr>
        <w:tabs>
          <w:tab w:val="center" w:pos="4680"/>
          <w:tab w:val="right" w:pos="9360"/>
        </w:tabs>
        <w:rPr>
          <w:rStyle w:val="BookTitle"/>
          <w:sz w:val="40"/>
          <w:szCs w:val="40"/>
        </w:rPr>
      </w:pPr>
    </w:p>
    <w:p w14:paraId="7E11ABB4" w14:textId="77777777" w:rsidR="005879B9" w:rsidRPr="002E36FE" w:rsidRDefault="005879B9" w:rsidP="005879B9">
      <w:pPr>
        <w:jc w:val="center"/>
        <w:rPr>
          <w:b/>
          <w:sz w:val="32"/>
          <w:szCs w:val="32"/>
        </w:rPr>
      </w:pPr>
      <w:r>
        <w:rPr>
          <w:b/>
          <w:sz w:val="32"/>
          <w:szCs w:val="32"/>
        </w:rPr>
        <w:t>GROUP 07</w:t>
      </w:r>
    </w:p>
    <w:p w14:paraId="06F5245C" w14:textId="77777777" w:rsidR="005879B9" w:rsidRPr="001E6FE3" w:rsidRDefault="005879B9" w:rsidP="005879B9">
      <w:pPr>
        <w:jc w:val="center"/>
        <w:rPr>
          <w:b/>
        </w:rPr>
      </w:pPr>
    </w:p>
    <w:p w14:paraId="05809C97" w14:textId="77777777" w:rsidR="005879B9" w:rsidRDefault="005879B9" w:rsidP="005879B9">
      <w:pPr>
        <w:jc w:val="center"/>
        <w:rPr>
          <w:b/>
          <w:bCs/>
          <w:sz w:val="36"/>
          <w:szCs w:val="36"/>
        </w:rPr>
      </w:pPr>
      <w:r w:rsidRPr="00BE1419">
        <w:rPr>
          <w:b/>
          <w:bCs/>
          <w:sz w:val="36"/>
          <w:szCs w:val="36"/>
        </w:rPr>
        <w:t>PROJECT REPORT ON</w:t>
      </w:r>
    </w:p>
    <w:p w14:paraId="3204050E" w14:textId="77777777" w:rsidR="005879B9" w:rsidRPr="001E6FE3" w:rsidRDefault="005879B9" w:rsidP="005879B9">
      <w:pPr>
        <w:jc w:val="center"/>
        <w:rPr>
          <w:b/>
        </w:rPr>
      </w:pPr>
    </w:p>
    <w:p w14:paraId="5F42A667" w14:textId="77777777" w:rsidR="005879B9" w:rsidRDefault="005879B9" w:rsidP="005879B9">
      <w:pPr>
        <w:jc w:val="center"/>
        <w:rPr>
          <w:b/>
          <w:sz w:val="44"/>
        </w:rPr>
      </w:pPr>
      <w:r>
        <w:rPr>
          <w:b/>
          <w:sz w:val="44"/>
        </w:rPr>
        <w:t>Appeal and Donation Analysis</w:t>
      </w:r>
    </w:p>
    <w:p w14:paraId="1C76EEE7" w14:textId="77777777" w:rsidR="005879B9" w:rsidRDefault="005879B9" w:rsidP="005879B9">
      <w:pPr>
        <w:jc w:val="center"/>
        <w:rPr>
          <w:b/>
          <w:sz w:val="28"/>
          <w:szCs w:val="28"/>
        </w:rPr>
      </w:pPr>
    </w:p>
    <w:p w14:paraId="3B18977A" w14:textId="77777777" w:rsidR="005879B9" w:rsidRDefault="005879B9" w:rsidP="005879B9">
      <w:pPr>
        <w:jc w:val="center"/>
        <w:rPr>
          <w:b/>
          <w:sz w:val="28"/>
          <w:szCs w:val="28"/>
        </w:rPr>
      </w:pPr>
    </w:p>
    <w:p w14:paraId="47F924F1" w14:textId="77777777" w:rsidR="005879B9" w:rsidRDefault="005879B9" w:rsidP="005879B9">
      <w:pPr>
        <w:jc w:val="center"/>
        <w:rPr>
          <w:b/>
          <w:sz w:val="28"/>
          <w:szCs w:val="28"/>
        </w:rPr>
      </w:pPr>
    </w:p>
    <w:p w14:paraId="0EF1AACE" w14:textId="77777777" w:rsidR="005879B9" w:rsidRDefault="005879B9" w:rsidP="005879B9">
      <w:pPr>
        <w:jc w:val="center"/>
        <w:rPr>
          <w:b/>
          <w:sz w:val="28"/>
          <w:szCs w:val="28"/>
        </w:rPr>
      </w:pPr>
    </w:p>
    <w:p w14:paraId="6EC7E7FF" w14:textId="77777777" w:rsidR="005879B9" w:rsidRDefault="005879B9" w:rsidP="005879B9">
      <w:pPr>
        <w:jc w:val="center"/>
        <w:rPr>
          <w:b/>
          <w:sz w:val="28"/>
          <w:szCs w:val="28"/>
        </w:rPr>
      </w:pPr>
    </w:p>
    <w:p w14:paraId="1AF69FBA" w14:textId="35285D8A" w:rsidR="005879B9" w:rsidRPr="005879B9" w:rsidRDefault="005879B9" w:rsidP="005879B9">
      <w:pPr>
        <w:jc w:val="center"/>
        <w:rPr>
          <w:b/>
          <w:sz w:val="22"/>
          <w:szCs w:val="22"/>
        </w:rPr>
      </w:pPr>
      <w:r w:rsidRPr="005879B9">
        <w:rPr>
          <w:b/>
          <w:sz w:val="22"/>
          <w:szCs w:val="22"/>
        </w:rPr>
        <w:t>SUBMITTED BY</w:t>
      </w:r>
      <w:r w:rsidR="008C2DD6">
        <w:rPr>
          <w:b/>
          <w:sz w:val="22"/>
          <w:szCs w:val="22"/>
        </w:rPr>
        <w:t xml:space="preserve"> GROUP 12</w:t>
      </w:r>
    </w:p>
    <w:p w14:paraId="025A620A" w14:textId="77777777" w:rsidR="005879B9" w:rsidRPr="005879B9" w:rsidRDefault="005879B9" w:rsidP="005879B9">
      <w:pPr>
        <w:jc w:val="center"/>
        <w:rPr>
          <w:sz w:val="22"/>
          <w:szCs w:val="22"/>
        </w:rPr>
      </w:pPr>
    </w:p>
    <w:p w14:paraId="606FC756" w14:textId="77777777" w:rsidR="005879B9" w:rsidRPr="005879B9" w:rsidRDefault="005879B9" w:rsidP="005879B9">
      <w:pPr>
        <w:jc w:val="center"/>
        <w:rPr>
          <w:b/>
          <w:sz w:val="22"/>
          <w:szCs w:val="22"/>
        </w:rPr>
      </w:pPr>
    </w:p>
    <w:p w14:paraId="3B3F26CE" w14:textId="77777777" w:rsidR="005879B9" w:rsidRPr="005879B9" w:rsidRDefault="005879B9" w:rsidP="005879B9">
      <w:pPr>
        <w:jc w:val="center"/>
        <w:rPr>
          <w:b/>
          <w:sz w:val="22"/>
          <w:szCs w:val="22"/>
        </w:rPr>
      </w:pPr>
      <w:r w:rsidRPr="005879B9">
        <w:rPr>
          <w:b/>
          <w:sz w:val="22"/>
          <w:szCs w:val="22"/>
        </w:rPr>
        <w:t>APARAJIT</w:t>
      </w:r>
    </w:p>
    <w:p w14:paraId="00C08149" w14:textId="77777777" w:rsidR="005879B9" w:rsidRPr="005879B9" w:rsidRDefault="005879B9" w:rsidP="005879B9">
      <w:pPr>
        <w:jc w:val="center"/>
        <w:rPr>
          <w:b/>
          <w:sz w:val="22"/>
          <w:szCs w:val="22"/>
        </w:rPr>
      </w:pPr>
      <w:r w:rsidRPr="005879B9">
        <w:rPr>
          <w:b/>
          <w:sz w:val="22"/>
          <w:szCs w:val="22"/>
        </w:rPr>
        <w:t>JASMINE SETHI</w:t>
      </w:r>
    </w:p>
    <w:p w14:paraId="742C75D4" w14:textId="0EDC215E" w:rsidR="005879B9" w:rsidRDefault="005879B9" w:rsidP="005879B9">
      <w:pPr>
        <w:jc w:val="center"/>
        <w:rPr>
          <w:b/>
        </w:rPr>
      </w:pPr>
      <w:r w:rsidRPr="005879B9">
        <w:rPr>
          <w:b/>
          <w:sz w:val="22"/>
          <w:szCs w:val="22"/>
        </w:rPr>
        <w:t>KSHITIJ YADAV</w:t>
      </w:r>
    </w:p>
    <w:p w14:paraId="2DF8D456" w14:textId="3DF6C221" w:rsidR="005879B9" w:rsidRDefault="005879B9" w:rsidP="005879B9">
      <w:pPr>
        <w:jc w:val="center"/>
        <w:rPr>
          <w:b/>
        </w:rPr>
      </w:pPr>
    </w:p>
    <w:p w14:paraId="3E82527E" w14:textId="28A371D5" w:rsidR="005879B9" w:rsidRDefault="005879B9" w:rsidP="005879B9">
      <w:pPr>
        <w:jc w:val="center"/>
        <w:rPr>
          <w:b/>
        </w:rPr>
      </w:pPr>
    </w:p>
    <w:p w14:paraId="2152CBDA" w14:textId="00632B03" w:rsidR="005879B9" w:rsidRDefault="005879B9" w:rsidP="005879B9">
      <w:pPr>
        <w:jc w:val="center"/>
        <w:rPr>
          <w:b/>
        </w:rPr>
      </w:pPr>
    </w:p>
    <w:p w14:paraId="7775CA22" w14:textId="7CD87575" w:rsidR="005879B9" w:rsidRDefault="005879B9" w:rsidP="005879B9">
      <w:pPr>
        <w:jc w:val="center"/>
        <w:rPr>
          <w:b/>
        </w:rPr>
      </w:pPr>
    </w:p>
    <w:p w14:paraId="171F0284" w14:textId="1BB042EB" w:rsidR="005879B9" w:rsidRDefault="005879B9" w:rsidP="005879B9">
      <w:pPr>
        <w:jc w:val="center"/>
        <w:rPr>
          <w:b/>
        </w:rPr>
      </w:pPr>
    </w:p>
    <w:p w14:paraId="5403F75A" w14:textId="37352A90" w:rsidR="005879B9" w:rsidRDefault="005879B9" w:rsidP="005879B9">
      <w:pPr>
        <w:jc w:val="center"/>
        <w:rPr>
          <w:b/>
        </w:rPr>
      </w:pPr>
    </w:p>
    <w:p w14:paraId="0DAE9B40" w14:textId="7E869DEB" w:rsidR="005879B9" w:rsidRDefault="005879B9" w:rsidP="005879B9">
      <w:pPr>
        <w:jc w:val="center"/>
        <w:rPr>
          <w:b/>
        </w:rPr>
      </w:pPr>
    </w:p>
    <w:p w14:paraId="0D653F01" w14:textId="002EBBF2" w:rsidR="005879B9" w:rsidRDefault="005879B9" w:rsidP="005879B9">
      <w:pPr>
        <w:jc w:val="center"/>
        <w:rPr>
          <w:b/>
        </w:rPr>
      </w:pPr>
    </w:p>
    <w:p w14:paraId="1BECD755" w14:textId="680D95FE" w:rsidR="005879B9" w:rsidRDefault="005879B9" w:rsidP="005879B9">
      <w:pPr>
        <w:jc w:val="center"/>
        <w:rPr>
          <w:b/>
        </w:rPr>
      </w:pPr>
    </w:p>
    <w:p w14:paraId="6C402FC0" w14:textId="7574C9F7" w:rsidR="005879B9" w:rsidRDefault="005879B9" w:rsidP="005879B9">
      <w:pPr>
        <w:jc w:val="center"/>
        <w:rPr>
          <w:b/>
        </w:rPr>
      </w:pPr>
    </w:p>
    <w:p w14:paraId="1C74F441" w14:textId="77777777" w:rsidR="005879B9" w:rsidRPr="00A35BFF" w:rsidRDefault="005879B9" w:rsidP="005879B9">
      <w:pPr>
        <w:jc w:val="center"/>
        <w:rPr>
          <w:b/>
        </w:rPr>
      </w:pPr>
    </w:p>
    <w:p w14:paraId="68B13B94" w14:textId="52128E26" w:rsidR="005879B9" w:rsidRDefault="005879B9" w:rsidP="005879B9">
      <w:pPr>
        <w:jc w:val="center"/>
        <w:rPr>
          <w:b/>
        </w:rPr>
      </w:pPr>
    </w:p>
    <w:p w14:paraId="2CE43786" w14:textId="4A32E2DA" w:rsidR="005879B9" w:rsidRDefault="005879B9" w:rsidP="005879B9">
      <w:pPr>
        <w:jc w:val="center"/>
        <w:rPr>
          <w:b/>
        </w:rPr>
      </w:pPr>
    </w:p>
    <w:p w14:paraId="1D359080" w14:textId="2AF54708" w:rsidR="005879B9" w:rsidRDefault="005879B9" w:rsidP="005879B9">
      <w:pPr>
        <w:jc w:val="center"/>
        <w:rPr>
          <w:b/>
        </w:rPr>
      </w:pPr>
    </w:p>
    <w:p w14:paraId="48428CA8" w14:textId="77777777" w:rsidR="00523EAC" w:rsidRDefault="00523EAC" w:rsidP="005879B9">
      <w:pPr>
        <w:rPr>
          <w:b/>
          <w:sz w:val="28"/>
        </w:rPr>
      </w:pPr>
    </w:p>
    <w:p w14:paraId="3C1ADE73" w14:textId="77777777" w:rsidR="00523EAC" w:rsidRDefault="00523EAC" w:rsidP="005879B9">
      <w:pPr>
        <w:rPr>
          <w:b/>
          <w:sz w:val="28"/>
        </w:rPr>
      </w:pPr>
    </w:p>
    <w:p w14:paraId="2048F0B0" w14:textId="77777777" w:rsidR="005879B9" w:rsidRPr="001E6FE3" w:rsidRDefault="005879B9" w:rsidP="005879B9">
      <w:pPr>
        <w:rPr>
          <w:b/>
          <w:sz w:val="28"/>
        </w:rPr>
      </w:pPr>
      <w:r w:rsidRPr="001E6FE3">
        <w:rPr>
          <w:b/>
          <w:sz w:val="28"/>
        </w:rPr>
        <w:t>CONTENTS</w:t>
      </w:r>
    </w:p>
    <w:p w14:paraId="29465399" w14:textId="77777777" w:rsidR="005879B9" w:rsidRDefault="005879B9" w:rsidP="005879B9">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560"/>
        <w:gridCol w:w="1075"/>
      </w:tblGrid>
      <w:tr w:rsidR="005879B9" w14:paraId="41C6B5F1" w14:textId="77777777" w:rsidTr="00566700">
        <w:trPr>
          <w:trHeight w:val="576"/>
        </w:trPr>
        <w:tc>
          <w:tcPr>
            <w:tcW w:w="715" w:type="dxa"/>
          </w:tcPr>
          <w:p w14:paraId="0A01EF40" w14:textId="77777777" w:rsidR="005879B9" w:rsidRDefault="005879B9" w:rsidP="00566700">
            <w:pPr>
              <w:rPr>
                <w:sz w:val="24"/>
              </w:rPr>
            </w:pPr>
            <w:r>
              <w:rPr>
                <w:sz w:val="24"/>
              </w:rPr>
              <w:t>1.</w:t>
            </w:r>
          </w:p>
        </w:tc>
        <w:tc>
          <w:tcPr>
            <w:tcW w:w="7560" w:type="dxa"/>
          </w:tcPr>
          <w:p w14:paraId="0744157D" w14:textId="77777777" w:rsidR="005879B9" w:rsidRDefault="005879B9" w:rsidP="00566700">
            <w:pPr>
              <w:rPr>
                <w:sz w:val="24"/>
              </w:rPr>
            </w:pPr>
            <w:r>
              <w:rPr>
                <w:sz w:val="24"/>
              </w:rPr>
              <w:t>PROJECT MOTIVATION</w:t>
            </w:r>
          </w:p>
        </w:tc>
        <w:tc>
          <w:tcPr>
            <w:tcW w:w="1075" w:type="dxa"/>
          </w:tcPr>
          <w:p w14:paraId="59F90877" w14:textId="2038938C" w:rsidR="005879B9" w:rsidRDefault="005879B9" w:rsidP="00566700">
            <w:pPr>
              <w:rPr>
                <w:sz w:val="24"/>
              </w:rPr>
            </w:pPr>
            <w:r>
              <w:rPr>
                <w:sz w:val="24"/>
              </w:rPr>
              <w:t>3</w:t>
            </w:r>
          </w:p>
        </w:tc>
      </w:tr>
      <w:tr w:rsidR="005879B9" w14:paraId="005B5E4B" w14:textId="77777777" w:rsidTr="00566700">
        <w:trPr>
          <w:trHeight w:val="576"/>
        </w:trPr>
        <w:tc>
          <w:tcPr>
            <w:tcW w:w="715" w:type="dxa"/>
          </w:tcPr>
          <w:p w14:paraId="7F3EA9ED" w14:textId="77777777" w:rsidR="005879B9" w:rsidRDefault="005879B9" w:rsidP="00566700">
            <w:pPr>
              <w:rPr>
                <w:sz w:val="24"/>
              </w:rPr>
            </w:pPr>
            <w:r>
              <w:rPr>
                <w:sz w:val="24"/>
              </w:rPr>
              <w:t>2.</w:t>
            </w:r>
          </w:p>
        </w:tc>
        <w:tc>
          <w:tcPr>
            <w:tcW w:w="7560" w:type="dxa"/>
          </w:tcPr>
          <w:p w14:paraId="2209DEF6" w14:textId="77777777" w:rsidR="005879B9" w:rsidRDefault="005879B9" w:rsidP="00566700">
            <w:pPr>
              <w:rPr>
                <w:sz w:val="24"/>
              </w:rPr>
            </w:pPr>
            <w:r>
              <w:rPr>
                <w:sz w:val="24"/>
              </w:rPr>
              <w:t>PROJECT DESCRIPTION</w:t>
            </w:r>
          </w:p>
        </w:tc>
        <w:tc>
          <w:tcPr>
            <w:tcW w:w="1075" w:type="dxa"/>
          </w:tcPr>
          <w:p w14:paraId="6FBB5290" w14:textId="3438FFC2" w:rsidR="005879B9" w:rsidRDefault="005879B9" w:rsidP="00566700">
            <w:pPr>
              <w:rPr>
                <w:sz w:val="24"/>
              </w:rPr>
            </w:pPr>
            <w:r>
              <w:rPr>
                <w:sz w:val="24"/>
              </w:rPr>
              <w:t>3</w:t>
            </w:r>
          </w:p>
        </w:tc>
      </w:tr>
      <w:tr w:rsidR="005879B9" w14:paraId="0EB8F587" w14:textId="77777777" w:rsidTr="00566700">
        <w:trPr>
          <w:trHeight w:val="576"/>
        </w:trPr>
        <w:tc>
          <w:tcPr>
            <w:tcW w:w="715" w:type="dxa"/>
          </w:tcPr>
          <w:p w14:paraId="4C3D2003" w14:textId="77777777" w:rsidR="005879B9" w:rsidRDefault="005879B9" w:rsidP="00566700">
            <w:pPr>
              <w:rPr>
                <w:sz w:val="24"/>
              </w:rPr>
            </w:pPr>
            <w:r>
              <w:rPr>
                <w:sz w:val="24"/>
              </w:rPr>
              <w:t>3.</w:t>
            </w:r>
          </w:p>
        </w:tc>
        <w:tc>
          <w:tcPr>
            <w:tcW w:w="7560" w:type="dxa"/>
          </w:tcPr>
          <w:p w14:paraId="6001F8D8" w14:textId="77777777" w:rsidR="005879B9" w:rsidRDefault="005879B9" w:rsidP="00566700">
            <w:pPr>
              <w:rPr>
                <w:sz w:val="24"/>
              </w:rPr>
            </w:pPr>
            <w:r>
              <w:rPr>
                <w:sz w:val="24"/>
              </w:rPr>
              <w:t>DATA DESCRIPTION</w:t>
            </w:r>
          </w:p>
        </w:tc>
        <w:tc>
          <w:tcPr>
            <w:tcW w:w="1075" w:type="dxa"/>
          </w:tcPr>
          <w:p w14:paraId="46B451F5" w14:textId="45F9C938" w:rsidR="005879B9" w:rsidRDefault="005879B9" w:rsidP="00566700">
            <w:pPr>
              <w:rPr>
                <w:sz w:val="24"/>
              </w:rPr>
            </w:pPr>
            <w:r>
              <w:rPr>
                <w:sz w:val="24"/>
              </w:rPr>
              <w:t>4</w:t>
            </w:r>
          </w:p>
        </w:tc>
      </w:tr>
      <w:tr w:rsidR="005879B9" w14:paraId="1AC01216" w14:textId="77777777" w:rsidTr="00566700">
        <w:trPr>
          <w:trHeight w:val="576"/>
        </w:trPr>
        <w:tc>
          <w:tcPr>
            <w:tcW w:w="715" w:type="dxa"/>
          </w:tcPr>
          <w:p w14:paraId="68B0077E" w14:textId="77777777" w:rsidR="005879B9" w:rsidRDefault="005879B9" w:rsidP="00566700">
            <w:pPr>
              <w:rPr>
                <w:sz w:val="24"/>
              </w:rPr>
            </w:pPr>
            <w:r>
              <w:rPr>
                <w:sz w:val="24"/>
              </w:rPr>
              <w:t>4.</w:t>
            </w:r>
          </w:p>
        </w:tc>
        <w:tc>
          <w:tcPr>
            <w:tcW w:w="7560" w:type="dxa"/>
          </w:tcPr>
          <w:p w14:paraId="441C699B" w14:textId="44AB0BA5" w:rsidR="005879B9" w:rsidRDefault="005879B9" w:rsidP="00566700">
            <w:pPr>
              <w:rPr>
                <w:sz w:val="24"/>
              </w:rPr>
            </w:pPr>
            <w:r>
              <w:rPr>
                <w:sz w:val="24"/>
              </w:rPr>
              <w:t>DATA EXPLORATION AND STATISTICS</w:t>
            </w:r>
          </w:p>
        </w:tc>
        <w:tc>
          <w:tcPr>
            <w:tcW w:w="1075" w:type="dxa"/>
          </w:tcPr>
          <w:p w14:paraId="110C2A51" w14:textId="7F99FEEC" w:rsidR="005879B9" w:rsidRDefault="008C2DD6" w:rsidP="00566700">
            <w:pPr>
              <w:rPr>
                <w:sz w:val="24"/>
              </w:rPr>
            </w:pPr>
            <w:r>
              <w:rPr>
                <w:sz w:val="24"/>
              </w:rPr>
              <w:t>6</w:t>
            </w:r>
          </w:p>
        </w:tc>
      </w:tr>
      <w:tr w:rsidR="005879B9" w14:paraId="0B24DE61" w14:textId="77777777" w:rsidTr="00566700">
        <w:trPr>
          <w:trHeight w:val="576"/>
        </w:trPr>
        <w:tc>
          <w:tcPr>
            <w:tcW w:w="715" w:type="dxa"/>
          </w:tcPr>
          <w:p w14:paraId="5582935C" w14:textId="77777777" w:rsidR="005879B9" w:rsidRDefault="005879B9" w:rsidP="00566700">
            <w:pPr>
              <w:rPr>
                <w:sz w:val="24"/>
              </w:rPr>
            </w:pPr>
            <w:r>
              <w:rPr>
                <w:sz w:val="24"/>
              </w:rPr>
              <w:t>5.</w:t>
            </w:r>
          </w:p>
        </w:tc>
        <w:tc>
          <w:tcPr>
            <w:tcW w:w="7560" w:type="dxa"/>
          </w:tcPr>
          <w:p w14:paraId="0D5C0133" w14:textId="77777777" w:rsidR="005879B9" w:rsidRPr="000A435A" w:rsidRDefault="005879B9" w:rsidP="00566700">
            <w:pPr>
              <w:rPr>
                <w:sz w:val="24"/>
              </w:rPr>
            </w:pPr>
            <w:r w:rsidRPr="000A435A">
              <w:rPr>
                <w:sz w:val="24"/>
              </w:rPr>
              <w:t xml:space="preserve">DEMOGRAPHIC FACTORS ANALYSIS </w:t>
            </w:r>
          </w:p>
          <w:p w14:paraId="1DA6ADAA" w14:textId="77777777" w:rsidR="005879B9" w:rsidRDefault="005879B9" w:rsidP="00566700">
            <w:pPr>
              <w:rPr>
                <w:sz w:val="24"/>
              </w:rPr>
            </w:pPr>
          </w:p>
        </w:tc>
        <w:tc>
          <w:tcPr>
            <w:tcW w:w="1075" w:type="dxa"/>
          </w:tcPr>
          <w:p w14:paraId="1E6105B6" w14:textId="4A8D667A" w:rsidR="005879B9" w:rsidRDefault="005879B9" w:rsidP="00566700">
            <w:pPr>
              <w:rPr>
                <w:sz w:val="24"/>
              </w:rPr>
            </w:pPr>
            <w:r>
              <w:rPr>
                <w:sz w:val="24"/>
              </w:rPr>
              <w:t>12</w:t>
            </w:r>
          </w:p>
        </w:tc>
      </w:tr>
      <w:tr w:rsidR="005879B9" w14:paraId="27F82307" w14:textId="77777777" w:rsidTr="00566700">
        <w:trPr>
          <w:trHeight w:val="576"/>
        </w:trPr>
        <w:tc>
          <w:tcPr>
            <w:tcW w:w="715" w:type="dxa"/>
          </w:tcPr>
          <w:p w14:paraId="2073D8C0" w14:textId="77777777" w:rsidR="005879B9" w:rsidRDefault="005879B9" w:rsidP="00566700">
            <w:pPr>
              <w:rPr>
                <w:sz w:val="24"/>
              </w:rPr>
            </w:pPr>
            <w:r>
              <w:rPr>
                <w:sz w:val="24"/>
              </w:rPr>
              <w:t>6.</w:t>
            </w:r>
          </w:p>
        </w:tc>
        <w:tc>
          <w:tcPr>
            <w:tcW w:w="7560" w:type="dxa"/>
          </w:tcPr>
          <w:p w14:paraId="174F095B" w14:textId="2BE684D3" w:rsidR="005879B9" w:rsidRPr="00F22AED" w:rsidRDefault="005879B9" w:rsidP="00566700">
            <w:pPr>
              <w:rPr>
                <w:sz w:val="24"/>
              </w:rPr>
            </w:pPr>
            <w:r>
              <w:rPr>
                <w:sz w:val="24"/>
              </w:rPr>
              <w:t>APPEAL ANALYSIS</w:t>
            </w:r>
          </w:p>
          <w:p w14:paraId="4E26A619" w14:textId="77777777" w:rsidR="005879B9" w:rsidRDefault="005879B9" w:rsidP="00566700">
            <w:pPr>
              <w:rPr>
                <w:sz w:val="24"/>
              </w:rPr>
            </w:pPr>
          </w:p>
        </w:tc>
        <w:tc>
          <w:tcPr>
            <w:tcW w:w="1075" w:type="dxa"/>
          </w:tcPr>
          <w:p w14:paraId="3BBEF635" w14:textId="2D78622E" w:rsidR="005879B9" w:rsidRDefault="008C2DD6" w:rsidP="00566700">
            <w:pPr>
              <w:rPr>
                <w:sz w:val="24"/>
              </w:rPr>
            </w:pPr>
            <w:r>
              <w:rPr>
                <w:sz w:val="24"/>
              </w:rPr>
              <w:t>21</w:t>
            </w:r>
          </w:p>
        </w:tc>
      </w:tr>
      <w:tr w:rsidR="005879B9" w14:paraId="70925E66" w14:textId="77777777" w:rsidTr="00566700">
        <w:trPr>
          <w:trHeight w:val="576"/>
        </w:trPr>
        <w:tc>
          <w:tcPr>
            <w:tcW w:w="715" w:type="dxa"/>
          </w:tcPr>
          <w:p w14:paraId="756479DD" w14:textId="77777777" w:rsidR="005879B9" w:rsidRDefault="005879B9" w:rsidP="00566700">
            <w:pPr>
              <w:rPr>
                <w:sz w:val="24"/>
              </w:rPr>
            </w:pPr>
            <w:r>
              <w:rPr>
                <w:sz w:val="24"/>
              </w:rPr>
              <w:t>7.</w:t>
            </w:r>
          </w:p>
        </w:tc>
        <w:tc>
          <w:tcPr>
            <w:tcW w:w="7560" w:type="dxa"/>
          </w:tcPr>
          <w:p w14:paraId="2AA40793" w14:textId="449D7BAF" w:rsidR="005879B9" w:rsidRDefault="005879B9" w:rsidP="00566700">
            <w:pPr>
              <w:rPr>
                <w:sz w:val="24"/>
              </w:rPr>
            </w:pPr>
            <w:r>
              <w:rPr>
                <w:sz w:val="24"/>
              </w:rPr>
              <w:t>BEHAVIORIAL FACTOR ANALYSIS</w:t>
            </w:r>
          </w:p>
        </w:tc>
        <w:tc>
          <w:tcPr>
            <w:tcW w:w="1075" w:type="dxa"/>
          </w:tcPr>
          <w:p w14:paraId="71C368A4" w14:textId="0D95569C" w:rsidR="005879B9" w:rsidRDefault="005879B9" w:rsidP="00566700">
            <w:pPr>
              <w:rPr>
                <w:sz w:val="24"/>
              </w:rPr>
            </w:pPr>
            <w:r>
              <w:rPr>
                <w:sz w:val="24"/>
              </w:rPr>
              <w:t>2</w:t>
            </w:r>
            <w:r w:rsidR="008C2DD6">
              <w:rPr>
                <w:sz w:val="24"/>
              </w:rPr>
              <w:t>3</w:t>
            </w:r>
          </w:p>
        </w:tc>
      </w:tr>
    </w:tbl>
    <w:p w14:paraId="63D94334" w14:textId="77777777" w:rsidR="005879B9" w:rsidRDefault="005879B9">
      <w:pPr>
        <w:rPr>
          <w:rFonts w:ascii="Calibri" w:hAnsi="Calibri" w:cs="Calibri"/>
          <w:b/>
          <w:bCs/>
          <w:sz w:val="32"/>
          <w:szCs w:val="32"/>
        </w:rPr>
      </w:pPr>
    </w:p>
    <w:p w14:paraId="35103A39" w14:textId="77777777" w:rsidR="005879B9" w:rsidRDefault="005879B9" w:rsidP="00905DA3">
      <w:pPr>
        <w:autoSpaceDE w:val="0"/>
        <w:autoSpaceDN w:val="0"/>
        <w:adjustRightInd w:val="0"/>
        <w:rPr>
          <w:rFonts w:ascii="Calibri" w:hAnsi="Calibri" w:cs="Calibri"/>
          <w:b/>
          <w:bCs/>
          <w:sz w:val="32"/>
          <w:szCs w:val="32"/>
        </w:rPr>
      </w:pPr>
    </w:p>
    <w:p w14:paraId="06520CF0" w14:textId="77777777" w:rsidR="005879B9" w:rsidRDefault="005879B9" w:rsidP="00905DA3">
      <w:pPr>
        <w:autoSpaceDE w:val="0"/>
        <w:autoSpaceDN w:val="0"/>
        <w:adjustRightInd w:val="0"/>
        <w:rPr>
          <w:rFonts w:ascii="Calibri" w:hAnsi="Calibri" w:cs="Calibri"/>
          <w:b/>
          <w:bCs/>
          <w:sz w:val="32"/>
          <w:szCs w:val="32"/>
        </w:rPr>
      </w:pPr>
    </w:p>
    <w:p w14:paraId="2FD39666" w14:textId="77777777" w:rsidR="005879B9" w:rsidRDefault="005879B9" w:rsidP="00905DA3">
      <w:pPr>
        <w:autoSpaceDE w:val="0"/>
        <w:autoSpaceDN w:val="0"/>
        <w:adjustRightInd w:val="0"/>
        <w:rPr>
          <w:rFonts w:ascii="Calibri" w:hAnsi="Calibri" w:cs="Calibri"/>
          <w:b/>
          <w:bCs/>
          <w:sz w:val="32"/>
          <w:szCs w:val="32"/>
        </w:rPr>
      </w:pPr>
    </w:p>
    <w:p w14:paraId="4E9CFF80" w14:textId="77777777" w:rsidR="005879B9" w:rsidRDefault="005879B9" w:rsidP="00905DA3">
      <w:pPr>
        <w:autoSpaceDE w:val="0"/>
        <w:autoSpaceDN w:val="0"/>
        <w:adjustRightInd w:val="0"/>
        <w:rPr>
          <w:rFonts w:ascii="Calibri" w:hAnsi="Calibri" w:cs="Calibri"/>
          <w:b/>
          <w:bCs/>
          <w:sz w:val="32"/>
          <w:szCs w:val="32"/>
        </w:rPr>
      </w:pPr>
    </w:p>
    <w:p w14:paraId="1A936D59" w14:textId="77777777" w:rsidR="005879B9" w:rsidRDefault="005879B9" w:rsidP="00905DA3">
      <w:pPr>
        <w:autoSpaceDE w:val="0"/>
        <w:autoSpaceDN w:val="0"/>
        <w:adjustRightInd w:val="0"/>
        <w:rPr>
          <w:rFonts w:ascii="Calibri" w:hAnsi="Calibri" w:cs="Calibri"/>
          <w:b/>
          <w:bCs/>
          <w:sz w:val="32"/>
          <w:szCs w:val="32"/>
        </w:rPr>
      </w:pPr>
    </w:p>
    <w:p w14:paraId="5AA0A051" w14:textId="77777777" w:rsidR="005879B9" w:rsidRDefault="005879B9" w:rsidP="00905DA3">
      <w:pPr>
        <w:autoSpaceDE w:val="0"/>
        <w:autoSpaceDN w:val="0"/>
        <w:adjustRightInd w:val="0"/>
        <w:rPr>
          <w:rFonts w:ascii="Calibri" w:hAnsi="Calibri" w:cs="Calibri"/>
          <w:b/>
          <w:bCs/>
          <w:sz w:val="32"/>
          <w:szCs w:val="32"/>
        </w:rPr>
      </w:pPr>
    </w:p>
    <w:p w14:paraId="48553B99" w14:textId="77777777" w:rsidR="005879B9" w:rsidRDefault="005879B9" w:rsidP="00905DA3">
      <w:pPr>
        <w:autoSpaceDE w:val="0"/>
        <w:autoSpaceDN w:val="0"/>
        <w:adjustRightInd w:val="0"/>
        <w:rPr>
          <w:rFonts w:ascii="Calibri" w:hAnsi="Calibri" w:cs="Calibri"/>
          <w:b/>
          <w:bCs/>
          <w:sz w:val="32"/>
          <w:szCs w:val="32"/>
        </w:rPr>
      </w:pPr>
    </w:p>
    <w:p w14:paraId="027426AB" w14:textId="77777777" w:rsidR="005879B9" w:rsidRDefault="005879B9" w:rsidP="00905DA3">
      <w:pPr>
        <w:autoSpaceDE w:val="0"/>
        <w:autoSpaceDN w:val="0"/>
        <w:adjustRightInd w:val="0"/>
        <w:rPr>
          <w:rFonts w:ascii="Calibri" w:hAnsi="Calibri" w:cs="Calibri"/>
          <w:b/>
          <w:bCs/>
          <w:sz w:val="32"/>
          <w:szCs w:val="32"/>
        </w:rPr>
      </w:pPr>
    </w:p>
    <w:p w14:paraId="321FDF8C" w14:textId="77777777" w:rsidR="005879B9" w:rsidRDefault="005879B9" w:rsidP="00905DA3">
      <w:pPr>
        <w:autoSpaceDE w:val="0"/>
        <w:autoSpaceDN w:val="0"/>
        <w:adjustRightInd w:val="0"/>
        <w:rPr>
          <w:rFonts w:ascii="Calibri" w:hAnsi="Calibri" w:cs="Calibri"/>
          <w:b/>
          <w:bCs/>
          <w:sz w:val="32"/>
          <w:szCs w:val="32"/>
        </w:rPr>
      </w:pPr>
    </w:p>
    <w:p w14:paraId="3E1470E6" w14:textId="77777777" w:rsidR="005879B9" w:rsidRDefault="005879B9" w:rsidP="00905DA3">
      <w:pPr>
        <w:autoSpaceDE w:val="0"/>
        <w:autoSpaceDN w:val="0"/>
        <w:adjustRightInd w:val="0"/>
        <w:rPr>
          <w:rFonts w:ascii="Calibri" w:hAnsi="Calibri" w:cs="Calibri"/>
          <w:b/>
          <w:bCs/>
          <w:sz w:val="32"/>
          <w:szCs w:val="32"/>
        </w:rPr>
      </w:pPr>
    </w:p>
    <w:p w14:paraId="67A39F20" w14:textId="77777777" w:rsidR="005879B9" w:rsidRDefault="005879B9" w:rsidP="00905DA3">
      <w:pPr>
        <w:autoSpaceDE w:val="0"/>
        <w:autoSpaceDN w:val="0"/>
        <w:adjustRightInd w:val="0"/>
        <w:rPr>
          <w:rFonts w:ascii="Calibri" w:hAnsi="Calibri" w:cs="Calibri"/>
          <w:b/>
          <w:bCs/>
          <w:sz w:val="32"/>
          <w:szCs w:val="32"/>
        </w:rPr>
      </w:pPr>
    </w:p>
    <w:p w14:paraId="60B75729" w14:textId="77777777" w:rsidR="005879B9" w:rsidRDefault="005879B9" w:rsidP="00905DA3">
      <w:pPr>
        <w:autoSpaceDE w:val="0"/>
        <w:autoSpaceDN w:val="0"/>
        <w:adjustRightInd w:val="0"/>
        <w:rPr>
          <w:rFonts w:ascii="Calibri" w:hAnsi="Calibri" w:cs="Calibri"/>
          <w:b/>
          <w:bCs/>
          <w:sz w:val="32"/>
          <w:szCs w:val="32"/>
        </w:rPr>
      </w:pPr>
    </w:p>
    <w:p w14:paraId="7AE84550" w14:textId="77777777" w:rsidR="005879B9" w:rsidRDefault="005879B9" w:rsidP="00905DA3">
      <w:pPr>
        <w:autoSpaceDE w:val="0"/>
        <w:autoSpaceDN w:val="0"/>
        <w:adjustRightInd w:val="0"/>
        <w:rPr>
          <w:rFonts w:ascii="Calibri" w:hAnsi="Calibri" w:cs="Calibri"/>
          <w:b/>
          <w:bCs/>
          <w:sz w:val="32"/>
          <w:szCs w:val="32"/>
        </w:rPr>
      </w:pPr>
    </w:p>
    <w:p w14:paraId="1F6F93CC" w14:textId="77777777" w:rsidR="005879B9" w:rsidRDefault="005879B9" w:rsidP="00905DA3">
      <w:pPr>
        <w:autoSpaceDE w:val="0"/>
        <w:autoSpaceDN w:val="0"/>
        <w:adjustRightInd w:val="0"/>
        <w:rPr>
          <w:rFonts w:ascii="Calibri" w:hAnsi="Calibri" w:cs="Calibri"/>
          <w:b/>
          <w:bCs/>
          <w:sz w:val="32"/>
          <w:szCs w:val="32"/>
        </w:rPr>
      </w:pPr>
    </w:p>
    <w:p w14:paraId="22F8541F" w14:textId="77777777" w:rsidR="005879B9" w:rsidRDefault="005879B9" w:rsidP="00905DA3">
      <w:pPr>
        <w:autoSpaceDE w:val="0"/>
        <w:autoSpaceDN w:val="0"/>
        <w:adjustRightInd w:val="0"/>
        <w:rPr>
          <w:rFonts w:ascii="Calibri" w:hAnsi="Calibri" w:cs="Calibri"/>
          <w:b/>
          <w:bCs/>
          <w:sz w:val="32"/>
          <w:szCs w:val="32"/>
        </w:rPr>
      </w:pPr>
    </w:p>
    <w:p w14:paraId="7C7559F5" w14:textId="77777777" w:rsidR="005879B9" w:rsidRDefault="005879B9" w:rsidP="00905DA3">
      <w:pPr>
        <w:autoSpaceDE w:val="0"/>
        <w:autoSpaceDN w:val="0"/>
        <w:adjustRightInd w:val="0"/>
        <w:rPr>
          <w:rFonts w:ascii="Calibri" w:hAnsi="Calibri" w:cs="Calibri"/>
          <w:b/>
          <w:bCs/>
          <w:sz w:val="32"/>
          <w:szCs w:val="32"/>
        </w:rPr>
      </w:pPr>
    </w:p>
    <w:p w14:paraId="1BB96686" w14:textId="77777777" w:rsidR="005879B9" w:rsidRDefault="005879B9" w:rsidP="00905DA3">
      <w:pPr>
        <w:autoSpaceDE w:val="0"/>
        <w:autoSpaceDN w:val="0"/>
        <w:adjustRightInd w:val="0"/>
        <w:rPr>
          <w:rFonts w:ascii="Calibri" w:hAnsi="Calibri" w:cs="Calibri"/>
          <w:b/>
          <w:bCs/>
          <w:sz w:val="32"/>
          <w:szCs w:val="32"/>
        </w:rPr>
      </w:pPr>
    </w:p>
    <w:p w14:paraId="13342693" w14:textId="77777777" w:rsidR="005879B9" w:rsidRDefault="005879B9" w:rsidP="00905DA3">
      <w:pPr>
        <w:autoSpaceDE w:val="0"/>
        <w:autoSpaceDN w:val="0"/>
        <w:adjustRightInd w:val="0"/>
        <w:rPr>
          <w:rFonts w:ascii="Calibri" w:hAnsi="Calibri" w:cs="Calibri"/>
          <w:b/>
          <w:bCs/>
          <w:sz w:val="32"/>
          <w:szCs w:val="32"/>
        </w:rPr>
      </w:pPr>
    </w:p>
    <w:p w14:paraId="10252659" w14:textId="77777777" w:rsidR="005879B9" w:rsidRDefault="005879B9" w:rsidP="00905DA3">
      <w:pPr>
        <w:autoSpaceDE w:val="0"/>
        <w:autoSpaceDN w:val="0"/>
        <w:adjustRightInd w:val="0"/>
        <w:rPr>
          <w:rFonts w:ascii="Calibri" w:hAnsi="Calibri" w:cs="Calibri"/>
          <w:b/>
          <w:bCs/>
          <w:sz w:val="32"/>
          <w:szCs w:val="32"/>
        </w:rPr>
      </w:pPr>
    </w:p>
    <w:p w14:paraId="466F0384" w14:textId="77777777" w:rsidR="005879B9" w:rsidRDefault="005879B9" w:rsidP="00905DA3">
      <w:pPr>
        <w:autoSpaceDE w:val="0"/>
        <w:autoSpaceDN w:val="0"/>
        <w:adjustRightInd w:val="0"/>
        <w:rPr>
          <w:rFonts w:ascii="Calibri" w:hAnsi="Calibri" w:cs="Calibri"/>
          <w:b/>
          <w:bCs/>
          <w:sz w:val="32"/>
          <w:szCs w:val="32"/>
        </w:rPr>
      </w:pPr>
    </w:p>
    <w:p w14:paraId="03299508" w14:textId="7C3CE01F" w:rsidR="00905DA3" w:rsidRPr="005879B9" w:rsidRDefault="00505639" w:rsidP="00905DA3">
      <w:pPr>
        <w:autoSpaceDE w:val="0"/>
        <w:autoSpaceDN w:val="0"/>
        <w:adjustRightInd w:val="0"/>
        <w:rPr>
          <w:rFonts w:ascii="Calibri" w:hAnsi="Calibri" w:cs="Calibri"/>
          <w:b/>
          <w:bCs/>
          <w:sz w:val="32"/>
          <w:szCs w:val="32"/>
        </w:rPr>
      </w:pPr>
      <w:r w:rsidRPr="005879B9">
        <w:rPr>
          <w:rFonts w:ascii="Calibri" w:hAnsi="Calibri" w:cs="Calibri"/>
          <w:b/>
          <w:bCs/>
          <w:sz w:val="32"/>
          <w:szCs w:val="32"/>
        </w:rPr>
        <w:t>Project Motivation</w:t>
      </w:r>
    </w:p>
    <w:p w14:paraId="6D46F852" w14:textId="77777777" w:rsidR="00722F57" w:rsidRPr="009507E0" w:rsidRDefault="00050694" w:rsidP="00893EE7">
      <w:pPr>
        <w:autoSpaceDE w:val="0"/>
        <w:autoSpaceDN w:val="0"/>
        <w:adjustRightInd w:val="0"/>
        <w:jc w:val="both"/>
        <w:rPr>
          <w:rFonts w:ascii="Calibri" w:eastAsia="Times New Roman" w:hAnsi="Calibri" w:cs="Calibri"/>
          <w:color w:val="222222"/>
          <w:sz w:val="22"/>
          <w:szCs w:val="22"/>
          <w:shd w:val="clear" w:color="auto" w:fill="FFFFFF"/>
        </w:rPr>
      </w:pPr>
      <w:r w:rsidRPr="009507E0">
        <w:rPr>
          <w:rFonts w:ascii="Calibri" w:eastAsia="Times New Roman" w:hAnsi="Calibri" w:cs="Calibri"/>
          <w:color w:val="222222"/>
          <w:sz w:val="22"/>
          <w:szCs w:val="22"/>
          <w:shd w:val="clear" w:color="auto" w:fill="FFFFFF"/>
        </w:rPr>
        <w:t>NGOs (</w:t>
      </w:r>
      <w:r w:rsidR="00AC0265" w:rsidRPr="009507E0">
        <w:rPr>
          <w:rFonts w:ascii="Calibri" w:eastAsia="Times New Roman" w:hAnsi="Calibri" w:cs="Calibri"/>
          <w:color w:val="222222"/>
          <w:sz w:val="22"/>
          <w:szCs w:val="22"/>
          <w:shd w:val="clear" w:color="auto" w:fill="FFFFFF"/>
        </w:rPr>
        <w:t>non-profits</w:t>
      </w:r>
      <w:r w:rsidRPr="009507E0">
        <w:rPr>
          <w:rFonts w:ascii="Calibri" w:eastAsia="Times New Roman" w:hAnsi="Calibri" w:cs="Calibri"/>
          <w:color w:val="222222"/>
          <w:sz w:val="22"/>
          <w:szCs w:val="22"/>
          <w:shd w:val="clear" w:color="auto" w:fill="FFFFFF"/>
        </w:rPr>
        <w:t>)</w:t>
      </w:r>
      <w:r w:rsidR="00AC0265" w:rsidRPr="009507E0">
        <w:rPr>
          <w:rFonts w:ascii="Calibri" w:eastAsia="Times New Roman" w:hAnsi="Calibri" w:cs="Calibri"/>
          <w:color w:val="222222"/>
          <w:sz w:val="22"/>
          <w:szCs w:val="22"/>
          <w:shd w:val="clear" w:color="auto" w:fill="FFFFFF"/>
        </w:rPr>
        <w:t xml:space="preserve"> </w:t>
      </w:r>
      <w:r w:rsidRPr="009507E0">
        <w:rPr>
          <w:rFonts w:ascii="Calibri" w:eastAsia="Times New Roman" w:hAnsi="Calibri" w:cs="Calibri"/>
          <w:color w:val="222222"/>
          <w:sz w:val="22"/>
          <w:szCs w:val="22"/>
          <w:shd w:val="clear" w:color="auto" w:fill="FFFFFF"/>
        </w:rPr>
        <w:t xml:space="preserve">play a significant role in the </w:t>
      </w:r>
      <w:r w:rsidR="007378C8" w:rsidRPr="009507E0">
        <w:rPr>
          <w:rFonts w:ascii="Calibri" w:eastAsia="Times New Roman" w:hAnsi="Calibri" w:cs="Calibri"/>
          <w:color w:val="222222"/>
          <w:sz w:val="22"/>
          <w:szCs w:val="22"/>
          <w:shd w:val="clear" w:color="auto" w:fill="FFFFFF"/>
        </w:rPr>
        <w:t xml:space="preserve">American </w:t>
      </w:r>
      <w:r w:rsidRPr="009507E0">
        <w:rPr>
          <w:rFonts w:ascii="Calibri" w:eastAsia="Times New Roman" w:hAnsi="Calibri" w:cs="Calibri"/>
          <w:color w:val="222222"/>
          <w:sz w:val="22"/>
          <w:szCs w:val="22"/>
          <w:shd w:val="clear" w:color="auto" w:fill="FFFFFF"/>
        </w:rPr>
        <w:t>society</w:t>
      </w:r>
      <w:r w:rsidR="007378C8" w:rsidRPr="009507E0">
        <w:rPr>
          <w:rFonts w:ascii="Calibri" w:eastAsia="Times New Roman" w:hAnsi="Calibri" w:cs="Calibri"/>
          <w:color w:val="222222"/>
          <w:sz w:val="22"/>
          <w:szCs w:val="22"/>
          <w:shd w:val="clear" w:color="auto" w:fill="FFFFFF"/>
        </w:rPr>
        <w:t xml:space="preserve">. </w:t>
      </w:r>
      <w:r w:rsidR="00AC0265" w:rsidRPr="009507E0">
        <w:rPr>
          <w:rFonts w:ascii="Calibri" w:eastAsia="Times New Roman" w:hAnsi="Calibri" w:cs="Calibri"/>
          <w:color w:val="222222"/>
          <w:sz w:val="22"/>
          <w:szCs w:val="22"/>
          <w:shd w:val="clear" w:color="auto" w:fill="FFFFFF"/>
        </w:rPr>
        <w:t xml:space="preserve">They are in a unique position that allows them to </w:t>
      </w:r>
      <w:r w:rsidRPr="009507E0">
        <w:rPr>
          <w:rFonts w:ascii="Calibri" w:eastAsia="Times New Roman" w:hAnsi="Calibri" w:cs="Calibri"/>
          <w:color w:val="222222"/>
          <w:sz w:val="22"/>
          <w:szCs w:val="22"/>
          <w:shd w:val="clear" w:color="auto" w:fill="FFFFFF"/>
        </w:rPr>
        <w:t xml:space="preserve">understand the needs of the society and </w:t>
      </w:r>
      <w:r w:rsidR="00722F57" w:rsidRPr="009507E0">
        <w:rPr>
          <w:rFonts w:ascii="Calibri" w:eastAsia="Times New Roman" w:hAnsi="Calibri" w:cs="Calibri"/>
          <w:color w:val="222222"/>
          <w:sz w:val="22"/>
          <w:szCs w:val="22"/>
          <w:shd w:val="clear" w:color="auto" w:fill="FFFFFF"/>
        </w:rPr>
        <w:t>reciprocate</w:t>
      </w:r>
      <w:r w:rsidRPr="009507E0">
        <w:rPr>
          <w:rFonts w:ascii="Calibri" w:eastAsia="Times New Roman" w:hAnsi="Calibri" w:cs="Calibri"/>
          <w:color w:val="222222"/>
          <w:sz w:val="22"/>
          <w:szCs w:val="22"/>
          <w:shd w:val="clear" w:color="auto" w:fill="FFFFFF"/>
        </w:rPr>
        <w:t xml:space="preserve"> </w:t>
      </w:r>
      <w:r w:rsidR="00D643FF" w:rsidRPr="009507E0">
        <w:rPr>
          <w:rFonts w:ascii="Calibri" w:eastAsia="Times New Roman" w:hAnsi="Calibri" w:cs="Calibri"/>
          <w:color w:val="222222"/>
          <w:sz w:val="22"/>
          <w:szCs w:val="22"/>
          <w:shd w:val="clear" w:color="auto" w:fill="FFFFFF"/>
        </w:rPr>
        <w:t>in ways</w:t>
      </w:r>
      <w:r w:rsidR="00962AA9" w:rsidRPr="009507E0">
        <w:rPr>
          <w:rFonts w:ascii="Calibri" w:eastAsia="Times New Roman" w:hAnsi="Calibri" w:cs="Calibri"/>
          <w:color w:val="222222"/>
          <w:sz w:val="22"/>
          <w:szCs w:val="22"/>
          <w:shd w:val="clear" w:color="auto" w:fill="FFFFFF"/>
        </w:rPr>
        <w:t>,</w:t>
      </w:r>
      <w:r w:rsidR="00D643FF" w:rsidRPr="009507E0">
        <w:rPr>
          <w:rFonts w:ascii="Calibri" w:eastAsia="Times New Roman" w:hAnsi="Calibri" w:cs="Calibri"/>
          <w:color w:val="222222"/>
          <w:sz w:val="22"/>
          <w:szCs w:val="22"/>
          <w:shd w:val="clear" w:color="auto" w:fill="FFFFFF"/>
        </w:rPr>
        <w:t xml:space="preserve"> that often </w:t>
      </w:r>
      <w:r w:rsidR="00AC0265" w:rsidRPr="009507E0">
        <w:rPr>
          <w:rFonts w:ascii="Calibri" w:eastAsia="Times New Roman" w:hAnsi="Calibri" w:cs="Calibri"/>
          <w:color w:val="222222"/>
          <w:sz w:val="22"/>
          <w:szCs w:val="22"/>
          <w:shd w:val="clear" w:color="auto" w:fill="FFFFFF"/>
        </w:rPr>
        <w:t xml:space="preserve">have more impact than </w:t>
      </w:r>
      <w:r w:rsidR="00D643FF" w:rsidRPr="009507E0">
        <w:rPr>
          <w:rFonts w:ascii="Calibri" w:eastAsia="Times New Roman" w:hAnsi="Calibri" w:cs="Calibri"/>
          <w:color w:val="222222"/>
          <w:sz w:val="22"/>
          <w:szCs w:val="22"/>
          <w:shd w:val="clear" w:color="auto" w:fill="FFFFFF"/>
        </w:rPr>
        <w:t xml:space="preserve">the corporate governance of </w:t>
      </w:r>
      <w:r w:rsidR="00AC0265" w:rsidRPr="009507E0">
        <w:rPr>
          <w:rFonts w:ascii="Calibri" w:eastAsia="Times New Roman" w:hAnsi="Calibri" w:cs="Calibri"/>
          <w:color w:val="222222"/>
          <w:sz w:val="22"/>
          <w:szCs w:val="22"/>
          <w:shd w:val="clear" w:color="auto" w:fill="FFFFFF"/>
        </w:rPr>
        <w:t xml:space="preserve">other organizations. </w:t>
      </w:r>
    </w:p>
    <w:p w14:paraId="56B14645" w14:textId="77777777" w:rsidR="00722F57" w:rsidRPr="009507E0" w:rsidRDefault="007378C8" w:rsidP="00893EE7">
      <w:pPr>
        <w:autoSpaceDE w:val="0"/>
        <w:autoSpaceDN w:val="0"/>
        <w:adjustRightInd w:val="0"/>
        <w:jc w:val="both"/>
        <w:rPr>
          <w:rFonts w:ascii="Calibri" w:eastAsia="Times New Roman" w:hAnsi="Calibri" w:cs="Calibri"/>
          <w:color w:val="222222"/>
          <w:sz w:val="22"/>
          <w:szCs w:val="22"/>
          <w:shd w:val="clear" w:color="auto" w:fill="FFFFFF"/>
        </w:rPr>
      </w:pPr>
      <w:r w:rsidRPr="009507E0">
        <w:rPr>
          <w:rFonts w:ascii="Calibri" w:eastAsia="Times New Roman" w:hAnsi="Calibri" w:cs="Calibri"/>
          <w:color w:val="222222"/>
          <w:sz w:val="22"/>
          <w:szCs w:val="22"/>
          <w:shd w:val="clear" w:color="auto" w:fill="FFFFFF"/>
        </w:rPr>
        <w:t>With the adv</w:t>
      </w:r>
      <w:r w:rsidR="00423930" w:rsidRPr="009507E0">
        <w:rPr>
          <w:rFonts w:ascii="Calibri" w:eastAsia="Times New Roman" w:hAnsi="Calibri" w:cs="Calibri"/>
          <w:color w:val="222222"/>
          <w:sz w:val="22"/>
          <w:szCs w:val="22"/>
          <w:shd w:val="clear" w:color="auto" w:fill="FFFFFF"/>
        </w:rPr>
        <w:t xml:space="preserve">ancement of data science, </w:t>
      </w:r>
      <w:r w:rsidR="00381ED6" w:rsidRPr="009507E0">
        <w:rPr>
          <w:rFonts w:ascii="Calibri" w:eastAsia="Times New Roman" w:hAnsi="Calibri" w:cs="Calibri"/>
          <w:color w:val="222222"/>
          <w:sz w:val="22"/>
          <w:szCs w:val="22"/>
          <w:shd w:val="clear" w:color="auto" w:fill="FFFFFF"/>
        </w:rPr>
        <w:t>nonprofits</w:t>
      </w:r>
      <w:r w:rsidRPr="009507E0">
        <w:rPr>
          <w:rFonts w:ascii="Calibri" w:eastAsia="Times New Roman" w:hAnsi="Calibri" w:cs="Calibri"/>
          <w:color w:val="222222"/>
          <w:sz w:val="22"/>
          <w:szCs w:val="22"/>
          <w:shd w:val="clear" w:color="auto" w:fill="FFFFFF"/>
        </w:rPr>
        <w:t xml:space="preserve"> are encouraged to apply analytics in their respective processes, with an expectation of higher means of process improvement and effectiveness. </w:t>
      </w:r>
    </w:p>
    <w:p w14:paraId="69E1A5CC" w14:textId="77777777" w:rsidR="00893EE7" w:rsidRPr="009507E0" w:rsidRDefault="00DD41D9" w:rsidP="00893EE7">
      <w:pPr>
        <w:autoSpaceDE w:val="0"/>
        <w:autoSpaceDN w:val="0"/>
        <w:adjustRightInd w:val="0"/>
        <w:jc w:val="both"/>
        <w:rPr>
          <w:rFonts w:ascii="Calibri" w:hAnsi="Calibri" w:cs="Calibri"/>
          <w:sz w:val="22"/>
          <w:szCs w:val="22"/>
        </w:rPr>
      </w:pPr>
      <w:r w:rsidRPr="009507E0">
        <w:rPr>
          <w:rFonts w:ascii="Calibri" w:eastAsia="Times New Roman" w:hAnsi="Calibri" w:cs="Calibri"/>
          <w:color w:val="222222"/>
          <w:sz w:val="22"/>
          <w:szCs w:val="22"/>
          <w:shd w:val="clear" w:color="auto" w:fill="FFFFFF"/>
        </w:rPr>
        <w:t xml:space="preserve">On this note, this project seeks to </w:t>
      </w:r>
      <w:r w:rsidR="00893EE7" w:rsidRPr="009507E0">
        <w:rPr>
          <w:rFonts w:ascii="Calibri" w:hAnsi="Calibri" w:cs="Calibri"/>
          <w:sz w:val="22"/>
          <w:szCs w:val="22"/>
        </w:rPr>
        <w:t xml:space="preserve">understand </w:t>
      </w:r>
      <w:r w:rsidRPr="009507E0">
        <w:rPr>
          <w:rFonts w:ascii="Calibri" w:hAnsi="Calibri" w:cs="Calibri"/>
          <w:sz w:val="22"/>
          <w:szCs w:val="22"/>
        </w:rPr>
        <w:t>the</w:t>
      </w:r>
      <w:r w:rsidR="00893EE7" w:rsidRPr="009507E0">
        <w:rPr>
          <w:rFonts w:ascii="Calibri" w:hAnsi="Calibri" w:cs="Calibri"/>
          <w:sz w:val="22"/>
          <w:szCs w:val="22"/>
        </w:rPr>
        <w:t xml:space="preserve"> factors </w:t>
      </w:r>
      <w:r w:rsidRPr="009507E0">
        <w:rPr>
          <w:rFonts w:ascii="Calibri" w:hAnsi="Calibri" w:cs="Calibri"/>
          <w:sz w:val="22"/>
          <w:szCs w:val="22"/>
        </w:rPr>
        <w:t>influencing</w:t>
      </w:r>
      <w:r w:rsidR="00893EE7" w:rsidRPr="009507E0">
        <w:rPr>
          <w:rFonts w:ascii="Calibri" w:hAnsi="Calibri" w:cs="Calibri"/>
          <w:sz w:val="22"/>
          <w:szCs w:val="22"/>
        </w:rPr>
        <w:t xml:space="preserve"> </w:t>
      </w:r>
      <w:r w:rsidRPr="009507E0">
        <w:rPr>
          <w:rFonts w:ascii="Calibri" w:hAnsi="Calibri" w:cs="Calibri"/>
          <w:sz w:val="22"/>
          <w:szCs w:val="22"/>
        </w:rPr>
        <w:t xml:space="preserve">the behavior of the donors </w:t>
      </w:r>
      <w:r w:rsidR="00893EE7" w:rsidRPr="009507E0">
        <w:rPr>
          <w:rFonts w:ascii="Calibri" w:hAnsi="Calibri" w:cs="Calibri"/>
          <w:sz w:val="22"/>
          <w:szCs w:val="22"/>
        </w:rPr>
        <w:t xml:space="preserve">and </w:t>
      </w:r>
      <w:r w:rsidRPr="009507E0">
        <w:rPr>
          <w:rFonts w:ascii="Calibri" w:hAnsi="Calibri" w:cs="Calibri"/>
          <w:sz w:val="22"/>
          <w:szCs w:val="22"/>
        </w:rPr>
        <w:t xml:space="preserve">thereafter </w:t>
      </w:r>
      <w:r w:rsidR="00893EE7" w:rsidRPr="009507E0">
        <w:rPr>
          <w:rFonts w:ascii="Calibri" w:hAnsi="Calibri" w:cs="Calibri"/>
          <w:sz w:val="22"/>
          <w:szCs w:val="22"/>
        </w:rPr>
        <w:t xml:space="preserve">predict </w:t>
      </w:r>
      <w:r w:rsidRPr="009507E0">
        <w:rPr>
          <w:rFonts w:ascii="Calibri" w:hAnsi="Calibri" w:cs="Calibri"/>
          <w:sz w:val="22"/>
          <w:szCs w:val="22"/>
        </w:rPr>
        <w:t>the pattern</w:t>
      </w:r>
      <w:r w:rsidR="00893EE7" w:rsidRPr="009507E0">
        <w:rPr>
          <w:rFonts w:ascii="Calibri" w:hAnsi="Calibri" w:cs="Calibri"/>
          <w:sz w:val="22"/>
          <w:szCs w:val="22"/>
        </w:rPr>
        <w:t xml:space="preserve"> (propensity to donate and amount donated) in the period 2004 to 2006. </w:t>
      </w:r>
      <w:r w:rsidRPr="009507E0">
        <w:rPr>
          <w:rFonts w:ascii="Calibri" w:hAnsi="Calibri" w:cs="Calibri"/>
          <w:sz w:val="22"/>
          <w:szCs w:val="22"/>
        </w:rPr>
        <w:t xml:space="preserve">The analysis is based on the investigation of 3 </w:t>
      </w:r>
      <w:r w:rsidR="00893EE7" w:rsidRPr="009507E0">
        <w:rPr>
          <w:rFonts w:ascii="Calibri" w:hAnsi="Calibri" w:cs="Calibri"/>
          <w:sz w:val="22"/>
          <w:szCs w:val="22"/>
        </w:rPr>
        <w:t xml:space="preserve">sets of factors – zip code level demographics (from the 2000 Census), appeals sent to donors and past donation behavior (i.e., donation behavior in the period 2000-2004). </w:t>
      </w:r>
    </w:p>
    <w:p w14:paraId="10A2700F" w14:textId="77777777" w:rsidR="00252ECF" w:rsidRPr="009507E0" w:rsidRDefault="00252ECF" w:rsidP="00893EE7">
      <w:pPr>
        <w:autoSpaceDE w:val="0"/>
        <w:autoSpaceDN w:val="0"/>
        <w:adjustRightInd w:val="0"/>
        <w:jc w:val="both"/>
        <w:rPr>
          <w:rFonts w:ascii="Calibri" w:hAnsi="Calibri" w:cs="Calibri"/>
          <w:sz w:val="22"/>
          <w:szCs w:val="22"/>
        </w:rPr>
      </w:pPr>
    </w:p>
    <w:p w14:paraId="42B1A6F9" w14:textId="77777777" w:rsidR="009735F8" w:rsidRPr="005879B9" w:rsidRDefault="009735F8" w:rsidP="00BE72CF">
      <w:pPr>
        <w:autoSpaceDE w:val="0"/>
        <w:autoSpaceDN w:val="0"/>
        <w:adjustRightInd w:val="0"/>
        <w:rPr>
          <w:rFonts w:ascii="Calibri" w:hAnsi="Calibri" w:cs="Calibri"/>
          <w:b/>
          <w:bCs/>
          <w:sz w:val="32"/>
          <w:szCs w:val="32"/>
        </w:rPr>
      </w:pPr>
      <w:r w:rsidRPr="005879B9">
        <w:rPr>
          <w:rFonts w:ascii="Calibri" w:hAnsi="Calibri" w:cs="Calibri"/>
          <w:b/>
          <w:bCs/>
          <w:sz w:val="32"/>
          <w:szCs w:val="32"/>
        </w:rPr>
        <w:t>Project Description</w:t>
      </w:r>
    </w:p>
    <w:p w14:paraId="345F68C9" w14:textId="77777777" w:rsidR="009735F8" w:rsidRPr="009507E0" w:rsidRDefault="009735F8" w:rsidP="009735F8">
      <w:pPr>
        <w:rPr>
          <w:rFonts w:ascii="Calibri" w:eastAsia="Times New Roman" w:hAnsi="Calibri" w:cs="Calibri"/>
          <w:sz w:val="22"/>
          <w:szCs w:val="22"/>
        </w:rPr>
      </w:pPr>
      <w:r w:rsidRPr="009507E0">
        <w:rPr>
          <w:rFonts w:ascii="Calibri" w:eastAsia="Times New Roman" w:hAnsi="Calibri" w:cs="Calibri"/>
          <w:sz w:val="22"/>
          <w:szCs w:val="22"/>
        </w:rPr>
        <w:t xml:space="preserve">The Project </w:t>
      </w:r>
      <w:r w:rsidR="00BE72CF" w:rsidRPr="009507E0">
        <w:rPr>
          <w:rFonts w:ascii="Calibri" w:eastAsia="Times New Roman" w:hAnsi="Calibri" w:cs="Calibri"/>
          <w:sz w:val="22"/>
          <w:szCs w:val="22"/>
        </w:rPr>
        <w:t>has been divided in three parts which are as follows:</w:t>
      </w:r>
      <w:r w:rsidR="00BE72CF" w:rsidRPr="009507E0">
        <w:rPr>
          <w:rFonts w:ascii="Calibri" w:eastAsia="Times New Roman" w:hAnsi="Calibri" w:cs="Calibri"/>
          <w:sz w:val="22"/>
          <w:szCs w:val="22"/>
        </w:rPr>
        <w:br/>
      </w:r>
    </w:p>
    <w:p w14:paraId="4B43C80D" w14:textId="77777777" w:rsidR="00CE3379" w:rsidRPr="009507E0" w:rsidRDefault="009735F8" w:rsidP="009735F8">
      <w:pPr>
        <w:autoSpaceDE w:val="0"/>
        <w:autoSpaceDN w:val="0"/>
        <w:adjustRightInd w:val="0"/>
        <w:rPr>
          <w:rFonts w:ascii="Calibri" w:hAnsi="Calibri" w:cs="Calibri"/>
          <w:sz w:val="22"/>
          <w:szCs w:val="22"/>
          <w:u w:val="single"/>
        </w:rPr>
      </w:pPr>
      <w:r w:rsidRPr="009507E0">
        <w:rPr>
          <w:rFonts w:ascii="Calibri" w:hAnsi="Calibri" w:cs="Calibri"/>
          <w:sz w:val="22"/>
          <w:szCs w:val="22"/>
          <w:u w:val="single"/>
        </w:rPr>
        <w:t xml:space="preserve">Demographical factors analysis </w:t>
      </w:r>
    </w:p>
    <w:p w14:paraId="025E7D2F" w14:textId="77777777" w:rsidR="009735F8" w:rsidRPr="009507E0" w:rsidRDefault="009735F8" w:rsidP="009735F8">
      <w:pPr>
        <w:autoSpaceDE w:val="0"/>
        <w:autoSpaceDN w:val="0"/>
        <w:adjustRightInd w:val="0"/>
        <w:rPr>
          <w:rFonts w:ascii="Calibri" w:hAnsi="Calibri" w:cs="Calibri"/>
          <w:sz w:val="22"/>
          <w:szCs w:val="22"/>
        </w:rPr>
      </w:pPr>
      <w:r w:rsidRPr="009507E0">
        <w:rPr>
          <w:rFonts w:ascii="Calibri" w:hAnsi="Calibri" w:cs="Calibri"/>
          <w:sz w:val="22"/>
          <w:szCs w:val="22"/>
        </w:rPr>
        <w:t xml:space="preserve">This involves knowing the </w:t>
      </w:r>
      <w:r w:rsidR="008E7D7B" w:rsidRPr="009507E0">
        <w:rPr>
          <w:rFonts w:ascii="Calibri" w:hAnsi="Calibri" w:cs="Calibri"/>
          <w:sz w:val="22"/>
          <w:szCs w:val="22"/>
        </w:rPr>
        <w:t xml:space="preserve">demographic factors </w:t>
      </w:r>
      <w:r w:rsidR="00CE3379" w:rsidRPr="009507E0">
        <w:rPr>
          <w:rFonts w:ascii="Calibri" w:hAnsi="Calibri" w:cs="Calibri"/>
          <w:sz w:val="22"/>
          <w:szCs w:val="22"/>
        </w:rPr>
        <w:t>which correlate with past behavior and predicting the future behavior. Also, knowing the customer’s lifetime value and recommendation of demographics for acquiring new donors.</w:t>
      </w:r>
    </w:p>
    <w:p w14:paraId="7DF51B1C" w14:textId="77777777" w:rsidR="009735F8" w:rsidRPr="009507E0" w:rsidRDefault="009735F8" w:rsidP="009735F8">
      <w:pPr>
        <w:autoSpaceDE w:val="0"/>
        <w:autoSpaceDN w:val="0"/>
        <w:adjustRightInd w:val="0"/>
        <w:rPr>
          <w:rFonts w:ascii="Calibri" w:hAnsi="Calibri" w:cs="Calibri"/>
          <w:sz w:val="22"/>
          <w:szCs w:val="22"/>
        </w:rPr>
      </w:pPr>
    </w:p>
    <w:p w14:paraId="3F1DF35E" w14:textId="77777777" w:rsidR="009735F8" w:rsidRPr="009507E0" w:rsidRDefault="009735F8" w:rsidP="009735F8">
      <w:pPr>
        <w:autoSpaceDE w:val="0"/>
        <w:autoSpaceDN w:val="0"/>
        <w:adjustRightInd w:val="0"/>
        <w:rPr>
          <w:rFonts w:ascii="Calibri" w:hAnsi="Calibri" w:cs="Calibri"/>
          <w:sz w:val="22"/>
          <w:szCs w:val="22"/>
          <w:u w:val="single"/>
        </w:rPr>
      </w:pPr>
      <w:r w:rsidRPr="009507E0">
        <w:rPr>
          <w:rFonts w:ascii="Calibri" w:hAnsi="Calibri" w:cs="Calibri"/>
          <w:sz w:val="22"/>
          <w:szCs w:val="22"/>
          <w:u w:val="single"/>
        </w:rPr>
        <w:t xml:space="preserve">Appeals analysis </w:t>
      </w:r>
    </w:p>
    <w:p w14:paraId="7B0E20CE" w14:textId="77777777" w:rsidR="000C1ED5" w:rsidRPr="009507E0" w:rsidRDefault="00BE72CF" w:rsidP="000C1ED5">
      <w:pPr>
        <w:autoSpaceDE w:val="0"/>
        <w:autoSpaceDN w:val="0"/>
        <w:adjustRightInd w:val="0"/>
        <w:rPr>
          <w:rFonts w:ascii="Calibri" w:hAnsi="Calibri" w:cs="Calibri"/>
          <w:sz w:val="22"/>
          <w:szCs w:val="22"/>
        </w:rPr>
      </w:pPr>
      <w:r w:rsidRPr="009507E0">
        <w:rPr>
          <w:rFonts w:ascii="Calibri" w:hAnsi="Calibri" w:cs="Calibri"/>
          <w:sz w:val="22"/>
          <w:szCs w:val="22"/>
        </w:rPr>
        <w:t>T</w:t>
      </w:r>
      <w:r w:rsidR="00CE3379" w:rsidRPr="009507E0">
        <w:rPr>
          <w:rFonts w:ascii="Calibri" w:hAnsi="Calibri" w:cs="Calibri"/>
          <w:sz w:val="22"/>
          <w:szCs w:val="22"/>
        </w:rPr>
        <w:t>he main aim was to kno</w:t>
      </w:r>
      <w:r w:rsidRPr="009507E0">
        <w:rPr>
          <w:rFonts w:ascii="Calibri" w:hAnsi="Calibri" w:cs="Calibri"/>
          <w:sz w:val="22"/>
          <w:szCs w:val="22"/>
        </w:rPr>
        <w:t xml:space="preserve">w about the response to appeals and to find </w:t>
      </w:r>
      <w:r w:rsidR="000C1ED5" w:rsidRPr="009507E0">
        <w:rPr>
          <w:rFonts w:ascii="Calibri" w:hAnsi="Calibri" w:cs="Calibri"/>
          <w:sz w:val="22"/>
          <w:szCs w:val="22"/>
        </w:rPr>
        <w:t>ways to</w:t>
      </w:r>
      <w:r w:rsidRPr="009507E0">
        <w:rPr>
          <w:rFonts w:ascii="Calibri" w:hAnsi="Calibri" w:cs="Calibri"/>
          <w:sz w:val="22"/>
          <w:szCs w:val="22"/>
        </w:rPr>
        <w:t xml:space="preserve"> optimize the targeting of appeals</w:t>
      </w:r>
      <w:r w:rsidRPr="009507E0">
        <w:rPr>
          <w:rFonts w:ascii="Calibri" w:eastAsia="Times New Roman" w:hAnsi="Calibri" w:cs="Calibri"/>
          <w:color w:val="4F4F4F"/>
          <w:sz w:val="22"/>
          <w:szCs w:val="22"/>
          <w:shd w:val="clear" w:color="auto" w:fill="FFFFFF"/>
        </w:rPr>
        <w:t>.</w:t>
      </w:r>
      <w:r w:rsidRPr="009507E0">
        <w:rPr>
          <w:rStyle w:val="apple-converted-space"/>
          <w:rFonts w:ascii="Calibri" w:eastAsia="Times New Roman" w:hAnsi="Calibri" w:cs="Calibri"/>
          <w:color w:val="4F4F4F"/>
          <w:sz w:val="22"/>
          <w:szCs w:val="22"/>
          <w:shd w:val="clear" w:color="auto" w:fill="FFFFFF"/>
        </w:rPr>
        <w:t> </w:t>
      </w:r>
      <w:r w:rsidR="000C1ED5" w:rsidRPr="009507E0">
        <w:rPr>
          <w:rFonts w:ascii="Calibri" w:hAnsi="Calibri" w:cs="Calibri"/>
          <w:sz w:val="22"/>
          <w:szCs w:val="22"/>
        </w:rPr>
        <w:t xml:space="preserve"> Also, to understanding the limitation on using the current data to optimize the targeting of appeals and describing a field of study to overcome these limitations.</w:t>
      </w:r>
    </w:p>
    <w:p w14:paraId="680D7FDC" w14:textId="77777777" w:rsidR="00BE72CF" w:rsidRPr="009507E0" w:rsidRDefault="00BE72CF" w:rsidP="00BE72CF">
      <w:pPr>
        <w:rPr>
          <w:rFonts w:ascii="Calibri" w:eastAsia="Times New Roman" w:hAnsi="Calibri" w:cs="Calibri"/>
          <w:sz w:val="22"/>
          <w:szCs w:val="22"/>
        </w:rPr>
      </w:pPr>
    </w:p>
    <w:p w14:paraId="68EF1308" w14:textId="77777777" w:rsidR="009735F8" w:rsidRPr="009507E0" w:rsidRDefault="009735F8" w:rsidP="009735F8">
      <w:pPr>
        <w:autoSpaceDE w:val="0"/>
        <w:autoSpaceDN w:val="0"/>
        <w:adjustRightInd w:val="0"/>
        <w:rPr>
          <w:rFonts w:ascii="Calibri" w:hAnsi="Calibri" w:cs="Calibri"/>
          <w:sz w:val="22"/>
          <w:szCs w:val="22"/>
          <w:u w:val="single"/>
        </w:rPr>
      </w:pPr>
      <w:r w:rsidRPr="009507E0">
        <w:rPr>
          <w:rFonts w:ascii="Calibri" w:hAnsi="Calibri" w:cs="Calibri"/>
          <w:sz w:val="22"/>
          <w:szCs w:val="22"/>
          <w:u w:val="single"/>
        </w:rPr>
        <w:t>Behavioral factors analysis</w:t>
      </w:r>
    </w:p>
    <w:p w14:paraId="36B9FA44" w14:textId="77777777" w:rsidR="00BE72CF" w:rsidRPr="009507E0" w:rsidRDefault="00BE72CF" w:rsidP="009735F8">
      <w:pPr>
        <w:autoSpaceDE w:val="0"/>
        <w:autoSpaceDN w:val="0"/>
        <w:adjustRightInd w:val="0"/>
        <w:rPr>
          <w:rFonts w:ascii="Calibri" w:hAnsi="Calibri" w:cs="Calibri"/>
          <w:sz w:val="22"/>
          <w:szCs w:val="22"/>
        </w:rPr>
      </w:pPr>
      <w:r w:rsidRPr="009507E0">
        <w:rPr>
          <w:rFonts w:ascii="Calibri" w:hAnsi="Calibri" w:cs="Calibri"/>
          <w:sz w:val="22"/>
          <w:szCs w:val="22"/>
        </w:rPr>
        <w:t xml:space="preserve">This involved knowing about prediction of future donations depending on the past amounts. To measure donors </w:t>
      </w:r>
      <w:proofErr w:type="spellStart"/>
      <w:r w:rsidRPr="009507E0">
        <w:rPr>
          <w:rFonts w:ascii="Calibri" w:hAnsi="Calibri" w:cs="Calibri"/>
          <w:sz w:val="22"/>
          <w:szCs w:val="22"/>
        </w:rPr>
        <w:t>recency</w:t>
      </w:r>
      <w:proofErr w:type="spellEnd"/>
      <w:r w:rsidRPr="009507E0">
        <w:rPr>
          <w:rFonts w:ascii="Calibri" w:hAnsi="Calibri" w:cs="Calibri"/>
          <w:sz w:val="22"/>
          <w:szCs w:val="22"/>
        </w:rPr>
        <w:t xml:space="preserve"> and frequency and determine does it have a significant impact on future donations behavior.</w:t>
      </w:r>
    </w:p>
    <w:p w14:paraId="17C2CCCF" w14:textId="77777777" w:rsidR="009735F8" w:rsidRPr="009507E0" w:rsidRDefault="009735F8" w:rsidP="00962A43">
      <w:pPr>
        <w:autoSpaceDE w:val="0"/>
        <w:autoSpaceDN w:val="0"/>
        <w:adjustRightInd w:val="0"/>
        <w:jc w:val="both"/>
        <w:rPr>
          <w:rFonts w:ascii="Calibri" w:hAnsi="Calibri" w:cs="Calibri"/>
          <w:sz w:val="22"/>
          <w:szCs w:val="22"/>
        </w:rPr>
      </w:pPr>
    </w:p>
    <w:p w14:paraId="2737ED54" w14:textId="77777777" w:rsidR="00252ECF" w:rsidRPr="005879B9" w:rsidRDefault="00252ECF" w:rsidP="00BE72CF">
      <w:pPr>
        <w:autoSpaceDE w:val="0"/>
        <w:autoSpaceDN w:val="0"/>
        <w:adjustRightInd w:val="0"/>
        <w:rPr>
          <w:rFonts w:ascii="Calibri" w:hAnsi="Calibri" w:cs="Calibri"/>
          <w:b/>
          <w:bCs/>
          <w:sz w:val="32"/>
          <w:szCs w:val="32"/>
        </w:rPr>
      </w:pPr>
      <w:r w:rsidRPr="005879B9">
        <w:rPr>
          <w:rFonts w:ascii="Calibri" w:hAnsi="Calibri" w:cs="Calibri"/>
          <w:b/>
          <w:bCs/>
          <w:sz w:val="32"/>
          <w:szCs w:val="32"/>
        </w:rPr>
        <w:t>Data Description</w:t>
      </w:r>
    </w:p>
    <w:p w14:paraId="279877F9" w14:textId="77777777" w:rsidR="00252ECF" w:rsidRPr="009507E0" w:rsidRDefault="00252ECF" w:rsidP="00893EE7">
      <w:pPr>
        <w:autoSpaceDE w:val="0"/>
        <w:autoSpaceDN w:val="0"/>
        <w:adjustRightInd w:val="0"/>
        <w:jc w:val="both"/>
        <w:rPr>
          <w:rFonts w:ascii="Calibri" w:hAnsi="Calibri" w:cs="Calibri"/>
          <w:sz w:val="22"/>
          <w:szCs w:val="22"/>
        </w:rPr>
      </w:pPr>
    </w:p>
    <w:p w14:paraId="1F3F57BD" w14:textId="77777777" w:rsidR="0003755F" w:rsidRPr="009507E0" w:rsidRDefault="00764AC0" w:rsidP="00252ECF">
      <w:pPr>
        <w:pStyle w:val="ListParagraph"/>
        <w:spacing w:line="240" w:lineRule="auto"/>
        <w:ind w:left="0"/>
        <w:jc w:val="both"/>
        <w:rPr>
          <w:rFonts w:ascii="Calibri" w:hAnsi="Calibri" w:cs="Calibri"/>
        </w:rPr>
      </w:pPr>
      <w:r w:rsidRPr="009507E0">
        <w:rPr>
          <w:rFonts w:ascii="Calibri" w:hAnsi="Calibri" w:cs="Calibri"/>
        </w:rPr>
        <w:t xml:space="preserve">The data has been gathered from a </w:t>
      </w:r>
      <w:r w:rsidR="00C60A7B" w:rsidRPr="009507E0">
        <w:rPr>
          <w:rFonts w:ascii="Calibri" w:hAnsi="Calibri" w:cs="Calibri"/>
        </w:rPr>
        <w:t xml:space="preserve">downloaded from one of </w:t>
      </w:r>
      <w:r w:rsidR="004102E6" w:rsidRPr="009507E0">
        <w:rPr>
          <w:rFonts w:ascii="Calibri" w:hAnsi="Calibri" w:cs="Calibri"/>
        </w:rPr>
        <w:t>the leading</w:t>
      </w:r>
      <w:r w:rsidR="00C60A7B" w:rsidRPr="009507E0">
        <w:rPr>
          <w:rFonts w:ascii="Calibri" w:hAnsi="Calibri" w:cs="Calibri"/>
        </w:rPr>
        <w:t xml:space="preserve"> US nonprofit organization. They agreed to release detailed translation and history of the donors it acquired in 2000. The transaction and contact history extend through November 30, 2006. </w:t>
      </w:r>
      <w:r w:rsidR="0003755F" w:rsidRPr="009507E0">
        <w:rPr>
          <w:rFonts w:ascii="Calibri" w:hAnsi="Calibri" w:cs="Calibri"/>
        </w:rPr>
        <w:t xml:space="preserve">The data is comprehensive and is spread across two files. </w:t>
      </w:r>
    </w:p>
    <w:p w14:paraId="5C159DB0" w14:textId="3BCCED3C" w:rsidR="00FD2864" w:rsidRPr="009507E0" w:rsidRDefault="0003755F" w:rsidP="00FD2864">
      <w:pPr>
        <w:autoSpaceDE w:val="0"/>
        <w:autoSpaceDN w:val="0"/>
        <w:adjustRightInd w:val="0"/>
        <w:rPr>
          <w:rFonts w:ascii="Calibri" w:hAnsi="Calibri" w:cs="Calibri"/>
          <w:sz w:val="22"/>
          <w:szCs w:val="22"/>
        </w:rPr>
      </w:pPr>
      <w:r w:rsidRPr="009507E0">
        <w:rPr>
          <w:rFonts w:ascii="Calibri" w:hAnsi="Calibri" w:cs="Calibri"/>
          <w:sz w:val="22"/>
          <w:szCs w:val="22"/>
        </w:rPr>
        <w:t xml:space="preserve">First file consists of Appeals data </w:t>
      </w:r>
      <w:r w:rsidR="00FD2864" w:rsidRPr="009507E0">
        <w:rPr>
          <w:rFonts w:ascii="Calibri" w:hAnsi="Calibri" w:cs="Calibri"/>
          <w:sz w:val="22"/>
          <w:szCs w:val="22"/>
        </w:rPr>
        <w:t>which has</w:t>
      </w:r>
      <w:r w:rsidR="00252ECF" w:rsidRPr="009507E0">
        <w:rPr>
          <w:rFonts w:ascii="Calibri" w:hAnsi="Calibri" w:cs="Calibri"/>
          <w:sz w:val="22"/>
          <w:szCs w:val="22"/>
        </w:rPr>
        <w:t xml:space="preserve"> </w:t>
      </w:r>
      <w:r w:rsidR="00FD2864" w:rsidRPr="009507E0">
        <w:rPr>
          <w:rFonts w:ascii="Calibri" w:hAnsi="Calibri" w:cs="Calibri"/>
          <w:sz w:val="22"/>
          <w:szCs w:val="22"/>
        </w:rPr>
        <w:t>1,730,598</w:t>
      </w:r>
      <w:r w:rsidR="00252ECF" w:rsidRPr="009507E0">
        <w:rPr>
          <w:rFonts w:ascii="Calibri" w:hAnsi="Calibri" w:cs="Calibri"/>
          <w:sz w:val="22"/>
          <w:szCs w:val="22"/>
        </w:rPr>
        <w:t xml:space="preserve"> observations </w:t>
      </w:r>
      <w:r w:rsidR="00FD2864" w:rsidRPr="009507E0">
        <w:rPr>
          <w:rFonts w:ascii="Calibri" w:hAnsi="Calibri" w:cs="Calibri"/>
          <w:sz w:val="22"/>
          <w:szCs w:val="22"/>
        </w:rPr>
        <w:t xml:space="preserve">and </w:t>
      </w:r>
      <w:r w:rsidR="00252ECF" w:rsidRPr="009507E0">
        <w:rPr>
          <w:rFonts w:ascii="Calibri" w:hAnsi="Calibri" w:cs="Calibri"/>
          <w:sz w:val="22"/>
          <w:szCs w:val="22"/>
        </w:rPr>
        <w:t>compris</w:t>
      </w:r>
      <w:r w:rsidR="00FD2864" w:rsidRPr="009507E0">
        <w:rPr>
          <w:rFonts w:ascii="Calibri" w:hAnsi="Calibri" w:cs="Calibri"/>
          <w:sz w:val="22"/>
          <w:szCs w:val="22"/>
        </w:rPr>
        <w:t>es of all</w:t>
      </w:r>
      <w:r w:rsidR="00252ECF" w:rsidRPr="009507E0">
        <w:rPr>
          <w:rFonts w:ascii="Calibri" w:hAnsi="Calibri" w:cs="Calibri"/>
          <w:sz w:val="22"/>
          <w:szCs w:val="22"/>
        </w:rPr>
        <w:t xml:space="preserve"> </w:t>
      </w:r>
      <w:r w:rsidR="00FD2864" w:rsidRPr="009507E0">
        <w:rPr>
          <w:rFonts w:ascii="Calibri" w:hAnsi="Calibri" w:cs="Calibri"/>
          <w:sz w:val="22"/>
          <w:szCs w:val="22"/>
        </w:rPr>
        <w:t xml:space="preserve">the appeal details sent to the donors. The organization contacts donors by sending appeals to solicit donations (by mail, phone, email etc.). Each month an appeal is sent to a group of donors. There can be multiple appeals sent out in some months – each appeal being part of a different fund-raising campaign. All appeals that are part of the same campaign </w:t>
      </w:r>
      <w:r w:rsidR="00490AE7" w:rsidRPr="009507E0">
        <w:rPr>
          <w:rFonts w:ascii="Calibri" w:hAnsi="Calibri" w:cs="Calibri"/>
          <w:sz w:val="22"/>
          <w:szCs w:val="22"/>
        </w:rPr>
        <w:t>in each</w:t>
      </w:r>
      <w:r w:rsidR="00FD2864" w:rsidRPr="009507E0">
        <w:rPr>
          <w:rFonts w:ascii="Calibri" w:hAnsi="Calibri" w:cs="Calibri"/>
          <w:sz w:val="22"/>
          <w:szCs w:val="22"/>
        </w:rPr>
        <w:t xml:space="preserve"> month have the same appeal id. The variables in the dataset are:</w:t>
      </w:r>
    </w:p>
    <w:p w14:paraId="444F5356" w14:textId="77777777" w:rsidR="00962A43" w:rsidRPr="009507E0" w:rsidRDefault="00962A43" w:rsidP="00962A43">
      <w:pPr>
        <w:autoSpaceDE w:val="0"/>
        <w:autoSpaceDN w:val="0"/>
        <w:adjustRightInd w:val="0"/>
        <w:rPr>
          <w:rFonts w:ascii="Calibri" w:hAnsi="Calibri" w:cs="Calibri"/>
          <w:sz w:val="22"/>
          <w:szCs w:val="22"/>
        </w:rPr>
      </w:pPr>
      <w:proofErr w:type="spellStart"/>
      <w:r w:rsidRPr="009507E0">
        <w:rPr>
          <w:rFonts w:ascii="Calibri" w:hAnsi="Calibri" w:cs="Calibri"/>
          <w:sz w:val="22"/>
          <w:szCs w:val="22"/>
        </w:rPr>
        <w:t>Donor_id</w:t>
      </w:r>
      <w:proofErr w:type="spellEnd"/>
      <w:r w:rsidRPr="009507E0">
        <w:rPr>
          <w:rFonts w:ascii="Calibri" w:hAnsi="Calibri" w:cs="Calibri"/>
          <w:sz w:val="22"/>
          <w:szCs w:val="22"/>
        </w:rPr>
        <w:t>: unique donor id.</w:t>
      </w:r>
    </w:p>
    <w:p w14:paraId="323CE163" w14:textId="77777777" w:rsidR="00962A43" w:rsidRPr="009507E0" w:rsidRDefault="00962A43" w:rsidP="00962A43">
      <w:pPr>
        <w:autoSpaceDE w:val="0"/>
        <w:autoSpaceDN w:val="0"/>
        <w:adjustRightInd w:val="0"/>
        <w:rPr>
          <w:rFonts w:ascii="Calibri" w:hAnsi="Calibri" w:cs="Calibri"/>
          <w:sz w:val="22"/>
          <w:szCs w:val="22"/>
        </w:rPr>
      </w:pPr>
      <w:proofErr w:type="spellStart"/>
      <w:r w:rsidRPr="009507E0">
        <w:rPr>
          <w:rFonts w:ascii="Calibri" w:hAnsi="Calibri" w:cs="Calibri"/>
          <w:sz w:val="22"/>
          <w:szCs w:val="22"/>
        </w:rPr>
        <w:lastRenderedPageBreak/>
        <w:t>Appeal_id</w:t>
      </w:r>
      <w:proofErr w:type="spellEnd"/>
      <w:r w:rsidRPr="009507E0">
        <w:rPr>
          <w:rFonts w:ascii="Calibri" w:hAnsi="Calibri" w:cs="Calibri"/>
          <w:sz w:val="22"/>
          <w:szCs w:val="22"/>
        </w:rPr>
        <w:t>: unique appeal id.</w:t>
      </w:r>
    </w:p>
    <w:p w14:paraId="649F4FF4" w14:textId="77777777" w:rsidR="00962A43" w:rsidRPr="009507E0" w:rsidRDefault="00962A43" w:rsidP="00962A43">
      <w:pPr>
        <w:autoSpaceDE w:val="0"/>
        <w:autoSpaceDN w:val="0"/>
        <w:adjustRightInd w:val="0"/>
        <w:rPr>
          <w:rFonts w:ascii="Calibri" w:hAnsi="Calibri" w:cs="Calibri"/>
          <w:sz w:val="22"/>
          <w:szCs w:val="22"/>
        </w:rPr>
      </w:pPr>
      <w:proofErr w:type="spellStart"/>
      <w:r w:rsidRPr="009507E0">
        <w:rPr>
          <w:rFonts w:ascii="Calibri" w:hAnsi="Calibri" w:cs="Calibri"/>
          <w:sz w:val="22"/>
          <w:szCs w:val="22"/>
        </w:rPr>
        <w:t>Appeal_date</w:t>
      </w:r>
      <w:proofErr w:type="spellEnd"/>
      <w:r w:rsidRPr="009507E0">
        <w:rPr>
          <w:rFonts w:ascii="Calibri" w:hAnsi="Calibri" w:cs="Calibri"/>
          <w:sz w:val="22"/>
          <w:szCs w:val="22"/>
        </w:rPr>
        <w:t>: date that appeal was sent.</w:t>
      </w:r>
    </w:p>
    <w:p w14:paraId="4ECB3E4C" w14:textId="77777777" w:rsidR="00962A43" w:rsidRPr="009507E0" w:rsidRDefault="00962A43" w:rsidP="00962A43">
      <w:pPr>
        <w:autoSpaceDE w:val="0"/>
        <w:autoSpaceDN w:val="0"/>
        <w:adjustRightInd w:val="0"/>
        <w:rPr>
          <w:rFonts w:ascii="Calibri" w:hAnsi="Calibri" w:cs="Calibri"/>
          <w:sz w:val="22"/>
          <w:szCs w:val="22"/>
        </w:rPr>
      </w:pPr>
      <w:proofErr w:type="spellStart"/>
      <w:r w:rsidRPr="009507E0">
        <w:rPr>
          <w:rFonts w:ascii="Calibri" w:hAnsi="Calibri" w:cs="Calibri"/>
          <w:sz w:val="22"/>
          <w:szCs w:val="22"/>
        </w:rPr>
        <w:t>Appeal_cost</w:t>
      </w:r>
      <w:proofErr w:type="spellEnd"/>
      <w:r w:rsidRPr="009507E0">
        <w:rPr>
          <w:rFonts w:ascii="Calibri" w:hAnsi="Calibri" w:cs="Calibri"/>
          <w:sz w:val="22"/>
          <w:szCs w:val="22"/>
        </w:rPr>
        <w:t xml:space="preserve">: cost of that appeal. </w:t>
      </w:r>
    </w:p>
    <w:p w14:paraId="6621D0B5" w14:textId="77777777" w:rsidR="00962A43" w:rsidRPr="009507E0" w:rsidRDefault="00962A43" w:rsidP="00FD2864">
      <w:pPr>
        <w:autoSpaceDE w:val="0"/>
        <w:autoSpaceDN w:val="0"/>
        <w:adjustRightInd w:val="0"/>
        <w:rPr>
          <w:rFonts w:ascii="Calibri" w:hAnsi="Calibri" w:cs="Calibri"/>
          <w:sz w:val="22"/>
          <w:szCs w:val="22"/>
        </w:rPr>
      </w:pPr>
    </w:p>
    <w:p w14:paraId="3A50AD8F" w14:textId="77777777" w:rsidR="004102E6" w:rsidRPr="009507E0" w:rsidRDefault="004102E6" w:rsidP="00FD2864">
      <w:pPr>
        <w:autoSpaceDE w:val="0"/>
        <w:autoSpaceDN w:val="0"/>
        <w:adjustRightInd w:val="0"/>
        <w:rPr>
          <w:rFonts w:ascii="Calibri" w:hAnsi="Calibri" w:cs="Calibri"/>
          <w:sz w:val="22"/>
          <w:szCs w:val="22"/>
        </w:rPr>
      </w:pPr>
    </w:p>
    <w:p w14:paraId="441F1FD0" w14:textId="2CDF14DC" w:rsidR="004102E6" w:rsidRPr="009507E0" w:rsidRDefault="004102E6" w:rsidP="00FD2864">
      <w:pPr>
        <w:autoSpaceDE w:val="0"/>
        <w:autoSpaceDN w:val="0"/>
        <w:adjustRightInd w:val="0"/>
        <w:rPr>
          <w:rFonts w:ascii="Calibri" w:hAnsi="Calibri" w:cs="Calibri"/>
          <w:sz w:val="22"/>
          <w:szCs w:val="22"/>
        </w:rPr>
      </w:pPr>
      <w:r w:rsidRPr="009507E0">
        <w:rPr>
          <w:rFonts w:ascii="Calibri" w:hAnsi="Calibri" w:cs="Calibri"/>
          <w:noProof/>
          <w:sz w:val="22"/>
          <w:szCs w:val="22"/>
        </w:rPr>
        <w:drawing>
          <wp:inline distT="0" distB="0" distL="0" distR="0" wp14:anchorId="7A828ECC" wp14:editId="17D61A59">
            <wp:extent cx="2466884" cy="1456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487403" cy="1468151"/>
                    </a:xfrm>
                    <a:prstGeom prst="rect">
                      <a:avLst/>
                    </a:prstGeom>
                  </pic:spPr>
                </pic:pic>
              </a:graphicData>
            </a:graphic>
          </wp:inline>
        </w:drawing>
      </w:r>
      <w:r w:rsidR="0091578E" w:rsidRPr="009507E0">
        <w:rPr>
          <w:rFonts w:ascii="Calibri" w:hAnsi="Calibri" w:cs="Calibri"/>
          <w:noProof/>
          <w:sz w:val="22"/>
          <w:szCs w:val="22"/>
        </w:rPr>
        <w:t xml:space="preserve"> </w:t>
      </w:r>
      <w:r w:rsidR="0091578E" w:rsidRPr="009507E0">
        <w:rPr>
          <w:rFonts w:ascii="Calibri" w:hAnsi="Calibri" w:cs="Calibri"/>
          <w:noProof/>
          <w:sz w:val="22"/>
          <w:szCs w:val="22"/>
        </w:rPr>
        <w:drawing>
          <wp:inline distT="0" distB="0" distL="0" distR="0" wp14:anchorId="7E451159" wp14:editId="13328820">
            <wp:extent cx="2957195" cy="146477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png"/>
                    <pic:cNvPicPr/>
                  </pic:nvPicPr>
                  <pic:blipFill>
                    <a:blip r:embed="rId9">
                      <a:extLst>
                        <a:ext uri="{28A0092B-C50C-407E-A947-70E740481C1C}">
                          <a14:useLocalDpi xmlns:a14="http://schemas.microsoft.com/office/drawing/2010/main" val="0"/>
                        </a:ext>
                      </a:extLst>
                    </a:blip>
                    <a:stretch>
                      <a:fillRect/>
                    </a:stretch>
                  </pic:blipFill>
                  <pic:spPr>
                    <a:xfrm>
                      <a:off x="0" y="0"/>
                      <a:ext cx="3020567" cy="1496164"/>
                    </a:xfrm>
                    <a:prstGeom prst="rect">
                      <a:avLst/>
                    </a:prstGeom>
                  </pic:spPr>
                </pic:pic>
              </a:graphicData>
            </a:graphic>
          </wp:inline>
        </w:drawing>
      </w:r>
    </w:p>
    <w:p w14:paraId="791458BC" w14:textId="77777777" w:rsidR="00962A43" w:rsidRPr="009507E0" w:rsidRDefault="00962A43" w:rsidP="00962A43">
      <w:pPr>
        <w:autoSpaceDE w:val="0"/>
        <w:autoSpaceDN w:val="0"/>
        <w:adjustRightInd w:val="0"/>
        <w:rPr>
          <w:rFonts w:ascii="Calibri" w:hAnsi="Calibri" w:cs="Calibri"/>
          <w:sz w:val="22"/>
          <w:szCs w:val="22"/>
        </w:rPr>
      </w:pPr>
    </w:p>
    <w:p w14:paraId="1C9D0CE6" w14:textId="77777777" w:rsidR="00962A43" w:rsidRPr="00DB0E88" w:rsidRDefault="00962A43" w:rsidP="00962A43">
      <w:pPr>
        <w:autoSpaceDE w:val="0"/>
        <w:autoSpaceDN w:val="0"/>
        <w:adjustRightInd w:val="0"/>
        <w:rPr>
          <w:rFonts w:asciiTheme="minorHAnsi" w:hAnsiTheme="minorHAnsi" w:cstheme="minorHAnsi"/>
          <w:sz w:val="22"/>
          <w:szCs w:val="22"/>
        </w:rPr>
      </w:pPr>
      <w:r w:rsidRPr="00DB0E88">
        <w:rPr>
          <w:rFonts w:asciiTheme="minorHAnsi" w:hAnsiTheme="minorHAnsi" w:cstheme="minorHAnsi"/>
          <w:sz w:val="22"/>
          <w:szCs w:val="22"/>
        </w:rPr>
        <w:t xml:space="preserve">The other file is donations dataset. It consists of 192840 observations. This dataset provides all donations made by each donor. The variables in the dataset are. </w:t>
      </w:r>
    </w:p>
    <w:p w14:paraId="50049CE9" w14:textId="77777777" w:rsidR="00962A43" w:rsidRPr="00DB0E88" w:rsidRDefault="00962A43" w:rsidP="00962A43">
      <w:pPr>
        <w:autoSpaceDE w:val="0"/>
        <w:autoSpaceDN w:val="0"/>
        <w:adjustRightInd w:val="0"/>
        <w:rPr>
          <w:rFonts w:asciiTheme="minorHAnsi" w:hAnsiTheme="minorHAnsi" w:cstheme="minorHAnsi"/>
          <w:sz w:val="22"/>
          <w:szCs w:val="22"/>
        </w:rPr>
      </w:pPr>
      <w:proofErr w:type="spellStart"/>
      <w:r w:rsidRPr="00DB0E88">
        <w:rPr>
          <w:rFonts w:asciiTheme="minorHAnsi" w:hAnsiTheme="minorHAnsi" w:cstheme="minorHAnsi"/>
          <w:sz w:val="22"/>
          <w:szCs w:val="22"/>
        </w:rPr>
        <w:t>Donor_id</w:t>
      </w:r>
      <w:proofErr w:type="spellEnd"/>
      <w:r w:rsidRPr="00DB0E88">
        <w:rPr>
          <w:rFonts w:asciiTheme="minorHAnsi" w:hAnsiTheme="minorHAnsi" w:cstheme="minorHAnsi"/>
          <w:sz w:val="22"/>
          <w:szCs w:val="22"/>
        </w:rPr>
        <w:t>: unique donor id.</w:t>
      </w:r>
    </w:p>
    <w:p w14:paraId="5C0469D0" w14:textId="77777777" w:rsidR="00962A43" w:rsidRPr="00DB0E88" w:rsidRDefault="00962A43" w:rsidP="00962A43">
      <w:pPr>
        <w:autoSpaceDE w:val="0"/>
        <w:autoSpaceDN w:val="0"/>
        <w:adjustRightInd w:val="0"/>
        <w:rPr>
          <w:rFonts w:asciiTheme="minorHAnsi" w:hAnsiTheme="minorHAnsi" w:cstheme="minorHAnsi"/>
          <w:sz w:val="22"/>
          <w:szCs w:val="22"/>
        </w:rPr>
      </w:pPr>
      <w:proofErr w:type="spellStart"/>
      <w:r w:rsidRPr="00DB0E88">
        <w:rPr>
          <w:rFonts w:asciiTheme="minorHAnsi" w:hAnsiTheme="minorHAnsi" w:cstheme="minorHAnsi"/>
          <w:sz w:val="22"/>
          <w:szCs w:val="22"/>
        </w:rPr>
        <w:t>Gift_date</w:t>
      </w:r>
      <w:proofErr w:type="spellEnd"/>
      <w:r w:rsidRPr="00DB0E88">
        <w:rPr>
          <w:rFonts w:asciiTheme="minorHAnsi" w:hAnsiTheme="minorHAnsi" w:cstheme="minorHAnsi"/>
          <w:sz w:val="22"/>
          <w:szCs w:val="22"/>
        </w:rPr>
        <w:t>: date of donation.</w:t>
      </w:r>
    </w:p>
    <w:p w14:paraId="305C423B" w14:textId="77777777" w:rsidR="00962A43" w:rsidRPr="00DB0E88" w:rsidRDefault="00962A43" w:rsidP="00962A43">
      <w:pPr>
        <w:autoSpaceDE w:val="0"/>
        <w:autoSpaceDN w:val="0"/>
        <w:adjustRightInd w:val="0"/>
        <w:rPr>
          <w:rFonts w:asciiTheme="minorHAnsi" w:hAnsiTheme="minorHAnsi" w:cstheme="minorHAnsi"/>
          <w:sz w:val="22"/>
          <w:szCs w:val="22"/>
        </w:rPr>
      </w:pPr>
      <w:proofErr w:type="spellStart"/>
      <w:r w:rsidRPr="00DB0E88">
        <w:rPr>
          <w:rFonts w:asciiTheme="minorHAnsi" w:hAnsiTheme="minorHAnsi" w:cstheme="minorHAnsi"/>
          <w:sz w:val="22"/>
          <w:szCs w:val="22"/>
        </w:rPr>
        <w:t>Gift_amount</w:t>
      </w:r>
      <w:proofErr w:type="spellEnd"/>
      <w:r w:rsidRPr="00DB0E88">
        <w:rPr>
          <w:rFonts w:asciiTheme="minorHAnsi" w:hAnsiTheme="minorHAnsi" w:cstheme="minorHAnsi"/>
          <w:sz w:val="22"/>
          <w:szCs w:val="22"/>
        </w:rPr>
        <w:t>: donation amount.</w:t>
      </w:r>
    </w:p>
    <w:p w14:paraId="5E6599F6" w14:textId="77777777" w:rsidR="00962A43" w:rsidRPr="00DB0E88" w:rsidRDefault="00962A43" w:rsidP="00962A43">
      <w:pPr>
        <w:autoSpaceDE w:val="0"/>
        <w:autoSpaceDN w:val="0"/>
        <w:adjustRightInd w:val="0"/>
        <w:rPr>
          <w:rFonts w:asciiTheme="minorHAnsi" w:hAnsiTheme="minorHAnsi" w:cstheme="minorHAnsi"/>
          <w:sz w:val="22"/>
          <w:szCs w:val="22"/>
        </w:rPr>
      </w:pPr>
      <w:proofErr w:type="spellStart"/>
      <w:r w:rsidRPr="00DB0E88">
        <w:rPr>
          <w:rFonts w:asciiTheme="minorHAnsi" w:hAnsiTheme="minorHAnsi" w:cstheme="minorHAnsi"/>
          <w:sz w:val="22"/>
          <w:szCs w:val="22"/>
        </w:rPr>
        <w:t>Appeal_id</w:t>
      </w:r>
      <w:proofErr w:type="spellEnd"/>
      <w:r w:rsidRPr="00DB0E88">
        <w:rPr>
          <w:rFonts w:asciiTheme="minorHAnsi" w:hAnsiTheme="minorHAnsi" w:cstheme="minorHAnsi"/>
          <w:sz w:val="22"/>
          <w:szCs w:val="22"/>
        </w:rPr>
        <w:t xml:space="preserve">: appeal that donor responded to. </w:t>
      </w:r>
    </w:p>
    <w:p w14:paraId="7AD06BF9" w14:textId="77777777" w:rsidR="00962A43" w:rsidRPr="00DB0E88" w:rsidRDefault="00962A43" w:rsidP="00962A43">
      <w:pPr>
        <w:autoSpaceDE w:val="0"/>
        <w:autoSpaceDN w:val="0"/>
        <w:adjustRightInd w:val="0"/>
        <w:rPr>
          <w:rFonts w:asciiTheme="minorHAnsi" w:hAnsiTheme="minorHAnsi" w:cstheme="minorHAnsi"/>
          <w:sz w:val="22"/>
          <w:szCs w:val="22"/>
        </w:rPr>
      </w:pPr>
      <w:proofErr w:type="spellStart"/>
      <w:r w:rsidRPr="00DB0E88">
        <w:rPr>
          <w:rFonts w:asciiTheme="minorHAnsi" w:hAnsiTheme="minorHAnsi" w:cstheme="minorHAnsi"/>
          <w:sz w:val="22"/>
          <w:szCs w:val="22"/>
        </w:rPr>
        <w:t>Zipcode</w:t>
      </w:r>
      <w:proofErr w:type="spellEnd"/>
      <w:r w:rsidRPr="00DB0E88">
        <w:rPr>
          <w:rFonts w:asciiTheme="minorHAnsi" w:hAnsiTheme="minorHAnsi" w:cstheme="minorHAnsi"/>
          <w:sz w:val="22"/>
          <w:szCs w:val="22"/>
        </w:rPr>
        <w:t xml:space="preserve">: zip code of donor. </w:t>
      </w:r>
    </w:p>
    <w:p w14:paraId="28CB2818" w14:textId="0B1C1BC1" w:rsidR="00962A43" w:rsidRPr="00DB0E88" w:rsidRDefault="00962A43" w:rsidP="00962A43">
      <w:pPr>
        <w:autoSpaceDE w:val="0"/>
        <w:autoSpaceDN w:val="0"/>
        <w:adjustRightInd w:val="0"/>
        <w:rPr>
          <w:rFonts w:asciiTheme="minorHAnsi" w:hAnsiTheme="minorHAnsi" w:cstheme="minorHAnsi"/>
          <w:sz w:val="22"/>
          <w:szCs w:val="22"/>
        </w:rPr>
      </w:pPr>
      <w:proofErr w:type="spellStart"/>
      <w:r w:rsidRPr="00DB0E88">
        <w:rPr>
          <w:rFonts w:asciiTheme="minorHAnsi" w:hAnsiTheme="minorHAnsi" w:cstheme="minorHAnsi"/>
          <w:sz w:val="22"/>
          <w:szCs w:val="22"/>
        </w:rPr>
        <w:t>First_gift_date</w:t>
      </w:r>
      <w:proofErr w:type="spellEnd"/>
      <w:r w:rsidRPr="00DB0E88">
        <w:rPr>
          <w:rFonts w:asciiTheme="minorHAnsi" w:hAnsiTheme="minorHAnsi" w:cstheme="minorHAnsi"/>
          <w:sz w:val="22"/>
          <w:szCs w:val="22"/>
        </w:rPr>
        <w:t>: The date of the first donation by this donor</w:t>
      </w:r>
    </w:p>
    <w:p w14:paraId="50617448" w14:textId="45B6DEB3" w:rsidR="0067755C" w:rsidRPr="00DB0E88" w:rsidRDefault="0067755C" w:rsidP="00962A43">
      <w:pPr>
        <w:autoSpaceDE w:val="0"/>
        <w:autoSpaceDN w:val="0"/>
        <w:adjustRightInd w:val="0"/>
        <w:rPr>
          <w:rFonts w:asciiTheme="minorHAnsi" w:hAnsiTheme="minorHAnsi" w:cstheme="minorHAnsi"/>
          <w:sz w:val="22"/>
          <w:szCs w:val="22"/>
        </w:rPr>
      </w:pPr>
    </w:p>
    <w:p w14:paraId="09872B64" w14:textId="2410E9E4" w:rsidR="003E4AF4" w:rsidRPr="00DB0E88" w:rsidRDefault="003E4AF4" w:rsidP="00962A43">
      <w:pPr>
        <w:autoSpaceDE w:val="0"/>
        <w:autoSpaceDN w:val="0"/>
        <w:adjustRightInd w:val="0"/>
        <w:rPr>
          <w:rFonts w:asciiTheme="minorHAnsi" w:hAnsiTheme="minorHAnsi" w:cstheme="minorHAnsi"/>
          <w:color w:val="000000"/>
          <w:sz w:val="22"/>
          <w:szCs w:val="22"/>
          <w:shd w:val="clear" w:color="auto" w:fill="FFFFFF"/>
        </w:rPr>
      </w:pPr>
      <w:r w:rsidRPr="00DB0E88">
        <w:rPr>
          <w:rFonts w:asciiTheme="minorHAnsi" w:hAnsiTheme="minorHAnsi" w:cstheme="minorHAnsi"/>
          <w:color w:val="000000"/>
          <w:sz w:val="22"/>
          <w:szCs w:val="22"/>
          <w:shd w:val="clear" w:color="auto" w:fill="FFFFFF"/>
        </w:rPr>
        <w:t xml:space="preserve">For exploratory analysis, we have used </w:t>
      </w:r>
      <w:r w:rsidRPr="00DB0E88">
        <w:rPr>
          <w:rStyle w:val="apple-converted-space"/>
          <w:rFonts w:asciiTheme="minorHAnsi" w:hAnsiTheme="minorHAnsi" w:cstheme="minorHAnsi"/>
          <w:color w:val="000000"/>
          <w:sz w:val="22"/>
          <w:szCs w:val="22"/>
          <w:shd w:val="clear" w:color="auto" w:fill="FFFFFF"/>
        </w:rPr>
        <w:t>data</w:t>
      </w:r>
      <w:r w:rsidRPr="00DB0E88">
        <w:rPr>
          <w:rFonts w:asciiTheme="minorHAnsi" w:hAnsiTheme="minorHAnsi" w:cstheme="minorHAnsi"/>
          <w:color w:val="000000"/>
          <w:sz w:val="22"/>
          <w:szCs w:val="22"/>
          <w:shd w:val="clear" w:color="auto" w:fill="FFFFFF"/>
        </w:rPr>
        <w:t xml:space="preserve"> with the city, county and state information for each zip code in the US.</w:t>
      </w:r>
      <w:r w:rsidRPr="00DB0E88">
        <w:rPr>
          <w:rStyle w:val="apple-converted-space"/>
          <w:rFonts w:asciiTheme="minorHAnsi" w:hAnsiTheme="minorHAnsi" w:cstheme="minorHAnsi"/>
          <w:color w:val="000000"/>
          <w:sz w:val="22"/>
          <w:szCs w:val="22"/>
          <w:shd w:val="clear" w:color="auto" w:fill="FFFFFF"/>
        </w:rPr>
        <w:t> The dataset has been stored in a sheet named US Postal Codes.</w:t>
      </w:r>
      <w:r w:rsidRPr="00DB0E88">
        <w:rPr>
          <w:rFonts w:asciiTheme="minorHAnsi" w:hAnsiTheme="minorHAnsi" w:cstheme="minorHAnsi"/>
          <w:color w:val="000000"/>
          <w:sz w:val="22"/>
          <w:szCs w:val="22"/>
          <w:shd w:val="clear" w:color="auto" w:fill="FFFFFF"/>
        </w:rPr>
        <w:t xml:space="preserve"> Below are the variables present in </w:t>
      </w:r>
      <w:proofErr w:type="spellStart"/>
      <w:r w:rsidRPr="00DB0E88">
        <w:rPr>
          <w:rFonts w:asciiTheme="minorHAnsi" w:hAnsiTheme="minorHAnsi" w:cstheme="minorHAnsi"/>
          <w:color w:val="000000"/>
          <w:sz w:val="22"/>
          <w:szCs w:val="22"/>
          <w:shd w:val="clear" w:color="auto" w:fill="FFFFFF"/>
        </w:rPr>
        <w:t>Us_Postal_codes</w:t>
      </w:r>
      <w:proofErr w:type="spellEnd"/>
      <w:r w:rsidRPr="00DB0E88">
        <w:rPr>
          <w:rFonts w:asciiTheme="minorHAnsi" w:hAnsiTheme="minorHAnsi" w:cstheme="minorHAnsi"/>
          <w:color w:val="000000"/>
          <w:sz w:val="22"/>
          <w:szCs w:val="22"/>
          <w:shd w:val="clear" w:color="auto" w:fill="FFFFFF"/>
        </w:rPr>
        <w:t>:</w:t>
      </w:r>
    </w:p>
    <w:p w14:paraId="01CD90BC" w14:textId="46362EF3" w:rsidR="0067755C" w:rsidRPr="00DB0E88" w:rsidRDefault="0067755C" w:rsidP="00962A43">
      <w:pPr>
        <w:autoSpaceDE w:val="0"/>
        <w:autoSpaceDN w:val="0"/>
        <w:adjustRightInd w:val="0"/>
        <w:rPr>
          <w:rFonts w:asciiTheme="minorHAnsi" w:hAnsiTheme="minorHAnsi" w:cstheme="minorHAnsi"/>
          <w:color w:val="000000"/>
          <w:sz w:val="22"/>
          <w:szCs w:val="22"/>
          <w:shd w:val="clear" w:color="auto" w:fill="FFFFFF"/>
        </w:rPr>
      </w:pPr>
    </w:p>
    <w:p w14:paraId="27B3F207" w14:textId="07F89611" w:rsidR="0067755C" w:rsidRDefault="0067755C" w:rsidP="00962A43">
      <w:pPr>
        <w:autoSpaceDE w:val="0"/>
        <w:autoSpaceDN w:val="0"/>
        <w:adjustRightInd w:val="0"/>
        <w:rPr>
          <w:rFonts w:ascii="Calibri" w:hAnsi="Calibri" w:cs="Calibri"/>
          <w:sz w:val="22"/>
          <w:szCs w:val="22"/>
        </w:rPr>
      </w:pPr>
      <w:r>
        <w:rPr>
          <w:noProof/>
        </w:rPr>
        <w:drawing>
          <wp:inline distT="0" distB="0" distL="0" distR="0" wp14:anchorId="66A1C42B" wp14:editId="3638DF4A">
            <wp:extent cx="4414982" cy="1824467"/>
            <wp:effectExtent l="0" t="0" r="508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5607" cy="1832990"/>
                    </a:xfrm>
                    <a:prstGeom prst="rect">
                      <a:avLst/>
                    </a:prstGeom>
                  </pic:spPr>
                </pic:pic>
              </a:graphicData>
            </a:graphic>
          </wp:inline>
        </w:drawing>
      </w:r>
    </w:p>
    <w:p w14:paraId="5B29DC2A" w14:textId="3901A4A1" w:rsidR="009507E0" w:rsidRDefault="009507E0" w:rsidP="00962A43">
      <w:pPr>
        <w:autoSpaceDE w:val="0"/>
        <w:autoSpaceDN w:val="0"/>
        <w:adjustRightInd w:val="0"/>
        <w:rPr>
          <w:rFonts w:ascii="Calibri" w:hAnsi="Calibri" w:cs="Calibri"/>
          <w:sz w:val="22"/>
          <w:szCs w:val="22"/>
        </w:rPr>
      </w:pPr>
    </w:p>
    <w:p w14:paraId="0F159214" w14:textId="4991B7B9" w:rsidR="009507E0" w:rsidRDefault="009507E0" w:rsidP="00962A43">
      <w:pPr>
        <w:autoSpaceDE w:val="0"/>
        <w:autoSpaceDN w:val="0"/>
        <w:adjustRightInd w:val="0"/>
        <w:rPr>
          <w:rFonts w:ascii="Calibri" w:hAnsi="Calibri" w:cs="Calibri"/>
          <w:sz w:val="22"/>
          <w:szCs w:val="22"/>
        </w:rPr>
      </w:pPr>
    </w:p>
    <w:p w14:paraId="0261BBC5" w14:textId="302DCB71" w:rsidR="003E4AF4" w:rsidRPr="00DB0E88" w:rsidRDefault="003E4AF4" w:rsidP="00962A43">
      <w:pPr>
        <w:autoSpaceDE w:val="0"/>
        <w:autoSpaceDN w:val="0"/>
        <w:adjustRightInd w:val="0"/>
        <w:rPr>
          <w:rFonts w:ascii="Calibri" w:hAnsi="Calibri" w:cs="Calibri"/>
          <w:color w:val="000000"/>
          <w:shd w:val="clear" w:color="auto" w:fill="FFFFFF"/>
        </w:rPr>
      </w:pPr>
      <w:r w:rsidRPr="00DB0E88">
        <w:rPr>
          <w:rFonts w:ascii="Calibri" w:hAnsi="Calibri" w:cs="Calibri"/>
          <w:color w:val="000000"/>
          <w:sz w:val="22"/>
          <w:szCs w:val="22"/>
          <w:shd w:val="clear" w:color="auto" w:fill="FFFFFF"/>
        </w:rPr>
        <w:t xml:space="preserve">Further data was merged with Household Income Distribution and </w:t>
      </w:r>
      <w:r w:rsidR="00DB0E88" w:rsidRPr="00DB0E88">
        <w:rPr>
          <w:rFonts w:ascii="Calibri" w:hAnsi="Calibri" w:cs="Calibri"/>
          <w:color w:val="000000"/>
          <w:sz w:val="22"/>
          <w:szCs w:val="22"/>
          <w:shd w:val="clear" w:color="auto" w:fill="FFFFFF"/>
        </w:rPr>
        <w:t xml:space="preserve">Household by Age and </w:t>
      </w:r>
      <w:r w:rsidRPr="00DB0E88">
        <w:rPr>
          <w:rFonts w:ascii="Calibri" w:hAnsi="Calibri" w:cs="Calibri"/>
          <w:color w:val="000000"/>
          <w:sz w:val="22"/>
          <w:szCs w:val="22"/>
          <w:shd w:val="clear" w:color="auto" w:fill="FFFFFF"/>
        </w:rPr>
        <w:t>Family</w:t>
      </w:r>
      <w:r w:rsidR="00DB0E88" w:rsidRPr="00DB0E88">
        <w:rPr>
          <w:rFonts w:ascii="Calibri" w:hAnsi="Calibri" w:cs="Calibri"/>
          <w:color w:val="000000"/>
          <w:sz w:val="22"/>
          <w:szCs w:val="22"/>
          <w:shd w:val="clear" w:color="auto" w:fill="FFFFFF"/>
        </w:rPr>
        <w:t xml:space="preserve"> </w:t>
      </w:r>
      <w:r w:rsidRPr="00DB0E88">
        <w:rPr>
          <w:rFonts w:ascii="Calibri" w:hAnsi="Calibri" w:cs="Calibri"/>
          <w:color w:val="000000"/>
          <w:sz w:val="22"/>
          <w:szCs w:val="22"/>
          <w:shd w:val="clear" w:color="auto" w:fill="FFFFFF"/>
        </w:rPr>
        <w:t>to analyze donations in comparison to income</w:t>
      </w:r>
      <w:r w:rsidR="00DB0E88" w:rsidRPr="00DB0E88">
        <w:rPr>
          <w:rFonts w:ascii="Calibri" w:hAnsi="Calibri" w:cs="Calibri"/>
          <w:color w:val="000000"/>
          <w:sz w:val="22"/>
          <w:szCs w:val="22"/>
          <w:shd w:val="clear" w:color="auto" w:fill="FFFFFF"/>
        </w:rPr>
        <w:t>, age and family size</w:t>
      </w:r>
      <w:r w:rsidRPr="00DB0E88">
        <w:rPr>
          <w:rFonts w:ascii="Calibri" w:hAnsi="Calibri" w:cs="Calibri"/>
          <w:color w:val="000000"/>
          <w:sz w:val="22"/>
          <w:szCs w:val="22"/>
          <w:shd w:val="clear" w:color="auto" w:fill="FFFFFF"/>
        </w:rPr>
        <w:t xml:space="preserve">. It is stored in </w:t>
      </w:r>
      <w:proofErr w:type="spellStart"/>
      <w:r w:rsidRPr="00DB0E88">
        <w:rPr>
          <w:rFonts w:ascii="Calibri" w:hAnsi="Calibri" w:cs="Calibri"/>
          <w:color w:val="000000"/>
          <w:sz w:val="22"/>
          <w:szCs w:val="22"/>
          <w:shd w:val="clear" w:color="auto" w:fill="FFFFFF"/>
        </w:rPr>
        <w:t>Household_Income_Distribution</w:t>
      </w:r>
      <w:proofErr w:type="spellEnd"/>
      <w:r w:rsidR="00DB0E88" w:rsidRPr="00DB0E88">
        <w:rPr>
          <w:rFonts w:ascii="Calibri" w:hAnsi="Calibri" w:cs="Calibri"/>
          <w:color w:val="000000"/>
          <w:sz w:val="22"/>
          <w:szCs w:val="22"/>
          <w:shd w:val="clear" w:color="auto" w:fill="FFFFFF"/>
        </w:rPr>
        <w:t xml:space="preserve"> and </w:t>
      </w:r>
      <w:proofErr w:type="spellStart"/>
      <w:r w:rsidR="00DB0E88" w:rsidRPr="00DB0E88">
        <w:rPr>
          <w:rFonts w:ascii="Calibri" w:hAnsi="Calibri" w:cs="Calibri"/>
          <w:color w:val="000000"/>
          <w:sz w:val="22"/>
          <w:szCs w:val="22"/>
          <w:shd w:val="clear" w:color="auto" w:fill="FFFFFF"/>
        </w:rPr>
        <w:t>Household_by_Age_and_Family</w:t>
      </w:r>
      <w:proofErr w:type="spellEnd"/>
      <w:r w:rsidR="00DB0E88" w:rsidRPr="00DB0E88">
        <w:rPr>
          <w:rFonts w:ascii="Calibri" w:hAnsi="Calibri" w:cs="Calibri"/>
          <w:color w:val="000000"/>
          <w:sz w:val="22"/>
          <w:szCs w:val="22"/>
          <w:shd w:val="clear" w:color="auto" w:fill="FFFFFF"/>
        </w:rPr>
        <w:t xml:space="preserve"> </w:t>
      </w:r>
      <w:r w:rsidR="00DB0E88" w:rsidRPr="00DB0E88">
        <w:rPr>
          <w:rFonts w:ascii="Calibri" w:hAnsi="Calibri" w:cs="Calibri"/>
          <w:sz w:val="22"/>
          <w:szCs w:val="22"/>
        </w:rPr>
        <w:t>respectively</w:t>
      </w:r>
      <w:r w:rsidR="00505639">
        <w:rPr>
          <w:rFonts w:ascii="Calibri" w:hAnsi="Calibri" w:cs="Calibri"/>
          <w:sz w:val="22"/>
          <w:szCs w:val="22"/>
        </w:rPr>
        <w:t>.</w:t>
      </w:r>
    </w:p>
    <w:p w14:paraId="16111D47" w14:textId="44A52F54" w:rsidR="009507E0" w:rsidRDefault="00DB0E88" w:rsidP="00FD2864">
      <w:pPr>
        <w:autoSpaceDE w:val="0"/>
        <w:autoSpaceDN w:val="0"/>
        <w:adjustRightInd w:val="0"/>
        <w:rPr>
          <w:rFonts w:ascii="Calibri" w:hAnsi="Calibri" w:cs="Calibri"/>
          <w:sz w:val="22"/>
          <w:szCs w:val="22"/>
        </w:rPr>
      </w:pPr>
      <w:r>
        <w:rPr>
          <w:noProof/>
        </w:rPr>
        <w:lastRenderedPageBreak/>
        <w:drawing>
          <wp:anchor distT="0" distB="0" distL="114300" distR="114300" simplePos="0" relativeHeight="251659264" behindDoc="0" locked="0" layoutInCell="1" allowOverlap="1" wp14:anchorId="23DB5247" wp14:editId="1FBB63D1">
            <wp:simplePos x="0" y="0"/>
            <wp:positionH relativeFrom="margin">
              <wp:posOffset>2995295</wp:posOffset>
            </wp:positionH>
            <wp:positionV relativeFrom="paragraph">
              <wp:posOffset>0</wp:posOffset>
            </wp:positionV>
            <wp:extent cx="2922270" cy="25336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9494" t="1" r="33925" b="-1972"/>
                    <a:stretch/>
                  </pic:blipFill>
                  <pic:spPr bwMode="auto">
                    <a:xfrm>
                      <a:off x="0" y="0"/>
                      <a:ext cx="2922270" cy="253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07E0">
        <w:rPr>
          <w:noProof/>
        </w:rPr>
        <w:drawing>
          <wp:inline distT="0" distB="0" distL="0" distR="0" wp14:anchorId="71E7235D" wp14:editId="652D521E">
            <wp:extent cx="2867025" cy="2428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65" r="36697" b="2092"/>
                    <a:stretch/>
                  </pic:blipFill>
                  <pic:spPr bwMode="auto">
                    <a:xfrm>
                      <a:off x="0" y="0"/>
                      <a:ext cx="2909233" cy="2464633"/>
                    </a:xfrm>
                    <a:prstGeom prst="rect">
                      <a:avLst/>
                    </a:prstGeom>
                    <a:ln>
                      <a:noFill/>
                    </a:ln>
                    <a:extLst>
                      <a:ext uri="{53640926-AAD7-44D8-BBD7-CCE9431645EC}">
                        <a14:shadowObscured xmlns:a14="http://schemas.microsoft.com/office/drawing/2010/main"/>
                      </a:ext>
                    </a:extLst>
                  </pic:spPr>
                </pic:pic>
              </a:graphicData>
            </a:graphic>
          </wp:inline>
        </w:drawing>
      </w:r>
    </w:p>
    <w:p w14:paraId="3D2D1CDC" w14:textId="77714B7C" w:rsidR="00DB0E88" w:rsidRDefault="00DB0E88" w:rsidP="00FD2864">
      <w:pPr>
        <w:autoSpaceDE w:val="0"/>
        <w:autoSpaceDN w:val="0"/>
        <w:adjustRightInd w:val="0"/>
        <w:rPr>
          <w:rFonts w:ascii="Calibri" w:hAnsi="Calibri" w:cs="Calibri"/>
          <w:sz w:val="22"/>
          <w:szCs w:val="22"/>
        </w:rPr>
      </w:pPr>
    </w:p>
    <w:p w14:paraId="0098C2C7" w14:textId="35EF79BB" w:rsidR="00DB0E88" w:rsidRDefault="00DB0E88" w:rsidP="00FD2864">
      <w:pPr>
        <w:autoSpaceDE w:val="0"/>
        <w:autoSpaceDN w:val="0"/>
        <w:adjustRightInd w:val="0"/>
        <w:rPr>
          <w:rFonts w:ascii="Calibri" w:hAnsi="Calibri" w:cs="Calibri"/>
          <w:sz w:val="22"/>
          <w:szCs w:val="22"/>
        </w:rPr>
      </w:pPr>
      <w:r>
        <w:rPr>
          <w:rFonts w:ascii="Calibri" w:hAnsi="Calibri" w:cs="Calibri"/>
          <w:color w:val="000000"/>
          <w:sz w:val="22"/>
          <w:szCs w:val="22"/>
          <w:shd w:val="clear" w:color="auto" w:fill="FFFFFF"/>
        </w:rPr>
        <w:t xml:space="preserve">         </w:t>
      </w:r>
      <w:proofErr w:type="spellStart"/>
      <w:r w:rsidRPr="00DB0E88">
        <w:rPr>
          <w:rFonts w:ascii="Calibri" w:hAnsi="Calibri" w:cs="Calibri"/>
          <w:color w:val="000000"/>
          <w:sz w:val="22"/>
          <w:szCs w:val="22"/>
          <w:shd w:val="clear" w:color="auto" w:fill="FFFFFF"/>
        </w:rPr>
        <w:t>Household_Income_Distribution</w:t>
      </w:r>
      <w:proofErr w:type="spellEnd"/>
      <w:r>
        <w:rPr>
          <w:rFonts w:ascii="Calibri" w:hAnsi="Calibri" w:cs="Calibri"/>
          <w:color w:val="000000"/>
          <w:sz w:val="22"/>
          <w:szCs w:val="22"/>
          <w:shd w:val="clear" w:color="auto" w:fill="FFFFFF"/>
        </w:rPr>
        <w:tab/>
      </w:r>
      <w:r>
        <w:rPr>
          <w:rFonts w:ascii="Calibri" w:hAnsi="Calibri" w:cs="Calibri"/>
          <w:color w:val="000000"/>
          <w:sz w:val="22"/>
          <w:szCs w:val="22"/>
          <w:shd w:val="clear" w:color="auto" w:fill="FFFFFF"/>
        </w:rPr>
        <w:tab/>
      </w:r>
      <w:r>
        <w:rPr>
          <w:rFonts w:ascii="Calibri" w:hAnsi="Calibri" w:cs="Calibri"/>
          <w:color w:val="000000"/>
          <w:sz w:val="22"/>
          <w:szCs w:val="22"/>
          <w:shd w:val="clear" w:color="auto" w:fill="FFFFFF"/>
        </w:rPr>
        <w:tab/>
      </w:r>
      <w:r>
        <w:rPr>
          <w:rFonts w:ascii="Calibri" w:hAnsi="Calibri" w:cs="Calibri"/>
          <w:color w:val="000000"/>
          <w:sz w:val="22"/>
          <w:szCs w:val="22"/>
          <w:shd w:val="clear" w:color="auto" w:fill="FFFFFF"/>
        </w:rPr>
        <w:tab/>
      </w:r>
      <w:proofErr w:type="spellStart"/>
      <w:r w:rsidRPr="00DB0E88">
        <w:rPr>
          <w:rFonts w:ascii="Calibri" w:hAnsi="Calibri" w:cs="Calibri"/>
          <w:color w:val="000000"/>
          <w:sz w:val="22"/>
          <w:szCs w:val="22"/>
          <w:shd w:val="clear" w:color="auto" w:fill="FFFFFF"/>
        </w:rPr>
        <w:t>Household_by_Age_and_Family</w:t>
      </w:r>
      <w:proofErr w:type="spellEnd"/>
    </w:p>
    <w:p w14:paraId="4496907C" w14:textId="5F31B5E5" w:rsidR="00DB0E88" w:rsidRDefault="00DB0E88" w:rsidP="00FD2864">
      <w:pPr>
        <w:autoSpaceDE w:val="0"/>
        <w:autoSpaceDN w:val="0"/>
        <w:adjustRightInd w:val="0"/>
        <w:rPr>
          <w:rFonts w:ascii="Calibri" w:hAnsi="Calibri" w:cs="Calibri"/>
          <w:sz w:val="22"/>
          <w:szCs w:val="22"/>
        </w:rPr>
      </w:pPr>
    </w:p>
    <w:p w14:paraId="111BEBA9" w14:textId="772C6139" w:rsidR="00DB0E88" w:rsidRDefault="00DB0E88" w:rsidP="00FD2864">
      <w:pPr>
        <w:autoSpaceDE w:val="0"/>
        <w:autoSpaceDN w:val="0"/>
        <w:adjustRightInd w:val="0"/>
        <w:rPr>
          <w:rFonts w:ascii="Calibri" w:hAnsi="Calibri" w:cs="Calibri"/>
          <w:sz w:val="22"/>
          <w:szCs w:val="22"/>
        </w:rPr>
      </w:pPr>
    </w:p>
    <w:p w14:paraId="1BE0BA1C" w14:textId="23156153" w:rsidR="009507E0" w:rsidRDefault="00DB0E88" w:rsidP="009507E0">
      <w:pPr>
        <w:rPr>
          <w:rFonts w:ascii="Calibri" w:hAnsi="Calibri" w:cs="Calibri"/>
          <w:color w:val="000000"/>
          <w:shd w:val="clear" w:color="auto" w:fill="FFFFFF"/>
        </w:rPr>
      </w:pPr>
      <w:r>
        <w:rPr>
          <w:rFonts w:ascii="Calibri" w:hAnsi="Calibri" w:cs="Calibri"/>
          <w:sz w:val="22"/>
          <w:szCs w:val="22"/>
        </w:rPr>
        <w:t xml:space="preserve">finally, it was analyzed on basis of population Age and Gender The dataset is stored in </w:t>
      </w:r>
      <w:proofErr w:type="spellStart"/>
      <w:r>
        <w:rPr>
          <w:rFonts w:ascii="Calibri" w:hAnsi="Calibri" w:cs="Calibri"/>
          <w:sz w:val="22"/>
          <w:szCs w:val="22"/>
        </w:rPr>
        <w:t>P</w:t>
      </w:r>
      <w:r w:rsidR="009507E0">
        <w:rPr>
          <w:rFonts w:ascii="Calibri" w:hAnsi="Calibri" w:cs="Calibri"/>
          <w:color w:val="000000"/>
          <w:shd w:val="clear" w:color="auto" w:fill="FFFFFF"/>
        </w:rPr>
        <w:t>opulation_by_Age_and_Gender</w:t>
      </w:r>
      <w:proofErr w:type="spellEnd"/>
      <w:r>
        <w:rPr>
          <w:rFonts w:ascii="Calibri" w:hAnsi="Calibri" w:cs="Calibri"/>
          <w:color w:val="000000"/>
          <w:shd w:val="clear" w:color="auto" w:fill="FFFFFF"/>
        </w:rPr>
        <w:t>.</w:t>
      </w:r>
    </w:p>
    <w:p w14:paraId="31074283" w14:textId="7E8F5894" w:rsidR="0067755C" w:rsidRDefault="0067755C" w:rsidP="009507E0">
      <w:pPr>
        <w:rPr>
          <w:rFonts w:ascii="Calibri" w:hAnsi="Calibri" w:cs="Calibri"/>
          <w:color w:val="000000"/>
          <w:shd w:val="clear" w:color="auto" w:fill="FFFFFF"/>
        </w:rPr>
      </w:pPr>
    </w:p>
    <w:p w14:paraId="0801CAD7" w14:textId="4B88426D" w:rsidR="009507E0" w:rsidRPr="009507E0" w:rsidRDefault="0067755C" w:rsidP="009507E0">
      <w:pPr>
        <w:rPr>
          <w:rFonts w:ascii="Calibri" w:hAnsi="Calibri" w:cs="Calibri"/>
          <w:sz w:val="22"/>
          <w:szCs w:val="22"/>
        </w:rPr>
      </w:pPr>
      <w:r>
        <w:rPr>
          <w:noProof/>
        </w:rPr>
        <w:drawing>
          <wp:inline distT="0" distB="0" distL="0" distR="0" wp14:anchorId="7165E962" wp14:editId="54E1EA61">
            <wp:extent cx="2894330" cy="2442671"/>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0862"/>
                    <a:stretch/>
                  </pic:blipFill>
                  <pic:spPr bwMode="auto">
                    <a:xfrm>
                      <a:off x="0" y="0"/>
                      <a:ext cx="2899196" cy="2446778"/>
                    </a:xfrm>
                    <a:prstGeom prst="rect">
                      <a:avLst/>
                    </a:prstGeom>
                    <a:ln>
                      <a:noFill/>
                    </a:ln>
                    <a:extLst>
                      <a:ext uri="{53640926-AAD7-44D8-BBD7-CCE9431645EC}">
                        <a14:shadowObscured xmlns:a14="http://schemas.microsoft.com/office/drawing/2010/main"/>
                      </a:ext>
                    </a:extLst>
                  </pic:spPr>
                </pic:pic>
              </a:graphicData>
            </a:graphic>
          </wp:inline>
        </w:drawing>
      </w:r>
      <w:r w:rsidR="00DB0E88">
        <w:rPr>
          <w:noProof/>
        </w:rPr>
        <w:drawing>
          <wp:inline distT="0" distB="0" distL="0" distR="0" wp14:anchorId="45693666" wp14:editId="4AC361AE">
            <wp:extent cx="2894939" cy="2420302"/>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9037"/>
                    <a:stretch/>
                  </pic:blipFill>
                  <pic:spPr bwMode="auto">
                    <a:xfrm>
                      <a:off x="0" y="0"/>
                      <a:ext cx="2896827" cy="2421881"/>
                    </a:xfrm>
                    <a:prstGeom prst="rect">
                      <a:avLst/>
                    </a:prstGeom>
                    <a:ln>
                      <a:noFill/>
                    </a:ln>
                    <a:extLst>
                      <a:ext uri="{53640926-AAD7-44D8-BBD7-CCE9431645EC}">
                        <a14:shadowObscured xmlns:a14="http://schemas.microsoft.com/office/drawing/2010/main"/>
                      </a:ext>
                    </a:extLst>
                  </pic:spPr>
                </pic:pic>
              </a:graphicData>
            </a:graphic>
          </wp:inline>
        </w:drawing>
      </w:r>
    </w:p>
    <w:p w14:paraId="74BDF75F" w14:textId="77777777" w:rsidR="009507E0" w:rsidRPr="009507E0" w:rsidRDefault="009507E0" w:rsidP="009507E0">
      <w:pPr>
        <w:rPr>
          <w:rFonts w:ascii="Calibri" w:hAnsi="Calibri" w:cs="Calibri"/>
          <w:sz w:val="22"/>
          <w:szCs w:val="22"/>
        </w:rPr>
      </w:pPr>
    </w:p>
    <w:p w14:paraId="2D01A110" w14:textId="77777777" w:rsidR="009507E0" w:rsidRPr="009507E0" w:rsidRDefault="009507E0" w:rsidP="009507E0">
      <w:pPr>
        <w:rPr>
          <w:rFonts w:ascii="Calibri" w:hAnsi="Calibri" w:cs="Calibri"/>
          <w:sz w:val="22"/>
          <w:szCs w:val="22"/>
        </w:rPr>
      </w:pPr>
    </w:p>
    <w:p w14:paraId="57E6F59D" w14:textId="77777777" w:rsidR="009507E0" w:rsidRPr="009507E0" w:rsidRDefault="009507E0" w:rsidP="009507E0">
      <w:pPr>
        <w:rPr>
          <w:rFonts w:ascii="Calibri" w:hAnsi="Calibri" w:cs="Calibri"/>
          <w:sz w:val="22"/>
          <w:szCs w:val="22"/>
        </w:rPr>
      </w:pPr>
    </w:p>
    <w:p w14:paraId="2F61059C" w14:textId="77777777" w:rsidR="009507E0" w:rsidRPr="009507E0" w:rsidRDefault="009507E0" w:rsidP="009507E0">
      <w:pPr>
        <w:rPr>
          <w:rFonts w:ascii="Calibri" w:hAnsi="Calibri" w:cs="Calibri"/>
          <w:sz w:val="22"/>
          <w:szCs w:val="22"/>
        </w:rPr>
      </w:pPr>
    </w:p>
    <w:p w14:paraId="559ABC34" w14:textId="3820FC73" w:rsidR="009507E0" w:rsidRDefault="009507E0" w:rsidP="00FD2864">
      <w:pPr>
        <w:autoSpaceDE w:val="0"/>
        <w:autoSpaceDN w:val="0"/>
        <w:adjustRightInd w:val="0"/>
        <w:rPr>
          <w:rFonts w:ascii="Calibri" w:hAnsi="Calibri" w:cs="Calibri"/>
          <w:sz w:val="22"/>
          <w:szCs w:val="22"/>
        </w:rPr>
      </w:pPr>
    </w:p>
    <w:p w14:paraId="49DED467" w14:textId="77777777" w:rsidR="009507E0" w:rsidRDefault="009507E0" w:rsidP="00FD2864">
      <w:pPr>
        <w:autoSpaceDE w:val="0"/>
        <w:autoSpaceDN w:val="0"/>
        <w:adjustRightInd w:val="0"/>
        <w:rPr>
          <w:rFonts w:ascii="Calibri" w:hAnsi="Calibri" w:cs="Calibri"/>
          <w:sz w:val="22"/>
          <w:szCs w:val="22"/>
        </w:rPr>
      </w:pPr>
    </w:p>
    <w:p w14:paraId="56274916" w14:textId="77777777" w:rsidR="009507E0" w:rsidRDefault="009507E0" w:rsidP="00FD2864">
      <w:pPr>
        <w:autoSpaceDE w:val="0"/>
        <w:autoSpaceDN w:val="0"/>
        <w:adjustRightInd w:val="0"/>
        <w:rPr>
          <w:rFonts w:ascii="Calibri" w:hAnsi="Calibri" w:cs="Calibri"/>
          <w:sz w:val="22"/>
          <w:szCs w:val="22"/>
        </w:rPr>
      </w:pPr>
    </w:p>
    <w:p w14:paraId="6481AC41" w14:textId="0487507C" w:rsidR="009507E0" w:rsidRPr="009507E0" w:rsidRDefault="009507E0" w:rsidP="00FD2864">
      <w:pPr>
        <w:autoSpaceDE w:val="0"/>
        <w:autoSpaceDN w:val="0"/>
        <w:adjustRightInd w:val="0"/>
        <w:rPr>
          <w:rFonts w:ascii="Calibri" w:hAnsi="Calibri" w:cs="Calibri"/>
          <w:sz w:val="22"/>
          <w:szCs w:val="22"/>
        </w:rPr>
      </w:pPr>
      <w:r>
        <w:rPr>
          <w:rFonts w:ascii="Calibri" w:hAnsi="Calibri" w:cs="Calibri"/>
          <w:sz w:val="22"/>
          <w:szCs w:val="22"/>
        </w:rPr>
        <w:br w:type="textWrapping" w:clear="all"/>
      </w:r>
    </w:p>
    <w:p w14:paraId="751F911E" w14:textId="77777777" w:rsidR="00DB0E88" w:rsidRDefault="00DB0E88" w:rsidP="00FD2864">
      <w:pPr>
        <w:autoSpaceDE w:val="0"/>
        <w:autoSpaceDN w:val="0"/>
        <w:adjustRightInd w:val="0"/>
        <w:rPr>
          <w:rFonts w:ascii="Calibri" w:hAnsi="Calibri" w:cs="Calibri"/>
          <w:sz w:val="22"/>
          <w:szCs w:val="22"/>
        </w:rPr>
      </w:pPr>
    </w:p>
    <w:p w14:paraId="7B697B35" w14:textId="77777777" w:rsidR="00DB0E88" w:rsidRDefault="00DB0E88" w:rsidP="00FD2864">
      <w:pPr>
        <w:autoSpaceDE w:val="0"/>
        <w:autoSpaceDN w:val="0"/>
        <w:adjustRightInd w:val="0"/>
        <w:rPr>
          <w:rFonts w:ascii="Calibri" w:hAnsi="Calibri" w:cs="Calibri"/>
          <w:sz w:val="22"/>
          <w:szCs w:val="22"/>
        </w:rPr>
      </w:pPr>
    </w:p>
    <w:p w14:paraId="1726656E" w14:textId="77777777" w:rsidR="00DB0E88" w:rsidRDefault="00DB0E88" w:rsidP="00FD2864">
      <w:pPr>
        <w:autoSpaceDE w:val="0"/>
        <w:autoSpaceDN w:val="0"/>
        <w:adjustRightInd w:val="0"/>
        <w:rPr>
          <w:rFonts w:ascii="Calibri" w:hAnsi="Calibri" w:cs="Calibri"/>
          <w:sz w:val="22"/>
          <w:szCs w:val="22"/>
        </w:rPr>
      </w:pPr>
    </w:p>
    <w:p w14:paraId="78CBE672" w14:textId="20764F89" w:rsidR="00677E77" w:rsidRPr="005879B9" w:rsidRDefault="00677E77" w:rsidP="00FD2864">
      <w:pPr>
        <w:autoSpaceDE w:val="0"/>
        <w:autoSpaceDN w:val="0"/>
        <w:adjustRightInd w:val="0"/>
        <w:rPr>
          <w:rFonts w:ascii="Calibri" w:hAnsi="Calibri" w:cs="Calibri"/>
          <w:b/>
          <w:sz w:val="32"/>
          <w:szCs w:val="32"/>
        </w:rPr>
      </w:pPr>
      <w:r w:rsidRPr="005879B9">
        <w:rPr>
          <w:rFonts w:ascii="Calibri" w:hAnsi="Calibri" w:cs="Calibri"/>
          <w:b/>
          <w:sz w:val="32"/>
          <w:szCs w:val="32"/>
        </w:rPr>
        <w:lastRenderedPageBreak/>
        <w:t>Data Exploration</w:t>
      </w:r>
      <w:r w:rsidR="000B5A66" w:rsidRPr="005879B9">
        <w:rPr>
          <w:rFonts w:ascii="Calibri" w:hAnsi="Calibri" w:cs="Calibri"/>
          <w:b/>
          <w:sz w:val="32"/>
          <w:szCs w:val="32"/>
        </w:rPr>
        <w:t xml:space="preserve"> and Descriptive Statistics</w:t>
      </w:r>
    </w:p>
    <w:p w14:paraId="02FA97F0" w14:textId="56A0051E" w:rsidR="0091578E" w:rsidRDefault="0091578E" w:rsidP="00FD2864">
      <w:pPr>
        <w:autoSpaceDE w:val="0"/>
        <w:autoSpaceDN w:val="0"/>
        <w:adjustRightInd w:val="0"/>
        <w:rPr>
          <w:rFonts w:ascii="Calibri" w:hAnsi="Calibri" w:cs="Calibri"/>
          <w:sz w:val="22"/>
          <w:szCs w:val="22"/>
          <w:u w:val="single"/>
        </w:rPr>
      </w:pPr>
      <w:r w:rsidRPr="00DB0E88">
        <w:rPr>
          <w:rFonts w:ascii="Calibri" w:hAnsi="Calibri" w:cs="Calibri"/>
          <w:sz w:val="22"/>
          <w:szCs w:val="22"/>
          <w:u w:val="single"/>
        </w:rPr>
        <w:t xml:space="preserve">Appeal and Donation </w:t>
      </w:r>
      <w:r w:rsidR="000B5A66">
        <w:rPr>
          <w:rFonts w:ascii="Calibri" w:hAnsi="Calibri" w:cs="Calibri"/>
          <w:sz w:val="22"/>
          <w:szCs w:val="22"/>
          <w:u w:val="single"/>
        </w:rPr>
        <w:t>Statistics</w:t>
      </w:r>
    </w:p>
    <w:p w14:paraId="4C900387" w14:textId="2EEFDEE6" w:rsidR="00CD2020" w:rsidRDefault="00CD2020" w:rsidP="00FD2864">
      <w:pPr>
        <w:autoSpaceDE w:val="0"/>
        <w:autoSpaceDN w:val="0"/>
        <w:adjustRightInd w:val="0"/>
        <w:rPr>
          <w:rFonts w:ascii="Calibri" w:hAnsi="Calibri" w:cs="Calibri"/>
          <w:sz w:val="22"/>
          <w:szCs w:val="22"/>
          <w:u w:val="single"/>
        </w:rPr>
      </w:pPr>
    </w:p>
    <w:p w14:paraId="0B23D266" w14:textId="15820CF5" w:rsidR="00CD2020" w:rsidRPr="001C6DE1" w:rsidRDefault="001C6DE1" w:rsidP="00FD2864">
      <w:pPr>
        <w:autoSpaceDE w:val="0"/>
        <w:autoSpaceDN w:val="0"/>
        <w:adjustRightInd w:val="0"/>
        <w:rPr>
          <w:rFonts w:asciiTheme="minorHAnsi" w:hAnsiTheme="minorHAnsi" w:cstheme="minorHAnsi"/>
          <w:bCs/>
          <w:color w:val="222222"/>
          <w:sz w:val="22"/>
          <w:szCs w:val="22"/>
          <w:shd w:val="clear" w:color="auto" w:fill="FFFFFF"/>
        </w:rPr>
      </w:pPr>
      <w:r w:rsidRPr="001C6DE1">
        <w:rPr>
          <w:rFonts w:asciiTheme="minorHAnsi" w:hAnsiTheme="minorHAnsi" w:cstheme="minorHAnsi"/>
          <w:bCs/>
          <w:color w:val="222222"/>
          <w:sz w:val="22"/>
          <w:szCs w:val="22"/>
          <w:shd w:val="clear" w:color="auto" w:fill="FFFFFF"/>
        </w:rPr>
        <w:t>Data exploration</w:t>
      </w:r>
      <w:r w:rsidRPr="001C6DE1">
        <w:rPr>
          <w:rStyle w:val="apple-converted-space"/>
          <w:rFonts w:asciiTheme="minorHAnsi" w:hAnsiTheme="minorHAnsi" w:cstheme="minorHAnsi"/>
          <w:color w:val="222222"/>
          <w:sz w:val="22"/>
          <w:szCs w:val="22"/>
          <w:shd w:val="clear" w:color="auto" w:fill="FFFFFF"/>
        </w:rPr>
        <w:t> </w:t>
      </w:r>
      <w:r w:rsidRPr="001C6DE1">
        <w:rPr>
          <w:rFonts w:asciiTheme="minorHAnsi" w:hAnsiTheme="minorHAnsi" w:cstheme="minorHAnsi"/>
          <w:color w:val="222222"/>
          <w:sz w:val="22"/>
          <w:szCs w:val="22"/>
          <w:shd w:val="clear" w:color="auto" w:fill="FFFFFF"/>
        </w:rPr>
        <w:t>is the first step in</w:t>
      </w:r>
      <w:r w:rsidRPr="001C6DE1">
        <w:rPr>
          <w:rStyle w:val="apple-converted-space"/>
          <w:rFonts w:asciiTheme="minorHAnsi" w:hAnsiTheme="minorHAnsi" w:cstheme="minorHAnsi"/>
          <w:color w:val="222222"/>
          <w:sz w:val="22"/>
          <w:szCs w:val="22"/>
          <w:shd w:val="clear" w:color="auto" w:fill="FFFFFF"/>
        </w:rPr>
        <w:t xml:space="preserve"> any </w:t>
      </w:r>
      <w:r w:rsidRPr="001C6DE1">
        <w:rPr>
          <w:rFonts w:asciiTheme="minorHAnsi" w:hAnsiTheme="minorHAnsi" w:cstheme="minorHAnsi"/>
          <w:bCs/>
          <w:color w:val="222222"/>
          <w:sz w:val="22"/>
          <w:szCs w:val="22"/>
          <w:shd w:val="clear" w:color="auto" w:fill="FFFFFF"/>
        </w:rPr>
        <w:t>data</w:t>
      </w:r>
      <w:r w:rsidRPr="001C6DE1">
        <w:rPr>
          <w:rStyle w:val="apple-converted-space"/>
          <w:rFonts w:asciiTheme="minorHAnsi" w:hAnsiTheme="minorHAnsi" w:cstheme="minorHAnsi"/>
          <w:color w:val="222222"/>
          <w:sz w:val="22"/>
          <w:szCs w:val="22"/>
          <w:shd w:val="clear" w:color="auto" w:fill="FFFFFF"/>
        </w:rPr>
        <w:t> </w:t>
      </w:r>
      <w:r w:rsidRPr="001C6DE1">
        <w:rPr>
          <w:rFonts w:asciiTheme="minorHAnsi" w:hAnsiTheme="minorHAnsi" w:cstheme="minorHAnsi"/>
          <w:color w:val="222222"/>
          <w:sz w:val="22"/>
          <w:szCs w:val="22"/>
          <w:shd w:val="clear" w:color="auto" w:fill="FFFFFF"/>
        </w:rPr>
        <w:t>analysis and it typically involves summarizing the main characteristics of a data</w:t>
      </w:r>
      <w:r w:rsidRPr="001C6DE1">
        <w:rPr>
          <w:rFonts w:asciiTheme="minorHAnsi" w:hAnsiTheme="minorHAnsi" w:cstheme="minorHAnsi"/>
          <w:bCs/>
          <w:color w:val="222222"/>
          <w:sz w:val="22"/>
          <w:szCs w:val="22"/>
          <w:shd w:val="clear" w:color="auto" w:fill="FFFFFF"/>
        </w:rPr>
        <w:t>set.</w:t>
      </w:r>
      <w:r w:rsidRPr="001C6DE1">
        <w:rPr>
          <w:rFonts w:asciiTheme="minorHAnsi" w:hAnsiTheme="minorHAnsi" w:cstheme="minorHAnsi"/>
          <w:bCs/>
          <w:sz w:val="22"/>
          <w:szCs w:val="22"/>
        </w:rPr>
        <w:t> </w:t>
      </w:r>
      <w:r w:rsidRPr="001C6DE1">
        <w:rPr>
          <w:rFonts w:asciiTheme="minorHAnsi" w:hAnsiTheme="minorHAnsi" w:cstheme="minorHAnsi"/>
          <w:bCs/>
          <w:color w:val="222222"/>
          <w:sz w:val="22"/>
          <w:szCs w:val="22"/>
        </w:rPr>
        <w:t> </w:t>
      </w:r>
      <w:r w:rsidRPr="001C6DE1">
        <w:rPr>
          <w:rFonts w:asciiTheme="minorHAnsi" w:hAnsiTheme="minorHAnsi" w:cstheme="minorHAnsi"/>
          <w:bCs/>
          <w:color w:val="222222"/>
          <w:sz w:val="22"/>
          <w:szCs w:val="22"/>
          <w:shd w:val="clear" w:color="auto" w:fill="FFFFFF"/>
        </w:rPr>
        <w:t>So, we did an initial exploration of the data to view its most relevant features.</w:t>
      </w:r>
    </w:p>
    <w:p w14:paraId="260A8BB6" w14:textId="140212F2" w:rsidR="001C6DE1" w:rsidRDefault="009D77B9" w:rsidP="001C6DE1">
      <w:pPr>
        <w:autoSpaceDE w:val="0"/>
        <w:autoSpaceDN w:val="0"/>
        <w:adjustRightInd w:val="0"/>
        <w:rPr>
          <w:rFonts w:asciiTheme="minorHAnsi" w:hAnsiTheme="minorHAnsi" w:cstheme="minorHAnsi"/>
          <w:sz w:val="22"/>
          <w:szCs w:val="22"/>
        </w:rPr>
      </w:pPr>
      <w:r w:rsidRPr="001C6DE1">
        <w:rPr>
          <w:rFonts w:asciiTheme="minorHAnsi" w:hAnsiTheme="minorHAnsi" w:cstheme="minorHAnsi"/>
          <w:bCs/>
          <w:color w:val="222222"/>
          <w:sz w:val="22"/>
          <w:szCs w:val="22"/>
          <w:shd w:val="clear" w:color="auto" w:fill="FFFFFF"/>
        </w:rPr>
        <w:t>The first thing we did was knowing the variable worth</w:t>
      </w:r>
      <w:r w:rsidR="001C6DE1" w:rsidRPr="001C6DE1">
        <w:rPr>
          <w:rFonts w:asciiTheme="minorHAnsi" w:hAnsiTheme="minorHAnsi" w:cstheme="minorHAnsi"/>
          <w:bCs/>
          <w:color w:val="222222"/>
          <w:sz w:val="22"/>
          <w:szCs w:val="22"/>
          <w:shd w:val="clear" w:color="auto" w:fill="FFFFFF"/>
        </w:rPr>
        <w:t xml:space="preserve"> as i</w:t>
      </w:r>
      <w:r w:rsidR="001C6DE1" w:rsidRPr="001C6DE1">
        <w:rPr>
          <w:rFonts w:asciiTheme="minorHAnsi" w:hAnsiTheme="minorHAnsi" w:cstheme="minorHAnsi"/>
          <w:sz w:val="22"/>
          <w:szCs w:val="22"/>
        </w:rPr>
        <w:t>t was important to analyze which predictors are statistically significant. As can be seen below Zip code and appeal id turned out to be most significant factors.</w:t>
      </w:r>
    </w:p>
    <w:p w14:paraId="6B7F6ABD" w14:textId="77777777" w:rsidR="00505639" w:rsidRDefault="00505639" w:rsidP="00505639">
      <w:pPr>
        <w:autoSpaceDE w:val="0"/>
        <w:autoSpaceDN w:val="0"/>
        <w:adjustRightInd w:val="0"/>
        <w:rPr>
          <w:rFonts w:ascii="Calibri" w:hAnsi="Calibri" w:cs="Calibri"/>
          <w:sz w:val="22"/>
          <w:szCs w:val="22"/>
        </w:rPr>
      </w:pPr>
    </w:p>
    <w:p w14:paraId="122ECC2D" w14:textId="77777777" w:rsidR="00505639" w:rsidRDefault="00505639" w:rsidP="00505639">
      <w:pPr>
        <w:autoSpaceDE w:val="0"/>
        <w:autoSpaceDN w:val="0"/>
        <w:adjustRightInd w:val="0"/>
        <w:rPr>
          <w:rFonts w:ascii="Calibri" w:hAnsi="Calibri" w:cs="Calibri"/>
          <w:sz w:val="22"/>
          <w:szCs w:val="22"/>
        </w:rPr>
      </w:pPr>
      <w:r>
        <w:rPr>
          <w:rFonts w:ascii="Calibri" w:hAnsi="Calibri" w:cs="Calibri"/>
          <w:sz w:val="22"/>
          <w:szCs w:val="22"/>
        </w:rPr>
        <w:t>Also, it is important to know class variability and by how much the data varies. As seen, appeals are less variable. Donor id and zip codes vary allot. It can be inferred that almost same appeals were sent to different donors across different zip.</w:t>
      </w:r>
    </w:p>
    <w:p w14:paraId="2E9D818B" w14:textId="77777777" w:rsidR="00505639" w:rsidRPr="001C6DE1" w:rsidRDefault="00505639" w:rsidP="001C6DE1">
      <w:pPr>
        <w:autoSpaceDE w:val="0"/>
        <w:autoSpaceDN w:val="0"/>
        <w:adjustRightInd w:val="0"/>
        <w:rPr>
          <w:rFonts w:asciiTheme="minorHAnsi" w:hAnsiTheme="minorHAnsi" w:cstheme="minorHAnsi"/>
          <w:sz w:val="22"/>
          <w:szCs w:val="22"/>
        </w:rPr>
      </w:pPr>
    </w:p>
    <w:p w14:paraId="7D9E96A3" w14:textId="77777777" w:rsidR="001C6DE1" w:rsidRDefault="001C6DE1" w:rsidP="001C6DE1">
      <w:pPr>
        <w:autoSpaceDE w:val="0"/>
        <w:autoSpaceDN w:val="0"/>
        <w:adjustRightInd w:val="0"/>
      </w:pPr>
    </w:p>
    <w:p w14:paraId="4805DD08" w14:textId="77777777" w:rsidR="001C6DE1" w:rsidRDefault="001C6DE1" w:rsidP="001C6DE1">
      <w:pPr>
        <w:autoSpaceDE w:val="0"/>
        <w:autoSpaceDN w:val="0"/>
        <w:adjustRightInd w:val="0"/>
      </w:pPr>
    </w:p>
    <w:p w14:paraId="23FD5273" w14:textId="6A894DF8" w:rsidR="001C6DE1" w:rsidRDefault="001C6DE1" w:rsidP="001C6DE1">
      <w:pPr>
        <w:autoSpaceDE w:val="0"/>
        <w:autoSpaceDN w:val="0"/>
        <w:adjustRightInd w:val="0"/>
        <w:rPr>
          <w:rFonts w:ascii="Calibri" w:hAnsi="Calibri" w:cs="Calibri"/>
          <w:sz w:val="22"/>
          <w:szCs w:val="22"/>
        </w:rPr>
      </w:pPr>
      <w:r>
        <w:rPr>
          <w:noProof/>
        </w:rPr>
        <w:drawing>
          <wp:inline distT="0" distB="0" distL="0" distR="0" wp14:anchorId="1DE5911B" wp14:editId="7B7E6522">
            <wp:extent cx="3033555" cy="2326369"/>
            <wp:effectExtent l="19050" t="19050" r="14605" b="171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t="3533" r="-401"/>
                    <a:stretch/>
                  </pic:blipFill>
                  <pic:spPr bwMode="auto">
                    <a:xfrm>
                      <a:off x="0" y="0"/>
                      <a:ext cx="3050456" cy="23393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505639" w:rsidRPr="00505639">
        <w:rPr>
          <w:noProof/>
        </w:rPr>
        <w:t xml:space="preserve"> </w:t>
      </w:r>
      <w:r w:rsidR="00505639">
        <w:rPr>
          <w:noProof/>
        </w:rPr>
        <w:drawing>
          <wp:inline distT="0" distB="0" distL="0" distR="0" wp14:anchorId="4C18D7E2" wp14:editId="41F93F92">
            <wp:extent cx="2755568" cy="2315845"/>
            <wp:effectExtent l="19050" t="19050" r="26035" b="273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2213" cy="2346642"/>
                    </a:xfrm>
                    <a:prstGeom prst="rect">
                      <a:avLst/>
                    </a:prstGeom>
                    <a:ln>
                      <a:solidFill>
                        <a:schemeClr val="tx1"/>
                      </a:solidFill>
                    </a:ln>
                  </pic:spPr>
                </pic:pic>
              </a:graphicData>
            </a:graphic>
          </wp:inline>
        </w:drawing>
      </w:r>
    </w:p>
    <w:p w14:paraId="4850D7C0" w14:textId="77777777" w:rsidR="001C6DE1" w:rsidRDefault="001C6DE1" w:rsidP="001C6DE1">
      <w:pPr>
        <w:autoSpaceDE w:val="0"/>
        <w:autoSpaceDN w:val="0"/>
        <w:adjustRightInd w:val="0"/>
        <w:rPr>
          <w:rFonts w:ascii="Calibri" w:hAnsi="Calibri" w:cs="Calibri"/>
          <w:sz w:val="22"/>
          <w:szCs w:val="22"/>
        </w:rPr>
      </w:pPr>
    </w:p>
    <w:p w14:paraId="6071AFA6" w14:textId="66F7E7C3" w:rsidR="001C6DE1" w:rsidRPr="00B4044E" w:rsidRDefault="00505639" w:rsidP="00505639">
      <w:pPr>
        <w:autoSpaceDE w:val="0"/>
        <w:autoSpaceDN w:val="0"/>
        <w:adjustRightInd w:val="0"/>
        <w:jc w:val="center"/>
        <w:rPr>
          <w:rFonts w:ascii="Calibri" w:hAnsi="Calibri" w:cs="Calibri"/>
          <w:sz w:val="18"/>
          <w:szCs w:val="18"/>
        </w:rPr>
      </w:pPr>
      <w:r w:rsidRPr="00B4044E">
        <w:rPr>
          <w:rFonts w:ascii="Calibri" w:hAnsi="Calibri" w:cs="Calibri"/>
          <w:sz w:val="18"/>
          <w:szCs w:val="18"/>
        </w:rPr>
        <w:t>Variable Worth</w:t>
      </w:r>
      <w:r w:rsidRPr="00B4044E">
        <w:rPr>
          <w:rFonts w:ascii="Calibri" w:hAnsi="Calibri" w:cs="Calibri"/>
          <w:sz w:val="18"/>
          <w:szCs w:val="18"/>
        </w:rPr>
        <w:tab/>
      </w:r>
      <w:r w:rsidRPr="00B4044E">
        <w:rPr>
          <w:rFonts w:ascii="Calibri" w:hAnsi="Calibri" w:cs="Calibri"/>
          <w:sz w:val="18"/>
          <w:szCs w:val="18"/>
        </w:rPr>
        <w:tab/>
      </w:r>
      <w:r w:rsidRPr="00B4044E">
        <w:rPr>
          <w:rFonts w:ascii="Calibri" w:hAnsi="Calibri" w:cs="Calibri"/>
          <w:sz w:val="18"/>
          <w:szCs w:val="18"/>
        </w:rPr>
        <w:tab/>
      </w:r>
      <w:r w:rsidRPr="00B4044E">
        <w:rPr>
          <w:rFonts w:ascii="Calibri" w:hAnsi="Calibri" w:cs="Calibri"/>
          <w:sz w:val="18"/>
          <w:szCs w:val="18"/>
        </w:rPr>
        <w:tab/>
      </w:r>
      <w:r w:rsidRPr="00B4044E">
        <w:rPr>
          <w:rFonts w:ascii="Calibri" w:hAnsi="Calibri" w:cs="Calibri"/>
          <w:sz w:val="18"/>
          <w:szCs w:val="18"/>
        </w:rPr>
        <w:tab/>
      </w:r>
      <w:r w:rsidRPr="00B4044E">
        <w:rPr>
          <w:rFonts w:ascii="Calibri" w:hAnsi="Calibri" w:cs="Calibri"/>
          <w:sz w:val="18"/>
          <w:szCs w:val="18"/>
        </w:rPr>
        <w:tab/>
        <w:t>Class Variability</w:t>
      </w:r>
    </w:p>
    <w:p w14:paraId="0F1B1AF3" w14:textId="32B99D6B" w:rsidR="001C6DE1" w:rsidRDefault="001C6DE1" w:rsidP="00505639">
      <w:pPr>
        <w:autoSpaceDE w:val="0"/>
        <w:autoSpaceDN w:val="0"/>
        <w:adjustRightInd w:val="0"/>
        <w:jc w:val="center"/>
        <w:rPr>
          <w:rFonts w:ascii="Calibri" w:hAnsi="Calibri" w:cs="Calibri"/>
          <w:sz w:val="22"/>
          <w:szCs w:val="22"/>
        </w:rPr>
      </w:pPr>
    </w:p>
    <w:p w14:paraId="15D8CF3E" w14:textId="254AF91B" w:rsidR="00505639" w:rsidRDefault="00505639" w:rsidP="001C6DE1">
      <w:pPr>
        <w:autoSpaceDE w:val="0"/>
        <w:autoSpaceDN w:val="0"/>
        <w:adjustRightInd w:val="0"/>
        <w:rPr>
          <w:rFonts w:ascii="Calibri" w:hAnsi="Calibri" w:cs="Calibri"/>
          <w:sz w:val="22"/>
          <w:szCs w:val="22"/>
        </w:rPr>
      </w:pPr>
    </w:p>
    <w:p w14:paraId="61DE0F64" w14:textId="18F08071" w:rsidR="00C97784" w:rsidRDefault="00C97784" w:rsidP="00FD2864">
      <w:pPr>
        <w:autoSpaceDE w:val="0"/>
        <w:autoSpaceDN w:val="0"/>
        <w:adjustRightInd w:val="0"/>
        <w:rPr>
          <w:rFonts w:ascii="Calibri" w:hAnsi="Calibri" w:cs="Calibri"/>
          <w:sz w:val="22"/>
          <w:szCs w:val="22"/>
        </w:rPr>
      </w:pPr>
      <w:r w:rsidRPr="009507E0">
        <w:rPr>
          <w:rFonts w:ascii="Calibri" w:hAnsi="Calibri" w:cs="Calibri"/>
          <w:sz w:val="22"/>
          <w:szCs w:val="22"/>
        </w:rPr>
        <w:t xml:space="preserve">Then we tried finding out the average mean for the appeals cost and the average mean of gift amount. We found out that the average </w:t>
      </w:r>
      <w:r w:rsidR="00505639">
        <w:rPr>
          <w:rFonts w:ascii="Calibri" w:hAnsi="Calibri" w:cs="Calibri"/>
          <w:sz w:val="22"/>
          <w:szCs w:val="22"/>
        </w:rPr>
        <w:t>donations made were around $ 32 and maximum was $1000.</w:t>
      </w:r>
    </w:p>
    <w:p w14:paraId="71A39E51" w14:textId="77777777" w:rsidR="00505639" w:rsidRPr="009507E0" w:rsidRDefault="00505639" w:rsidP="00FD2864">
      <w:pPr>
        <w:autoSpaceDE w:val="0"/>
        <w:autoSpaceDN w:val="0"/>
        <w:adjustRightInd w:val="0"/>
        <w:rPr>
          <w:rFonts w:ascii="Calibri" w:hAnsi="Calibri" w:cs="Calibri"/>
          <w:sz w:val="22"/>
          <w:szCs w:val="22"/>
        </w:rPr>
      </w:pPr>
    </w:p>
    <w:p w14:paraId="29B998E2" w14:textId="77777777" w:rsidR="00C00E0D" w:rsidRPr="009507E0" w:rsidRDefault="00C00E0D" w:rsidP="00FD2864">
      <w:pPr>
        <w:autoSpaceDE w:val="0"/>
        <w:autoSpaceDN w:val="0"/>
        <w:adjustRightInd w:val="0"/>
        <w:rPr>
          <w:rFonts w:ascii="Calibri" w:hAnsi="Calibri" w:cs="Calibri"/>
          <w:sz w:val="22"/>
          <w:szCs w:val="22"/>
        </w:rPr>
      </w:pPr>
    </w:p>
    <w:p w14:paraId="530BE670" w14:textId="047E372A" w:rsidR="00C97784" w:rsidRPr="009507E0" w:rsidRDefault="00C97784" w:rsidP="00FD2864">
      <w:pPr>
        <w:autoSpaceDE w:val="0"/>
        <w:autoSpaceDN w:val="0"/>
        <w:adjustRightInd w:val="0"/>
        <w:rPr>
          <w:rFonts w:ascii="Calibri" w:hAnsi="Calibri" w:cs="Calibri"/>
          <w:sz w:val="22"/>
          <w:szCs w:val="22"/>
        </w:rPr>
      </w:pPr>
      <w:r w:rsidRPr="009507E0">
        <w:rPr>
          <w:rFonts w:ascii="Calibri" w:hAnsi="Calibri" w:cs="Calibri"/>
          <w:noProof/>
          <w:sz w:val="22"/>
          <w:szCs w:val="22"/>
        </w:rPr>
        <w:drawing>
          <wp:inline distT="0" distB="0" distL="0" distR="0" wp14:anchorId="6F03E529" wp14:editId="3E00EC55">
            <wp:extent cx="2908935" cy="1385570"/>
            <wp:effectExtent l="0" t="0" r="1206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2000" cy="1415609"/>
                    </a:xfrm>
                    <a:prstGeom prst="rect">
                      <a:avLst/>
                    </a:prstGeom>
                  </pic:spPr>
                </pic:pic>
              </a:graphicData>
            </a:graphic>
          </wp:inline>
        </w:drawing>
      </w:r>
      <w:r w:rsidRPr="009507E0">
        <w:rPr>
          <w:rFonts w:ascii="Calibri" w:hAnsi="Calibri" w:cs="Calibri"/>
          <w:noProof/>
          <w:sz w:val="22"/>
          <w:szCs w:val="22"/>
        </w:rPr>
        <w:drawing>
          <wp:inline distT="0" distB="0" distL="0" distR="0" wp14:anchorId="500F1FA2" wp14:editId="5978F731">
            <wp:extent cx="2908935" cy="1390576"/>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5906" cy="1417810"/>
                    </a:xfrm>
                    <a:prstGeom prst="rect">
                      <a:avLst/>
                    </a:prstGeom>
                  </pic:spPr>
                </pic:pic>
              </a:graphicData>
            </a:graphic>
          </wp:inline>
        </w:drawing>
      </w:r>
    </w:p>
    <w:p w14:paraId="2EBA0314" w14:textId="6AF9BAF1" w:rsidR="00FD5FF2" w:rsidRPr="009507E0" w:rsidRDefault="00FD5FF2" w:rsidP="00FD2864">
      <w:pPr>
        <w:autoSpaceDE w:val="0"/>
        <w:autoSpaceDN w:val="0"/>
        <w:adjustRightInd w:val="0"/>
        <w:rPr>
          <w:rFonts w:ascii="Calibri" w:hAnsi="Calibri" w:cs="Calibri"/>
          <w:sz w:val="22"/>
          <w:szCs w:val="22"/>
        </w:rPr>
      </w:pPr>
    </w:p>
    <w:p w14:paraId="3F5B2E13" w14:textId="5ABBBFE3" w:rsidR="00B4044E" w:rsidRPr="009507E0" w:rsidRDefault="00B4044E" w:rsidP="00B4044E">
      <w:pPr>
        <w:autoSpaceDE w:val="0"/>
        <w:autoSpaceDN w:val="0"/>
        <w:adjustRightInd w:val="0"/>
        <w:rPr>
          <w:rFonts w:ascii="Calibri" w:hAnsi="Calibri" w:cs="Calibri"/>
          <w:sz w:val="22"/>
          <w:szCs w:val="22"/>
        </w:rPr>
      </w:pPr>
      <w:r>
        <w:rPr>
          <w:rFonts w:ascii="Calibri" w:hAnsi="Calibri" w:cs="Calibri"/>
          <w:sz w:val="22"/>
          <w:szCs w:val="22"/>
        </w:rPr>
        <w:lastRenderedPageBreak/>
        <w:t xml:space="preserve">Appeal and Donor response times were calculated. </w:t>
      </w:r>
      <w:r w:rsidR="00B44461" w:rsidRPr="009507E0">
        <w:rPr>
          <w:rFonts w:ascii="Calibri" w:hAnsi="Calibri" w:cs="Calibri"/>
          <w:sz w:val="22"/>
          <w:szCs w:val="22"/>
        </w:rPr>
        <w:t xml:space="preserve">The average response time </w:t>
      </w:r>
      <w:r w:rsidR="001B6FD5" w:rsidRPr="009507E0">
        <w:rPr>
          <w:rFonts w:ascii="Calibri" w:hAnsi="Calibri" w:cs="Calibri"/>
          <w:sz w:val="22"/>
          <w:szCs w:val="22"/>
        </w:rPr>
        <w:t>for appeals has been 1</w:t>
      </w:r>
      <w:r>
        <w:rPr>
          <w:rFonts w:ascii="Calibri" w:hAnsi="Calibri" w:cs="Calibri"/>
          <w:sz w:val="22"/>
          <w:szCs w:val="22"/>
        </w:rPr>
        <w:t>3.683 as few appeals did not get any response and some got late response.</w:t>
      </w:r>
      <w:r w:rsidRPr="009507E0">
        <w:rPr>
          <w:rFonts w:ascii="Calibri" w:hAnsi="Calibri" w:cs="Calibri"/>
          <w:sz w:val="22"/>
          <w:szCs w:val="22"/>
        </w:rPr>
        <w:t xml:space="preserve"> On an average people donated money in 43 days and maximum being 2448.</w:t>
      </w:r>
    </w:p>
    <w:p w14:paraId="2A3DEF68" w14:textId="62BB1D2D" w:rsidR="00B44461" w:rsidRPr="009507E0" w:rsidRDefault="001B6FD5" w:rsidP="00FD2864">
      <w:pPr>
        <w:autoSpaceDE w:val="0"/>
        <w:autoSpaceDN w:val="0"/>
        <w:adjustRightInd w:val="0"/>
        <w:rPr>
          <w:rFonts w:ascii="Calibri" w:hAnsi="Calibri" w:cs="Calibri"/>
          <w:sz w:val="22"/>
          <w:szCs w:val="22"/>
        </w:rPr>
      </w:pPr>
      <w:r w:rsidRPr="009507E0">
        <w:rPr>
          <w:rFonts w:ascii="Calibri" w:hAnsi="Calibri" w:cs="Calibri"/>
          <w:sz w:val="22"/>
          <w:szCs w:val="22"/>
        </w:rPr>
        <w:t xml:space="preserve"> </w:t>
      </w:r>
    </w:p>
    <w:p w14:paraId="3114F3A1" w14:textId="6408D7CB" w:rsidR="00FD5FF2" w:rsidRPr="009507E0" w:rsidRDefault="00B44461" w:rsidP="008D536A">
      <w:pPr>
        <w:autoSpaceDE w:val="0"/>
        <w:autoSpaceDN w:val="0"/>
        <w:adjustRightInd w:val="0"/>
        <w:jc w:val="center"/>
        <w:rPr>
          <w:rFonts w:ascii="Calibri" w:hAnsi="Calibri" w:cs="Calibri"/>
          <w:sz w:val="22"/>
          <w:szCs w:val="22"/>
        </w:rPr>
      </w:pPr>
      <w:r w:rsidRPr="009507E0">
        <w:rPr>
          <w:rFonts w:ascii="Calibri" w:hAnsi="Calibri" w:cs="Calibri"/>
          <w:noProof/>
          <w:sz w:val="22"/>
          <w:szCs w:val="22"/>
        </w:rPr>
        <w:drawing>
          <wp:inline distT="0" distB="0" distL="0" distR="0" wp14:anchorId="5E07F6B5" wp14:editId="7AB8DF09">
            <wp:extent cx="2101583" cy="1064746"/>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34365" cy="1081355"/>
                    </a:xfrm>
                    <a:prstGeom prst="rect">
                      <a:avLst/>
                    </a:prstGeom>
                  </pic:spPr>
                </pic:pic>
              </a:graphicData>
            </a:graphic>
          </wp:inline>
        </w:drawing>
      </w:r>
    </w:p>
    <w:p w14:paraId="041F4793" w14:textId="3D17CD24" w:rsidR="001B6FD5" w:rsidRDefault="00B4044E" w:rsidP="009507E0">
      <w:pPr>
        <w:autoSpaceDE w:val="0"/>
        <w:autoSpaceDN w:val="0"/>
        <w:adjustRightInd w:val="0"/>
        <w:rPr>
          <w:rFonts w:ascii="Calibri" w:hAnsi="Calibri" w:cs="Calibri"/>
          <w:sz w:val="16"/>
          <w:szCs w:val="16"/>
        </w:rPr>
      </w:pP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sidRPr="00B4044E">
        <w:rPr>
          <w:rFonts w:ascii="Calibri" w:hAnsi="Calibri" w:cs="Calibri"/>
          <w:sz w:val="16"/>
          <w:szCs w:val="16"/>
        </w:rPr>
        <w:t>Appeal Response</w:t>
      </w:r>
      <w:r>
        <w:rPr>
          <w:rFonts w:ascii="Calibri" w:hAnsi="Calibri" w:cs="Calibri"/>
          <w:sz w:val="16"/>
          <w:szCs w:val="16"/>
        </w:rPr>
        <w:t xml:space="preserve"> Rate</w:t>
      </w:r>
    </w:p>
    <w:p w14:paraId="20B4F126" w14:textId="5893F294" w:rsidR="00B4044E" w:rsidRDefault="00B4044E" w:rsidP="009507E0">
      <w:pPr>
        <w:autoSpaceDE w:val="0"/>
        <w:autoSpaceDN w:val="0"/>
        <w:adjustRightInd w:val="0"/>
        <w:rPr>
          <w:rFonts w:ascii="Calibri" w:hAnsi="Calibri" w:cs="Calibri"/>
          <w:sz w:val="16"/>
          <w:szCs w:val="16"/>
        </w:rPr>
      </w:pPr>
    </w:p>
    <w:p w14:paraId="3ECE0550" w14:textId="77777777" w:rsidR="00B4044E" w:rsidRPr="00B4044E" w:rsidRDefault="00B4044E" w:rsidP="009507E0">
      <w:pPr>
        <w:autoSpaceDE w:val="0"/>
        <w:autoSpaceDN w:val="0"/>
        <w:adjustRightInd w:val="0"/>
        <w:rPr>
          <w:rFonts w:ascii="Calibri" w:hAnsi="Calibri" w:cs="Calibri"/>
          <w:sz w:val="16"/>
          <w:szCs w:val="16"/>
        </w:rPr>
      </w:pPr>
    </w:p>
    <w:p w14:paraId="3F097B50" w14:textId="77777777" w:rsidR="001B6FD5" w:rsidRPr="009507E0" w:rsidRDefault="001B6FD5" w:rsidP="00B4044E">
      <w:pPr>
        <w:autoSpaceDE w:val="0"/>
        <w:autoSpaceDN w:val="0"/>
        <w:adjustRightInd w:val="0"/>
        <w:jc w:val="center"/>
        <w:rPr>
          <w:rFonts w:ascii="Calibri" w:hAnsi="Calibri" w:cs="Calibri"/>
          <w:sz w:val="22"/>
          <w:szCs w:val="22"/>
        </w:rPr>
      </w:pPr>
      <w:r w:rsidRPr="009507E0">
        <w:rPr>
          <w:rFonts w:ascii="Calibri" w:hAnsi="Calibri" w:cs="Calibri"/>
          <w:noProof/>
          <w:sz w:val="22"/>
          <w:szCs w:val="22"/>
        </w:rPr>
        <w:drawing>
          <wp:inline distT="0" distB="0" distL="0" distR="0" wp14:anchorId="7EEFC154" wp14:editId="44FA5EFC">
            <wp:extent cx="3553487" cy="8644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1489" cy="873699"/>
                    </a:xfrm>
                    <a:prstGeom prst="rect">
                      <a:avLst/>
                    </a:prstGeom>
                  </pic:spPr>
                </pic:pic>
              </a:graphicData>
            </a:graphic>
          </wp:inline>
        </w:drawing>
      </w:r>
    </w:p>
    <w:p w14:paraId="44E277D1" w14:textId="676881DB" w:rsidR="00B4044E" w:rsidRPr="00B4044E" w:rsidRDefault="00B4044E" w:rsidP="009507E0">
      <w:pPr>
        <w:autoSpaceDE w:val="0"/>
        <w:autoSpaceDN w:val="0"/>
        <w:adjustRightInd w:val="0"/>
        <w:rPr>
          <w:rFonts w:ascii="Calibri" w:hAnsi="Calibri" w:cs="Calibri"/>
          <w:sz w:val="16"/>
          <w:szCs w:val="16"/>
        </w:rPr>
      </w:pP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sidRPr="00B4044E">
        <w:rPr>
          <w:rFonts w:ascii="Calibri" w:hAnsi="Calibri" w:cs="Calibri"/>
          <w:sz w:val="16"/>
          <w:szCs w:val="16"/>
        </w:rPr>
        <w:t>Appeal Response in Days</w:t>
      </w:r>
    </w:p>
    <w:p w14:paraId="1AC938C1" w14:textId="6C05E78B" w:rsidR="00B4044E" w:rsidRDefault="00B4044E" w:rsidP="009507E0">
      <w:pPr>
        <w:autoSpaceDE w:val="0"/>
        <w:autoSpaceDN w:val="0"/>
        <w:adjustRightInd w:val="0"/>
        <w:rPr>
          <w:rFonts w:ascii="Calibri" w:hAnsi="Calibri" w:cs="Calibri"/>
          <w:sz w:val="22"/>
          <w:szCs w:val="22"/>
        </w:rPr>
      </w:pPr>
    </w:p>
    <w:p w14:paraId="3990AB2B" w14:textId="7E036B35" w:rsidR="008D536A" w:rsidRDefault="008D536A" w:rsidP="009507E0">
      <w:pPr>
        <w:autoSpaceDE w:val="0"/>
        <w:autoSpaceDN w:val="0"/>
        <w:adjustRightInd w:val="0"/>
        <w:rPr>
          <w:rFonts w:ascii="Calibri" w:hAnsi="Calibri" w:cs="Calibri"/>
          <w:sz w:val="22"/>
          <w:szCs w:val="22"/>
        </w:rPr>
      </w:pPr>
    </w:p>
    <w:p w14:paraId="56E6646E" w14:textId="77777777" w:rsidR="008D536A" w:rsidRPr="009507E0" w:rsidRDefault="008D536A" w:rsidP="008D536A">
      <w:pPr>
        <w:autoSpaceDE w:val="0"/>
        <w:autoSpaceDN w:val="0"/>
        <w:adjustRightInd w:val="0"/>
        <w:rPr>
          <w:rFonts w:ascii="Calibri" w:hAnsi="Calibri" w:cs="Calibri"/>
          <w:sz w:val="22"/>
          <w:szCs w:val="22"/>
        </w:rPr>
      </w:pPr>
      <w:r w:rsidRPr="009507E0">
        <w:rPr>
          <w:rFonts w:ascii="Calibri" w:hAnsi="Calibri" w:cs="Calibri"/>
          <w:sz w:val="22"/>
          <w:szCs w:val="22"/>
        </w:rPr>
        <w:t>Also, there were around</w:t>
      </w:r>
      <w:r w:rsidRPr="008D536A">
        <w:rPr>
          <w:rFonts w:ascii="Calibri" w:hAnsi="Calibri" w:cs="Calibri"/>
          <w:b/>
          <w:sz w:val="22"/>
          <w:szCs w:val="22"/>
        </w:rPr>
        <w:t xml:space="preserve"> 1535157 </w:t>
      </w:r>
      <w:r w:rsidRPr="009507E0">
        <w:rPr>
          <w:rFonts w:ascii="Calibri" w:hAnsi="Calibri" w:cs="Calibri"/>
          <w:sz w:val="22"/>
          <w:szCs w:val="22"/>
        </w:rPr>
        <w:t>that were not responded at all.</w:t>
      </w:r>
    </w:p>
    <w:p w14:paraId="6434C13E" w14:textId="77777777" w:rsidR="008D536A" w:rsidRDefault="008D536A" w:rsidP="009507E0">
      <w:pPr>
        <w:autoSpaceDE w:val="0"/>
        <w:autoSpaceDN w:val="0"/>
        <w:adjustRightInd w:val="0"/>
        <w:rPr>
          <w:rFonts w:ascii="Calibri" w:hAnsi="Calibri" w:cs="Calibri"/>
          <w:sz w:val="22"/>
          <w:szCs w:val="22"/>
        </w:rPr>
      </w:pPr>
    </w:p>
    <w:p w14:paraId="062B4248" w14:textId="77777777" w:rsidR="00B4044E" w:rsidRDefault="00B4044E" w:rsidP="009507E0">
      <w:pPr>
        <w:autoSpaceDE w:val="0"/>
        <w:autoSpaceDN w:val="0"/>
        <w:adjustRightInd w:val="0"/>
        <w:rPr>
          <w:rFonts w:ascii="Calibri" w:hAnsi="Calibri" w:cs="Calibri"/>
          <w:sz w:val="22"/>
          <w:szCs w:val="22"/>
        </w:rPr>
      </w:pPr>
    </w:p>
    <w:p w14:paraId="69CC8CA5" w14:textId="06DC8C5D" w:rsidR="001B6FD5" w:rsidRDefault="001B6FD5" w:rsidP="009507E0">
      <w:pPr>
        <w:autoSpaceDE w:val="0"/>
        <w:autoSpaceDN w:val="0"/>
        <w:adjustRightInd w:val="0"/>
        <w:rPr>
          <w:rFonts w:ascii="Calibri" w:hAnsi="Calibri" w:cs="Calibri"/>
          <w:sz w:val="22"/>
          <w:szCs w:val="22"/>
        </w:rPr>
      </w:pPr>
      <w:r w:rsidRPr="009507E0">
        <w:rPr>
          <w:rFonts w:ascii="Calibri" w:hAnsi="Calibri" w:cs="Calibri"/>
          <w:sz w:val="22"/>
          <w:szCs w:val="22"/>
        </w:rPr>
        <w:t xml:space="preserve">The average response rate of donors </w:t>
      </w:r>
      <w:r w:rsidR="00B4044E">
        <w:rPr>
          <w:rFonts w:ascii="Calibri" w:hAnsi="Calibri" w:cs="Calibri"/>
          <w:sz w:val="22"/>
          <w:szCs w:val="22"/>
        </w:rPr>
        <w:t xml:space="preserve">turned out to be </w:t>
      </w:r>
      <w:r w:rsidRPr="009507E0">
        <w:rPr>
          <w:rFonts w:ascii="Calibri" w:hAnsi="Calibri" w:cs="Calibri"/>
          <w:sz w:val="22"/>
          <w:szCs w:val="22"/>
        </w:rPr>
        <w:t xml:space="preserve">11.38 </w:t>
      </w:r>
      <w:r w:rsidR="00B4044E">
        <w:rPr>
          <w:rFonts w:ascii="Calibri" w:hAnsi="Calibri" w:cs="Calibri"/>
          <w:sz w:val="22"/>
          <w:szCs w:val="22"/>
        </w:rPr>
        <w:t>as</w:t>
      </w:r>
      <w:r w:rsidRPr="009507E0">
        <w:rPr>
          <w:rFonts w:ascii="Calibri" w:hAnsi="Calibri" w:cs="Calibri"/>
          <w:sz w:val="22"/>
          <w:szCs w:val="22"/>
        </w:rPr>
        <w:t xml:space="preserve"> </w:t>
      </w:r>
      <w:r w:rsidR="00B4044E">
        <w:rPr>
          <w:rFonts w:ascii="Calibri" w:hAnsi="Calibri" w:cs="Calibri"/>
          <w:sz w:val="22"/>
          <w:szCs w:val="22"/>
        </w:rPr>
        <w:t>many donated within a day and some never donated.</w:t>
      </w:r>
    </w:p>
    <w:p w14:paraId="56018EFF" w14:textId="77777777" w:rsidR="00B4044E" w:rsidRPr="009507E0" w:rsidRDefault="00B4044E" w:rsidP="009507E0">
      <w:pPr>
        <w:autoSpaceDE w:val="0"/>
        <w:autoSpaceDN w:val="0"/>
        <w:adjustRightInd w:val="0"/>
        <w:rPr>
          <w:rFonts w:ascii="Calibri" w:hAnsi="Calibri" w:cs="Calibri"/>
          <w:sz w:val="22"/>
          <w:szCs w:val="22"/>
        </w:rPr>
      </w:pPr>
    </w:p>
    <w:p w14:paraId="73C4B8F2" w14:textId="14D7A3DB" w:rsidR="001B6FD5" w:rsidRDefault="001B6FD5" w:rsidP="00B4044E">
      <w:pPr>
        <w:autoSpaceDE w:val="0"/>
        <w:autoSpaceDN w:val="0"/>
        <w:adjustRightInd w:val="0"/>
        <w:jc w:val="center"/>
        <w:rPr>
          <w:rFonts w:ascii="Calibri" w:hAnsi="Calibri" w:cs="Calibri"/>
          <w:sz w:val="22"/>
          <w:szCs w:val="22"/>
        </w:rPr>
      </w:pPr>
      <w:r w:rsidRPr="009507E0">
        <w:rPr>
          <w:rFonts w:ascii="Calibri" w:hAnsi="Calibri" w:cs="Calibri"/>
          <w:noProof/>
          <w:sz w:val="22"/>
          <w:szCs w:val="22"/>
        </w:rPr>
        <w:drawing>
          <wp:inline distT="0" distB="0" distL="0" distR="0" wp14:anchorId="308481B6" wp14:editId="2FB7E757">
            <wp:extent cx="3534656" cy="75222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269" t="14356" r="784" b="-4936"/>
                    <a:stretch/>
                  </pic:blipFill>
                  <pic:spPr bwMode="auto">
                    <a:xfrm>
                      <a:off x="0" y="0"/>
                      <a:ext cx="3618161" cy="769997"/>
                    </a:xfrm>
                    <a:prstGeom prst="rect">
                      <a:avLst/>
                    </a:prstGeom>
                    <a:ln>
                      <a:noFill/>
                    </a:ln>
                    <a:extLst>
                      <a:ext uri="{53640926-AAD7-44D8-BBD7-CCE9431645EC}">
                        <a14:shadowObscured xmlns:a14="http://schemas.microsoft.com/office/drawing/2010/main"/>
                      </a:ext>
                    </a:extLst>
                  </pic:spPr>
                </pic:pic>
              </a:graphicData>
            </a:graphic>
          </wp:inline>
        </w:drawing>
      </w:r>
    </w:p>
    <w:p w14:paraId="2FB5CC85" w14:textId="139D2F2A" w:rsidR="00B4044E" w:rsidRPr="00B4044E" w:rsidRDefault="00B4044E" w:rsidP="00B4044E">
      <w:pPr>
        <w:autoSpaceDE w:val="0"/>
        <w:autoSpaceDN w:val="0"/>
        <w:adjustRightInd w:val="0"/>
        <w:jc w:val="center"/>
        <w:rPr>
          <w:rFonts w:ascii="Calibri" w:hAnsi="Calibri" w:cs="Calibri"/>
          <w:sz w:val="16"/>
          <w:szCs w:val="16"/>
        </w:rPr>
      </w:pPr>
      <w:r w:rsidRPr="00B4044E">
        <w:rPr>
          <w:rFonts w:ascii="Calibri" w:hAnsi="Calibri" w:cs="Calibri"/>
          <w:sz w:val="16"/>
          <w:szCs w:val="16"/>
        </w:rPr>
        <w:t>Donation Response Rate</w:t>
      </w:r>
    </w:p>
    <w:p w14:paraId="673C74F3" w14:textId="77777777" w:rsidR="001B6FD5" w:rsidRPr="009507E0" w:rsidRDefault="001B6FD5" w:rsidP="009507E0">
      <w:pPr>
        <w:autoSpaceDE w:val="0"/>
        <w:autoSpaceDN w:val="0"/>
        <w:adjustRightInd w:val="0"/>
        <w:rPr>
          <w:rFonts w:ascii="Calibri" w:hAnsi="Calibri" w:cs="Calibri"/>
          <w:sz w:val="22"/>
          <w:szCs w:val="22"/>
        </w:rPr>
      </w:pPr>
    </w:p>
    <w:p w14:paraId="155F7468" w14:textId="26DA4D06" w:rsidR="001B6FD5" w:rsidRDefault="001B6FD5" w:rsidP="009507E0">
      <w:pPr>
        <w:autoSpaceDE w:val="0"/>
        <w:autoSpaceDN w:val="0"/>
        <w:adjustRightInd w:val="0"/>
        <w:rPr>
          <w:rFonts w:ascii="Calibri" w:hAnsi="Calibri" w:cs="Calibri"/>
          <w:sz w:val="22"/>
          <w:szCs w:val="22"/>
        </w:rPr>
      </w:pPr>
      <w:r w:rsidRPr="009507E0">
        <w:rPr>
          <w:rFonts w:ascii="Calibri" w:hAnsi="Calibri" w:cs="Calibri"/>
          <w:sz w:val="22"/>
          <w:szCs w:val="22"/>
        </w:rPr>
        <w:t>One donor id made donation after 2448 days. The appeal was sent in 2003 and the amount was donated in 2006. Below is the snapshot for one id.</w:t>
      </w:r>
      <w:r w:rsidR="00E43509">
        <w:rPr>
          <w:rFonts w:ascii="Calibri" w:hAnsi="Calibri" w:cs="Calibri"/>
          <w:sz w:val="22"/>
          <w:szCs w:val="22"/>
        </w:rPr>
        <w:t xml:space="preserve"> </w:t>
      </w:r>
    </w:p>
    <w:p w14:paraId="6A59669E" w14:textId="77777777" w:rsidR="00B4044E" w:rsidRPr="009507E0" w:rsidRDefault="00B4044E" w:rsidP="009507E0">
      <w:pPr>
        <w:autoSpaceDE w:val="0"/>
        <w:autoSpaceDN w:val="0"/>
        <w:adjustRightInd w:val="0"/>
        <w:rPr>
          <w:rFonts w:ascii="Calibri" w:hAnsi="Calibri" w:cs="Calibri"/>
          <w:sz w:val="22"/>
          <w:szCs w:val="22"/>
        </w:rPr>
      </w:pPr>
    </w:p>
    <w:p w14:paraId="38F98795" w14:textId="77777777" w:rsidR="00E43509" w:rsidRDefault="00B4044E" w:rsidP="009507E0">
      <w:pPr>
        <w:autoSpaceDE w:val="0"/>
        <w:autoSpaceDN w:val="0"/>
        <w:adjustRightInd w:val="0"/>
        <w:rPr>
          <w:rFonts w:ascii="Calibri" w:hAnsi="Calibri" w:cs="Calibri"/>
          <w:sz w:val="22"/>
          <w:szCs w:val="22"/>
        </w:rPr>
      </w:pPr>
      <w:r>
        <w:rPr>
          <w:rFonts w:ascii="Calibri" w:hAnsi="Calibri" w:cs="Calibri"/>
          <w:noProof/>
          <w:sz w:val="22"/>
          <w:szCs w:val="22"/>
        </w:rPr>
        <w:drawing>
          <wp:inline distT="0" distB="0" distL="0" distR="0" wp14:anchorId="3FDD3448" wp14:editId="1E6C98A1">
            <wp:extent cx="5811520" cy="181209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4834" cy="1822486"/>
                    </a:xfrm>
                    <a:prstGeom prst="rect">
                      <a:avLst/>
                    </a:prstGeom>
                    <a:noFill/>
                    <a:ln>
                      <a:noFill/>
                    </a:ln>
                  </pic:spPr>
                </pic:pic>
              </a:graphicData>
            </a:graphic>
          </wp:inline>
        </w:drawing>
      </w:r>
    </w:p>
    <w:p w14:paraId="5B09ED1D" w14:textId="77777777" w:rsidR="00E43509" w:rsidRDefault="00E43509" w:rsidP="009507E0">
      <w:pPr>
        <w:autoSpaceDE w:val="0"/>
        <w:autoSpaceDN w:val="0"/>
        <w:adjustRightInd w:val="0"/>
        <w:rPr>
          <w:rFonts w:ascii="Calibri" w:hAnsi="Calibri" w:cs="Calibri"/>
          <w:sz w:val="22"/>
          <w:szCs w:val="22"/>
        </w:rPr>
      </w:pPr>
    </w:p>
    <w:p w14:paraId="48558B4A" w14:textId="77777777" w:rsidR="008D536A" w:rsidRDefault="008D536A" w:rsidP="009507E0">
      <w:pPr>
        <w:autoSpaceDE w:val="0"/>
        <w:autoSpaceDN w:val="0"/>
        <w:adjustRightInd w:val="0"/>
        <w:rPr>
          <w:rFonts w:ascii="Calibri" w:hAnsi="Calibri" w:cs="Calibri"/>
          <w:sz w:val="22"/>
          <w:szCs w:val="22"/>
        </w:rPr>
      </w:pPr>
    </w:p>
    <w:p w14:paraId="17E659B5" w14:textId="215155CE" w:rsidR="001B6FD5" w:rsidRPr="009507E0" w:rsidRDefault="001B6FD5" w:rsidP="009507E0">
      <w:pPr>
        <w:autoSpaceDE w:val="0"/>
        <w:autoSpaceDN w:val="0"/>
        <w:adjustRightInd w:val="0"/>
        <w:rPr>
          <w:rFonts w:ascii="Calibri" w:hAnsi="Calibri" w:cs="Calibri"/>
          <w:sz w:val="22"/>
          <w:szCs w:val="22"/>
        </w:rPr>
      </w:pPr>
      <w:r w:rsidRPr="009507E0">
        <w:rPr>
          <w:rFonts w:ascii="Calibri" w:hAnsi="Calibri" w:cs="Calibri"/>
          <w:sz w:val="22"/>
          <w:szCs w:val="22"/>
        </w:rPr>
        <w:lastRenderedPageBreak/>
        <w:t>Donors with maximum difference between the appeal date and donated date are:</w:t>
      </w:r>
    </w:p>
    <w:p w14:paraId="7B0C3D6E" w14:textId="77777777" w:rsidR="001B6FD5" w:rsidRPr="009507E0" w:rsidRDefault="001B6FD5" w:rsidP="009507E0">
      <w:pPr>
        <w:autoSpaceDE w:val="0"/>
        <w:autoSpaceDN w:val="0"/>
        <w:adjustRightInd w:val="0"/>
        <w:rPr>
          <w:rFonts w:ascii="Calibri" w:hAnsi="Calibri" w:cs="Calibri"/>
          <w:sz w:val="22"/>
          <w:szCs w:val="22"/>
        </w:rPr>
      </w:pPr>
    </w:p>
    <w:p w14:paraId="1F9DAC82" w14:textId="77777777" w:rsidR="001B6FD5" w:rsidRPr="009507E0" w:rsidRDefault="001B6FD5" w:rsidP="00E43509">
      <w:pPr>
        <w:autoSpaceDE w:val="0"/>
        <w:autoSpaceDN w:val="0"/>
        <w:adjustRightInd w:val="0"/>
        <w:jc w:val="center"/>
        <w:rPr>
          <w:rFonts w:ascii="Calibri" w:hAnsi="Calibri" w:cs="Calibri"/>
          <w:sz w:val="22"/>
          <w:szCs w:val="22"/>
        </w:rPr>
      </w:pPr>
      <w:r w:rsidRPr="009507E0">
        <w:rPr>
          <w:rFonts w:ascii="Calibri" w:hAnsi="Calibri" w:cs="Calibri"/>
          <w:noProof/>
          <w:sz w:val="22"/>
          <w:szCs w:val="22"/>
        </w:rPr>
        <w:drawing>
          <wp:inline distT="0" distB="0" distL="0" distR="0" wp14:anchorId="11EB2917" wp14:editId="0C0298F1">
            <wp:extent cx="1890668" cy="17976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72"/>
                    <a:stretch/>
                  </pic:blipFill>
                  <pic:spPr bwMode="auto">
                    <a:xfrm>
                      <a:off x="0" y="0"/>
                      <a:ext cx="1891199" cy="1798190"/>
                    </a:xfrm>
                    <a:prstGeom prst="rect">
                      <a:avLst/>
                    </a:prstGeom>
                    <a:ln>
                      <a:noFill/>
                    </a:ln>
                    <a:extLst>
                      <a:ext uri="{53640926-AAD7-44D8-BBD7-CCE9431645EC}">
                        <a14:shadowObscured xmlns:a14="http://schemas.microsoft.com/office/drawing/2010/main"/>
                      </a:ext>
                    </a:extLst>
                  </pic:spPr>
                </pic:pic>
              </a:graphicData>
            </a:graphic>
          </wp:inline>
        </w:drawing>
      </w:r>
    </w:p>
    <w:p w14:paraId="78D7FCD1" w14:textId="01055E64" w:rsidR="00E43509" w:rsidRPr="00E43509" w:rsidRDefault="00E43509" w:rsidP="00FD2864">
      <w:pPr>
        <w:autoSpaceDE w:val="0"/>
        <w:autoSpaceDN w:val="0"/>
        <w:adjustRightInd w:val="0"/>
        <w:rPr>
          <w:rFonts w:ascii="Calibri" w:hAnsi="Calibri" w:cs="Calibri"/>
          <w:sz w:val="16"/>
          <w:szCs w:val="16"/>
        </w:rPr>
      </w:pP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sidRPr="00E43509">
        <w:rPr>
          <w:rFonts w:ascii="Calibri" w:hAnsi="Calibri" w:cs="Calibri"/>
          <w:sz w:val="16"/>
          <w:szCs w:val="16"/>
        </w:rPr>
        <w:t>Delay in Donation</w:t>
      </w:r>
    </w:p>
    <w:p w14:paraId="17C0B1C8" w14:textId="77777777" w:rsidR="00E43509" w:rsidRDefault="00E43509" w:rsidP="00FD2864">
      <w:pPr>
        <w:autoSpaceDE w:val="0"/>
        <w:autoSpaceDN w:val="0"/>
        <w:adjustRightInd w:val="0"/>
        <w:rPr>
          <w:rFonts w:ascii="Calibri" w:hAnsi="Calibri" w:cs="Calibri"/>
          <w:sz w:val="22"/>
          <w:szCs w:val="22"/>
        </w:rPr>
      </w:pPr>
    </w:p>
    <w:p w14:paraId="14F2EF7A" w14:textId="72BEAB5B" w:rsidR="00E77ED2" w:rsidRPr="009507E0" w:rsidRDefault="00E77ED2" w:rsidP="00FD2864">
      <w:pPr>
        <w:autoSpaceDE w:val="0"/>
        <w:autoSpaceDN w:val="0"/>
        <w:adjustRightInd w:val="0"/>
        <w:rPr>
          <w:rFonts w:ascii="Calibri" w:hAnsi="Calibri" w:cs="Calibri"/>
          <w:sz w:val="22"/>
          <w:szCs w:val="22"/>
        </w:rPr>
      </w:pPr>
      <w:r w:rsidRPr="009507E0">
        <w:rPr>
          <w:rFonts w:ascii="Calibri" w:hAnsi="Calibri" w:cs="Calibri"/>
          <w:sz w:val="22"/>
          <w:szCs w:val="22"/>
        </w:rPr>
        <w:t xml:space="preserve">It was important to know which appeals were most frequent and it was interesting to know one particular appeal was sent 19312 times </w:t>
      </w:r>
      <w:r w:rsidR="00FD5FF2" w:rsidRPr="009507E0">
        <w:rPr>
          <w:rFonts w:ascii="Calibri" w:hAnsi="Calibri" w:cs="Calibri"/>
          <w:sz w:val="22"/>
          <w:szCs w:val="22"/>
        </w:rPr>
        <w:t xml:space="preserve">and </w:t>
      </w:r>
      <w:r w:rsidR="00FC18D6" w:rsidRPr="009507E0">
        <w:rPr>
          <w:rFonts w:ascii="Calibri" w:hAnsi="Calibri" w:cs="Calibri"/>
          <w:sz w:val="22"/>
          <w:szCs w:val="22"/>
        </w:rPr>
        <w:t>total appeal cost associated to it was $</w:t>
      </w:r>
      <w:r w:rsidR="00FD5FF2" w:rsidRPr="009507E0">
        <w:rPr>
          <w:rFonts w:ascii="Calibri" w:hAnsi="Calibri" w:cs="Calibri"/>
          <w:sz w:val="22"/>
          <w:szCs w:val="22"/>
        </w:rPr>
        <w:t>14484.  The other interesting thing w</w:t>
      </w:r>
      <w:r w:rsidR="00FC18D6" w:rsidRPr="009507E0">
        <w:rPr>
          <w:rFonts w:ascii="Calibri" w:hAnsi="Calibri" w:cs="Calibri"/>
          <w:sz w:val="22"/>
          <w:szCs w:val="22"/>
        </w:rPr>
        <w:t xml:space="preserve">e noticed </w:t>
      </w:r>
      <w:r w:rsidR="009E66BD" w:rsidRPr="009507E0">
        <w:rPr>
          <w:rFonts w:ascii="Calibri" w:hAnsi="Calibri" w:cs="Calibri"/>
          <w:sz w:val="22"/>
          <w:szCs w:val="22"/>
        </w:rPr>
        <w:t>was the</w:t>
      </w:r>
      <w:r w:rsidR="00FD5FF2" w:rsidRPr="009507E0">
        <w:rPr>
          <w:rFonts w:ascii="Calibri" w:hAnsi="Calibri" w:cs="Calibri"/>
          <w:sz w:val="22"/>
          <w:szCs w:val="22"/>
        </w:rPr>
        <w:t xml:space="preserve"> </w:t>
      </w:r>
      <w:proofErr w:type="spellStart"/>
      <w:r w:rsidR="00FD5FF2" w:rsidRPr="009507E0">
        <w:rPr>
          <w:rFonts w:ascii="Calibri" w:hAnsi="Calibri" w:cs="Calibri"/>
          <w:sz w:val="22"/>
          <w:szCs w:val="22"/>
        </w:rPr>
        <w:t>appeal_id</w:t>
      </w:r>
      <w:proofErr w:type="spellEnd"/>
      <w:r w:rsidR="00FD5FF2" w:rsidRPr="009507E0">
        <w:rPr>
          <w:rFonts w:ascii="Calibri" w:hAnsi="Calibri" w:cs="Calibri"/>
          <w:sz w:val="22"/>
          <w:szCs w:val="22"/>
        </w:rPr>
        <w:t xml:space="preserve"> ‘000AKMFAA52’ had appeal cost around $3621 which was more than various other much more frequent appeals.</w:t>
      </w:r>
    </w:p>
    <w:p w14:paraId="0BD32768" w14:textId="23A0BC57" w:rsidR="00FD5FF2" w:rsidRPr="009507E0" w:rsidRDefault="00FD5FF2" w:rsidP="00FD2864">
      <w:pPr>
        <w:autoSpaceDE w:val="0"/>
        <w:autoSpaceDN w:val="0"/>
        <w:adjustRightInd w:val="0"/>
        <w:rPr>
          <w:rFonts w:ascii="Calibri" w:hAnsi="Calibri" w:cs="Calibri"/>
          <w:sz w:val="22"/>
          <w:szCs w:val="22"/>
        </w:rPr>
      </w:pPr>
      <w:r w:rsidRPr="009507E0">
        <w:rPr>
          <w:rFonts w:ascii="Calibri" w:hAnsi="Calibri" w:cs="Calibri"/>
          <w:sz w:val="22"/>
          <w:szCs w:val="22"/>
        </w:rPr>
        <w:t>Below are the snapsho</w:t>
      </w:r>
      <w:r w:rsidR="00FC18D6" w:rsidRPr="009507E0">
        <w:rPr>
          <w:rFonts w:ascii="Calibri" w:hAnsi="Calibri" w:cs="Calibri"/>
          <w:sz w:val="22"/>
          <w:szCs w:val="22"/>
        </w:rPr>
        <w:t>ts for the most frequent appeals</w:t>
      </w:r>
      <w:r w:rsidRPr="009507E0">
        <w:rPr>
          <w:rFonts w:ascii="Calibri" w:hAnsi="Calibri" w:cs="Calibri"/>
          <w:sz w:val="22"/>
          <w:szCs w:val="22"/>
        </w:rPr>
        <w:t xml:space="preserve"> and </w:t>
      </w:r>
      <w:r w:rsidR="00FC18D6" w:rsidRPr="009507E0">
        <w:rPr>
          <w:rFonts w:ascii="Calibri" w:hAnsi="Calibri" w:cs="Calibri"/>
          <w:sz w:val="22"/>
          <w:szCs w:val="22"/>
        </w:rPr>
        <w:t xml:space="preserve">the appeal id with maximum appeal </w:t>
      </w:r>
      <w:r w:rsidR="003254CF" w:rsidRPr="009507E0">
        <w:rPr>
          <w:rFonts w:ascii="Calibri" w:hAnsi="Calibri" w:cs="Calibri"/>
          <w:sz w:val="22"/>
          <w:szCs w:val="22"/>
        </w:rPr>
        <w:t>cost.</w:t>
      </w:r>
    </w:p>
    <w:p w14:paraId="70127694" w14:textId="77777777" w:rsidR="00E77ED2" w:rsidRPr="009507E0" w:rsidRDefault="00E77ED2" w:rsidP="00FD2864">
      <w:pPr>
        <w:autoSpaceDE w:val="0"/>
        <w:autoSpaceDN w:val="0"/>
        <w:adjustRightInd w:val="0"/>
        <w:rPr>
          <w:rFonts w:ascii="Calibri" w:hAnsi="Calibri" w:cs="Calibri"/>
          <w:sz w:val="22"/>
          <w:szCs w:val="22"/>
        </w:rPr>
      </w:pPr>
    </w:p>
    <w:p w14:paraId="55F6E0DC" w14:textId="18F5757B" w:rsidR="00E77ED2" w:rsidRPr="009507E0" w:rsidRDefault="00E43509" w:rsidP="00FD2864">
      <w:pPr>
        <w:autoSpaceDE w:val="0"/>
        <w:autoSpaceDN w:val="0"/>
        <w:adjustRightInd w:val="0"/>
        <w:rPr>
          <w:rFonts w:ascii="Calibri" w:hAnsi="Calibri" w:cs="Calibri"/>
          <w:sz w:val="22"/>
          <w:szCs w:val="22"/>
        </w:rPr>
      </w:pPr>
      <w:r>
        <w:rPr>
          <w:rFonts w:ascii="Calibri" w:hAnsi="Calibri" w:cs="Calibri"/>
          <w:sz w:val="22"/>
          <w:szCs w:val="22"/>
        </w:rPr>
        <w:t xml:space="preserve">        </w:t>
      </w:r>
      <w:r w:rsidR="00FD5FF2" w:rsidRPr="009507E0">
        <w:rPr>
          <w:rFonts w:ascii="Calibri" w:hAnsi="Calibri" w:cs="Calibri"/>
          <w:noProof/>
          <w:sz w:val="22"/>
          <w:szCs w:val="22"/>
        </w:rPr>
        <w:drawing>
          <wp:inline distT="0" distB="0" distL="0" distR="0" wp14:anchorId="5B484AF9" wp14:editId="0FD2692D">
            <wp:extent cx="2559050" cy="2104372"/>
            <wp:effectExtent l="19050" t="19050" r="1270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7558" cy="2119592"/>
                    </a:xfrm>
                    <a:prstGeom prst="rect">
                      <a:avLst/>
                    </a:prstGeom>
                    <a:ln>
                      <a:solidFill>
                        <a:schemeClr val="accent1"/>
                      </a:solidFill>
                    </a:ln>
                  </pic:spPr>
                </pic:pic>
              </a:graphicData>
            </a:graphic>
          </wp:inline>
        </w:drawing>
      </w:r>
      <w:r>
        <w:rPr>
          <w:rFonts w:ascii="Calibri" w:hAnsi="Calibri" w:cs="Calibri"/>
          <w:sz w:val="22"/>
          <w:szCs w:val="22"/>
        </w:rPr>
        <w:t xml:space="preserve">                                </w:t>
      </w:r>
      <w:r w:rsidR="00AA1BDC" w:rsidRPr="009507E0">
        <w:rPr>
          <w:rFonts w:ascii="Calibri" w:hAnsi="Calibri" w:cs="Calibri"/>
          <w:noProof/>
          <w:sz w:val="22"/>
          <w:szCs w:val="22"/>
        </w:rPr>
        <w:drawing>
          <wp:inline distT="0" distB="0" distL="0" distR="0" wp14:anchorId="6251720F" wp14:editId="4BEC00D1">
            <wp:extent cx="1790700" cy="2111271"/>
            <wp:effectExtent l="19050" t="19050" r="1905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17952" cy="2143401"/>
                    </a:xfrm>
                    <a:prstGeom prst="rect">
                      <a:avLst/>
                    </a:prstGeom>
                    <a:ln>
                      <a:solidFill>
                        <a:schemeClr val="accent1"/>
                      </a:solidFill>
                    </a:ln>
                  </pic:spPr>
                </pic:pic>
              </a:graphicData>
            </a:graphic>
          </wp:inline>
        </w:drawing>
      </w:r>
    </w:p>
    <w:p w14:paraId="16A2CE2A" w14:textId="1656B389" w:rsidR="00AF2554" w:rsidRPr="00E43509" w:rsidRDefault="00E43509" w:rsidP="00E43509">
      <w:pPr>
        <w:autoSpaceDE w:val="0"/>
        <w:autoSpaceDN w:val="0"/>
        <w:adjustRightInd w:val="0"/>
        <w:jc w:val="center"/>
        <w:rPr>
          <w:rFonts w:ascii="Calibri" w:hAnsi="Calibri" w:cs="Calibri"/>
          <w:sz w:val="16"/>
          <w:szCs w:val="16"/>
        </w:rPr>
      </w:pPr>
      <w:r w:rsidRPr="00E43509">
        <w:rPr>
          <w:rFonts w:ascii="Calibri" w:hAnsi="Calibri" w:cs="Calibri"/>
          <w:sz w:val="16"/>
          <w:szCs w:val="16"/>
        </w:rPr>
        <w:t>Appeal Frequency</w:t>
      </w:r>
      <w:r w:rsidRPr="00E43509">
        <w:rPr>
          <w:rFonts w:ascii="Calibri" w:hAnsi="Calibri" w:cs="Calibri"/>
          <w:sz w:val="16"/>
          <w:szCs w:val="16"/>
        </w:rPr>
        <w:tab/>
      </w:r>
      <w:r w:rsidRPr="00E43509">
        <w:rPr>
          <w:rFonts w:ascii="Calibri" w:hAnsi="Calibri" w:cs="Calibri"/>
          <w:sz w:val="16"/>
          <w:szCs w:val="16"/>
        </w:rPr>
        <w:tab/>
      </w:r>
      <w:r w:rsidRPr="00E43509">
        <w:rPr>
          <w:rFonts w:ascii="Calibri" w:hAnsi="Calibri" w:cs="Calibri"/>
          <w:sz w:val="16"/>
          <w:szCs w:val="16"/>
        </w:rPr>
        <w:tab/>
      </w:r>
      <w:r w:rsidRPr="00E43509">
        <w:rPr>
          <w:rFonts w:ascii="Calibri" w:hAnsi="Calibri" w:cs="Calibri"/>
          <w:sz w:val="16"/>
          <w:szCs w:val="16"/>
        </w:rPr>
        <w:tab/>
      </w:r>
      <w:r w:rsidRPr="00E43509">
        <w:rPr>
          <w:rFonts w:ascii="Calibri" w:hAnsi="Calibri" w:cs="Calibri"/>
          <w:sz w:val="16"/>
          <w:szCs w:val="16"/>
        </w:rPr>
        <w:tab/>
        <w:t>Appeal Cost</w:t>
      </w:r>
    </w:p>
    <w:p w14:paraId="600C3993" w14:textId="77777777" w:rsidR="00E43509" w:rsidRPr="009507E0" w:rsidRDefault="00E43509" w:rsidP="00FD2864">
      <w:pPr>
        <w:autoSpaceDE w:val="0"/>
        <w:autoSpaceDN w:val="0"/>
        <w:adjustRightInd w:val="0"/>
        <w:rPr>
          <w:rFonts w:ascii="Calibri" w:hAnsi="Calibri" w:cs="Calibri"/>
          <w:sz w:val="22"/>
          <w:szCs w:val="22"/>
        </w:rPr>
      </w:pPr>
    </w:p>
    <w:p w14:paraId="00E0A4B9" w14:textId="77777777" w:rsidR="00E43509" w:rsidRDefault="00AF2554" w:rsidP="004613DA">
      <w:pPr>
        <w:autoSpaceDE w:val="0"/>
        <w:autoSpaceDN w:val="0"/>
        <w:adjustRightInd w:val="0"/>
        <w:rPr>
          <w:rFonts w:ascii="Calibri" w:hAnsi="Calibri" w:cs="Calibri"/>
          <w:sz w:val="22"/>
          <w:szCs w:val="22"/>
        </w:rPr>
      </w:pPr>
      <w:r w:rsidRPr="009507E0">
        <w:rPr>
          <w:rFonts w:ascii="Calibri" w:hAnsi="Calibri" w:cs="Calibri"/>
          <w:sz w:val="22"/>
          <w:szCs w:val="22"/>
        </w:rPr>
        <w:t xml:space="preserve">Also, all the donors were not sent all appeals. Below is the screenshot </w:t>
      </w:r>
      <w:r w:rsidR="00FC18D6" w:rsidRPr="009507E0">
        <w:rPr>
          <w:rFonts w:ascii="Calibri" w:hAnsi="Calibri" w:cs="Calibri"/>
          <w:sz w:val="22"/>
          <w:szCs w:val="22"/>
        </w:rPr>
        <w:t xml:space="preserve">of the frequency of appeals sent to each donor </w:t>
      </w:r>
      <w:r w:rsidRPr="009507E0">
        <w:rPr>
          <w:rFonts w:ascii="Calibri" w:hAnsi="Calibri" w:cs="Calibri"/>
          <w:sz w:val="22"/>
          <w:szCs w:val="22"/>
        </w:rPr>
        <w:t xml:space="preserve">and </w:t>
      </w:r>
      <w:r w:rsidR="00FC18D6" w:rsidRPr="009507E0">
        <w:rPr>
          <w:rFonts w:ascii="Calibri" w:hAnsi="Calibri" w:cs="Calibri"/>
          <w:sz w:val="22"/>
          <w:szCs w:val="22"/>
        </w:rPr>
        <w:t xml:space="preserve">the sum of appeal cost for each donor. </w:t>
      </w:r>
      <w:r w:rsidR="00D23366" w:rsidRPr="009507E0">
        <w:rPr>
          <w:rFonts w:ascii="Calibri" w:hAnsi="Calibri" w:cs="Calibri"/>
          <w:sz w:val="22"/>
          <w:szCs w:val="22"/>
        </w:rPr>
        <w:t xml:space="preserve">Though maximum </w:t>
      </w:r>
      <w:r w:rsidR="00E01656" w:rsidRPr="009507E0">
        <w:rPr>
          <w:rFonts w:ascii="Calibri" w:hAnsi="Calibri" w:cs="Calibri"/>
          <w:sz w:val="22"/>
          <w:szCs w:val="22"/>
        </w:rPr>
        <w:t xml:space="preserve">number </w:t>
      </w:r>
      <w:r w:rsidR="00FC18D6" w:rsidRPr="009507E0">
        <w:rPr>
          <w:rFonts w:ascii="Calibri" w:hAnsi="Calibri" w:cs="Calibri"/>
          <w:sz w:val="22"/>
          <w:szCs w:val="22"/>
        </w:rPr>
        <w:t xml:space="preserve">appeals were sent to donor </w:t>
      </w:r>
      <w:r w:rsidR="00D23366" w:rsidRPr="009507E0">
        <w:rPr>
          <w:rFonts w:ascii="Calibri" w:hAnsi="Calibri" w:cs="Calibri"/>
          <w:sz w:val="22"/>
          <w:szCs w:val="22"/>
        </w:rPr>
        <w:t xml:space="preserve">id 8203945 but the </w:t>
      </w:r>
      <w:r w:rsidR="00E01656" w:rsidRPr="009507E0">
        <w:rPr>
          <w:rFonts w:ascii="Calibri" w:hAnsi="Calibri" w:cs="Calibri"/>
          <w:sz w:val="22"/>
          <w:szCs w:val="22"/>
        </w:rPr>
        <w:t>total appeal cost was</w:t>
      </w:r>
      <w:r w:rsidR="00D23366" w:rsidRPr="009507E0">
        <w:rPr>
          <w:rFonts w:ascii="Calibri" w:hAnsi="Calibri" w:cs="Calibri"/>
          <w:sz w:val="22"/>
          <w:szCs w:val="22"/>
        </w:rPr>
        <w:t xml:space="preserve"> $73.395</w:t>
      </w:r>
      <w:r w:rsidR="000C000E" w:rsidRPr="009507E0">
        <w:rPr>
          <w:rFonts w:ascii="Calibri" w:hAnsi="Calibri" w:cs="Calibri"/>
          <w:sz w:val="22"/>
          <w:szCs w:val="22"/>
        </w:rPr>
        <w:t xml:space="preserve"> and he donate</w:t>
      </w:r>
      <w:r w:rsidR="00E43509">
        <w:rPr>
          <w:rFonts w:ascii="Calibri" w:hAnsi="Calibri" w:cs="Calibri"/>
          <w:sz w:val="22"/>
          <w:szCs w:val="22"/>
        </w:rPr>
        <w:t>d</w:t>
      </w:r>
      <w:r w:rsidR="000C000E" w:rsidRPr="009507E0">
        <w:rPr>
          <w:rFonts w:ascii="Calibri" w:hAnsi="Calibri" w:cs="Calibri"/>
          <w:sz w:val="22"/>
          <w:szCs w:val="22"/>
        </w:rPr>
        <w:t xml:space="preserve"> only 103 times out of 160 </w:t>
      </w:r>
      <w:r w:rsidR="00E43509" w:rsidRPr="009507E0">
        <w:rPr>
          <w:rFonts w:ascii="Calibri" w:hAnsi="Calibri" w:cs="Calibri"/>
          <w:sz w:val="22"/>
          <w:szCs w:val="22"/>
        </w:rPr>
        <w:t>times.</w:t>
      </w:r>
      <w:r w:rsidR="00E43509">
        <w:rPr>
          <w:rFonts w:ascii="Calibri" w:hAnsi="Calibri" w:cs="Calibri"/>
          <w:sz w:val="22"/>
          <w:szCs w:val="22"/>
        </w:rPr>
        <w:t xml:space="preserve"> The total</w:t>
      </w:r>
      <w:r w:rsidR="000C000E" w:rsidRPr="009507E0">
        <w:rPr>
          <w:rFonts w:ascii="Calibri" w:hAnsi="Calibri" w:cs="Calibri"/>
          <w:sz w:val="22"/>
          <w:szCs w:val="22"/>
        </w:rPr>
        <w:t xml:space="preserve"> amount </w:t>
      </w:r>
      <w:r w:rsidR="00E43509">
        <w:rPr>
          <w:rFonts w:ascii="Calibri" w:hAnsi="Calibri" w:cs="Calibri"/>
          <w:sz w:val="22"/>
          <w:szCs w:val="22"/>
        </w:rPr>
        <w:t xml:space="preserve">donated by this id </w:t>
      </w:r>
      <w:r w:rsidR="000C000E" w:rsidRPr="009507E0">
        <w:rPr>
          <w:rFonts w:ascii="Calibri" w:hAnsi="Calibri" w:cs="Calibri"/>
          <w:sz w:val="22"/>
          <w:szCs w:val="22"/>
        </w:rPr>
        <w:t>was only</w:t>
      </w:r>
      <w:r w:rsidR="004613DA" w:rsidRPr="009507E0">
        <w:rPr>
          <w:rFonts w:ascii="Calibri" w:hAnsi="Calibri" w:cs="Calibri"/>
          <w:sz w:val="22"/>
          <w:szCs w:val="22"/>
        </w:rPr>
        <w:t xml:space="preserve"> $3325</w:t>
      </w:r>
      <w:r w:rsidR="00E43509">
        <w:rPr>
          <w:rFonts w:ascii="Calibri" w:hAnsi="Calibri" w:cs="Calibri"/>
          <w:sz w:val="22"/>
          <w:szCs w:val="22"/>
        </w:rPr>
        <w:t xml:space="preserve">. </w:t>
      </w:r>
      <w:r w:rsidR="004613DA" w:rsidRPr="009507E0">
        <w:rPr>
          <w:rFonts w:ascii="Calibri" w:hAnsi="Calibri" w:cs="Calibri"/>
          <w:sz w:val="22"/>
          <w:szCs w:val="22"/>
        </w:rPr>
        <w:t xml:space="preserve"> </w:t>
      </w:r>
    </w:p>
    <w:p w14:paraId="7229ABEA" w14:textId="2D9743DC" w:rsidR="004613DA" w:rsidRPr="009507E0" w:rsidRDefault="00E43509" w:rsidP="004613DA">
      <w:pPr>
        <w:autoSpaceDE w:val="0"/>
        <w:autoSpaceDN w:val="0"/>
        <w:adjustRightInd w:val="0"/>
        <w:rPr>
          <w:rFonts w:ascii="Calibri" w:hAnsi="Calibri" w:cs="Calibri"/>
          <w:sz w:val="22"/>
          <w:szCs w:val="22"/>
        </w:rPr>
      </w:pPr>
      <w:r>
        <w:rPr>
          <w:rFonts w:ascii="Calibri" w:hAnsi="Calibri" w:cs="Calibri"/>
          <w:sz w:val="22"/>
          <w:szCs w:val="22"/>
        </w:rPr>
        <w:t xml:space="preserve">While donor </w:t>
      </w:r>
      <w:r w:rsidR="00BD4D13" w:rsidRPr="009507E0">
        <w:rPr>
          <w:rFonts w:ascii="Calibri" w:hAnsi="Calibri" w:cs="Calibri"/>
          <w:sz w:val="22"/>
          <w:szCs w:val="22"/>
        </w:rPr>
        <w:t>id 9825928</w:t>
      </w:r>
      <w:r>
        <w:rPr>
          <w:rFonts w:ascii="Calibri" w:hAnsi="Calibri" w:cs="Calibri"/>
          <w:sz w:val="22"/>
          <w:szCs w:val="22"/>
        </w:rPr>
        <w:t xml:space="preserve"> was sent fewer appeals but appeals with higher appeal cost. The appeals cost sent to him summed up to $</w:t>
      </w:r>
      <w:r w:rsidR="0091578E" w:rsidRPr="009507E0">
        <w:rPr>
          <w:rFonts w:ascii="Calibri" w:hAnsi="Calibri" w:cs="Calibri"/>
          <w:sz w:val="22"/>
          <w:szCs w:val="22"/>
        </w:rPr>
        <w:t xml:space="preserve">85.759 and the donation amount received </w:t>
      </w:r>
      <w:r w:rsidR="00F957EE" w:rsidRPr="009507E0">
        <w:rPr>
          <w:rFonts w:ascii="Calibri" w:hAnsi="Calibri" w:cs="Calibri"/>
          <w:sz w:val="22"/>
          <w:szCs w:val="22"/>
        </w:rPr>
        <w:t>was $</w:t>
      </w:r>
      <w:r w:rsidR="004613DA" w:rsidRPr="009507E0">
        <w:rPr>
          <w:rFonts w:ascii="Calibri" w:hAnsi="Calibri" w:cs="Calibri"/>
          <w:sz w:val="22"/>
          <w:szCs w:val="22"/>
        </w:rPr>
        <w:t>4800. The maximum amount of donations was made by donor id 100030872 arou</w:t>
      </w:r>
      <w:r>
        <w:rPr>
          <w:rFonts w:ascii="Calibri" w:hAnsi="Calibri" w:cs="Calibri"/>
          <w:sz w:val="22"/>
          <w:szCs w:val="22"/>
        </w:rPr>
        <w:t>nd $28500 while the total appeals</w:t>
      </w:r>
      <w:r w:rsidR="004613DA" w:rsidRPr="009507E0">
        <w:rPr>
          <w:rFonts w:ascii="Calibri" w:hAnsi="Calibri" w:cs="Calibri"/>
          <w:sz w:val="22"/>
          <w:szCs w:val="22"/>
        </w:rPr>
        <w:t xml:space="preserve"> sent to this id was way too less.</w:t>
      </w:r>
    </w:p>
    <w:p w14:paraId="0A64AF47" w14:textId="66145744" w:rsidR="00D23366" w:rsidRPr="009507E0" w:rsidRDefault="00D23366" w:rsidP="00FD2864">
      <w:pPr>
        <w:autoSpaceDE w:val="0"/>
        <w:autoSpaceDN w:val="0"/>
        <w:adjustRightInd w:val="0"/>
        <w:rPr>
          <w:rFonts w:ascii="Calibri" w:hAnsi="Calibri" w:cs="Calibri"/>
          <w:sz w:val="22"/>
          <w:szCs w:val="22"/>
        </w:rPr>
      </w:pPr>
    </w:p>
    <w:p w14:paraId="7C7E182C" w14:textId="43185246" w:rsidR="002A73ED" w:rsidRPr="009507E0" w:rsidRDefault="00D23366" w:rsidP="00FD2864">
      <w:pPr>
        <w:autoSpaceDE w:val="0"/>
        <w:autoSpaceDN w:val="0"/>
        <w:adjustRightInd w:val="0"/>
        <w:rPr>
          <w:rFonts w:ascii="Calibri" w:hAnsi="Calibri" w:cs="Calibri"/>
          <w:sz w:val="22"/>
          <w:szCs w:val="22"/>
        </w:rPr>
      </w:pPr>
      <w:r w:rsidRPr="009507E0">
        <w:rPr>
          <w:rFonts w:ascii="Calibri" w:hAnsi="Calibri" w:cs="Calibri"/>
          <w:noProof/>
          <w:sz w:val="22"/>
          <w:szCs w:val="22"/>
        </w:rPr>
        <w:lastRenderedPageBreak/>
        <w:drawing>
          <wp:inline distT="0" distB="0" distL="0" distR="0" wp14:anchorId="0FEF4BFA" wp14:editId="5D40D7D8">
            <wp:extent cx="2051050" cy="1540649"/>
            <wp:effectExtent l="19050" t="19050" r="2540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0187" cy="1547513"/>
                    </a:xfrm>
                    <a:prstGeom prst="rect">
                      <a:avLst/>
                    </a:prstGeom>
                    <a:ln>
                      <a:solidFill>
                        <a:schemeClr val="tx1"/>
                      </a:solidFill>
                    </a:ln>
                  </pic:spPr>
                </pic:pic>
              </a:graphicData>
            </a:graphic>
          </wp:inline>
        </w:drawing>
      </w:r>
      <w:r w:rsidRPr="009507E0">
        <w:rPr>
          <w:rFonts w:ascii="Calibri" w:hAnsi="Calibri" w:cs="Calibri"/>
          <w:sz w:val="22"/>
          <w:szCs w:val="22"/>
        </w:rPr>
        <w:t xml:space="preserve"> </w:t>
      </w:r>
      <w:r w:rsidR="00E43509">
        <w:rPr>
          <w:rFonts w:ascii="Calibri" w:hAnsi="Calibri" w:cs="Calibri"/>
          <w:sz w:val="22"/>
          <w:szCs w:val="22"/>
        </w:rPr>
        <w:t xml:space="preserve">        </w:t>
      </w:r>
      <w:r w:rsidRPr="009507E0">
        <w:rPr>
          <w:rFonts w:ascii="Calibri" w:hAnsi="Calibri" w:cs="Calibri"/>
          <w:sz w:val="22"/>
          <w:szCs w:val="22"/>
        </w:rPr>
        <w:t xml:space="preserve">  </w:t>
      </w:r>
      <w:r w:rsidR="00E43509">
        <w:rPr>
          <w:rFonts w:ascii="Calibri" w:hAnsi="Calibri" w:cs="Calibri"/>
          <w:sz w:val="22"/>
          <w:szCs w:val="22"/>
        </w:rPr>
        <w:t xml:space="preserve">                                                 </w:t>
      </w:r>
      <w:r w:rsidR="002A73ED" w:rsidRPr="009507E0">
        <w:rPr>
          <w:rFonts w:ascii="Calibri" w:hAnsi="Calibri" w:cs="Calibri"/>
          <w:noProof/>
          <w:sz w:val="22"/>
          <w:szCs w:val="22"/>
        </w:rPr>
        <w:drawing>
          <wp:inline distT="0" distB="0" distL="0" distR="0" wp14:anchorId="26833DFB" wp14:editId="51C91ECE">
            <wp:extent cx="1495607" cy="1582375"/>
            <wp:effectExtent l="19050" t="19050" r="9525"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27939" cy="1616583"/>
                    </a:xfrm>
                    <a:prstGeom prst="rect">
                      <a:avLst/>
                    </a:prstGeom>
                    <a:ln>
                      <a:solidFill>
                        <a:schemeClr val="tx1"/>
                      </a:solidFill>
                    </a:ln>
                  </pic:spPr>
                </pic:pic>
              </a:graphicData>
            </a:graphic>
          </wp:inline>
        </w:drawing>
      </w:r>
    </w:p>
    <w:p w14:paraId="26019A7B" w14:textId="63B983F2" w:rsidR="0014741F" w:rsidRPr="00E43509" w:rsidRDefault="008D536A" w:rsidP="008D536A">
      <w:pPr>
        <w:autoSpaceDE w:val="0"/>
        <w:autoSpaceDN w:val="0"/>
        <w:adjustRightInd w:val="0"/>
        <w:rPr>
          <w:rFonts w:ascii="Calibri" w:hAnsi="Calibri" w:cs="Calibri"/>
          <w:sz w:val="16"/>
          <w:szCs w:val="16"/>
        </w:rPr>
      </w:pPr>
      <w:r>
        <w:rPr>
          <w:rFonts w:ascii="Calibri" w:hAnsi="Calibri" w:cs="Calibri"/>
          <w:sz w:val="16"/>
          <w:szCs w:val="16"/>
        </w:rPr>
        <w:t xml:space="preserve">                        </w:t>
      </w:r>
      <w:r w:rsidR="00E43509" w:rsidRPr="00E43509">
        <w:rPr>
          <w:rFonts w:ascii="Calibri" w:hAnsi="Calibri" w:cs="Calibri"/>
          <w:sz w:val="16"/>
          <w:szCs w:val="16"/>
        </w:rPr>
        <w:t>Ap</w:t>
      </w:r>
      <w:r w:rsidR="00E43509">
        <w:rPr>
          <w:rFonts w:ascii="Calibri" w:hAnsi="Calibri" w:cs="Calibri"/>
          <w:sz w:val="16"/>
          <w:szCs w:val="16"/>
        </w:rPr>
        <w:t xml:space="preserve">peals Frequency </w:t>
      </w:r>
      <w:r w:rsidR="00E43509">
        <w:rPr>
          <w:rFonts w:ascii="Calibri" w:hAnsi="Calibri" w:cs="Calibri"/>
          <w:sz w:val="16"/>
          <w:szCs w:val="16"/>
        </w:rPr>
        <w:tab/>
      </w:r>
      <w:r w:rsidR="00E43509">
        <w:rPr>
          <w:rFonts w:ascii="Calibri" w:hAnsi="Calibri" w:cs="Calibri"/>
          <w:sz w:val="16"/>
          <w:szCs w:val="16"/>
        </w:rPr>
        <w:tab/>
      </w:r>
      <w:r w:rsidR="00E43509">
        <w:rPr>
          <w:rFonts w:ascii="Calibri" w:hAnsi="Calibri" w:cs="Calibri"/>
          <w:sz w:val="16"/>
          <w:szCs w:val="16"/>
        </w:rPr>
        <w:tab/>
      </w:r>
      <w:r w:rsidR="00E43509">
        <w:rPr>
          <w:rFonts w:ascii="Calibri" w:hAnsi="Calibri" w:cs="Calibri"/>
          <w:sz w:val="16"/>
          <w:szCs w:val="16"/>
        </w:rPr>
        <w:tab/>
      </w:r>
      <w:r w:rsidR="00E43509">
        <w:rPr>
          <w:rFonts w:ascii="Calibri" w:hAnsi="Calibri" w:cs="Calibri"/>
          <w:sz w:val="16"/>
          <w:szCs w:val="16"/>
        </w:rPr>
        <w:tab/>
      </w:r>
      <w:r w:rsidR="00E43509">
        <w:rPr>
          <w:rFonts w:ascii="Calibri" w:hAnsi="Calibri" w:cs="Calibri"/>
          <w:sz w:val="16"/>
          <w:szCs w:val="16"/>
        </w:rPr>
        <w:tab/>
      </w:r>
      <w:r>
        <w:rPr>
          <w:rFonts w:ascii="Calibri" w:hAnsi="Calibri" w:cs="Calibri"/>
          <w:sz w:val="16"/>
          <w:szCs w:val="16"/>
        </w:rPr>
        <w:tab/>
        <w:t xml:space="preserve">        </w:t>
      </w:r>
      <w:r w:rsidR="00E43509" w:rsidRPr="00E43509">
        <w:rPr>
          <w:rFonts w:ascii="Calibri" w:hAnsi="Calibri" w:cs="Calibri"/>
          <w:sz w:val="16"/>
          <w:szCs w:val="16"/>
        </w:rPr>
        <w:t>Appeal cost sum for donors</w:t>
      </w:r>
    </w:p>
    <w:p w14:paraId="258DF779" w14:textId="3D6D7ED3" w:rsidR="006C2F7F" w:rsidRPr="009507E0" w:rsidRDefault="006C2F7F" w:rsidP="00FD2864">
      <w:pPr>
        <w:autoSpaceDE w:val="0"/>
        <w:autoSpaceDN w:val="0"/>
        <w:adjustRightInd w:val="0"/>
        <w:rPr>
          <w:rFonts w:ascii="Calibri" w:hAnsi="Calibri" w:cs="Calibri"/>
          <w:sz w:val="22"/>
          <w:szCs w:val="22"/>
        </w:rPr>
      </w:pPr>
      <w:r w:rsidRPr="009507E0">
        <w:rPr>
          <w:rFonts w:ascii="Calibri" w:hAnsi="Calibri" w:cs="Calibri"/>
          <w:noProof/>
          <w:sz w:val="22"/>
          <w:szCs w:val="22"/>
        </w:rPr>
        <w:drawing>
          <wp:inline distT="0" distB="0" distL="0" distR="0" wp14:anchorId="6A022D3B" wp14:editId="64D0F2B7">
            <wp:extent cx="2147218" cy="1529122"/>
            <wp:effectExtent l="19050" t="19050" r="24765"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4403" cy="1555603"/>
                    </a:xfrm>
                    <a:prstGeom prst="rect">
                      <a:avLst/>
                    </a:prstGeom>
                    <a:ln>
                      <a:solidFill>
                        <a:schemeClr val="tx1"/>
                      </a:solidFill>
                    </a:ln>
                  </pic:spPr>
                </pic:pic>
              </a:graphicData>
            </a:graphic>
          </wp:inline>
        </w:drawing>
      </w:r>
      <w:r w:rsidR="004C1BC7" w:rsidRPr="009507E0">
        <w:rPr>
          <w:rFonts w:ascii="Calibri" w:hAnsi="Calibri" w:cs="Calibri"/>
          <w:sz w:val="22"/>
          <w:szCs w:val="22"/>
        </w:rPr>
        <w:t xml:space="preserve"> </w:t>
      </w:r>
      <w:r w:rsidR="00E43509">
        <w:rPr>
          <w:rFonts w:ascii="Calibri" w:hAnsi="Calibri" w:cs="Calibri"/>
          <w:sz w:val="22"/>
          <w:szCs w:val="22"/>
        </w:rPr>
        <w:t xml:space="preserve">                                            </w:t>
      </w:r>
      <w:r w:rsidR="008D536A">
        <w:rPr>
          <w:rFonts w:ascii="Calibri" w:hAnsi="Calibri" w:cs="Calibri"/>
          <w:sz w:val="22"/>
          <w:szCs w:val="22"/>
        </w:rPr>
        <w:t xml:space="preserve"> </w:t>
      </w:r>
      <w:r w:rsidR="00E43509">
        <w:rPr>
          <w:rFonts w:ascii="Calibri" w:hAnsi="Calibri" w:cs="Calibri"/>
          <w:sz w:val="22"/>
          <w:szCs w:val="22"/>
        </w:rPr>
        <w:t xml:space="preserve">            </w:t>
      </w:r>
      <w:r w:rsidR="004C1BC7" w:rsidRPr="009507E0">
        <w:rPr>
          <w:rFonts w:ascii="Calibri" w:hAnsi="Calibri" w:cs="Calibri"/>
          <w:noProof/>
          <w:sz w:val="22"/>
          <w:szCs w:val="22"/>
        </w:rPr>
        <w:drawing>
          <wp:inline distT="0" distB="0" distL="0" distR="0" wp14:anchorId="566450B4" wp14:editId="47719D81">
            <wp:extent cx="1511935" cy="1552175"/>
            <wp:effectExtent l="19050" t="19050" r="1206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30920" cy="1571665"/>
                    </a:xfrm>
                    <a:prstGeom prst="rect">
                      <a:avLst/>
                    </a:prstGeom>
                    <a:ln>
                      <a:solidFill>
                        <a:schemeClr val="tx1"/>
                      </a:solidFill>
                    </a:ln>
                  </pic:spPr>
                </pic:pic>
              </a:graphicData>
            </a:graphic>
          </wp:inline>
        </w:drawing>
      </w:r>
    </w:p>
    <w:p w14:paraId="4D28450D" w14:textId="3CDF757C" w:rsidR="00EC3D27" w:rsidRPr="00E43509" w:rsidRDefault="00E43509" w:rsidP="00E43509">
      <w:pPr>
        <w:autoSpaceDE w:val="0"/>
        <w:autoSpaceDN w:val="0"/>
        <w:adjustRightInd w:val="0"/>
        <w:ind w:left="720"/>
        <w:rPr>
          <w:rFonts w:ascii="Calibri" w:hAnsi="Calibri" w:cs="Calibri"/>
          <w:sz w:val="16"/>
          <w:szCs w:val="16"/>
        </w:rPr>
      </w:pPr>
      <w:r w:rsidRPr="00E43509">
        <w:rPr>
          <w:rFonts w:ascii="Calibri" w:hAnsi="Calibri" w:cs="Calibri"/>
          <w:sz w:val="16"/>
          <w:szCs w:val="16"/>
        </w:rPr>
        <w:t>Donors donation frequency</w:t>
      </w:r>
      <w:r>
        <w:rPr>
          <w:rFonts w:ascii="Calibri" w:hAnsi="Calibri" w:cs="Calibri"/>
          <w:sz w:val="16"/>
          <w:szCs w:val="16"/>
        </w:rPr>
        <w:tab/>
      </w:r>
      <w:r>
        <w:rPr>
          <w:rFonts w:ascii="Calibri" w:hAnsi="Calibri" w:cs="Calibri"/>
          <w:sz w:val="16"/>
          <w:szCs w:val="16"/>
        </w:rPr>
        <w:tab/>
      </w:r>
      <w:r>
        <w:rPr>
          <w:rFonts w:ascii="Calibri" w:hAnsi="Calibri" w:cs="Calibri"/>
          <w:sz w:val="16"/>
          <w:szCs w:val="16"/>
        </w:rPr>
        <w:tab/>
      </w:r>
      <w:r w:rsidR="008D536A">
        <w:rPr>
          <w:rFonts w:ascii="Calibri" w:hAnsi="Calibri" w:cs="Calibri"/>
          <w:sz w:val="16"/>
          <w:szCs w:val="16"/>
        </w:rPr>
        <w:tab/>
      </w:r>
      <w:r w:rsidR="008D536A">
        <w:rPr>
          <w:rFonts w:ascii="Calibri" w:hAnsi="Calibri" w:cs="Calibri"/>
          <w:sz w:val="16"/>
          <w:szCs w:val="16"/>
        </w:rPr>
        <w:tab/>
      </w:r>
      <w:r w:rsidR="008D536A">
        <w:rPr>
          <w:rFonts w:ascii="Calibri" w:hAnsi="Calibri" w:cs="Calibri"/>
          <w:sz w:val="16"/>
          <w:szCs w:val="16"/>
        </w:rPr>
        <w:tab/>
        <w:t xml:space="preserve">          </w:t>
      </w:r>
      <w:r>
        <w:rPr>
          <w:rFonts w:ascii="Calibri" w:hAnsi="Calibri" w:cs="Calibri"/>
          <w:sz w:val="16"/>
          <w:szCs w:val="16"/>
        </w:rPr>
        <w:t>Donated sum by each donor</w:t>
      </w:r>
    </w:p>
    <w:p w14:paraId="10AFFE8D" w14:textId="77777777" w:rsidR="00C00E0D" w:rsidRPr="009507E0" w:rsidRDefault="00C00E0D" w:rsidP="00FD2864">
      <w:pPr>
        <w:autoSpaceDE w:val="0"/>
        <w:autoSpaceDN w:val="0"/>
        <w:adjustRightInd w:val="0"/>
        <w:rPr>
          <w:rFonts w:ascii="Calibri" w:hAnsi="Calibri" w:cs="Calibri"/>
          <w:sz w:val="22"/>
          <w:szCs w:val="22"/>
        </w:rPr>
      </w:pPr>
    </w:p>
    <w:p w14:paraId="74462C54" w14:textId="12BA744C" w:rsidR="008D536A" w:rsidRPr="009507E0" w:rsidRDefault="004613DA" w:rsidP="009507E0">
      <w:pPr>
        <w:autoSpaceDE w:val="0"/>
        <w:autoSpaceDN w:val="0"/>
        <w:adjustRightInd w:val="0"/>
        <w:rPr>
          <w:rFonts w:ascii="Calibri" w:hAnsi="Calibri" w:cs="Calibri"/>
          <w:sz w:val="22"/>
          <w:szCs w:val="22"/>
        </w:rPr>
      </w:pPr>
      <w:r w:rsidRPr="009507E0">
        <w:rPr>
          <w:rFonts w:ascii="Calibri" w:hAnsi="Calibri" w:cs="Calibri"/>
          <w:sz w:val="22"/>
          <w:szCs w:val="22"/>
        </w:rPr>
        <w:t>Also,</w:t>
      </w:r>
      <w:r w:rsidR="008D536A">
        <w:rPr>
          <w:rFonts w:ascii="Calibri" w:hAnsi="Calibri" w:cs="Calibri"/>
          <w:sz w:val="22"/>
          <w:szCs w:val="22"/>
        </w:rPr>
        <w:t xml:space="preserve"> donor id </w:t>
      </w:r>
      <w:r w:rsidR="008D536A" w:rsidRPr="009507E0">
        <w:rPr>
          <w:rFonts w:ascii="Calibri" w:hAnsi="Calibri" w:cs="Calibri"/>
          <w:sz w:val="22"/>
          <w:szCs w:val="22"/>
        </w:rPr>
        <w:t>10017259</w:t>
      </w:r>
      <w:r w:rsidR="008D536A">
        <w:rPr>
          <w:rFonts w:ascii="Calibri" w:hAnsi="Calibri" w:cs="Calibri"/>
          <w:sz w:val="22"/>
          <w:szCs w:val="22"/>
        </w:rPr>
        <w:t xml:space="preserve"> paid more than 20 times for a particular appeal but total sum donated was around $2450. </w:t>
      </w:r>
    </w:p>
    <w:p w14:paraId="4C84AF30" w14:textId="62CC2E82" w:rsidR="0078702C" w:rsidRDefault="004613DA" w:rsidP="008D536A">
      <w:pPr>
        <w:autoSpaceDE w:val="0"/>
        <w:autoSpaceDN w:val="0"/>
        <w:adjustRightInd w:val="0"/>
        <w:jc w:val="center"/>
        <w:rPr>
          <w:rFonts w:ascii="Calibri" w:hAnsi="Calibri" w:cs="Calibri"/>
          <w:sz w:val="22"/>
          <w:szCs w:val="22"/>
        </w:rPr>
      </w:pPr>
      <w:r w:rsidRPr="009507E0">
        <w:rPr>
          <w:rFonts w:ascii="Calibri" w:hAnsi="Calibri" w:cs="Calibri"/>
          <w:noProof/>
          <w:sz w:val="22"/>
          <w:szCs w:val="22"/>
        </w:rPr>
        <w:drawing>
          <wp:inline distT="0" distB="0" distL="0" distR="0" wp14:anchorId="5BD318FD" wp14:editId="37A87BDE">
            <wp:extent cx="2232212" cy="346487"/>
            <wp:effectExtent l="25400" t="25400" r="28575" b="349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6268"/>
                    <a:stretch/>
                  </pic:blipFill>
                  <pic:spPr bwMode="auto">
                    <a:xfrm>
                      <a:off x="0" y="0"/>
                      <a:ext cx="2333246" cy="36217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E2119C0" w14:textId="65FD9690" w:rsidR="008D536A" w:rsidRPr="008D536A" w:rsidRDefault="008D536A" w:rsidP="008D536A">
      <w:pPr>
        <w:autoSpaceDE w:val="0"/>
        <w:autoSpaceDN w:val="0"/>
        <w:adjustRightInd w:val="0"/>
        <w:jc w:val="center"/>
        <w:rPr>
          <w:rFonts w:ascii="Calibri" w:hAnsi="Calibri" w:cs="Calibri"/>
          <w:sz w:val="16"/>
          <w:szCs w:val="16"/>
        </w:rPr>
      </w:pPr>
      <w:r w:rsidRPr="008D536A">
        <w:rPr>
          <w:rFonts w:ascii="Calibri" w:hAnsi="Calibri" w:cs="Calibri"/>
          <w:sz w:val="16"/>
          <w:szCs w:val="16"/>
        </w:rPr>
        <w:t>Amount Donated by 10017259</w:t>
      </w:r>
    </w:p>
    <w:p w14:paraId="6A252691" w14:textId="77777777" w:rsidR="008D536A" w:rsidRDefault="008D536A" w:rsidP="009507E0">
      <w:pPr>
        <w:autoSpaceDE w:val="0"/>
        <w:autoSpaceDN w:val="0"/>
        <w:adjustRightInd w:val="0"/>
        <w:rPr>
          <w:rFonts w:ascii="Calibri" w:hAnsi="Calibri" w:cs="Calibri"/>
          <w:sz w:val="22"/>
          <w:szCs w:val="22"/>
        </w:rPr>
      </w:pPr>
    </w:p>
    <w:p w14:paraId="1E3F5F5B" w14:textId="2E4581C3" w:rsidR="0078702C" w:rsidRDefault="0078702C" w:rsidP="009507E0">
      <w:pPr>
        <w:autoSpaceDE w:val="0"/>
        <w:autoSpaceDN w:val="0"/>
        <w:adjustRightInd w:val="0"/>
        <w:rPr>
          <w:rFonts w:ascii="Calibri" w:hAnsi="Calibri" w:cs="Calibri"/>
          <w:sz w:val="22"/>
          <w:szCs w:val="22"/>
        </w:rPr>
      </w:pPr>
      <w:r w:rsidRPr="009507E0">
        <w:rPr>
          <w:rFonts w:ascii="Calibri" w:hAnsi="Calibri" w:cs="Calibri"/>
          <w:sz w:val="22"/>
          <w:szCs w:val="22"/>
        </w:rPr>
        <w:t>Also, three ids donated thrice for same appeal id.</w:t>
      </w:r>
    </w:p>
    <w:p w14:paraId="3B8FDDB2" w14:textId="77777777" w:rsidR="008D536A" w:rsidRPr="009507E0" w:rsidRDefault="008D536A" w:rsidP="009507E0">
      <w:pPr>
        <w:autoSpaceDE w:val="0"/>
        <w:autoSpaceDN w:val="0"/>
        <w:adjustRightInd w:val="0"/>
        <w:rPr>
          <w:rFonts w:ascii="Calibri" w:hAnsi="Calibri" w:cs="Calibri"/>
          <w:sz w:val="22"/>
          <w:szCs w:val="22"/>
        </w:rPr>
      </w:pPr>
    </w:p>
    <w:p w14:paraId="2DB04793" w14:textId="3E84347B" w:rsidR="0078702C" w:rsidRPr="009507E0" w:rsidRDefault="0078702C" w:rsidP="009507E0">
      <w:pPr>
        <w:autoSpaceDE w:val="0"/>
        <w:autoSpaceDN w:val="0"/>
        <w:adjustRightInd w:val="0"/>
        <w:rPr>
          <w:rFonts w:ascii="Calibri" w:hAnsi="Calibri" w:cs="Calibri"/>
          <w:sz w:val="22"/>
          <w:szCs w:val="22"/>
        </w:rPr>
      </w:pPr>
      <w:r w:rsidRPr="009507E0">
        <w:rPr>
          <w:rFonts w:ascii="Calibri" w:hAnsi="Calibri" w:cs="Calibri"/>
          <w:noProof/>
          <w:sz w:val="22"/>
          <w:szCs w:val="22"/>
        </w:rPr>
        <w:drawing>
          <wp:inline distT="0" distB="0" distL="0" distR="0" wp14:anchorId="70DE1DAF" wp14:editId="6CF9FF08">
            <wp:extent cx="5943600" cy="14039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03985"/>
                    </a:xfrm>
                    <a:prstGeom prst="rect">
                      <a:avLst/>
                    </a:prstGeom>
                  </pic:spPr>
                </pic:pic>
              </a:graphicData>
            </a:graphic>
          </wp:inline>
        </w:drawing>
      </w:r>
    </w:p>
    <w:p w14:paraId="3499ECBC" w14:textId="77777777" w:rsidR="008D536A" w:rsidRDefault="008D536A" w:rsidP="009507E0">
      <w:pPr>
        <w:autoSpaceDE w:val="0"/>
        <w:autoSpaceDN w:val="0"/>
        <w:adjustRightInd w:val="0"/>
        <w:rPr>
          <w:rFonts w:ascii="Calibri" w:hAnsi="Calibri" w:cs="Calibri"/>
          <w:sz w:val="22"/>
          <w:szCs w:val="22"/>
        </w:rPr>
      </w:pPr>
    </w:p>
    <w:p w14:paraId="7EA14C79" w14:textId="32CA3CAE" w:rsidR="0083386D" w:rsidRPr="009507E0" w:rsidRDefault="0083386D" w:rsidP="009507E0">
      <w:pPr>
        <w:autoSpaceDE w:val="0"/>
        <w:autoSpaceDN w:val="0"/>
        <w:adjustRightInd w:val="0"/>
        <w:rPr>
          <w:rFonts w:ascii="Calibri" w:hAnsi="Calibri" w:cs="Calibri"/>
          <w:sz w:val="22"/>
          <w:szCs w:val="22"/>
        </w:rPr>
      </w:pPr>
      <w:r w:rsidRPr="009507E0">
        <w:rPr>
          <w:rFonts w:ascii="Calibri" w:hAnsi="Calibri" w:cs="Calibri"/>
          <w:sz w:val="22"/>
          <w:szCs w:val="22"/>
        </w:rPr>
        <w:t xml:space="preserve">The </w:t>
      </w:r>
      <w:r w:rsidR="00A57DAC" w:rsidRPr="009507E0">
        <w:rPr>
          <w:rFonts w:ascii="Calibri" w:hAnsi="Calibri" w:cs="Calibri"/>
          <w:sz w:val="22"/>
          <w:szCs w:val="22"/>
        </w:rPr>
        <w:t>descriptive stats</w:t>
      </w:r>
      <w:r w:rsidRPr="009507E0">
        <w:rPr>
          <w:rFonts w:ascii="Calibri" w:hAnsi="Calibri" w:cs="Calibri"/>
          <w:sz w:val="22"/>
          <w:szCs w:val="22"/>
        </w:rPr>
        <w:t xml:space="preserve"> </w:t>
      </w:r>
      <w:r w:rsidR="00A57DAC" w:rsidRPr="009507E0">
        <w:rPr>
          <w:rFonts w:ascii="Calibri" w:hAnsi="Calibri" w:cs="Calibri"/>
          <w:sz w:val="22"/>
          <w:szCs w:val="22"/>
        </w:rPr>
        <w:t>of appeal cost and the gift amount are as follows:</w:t>
      </w:r>
    </w:p>
    <w:p w14:paraId="6EF3A76C" w14:textId="77777777" w:rsidR="00A57DAC" w:rsidRPr="009507E0" w:rsidRDefault="00A57DAC" w:rsidP="009507E0">
      <w:pPr>
        <w:autoSpaceDE w:val="0"/>
        <w:autoSpaceDN w:val="0"/>
        <w:adjustRightInd w:val="0"/>
        <w:rPr>
          <w:rFonts w:ascii="Calibri" w:hAnsi="Calibri" w:cs="Calibri"/>
          <w:sz w:val="22"/>
          <w:szCs w:val="22"/>
        </w:rPr>
      </w:pPr>
    </w:p>
    <w:p w14:paraId="124AD2C5" w14:textId="0F7A2FA5" w:rsidR="0083386D" w:rsidRPr="009507E0" w:rsidRDefault="0083386D" w:rsidP="008D536A">
      <w:pPr>
        <w:autoSpaceDE w:val="0"/>
        <w:autoSpaceDN w:val="0"/>
        <w:adjustRightInd w:val="0"/>
        <w:jc w:val="center"/>
        <w:rPr>
          <w:rFonts w:ascii="Calibri" w:hAnsi="Calibri" w:cs="Calibri"/>
          <w:sz w:val="22"/>
          <w:szCs w:val="22"/>
        </w:rPr>
      </w:pPr>
      <w:r w:rsidRPr="009507E0">
        <w:rPr>
          <w:rFonts w:ascii="Calibri" w:hAnsi="Calibri" w:cs="Calibri"/>
          <w:noProof/>
          <w:sz w:val="22"/>
          <w:szCs w:val="22"/>
        </w:rPr>
        <w:drawing>
          <wp:inline distT="0" distB="0" distL="0" distR="0" wp14:anchorId="5D827D6B" wp14:editId="6AE717BB">
            <wp:extent cx="4867835" cy="762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86697" cy="764953"/>
                    </a:xfrm>
                    <a:prstGeom prst="rect">
                      <a:avLst/>
                    </a:prstGeom>
                  </pic:spPr>
                </pic:pic>
              </a:graphicData>
            </a:graphic>
          </wp:inline>
        </w:drawing>
      </w:r>
    </w:p>
    <w:p w14:paraId="6B77C366" w14:textId="564C46C4" w:rsidR="00F00F04" w:rsidRPr="008D536A" w:rsidRDefault="008D536A" w:rsidP="009507E0">
      <w:pPr>
        <w:autoSpaceDE w:val="0"/>
        <w:autoSpaceDN w:val="0"/>
        <w:adjustRightInd w:val="0"/>
        <w:rPr>
          <w:rFonts w:ascii="Calibri" w:hAnsi="Calibri" w:cs="Calibri"/>
          <w:sz w:val="16"/>
          <w:szCs w:val="16"/>
        </w:rPr>
      </w:pP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sidRPr="008D536A">
        <w:rPr>
          <w:rFonts w:ascii="Calibri" w:hAnsi="Calibri" w:cs="Calibri"/>
          <w:sz w:val="16"/>
          <w:szCs w:val="16"/>
        </w:rPr>
        <w:tab/>
        <w:t>Appeal Cost and gift amount</w:t>
      </w:r>
    </w:p>
    <w:p w14:paraId="3FD700AD" w14:textId="77777777" w:rsidR="008D536A" w:rsidRDefault="008D536A" w:rsidP="009507E0">
      <w:pPr>
        <w:autoSpaceDE w:val="0"/>
        <w:autoSpaceDN w:val="0"/>
        <w:adjustRightInd w:val="0"/>
        <w:rPr>
          <w:rFonts w:ascii="Calibri" w:hAnsi="Calibri" w:cs="Calibri"/>
          <w:sz w:val="22"/>
          <w:szCs w:val="22"/>
        </w:rPr>
      </w:pPr>
    </w:p>
    <w:p w14:paraId="08D6A966" w14:textId="77777777" w:rsidR="008D536A" w:rsidRDefault="008D536A" w:rsidP="009507E0">
      <w:pPr>
        <w:autoSpaceDE w:val="0"/>
        <w:autoSpaceDN w:val="0"/>
        <w:adjustRightInd w:val="0"/>
        <w:rPr>
          <w:rFonts w:ascii="Calibri" w:hAnsi="Calibri" w:cs="Calibri"/>
          <w:sz w:val="22"/>
          <w:szCs w:val="22"/>
        </w:rPr>
      </w:pPr>
    </w:p>
    <w:p w14:paraId="6B920B01" w14:textId="2111CE98" w:rsidR="00F00F04" w:rsidRPr="000B5A66" w:rsidRDefault="00F00F04" w:rsidP="009507E0">
      <w:pPr>
        <w:autoSpaceDE w:val="0"/>
        <w:autoSpaceDN w:val="0"/>
        <w:adjustRightInd w:val="0"/>
        <w:rPr>
          <w:rFonts w:ascii="Calibri" w:hAnsi="Calibri" w:cs="Calibri"/>
          <w:sz w:val="22"/>
          <w:szCs w:val="22"/>
          <w:u w:val="single"/>
        </w:rPr>
      </w:pPr>
      <w:r w:rsidRPr="000B5A66">
        <w:rPr>
          <w:rFonts w:ascii="Calibri" w:hAnsi="Calibri" w:cs="Calibri"/>
          <w:sz w:val="22"/>
          <w:szCs w:val="22"/>
          <w:u w:val="single"/>
        </w:rPr>
        <w:lastRenderedPageBreak/>
        <w:t xml:space="preserve">Demographics </w:t>
      </w:r>
      <w:r w:rsidR="000B5A66">
        <w:rPr>
          <w:rFonts w:ascii="Calibri" w:hAnsi="Calibri" w:cs="Calibri"/>
          <w:sz w:val="22"/>
          <w:szCs w:val="22"/>
          <w:u w:val="single"/>
        </w:rPr>
        <w:t>Statistics</w:t>
      </w:r>
    </w:p>
    <w:p w14:paraId="2346F9DE" w14:textId="2E2D5133" w:rsidR="00F00F04" w:rsidRDefault="00F00F04" w:rsidP="009507E0">
      <w:pPr>
        <w:autoSpaceDE w:val="0"/>
        <w:autoSpaceDN w:val="0"/>
        <w:adjustRightInd w:val="0"/>
        <w:rPr>
          <w:rFonts w:ascii="Calibri" w:hAnsi="Calibri" w:cs="Calibri"/>
          <w:sz w:val="22"/>
          <w:szCs w:val="22"/>
        </w:rPr>
      </w:pPr>
    </w:p>
    <w:p w14:paraId="2EDDE262" w14:textId="5E091398" w:rsidR="00F00F04" w:rsidRPr="009507E0" w:rsidRDefault="008D536A" w:rsidP="009507E0">
      <w:pPr>
        <w:autoSpaceDE w:val="0"/>
        <w:autoSpaceDN w:val="0"/>
        <w:adjustRightInd w:val="0"/>
        <w:rPr>
          <w:rFonts w:ascii="Calibri" w:hAnsi="Calibri" w:cs="Calibri"/>
          <w:sz w:val="22"/>
          <w:szCs w:val="22"/>
        </w:rPr>
      </w:pPr>
      <w:r>
        <w:rPr>
          <w:rFonts w:ascii="Calibri" w:hAnsi="Calibri" w:cs="Calibri"/>
          <w:sz w:val="22"/>
          <w:szCs w:val="22"/>
        </w:rPr>
        <w:t>To fin</w:t>
      </w:r>
      <w:r w:rsidR="000B5A66">
        <w:rPr>
          <w:rFonts w:ascii="Calibri" w:hAnsi="Calibri" w:cs="Calibri"/>
          <w:sz w:val="22"/>
          <w:szCs w:val="22"/>
        </w:rPr>
        <w:t xml:space="preserve">d out which states donated maximum amount, </w:t>
      </w:r>
      <w:r>
        <w:rPr>
          <w:rFonts w:ascii="Calibri" w:hAnsi="Calibri" w:cs="Calibri"/>
          <w:sz w:val="22"/>
          <w:szCs w:val="22"/>
        </w:rPr>
        <w:t xml:space="preserve">the donations and appeals sheet was merged with the </w:t>
      </w:r>
      <w:proofErr w:type="spellStart"/>
      <w:r>
        <w:rPr>
          <w:rFonts w:ascii="Calibri" w:hAnsi="Calibri" w:cs="Calibri"/>
          <w:sz w:val="22"/>
          <w:szCs w:val="22"/>
        </w:rPr>
        <w:t>Us_Postal</w:t>
      </w:r>
      <w:proofErr w:type="spellEnd"/>
      <w:r>
        <w:rPr>
          <w:rFonts w:ascii="Calibri" w:hAnsi="Calibri" w:cs="Calibri"/>
          <w:sz w:val="22"/>
          <w:szCs w:val="22"/>
        </w:rPr>
        <w:t xml:space="preserve"> Code </w:t>
      </w:r>
      <w:r w:rsidR="000B5A66">
        <w:rPr>
          <w:rFonts w:ascii="Calibri" w:hAnsi="Calibri" w:cs="Calibri"/>
          <w:sz w:val="22"/>
          <w:szCs w:val="22"/>
        </w:rPr>
        <w:t>sheet. It</w:t>
      </w:r>
      <w:r>
        <w:rPr>
          <w:rFonts w:ascii="Calibri" w:hAnsi="Calibri" w:cs="Calibri"/>
          <w:sz w:val="22"/>
          <w:szCs w:val="22"/>
        </w:rPr>
        <w:t xml:space="preserve"> was </w:t>
      </w:r>
      <w:r w:rsidR="00F00F04" w:rsidRPr="009507E0">
        <w:rPr>
          <w:rFonts w:ascii="Calibri" w:hAnsi="Calibri" w:cs="Calibri"/>
          <w:sz w:val="22"/>
          <w:szCs w:val="22"/>
        </w:rPr>
        <w:t xml:space="preserve">noted </w:t>
      </w:r>
      <w:r w:rsidR="000B5A66">
        <w:rPr>
          <w:rFonts w:ascii="Calibri" w:hAnsi="Calibri" w:cs="Calibri"/>
          <w:sz w:val="22"/>
          <w:szCs w:val="22"/>
        </w:rPr>
        <w:t xml:space="preserve">that </w:t>
      </w:r>
      <w:r w:rsidR="00F00F04" w:rsidRPr="009507E0">
        <w:rPr>
          <w:rFonts w:ascii="Calibri" w:hAnsi="Calibri" w:cs="Calibri"/>
          <w:sz w:val="22"/>
          <w:szCs w:val="22"/>
        </w:rPr>
        <w:t>New York had maximum</w:t>
      </w:r>
      <w:r w:rsidR="000B5A66">
        <w:rPr>
          <w:rFonts w:ascii="Calibri" w:hAnsi="Calibri" w:cs="Calibri"/>
          <w:sz w:val="22"/>
          <w:szCs w:val="22"/>
        </w:rPr>
        <w:t xml:space="preserve"> amount of </w:t>
      </w:r>
      <w:r w:rsidR="000B5A66" w:rsidRPr="009507E0">
        <w:rPr>
          <w:rFonts w:ascii="Calibri" w:hAnsi="Calibri" w:cs="Calibri"/>
          <w:sz w:val="22"/>
          <w:szCs w:val="22"/>
        </w:rPr>
        <w:t>donations</w:t>
      </w:r>
      <w:r w:rsidR="000B5A66">
        <w:rPr>
          <w:rFonts w:ascii="Calibri" w:hAnsi="Calibri" w:cs="Calibri"/>
          <w:sz w:val="22"/>
          <w:szCs w:val="22"/>
        </w:rPr>
        <w:t xml:space="preserve"> as well as frequency of donations</w:t>
      </w:r>
      <w:r w:rsidR="00F00F04" w:rsidRPr="009507E0">
        <w:rPr>
          <w:rFonts w:ascii="Calibri" w:hAnsi="Calibri" w:cs="Calibri"/>
          <w:sz w:val="22"/>
          <w:szCs w:val="22"/>
        </w:rPr>
        <w:t xml:space="preserve"> in total in all years. </w:t>
      </w:r>
      <w:r>
        <w:rPr>
          <w:rFonts w:ascii="Calibri" w:hAnsi="Calibri" w:cs="Calibri"/>
          <w:sz w:val="22"/>
          <w:szCs w:val="22"/>
        </w:rPr>
        <w:t xml:space="preserve">Followed by California and Illinois. </w:t>
      </w:r>
      <w:r w:rsidR="00F00F04" w:rsidRPr="009507E0">
        <w:rPr>
          <w:rFonts w:ascii="Calibri" w:hAnsi="Calibri" w:cs="Calibri"/>
          <w:sz w:val="22"/>
          <w:szCs w:val="22"/>
        </w:rPr>
        <w:t>Graph below shows donations made by each state.</w:t>
      </w:r>
    </w:p>
    <w:p w14:paraId="08503F1D" w14:textId="77777777" w:rsidR="00F00F04" w:rsidRPr="009507E0" w:rsidRDefault="00F00F04" w:rsidP="009507E0">
      <w:pPr>
        <w:autoSpaceDE w:val="0"/>
        <w:autoSpaceDN w:val="0"/>
        <w:adjustRightInd w:val="0"/>
        <w:rPr>
          <w:rFonts w:ascii="Calibri" w:hAnsi="Calibri" w:cs="Calibri"/>
          <w:sz w:val="22"/>
          <w:szCs w:val="22"/>
        </w:rPr>
      </w:pPr>
    </w:p>
    <w:p w14:paraId="27A6FBE7" w14:textId="6A42D504" w:rsidR="00643C42" w:rsidRPr="009507E0" w:rsidRDefault="00F00F04" w:rsidP="008D536A">
      <w:pPr>
        <w:autoSpaceDE w:val="0"/>
        <w:autoSpaceDN w:val="0"/>
        <w:adjustRightInd w:val="0"/>
        <w:jc w:val="center"/>
        <w:rPr>
          <w:rFonts w:ascii="Calibri" w:hAnsi="Calibri" w:cs="Calibri"/>
          <w:sz w:val="22"/>
          <w:szCs w:val="22"/>
        </w:rPr>
      </w:pPr>
      <w:r w:rsidRPr="009507E0">
        <w:rPr>
          <w:rFonts w:ascii="Calibri" w:hAnsi="Calibri" w:cs="Calibri"/>
          <w:noProof/>
          <w:sz w:val="22"/>
          <w:szCs w:val="22"/>
        </w:rPr>
        <w:drawing>
          <wp:inline distT="0" distB="0" distL="0" distR="0" wp14:anchorId="5117C9E6" wp14:editId="71097E99">
            <wp:extent cx="5278680" cy="3292609"/>
            <wp:effectExtent l="19050" t="19050" r="17780"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4575" cy="3296286"/>
                    </a:xfrm>
                    <a:prstGeom prst="rect">
                      <a:avLst/>
                    </a:prstGeom>
                    <a:ln>
                      <a:solidFill>
                        <a:schemeClr val="tx1"/>
                      </a:solidFill>
                    </a:ln>
                  </pic:spPr>
                </pic:pic>
              </a:graphicData>
            </a:graphic>
          </wp:inline>
        </w:drawing>
      </w:r>
    </w:p>
    <w:p w14:paraId="746AE6AA" w14:textId="4428F63B" w:rsidR="00F00F04" w:rsidRDefault="008D536A" w:rsidP="008D536A">
      <w:pPr>
        <w:autoSpaceDE w:val="0"/>
        <w:autoSpaceDN w:val="0"/>
        <w:adjustRightInd w:val="0"/>
        <w:jc w:val="center"/>
        <w:rPr>
          <w:rFonts w:ascii="Calibri" w:hAnsi="Calibri" w:cs="Calibri"/>
          <w:sz w:val="16"/>
          <w:szCs w:val="16"/>
        </w:rPr>
      </w:pPr>
      <w:r w:rsidRPr="008D536A">
        <w:rPr>
          <w:rFonts w:ascii="Calibri" w:hAnsi="Calibri" w:cs="Calibri"/>
          <w:sz w:val="16"/>
          <w:szCs w:val="16"/>
        </w:rPr>
        <w:t>Donations by each state in each year</w:t>
      </w:r>
    </w:p>
    <w:p w14:paraId="784B74B6" w14:textId="4DD2DF37" w:rsidR="008D536A" w:rsidRDefault="008D536A" w:rsidP="008D536A">
      <w:pPr>
        <w:autoSpaceDE w:val="0"/>
        <w:autoSpaceDN w:val="0"/>
        <w:adjustRightInd w:val="0"/>
        <w:jc w:val="center"/>
        <w:rPr>
          <w:rFonts w:ascii="Calibri" w:hAnsi="Calibri" w:cs="Calibri"/>
          <w:sz w:val="16"/>
          <w:szCs w:val="16"/>
        </w:rPr>
      </w:pPr>
    </w:p>
    <w:p w14:paraId="0572A592" w14:textId="77777777" w:rsidR="000B5A66" w:rsidRDefault="008D536A" w:rsidP="000B5A66">
      <w:pPr>
        <w:autoSpaceDE w:val="0"/>
        <w:autoSpaceDN w:val="0"/>
        <w:adjustRightInd w:val="0"/>
        <w:jc w:val="center"/>
        <w:rPr>
          <w:rFonts w:ascii="Calibri" w:hAnsi="Calibri" w:cs="Calibri"/>
          <w:sz w:val="16"/>
          <w:szCs w:val="16"/>
        </w:rPr>
      </w:pPr>
      <w:r w:rsidRPr="009507E0">
        <w:rPr>
          <w:rFonts w:ascii="Calibri" w:hAnsi="Calibri" w:cs="Calibri"/>
          <w:noProof/>
          <w:sz w:val="22"/>
          <w:szCs w:val="22"/>
        </w:rPr>
        <w:drawing>
          <wp:inline distT="0" distB="0" distL="0" distR="0" wp14:anchorId="39DC42E4" wp14:editId="45721CAB">
            <wp:extent cx="5235207" cy="3237461"/>
            <wp:effectExtent l="19050" t="19050" r="22860" b="203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78" t="2676" r="1349"/>
                    <a:stretch/>
                  </pic:blipFill>
                  <pic:spPr bwMode="auto">
                    <a:xfrm>
                      <a:off x="0" y="0"/>
                      <a:ext cx="5251117" cy="32473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2C6E9E3" w14:textId="37E91FB8" w:rsidR="000B5A66" w:rsidRDefault="000B5A66" w:rsidP="000B5A66">
      <w:pPr>
        <w:autoSpaceDE w:val="0"/>
        <w:autoSpaceDN w:val="0"/>
        <w:adjustRightInd w:val="0"/>
        <w:jc w:val="center"/>
        <w:rPr>
          <w:rFonts w:ascii="Calibri" w:hAnsi="Calibri" w:cs="Calibri"/>
          <w:sz w:val="16"/>
          <w:szCs w:val="16"/>
        </w:rPr>
      </w:pPr>
      <w:r>
        <w:rPr>
          <w:rFonts w:ascii="Calibri" w:hAnsi="Calibri" w:cs="Calibri"/>
          <w:sz w:val="16"/>
          <w:szCs w:val="16"/>
        </w:rPr>
        <w:t>Frequency of donations by each state</w:t>
      </w:r>
    </w:p>
    <w:p w14:paraId="4C6F5CC1" w14:textId="1F5EF1F2" w:rsidR="00643C42" w:rsidRPr="000B5A66" w:rsidRDefault="00643C42" w:rsidP="000B5A66">
      <w:pPr>
        <w:autoSpaceDE w:val="0"/>
        <w:autoSpaceDN w:val="0"/>
        <w:adjustRightInd w:val="0"/>
        <w:rPr>
          <w:rFonts w:ascii="Calibri" w:hAnsi="Calibri" w:cs="Calibri"/>
          <w:sz w:val="16"/>
          <w:szCs w:val="16"/>
        </w:rPr>
      </w:pPr>
      <w:r w:rsidRPr="009507E0">
        <w:rPr>
          <w:rFonts w:ascii="Calibri" w:hAnsi="Calibri" w:cs="Calibri"/>
          <w:sz w:val="22"/>
          <w:szCs w:val="22"/>
        </w:rPr>
        <w:lastRenderedPageBreak/>
        <w:t xml:space="preserve">Maximum donations were made in the last quarter of each year. Also, the maximum donations happened in the starting year which is 2000. </w:t>
      </w:r>
      <w:r w:rsidR="000B5A66">
        <w:rPr>
          <w:rFonts w:ascii="Calibri" w:hAnsi="Calibri" w:cs="Calibri"/>
          <w:sz w:val="22"/>
          <w:szCs w:val="22"/>
        </w:rPr>
        <w:t>We can infer that donations were made at the end of each year and people donated maximum initially and later their donation trend kept on decreasing.</w:t>
      </w:r>
    </w:p>
    <w:p w14:paraId="510F4431" w14:textId="3806ADBF" w:rsidR="00643C42" w:rsidRPr="009507E0" w:rsidRDefault="00643C42" w:rsidP="009507E0">
      <w:pPr>
        <w:autoSpaceDE w:val="0"/>
        <w:autoSpaceDN w:val="0"/>
        <w:adjustRightInd w:val="0"/>
        <w:rPr>
          <w:rFonts w:ascii="Calibri" w:hAnsi="Calibri" w:cs="Calibri"/>
          <w:sz w:val="22"/>
          <w:szCs w:val="22"/>
        </w:rPr>
      </w:pPr>
    </w:p>
    <w:p w14:paraId="19FE2FA4" w14:textId="7429157A" w:rsidR="00643C42" w:rsidRPr="009507E0" w:rsidRDefault="00643C42" w:rsidP="009507E0">
      <w:pPr>
        <w:autoSpaceDE w:val="0"/>
        <w:autoSpaceDN w:val="0"/>
        <w:adjustRightInd w:val="0"/>
        <w:rPr>
          <w:rFonts w:ascii="Calibri" w:hAnsi="Calibri" w:cs="Calibri"/>
          <w:sz w:val="22"/>
          <w:szCs w:val="22"/>
        </w:rPr>
      </w:pPr>
    </w:p>
    <w:p w14:paraId="6CC39328" w14:textId="5A5B380D" w:rsidR="00643C42" w:rsidRPr="009507E0" w:rsidRDefault="00643C42" w:rsidP="009507E0">
      <w:pPr>
        <w:autoSpaceDE w:val="0"/>
        <w:autoSpaceDN w:val="0"/>
        <w:adjustRightInd w:val="0"/>
        <w:rPr>
          <w:rFonts w:ascii="Calibri" w:hAnsi="Calibri" w:cs="Calibri"/>
          <w:sz w:val="22"/>
          <w:szCs w:val="22"/>
        </w:rPr>
      </w:pPr>
      <w:r w:rsidRPr="009507E0">
        <w:rPr>
          <w:rFonts w:ascii="Calibri" w:hAnsi="Calibri" w:cs="Calibri"/>
          <w:noProof/>
          <w:sz w:val="22"/>
          <w:szCs w:val="22"/>
        </w:rPr>
        <w:drawing>
          <wp:inline distT="0" distB="0" distL="0" distR="0" wp14:anchorId="7FA650D6" wp14:editId="7B1A542E">
            <wp:extent cx="3434763" cy="2658110"/>
            <wp:effectExtent l="19050" t="19050" r="13335" b="279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3818" cy="2696073"/>
                    </a:xfrm>
                    <a:prstGeom prst="rect">
                      <a:avLst/>
                    </a:prstGeom>
                    <a:ln>
                      <a:solidFill>
                        <a:schemeClr val="tx1"/>
                      </a:solidFill>
                    </a:ln>
                  </pic:spPr>
                </pic:pic>
              </a:graphicData>
            </a:graphic>
          </wp:inline>
        </w:drawing>
      </w:r>
      <w:r w:rsidR="000B5A66">
        <w:rPr>
          <w:rFonts w:ascii="Calibri" w:hAnsi="Calibri" w:cs="Calibri"/>
          <w:sz w:val="22"/>
          <w:szCs w:val="22"/>
        </w:rPr>
        <w:t xml:space="preserve">       </w:t>
      </w:r>
      <w:r w:rsidRPr="009507E0">
        <w:rPr>
          <w:rFonts w:ascii="Calibri" w:hAnsi="Calibri" w:cs="Calibri"/>
          <w:noProof/>
          <w:sz w:val="22"/>
          <w:szCs w:val="22"/>
        </w:rPr>
        <w:drawing>
          <wp:inline distT="0" distB="0" distL="0" distR="0" wp14:anchorId="4A322291" wp14:editId="70DCEA46">
            <wp:extent cx="2170037" cy="2688563"/>
            <wp:effectExtent l="19050" t="19050" r="20955"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345" t="4465" r="-984"/>
                    <a:stretch/>
                  </pic:blipFill>
                  <pic:spPr bwMode="auto">
                    <a:xfrm>
                      <a:off x="0" y="0"/>
                      <a:ext cx="2193987" cy="271823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D7FF81" w14:textId="39073A6F" w:rsidR="00643C42" w:rsidRPr="000B5A66" w:rsidRDefault="000B5A66" w:rsidP="009507E0">
      <w:pPr>
        <w:autoSpaceDE w:val="0"/>
        <w:autoSpaceDN w:val="0"/>
        <w:adjustRightInd w:val="0"/>
        <w:rPr>
          <w:rFonts w:ascii="Calibri" w:hAnsi="Calibri" w:cs="Calibri"/>
          <w:sz w:val="16"/>
          <w:szCs w:val="16"/>
        </w:rPr>
      </w:pPr>
      <w:r w:rsidRPr="000B5A66">
        <w:rPr>
          <w:rFonts w:ascii="Calibri" w:hAnsi="Calibri" w:cs="Calibri"/>
          <w:sz w:val="16"/>
          <w:szCs w:val="16"/>
        </w:rPr>
        <w:t xml:space="preserve">                             Quarterly donations in each year </w:t>
      </w:r>
      <w:r w:rsidRPr="000B5A66">
        <w:rPr>
          <w:rFonts w:ascii="Calibri" w:hAnsi="Calibri" w:cs="Calibri"/>
          <w:sz w:val="16"/>
          <w:szCs w:val="16"/>
        </w:rPr>
        <w:tab/>
      </w:r>
      <w:r w:rsidRPr="000B5A66">
        <w:rPr>
          <w:rFonts w:ascii="Calibri" w:hAnsi="Calibri" w:cs="Calibri"/>
          <w:sz w:val="16"/>
          <w:szCs w:val="16"/>
        </w:rPr>
        <w:tab/>
      </w:r>
      <w:r w:rsidRPr="000B5A66">
        <w:rPr>
          <w:rFonts w:ascii="Calibri" w:hAnsi="Calibri" w:cs="Calibri"/>
          <w:sz w:val="16"/>
          <w:szCs w:val="16"/>
        </w:rPr>
        <w:tab/>
      </w:r>
      <w:r w:rsidRPr="000B5A66">
        <w:rPr>
          <w:rFonts w:ascii="Calibri" w:hAnsi="Calibri" w:cs="Calibri"/>
          <w:sz w:val="16"/>
          <w:szCs w:val="16"/>
        </w:rPr>
        <w:tab/>
      </w:r>
      <w:r w:rsidRPr="000B5A66">
        <w:rPr>
          <w:rFonts w:ascii="Calibri" w:hAnsi="Calibri" w:cs="Calibri"/>
          <w:sz w:val="16"/>
          <w:szCs w:val="16"/>
        </w:rPr>
        <w:tab/>
      </w:r>
      <w:r>
        <w:rPr>
          <w:rFonts w:ascii="Calibri" w:hAnsi="Calibri" w:cs="Calibri"/>
          <w:sz w:val="16"/>
          <w:szCs w:val="16"/>
        </w:rPr>
        <w:t xml:space="preserve">                  </w:t>
      </w:r>
      <w:r w:rsidRPr="000B5A66">
        <w:rPr>
          <w:rFonts w:ascii="Calibri" w:hAnsi="Calibri" w:cs="Calibri"/>
          <w:sz w:val="16"/>
          <w:szCs w:val="16"/>
        </w:rPr>
        <w:t>Yearly donations</w:t>
      </w:r>
    </w:p>
    <w:p w14:paraId="62E38D79" w14:textId="4EB7595C" w:rsidR="00643C42" w:rsidRPr="009507E0" w:rsidRDefault="00643C42" w:rsidP="009507E0">
      <w:pPr>
        <w:autoSpaceDE w:val="0"/>
        <w:autoSpaceDN w:val="0"/>
        <w:adjustRightInd w:val="0"/>
        <w:rPr>
          <w:rFonts w:ascii="Calibri" w:hAnsi="Calibri" w:cs="Calibri"/>
          <w:sz w:val="22"/>
          <w:szCs w:val="22"/>
        </w:rPr>
      </w:pPr>
    </w:p>
    <w:p w14:paraId="6AEC08AB" w14:textId="5F6DE14C" w:rsidR="00643C42" w:rsidRPr="009507E0" w:rsidRDefault="00643C42" w:rsidP="009507E0">
      <w:pPr>
        <w:autoSpaceDE w:val="0"/>
        <w:autoSpaceDN w:val="0"/>
        <w:adjustRightInd w:val="0"/>
        <w:rPr>
          <w:rFonts w:ascii="Calibri" w:hAnsi="Calibri" w:cs="Calibri"/>
          <w:sz w:val="22"/>
          <w:szCs w:val="22"/>
        </w:rPr>
      </w:pPr>
    </w:p>
    <w:p w14:paraId="21220ABD" w14:textId="70AD0D85" w:rsidR="00643C42" w:rsidRDefault="00EB1300" w:rsidP="009507E0">
      <w:pPr>
        <w:autoSpaceDE w:val="0"/>
        <w:autoSpaceDN w:val="0"/>
        <w:adjustRightInd w:val="0"/>
        <w:rPr>
          <w:rFonts w:ascii="Calibri" w:hAnsi="Calibri" w:cs="Calibri"/>
          <w:sz w:val="22"/>
          <w:szCs w:val="22"/>
        </w:rPr>
      </w:pPr>
      <w:r w:rsidRPr="009507E0">
        <w:rPr>
          <w:rFonts w:ascii="Calibri" w:hAnsi="Calibri" w:cs="Calibri"/>
          <w:sz w:val="22"/>
          <w:szCs w:val="22"/>
        </w:rPr>
        <w:t xml:space="preserve">To be noted the maximum donations happened in the fourth quarter and after that in 16 quarter i.e. </w:t>
      </w:r>
      <w:proofErr w:type="spellStart"/>
      <w:r w:rsidRPr="009507E0">
        <w:rPr>
          <w:rFonts w:ascii="Calibri" w:hAnsi="Calibri" w:cs="Calibri"/>
          <w:sz w:val="22"/>
          <w:szCs w:val="22"/>
        </w:rPr>
        <w:t>dec</w:t>
      </w:r>
      <w:proofErr w:type="spellEnd"/>
      <w:r w:rsidRPr="009507E0">
        <w:rPr>
          <w:rFonts w:ascii="Calibri" w:hAnsi="Calibri" w:cs="Calibri"/>
          <w:sz w:val="22"/>
          <w:szCs w:val="22"/>
        </w:rPr>
        <w:t xml:space="preserve"> 2003.</w:t>
      </w:r>
    </w:p>
    <w:p w14:paraId="39EC9A1B" w14:textId="77777777" w:rsidR="000B5A66" w:rsidRPr="009507E0" w:rsidRDefault="000B5A66" w:rsidP="009507E0">
      <w:pPr>
        <w:autoSpaceDE w:val="0"/>
        <w:autoSpaceDN w:val="0"/>
        <w:adjustRightInd w:val="0"/>
        <w:rPr>
          <w:rFonts w:ascii="Calibri" w:hAnsi="Calibri" w:cs="Calibri"/>
          <w:sz w:val="22"/>
          <w:szCs w:val="22"/>
        </w:rPr>
      </w:pPr>
    </w:p>
    <w:p w14:paraId="5BD0AD27" w14:textId="73424ADC" w:rsidR="00CB4832" w:rsidRPr="009507E0" w:rsidRDefault="00D949B0" w:rsidP="009507E0">
      <w:pPr>
        <w:autoSpaceDE w:val="0"/>
        <w:autoSpaceDN w:val="0"/>
        <w:adjustRightInd w:val="0"/>
        <w:rPr>
          <w:rFonts w:ascii="Calibri" w:hAnsi="Calibri" w:cs="Calibri"/>
          <w:sz w:val="22"/>
          <w:szCs w:val="22"/>
        </w:rPr>
      </w:pPr>
      <w:r w:rsidRPr="009507E0">
        <w:rPr>
          <w:rFonts w:ascii="Calibri" w:hAnsi="Calibri" w:cs="Calibri"/>
          <w:noProof/>
          <w:sz w:val="22"/>
          <w:szCs w:val="22"/>
        </w:rPr>
        <w:drawing>
          <wp:inline distT="0" distB="0" distL="0" distR="0" wp14:anchorId="513ED2EE" wp14:editId="4B46A822">
            <wp:extent cx="5711750" cy="2409125"/>
            <wp:effectExtent l="19050" t="19050" r="2286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256" r="547"/>
                    <a:stretch/>
                  </pic:blipFill>
                  <pic:spPr bwMode="auto">
                    <a:xfrm>
                      <a:off x="0" y="0"/>
                      <a:ext cx="5725511" cy="241492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1EA7105" w14:textId="48BFE2A3" w:rsidR="00951BF9" w:rsidRPr="009507E0" w:rsidRDefault="00951BF9" w:rsidP="009507E0">
      <w:pPr>
        <w:autoSpaceDE w:val="0"/>
        <w:autoSpaceDN w:val="0"/>
        <w:adjustRightInd w:val="0"/>
        <w:rPr>
          <w:rFonts w:ascii="Calibri" w:hAnsi="Calibri" w:cs="Calibri"/>
          <w:sz w:val="22"/>
          <w:szCs w:val="22"/>
        </w:rPr>
      </w:pPr>
    </w:p>
    <w:p w14:paraId="75CFF872" w14:textId="083D0605" w:rsidR="00E05FF5" w:rsidRPr="009507E0" w:rsidRDefault="00E05FF5" w:rsidP="009507E0">
      <w:pPr>
        <w:autoSpaceDE w:val="0"/>
        <w:autoSpaceDN w:val="0"/>
        <w:adjustRightInd w:val="0"/>
        <w:rPr>
          <w:rFonts w:ascii="Calibri" w:hAnsi="Calibri" w:cs="Calibri"/>
          <w:sz w:val="22"/>
          <w:szCs w:val="22"/>
        </w:rPr>
      </w:pPr>
    </w:p>
    <w:p w14:paraId="6F8FA4B4" w14:textId="58E54F0D" w:rsidR="00CB4832" w:rsidRPr="009507E0" w:rsidRDefault="00CB4832" w:rsidP="009507E0">
      <w:pPr>
        <w:autoSpaceDE w:val="0"/>
        <w:autoSpaceDN w:val="0"/>
        <w:adjustRightInd w:val="0"/>
        <w:rPr>
          <w:rFonts w:ascii="Calibri" w:hAnsi="Calibri" w:cs="Calibri"/>
          <w:sz w:val="22"/>
          <w:szCs w:val="22"/>
        </w:rPr>
      </w:pPr>
    </w:p>
    <w:p w14:paraId="70167ECF" w14:textId="470CE614" w:rsidR="00EB1300" w:rsidRDefault="00EB1300" w:rsidP="009507E0">
      <w:pPr>
        <w:autoSpaceDE w:val="0"/>
        <w:autoSpaceDN w:val="0"/>
        <w:adjustRightInd w:val="0"/>
        <w:rPr>
          <w:rFonts w:ascii="Calibri" w:hAnsi="Calibri" w:cs="Calibri"/>
          <w:sz w:val="22"/>
          <w:szCs w:val="22"/>
        </w:rPr>
      </w:pPr>
    </w:p>
    <w:p w14:paraId="28E65B47" w14:textId="74070983" w:rsidR="00CD2020" w:rsidRDefault="00CD2020" w:rsidP="009507E0">
      <w:pPr>
        <w:autoSpaceDE w:val="0"/>
        <w:autoSpaceDN w:val="0"/>
        <w:adjustRightInd w:val="0"/>
        <w:rPr>
          <w:rFonts w:ascii="Calibri" w:hAnsi="Calibri" w:cs="Calibri"/>
          <w:sz w:val="22"/>
          <w:szCs w:val="22"/>
        </w:rPr>
      </w:pPr>
      <w:r>
        <w:rPr>
          <w:rFonts w:ascii="Calibri" w:hAnsi="Calibri" w:cs="Calibri"/>
          <w:sz w:val="22"/>
          <w:szCs w:val="22"/>
        </w:rPr>
        <w:t xml:space="preserve"> </w:t>
      </w:r>
    </w:p>
    <w:p w14:paraId="4D04D782" w14:textId="4DCC65E0" w:rsidR="000B5A66" w:rsidRDefault="000B5A66" w:rsidP="009507E0">
      <w:pPr>
        <w:autoSpaceDE w:val="0"/>
        <w:autoSpaceDN w:val="0"/>
        <w:adjustRightInd w:val="0"/>
        <w:rPr>
          <w:rFonts w:ascii="Calibri" w:hAnsi="Calibri" w:cs="Calibri"/>
          <w:sz w:val="22"/>
          <w:szCs w:val="22"/>
        </w:rPr>
      </w:pPr>
    </w:p>
    <w:p w14:paraId="356D1F70" w14:textId="7478EF19" w:rsidR="000B5A66" w:rsidRDefault="000B5A66" w:rsidP="009507E0">
      <w:pPr>
        <w:autoSpaceDE w:val="0"/>
        <w:autoSpaceDN w:val="0"/>
        <w:adjustRightInd w:val="0"/>
        <w:rPr>
          <w:rFonts w:ascii="Calibri" w:hAnsi="Calibri" w:cs="Calibri"/>
          <w:sz w:val="22"/>
          <w:szCs w:val="22"/>
        </w:rPr>
      </w:pPr>
    </w:p>
    <w:p w14:paraId="6535112C" w14:textId="77777777" w:rsidR="000B5A66" w:rsidRPr="005879B9" w:rsidRDefault="000B5A66" w:rsidP="000B5A66">
      <w:pPr>
        <w:rPr>
          <w:rFonts w:asciiTheme="minorHAnsi" w:hAnsiTheme="minorHAnsi"/>
          <w:b/>
          <w:sz w:val="32"/>
          <w:szCs w:val="32"/>
        </w:rPr>
      </w:pPr>
      <w:r w:rsidRPr="005879B9">
        <w:rPr>
          <w:rFonts w:asciiTheme="minorHAnsi" w:hAnsiTheme="minorHAnsi"/>
          <w:b/>
          <w:sz w:val="32"/>
          <w:szCs w:val="32"/>
        </w:rPr>
        <w:lastRenderedPageBreak/>
        <w:t xml:space="preserve">Demographic Factors Analysis </w:t>
      </w:r>
    </w:p>
    <w:p w14:paraId="3FE0AC50" w14:textId="77777777" w:rsidR="000B5A66" w:rsidRDefault="000B5A66" w:rsidP="000B5A66">
      <w:pPr>
        <w:rPr>
          <w:b/>
          <w:sz w:val="22"/>
          <w:szCs w:val="22"/>
        </w:rPr>
      </w:pPr>
    </w:p>
    <w:p w14:paraId="293F3F0C" w14:textId="59138F58" w:rsidR="000B5A66" w:rsidRPr="002B167D" w:rsidRDefault="005879B9" w:rsidP="000B5A66">
      <w:pPr>
        <w:rPr>
          <w:rFonts w:asciiTheme="minorHAnsi" w:hAnsiTheme="minorHAnsi"/>
          <w:b/>
          <w:sz w:val="22"/>
          <w:szCs w:val="22"/>
        </w:rPr>
      </w:pPr>
      <w:r>
        <w:rPr>
          <w:rFonts w:asciiTheme="minorHAnsi" w:hAnsiTheme="minorHAnsi"/>
          <w:b/>
          <w:sz w:val="22"/>
          <w:szCs w:val="22"/>
          <w:u w:val="single"/>
        </w:rPr>
        <w:t>Objective</w:t>
      </w:r>
      <w:r w:rsidR="000B5A66" w:rsidRPr="002B167D">
        <w:rPr>
          <w:rFonts w:asciiTheme="minorHAnsi" w:hAnsiTheme="minorHAnsi"/>
          <w:sz w:val="22"/>
          <w:szCs w:val="22"/>
        </w:rPr>
        <w:t xml:space="preserve"> The objective of this exercise is to see if demographical factors (from US 2000 census data) have any impact on the donation behavior. Mainly our focus was on noticing demographical trends and their correlation with customer lifetime value and the ability to accurately predict future behavior basis the existing data. Basis this we also aimed to identity certain regions which could be targeted for customer acquisition.</w:t>
      </w:r>
    </w:p>
    <w:p w14:paraId="7A627BDC" w14:textId="77777777" w:rsidR="000B5A66" w:rsidRPr="002B167D" w:rsidRDefault="000B5A66" w:rsidP="000B5A66">
      <w:pPr>
        <w:rPr>
          <w:rFonts w:asciiTheme="minorHAnsi" w:hAnsiTheme="minorHAnsi"/>
          <w:sz w:val="22"/>
          <w:szCs w:val="22"/>
        </w:rPr>
      </w:pPr>
      <w:r w:rsidRPr="002B167D">
        <w:rPr>
          <w:rFonts w:asciiTheme="minorHAnsi" w:hAnsiTheme="minorHAnsi"/>
          <w:sz w:val="22"/>
          <w:szCs w:val="22"/>
        </w:rPr>
        <w:t>As mentioned in the instructions the data was split in two parts – one dataset containing records prior to 2004 and one containing data post 2004 (Based on gift date). This part of the analysis mainly deals with data prior to donation dates of 1</w:t>
      </w:r>
      <w:r w:rsidRPr="002B167D">
        <w:rPr>
          <w:rFonts w:asciiTheme="minorHAnsi" w:hAnsiTheme="minorHAnsi"/>
          <w:sz w:val="22"/>
          <w:szCs w:val="22"/>
          <w:vertAlign w:val="superscript"/>
        </w:rPr>
        <w:t>st</w:t>
      </w:r>
      <w:r w:rsidRPr="002B167D">
        <w:rPr>
          <w:rFonts w:asciiTheme="minorHAnsi" w:hAnsiTheme="minorHAnsi"/>
          <w:sz w:val="22"/>
          <w:szCs w:val="22"/>
        </w:rPr>
        <w:t xml:space="preserve"> Jan 2004. Before we moved to analyzing the data, some preprocessing was required which is mentioned in the below section </w:t>
      </w:r>
    </w:p>
    <w:p w14:paraId="2F369238" w14:textId="77777777" w:rsidR="000B5A66" w:rsidRPr="002B167D" w:rsidRDefault="000B5A66" w:rsidP="000B5A66">
      <w:pPr>
        <w:rPr>
          <w:rFonts w:asciiTheme="minorHAnsi" w:hAnsiTheme="minorHAnsi"/>
          <w:sz w:val="22"/>
          <w:szCs w:val="22"/>
        </w:rPr>
      </w:pPr>
    </w:p>
    <w:p w14:paraId="5B944C61" w14:textId="77777777" w:rsidR="000B5A66" w:rsidRPr="002B167D" w:rsidRDefault="000B5A66" w:rsidP="000B5A66">
      <w:pPr>
        <w:rPr>
          <w:rFonts w:asciiTheme="minorHAnsi" w:hAnsiTheme="minorHAnsi"/>
          <w:b/>
          <w:sz w:val="22"/>
          <w:szCs w:val="22"/>
          <w:u w:val="single"/>
        </w:rPr>
      </w:pPr>
      <w:r w:rsidRPr="002B167D">
        <w:rPr>
          <w:rFonts w:asciiTheme="minorHAnsi" w:hAnsiTheme="minorHAnsi"/>
          <w:b/>
          <w:sz w:val="22"/>
          <w:szCs w:val="22"/>
          <w:u w:val="single"/>
        </w:rPr>
        <w:t xml:space="preserve">Data pre- processing </w:t>
      </w:r>
    </w:p>
    <w:p w14:paraId="6342FD81" w14:textId="77777777" w:rsidR="000B5A66" w:rsidRPr="002B167D" w:rsidRDefault="000B5A66" w:rsidP="000B5A66">
      <w:pPr>
        <w:rPr>
          <w:rFonts w:asciiTheme="minorHAnsi" w:hAnsiTheme="minorHAnsi"/>
          <w:sz w:val="22"/>
          <w:szCs w:val="22"/>
        </w:rPr>
      </w:pPr>
      <w:r w:rsidRPr="002B167D">
        <w:rPr>
          <w:rFonts w:asciiTheme="minorHAnsi" w:hAnsiTheme="minorHAnsi"/>
          <w:b/>
          <w:sz w:val="22"/>
          <w:szCs w:val="22"/>
        </w:rPr>
        <w:t>Missing values:</w:t>
      </w:r>
      <w:r w:rsidRPr="002B167D">
        <w:rPr>
          <w:rFonts w:asciiTheme="minorHAnsi" w:hAnsiTheme="minorHAnsi"/>
          <w:sz w:val="22"/>
          <w:szCs w:val="22"/>
        </w:rPr>
        <w:t xml:space="preserve"> The datasets required minimal pre-processing. Both datasets were checked for any missing values but the data was found to be reasonably robust with no missing values. </w:t>
      </w:r>
    </w:p>
    <w:p w14:paraId="1C0416A8" w14:textId="77777777" w:rsidR="000B5A66" w:rsidRDefault="000B5A66" w:rsidP="000B5A66"/>
    <w:p w14:paraId="63E5E7DF" w14:textId="479FA317" w:rsidR="000B5A66" w:rsidRDefault="000B5A66" w:rsidP="000B5A66">
      <w:r>
        <w:rPr>
          <w:noProof/>
        </w:rPr>
        <w:drawing>
          <wp:inline distT="0" distB="0" distL="0" distR="0" wp14:anchorId="0C4421FD" wp14:editId="48EF110B">
            <wp:extent cx="2743200" cy="1828800"/>
            <wp:effectExtent l="19050" t="19050" r="19050" b="19050"/>
            <wp:docPr id="71"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solidFill>
                        <a:schemeClr val="tx1"/>
                      </a:solidFill>
                    </a:ln>
                  </pic:spPr>
                </pic:pic>
              </a:graphicData>
            </a:graphic>
          </wp:inline>
        </w:drawing>
      </w:r>
      <w:r w:rsidR="002B167D">
        <w:rPr>
          <w:noProof/>
        </w:rPr>
        <w:t xml:space="preserve">        </w:t>
      </w:r>
      <w:r>
        <w:rPr>
          <w:noProof/>
        </w:rPr>
        <w:drawing>
          <wp:inline distT="0" distB="0" distL="0" distR="0" wp14:anchorId="2CD8A0E8" wp14:editId="0B581F37">
            <wp:extent cx="2743200" cy="1828800"/>
            <wp:effectExtent l="19050" t="19050" r="19050" b="19050"/>
            <wp:docPr id="70"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solidFill>
                        <a:schemeClr val="tx1"/>
                      </a:solidFill>
                    </a:ln>
                  </pic:spPr>
                </pic:pic>
              </a:graphicData>
            </a:graphic>
          </wp:inline>
        </w:drawing>
      </w:r>
    </w:p>
    <w:p w14:paraId="05FD42BD" w14:textId="4A061636" w:rsidR="000B5A66" w:rsidRPr="002B167D" w:rsidRDefault="000B5A66" w:rsidP="000B5A66">
      <w:pPr>
        <w:rPr>
          <w:rFonts w:asciiTheme="minorHAnsi" w:hAnsiTheme="minorHAnsi"/>
          <w:sz w:val="16"/>
          <w:szCs w:val="16"/>
        </w:rPr>
      </w:pPr>
      <w:r w:rsidRPr="002B167D">
        <w:rPr>
          <w:rFonts w:asciiTheme="minorHAnsi" w:hAnsiTheme="minorHAnsi"/>
          <w:sz w:val="16"/>
          <w:szCs w:val="16"/>
        </w:rPr>
        <w:t xml:space="preserve">                                      Appeals                                                                     </w:t>
      </w:r>
      <w:r w:rsidR="002B167D">
        <w:rPr>
          <w:rFonts w:asciiTheme="minorHAnsi" w:hAnsiTheme="minorHAnsi"/>
          <w:sz w:val="16"/>
          <w:szCs w:val="16"/>
        </w:rPr>
        <w:tab/>
      </w:r>
      <w:r w:rsidR="002B167D">
        <w:rPr>
          <w:rFonts w:asciiTheme="minorHAnsi" w:hAnsiTheme="minorHAnsi"/>
          <w:sz w:val="16"/>
          <w:szCs w:val="16"/>
        </w:rPr>
        <w:tab/>
      </w:r>
      <w:r w:rsidR="002B167D">
        <w:rPr>
          <w:rFonts w:asciiTheme="minorHAnsi" w:hAnsiTheme="minorHAnsi"/>
          <w:sz w:val="16"/>
          <w:szCs w:val="16"/>
        </w:rPr>
        <w:tab/>
        <w:t xml:space="preserve">   </w:t>
      </w:r>
      <w:r w:rsidRPr="002B167D">
        <w:rPr>
          <w:rFonts w:asciiTheme="minorHAnsi" w:hAnsiTheme="minorHAnsi"/>
          <w:sz w:val="16"/>
          <w:szCs w:val="16"/>
        </w:rPr>
        <w:t xml:space="preserve">Donations </w:t>
      </w:r>
    </w:p>
    <w:p w14:paraId="5FF5EF47" w14:textId="77777777" w:rsidR="000B5A66" w:rsidRDefault="000B5A66" w:rsidP="000B5A66">
      <w:pPr>
        <w:rPr>
          <w:b/>
        </w:rPr>
      </w:pPr>
    </w:p>
    <w:p w14:paraId="78E94D7B" w14:textId="77777777" w:rsidR="000B5A66" w:rsidRPr="002B167D" w:rsidRDefault="000B5A66" w:rsidP="000B5A66">
      <w:pPr>
        <w:rPr>
          <w:rFonts w:asciiTheme="minorHAnsi" w:hAnsiTheme="minorHAnsi"/>
          <w:sz w:val="22"/>
          <w:szCs w:val="22"/>
        </w:rPr>
      </w:pPr>
      <w:r w:rsidRPr="002B167D">
        <w:rPr>
          <w:rFonts w:asciiTheme="minorHAnsi" w:hAnsiTheme="minorHAnsi"/>
          <w:b/>
          <w:sz w:val="22"/>
          <w:szCs w:val="22"/>
          <w:u w:val="single"/>
        </w:rPr>
        <w:t>Importing the US Census data</w:t>
      </w:r>
      <w:r w:rsidRPr="002B167D">
        <w:rPr>
          <w:rFonts w:asciiTheme="minorHAnsi" w:hAnsiTheme="minorHAnsi"/>
          <w:b/>
          <w:sz w:val="22"/>
          <w:szCs w:val="22"/>
        </w:rPr>
        <w:t xml:space="preserve">: </w:t>
      </w:r>
      <w:r w:rsidRPr="002B167D">
        <w:rPr>
          <w:rFonts w:asciiTheme="minorHAnsi" w:hAnsiTheme="minorHAnsi"/>
          <w:sz w:val="22"/>
          <w:szCs w:val="22"/>
        </w:rPr>
        <w:t xml:space="preserve">Five additional datasets were provided which contained information about the US 2000 annual census. These files contained Zip code level information about the population, income groups, family and non-family households, age, Urban and rural households etc. The mentioned information was at the zip code level. </w:t>
      </w:r>
    </w:p>
    <w:p w14:paraId="294E6DF5" w14:textId="77777777" w:rsidR="000B5A66" w:rsidRPr="002B167D" w:rsidRDefault="000B5A66" w:rsidP="000B5A66">
      <w:pPr>
        <w:rPr>
          <w:rFonts w:asciiTheme="minorHAnsi" w:hAnsiTheme="minorHAnsi"/>
          <w:sz w:val="22"/>
          <w:szCs w:val="22"/>
        </w:rPr>
      </w:pPr>
      <w:r w:rsidRPr="002B167D">
        <w:rPr>
          <w:rFonts w:asciiTheme="minorHAnsi" w:hAnsiTheme="minorHAnsi"/>
          <w:sz w:val="22"/>
          <w:szCs w:val="22"/>
        </w:rPr>
        <w:t xml:space="preserve">Proc Import was used to import all the five datasets into SAS. </w:t>
      </w:r>
    </w:p>
    <w:p w14:paraId="40DD16A9" w14:textId="77777777" w:rsidR="000B5A66" w:rsidRPr="002B167D" w:rsidRDefault="000B5A66" w:rsidP="000B5A66">
      <w:pPr>
        <w:rPr>
          <w:rFonts w:asciiTheme="minorHAnsi" w:hAnsiTheme="minorHAnsi"/>
          <w:b/>
          <w:sz w:val="22"/>
          <w:szCs w:val="22"/>
        </w:rPr>
      </w:pPr>
    </w:p>
    <w:p w14:paraId="7CBB363F" w14:textId="77777777" w:rsidR="000B5A66" w:rsidRPr="002B167D" w:rsidRDefault="000B5A66" w:rsidP="000B5A66">
      <w:pPr>
        <w:rPr>
          <w:rFonts w:asciiTheme="minorHAnsi" w:hAnsiTheme="minorHAnsi"/>
          <w:b/>
          <w:sz w:val="22"/>
          <w:szCs w:val="22"/>
        </w:rPr>
      </w:pPr>
    </w:p>
    <w:p w14:paraId="351CFB75" w14:textId="77777777" w:rsidR="000B5A66" w:rsidRPr="002B167D" w:rsidRDefault="000B5A66" w:rsidP="000B5A66">
      <w:pPr>
        <w:rPr>
          <w:rFonts w:asciiTheme="minorHAnsi" w:hAnsiTheme="minorHAnsi"/>
          <w:sz w:val="22"/>
          <w:szCs w:val="22"/>
        </w:rPr>
      </w:pPr>
      <w:r w:rsidRPr="002B167D">
        <w:rPr>
          <w:rFonts w:asciiTheme="minorHAnsi" w:hAnsiTheme="minorHAnsi"/>
          <w:b/>
          <w:sz w:val="22"/>
          <w:szCs w:val="22"/>
          <w:u w:val="single"/>
        </w:rPr>
        <w:t>Data Aggregation</w:t>
      </w:r>
      <w:r w:rsidRPr="002B167D">
        <w:rPr>
          <w:rFonts w:asciiTheme="minorHAnsi" w:hAnsiTheme="minorHAnsi"/>
          <w:b/>
          <w:sz w:val="22"/>
          <w:szCs w:val="22"/>
        </w:rPr>
        <w:t xml:space="preserve">: </w:t>
      </w:r>
      <w:r w:rsidRPr="002B167D">
        <w:rPr>
          <w:rFonts w:asciiTheme="minorHAnsi" w:hAnsiTheme="minorHAnsi"/>
          <w:sz w:val="22"/>
          <w:szCs w:val="22"/>
        </w:rPr>
        <w:t xml:space="preserve"> In order to perform further analysis both appeals and donations datasets were aggregated basis the unique </w:t>
      </w:r>
      <w:proofErr w:type="spellStart"/>
      <w:r w:rsidRPr="002B167D">
        <w:rPr>
          <w:rFonts w:asciiTheme="minorHAnsi" w:hAnsiTheme="minorHAnsi"/>
          <w:sz w:val="22"/>
          <w:szCs w:val="22"/>
        </w:rPr>
        <w:t>donor_id</w:t>
      </w:r>
      <w:proofErr w:type="spellEnd"/>
      <w:r w:rsidRPr="002B167D">
        <w:rPr>
          <w:rFonts w:asciiTheme="minorHAnsi" w:hAnsiTheme="minorHAnsi"/>
          <w:sz w:val="22"/>
          <w:szCs w:val="22"/>
        </w:rPr>
        <w:t xml:space="preserve"> and </w:t>
      </w:r>
      <w:proofErr w:type="spellStart"/>
      <w:r w:rsidRPr="002B167D">
        <w:rPr>
          <w:rFonts w:asciiTheme="minorHAnsi" w:hAnsiTheme="minorHAnsi"/>
          <w:sz w:val="22"/>
          <w:szCs w:val="22"/>
        </w:rPr>
        <w:t>appeal_id</w:t>
      </w:r>
      <w:proofErr w:type="spellEnd"/>
      <w:r w:rsidRPr="002B167D">
        <w:rPr>
          <w:rFonts w:asciiTheme="minorHAnsi" w:hAnsiTheme="minorHAnsi"/>
          <w:sz w:val="22"/>
          <w:szCs w:val="22"/>
        </w:rPr>
        <w:t xml:space="preserve"> present in the data. Proc SQL was used to execute this step.</w:t>
      </w:r>
    </w:p>
    <w:p w14:paraId="33E798FD" w14:textId="77777777" w:rsidR="000B5A66" w:rsidRPr="002B167D" w:rsidRDefault="000B5A66" w:rsidP="000B5A66">
      <w:pPr>
        <w:rPr>
          <w:rFonts w:asciiTheme="minorHAnsi" w:hAnsiTheme="minorHAnsi"/>
          <w:sz w:val="22"/>
          <w:szCs w:val="22"/>
        </w:rPr>
      </w:pPr>
      <w:r w:rsidRPr="002B167D">
        <w:rPr>
          <w:rFonts w:asciiTheme="minorHAnsi" w:hAnsiTheme="minorHAnsi"/>
          <w:sz w:val="22"/>
          <w:szCs w:val="22"/>
        </w:rPr>
        <w:t xml:space="preserve">As a next step we merged the donations data with appeals using </w:t>
      </w:r>
      <w:proofErr w:type="spellStart"/>
      <w:r w:rsidRPr="002B167D">
        <w:rPr>
          <w:rFonts w:asciiTheme="minorHAnsi" w:hAnsiTheme="minorHAnsi"/>
          <w:sz w:val="22"/>
          <w:szCs w:val="22"/>
        </w:rPr>
        <w:t>appeal_id</w:t>
      </w:r>
      <w:proofErr w:type="spellEnd"/>
      <w:r w:rsidRPr="002B167D">
        <w:rPr>
          <w:rFonts w:asciiTheme="minorHAnsi" w:hAnsiTheme="minorHAnsi"/>
          <w:sz w:val="22"/>
          <w:szCs w:val="22"/>
        </w:rPr>
        <w:t xml:space="preserve"> and </w:t>
      </w:r>
      <w:proofErr w:type="spellStart"/>
      <w:r w:rsidRPr="002B167D">
        <w:rPr>
          <w:rFonts w:asciiTheme="minorHAnsi" w:hAnsiTheme="minorHAnsi"/>
          <w:sz w:val="22"/>
          <w:szCs w:val="22"/>
        </w:rPr>
        <w:t>donor_id</w:t>
      </w:r>
      <w:proofErr w:type="spellEnd"/>
      <w:r w:rsidRPr="002B167D">
        <w:rPr>
          <w:rFonts w:asciiTheme="minorHAnsi" w:hAnsiTheme="minorHAnsi"/>
          <w:sz w:val="22"/>
          <w:szCs w:val="22"/>
        </w:rPr>
        <w:t xml:space="preserve"> .Merge command within a data step was used for this. This created an aggregate master data set which could be used in further analysis.</w:t>
      </w:r>
    </w:p>
    <w:p w14:paraId="56E4E173" w14:textId="77777777" w:rsidR="000B5A66" w:rsidRPr="002B167D" w:rsidRDefault="000B5A66" w:rsidP="000B5A66">
      <w:pPr>
        <w:rPr>
          <w:rFonts w:asciiTheme="minorHAnsi" w:hAnsiTheme="minorHAnsi"/>
          <w:sz w:val="22"/>
          <w:szCs w:val="22"/>
        </w:rPr>
      </w:pPr>
      <w:r w:rsidRPr="002B167D">
        <w:rPr>
          <w:rFonts w:asciiTheme="minorHAnsi" w:hAnsiTheme="minorHAnsi"/>
          <w:sz w:val="22"/>
          <w:szCs w:val="22"/>
        </w:rPr>
        <w:t xml:space="preserve">This dataset was sorted by zip codes using Proc Sort and merged with the master dataset. </w:t>
      </w:r>
    </w:p>
    <w:p w14:paraId="25A9D3D1" w14:textId="77777777" w:rsidR="000B5A66" w:rsidRPr="002B167D" w:rsidRDefault="000B5A66" w:rsidP="000B5A66">
      <w:pPr>
        <w:rPr>
          <w:rFonts w:asciiTheme="minorHAnsi" w:hAnsiTheme="minorHAnsi"/>
          <w:i/>
          <w:color w:val="4472C4" w:themeColor="accent1"/>
          <w:sz w:val="22"/>
          <w:szCs w:val="22"/>
        </w:rPr>
      </w:pPr>
      <w:r w:rsidRPr="002B167D">
        <w:rPr>
          <w:rFonts w:asciiTheme="minorHAnsi" w:hAnsiTheme="minorHAnsi"/>
          <w:b/>
          <w:i/>
          <w:sz w:val="22"/>
          <w:szCs w:val="22"/>
        </w:rPr>
        <w:t xml:space="preserve">Modification to the </w:t>
      </w:r>
      <w:proofErr w:type="spellStart"/>
      <w:r w:rsidRPr="002B167D">
        <w:rPr>
          <w:rFonts w:asciiTheme="minorHAnsi" w:hAnsiTheme="minorHAnsi"/>
          <w:b/>
          <w:i/>
          <w:sz w:val="22"/>
          <w:szCs w:val="22"/>
        </w:rPr>
        <w:t>US_postal_codes</w:t>
      </w:r>
      <w:proofErr w:type="spellEnd"/>
      <w:r w:rsidRPr="002B167D">
        <w:rPr>
          <w:rFonts w:asciiTheme="minorHAnsi" w:hAnsiTheme="minorHAnsi"/>
          <w:b/>
          <w:i/>
          <w:sz w:val="22"/>
          <w:szCs w:val="22"/>
        </w:rPr>
        <w:t xml:space="preserve"> dataset</w:t>
      </w:r>
      <w:r w:rsidRPr="002B167D">
        <w:rPr>
          <w:rFonts w:asciiTheme="minorHAnsi" w:hAnsiTheme="minorHAnsi"/>
          <w:b/>
          <w:sz w:val="22"/>
          <w:szCs w:val="22"/>
        </w:rPr>
        <w:t xml:space="preserve"> –</w:t>
      </w:r>
      <w:r w:rsidRPr="002B167D">
        <w:rPr>
          <w:rFonts w:asciiTheme="minorHAnsi" w:hAnsiTheme="minorHAnsi"/>
          <w:sz w:val="22"/>
          <w:szCs w:val="22"/>
        </w:rPr>
        <w:t xml:space="preserve"> </w:t>
      </w:r>
      <w:r w:rsidRPr="002B167D">
        <w:rPr>
          <w:rFonts w:asciiTheme="minorHAnsi" w:hAnsiTheme="minorHAnsi"/>
          <w:i/>
          <w:color w:val="4472C4" w:themeColor="accent1"/>
          <w:sz w:val="22"/>
          <w:szCs w:val="22"/>
        </w:rPr>
        <w:t>From the US census website(</w:t>
      </w:r>
      <w:hyperlink r:id="rId39" w:history="1">
        <w:r w:rsidRPr="002B167D">
          <w:rPr>
            <w:rStyle w:val="Hyperlink"/>
            <w:rFonts w:asciiTheme="minorHAnsi" w:hAnsiTheme="minorHAnsi"/>
            <w:color w:val="4472C4" w:themeColor="accent1"/>
            <w:sz w:val="22"/>
            <w:szCs w:val="22"/>
          </w:rPr>
          <w:t>www.census.gov</w:t>
        </w:r>
      </w:hyperlink>
      <w:r w:rsidRPr="002B167D">
        <w:rPr>
          <w:rFonts w:asciiTheme="minorHAnsi" w:hAnsiTheme="minorHAnsi"/>
          <w:i/>
          <w:color w:val="4472C4" w:themeColor="accent1"/>
          <w:sz w:val="22"/>
          <w:szCs w:val="22"/>
        </w:rPr>
        <w:t>) the US census regions were downloaded for all US states and this metric was added to the dataset.</w:t>
      </w:r>
    </w:p>
    <w:p w14:paraId="7F2FC6FF" w14:textId="23A4E0BA" w:rsidR="000B5A66" w:rsidRDefault="000B5A66" w:rsidP="000B5A66">
      <w:pPr>
        <w:jc w:val="center"/>
        <w:rPr>
          <w:i/>
        </w:rPr>
      </w:pPr>
      <w:r>
        <w:rPr>
          <w:noProof/>
        </w:rPr>
        <w:lastRenderedPageBreak/>
        <w:drawing>
          <wp:inline distT="0" distB="0" distL="0" distR="0" wp14:anchorId="0DA1AE64" wp14:editId="7C535305">
            <wp:extent cx="1294765" cy="918210"/>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94765" cy="918210"/>
                    </a:xfrm>
                    <a:prstGeom prst="rect">
                      <a:avLst/>
                    </a:prstGeom>
                    <a:noFill/>
                    <a:ln>
                      <a:noFill/>
                    </a:ln>
                  </pic:spPr>
                </pic:pic>
              </a:graphicData>
            </a:graphic>
          </wp:inline>
        </w:drawing>
      </w:r>
    </w:p>
    <w:p w14:paraId="66F22F2D" w14:textId="77777777" w:rsidR="000B5A66" w:rsidRPr="002B167D" w:rsidRDefault="000B5A66" w:rsidP="000B5A66">
      <w:pPr>
        <w:rPr>
          <w:rFonts w:asciiTheme="minorHAnsi" w:hAnsiTheme="minorHAnsi"/>
          <w:b/>
          <w:sz w:val="22"/>
          <w:szCs w:val="22"/>
          <w:u w:val="single"/>
        </w:rPr>
      </w:pPr>
      <w:r w:rsidRPr="002B167D">
        <w:rPr>
          <w:rFonts w:asciiTheme="minorHAnsi" w:hAnsiTheme="minorHAnsi"/>
          <w:b/>
          <w:sz w:val="22"/>
          <w:szCs w:val="22"/>
          <w:u w:val="single"/>
        </w:rPr>
        <w:t>Data Analysis:</w:t>
      </w:r>
    </w:p>
    <w:p w14:paraId="7408CC01" w14:textId="77777777" w:rsidR="000B5A66" w:rsidRPr="002B167D" w:rsidRDefault="000B5A66" w:rsidP="000B5A66">
      <w:pPr>
        <w:rPr>
          <w:rFonts w:asciiTheme="minorHAnsi" w:hAnsiTheme="minorHAnsi"/>
          <w:sz w:val="22"/>
          <w:szCs w:val="22"/>
        </w:rPr>
      </w:pPr>
      <w:r w:rsidRPr="002B167D">
        <w:rPr>
          <w:rFonts w:asciiTheme="minorHAnsi" w:hAnsiTheme="minorHAnsi"/>
          <w:b/>
          <w:sz w:val="22"/>
          <w:szCs w:val="22"/>
        </w:rPr>
        <w:t xml:space="preserve">ANOVA- </w:t>
      </w:r>
      <w:r w:rsidRPr="002B167D">
        <w:rPr>
          <w:rFonts w:asciiTheme="minorHAnsi" w:hAnsiTheme="minorHAnsi"/>
          <w:sz w:val="22"/>
          <w:szCs w:val="22"/>
        </w:rPr>
        <w:t xml:space="preserve">To check if the mean for </w:t>
      </w:r>
      <w:proofErr w:type="spellStart"/>
      <w:r w:rsidRPr="002B167D">
        <w:rPr>
          <w:rFonts w:asciiTheme="minorHAnsi" w:hAnsiTheme="minorHAnsi"/>
          <w:sz w:val="22"/>
          <w:szCs w:val="22"/>
        </w:rPr>
        <w:t>gift_amount</w:t>
      </w:r>
      <w:proofErr w:type="spellEnd"/>
      <w:r w:rsidRPr="002B167D">
        <w:rPr>
          <w:rFonts w:asciiTheme="minorHAnsi" w:hAnsiTheme="minorHAnsi"/>
          <w:sz w:val="22"/>
          <w:szCs w:val="22"/>
        </w:rPr>
        <w:t xml:space="preserve"> varied with change in Zip an </w:t>
      </w:r>
      <w:proofErr w:type="spellStart"/>
      <w:r w:rsidRPr="002B167D">
        <w:rPr>
          <w:rFonts w:asciiTheme="minorHAnsi" w:hAnsiTheme="minorHAnsi"/>
          <w:sz w:val="22"/>
          <w:szCs w:val="22"/>
        </w:rPr>
        <w:t>anova</w:t>
      </w:r>
      <w:proofErr w:type="spellEnd"/>
      <w:r w:rsidRPr="002B167D">
        <w:rPr>
          <w:rFonts w:asciiTheme="minorHAnsi" w:hAnsiTheme="minorHAnsi"/>
          <w:sz w:val="22"/>
          <w:szCs w:val="22"/>
        </w:rPr>
        <w:t xml:space="preserve"> was run which had the following hypothesis- </w:t>
      </w:r>
    </w:p>
    <w:p w14:paraId="10872978" w14:textId="77777777" w:rsidR="000B5A66" w:rsidRPr="002B167D" w:rsidRDefault="000B5A66" w:rsidP="000B5A66">
      <w:pPr>
        <w:rPr>
          <w:rFonts w:asciiTheme="minorHAnsi" w:hAnsiTheme="minorHAnsi"/>
          <w:sz w:val="22"/>
          <w:szCs w:val="22"/>
        </w:rPr>
      </w:pPr>
      <w:r w:rsidRPr="002B167D">
        <w:rPr>
          <w:rFonts w:asciiTheme="minorHAnsi" w:hAnsiTheme="minorHAnsi"/>
          <w:sz w:val="22"/>
          <w:szCs w:val="22"/>
        </w:rPr>
        <w:t xml:space="preserve">Null Hypothesis: The means for Zip and </w:t>
      </w:r>
      <w:proofErr w:type="spellStart"/>
      <w:r w:rsidRPr="002B167D">
        <w:rPr>
          <w:rFonts w:asciiTheme="minorHAnsi" w:hAnsiTheme="minorHAnsi"/>
          <w:sz w:val="22"/>
          <w:szCs w:val="22"/>
        </w:rPr>
        <w:t>gift_amount</w:t>
      </w:r>
      <w:proofErr w:type="spellEnd"/>
      <w:r w:rsidRPr="002B167D">
        <w:rPr>
          <w:rFonts w:asciiTheme="minorHAnsi" w:hAnsiTheme="minorHAnsi"/>
          <w:sz w:val="22"/>
          <w:szCs w:val="22"/>
        </w:rPr>
        <w:t xml:space="preserve"> are equal</w:t>
      </w:r>
    </w:p>
    <w:p w14:paraId="2C4E91AC" w14:textId="77777777" w:rsidR="000B5A66" w:rsidRPr="002B167D" w:rsidRDefault="000B5A66" w:rsidP="000B5A66">
      <w:pPr>
        <w:rPr>
          <w:rFonts w:asciiTheme="minorHAnsi" w:hAnsiTheme="minorHAnsi"/>
          <w:sz w:val="22"/>
          <w:szCs w:val="22"/>
        </w:rPr>
      </w:pPr>
      <w:r w:rsidRPr="002B167D">
        <w:rPr>
          <w:rFonts w:asciiTheme="minorHAnsi" w:hAnsiTheme="minorHAnsi"/>
          <w:sz w:val="22"/>
          <w:szCs w:val="22"/>
        </w:rPr>
        <w:t xml:space="preserve">Alternate hypothesis: The means for Zip and </w:t>
      </w:r>
      <w:proofErr w:type="spellStart"/>
      <w:r w:rsidRPr="002B167D">
        <w:rPr>
          <w:rFonts w:asciiTheme="minorHAnsi" w:hAnsiTheme="minorHAnsi"/>
          <w:sz w:val="22"/>
          <w:szCs w:val="22"/>
        </w:rPr>
        <w:t>gift_amount</w:t>
      </w:r>
      <w:proofErr w:type="spellEnd"/>
      <w:r w:rsidRPr="002B167D">
        <w:rPr>
          <w:rFonts w:asciiTheme="minorHAnsi" w:hAnsiTheme="minorHAnsi"/>
          <w:sz w:val="22"/>
          <w:szCs w:val="22"/>
        </w:rPr>
        <w:t xml:space="preserve"> are not equal </w:t>
      </w:r>
    </w:p>
    <w:p w14:paraId="5D374C59" w14:textId="0C9F5078" w:rsidR="000B5A66" w:rsidRDefault="000B5A66" w:rsidP="000B5A66">
      <w:pPr>
        <w:rPr>
          <w:rFonts w:asciiTheme="minorHAnsi" w:hAnsiTheme="minorHAnsi"/>
          <w:sz w:val="22"/>
          <w:szCs w:val="22"/>
        </w:rPr>
      </w:pPr>
      <w:r w:rsidRPr="002B167D">
        <w:rPr>
          <w:rFonts w:asciiTheme="minorHAnsi" w:hAnsiTheme="minorHAnsi"/>
          <w:sz w:val="22"/>
          <w:szCs w:val="22"/>
        </w:rPr>
        <w:t xml:space="preserve">After running proc ANOVA the output received was as follows – </w:t>
      </w:r>
    </w:p>
    <w:p w14:paraId="56DEB601" w14:textId="38F916DC" w:rsidR="002B167D" w:rsidRDefault="002B167D" w:rsidP="000B5A66">
      <w:pPr>
        <w:rPr>
          <w:rFonts w:asciiTheme="minorHAnsi" w:hAnsiTheme="minorHAnsi"/>
          <w:sz w:val="22"/>
          <w:szCs w:val="22"/>
        </w:rPr>
      </w:pPr>
    </w:p>
    <w:p w14:paraId="46EECF3C" w14:textId="77777777" w:rsidR="002B167D" w:rsidRPr="002B167D" w:rsidRDefault="002B167D" w:rsidP="000B5A66">
      <w:pPr>
        <w:rPr>
          <w:rFonts w:asciiTheme="minorHAnsi" w:hAnsiTheme="minorHAnsi"/>
          <w:sz w:val="22"/>
          <w:szCs w:val="22"/>
        </w:rPr>
      </w:pPr>
    </w:p>
    <w:p w14:paraId="2D78DC82" w14:textId="52911E6B" w:rsidR="000B5A66" w:rsidRDefault="000B5A66" w:rsidP="000B5A66">
      <w:pPr>
        <w:jc w:val="center"/>
        <w:rPr>
          <w:rFonts w:asciiTheme="minorHAnsi" w:hAnsiTheme="minorHAnsi"/>
          <w:sz w:val="22"/>
          <w:szCs w:val="22"/>
        </w:rPr>
      </w:pPr>
      <w:r w:rsidRPr="002B167D">
        <w:rPr>
          <w:rFonts w:asciiTheme="minorHAnsi" w:hAnsiTheme="minorHAnsi"/>
          <w:noProof/>
          <w:sz w:val="22"/>
          <w:szCs w:val="22"/>
        </w:rPr>
        <w:drawing>
          <wp:inline distT="0" distB="0" distL="0" distR="0" wp14:anchorId="0EABD818" wp14:editId="004E477D">
            <wp:extent cx="3585845" cy="3148012"/>
            <wp:effectExtent l="0" t="0" r="0" b="0"/>
            <wp:docPr id="68"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98465" cy="3159091"/>
                    </a:xfrm>
                    <a:prstGeom prst="rect">
                      <a:avLst/>
                    </a:prstGeom>
                    <a:noFill/>
                    <a:ln>
                      <a:noFill/>
                    </a:ln>
                  </pic:spPr>
                </pic:pic>
              </a:graphicData>
            </a:graphic>
          </wp:inline>
        </w:drawing>
      </w:r>
    </w:p>
    <w:p w14:paraId="2448BEBF" w14:textId="07939C54" w:rsidR="002B167D" w:rsidRDefault="002B167D" w:rsidP="000B5A66">
      <w:pPr>
        <w:jc w:val="center"/>
        <w:rPr>
          <w:rFonts w:asciiTheme="minorHAnsi" w:hAnsiTheme="minorHAnsi"/>
          <w:sz w:val="22"/>
          <w:szCs w:val="22"/>
        </w:rPr>
      </w:pPr>
    </w:p>
    <w:p w14:paraId="5347409D" w14:textId="475E0D13" w:rsidR="002B167D" w:rsidRPr="002B167D" w:rsidRDefault="002B167D" w:rsidP="000B5A66">
      <w:pPr>
        <w:jc w:val="center"/>
        <w:rPr>
          <w:rFonts w:asciiTheme="minorHAnsi" w:hAnsiTheme="minorHAnsi"/>
          <w:sz w:val="16"/>
          <w:szCs w:val="16"/>
        </w:rPr>
      </w:pPr>
      <w:r w:rsidRPr="002B167D">
        <w:rPr>
          <w:rFonts w:asciiTheme="minorHAnsi" w:hAnsiTheme="minorHAnsi"/>
          <w:sz w:val="16"/>
          <w:szCs w:val="16"/>
        </w:rPr>
        <w:t>Zip Code Correlation</w:t>
      </w:r>
    </w:p>
    <w:p w14:paraId="1E2C3CA4" w14:textId="77777777" w:rsidR="002B167D" w:rsidRPr="002B167D" w:rsidRDefault="002B167D" w:rsidP="000B5A66">
      <w:pPr>
        <w:jc w:val="center"/>
        <w:rPr>
          <w:rFonts w:asciiTheme="minorHAnsi" w:hAnsiTheme="minorHAnsi"/>
          <w:sz w:val="22"/>
          <w:szCs w:val="22"/>
        </w:rPr>
      </w:pPr>
    </w:p>
    <w:p w14:paraId="2FBA5F46" w14:textId="77777777" w:rsidR="002B167D" w:rsidRDefault="002B167D" w:rsidP="000B5A66">
      <w:pPr>
        <w:rPr>
          <w:rFonts w:asciiTheme="minorHAnsi" w:hAnsiTheme="minorHAnsi"/>
          <w:sz w:val="22"/>
          <w:szCs w:val="22"/>
        </w:rPr>
      </w:pPr>
    </w:p>
    <w:p w14:paraId="10B02977" w14:textId="3DF9B5A5" w:rsidR="000B5A66" w:rsidRPr="002B167D" w:rsidRDefault="000B5A66" w:rsidP="000B5A66">
      <w:pPr>
        <w:rPr>
          <w:rFonts w:asciiTheme="minorHAnsi" w:hAnsiTheme="minorHAnsi"/>
          <w:sz w:val="22"/>
          <w:szCs w:val="22"/>
        </w:rPr>
      </w:pPr>
      <w:r w:rsidRPr="002B167D">
        <w:rPr>
          <w:rFonts w:asciiTheme="minorHAnsi" w:hAnsiTheme="minorHAnsi"/>
          <w:sz w:val="22"/>
          <w:szCs w:val="22"/>
        </w:rPr>
        <w:t xml:space="preserve">This helped us conclude that there is variation in donation amounts with change in zip codes. </w:t>
      </w:r>
    </w:p>
    <w:p w14:paraId="51338396" w14:textId="77777777" w:rsidR="000B5A66" w:rsidRPr="002B167D" w:rsidRDefault="000B5A66" w:rsidP="000B5A66">
      <w:pPr>
        <w:rPr>
          <w:rFonts w:asciiTheme="minorHAnsi" w:hAnsiTheme="minorHAnsi"/>
          <w:sz w:val="22"/>
          <w:szCs w:val="22"/>
        </w:rPr>
      </w:pPr>
      <w:r w:rsidRPr="002B167D">
        <w:rPr>
          <w:rFonts w:asciiTheme="minorHAnsi" w:hAnsiTheme="minorHAnsi"/>
          <w:sz w:val="22"/>
          <w:szCs w:val="22"/>
        </w:rPr>
        <w:t xml:space="preserve">Next we moved to running multiple regression models to further establish the relationship </w:t>
      </w:r>
    </w:p>
    <w:p w14:paraId="404BE4AA" w14:textId="77777777" w:rsidR="000B5A66" w:rsidRPr="002B167D" w:rsidRDefault="000B5A66" w:rsidP="000B5A66">
      <w:pPr>
        <w:rPr>
          <w:rFonts w:asciiTheme="minorHAnsi" w:hAnsiTheme="minorHAnsi"/>
          <w:sz w:val="22"/>
          <w:szCs w:val="22"/>
        </w:rPr>
      </w:pPr>
    </w:p>
    <w:p w14:paraId="3A901910" w14:textId="77777777" w:rsidR="000B5A66" w:rsidRPr="002B167D" w:rsidRDefault="000B5A66" w:rsidP="000B5A66">
      <w:pPr>
        <w:rPr>
          <w:rFonts w:asciiTheme="minorHAnsi" w:hAnsiTheme="minorHAnsi"/>
          <w:sz w:val="22"/>
          <w:szCs w:val="22"/>
        </w:rPr>
      </w:pPr>
    </w:p>
    <w:p w14:paraId="451E4358" w14:textId="77777777" w:rsidR="000B5A66" w:rsidRPr="002B167D" w:rsidRDefault="000B5A66" w:rsidP="000B5A66">
      <w:pPr>
        <w:rPr>
          <w:rFonts w:asciiTheme="minorHAnsi" w:hAnsiTheme="minorHAnsi"/>
          <w:sz w:val="22"/>
          <w:szCs w:val="22"/>
        </w:rPr>
      </w:pPr>
    </w:p>
    <w:p w14:paraId="350A5A37" w14:textId="5772AE99" w:rsidR="000B5A66" w:rsidRPr="002B167D" w:rsidRDefault="000B5A66" w:rsidP="000B5A66">
      <w:pPr>
        <w:rPr>
          <w:rFonts w:asciiTheme="minorHAnsi" w:hAnsiTheme="minorHAnsi"/>
          <w:sz w:val="22"/>
          <w:szCs w:val="22"/>
        </w:rPr>
      </w:pPr>
      <w:r w:rsidRPr="002B167D">
        <w:rPr>
          <w:rFonts w:asciiTheme="minorHAnsi" w:hAnsiTheme="minorHAnsi"/>
          <w:b/>
          <w:sz w:val="22"/>
          <w:szCs w:val="22"/>
        </w:rPr>
        <w:t xml:space="preserve">REGRESSION ANALYSIS: </w:t>
      </w:r>
      <w:r w:rsidRPr="002B167D">
        <w:rPr>
          <w:rFonts w:asciiTheme="minorHAnsi" w:hAnsiTheme="minorHAnsi"/>
          <w:sz w:val="22"/>
          <w:szCs w:val="22"/>
        </w:rPr>
        <w:t xml:space="preserve">as a first step, a linear regression using all numerical and categorical variables was run without any modifications to the data. </w:t>
      </w:r>
      <w:proofErr w:type="spellStart"/>
      <w:r w:rsidRPr="002B167D">
        <w:rPr>
          <w:rFonts w:asciiTheme="minorHAnsi" w:hAnsiTheme="minorHAnsi"/>
          <w:sz w:val="22"/>
          <w:szCs w:val="22"/>
        </w:rPr>
        <w:t>Proc</w:t>
      </w:r>
      <w:proofErr w:type="spellEnd"/>
      <w:r w:rsidRPr="002B167D">
        <w:rPr>
          <w:rFonts w:asciiTheme="minorHAnsi" w:hAnsiTheme="minorHAnsi"/>
          <w:sz w:val="22"/>
          <w:szCs w:val="22"/>
        </w:rPr>
        <w:t xml:space="preserve"> </w:t>
      </w:r>
      <w:proofErr w:type="spellStart"/>
      <w:r w:rsidRPr="002B167D">
        <w:rPr>
          <w:rFonts w:asciiTheme="minorHAnsi" w:hAnsiTheme="minorHAnsi"/>
          <w:sz w:val="22"/>
          <w:szCs w:val="22"/>
        </w:rPr>
        <w:t>Reg</w:t>
      </w:r>
      <w:proofErr w:type="spellEnd"/>
      <w:r w:rsidRPr="002B167D">
        <w:rPr>
          <w:rFonts w:asciiTheme="minorHAnsi" w:hAnsiTheme="minorHAnsi"/>
          <w:sz w:val="22"/>
          <w:szCs w:val="22"/>
        </w:rPr>
        <w:t xml:space="preserve"> was used with multiple combinations like </w:t>
      </w:r>
      <w:r w:rsidR="002B167D" w:rsidRPr="002B167D">
        <w:rPr>
          <w:rFonts w:asciiTheme="minorHAnsi" w:hAnsiTheme="minorHAnsi"/>
          <w:sz w:val="22"/>
          <w:szCs w:val="22"/>
        </w:rPr>
        <w:t>forward,</w:t>
      </w:r>
      <w:r w:rsidRPr="002B167D">
        <w:rPr>
          <w:rFonts w:asciiTheme="minorHAnsi" w:hAnsiTheme="minorHAnsi"/>
          <w:sz w:val="22"/>
          <w:szCs w:val="22"/>
        </w:rPr>
        <w:t xml:space="preserve"> </w:t>
      </w:r>
      <w:proofErr w:type="gramStart"/>
      <w:r w:rsidRPr="002B167D">
        <w:rPr>
          <w:rFonts w:asciiTheme="minorHAnsi" w:hAnsiTheme="minorHAnsi"/>
          <w:sz w:val="22"/>
          <w:szCs w:val="22"/>
        </w:rPr>
        <w:t>backward ,</w:t>
      </w:r>
      <w:proofErr w:type="gramEnd"/>
      <w:r w:rsidRPr="002B167D">
        <w:rPr>
          <w:rFonts w:asciiTheme="minorHAnsi" w:hAnsiTheme="minorHAnsi"/>
          <w:sz w:val="22"/>
          <w:szCs w:val="22"/>
        </w:rPr>
        <w:t xml:space="preserve"> stepwise and MAXR. Even after excluding factors with Variance Inflation Factor greater than 20 a robust model that could explain the variance could not be found. We even tried running a partial least squares model using Proc PLS but the results were still less than satisfactory.</w:t>
      </w:r>
    </w:p>
    <w:p w14:paraId="6933C240" w14:textId="02B46C37" w:rsidR="000B5A66" w:rsidRDefault="000B5A66" w:rsidP="000B5A66">
      <w:r>
        <w:rPr>
          <w:noProof/>
        </w:rPr>
        <w:lastRenderedPageBreak/>
        <w:drawing>
          <wp:inline distT="0" distB="0" distL="0" distR="0" wp14:anchorId="718DD92C" wp14:editId="64BC88B8">
            <wp:extent cx="2839085" cy="2866390"/>
            <wp:effectExtent l="19050" t="19050" r="18415" b="101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39085" cy="2866390"/>
                    </a:xfrm>
                    <a:prstGeom prst="rect">
                      <a:avLst/>
                    </a:prstGeom>
                    <a:noFill/>
                    <a:ln>
                      <a:solidFill>
                        <a:schemeClr val="tx1"/>
                      </a:solidFill>
                    </a:ln>
                  </pic:spPr>
                </pic:pic>
              </a:graphicData>
            </a:graphic>
          </wp:inline>
        </w:drawing>
      </w:r>
      <w:r w:rsidR="002B167D">
        <w:rPr>
          <w:noProof/>
        </w:rPr>
        <w:t xml:space="preserve">   </w:t>
      </w:r>
      <w:r>
        <w:rPr>
          <w:noProof/>
        </w:rPr>
        <w:drawing>
          <wp:inline distT="0" distB="0" distL="0" distR="0" wp14:anchorId="69D15F9F" wp14:editId="3E5A950D">
            <wp:extent cx="2893060" cy="2881630"/>
            <wp:effectExtent l="19050" t="19050" r="21590" b="139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3060" cy="2881630"/>
                    </a:xfrm>
                    <a:prstGeom prst="rect">
                      <a:avLst/>
                    </a:prstGeom>
                    <a:noFill/>
                    <a:ln>
                      <a:solidFill>
                        <a:schemeClr val="tx1"/>
                      </a:solidFill>
                    </a:ln>
                  </pic:spPr>
                </pic:pic>
              </a:graphicData>
            </a:graphic>
          </wp:inline>
        </w:drawing>
      </w:r>
    </w:p>
    <w:p w14:paraId="01AFFC07" w14:textId="3293EE9E" w:rsidR="000B5A66" w:rsidRPr="002B167D" w:rsidRDefault="000B5A66" w:rsidP="000B5A66">
      <w:pPr>
        <w:rPr>
          <w:rFonts w:asciiTheme="minorHAnsi" w:hAnsiTheme="minorHAnsi"/>
          <w:sz w:val="16"/>
          <w:szCs w:val="16"/>
        </w:rPr>
      </w:pPr>
      <w:r>
        <w:t xml:space="preserve">                              </w:t>
      </w:r>
      <w:r>
        <w:rPr>
          <w:b/>
        </w:rPr>
        <w:t xml:space="preserve"> </w:t>
      </w:r>
      <w:r w:rsidRPr="002B167D">
        <w:rPr>
          <w:rFonts w:asciiTheme="minorHAnsi" w:hAnsiTheme="minorHAnsi"/>
          <w:b/>
          <w:sz w:val="16"/>
          <w:szCs w:val="16"/>
        </w:rPr>
        <w:t xml:space="preserve">Linear Model  </w:t>
      </w:r>
      <w:r w:rsidRPr="002B167D">
        <w:rPr>
          <w:rFonts w:asciiTheme="minorHAnsi" w:hAnsiTheme="minorHAnsi"/>
          <w:sz w:val="16"/>
          <w:szCs w:val="16"/>
        </w:rPr>
        <w:t xml:space="preserve">                                                                          </w:t>
      </w:r>
      <w:r w:rsidR="002B167D">
        <w:rPr>
          <w:rFonts w:asciiTheme="minorHAnsi" w:hAnsiTheme="minorHAnsi"/>
          <w:sz w:val="16"/>
          <w:szCs w:val="16"/>
        </w:rPr>
        <w:tab/>
      </w:r>
      <w:r w:rsidR="002B167D">
        <w:rPr>
          <w:rFonts w:asciiTheme="minorHAnsi" w:hAnsiTheme="minorHAnsi"/>
          <w:sz w:val="16"/>
          <w:szCs w:val="16"/>
        </w:rPr>
        <w:tab/>
      </w:r>
      <w:r w:rsidR="002B167D">
        <w:rPr>
          <w:rFonts w:asciiTheme="minorHAnsi" w:hAnsiTheme="minorHAnsi"/>
          <w:sz w:val="16"/>
          <w:szCs w:val="16"/>
        </w:rPr>
        <w:tab/>
      </w:r>
      <w:r w:rsidRPr="002B167D">
        <w:rPr>
          <w:rFonts w:asciiTheme="minorHAnsi" w:hAnsiTheme="minorHAnsi"/>
          <w:sz w:val="16"/>
          <w:szCs w:val="16"/>
        </w:rPr>
        <w:t xml:space="preserve"> </w:t>
      </w:r>
      <w:r w:rsidRPr="002B167D">
        <w:rPr>
          <w:rFonts w:asciiTheme="minorHAnsi" w:hAnsiTheme="minorHAnsi"/>
          <w:b/>
          <w:sz w:val="16"/>
          <w:szCs w:val="16"/>
        </w:rPr>
        <w:t>PLS</w:t>
      </w:r>
    </w:p>
    <w:p w14:paraId="0796BD26" w14:textId="77777777" w:rsidR="002B167D" w:rsidRDefault="002B167D" w:rsidP="000B5A66"/>
    <w:p w14:paraId="6F42BF55" w14:textId="77777777" w:rsidR="002B167D" w:rsidRDefault="002B167D" w:rsidP="000B5A66"/>
    <w:p w14:paraId="66BD9000" w14:textId="77777777" w:rsidR="002B167D" w:rsidRDefault="002B167D" w:rsidP="000B5A66"/>
    <w:p w14:paraId="576445CC" w14:textId="13DFAD42" w:rsidR="000B5A66" w:rsidRPr="002B167D" w:rsidRDefault="000B5A66" w:rsidP="000B5A66">
      <w:pPr>
        <w:rPr>
          <w:rFonts w:asciiTheme="minorHAnsi" w:hAnsiTheme="minorHAnsi"/>
          <w:sz w:val="22"/>
          <w:szCs w:val="22"/>
        </w:rPr>
      </w:pPr>
      <w:r w:rsidRPr="002B167D">
        <w:rPr>
          <w:rFonts w:asciiTheme="minorHAnsi" w:hAnsiTheme="minorHAnsi"/>
          <w:sz w:val="22"/>
          <w:szCs w:val="22"/>
        </w:rPr>
        <w:t xml:space="preserve">Since no results could be obtained through these models, as a next step we tried to modify the data and some new variables were created and some existing variables were dropped – </w:t>
      </w:r>
    </w:p>
    <w:p w14:paraId="3CD6983A" w14:textId="77777777" w:rsidR="000B5A66" w:rsidRPr="002B167D" w:rsidRDefault="000B5A66" w:rsidP="000B5A66">
      <w:pPr>
        <w:autoSpaceDE w:val="0"/>
        <w:autoSpaceDN w:val="0"/>
        <w:adjustRightInd w:val="0"/>
        <w:rPr>
          <w:rFonts w:asciiTheme="minorHAnsi" w:hAnsiTheme="minorHAnsi" w:cs="Calibri"/>
          <w:i/>
          <w:color w:val="4472C4" w:themeColor="accent1"/>
          <w:sz w:val="22"/>
          <w:szCs w:val="22"/>
          <w:shd w:val="clear" w:color="auto" w:fill="FFFFFF"/>
        </w:rPr>
      </w:pPr>
      <w:proofErr w:type="spellStart"/>
      <w:r w:rsidRPr="002B167D">
        <w:rPr>
          <w:rFonts w:asciiTheme="minorHAnsi" w:hAnsiTheme="minorHAnsi" w:cs="Calibri"/>
          <w:i/>
          <w:color w:val="4472C4" w:themeColor="accent1"/>
          <w:sz w:val="22"/>
          <w:szCs w:val="22"/>
          <w:shd w:val="clear" w:color="auto" w:fill="FFFFFF"/>
        </w:rPr>
        <w:t>working_male</w:t>
      </w:r>
      <w:proofErr w:type="spellEnd"/>
      <w:r w:rsidRPr="002B167D">
        <w:rPr>
          <w:rFonts w:asciiTheme="minorHAnsi" w:hAnsiTheme="minorHAnsi" w:cs="Calibri"/>
          <w:i/>
          <w:color w:val="4472C4" w:themeColor="accent1"/>
          <w:sz w:val="22"/>
          <w:szCs w:val="22"/>
          <w:shd w:val="clear" w:color="auto" w:fill="FFFFFF"/>
        </w:rPr>
        <w:t>=Male_19_to_21 + Male_22_29 + Male_30_44 + Male_45_to_59;</w:t>
      </w:r>
    </w:p>
    <w:p w14:paraId="0F9AAFE1" w14:textId="77777777" w:rsidR="000B5A66" w:rsidRPr="002B167D" w:rsidRDefault="000B5A66" w:rsidP="000B5A66">
      <w:pPr>
        <w:autoSpaceDE w:val="0"/>
        <w:autoSpaceDN w:val="0"/>
        <w:adjustRightInd w:val="0"/>
        <w:rPr>
          <w:rFonts w:asciiTheme="minorHAnsi" w:hAnsiTheme="minorHAnsi" w:cs="Calibri"/>
          <w:i/>
          <w:color w:val="4472C4" w:themeColor="accent1"/>
          <w:sz w:val="22"/>
          <w:szCs w:val="22"/>
          <w:shd w:val="clear" w:color="auto" w:fill="FFFFFF"/>
        </w:rPr>
      </w:pPr>
      <w:proofErr w:type="spellStart"/>
      <w:r w:rsidRPr="002B167D">
        <w:rPr>
          <w:rFonts w:asciiTheme="minorHAnsi" w:hAnsiTheme="minorHAnsi" w:cs="Calibri"/>
          <w:i/>
          <w:color w:val="4472C4" w:themeColor="accent1"/>
          <w:sz w:val="22"/>
          <w:szCs w:val="22"/>
          <w:shd w:val="clear" w:color="auto" w:fill="FFFFFF"/>
        </w:rPr>
        <w:t>retd_male</w:t>
      </w:r>
      <w:proofErr w:type="spellEnd"/>
      <w:r w:rsidRPr="002B167D">
        <w:rPr>
          <w:rFonts w:asciiTheme="minorHAnsi" w:hAnsiTheme="minorHAnsi" w:cs="Calibri"/>
          <w:i/>
          <w:color w:val="4472C4" w:themeColor="accent1"/>
          <w:sz w:val="22"/>
          <w:szCs w:val="22"/>
          <w:shd w:val="clear" w:color="auto" w:fill="FFFFFF"/>
        </w:rPr>
        <w:t>=Male_60_69 + Male_GT_70;</w:t>
      </w:r>
    </w:p>
    <w:p w14:paraId="3C5A172A" w14:textId="77777777" w:rsidR="000B5A66" w:rsidRPr="002B167D" w:rsidRDefault="000B5A66" w:rsidP="000B5A66">
      <w:pPr>
        <w:autoSpaceDE w:val="0"/>
        <w:autoSpaceDN w:val="0"/>
        <w:adjustRightInd w:val="0"/>
        <w:rPr>
          <w:rFonts w:asciiTheme="minorHAnsi" w:hAnsiTheme="minorHAnsi" w:cs="Calibri"/>
          <w:i/>
          <w:color w:val="4472C4" w:themeColor="accent1"/>
          <w:sz w:val="22"/>
          <w:szCs w:val="22"/>
          <w:shd w:val="clear" w:color="auto" w:fill="FFFFFF"/>
        </w:rPr>
      </w:pPr>
      <w:proofErr w:type="spellStart"/>
      <w:r w:rsidRPr="002B167D">
        <w:rPr>
          <w:rFonts w:asciiTheme="minorHAnsi" w:hAnsiTheme="minorHAnsi" w:cs="Calibri"/>
          <w:i/>
          <w:color w:val="4472C4" w:themeColor="accent1"/>
          <w:sz w:val="22"/>
          <w:szCs w:val="22"/>
          <w:shd w:val="clear" w:color="auto" w:fill="FFFFFF"/>
        </w:rPr>
        <w:t>working_female</w:t>
      </w:r>
      <w:proofErr w:type="spellEnd"/>
      <w:r w:rsidRPr="002B167D">
        <w:rPr>
          <w:rFonts w:asciiTheme="minorHAnsi" w:hAnsiTheme="minorHAnsi" w:cs="Calibri"/>
          <w:i/>
          <w:color w:val="4472C4" w:themeColor="accent1"/>
          <w:sz w:val="22"/>
          <w:szCs w:val="22"/>
          <w:shd w:val="clear" w:color="auto" w:fill="FFFFFF"/>
        </w:rPr>
        <w:t>=Female_19_to_22 + Female_23_29 + Female_30_44 + Female_45_to_59;</w:t>
      </w:r>
    </w:p>
    <w:p w14:paraId="67378A96" w14:textId="77777777" w:rsidR="000B5A66" w:rsidRPr="002B167D" w:rsidRDefault="000B5A66" w:rsidP="000B5A66">
      <w:pPr>
        <w:autoSpaceDE w:val="0"/>
        <w:autoSpaceDN w:val="0"/>
        <w:adjustRightInd w:val="0"/>
        <w:rPr>
          <w:rFonts w:asciiTheme="minorHAnsi" w:hAnsiTheme="minorHAnsi" w:cs="Calibri"/>
          <w:i/>
          <w:color w:val="4472C4" w:themeColor="accent1"/>
          <w:sz w:val="22"/>
          <w:szCs w:val="22"/>
          <w:shd w:val="clear" w:color="auto" w:fill="FFFFFF"/>
        </w:rPr>
      </w:pPr>
      <w:proofErr w:type="spellStart"/>
      <w:r w:rsidRPr="002B167D">
        <w:rPr>
          <w:rFonts w:asciiTheme="minorHAnsi" w:hAnsiTheme="minorHAnsi" w:cs="Calibri"/>
          <w:i/>
          <w:color w:val="4472C4" w:themeColor="accent1"/>
          <w:sz w:val="22"/>
          <w:szCs w:val="22"/>
          <w:shd w:val="clear" w:color="auto" w:fill="FFFFFF"/>
        </w:rPr>
        <w:t>retd_female</w:t>
      </w:r>
      <w:proofErr w:type="spellEnd"/>
      <w:r w:rsidRPr="002B167D">
        <w:rPr>
          <w:rFonts w:asciiTheme="minorHAnsi" w:hAnsiTheme="minorHAnsi" w:cs="Calibri"/>
          <w:i/>
          <w:color w:val="4472C4" w:themeColor="accent1"/>
          <w:sz w:val="22"/>
          <w:szCs w:val="22"/>
          <w:shd w:val="clear" w:color="auto" w:fill="FFFFFF"/>
        </w:rPr>
        <w:t>=Female_60_69 + Female_GT_70;</w:t>
      </w:r>
    </w:p>
    <w:p w14:paraId="58CC7EA6" w14:textId="77777777" w:rsidR="000B5A66" w:rsidRPr="002B167D" w:rsidRDefault="000B5A66" w:rsidP="000B5A66">
      <w:pPr>
        <w:autoSpaceDE w:val="0"/>
        <w:autoSpaceDN w:val="0"/>
        <w:adjustRightInd w:val="0"/>
        <w:rPr>
          <w:rFonts w:asciiTheme="minorHAnsi" w:hAnsiTheme="minorHAnsi" w:cs="Calibri"/>
          <w:i/>
          <w:color w:val="4472C4" w:themeColor="accent1"/>
          <w:sz w:val="22"/>
          <w:szCs w:val="22"/>
          <w:shd w:val="clear" w:color="auto" w:fill="FFFFFF"/>
        </w:rPr>
      </w:pPr>
      <w:proofErr w:type="spellStart"/>
      <w:r w:rsidRPr="002B167D">
        <w:rPr>
          <w:rFonts w:asciiTheme="minorHAnsi" w:hAnsiTheme="minorHAnsi" w:cs="Calibri"/>
          <w:i/>
          <w:color w:val="4472C4" w:themeColor="accent1"/>
          <w:sz w:val="22"/>
          <w:szCs w:val="22"/>
          <w:shd w:val="clear" w:color="auto" w:fill="FFFFFF"/>
        </w:rPr>
        <w:t>avg_per_household</w:t>
      </w:r>
      <w:proofErr w:type="spellEnd"/>
      <w:r w:rsidRPr="002B167D">
        <w:rPr>
          <w:rFonts w:asciiTheme="minorHAnsi" w:hAnsiTheme="minorHAnsi" w:cs="Calibri"/>
          <w:i/>
          <w:color w:val="4472C4" w:themeColor="accent1"/>
          <w:sz w:val="22"/>
          <w:szCs w:val="22"/>
          <w:shd w:val="clear" w:color="auto" w:fill="FFFFFF"/>
        </w:rPr>
        <w:t>=</w:t>
      </w:r>
      <w:proofErr w:type="spellStart"/>
      <w:r w:rsidRPr="002B167D">
        <w:rPr>
          <w:rFonts w:asciiTheme="minorHAnsi" w:hAnsiTheme="minorHAnsi" w:cs="Calibri"/>
          <w:i/>
          <w:color w:val="4472C4" w:themeColor="accent1"/>
          <w:sz w:val="22"/>
          <w:szCs w:val="22"/>
          <w:shd w:val="clear" w:color="auto" w:fill="FFFFFF"/>
        </w:rPr>
        <w:t>Total_population</w:t>
      </w:r>
      <w:proofErr w:type="spellEnd"/>
      <w:r w:rsidRPr="002B167D">
        <w:rPr>
          <w:rFonts w:asciiTheme="minorHAnsi" w:hAnsiTheme="minorHAnsi" w:cs="Calibri"/>
          <w:i/>
          <w:color w:val="4472C4" w:themeColor="accent1"/>
          <w:sz w:val="22"/>
          <w:szCs w:val="22"/>
          <w:shd w:val="clear" w:color="auto" w:fill="FFFFFF"/>
        </w:rPr>
        <w:t>/</w:t>
      </w:r>
      <w:proofErr w:type="spellStart"/>
      <w:r w:rsidRPr="002B167D">
        <w:rPr>
          <w:rFonts w:asciiTheme="minorHAnsi" w:hAnsiTheme="minorHAnsi" w:cs="Calibri"/>
          <w:i/>
          <w:color w:val="4472C4" w:themeColor="accent1"/>
          <w:sz w:val="22"/>
          <w:szCs w:val="22"/>
          <w:shd w:val="clear" w:color="auto" w:fill="FFFFFF"/>
        </w:rPr>
        <w:t>Total_Households</w:t>
      </w:r>
      <w:proofErr w:type="spellEnd"/>
      <w:r w:rsidRPr="002B167D">
        <w:rPr>
          <w:rFonts w:asciiTheme="minorHAnsi" w:hAnsiTheme="minorHAnsi" w:cs="Calibri"/>
          <w:i/>
          <w:color w:val="4472C4" w:themeColor="accent1"/>
          <w:sz w:val="22"/>
          <w:szCs w:val="22"/>
          <w:shd w:val="clear" w:color="auto" w:fill="FFFFFF"/>
        </w:rPr>
        <w:t>;</w:t>
      </w:r>
    </w:p>
    <w:p w14:paraId="38237E32" w14:textId="77777777" w:rsidR="000B5A66" w:rsidRPr="002B167D" w:rsidRDefault="000B5A66" w:rsidP="000B5A66">
      <w:pPr>
        <w:rPr>
          <w:rFonts w:asciiTheme="minorHAnsi" w:hAnsiTheme="minorHAnsi" w:cstheme="minorBidi"/>
          <w:sz w:val="22"/>
          <w:szCs w:val="22"/>
        </w:rPr>
      </w:pPr>
    </w:p>
    <w:p w14:paraId="44AD207A" w14:textId="77777777" w:rsidR="000B5A66" w:rsidRPr="002B167D" w:rsidRDefault="000B5A66" w:rsidP="000B5A66">
      <w:pPr>
        <w:rPr>
          <w:rFonts w:asciiTheme="minorHAnsi" w:hAnsiTheme="minorHAnsi"/>
          <w:sz w:val="22"/>
          <w:szCs w:val="22"/>
        </w:rPr>
      </w:pPr>
      <w:r w:rsidRPr="002B167D">
        <w:rPr>
          <w:rFonts w:asciiTheme="minorHAnsi" w:hAnsiTheme="minorHAnsi"/>
          <w:sz w:val="22"/>
          <w:szCs w:val="22"/>
        </w:rPr>
        <w:t>We classified males and females aged 18 to 60 as working and above 60 as retired. Also average number of people per household was calculated by dividing the total population by the number of households. The donation amount was also binned into the following categories-</w:t>
      </w:r>
    </w:p>
    <w:p w14:paraId="40C3B9C5" w14:textId="77777777" w:rsidR="000B5A66" w:rsidRPr="002B167D" w:rsidRDefault="000B5A66" w:rsidP="000B5A66">
      <w:pPr>
        <w:autoSpaceDE w:val="0"/>
        <w:autoSpaceDN w:val="0"/>
        <w:adjustRightInd w:val="0"/>
        <w:rPr>
          <w:rFonts w:asciiTheme="minorHAnsi" w:hAnsiTheme="minorHAnsi" w:cs="Calibri"/>
          <w:i/>
          <w:color w:val="4472C4" w:themeColor="accent1"/>
          <w:sz w:val="22"/>
          <w:szCs w:val="22"/>
          <w:shd w:val="clear" w:color="auto" w:fill="FFFFFF"/>
        </w:rPr>
      </w:pPr>
      <w:r w:rsidRPr="002B167D">
        <w:rPr>
          <w:rFonts w:asciiTheme="minorHAnsi" w:hAnsiTheme="minorHAnsi" w:cs="Calibri"/>
          <w:i/>
          <w:color w:val="4472C4" w:themeColor="accent1"/>
          <w:sz w:val="22"/>
          <w:szCs w:val="22"/>
          <w:shd w:val="clear" w:color="auto" w:fill="FFFFFF"/>
        </w:rPr>
        <w:t xml:space="preserve">if </w:t>
      </w:r>
      <w:proofErr w:type="spellStart"/>
      <w:r w:rsidRPr="002B167D">
        <w:rPr>
          <w:rFonts w:asciiTheme="minorHAnsi" w:hAnsiTheme="minorHAnsi" w:cs="Calibri"/>
          <w:i/>
          <w:color w:val="4472C4" w:themeColor="accent1"/>
          <w:sz w:val="22"/>
          <w:szCs w:val="22"/>
          <w:shd w:val="clear" w:color="auto" w:fill="FFFFFF"/>
        </w:rPr>
        <w:t>Gift_amount</w:t>
      </w:r>
      <w:proofErr w:type="spellEnd"/>
      <w:r w:rsidRPr="002B167D">
        <w:rPr>
          <w:rFonts w:asciiTheme="minorHAnsi" w:hAnsiTheme="minorHAnsi" w:cs="Calibri"/>
          <w:i/>
          <w:color w:val="4472C4" w:themeColor="accent1"/>
          <w:sz w:val="22"/>
          <w:szCs w:val="22"/>
          <w:shd w:val="clear" w:color="auto" w:fill="FFFFFF"/>
        </w:rPr>
        <w:t xml:space="preserve"> le </w:t>
      </w:r>
      <w:r w:rsidRPr="002B167D">
        <w:rPr>
          <w:rFonts w:asciiTheme="minorHAnsi" w:hAnsiTheme="minorHAnsi" w:cs="Calibri"/>
          <w:b/>
          <w:bCs/>
          <w:i/>
          <w:color w:val="4472C4" w:themeColor="accent1"/>
          <w:sz w:val="22"/>
          <w:szCs w:val="22"/>
          <w:shd w:val="clear" w:color="auto" w:fill="FFFFFF"/>
        </w:rPr>
        <w:t>10</w:t>
      </w:r>
      <w:r w:rsidRPr="002B167D">
        <w:rPr>
          <w:rFonts w:asciiTheme="minorHAnsi" w:hAnsiTheme="minorHAnsi" w:cs="Calibri"/>
          <w:i/>
          <w:color w:val="4472C4" w:themeColor="accent1"/>
          <w:sz w:val="22"/>
          <w:szCs w:val="22"/>
          <w:shd w:val="clear" w:color="auto" w:fill="FFFFFF"/>
        </w:rPr>
        <w:t xml:space="preserve"> then cat1="lt_10";</w:t>
      </w:r>
    </w:p>
    <w:p w14:paraId="2FBA7F0D" w14:textId="77777777" w:rsidR="000B5A66" w:rsidRPr="002B167D" w:rsidRDefault="000B5A66" w:rsidP="000B5A66">
      <w:pPr>
        <w:autoSpaceDE w:val="0"/>
        <w:autoSpaceDN w:val="0"/>
        <w:adjustRightInd w:val="0"/>
        <w:rPr>
          <w:rFonts w:asciiTheme="minorHAnsi" w:hAnsiTheme="minorHAnsi" w:cs="Calibri"/>
          <w:i/>
          <w:color w:val="4472C4" w:themeColor="accent1"/>
          <w:sz w:val="22"/>
          <w:szCs w:val="22"/>
          <w:shd w:val="clear" w:color="auto" w:fill="FFFFFF"/>
        </w:rPr>
      </w:pPr>
      <w:r w:rsidRPr="002B167D">
        <w:rPr>
          <w:rFonts w:asciiTheme="minorHAnsi" w:hAnsiTheme="minorHAnsi" w:cs="Calibri"/>
          <w:i/>
          <w:color w:val="4472C4" w:themeColor="accent1"/>
          <w:sz w:val="22"/>
          <w:szCs w:val="22"/>
          <w:shd w:val="clear" w:color="auto" w:fill="FFFFFF"/>
        </w:rPr>
        <w:t xml:space="preserve">if </w:t>
      </w:r>
      <w:proofErr w:type="spellStart"/>
      <w:r w:rsidRPr="002B167D">
        <w:rPr>
          <w:rFonts w:asciiTheme="minorHAnsi" w:hAnsiTheme="minorHAnsi" w:cs="Calibri"/>
          <w:i/>
          <w:color w:val="4472C4" w:themeColor="accent1"/>
          <w:sz w:val="22"/>
          <w:szCs w:val="22"/>
          <w:shd w:val="clear" w:color="auto" w:fill="FFFFFF"/>
        </w:rPr>
        <w:t>Gift_amount</w:t>
      </w:r>
      <w:proofErr w:type="spellEnd"/>
      <w:r w:rsidRPr="002B167D">
        <w:rPr>
          <w:rFonts w:asciiTheme="minorHAnsi" w:hAnsiTheme="minorHAnsi" w:cs="Calibri"/>
          <w:i/>
          <w:color w:val="4472C4" w:themeColor="accent1"/>
          <w:sz w:val="22"/>
          <w:szCs w:val="22"/>
          <w:shd w:val="clear" w:color="auto" w:fill="FFFFFF"/>
        </w:rPr>
        <w:t xml:space="preserve"> &gt; </w:t>
      </w:r>
      <w:r w:rsidRPr="002B167D">
        <w:rPr>
          <w:rFonts w:asciiTheme="minorHAnsi" w:hAnsiTheme="minorHAnsi" w:cs="Calibri"/>
          <w:b/>
          <w:bCs/>
          <w:i/>
          <w:color w:val="4472C4" w:themeColor="accent1"/>
          <w:sz w:val="22"/>
          <w:szCs w:val="22"/>
          <w:shd w:val="clear" w:color="auto" w:fill="FFFFFF"/>
        </w:rPr>
        <w:t>10</w:t>
      </w:r>
      <w:r w:rsidRPr="002B167D">
        <w:rPr>
          <w:rFonts w:asciiTheme="minorHAnsi" w:hAnsiTheme="minorHAnsi" w:cs="Calibri"/>
          <w:i/>
          <w:color w:val="4472C4" w:themeColor="accent1"/>
          <w:sz w:val="22"/>
          <w:szCs w:val="22"/>
          <w:shd w:val="clear" w:color="auto" w:fill="FFFFFF"/>
        </w:rPr>
        <w:t xml:space="preserve"> and </w:t>
      </w:r>
      <w:proofErr w:type="spellStart"/>
      <w:r w:rsidRPr="002B167D">
        <w:rPr>
          <w:rFonts w:asciiTheme="minorHAnsi" w:hAnsiTheme="minorHAnsi" w:cs="Calibri"/>
          <w:i/>
          <w:color w:val="4472C4" w:themeColor="accent1"/>
          <w:sz w:val="22"/>
          <w:szCs w:val="22"/>
          <w:shd w:val="clear" w:color="auto" w:fill="FFFFFF"/>
        </w:rPr>
        <w:t>Gift_amount</w:t>
      </w:r>
      <w:proofErr w:type="spellEnd"/>
      <w:r w:rsidRPr="002B167D">
        <w:rPr>
          <w:rFonts w:asciiTheme="minorHAnsi" w:hAnsiTheme="minorHAnsi" w:cs="Calibri"/>
          <w:i/>
          <w:color w:val="4472C4" w:themeColor="accent1"/>
          <w:sz w:val="22"/>
          <w:szCs w:val="22"/>
          <w:shd w:val="clear" w:color="auto" w:fill="FFFFFF"/>
        </w:rPr>
        <w:t>&lt;=</w:t>
      </w:r>
      <w:r w:rsidRPr="002B167D">
        <w:rPr>
          <w:rFonts w:asciiTheme="minorHAnsi" w:hAnsiTheme="minorHAnsi" w:cs="Calibri"/>
          <w:b/>
          <w:bCs/>
          <w:i/>
          <w:color w:val="4472C4" w:themeColor="accent1"/>
          <w:sz w:val="22"/>
          <w:szCs w:val="22"/>
          <w:shd w:val="clear" w:color="auto" w:fill="FFFFFF"/>
        </w:rPr>
        <w:t>50</w:t>
      </w:r>
      <w:r w:rsidRPr="002B167D">
        <w:rPr>
          <w:rFonts w:asciiTheme="minorHAnsi" w:hAnsiTheme="minorHAnsi" w:cs="Calibri"/>
          <w:i/>
          <w:color w:val="4472C4" w:themeColor="accent1"/>
          <w:sz w:val="22"/>
          <w:szCs w:val="22"/>
          <w:shd w:val="clear" w:color="auto" w:fill="FFFFFF"/>
        </w:rPr>
        <w:t xml:space="preserve"> then cat1="10_50";</w:t>
      </w:r>
    </w:p>
    <w:p w14:paraId="20A8F050" w14:textId="77777777" w:rsidR="000B5A66" w:rsidRPr="002B167D" w:rsidRDefault="000B5A66" w:rsidP="000B5A66">
      <w:pPr>
        <w:autoSpaceDE w:val="0"/>
        <w:autoSpaceDN w:val="0"/>
        <w:adjustRightInd w:val="0"/>
        <w:rPr>
          <w:rFonts w:asciiTheme="minorHAnsi" w:hAnsiTheme="minorHAnsi" w:cs="Calibri"/>
          <w:i/>
          <w:color w:val="4472C4" w:themeColor="accent1"/>
          <w:sz w:val="22"/>
          <w:szCs w:val="22"/>
          <w:shd w:val="clear" w:color="auto" w:fill="FFFFFF"/>
        </w:rPr>
      </w:pPr>
      <w:r w:rsidRPr="002B167D">
        <w:rPr>
          <w:rFonts w:asciiTheme="minorHAnsi" w:hAnsiTheme="minorHAnsi" w:cs="Calibri"/>
          <w:i/>
          <w:color w:val="4472C4" w:themeColor="accent1"/>
          <w:sz w:val="22"/>
          <w:szCs w:val="22"/>
          <w:shd w:val="clear" w:color="auto" w:fill="FFFFFF"/>
        </w:rPr>
        <w:t xml:space="preserve">if </w:t>
      </w:r>
      <w:proofErr w:type="spellStart"/>
      <w:r w:rsidRPr="002B167D">
        <w:rPr>
          <w:rFonts w:asciiTheme="minorHAnsi" w:hAnsiTheme="minorHAnsi" w:cs="Calibri"/>
          <w:i/>
          <w:color w:val="4472C4" w:themeColor="accent1"/>
          <w:sz w:val="22"/>
          <w:szCs w:val="22"/>
          <w:shd w:val="clear" w:color="auto" w:fill="FFFFFF"/>
        </w:rPr>
        <w:t>Gift_amount</w:t>
      </w:r>
      <w:proofErr w:type="spellEnd"/>
      <w:r w:rsidRPr="002B167D">
        <w:rPr>
          <w:rFonts w:asciiTheme="minorHAnsi" w:hAnsiTheme="minorHAnsi" w:cs="Calibri"/>
          <w:i/>
          <w:color w:val="4472C4" w:themeColor="accent1"/>
          <w:sz w:val="22"/>
          <w:szCs w:val="22"/>
          <w:shd w:val="clear" w:color="auto" w:fill="FFFFFF"/>
        </w:rPr>
        <w:t xml:space="preserve"> &gt; </w:t>
      </w:r>
      <w:r w:rsidRPr="002B167D">
        <w:rPr>
          <w:rFonts w:asciiTheme="minorHAnsi" w:hAnsiTheme="minorHAnsi" w:cs="Calibri"/>
          <w:b/>
          <w:bCs/>
          <w:i/>
          <w:color w:val="4472C4" w:themeColor="accent1"/>
          <w:sz w:val="22"/>
          <w:szCs w:val="22"/>
          <w:shd w:val="clear" w:color="auto" w:fill="FFFFFF"/>
        </w:rPr>
        <w:t>50</w:t>
      </w:r>
      <w:r w:rsidRPr="002B167D">
        <w:rPr>
          <w:rFonts w:asciiTheme="minorHAnsi" w:hAnsiTheme="minorHAnsi" w:cs="Calibri"/>
          <w:i/>
          <w:color w:val="4472C4" w:themeColor="accent1"/>
          <w:sz w:val="22"/>
          <w:szCs w:val="22"/>
          <w:shd w:val="clear" w:color="auto" w:fill="FFFFFF"/>
        </w:rPr>
        <w:t xml:space="preserve"> and </w:t>
      </w:r>
      <w:proofErr w:type="spellStart"/>
      <w:r w:rsidRPr="002B167D">
        <w:rPr>
          <w:rFonts w:asciiTheme="minorHAnsi" w:hAnsiTheme="minorHAnsi" w:cs="Calibri"/>
          <w:i/>
          <w:color w:val="4472C4" w:themeColor="accent1"/>
          <w:sz w:val="22"/>
          <w:szCs w:val="22"/>
          <w:shd w:val="clear" w:color="auto" w:fill="FFFFFF"/>
        </w:rPr>
        <w:t>Gift_amount</w:t>
      </w:r>
      <w:proofErr w:type="spellEnd"/>
      <w:r w:rsidRPr="002B167D">
        <w:rPr>
          <w:rFonts w:asciiTheme="minorHAnsi" w:hAnsiTheme="minorHAnsi" w:cs="Calibri"/>
          <w:i/>
          <w:color w:val="4472C4" w:themeColor="accent1"/>
          <w:sz w:val="22"/>
          <w:szCs w:val="22"/>
          <w:shd w:val="clear" w:color="auto" w:fill="FFFFFF"/>
        </w:rPr>
        <w:t>&lt;=</w:t>
      </w:r>
      <w:r w:rsidRPr="002B167D">
        <w:rPr>
          <w:rFonts w:asciiTheme="minorHAnsi" w:hAnsiTheme="minorHAnsi" w:cs="Calibri"/>
          <w:b/>
          <w:bCs/>
          <w:i/>
          <w:color w:val="4472C4" w:themeColor="accent1"/>
          <w:sz w:val="22"/>
          <w:szCs w:val="22"/>
          <w:shd w:val="clear" w:color="auto" w:fill="FFFFFF"/>
        </w:rPr>
        <w:t>100</w:t>
      </w:r>
      <w:r w:rsidRPr="002B167D">
        <w:rPr>
          <w:rFonts w:asciiTheme="minorHAnsi" w:hAnsiTheme="minorHAnsi" w:cs="Calibri"/>
          <w:i/>
          <w:color w:val="4472C4" w:themeColor="accent1"/>
          <w:sz w:val="22"/>
          <w:szCs w:val="22"/>
          <w:shd w:val="clear" w:color="auto" w:fill="FFFFFF"/>
        </w:rPr>
        <w:t xml:space="preserve"> then cat1="50_100";</w:t>
      </w:r>
    </w:p>
    <w:p w14:paraId="0C17F7B2" w14:textId="77777777" w:rsidR="000B5A66" w:rsidRPr="002B167D" w:rsidRDefault="000B5A66" w:rsidP="000B5A66">
      <w:pPr>
        <w:rPr>
          <w:rFonts w:asciiTheme="minorHAnsi" w:hAnsiTheme="minorHAnsi" w:cstheme="minorBidi"/>
          <w:sz w:val="22"/>
          <w:szCs w:val="22"/>
        </w:rPr>
      </w:pPr>
      <w:r w:rsidRPr="002B167D">
        <w:rPr>
          <w:rFonts w:asciiTheme="minorHAnsi" w:hAnsiTheme="minorHAnsi" w:cs="Calibri"/>
          <w:i/>
          <w:color w:val="4472C4" w:themeColor="accent1"/>
          <w:sz w:val="22"/>
          <w:szCs w:val="22"/>
          <w:shd w:val="clear" w:color="auto" w:fill="FFFFFF"/>
        </w:rPr>
        <w:t xml:space="preserve">if </w:t>
      </w:r>
      <w:proofErr w:type="spellStart"/>
      <w:r w:rsidRPr="002B167D">
        <w:rPr>
          <w:rFonts w:asciiTheme="minorHAnsi" w:hAnsiTheme="minorHAnsi" w:cs="Calibri"/>
          <w:i/>
          <w:color w:val="4472C4" w:themeColor="accent1"/>
          <w:sz w:val="22"/>
          <w:szCs w:val="22"/>
          <w:shd w:val="clear" w:color="auto" w:fill="FFFFFF"/>
        </w:rPr>
        <w:t>Gift_amount</w:t>
      </w:r>
      <w:proofErr w:type="spellEnd"/>
      <w:r w:rsidRPr="002B167D">
        <w:rPr>
          <w:rFonts w:asciiTheme="minorHAnsi" w:hAnsiTheme="minorHAnsi" w:cs="Calibri"/>
          <w:i/>
          <w:color w:val="4472C4" w:themeColor="accent1"/>
          <w:sz w:val="22"/>
          <w:szCs w:val="22"/>
          <w:shd w:val="clear" w:color="auto" w:fill="FFFFFF"/>
        </w:rPr>
        <w:t xml:space="preserve"> </w:t>
      </w:r>
      <w:proofErr w:type="spellStart"/>
      <w:r w:rsidRPr="002B167D">
        <w:rPr>
          <w:rFonts w:asciiTheme="minorHAnsi" w:hAnsiTheme="minorHAnsi" w:cs="Calibri"/>
          <w:i/>
          <w:color w:val="4472C4" w:themeColor="accent1"/>
          <w:sz w:val="22"/>
          <w:szCs w:val="22"/>
          <w:shd w:val="clear" w:color="auto" w:fill="FFFFFF"/>
        </w:rPr>
        <w:t>ge</w:t>
      </w:r>
      <w:proofErr w:type="spellEnd"/>
      <w:r w:rsidRPr="002B167D">
        <w:rPr>
          <w:rFonts w:asciiTheme="minorHAnsi" w:hAnsiTheme="minorHAnsi" w:cs="Calibri"/>
          <w:i/>
          <w:color w:val="4472C4" w:themeColor="accent1"/>
          <w:sz w:val="22"/>
          <w:szCs w:val="22"/>
          <w:shd w:val="clear" w:color="auto" w:fill="FFFFFF"/>
        </w:rPr>
        <w:t xml:space="preserve"> </w:t>
      </w:r>
      <w:r w:rsidRPr="002B167D">
        <w:rPr>
          <w:rFonts w:asciiTheme="minorHAnsi" w:hAnsiTheme="minorHAnsi" w:cs="Calibri"/>
          <w:b/>
          <w:bCs/>
          <w:i/>
          <w:color w:val="4472C4" w:themeColor="accent1"/>
          <w:sz w:val="22"/>
          <w:szCs w:val="22"/>
          <w:shd w:val="clear" w:color="auto" w:fill="FFFFFF"/>
        </w:rPr>
        <w:t>100</w:t>
      </w:r>
      <w:r w:rsidRPr="002B167D">
        <w:rPr>
          <w:rFonts w:asciiTheme="minorHAnsi" w:hAnsiTheme="minorHAnsi" w:cs="Calibri"/>
          <w:i/>
          <w:color w:val="4472C4" w:themeColor="accent1"/>
          <w:sz w:val="22"/>
          <w:szCs w:val="22"/>
          <w:shd w:val="clear" w:color="auto" w:fill="FFFFFF"/>
        </w:rPr>
        <w:t xml:space="preserve"> then cat1="mt_100";</w:t>
      </w:r>
      <w:r w:rsidRPr="002B167D">
        <w:rPr>
          <w:rFonts w:asciiTheme="minorHAnsi" w:hAnsiTheme="minorHAnsi"/>
          <w:sz w:val="22"/>
          <w:szCs w:val="22"/>
        </w:rPr>
        <w:t xml:space="preserve"> </w:t>
      </w:r>
    </w:p>
    <w:p w14:paraId="0E8617D9" w14:textId="77777777" w:rsidR="000B5A66" w:rsidRPr="002B167D" w:rsidRDefault="000B5A66" w:rsidP="000B5A66">
      <w:pPr>
        <w:rPr>
          <w:rFonts w:asciiTheme="minorHAnsi" w:hAnsiTheme="minorHAnsi"/>
          <w:sz w:val="22"/>
          <w:szCs w:val="22"/>
        </w:rPr>
      </w:pPr>
      <w:r w:rsidRPr="002B167D">
        <w:rPr>
          <w:rFonts w:asciiTheme="minorHAnsi" w:hAnsiTheme="minorHAnsi"/>
          <w:sz w:val="22"/>
          <w:szCs w:val="22"/>
        </w:rPr>
        <w:t xml:space="preserve">Cat1 had a value of Lt_10 if the donation amount </w:t>
      </w:r>
      <w:proofErr w:type="spellStart"/>
      <w:r w:rsidRPr="002B167D">
        <w:rPr>
          <w:rFonts w:asciiTheme="minorHAnsi" w:hAnsiTheme="minorHAnsi"/>
          <w:sz w:val="22"/>
          <w:szCs w:val="22"/>
        </w:rPr>
        <w:t>upto</w:t>
      </w:r>
      <w:proofErr w:type="spellEnd"/>
      <w:r w:rsidRPr="002B167D">
        <w:rPr>
          <w:rFonts w:asciiTheme="minorHAnsi" w:hAnsiTheme="minorHAnsi"/>
          <w:sz w:val="22"/>
          <w:szCs w:val="22"/>
        </w:rPr>
        <w:t xml:space="preserve"> $10, 10_50 if it was between $10 to $</w:t>
      </w:r>
      <w:proofErr w:type="gramStart"/>
      <w:r w:rsidRPr="002B167D">
        <w:rPr>
          <w:rFonts w:asciiTheme="minorHAnsi" w:hAnsiTheme="minorHAnsi"/>
          <w:sz w:val="22"/>
          <w:szCs w:val="22"/>
        </w:rPr>
        <w:t>50 ,</w:t>
      </w:r>
      <w:proofErr w:type="gramEnd"/>
      <w:r w:rsidRPr="002B167D">
        <w:rPr>
          <w:rFonts w:asciiTheme="minorHAnsi" w:hAnsiTheme="minorHAnsi"/>
          <w:sz w:val="22"/>
          <w:szCs w:val="22"/>
        </w:rPr>
        <w:t xml:space="preserve"> 50_100 if it was between $50 and $100 and mt_100 if it was more than 100. </w:t>
      </w:r>
    </w:p>
    <w:p w14:paraId="494D8B71" w14:textId="77777777" w:rsidR="000B5A66" w:rsidRPr="002B167D" w:rsidRDefault="000B5A66" w:rsidP="000B5A66">
      <w:pPr>
        <w:rPr>
          <w:rFonts w:asciiTheme="minorHAnsi" w:hAnsiTheme="minorHAnsi"/>
          <w:sz w:val="22"/>
          <w:szCs w:val="22"/>
        </w:rPr>
      </w:pPr>
    </w:p>
    <w:p w14:paraId="3EEB3CF3" w14:textId="77777777" w:rsidR="000B5A66" w:rsidRPr="002B167D" w:rsidRDefault="000B5A66" w:rsidP="000B5A66">
      <w:pPr>
        <w:rPr>
          <w:rFonts w:asciiTheme="minorHAnsi" w:hAnsiTheme="minorHAnsi"/>
          <w:sz w:val="22"/>
          <w:szCs w:val="22"/>
        </w:rPr>
      </w:pPr>
      <w:r w:rsidRPr="002B167D">
        <w:rPr>
          <w:rFonts w:asciiTheme="minorHAnsi" w:hAnsiTheme="minorHAnsi"/>
          <w:sz w:val="22"/>
          <w:szCs w:val="22"/>
        </w:rPr>
        <w:t>Also as a last step, basis the census region modification in the dataset 4 dummy variables were created for each of the regions South, East, Midwest and Northeast.</w:t>
      </w:r>
    </w:p>
    <w:p w14:paraId="618E1A61" w14:textId="77777777" w:rsidR="000B5A66" w:rsidRPr="002B167D" w:rsidRDefault="000B5A66" w:rsidP="000B5A66">
      <w:pPr>
        <w:autoSpaceDE w:val="0"/>
        <w:autoSpaceDN w:val="0"/>
        <w:adjustRightInd w:val="0"/>
        <w:rPr>
          <w:rFonts w:asciiTheme="minorHAnsi" w:hAnsiTheme="minorHAnsi" w:cs="Calibri"/>
          <w:i/>
          <w:color w:val="4472C4" w:themeColor="accent1"/>
          <w:sz w:val="22"/>
          <w:szCs w:val="22"/>
          <w:shd w:val="clear" w:color="auto" w:fill="FFFFFF"/>
        </w:rPr>
      </w:pPr>
      <w:proofErr w:type="gramStart"/>
      <w:r w:rsidRPr="002B167D">
        <w:rPr>
          <w:rFonts w:asciiTheme="minorHAnsi" w:hAnsiTheme="minorHAnsi" w:cs="Calibri"/>
          <w:i/>
          <w:color w:val="4472C4" w:themeColor="accent1"/>
          <w:sz w:val="22"/>
          <w:szCs w:val="22"/>
          <w:shd w:val="clear" w:color="auto" w:fill="FFFFFF"/>
        </w:rPr>
        <w:t>if</w:t>
      </w:r>
      <w:proofErr w:type="gramEnd"/>
      <w:r w:rsidRPr="002B167D">
        <w:rPr>
          <w:rFonts w:asciiTheme="minorHAnsi" w:hAnsiTheme="minorHAnsi" w:cs="Calibri"/>
          <w:i/>
          <w:color w:val="4472C4" w:themeColor="accent1"/>
          <w:sz w:val="22"/>
          <w:szCs w:val="22"/>
          <w:shd w:val="clear" w:color="auto" w:fill="FFFFFF"/>
        </w:rPr>
        <w:t xml:space="preserve"> region='South' then South=</w:t>
      </w:r>
      <w:r w:rsidRPr="002B167D">
        <w:rPr>
          <w:rFonts w:asciiTheme="minorHAnsi" w:hAnsiTheme="minorHAnsi" w:cs="Calibri"/>
          <w:b/>
          <w:bCs/>
          <w:i/>
          <w:color w:val="4472C4" w:themeColor="accent1"/>
          <w:sz w:val="22"/>
          <w:szCs w:val="22"/>
          <w:shd w:val="clear" w:color="auto" w:fill="FFFFFF"/>
        </w:rPr>
        <w:t>1</w:t>
      </w:r>
      <w:r w:rsidRPr="002B167D">
        <w:rPr>
          <w:rFonts w:asciiTheme="minorHAnsi" w:hAnsiTheme="minorHAnsi" w:cs="Calibri"/>
          <w:i/>
          <w:color w:val="4472C4" w:themeColor="accent1"/>
          <w:sz w:val="22"/>
          <w:szCs w:val="22"/>
          <w:shd w:val="clear" w:color="auto" w:fill="FFFFFF"/>
        </w:rPr>
        <w:t>;else South=</w:t>
      </w:r>
      <w:r w:rsidRPr="002B167D">
        <w:rPr>
          <w:rFonts w:asciiTheme="minorHAnsi" w:hAnsiTheme="minorHAnsi" w:cs="Calibri"/>
          <w:b/>
          <w:bCs/>
          <w:i/>
          <w:color w:val="4472C4" w:themeColor="accent1"/>
          <w:sz w:val="22"/>
          <w:szCs w:val="22"/>
          <w:shd w:val="clear" w:color="auto" w:fill="FFFFFF"/>
        </w:rPr>
        <w:t>0</w:t>
      </w:r>
      <w:r w:rsidRPr="002B167D">
        <w:rPr>
          <w:rFonts w:asciiTheme="minorHAnsi" w:hAnsiTheme="minorHAnsi" w:cs="Calibri"/>
          <w:i/>
          <w:color w:val="4472C4" w:themeColor="accent1"/>
          <w:sz w:val="22"/>
          <w:szCs w:val="22"/>
          <w:shd w:val="clear" w:color="auto" w:fill="FFFFFF"/>
        </w:rPr>
        <w:t>;</w:t>
      </w:r>
    </w:p>
    <w:p w14:paraId="2396EEDB" w14:textId="77777777" w:rsidR="000B5A66" w:rsidRPr="002B167D" w:rsidRDefault="000B5A66" w:rsidP="000B5A66">
      <w:pPr>
        <w:autoSpaceDE w:val="0"/>
        <w:autoSpaceDN w:val="0"/>
        <w:adjustRightInd w:val="0"/>
        <w:rPr>
          <w:rFonts w:asciiTheme="minorHAnsi" w:hAnsiTheme="minorHAnsi" w:cs="Calibri"/>
          <w:i/>
          <w:color w:val="4472C4" w:themeColor="accent1"/>
          <w:sz w:val="22"/>
          <w:szCs w:val="22"/>
          <w:shd w:val="clear" w:color="auto" w:fill="FFFFFF"/>
        </w:rPr>
      </w:pPr>
      <w:proofErr w:type="gramStart"/>
      <w:r w:rsidRPr="002B167D">
        <w:rPr>
          <w:rFonts w:asciiTheme="minorHAnsi" w:hAnsiTheme="minorHAnsi" w:cs="Calibri"/>
          <w:i/>
          <w:color w:val="4472C4" w:themeColor="accent1"/>
          <w:sz w:val="22"/>
          <w:szCs w:val="22"/>
          <w:shd w:val="clear" w:color="auto" w:fill="FFFFFF"/>
        </w:rPr>
        <w:t>if</w:t>
      </w:r>
      <w:proofErr w:type="gramEnd"/>
      <w:r w:rsidRPr="002B167D">
        <w:rPr>
          <w:rFonts w:asciiTheme="minorHAnsi" w:hAnsiTheme="minorHAnsi" w:cs="Calibri"/>
          <w:i/>
          <w:color w:val="4472C4" w:themeColor="accent1"/>
          <w:sz w:val="22"/>
          <w:szCs w:val="22"/>
          <w:shd w:val="clear" w:color="auto" w:fill="FFFFFF"/>
        </w:rPr>
        <w:t xml:space="preserve"> region='West' then West=</w:t>
      </w:r>
      <w:r w:rsidRPr="002B167D">
        <w:rPr>
          <w:rFonts w:asciiTheme="minorHAnsi" w:hAnsiTheme="minorHAnsi" w:cs="Calibri"/>
          <w:b/>
          <w:bCs/>
          <w:i/>
          <w:color w:val="4472C4" w:themeColor="accent1"/>
          <w:sz w:val="22"/>
          <w:szCs w:val="22"/>
          <w:shd w:val="clear" w:color="auto" w:fill="FFFFFF"/>
        </w:rPr>
        <w:t>1</w:t>
      </w:r>
      <w:r w:rsidRPr="002B167D">
        <w:rPr>
          <w:rFonts w:asciiTheme="minorHAnsi" w:hAnsiTheme="minorHAnsi" w:cs="Calibri"/>
          <w:i/>
          <w:color w:val="4472C4" w:themeColor="accent1"/>
          <w:sz w:val="22"/>
          <w:szCs w:val="22"/>
          <w:shd w:val="clear" w:color="auto" w:fill="FFFFFF"/>
        </w:rPr>
        <w:t>;else West=</w:t>
      </w:r>
      <w:r w:rsidRPr="002B167D">
        <w:rPr>
          <w:rFonts w:asciiTheme="minorHAnsi" w:hAnsiTheme="minorHAnsi" w:cs="Calibri"/>
          <w:b/>
          <w:bCs/>
          <w:i/>
          <w:color w:val="4472C4" w:themeColor="accent1"/>
          <w:sz w:val="22"/>
          <w:szCs w:val="22"/>
          <w:shd w:val="clear" w:color="auto" w:fill="FFFFFF"/>
        </w:rPr>
        <w:t>0</w:t>
      </w:r>
      <w:r w:rsidRPr="002B167D">
        <w:rPr>
          <w:rFonts w:asciiTheme="minorHAnsi" w:hAnsiTheme="minorHAnsi" w:cs="Calibri"/>
          <w:i/>
          <w:color w:val="4472C4" w:themeColor="accent1"/>
          <w:sz w:val="22"/>
          <w:szCs w:val="22"/>
          <w:shd w:val="clear" w:color="auto" w:fill="FFFFFF"/>
        </w:rPr>
        <w:t>;</w:t>
      </w:r>
    </w:p>
    <w:p w14:paraId="70560572" w14:textId="77777777" w:rsidR="000B5A66" w:rsidRPr="002B167D" w:rsidRDefault="000B5A66" w:rsidP="000B5A66">
      <w:pPr>
        <w:autoSpaceDE w:val="0"/>
        <w:autoSpaceDN w:val="0"/>
        <w:adjustRightInd w:val="0"/>
        <w:rPr>
          <w:rFonts w:asciiTheme="minorHAnsi" w:hAnsiTheme="minorHAnsi" w:cs="Calibri"/>
          <w:i/>
          <w:color w:val="4472C4" w:themeColor="accent1"/>
          <w:sz w:val="22"/>
          <w:szCs w:val="22"/>
          <w:shd w:val="clear" w:color="auto" w:fill="FFFFFF"/>
        </w:rPr>
      </w:pPr>
      <w:proofErr w:type="gramStart"/>
      <w:r w:rsidRPr="002B167D">
        <w:rPr>
          <w:rFonts w:asciiTheme="minorHAnsi" w:hAnsiTheme="minorHAnsi" w:cs="Calibri"/>
          <w:i/>
          <w:color w:val="4472C4" w:themeColor="accent1"/>
          <w:sz w:val="22"/>
          <w:szCs w:val="22"/>
          <w:shd w:val="clear" w:color="auto" w:fill="FFFFFF"/>
        </w:rPr>
        <w:t>if</w:t>
      </w:r>
      <w:proofErr w:type="gramEnd"/>
      <w:r w:rsidRPr="002B167D">
        <w:rPr>
          <w:rFonts w:asciiTheme="minorHAnsi" w:hAnsiTheme="minorHAnsi" w:cs="Calibri"/>
          <w:i/>
          <w:color w:val="4472C4" w:themeColor="accent1"/>
          <w:sz w:val="22"/>
          <w:szCs w:val="22"/>
          <w:shd w:val="clear" w:color="auto" w:fill="FFFFFF"/>
        </w:rPr>
        <w:t xml:space="preserve"> region='Northeast' then Northeast=</w:t>
      </w:r>
      <w:r w:rsidRPr="002B167D">
        <w:rPr>
          <w:rFonts w:asciiTheme="minorHAnsi" w:hAnsiTheme="minorHAnsi" w:cs="Calibri"/>
          <w:b/>
          <w:bCs/>
          <w:i/>
          <w:color w:val="4472C4" w:themeColor="accent1"/>
          <w:sz w:val="22"/>
          <w:szCs w:val="22"/>
          <w:shd w:val="clear" w:color="auto" w:fill="FFFFFF"/>
        </w:rPr>
        <w:t>1</w:t>
      </w:r>
      <w:r w:rsidRPr="002B167D">
        <w:rPr>
          <w:rFonts w:asciiTheme="minorHAnsi" w:hAnsiTheme="minorHAnsi" w:cs="Calibri"/>
          <w:i/>
          <w:color w:val="4472C4" w:themeColor="accent1"/>
          <w:sz w:val="22"/>
          <w:szCs w:val="22"/>
          <w:shd w:val="clear" w:color="auto" w:fill="FFFFFF"/>
        </w:rPr>
        <w:t>;else Northeast=</w:t>
      </w:r>
      <w:r w:rsidRPr="002B167D">
        <w:rPr>
          <w:rFonts w:asciiTheme="minorHAnsi" w:hAnsiTheme="minorHAnsi" w:cs="Calibri"/>
          <w:b/>
          <w:bCs/>
          <w:i/>
          <w:color w:val="4472C4" w:themeColor="accent1"/>
          <w:sz w:val="22"/>
          <w:szCs w:val="22"/>
          <w:shd w:val="clear" w:color="auto" w:fill="FFFFFF"/>
        </w:rPr>
        <w:t>0</w:t>
      </w:r>
      <w:r w:rsidRPr="002B167D">
        <w:rPr>
          <w:rFonts w:asciiTheme="minorHAnsi" w:hAnsiTheme="minorHAnsi" w:cs="Calibri"/>
          <w:i/>
          <w:color w:val="4472C4" w:themeColor="accent1"/>
          <w:sz w:val="22"/>
          <w:szCs w:val="22"/>
          <w:shd w:val="clear" w:color="auto" w:fill="FFFFFF"/>
        </w:rPr>
        <w:t>;</w:t>
      </w:r>
    </w:p>
    <w:p w14:paraId="2F1BE7F7" w14:textId="77777777" w:rsidR="000B5A66" w:rsidRPr="002B167D" w:rsidRDefault="000B5A66" w:rsidP="000B5A66">
      <w:pPr>
        <w:rPr>
          <w:rFonts w:asciiTheme="minorHAnsi" w:hAnsiTheme="minorHAnsi" w:cstheme="minorBidi"/>
          <w:i/>
          <w:color w:val="4472C4" w:themeColor="accent1"/>
          <w:sz w:val="22"/>
          <w:szCs w:val="22"/>
        </w:rPr>
      </w:pPr>
      <w:proofErr w:type="gramStart"/>
      <w:r w:rsidRPr="002B167D">
        <w:rPr>
          <w:rFonts w:asciiTheme="minorHAnsi" w:hAnsiTheme="minorHAnsi" w:cs="Calibri"/>
          <w:i/>
          <w:color w:val="4472C4" w:themeColor="accent1"/>
          <w:sz w:val="22"/>
          <w:szCs w:val="22"/>
          <w:shd w:val="clear" w:color="auto" w:fill="FFFFFF"/>
        </w:rPr>
        <w:t>if</w:t>
      </w:r>
      <w:proofErr w:type="gramEnd"/>
      <w:r w:rsidRPr="002B167D">
        <w:rPr>
          <w:rFonts w:asciiTheme="minorHAnsi" w:hAnsiTheme="minorHAnsi" w:cs="Calibri"/>
          <w:i/>
          <w:color w:val="4472C4" w:themeColor="accent1"/>
          <w:sz w:val="22"/>
          <w:szCs w:val="22"/>
          <w:shd w:val="clear" w:color="auto" w:fill="FFFFFF"/>
        </w:rPr>
        <w:t xml:space="preserve"> region='Midwest' then Midwest=</w:t>
      </w:r>
      <w:r w:rsidRPr="002B167D">
        <w:rPr>
          <w:rFonts w:asciiTheme="minorHAnsi" w:hAnsiTheme="minorHAnsi" w:cs="Calibri"/>
          <w:b/>
          <w:bCs/>
          <w:i/>
          <w:color w:val="4472C4" w:themeColor="accent1"/>
          <w:sz w:val="22"/>
          <w:szCs w:val="22"/>
          <w:shd w:val="clear" w:color="auto" w:fill="FFFFFF"/>
        </w:rPr>
        <w:t>1</w:t>
      </w:r>
      <w:r w:rsidRPr="002B167D">
        <w:rPr>
          <w:rFonts w:asciiTheme="minorHAnsi" w:hAnsiTheme="minorHAnsi" w:cs="Calibri"/>
          <w:i/>
          <w:color w:val="4472C4" w:themeColor="accent1"/>
          <w:sz w:val="22"/>
          <w:szCs w:val="22"/>
          <w:shd w:val="clear" w:color="auto" w:fill="FFFFFF"/>
        </w:rPr>
        <w:t>;else Midwest=</w:t>
      </w:r>
      <w:r w:rsidRPr="002B167D">
        <w:rPr>
          <w:rFonts w:asciiTheme="minorHAnsi" w:hAnsiTheme="minorHAnsi" w:cs="Calibri"/>
          <w:b/>
          <w:bCs/>
          <w:i/>
          <w:color w:val="4472C4" w:themeColor="accent1"/>
          <w:sz w:val="22"/>
          <w:szCs w:val="22"/>
          <w:shd w:val="clear" w:color="auto" w:fill="FFFFFF"/>
        </w:rPr>
        <w:t>0</w:t>
      </w:r>
      <w:r w:rsidRPr="002B167D">
        <w:rPr>
          <w:rFonts w:asciiTheme="minorHAnsi" w:hAnsiTheme="minorHAnsi" w:cs="Calibri"/>
          <w:i/>
          <w:color w:val="4472C4" w:themeColor="accent1"/>
          <w:sz w:val="22"/>
          <w:szCs w:val="22"/>
          <w:shd w:val="clear" w:color="auto" w:fill="FFFFFF"/>
        </w:rPr>
        <w:t>;</w:t>
      </w:r>
    </w:p>
    <w:p w14:paraId="5C9ECAD1" w14:textId="77777777" w:rsidR="000B5A66" w:rsidRPr="002B167D" w:rsidRDefault="000B5A66" w:rsidP="000B5A66">
      <w:pPr>
        <w:rPr>
          <w:rFonts w:asciiTheme="minorHAnsi" w:hAnsiTheme="minorHAnsi"/>
          <w:sz w:val="22"/>
          <w:szCs w:val="22"/>
        </w:rPr>
      </w:pPr>
      <w:r w:rsidRPr="002B167D">
        <w:rPr>
          <w:rFonts w:asciiTheme="minorHAnsi" w:hAnsiTheme="minorHAnsi"/>
          <w:sz w:val="22"/>
          <w:szCs w:val="22"/>
        </w:rPr>
        <w:t xml:space="preserve">Using feature </w:t>
      </w:r>
      <w:proofErr w:type="gramStart"/>
      <w:r w:rsidRPr="002B167D">
        <w:rPr>
          <w:rFonts w:asciiTheme="minorHAnsi" w:hAnsiTheme="minorHAnsi"/>
          <w:sz w:val="22"/>
          <w:szCs w:val="22"/>
        </w:rPr>
        <w:t>selection ,</w:t>
      </w:r>
      <w:proofErr w:type="gramEnd"/>
      <w:r w:rsidRPr="002B167D">
        <w:rPr>
          <w:rFonts w:asciiTheme="minorHAnsi" w:hAnsiTheme="minorHAnsi"/>
          <w:sz w:val="22"/>
          <w:szCs w:val="22"/>
        </w:rPr>
        <w:t xml:space="preserve"> some variables that we deemed surplus were dropped from the dataset- </w:t>
      </w:r>
    </w:p>
    <w:p w14:paraId="52D796D5" w14:textId="77777777" w:rsidR="000B5A66" w:rsidRPr="002B167D" w:rsidRDefault="000B5A66" w:rsidP="000B5A66">
      <w:pPr>
        <w:autoSpaceDE w:val="0"/>
        <w:autoSpaceDN w:val="0"/>
        <w:adjustRightInd w:val="0"/>
        <w:rPr>
          <w:rFonts w:asciiTheme="minorHAnsi" w:hAnsiTheme="minorHAnsi" w:cs="Calibri"/>
          <w:i/>
          <w:color w:val="4472C4" w:themeColor="accent1"/>
          <w:sz w:val="22"/>
          <w:szCs w:val="22"/>
          <w:shd w:val="clear" w:color="auto" w:fill="FFFFFF"/>
        </w:rPr>
      </w:pPr>
      <w:r w:rsidRPr="002B167D">
        <w:rPr>
          <w:rFonts w:asciiTheme="minorHAnsi" w:hAnsiTheme="minorHAnsi" w:cs="Calibri"/>
          <w:i/>
          <w:color w:val="4472C4" w:themeColor="accent1"/>
          <w:sz w:val="22"/>
          <w:szCs w:val="22"/>
          <w:shd w:val="clear" w:color="auto" w:fill="FFFFFF"/>
        </w:rPr>
        <w:t xml:space="preserve">drop </w:t>
      </w:r>
      <w:proofErr w:type="spellStart"/>
      <w:r w:rsidRPr="002B167D">
        <w:rPr>
          <w:rFonts w:asciiTheme="minorHAnsi" w:hAnsiTheme="minorHAnsi" w:cs="Calibri"/>
          <w:i/>
          <w:color w:val="4472C4" w:themeColor="accent1"/>
          <w:sz w:val="22"/>
          <w:szCs w:val="22"/>
          <w:shd w:val="clear" w:color="auto" w:fill="FFFFFF"/>
        </w:rPr>
        <w:t>Avg_HH_Income</w:t>
      </w:r>
      <w:proofErr w:type="spellEnd"/>
      <w:r w:rsidRPr="002B167D">
        <w:rPr>
          <w:rFonts w:asciiTheme="minorHAnsi" w:hAnsiTheme="minorHAnsi" w:cs="Calibri"/>
          <w:i/>
          <w:color w:val="4472C4" w:themeColor="accent1"/>
          <w:sz w:val="22"/>
          <w:szCs w:val="22"/>
          <w:shd w:val="clear" w:color="auto" w:fill="FFFFFF"/>
        </w:rPr>
        <w:t xml:space="preserve"> </w:t>
      </w:r>
      <w:proofErr w:type="spellStart"/>
      <w:r w:rsidRPr="002B167D">
        <w:rPr>
          <w:rFonts w:asciiTheme="minorHAnsi" w:hAnsiTheme="minorHAnsi" w:cs="Calibri"/>
          <w:i/>
          <w:color w:val="4472C4" w:themeColor="accent1"/>
          <w:sz w:val="22"/>
          <w:szCs w:val="22"/>
          <w:shd w:val="clear" w:color="auto" w:fill="FFFFFF"/>
        </w:rPr>
        <w:t>Family_HH_Other_witht_own_CHILD</w:t>
      </w:r>
      <w:proofErr w:type="spellEnd"/>
      <w:r w:rsidRPr="002B167D">
        <w:rPr>
          <w:rFonts w:asciiTheme="minorHAnsi" w:hAnsiTheme="minorHAnsi" w:cs="Calibri"/>
          <w:i/>
          <w:color w:val="4472C4" w:themeColor="accent1"/>
          <w:sz w:val="22"/>
          <w:szCs w:val="22"/>
          <w:shd w:val="clear" w:color="auto" w:fill="FFFFFF"/>
        </w:rPr>
        <w:t xml:space="preserve">_ Family_households_HH_15_to_34 </w:t>
      </w:r>
    </w:p>
    <w:p w14:paraId="33C23A3A" w14:textId="77777777" w:rsidR="000B5A66" w:rsidRPr="002B167D" w:rsidRDefault="000B5A66" w:rsidP="000B5A66">
      <w:pPr>
        <w:autoSpaceDE w:val="0"/>
        <w:autoSpaceDN w:val="0"/>
        <w:adjustRightInd w:val="0"/>
        <w:rPr>
          <w:rFonts w:asciiTheme="minorHAnsi" w:hAnsiTheme="minorHAnsi" w:cs="Calibri"/>
          <w:i/>
          <w:color w:val="4472C4" w:themeColor="accent1"/>
          <w:sz w:val="22"/>
          <w:szCs w:val="22"/>
          <w:shd w:val="clear" w:color="auto" w:fill="FFFFFF"/>
        </w:rPr>
      </w:pPr>
      <w:r w:rsidRPr="002B167D">
        <w:rPr>
          <w:rFonts w:asciiTheme="minorHAnsi" w:hAnsiTheme="minorHAnsi" w:cs="Calibri"/>
          <w:i/>
          <w:color w:val="4472C4" w:themeColor="accent1"/>
          <w:sz w:val="22"/>
          <w:szCs w:val="22"/>
          <w:shd w:val="clear" w:color="auto" w:fill="FFFFFF"/>
        </w:rPr>
        <w:lastRenderedPageBreak/>
        <w:t xml:space="preserve">Family_households_HH_35_to_54 Family_households_HH_55_to_74 Family_households_HH_75__or_olde </w:t>
      </w:r>
    </w:p>
    <w:p w14:paraId="3D409C89" w14:textId="77777777" w:rsidR="000B5A66" w:rsidRPr="002B167D" w:rsidRDefault="000B5A66" w:rsidP="000B5A66">
      <w:pPr>
        <w:autoSpaceDE w:val="0"/>
        <w:autoSpaceDN w:val="0"/>
        <w:adjustRightInd w:val="0"/>
        <w:rPr>
          <w:rFonts w:asciiTheme="minorHAnsi" w:hAnsiTheme="minorHAnsi" w:cs="Calibri"/>
          <w:i/>
          <w:color w:val="4472C4" w:themeColor="accent1"/>
          <w:sz w:val="22"/>
          <w:szCs w:val="22"/>
          <w:shd w:val="clear" w:color="auto" w:fill="FFFFFF"/>
        </w:rPr>
      </w:pPr>
      <w:r w:rsidRPr="002B167D">
        <w:rPr>
          <w:rFonts w:asciiTheme="minorHAnsi" w:hAnsiTheme="minorHAnsi" w:cs="Calibri"/>
          <w:i/>
          <w:color w:val="4472C4" w:themeColor="accent1"/>
          <w:sz w:val="22"/>
          <w:szCs w:val="22"/>
          <w:shd w:val="clear" w:color="auto" w:fill="FFFFFF"/>
        </w:rPr>
        <w:t>Family_households___</w:t>
      </w:r>
      <w:proofErr w:type="spellStart"/>
      <w:r w:rsidRPr="002B167D">
        <w:rPr>
          <w:rFonts w:asciiTheme="minorHAnsi" w:hAnsiTheme="minorHAnsi" w:cs="Calibri"/>
          <w:i/>
          <w:color w:val="4472C4" w:themeColor="accent1"/>
          <w:sz w:val="22"/>
          <w:szCs w:val="22"/>
          <w:shd w:val="clear" w:color="auto" w:fill="FFFFFF"/>
        </w:rPr>
        <w:t>Other_with_o</w:t>
      </w:r>
      <w:proofErr w:type="spellEnd"/>
      <w:r w:rsidRPr="002B167D">
        <w:rPr>
          <w:rFonts w:asciiTheme="minorHAnsi" w:hAnsiTheme="minorHAnsi" w:cs="Calibri"/>
          <w:i/>
          <w:color w:val="4472C4" w:themeColor="accent1"/>
          <w:sz w:val="22"/>
          <w:szCs w:val="22"/>
          <w:shd w:val="clear" w:color="auto" w:fill="FFFFFF"/>
        </w:rPr>
        <w:t xml:space="preserve"> </w:t>
      </w:r>
      <w:proofErr w:type="spellStart"/>
      <w:r w:rsidRPr="002B167D">
        <w:rPr>
          <w:rFonts w:asciiTheme="minorHAnsi" w:hAnsiTheme="minorHAnsi" w:cs="Calibri"/>
          <w:i/>
          <w:color w:val="4472C4" w:themeColor="accent1"/>
          <w:sz w:val="22"/>
          <w:szCs w:val="22"/>
          <w:shd w:val="clear" w:color="auto" w:fill="FFFFFF"/>
        </w:rPr>
        <w:t>Lat</w:t>
      </w:r>
      <w:proofErr w:type="spellEnd"/>
      <w:r w:rsidRPr="002B167D">
        <w:rPr>
          <w:rFonts w:asciiTheme="minorHAnsi" w:hAnsiTheme="minorHAnsi" w:cs="Calibri"/>
          <w:i/>
          <w:color w:val="4472C4" w:themeColor="accent1"/>
          <w:sz w:val="22"/>
          <w:szCs w:val="22"/>
          <w:shd w:val="clear" w:color="auto" w:fill="FFFFFF"/>
        </w:rPr>
        <w:t xml:space="preserve"> Less_than_30_000 Nonfamily_HH_1_person_HH </w:t>
      </w:r>
    </w:p>
    <w:p w14:paraId="72C208F6" w14:textId="77777777" w:rsidR="000B5A66" w:rsidRPr="002B167D" w:rsidRDefault="000B5A66" w:rsidP="000B5A66">
      <w:pPr>
        <w:autoSpaceDE w:val="0"/>
        <w:autoSpaceDN w:val="0"/>
        <w:adjustRightInd w:val="0"/>
        <w:rPr>
          <w:rFonts w:asciiTheme="minorHAnsi" w:hAnsiTheme="minorHAnsi" w:cs="Calibri"/>
          <w:i/>
          <w:color w:val="4472C4" w:themeColor="accent1"/>
          <w:sz w:val="22"/>
          <w:szCs w:val="22"/>
          <w:shd w:val="clear" w:color="auto" w:fill="FFFFFF"/>
        </w:rPr>
      </w:pPr>
      <w:r w:rsidRPr="002B167D">
        <w:rPr>
          <w:rFonts w:asciiTheme="minorHAnsi" w:hAnsiTheme="minorHAnsi" w:cs="Calibri"/>
          <w:i/>
          <w:color w:val="4472C4" w:themeColor="accent1"/>
          <w:sz w:val="22"/>
          <w:szCs w:val="22"/>
          <w:shd w:val="clear" w:color="auto" w:fill="FFFFFF"/>
        </w:rPr>
        <w:t xml:space="preserve">Nonfamily_HH_MT_2_persons_HH Nonfamily_households_HH_15_to_34 </w:t>
      </w:r>
    </w:p>
    <w:p w14:paraId="18DEB35D" w14:textId="77777777" w:rsidR="000B5A66" w:rsidRPr="002B167D" w:rsidRDefault="000B5A66" w:rsidP="000B5A66">
      <w:pPr>
        <w:autoSpaceDE w:val="0"/>
        <w:autoSpaceDN w:val="0"/>
        <w:adjustRightInd w:val="0"/>
        <w:rPr>
          <w:rFonts w:asciiTheme="minorHAnsi" w:hAnsiTheme="minorHAnsi" w:cs="Calibri"/>
          <w:i/>
          <w:color w:val="4472C4" w:themeColor="accent1"/>
          <w:sz w:val="22"/>
          <w:szCs w:val="22"/>
          <w:shd w:val="clear" w:color="auto" w:fill="FFFFFF"/>
        </w:rPr>
      </w:pPr>
      <w:r w:rsidRPr="002B167D">
        <w:rPr>
          <w:rFonts w:asciiTheme="minorHAnsi" w:hAnsiTheme="minorHAnsi" w:cs="Calibri"/>
          <w:i/>
          <w:color w:val="4472C4" w:themeColor="accent1"/>
          <w:sz w:val="22"/>
          <w:szCs w:val="22"/>
          <w:shd w:val="clear" w:color="auto" w:fill="FFFFFF"/>
        </w:rPr>
        <w:t xml:space="preserve">Nonfamily_households_HH_35_to_54 Nonfamily_households_HH_55_to_74 </w:t>
      </w:r>
    </w:p>
    <w:p w14:paraId="3293C323" w14:textId="77777777" w:rsidR="000B5A66" w:rsidRPr="002B167D" w:rsidRDefault="000B5A66" w:rsidP="000B5A66">
      <w:pPr>
        <w:autoSpaceDE w:val="0"/>
        <w:autoSpaceDN w:val="0"/>
        <w:adjustRightInd w:val="0"/>
        <w:rPr>
          <w:rFonts w:asciiTheme="minorHAnsi" w:hAnsiTheme="minorHAnsi" w:cs="Calibri"/>
          <w:i/>
          <w:color w:val="4472C4" w:themeColor="accent1"/>
          <w:sz w:val="22"/>
          <w:szCs w:val="22"/>
          <w:shd w:val="clear" w:color="auto" w:fill="FFFFFF"/>
        </w:rPr>
      </w:pPr>
      <w:r w:rsidRPr="002B167D">
        <w:rPr>
          <w:rFonts w:asciiTheme="minorHAnsi" w:hAnsiTheme="minorHAnsi" w:cs="Calibri"/>
          <w:i/>
          <w:color w:val="4472C4" w:themeColor="accent1"/>
          <w:sz w:val="22"/>
          <w:szCs w:val="22"/>
          <w:shd w:val="clear" w:color="auto" w:fill="FFFFFF"/>
        </w:rPr>
        <w:t xml:space="preserve">Nonfamily_households_HH_75__or_o long </w:t>
      </w:r>
      <w:proofErr w:type="spellStart"/>
      <w:r w:rsidRPr="002B167D">
        <w:rPr>
          <w:rFonts w:asciiTheme="minorHAnsi" w:hAnsiTheme="minorHAnsi" w:cs="Calibri"/>
          <w:i/>
          <w:color w:val="4472C4" w:themeColor="accent1"/>
          <w:sz w:val="22"/>
          <w:szCs w:val="22"/>
          <w:shd w:val="clear" w:color="auto" w:fill="FFFFFF"/>
        </w:rPr>
        <w:t>Total_population</w:t>
      </w:r>
      <w:proofErr w:type="spellEnd"/>
      <w:r w:rsidRPr="002B167D">
        <w:rPr>
          <w:rFonts w:asciiTheme="minorHAnsi" w:hAnsiTheme="minorHAnsi" w:cs="Calibri"/>
          <w:i/>
          <w:color w:val="4472C4" w:themeColor="accent1"/>
          <w:sz w:val="22"/>
          <w:szCs w:val="22"/>
          <w:shd w:val="clear" w:color="auto" w:fill="FFFFFF"/>
        </w:rPr>
        <w:t xml:space="preserve"> _100_000_to__149_999 </w:t>
      </w:r>
    </w:p>
    <w:p w14:paraId="69B1F313" w14:textId="77777777" w:rsidR="000B5A66" w:rsidRPr="002B167D" w:rsidRDefault="000B5A66" w:rsidP="000B5A66">
      <w:pPr>
        <w:autoSpaceDE w:val="0"/>
        <w:autoSpaceDN w:val="0"/>
        <w:adjustRightInd w:val="0"/>
        <w:rPr>
          <w:rFonts w:asciiTheme="minorHAnsi" w:hAnsiTheme="minorHAnsi" w:cs="Calibri"/>
          <w:i/>
          <w:color w:val="4472C4" w:themeColor="accent1"/>
          <w:sz w:val="22"/>
          <w:szCs w:val="22"/>
          <w:shd w:val="clear" w:color="auto" w:fill="FFFFFF"/>
        </w:rPr>
      </w:pPr>
      <w:r w:rsidRPr="002B167D">
        <w:rPr>
          <w:rFonts w:asciiTheme="minorHAnsi" w:hAnsiTheme="minorHAnsi" w:cs="Calibri"/>
          <w:i/>
          <w:color w:val="4472C4" w:themeColor="accent1"/>
          <w:sz w:val="22"/>
          <w:szCs w:val="22"/>
          <w:shd w:val="clear" w:color="auto" w:fill="FFFFFF"/>
        </w:rPr>
        <w:t xml:space="preserve">_150_000_to__199_999 _200_000_or_more _30000_to_59_999 _60_000_to_99_999 </w:t>
      </w:r>
    </w:p>
    <w:p w14:paraId="6AC7062D" w14:textId="77777777" w:rsidR="000B5A66" w:rsidRPr="002B167D" w:rsidRDefault="000B5A66" w:rsidP="000B5A66">
      <w:pPr>
        <w:autoSpaceDE w:val="0"/>
        <w:autoSpaceDN w:val="0"/>
        <w:adjustRightInd w:val="0"/>
        <w:rPr>
          <w:rFonts w:asciiTheme="minorHAnsi" w:hAnsiTheme="minorHAnsi" w:cs="Calibri"/>
          <w:i/>
          <w:color w:val="4472C4" w:themeColor="accent1"/>
          <w:sz w:val="22"/>
          <w:szCs w:val="22"/>
          <w:shd w:val="clear" w:color="auto" w:fill="FFFFFF"/>
        </w:rPr>
      </w:pPr>
      <w:r w:rsidRPr="002B167D">
        <w:rPr>
          <w:rFonts w:asciiTheme="minorHAnsi" w:hAnsiTheme="minorHAnsi" w:cs="Calibri"/>
          <w:i/>
          <w:color w:val="4472C4" w:themeColor="accent1"/>
          <w:sz w:val="22"/>
          <w:szCs w:val="22"/>
          <w:shd w:val="clear" w:color="auto" w:fill="FFFFFF"/>
        </w:rPr>
        <w:t xml:space="preserve">Female_0__to_9 Female_10__to_18 Female_19_to_22 Female_23_29 Female_30_44 </w:t>
      </w:r>
    </w:p>
    <w:p w14:paraId="7044EA39" w14:textId="77777777" w:rsidR="000B5A66" w:rsidRPr="002B167D" w:rsidRDefault="000B5A66" w:rsidP="000B5A66">
      <w:pPr>
        <w:autoSpaceDE w:val="0"/>
        <w:autoSpaceDN w:val="0"/>
        <w:adjustRightInd w:val="0"/>
        <w:rPr>
          <w:rFonts w:asciiTheme="minorHAnsi" w:hAnsiTheme="minorHAnsi" w:cs="Calibri"/>
          <w:i/>
          <w:color w:val="4472C4" w:themeColor="accent1"/>
          <w:sz w:val="22"/>
          <w:szCs w:val="22"/>
          <w:shd w:val="clear" w:color="auto" w:fill="FFFFFF"/>
        </w:rPr>
      </w:pPr>
      <w:r w:rsidRPr="002B167D">
        <w:rPr>
          <w:rFonts w:asciiTheme="minorHAnsi" w:hAnsiTheme="minorHAnsi" w:cs="Calibri"/>
          <w:i/>
          <w:color w:val="4472C4" w:themeColor="accent1"/>
          <w:sz w:val="22"/>
          <w:szCs w:val="22"/>
          <w:shd w:val="clear" w:color="auto" w:fill="FFFFFF"/>
        </w:rPr>
        <w:t xml:space="preserve">Female_45_to_59 Female_60_69 Female_GT_70 Male_0__to_9 Male_10__to_18 Male_19_to_21 </w:t>
      </w:r>
    </w:p>
    <w:p w14:paraId="1EDA92E8" w14:textId="77777777" w:rsidR="000B5A66" w:rsidRPr="002B167D" w:rsidRDefault="000B5A66" w:rsidP="000B5A66">
      <w:pPr>
        <w:autoSpaceDE w:val="0"/>
        <w:autoSpaceDN w:val="0"/>
        <w:adjustRightInd w:val="0"/>
        <w:rPr>
          <w:rFonts w:asciiTheme="minorHAnsi" w:hAnsiTheme="minorHAnsi" w:cs="Calibri"/>
          <w:i/>
          <w:color w:val="4472C4" w:themeColor="accent1"/>
          <w:sz w:val="22"/>
          <w:szCs w:val="22"/>
          <w:shd w:val="clear" w:color="auto" w:fill="FFFFFF"/>
        </w:rPr>
      </w:pPr>
      <w:r w:rsidRPr="002B167D">
        <w:rPr>
          <w:rFonts w:asciiTheme="minorHAnsi" w:hAnsiTheme="minorHAnsi" w:cs="Calibri"/>
          <w:i/>
          <w:color w:val="4472C4" w:themeColor="accent1"/>
          <w:sz w:val="22"/>
          <w:szCs w:val="22"/>
          <w:shd w:val="clear" w:color="auto" w:fill="FFFFFF"/>
        </w:rPr>
        <w:t>Male_22_29 Male_30_44 Male_45_to_59 Male_60_69 Male_GT_70 Female Male</w:t>
      </w:r>
    </w:p>
    <w:p w14:paraId="42428E0C" w14:textId="77777777" w:rsidR="000B5A66" w:rsidRPr="002B167D" w:rsidRDefault="000B5A66" w:rsidP="000B5A66">
      <w:pPr>
        <w:rPr>
          <w:rFonts w:asciiTheme="minorHAnsi" w:hAnsiTheme="minorHAnsi" w:cs="Calibri"/>
          <w:i/>
          <w:color w:val="4472C4" w:themeColor="accent1"/>
          <w:sz w:val="22"/>
          <w:szCs w:val="22"/>
          <w:shd w:val="clear" w:color="auto" w:fill="FFFFFF"/>
        </w:rPr>
      </w:pPr>
      <w:proofErr w:type="spellStart"/>
      <w:r w:rsidRPr="002B167D">
        <w:rPr>
          <w:rFonts w:asciiTheme="minorHAnsi" w:hAnsiTheme="minorHAnsi" w:cs="Calibri"/>
          <w:i/>
          <w:color w:val="4472C4" w:themeColor="accent1"/>
          <w:sz w:val="22"/>
          <w:szCs w:val="22"/>
          <w:shd w:val="clear" w:color="auto" w:fill="FFFFFF"/>
        </w:rPr>
        <w:t>state_abbreviation</w:t>
      </w:r>
      <w:proofErr w:type="spellEnd"/>
      <w:r w:rsidRPr="002B167D">
        <w:rPr>
          <w:rFonts w:asciiTheme="minorHAnsi" w:hAnsiTheme="minorHAnsi" w:cs="Calibri"/>
          <w:i/>
          <w:color w:val="4472C4" w:themeColor="accent1"/>
          <w:sz w:val="22"/>
          <w:szCs w:val="22"/>
          <w:shd w:val="clear" w:color="auto" w:fill="FFFFFF"/>
        </w:rPr>
        <w:t xml:space="preserve"> </w:t>
      </w:r>
      <w:proofErr w:type="spellStart"/>
      <w:r w:rsidRPr="002B167D">
        <w:rPr>
          <w:rFonts w:asciiTheme="minorHAnsi" w:hAnsiTheme="minorHAnsi" w:cs="Calibri"/>
          <w:i/>
          <w:color w:val="4472C4" w:themeColor="accent1"/>
          <w:sz w:val="22"/>
          <w:szCs w:val="22"/>
          <w:shd w:val="clear" w:color="auto" w:fill="FFFFFF"/>
        </w:rPr>
        <w:t>total_households</w:t>
      </w:r>
      <w:proofErr w:type="spellEnd"/>
      <w:r w:rsidRPr="002B167D">
        <w:rPr>
          <w:rFonts w:asciiTheme="minorHAnsi" w:hAnsiTheme="minorHAnsi" w:cs="Calibri"/>
          <w:i/>
          <w:color w:val="4472C4" w:themeColor="accent1"/>
          <w:sz w:val="22"/>
          <w:szCs w:val="22"/>
          <w:shd w:val="clear" w:color="auto" w:fill="FFFFFF"/>
        </w:rPr>
        <w:t>;</w:t>
      </w:r>
    </w:p>
    <w:p w14:paraId="0E502BF1" w14:textId="77777777" w:rsidR="000B5A66" w:rsidRDefault="000B5A66" w:rsidP="000B5A66">
      <w:pPr>
        <w:rPr>
          <w:rFonts w:asciiTheme="minorHAnsi" w:hAnsiTheme="minorHAnsi" w:cs="Calibri"/>
          <w:color w:val="000000" w:themeColor="text1"/>
          <w:sz w:val="22"/>
          <w:szCs w:val="22"/>
          <w:shd w:val="clear" w:color="auto" w:fill="FFFFFF"/>
        </w:rPr>
      </w:pPr>
      <w:r w:rsidRPr="002B167D">
        <w:rPr>
          <w:rFonts w:asciiTheme="minorHAnsi" w:hAnsiTheme="minorHAnsi" w:cs="Calibri"/>
          <w:color w:val="000000" w:themeColor="text1"/>
          <w:sz w:val="22"/>
          <w:szCs w:val="22"/>
          <w:shd w:val="clear" w:color="auto" w:fill="FFFFFF"/>
        </w:rPr>
        <w:t xml:space="preserve">All the numerical variables were then standardized with mean equal to zero and a standard deviation of one. </w:t>
      </w:r>
    </w:p>
    <w:p w14:paraId="6F233A6E" w14:textId="77777777" w:rsidR="000059E9" w:rsidRDefault="000059E9" w:rsidP="000B5A66">
      <w:pPr>
        <w:rPr>
          <w:rFonts w:asciiTheme="minorHAnsi" w:hAnsiTheme="minorHAnsi" w:cs="Calibri"/>
          <w:color w:val="000000" w:themeColor="text1"/>
          <w:sz w:val="22"/>
          <w:szCs w:val="22"/>
          <w:shd w:val="clear" w:color="auto" w:fill="FFFFFF"/>
        </w:rPr>
      </w:pPr>
    </w:p>
    <w:p w14:paraId="33E83E75" w14:textId="77777777" w:rsidR="000059E9" w:rsidRDefault="000059E9" w:rsidP="000B5A66">
      <w:pPr>
        <w:rPr>
          <w:rFonts w:asciiTheme="minorHAnsi" w:hAnsiTheme="minorHAnsi" w:cs="Calibri"/>
          <w:color w:val="000000" w:themeColor="text1"/>
          <w:sz w:val="22"/>
          <w:szCs w:val="22"/>
          <w:shd w:val="clear" w:color="auto" w:fill="FFFFFF"/>
        </w:rPr>
      </w:pPr>
    </w:p>
    <w:p w14:paraId="6FB0E604" w14:textId="77777777" w:rsidR="000059E9" w:rsidRDefault="000059E9" w:rsidP="000B5A66">
      <w:pPr>
        <w:rPr>
          <w:rFonts w:asciiTheme="minorHAnsi" w:hAnsiTheme="minorHAnsi" w:cs="Calibri"/>
          <w:color w:val="000000" w:themeColor="text1"/>
          <w:sz w:val="22"/>
          <w:szCs w:val="22"/>
          <w:shd w:val="clear" w:color="auto" w:fill="FFFFFF"/>
        </w:rPr>
      </w:pPr>
    </w:p>
    <w:p w14:paraId="2621794C" w14:textId="044FFEB1" w:rsidR="00BF6FCE" w:rsidRDefault="000059E9" w:rsidP="000B5A66">
      <w:pPr>
        <w:rPr>
          <w:rFonts w:asciiTheme="minorHAnsi" w:hAnsiTheme="minorHAnsi" w:cs="Calibri"/>
          <w:color w:val="000000" w:themeColor="text1"/>
          <w:sz w:val="22"/>
          <w:szCs w:val="22"/>
          <w:shd w:val="clear" w:color="auto" w:fill="FFFFFF"/>
        </w:rPr>
      </w:pPr>
      <w:r w:rsidRPr="000059E9">
        <w:rPr>
          <w:rFonts w:asciiTheme="minorHAnsi" w:hAnsiTheme="minorHAnsi" w:cs="Calibri"/>
          <w:b/>
          <w:color w:val="000000" w:themeColor="text1"/>
          <w:sz w:val="22"/>
          <w:szCs w:val="22"/>
          <w:shd w:val="clear" w:color="auto" w:fill="FFFFFF"/>
        </w:rPr>
        <w:t>Regression Analysis:</w:t>
      </w:r>
      <w:r w:rsidR="00BF6FCE">
        <w:rPr>
          <w:rFonts w:asciiTheme="minorHAnsi" w:hAnsiTheme="minorHAnsi" w:cs="Calibri"/>
          <w:b/>
          <w:color w:val="000000" w:themeColor="text1"/>
          <w:sz w:val="22"/>
          <w:szCs w:val="22"/>
          <w:shd w:val="clear" w:color="auto" w:fill="FFFFFF"/>
        </w:rPr>
        <w:t xml:space="preserve"> </w:t>
      </w:r>
      <w:r w:rsidR="00BF6FCE">
        <w:rPr>
          <w:rFonts w:asciiTheme="minorHAnsi" w:hAnsiTheme="minorHAnsi" w:cs="Calibri"/>
          <w:color w:val="000000" w:themeColor="text1"/>
          <w:sz w:val="22"/>
          <w:szCs w:val="22"/>
          <w:shd w:val="clear" w:color="auto" w:fill="FFFFFF"/>
        </w:rPr>
        <w:t xml:space="preserve">It was not no surprise that no correlation was found in the regression analysis because the appeals and donations datasets were at donor level and the demographic factors data was aggregated. </w:t>
      </w:r>
    </w:p>
    <w:p w14:paraId="7A1B4C6E" w14:textId="77777777" w:rsidR="00BF6FCE" w:rsidRDefault="00BF6FCE" w:rsidP="000B5A66">
      <w:pPr>
        <w:rPr>
          <w:rFonts w:asciiTheme="minorHAnsi" w:hAnsiTheme="minorHAnsi" w:cs="Calibri"/>
          <w:color w:val="000000" w:themeColor="text1"/>
          <w:sz w:val="22"/>
          <w:szCs w:val="22"/>
          <w:shd w:val="clear" w:color="auto" w:fill="FFFFFF"/>
        </w:rPr>
      </w:pPr>
    </w:p>
    <w:p w14:paraId="0BEA80FB" w14:textId="30AB9D27" w:rsidR="00BF6FCE" w:rsidRDefault="00BF6FCE" w:rsidP="000B5A66">
      <w:pPr>
        <w:rPr>
          <w:rFonts w:asciiTheme="minorHAnsi" w:hAnsiTheme="minorHAnsi" w:cs="Calibri"/>
          <w:color w:val="000000" w:themeColor="text1"/>
          <w:sz w:val="22"/>
          <w:szCs w:val="22"/>
          <w:shd w:val="clear" w:color="auto" w:fill="FFFFFF"/>
        </w:rPr>
      </w:pPr>
      <w:r>
        <w:rPr>
          <w:rFonts w:asciiTheme="minorHAnsi" w:hAnsiTheme="minorHAnsi" w:cs="Calibri"/>
          <w:color w:val="000000" w:themeColor="text1"/>
          <w:sz w:val="22"/>
          <w:szCs w:val="22"/>
          <w:shd w:val="clear" w:color="auto" w:fill="FFFFFF"/>
        </w:rPr>
        <w:t>Therefore as a next step, the donations and appeals datasets were merged and aggregated at zip code and then merged with the demographics data.</w:t>
      </w:r>
      <w:r w:rsidR="008C2DD6">
        <w:rPr>
          <w:rFonts w:asciiTheme="minorHAnsi" w:hAnsiTheme="minorHAnsi" w:cs="Calibri"/>
          <w:color w:val="000000" w:themeColor="text1"/>
          <w:sz w:val="22"/>
          <w:szCs w:val="22"/>
          <w:shd w:val="clear" w:color="auto" w:fill="FFFFFF"/>
        </w:rPr>
        <w:t xml:space="preserve"> A new variable was created turnaround time which was the time taken by a person to respond to an appeal. Average values across zip codes were for the turnaround time and these values were added to the dataset. </w:t>
      </w:r>
    </w:p>
    <w:p w14:paraId="18B9F2FD" w14:textId="77777777" w:rsidR="008C2DD6" w:rsidRDefault="008C2DD6" w:rsidP="000B5A66">
      <w:pPr>
        <w:rPr>
          <w:rFonts w:asciiTheme="minorHAnsi" w:hAnsiTheme="minorHAnsi" w:cs="Calibri"/>
          <w:color w:val="000000" w:themeColor="text1"/>
          <w:sz w:val="22"/>
          <w:szCs w:val="22"/>
          <w:shd w:val="clear" w:color="auto" w:fill="FFFFFF"/>
        </w:rPr>
      </w:pPr>
    </w:p>
    <w:p w14:paraId="42B8BD11" w14:textId="311D27E1" w:rsidR="008C2DD6" w:rsidRDefault="008C2DD6" w:rsidP="000B5A66">
      <w:pPr>
        <w:rPr>
          <w:rFonts w:asciiTheme="minorHAnsi" w:hAnsiTheme="minorHAnsi" w:cs="Calibri"/>
          <w:color w:val="000000" w:themeColor="text1"/>
          <w:sz w:val="22"/>
          <w:szCs w:val="22"/>
          <w:shd w:val="clear" w:color="auto" w:fill="FFFFFF"/>
        </w:rPr>
      </w:pPr>
      <w:r>
        <w:rPr>
          <w:rFonts w:asciiTheme="minorHAnsi" w:hAnsiTheme="minorHAnsi" w:cs="Calibri"/>
          <w:color w:val="000000" w:themeColor="text1"/>
          <w:sz w:val="22"/>
          <w:szCs w:val="22"/>
          <w:shd w:val="clear" w:color="auto" w:fill="FFFFFF"/>
        </w:rPr>
        <w:t xml:space="preserve">The </w:t>
      </w:r>
      <w:proofErr w:type="spellStart"/>
      <w:r>
        <w:rPr>
          <w:rFonts w:asciiTheme="minorHAnsi" w:hAnsiTheme="minorHAnsi" w:cs="Calibri"/>
          <w:color w:val="000000" w:themeColor="text1"/>
          <w:sz w:val="22"/>
          <w:szCs w:val="22"/>
          <w:shd w:val="clear" w:color="auto" w:fill="FFFFFF"/>
        </w:rPr>
        <w:t>Rsquare</w:t>
      </w:r>
      <w:proofErr w:type="spellEnd"/>
      <w:r>
        <w:rPr>
          <w:rFonts w:asciiTheme="minorHAnsi" w:hAnsiTheme="minorHAnsi" w:cs="Calibri"/>
          <w:color w:val="000000" w:themeColor="text1"/>
          <w:sz w:val="22"/>
          <w:szCs w:val="22"/>
          <w:shd w:val="clear" w:color="auto" w:fill="FFFFFF"/>
        </w:rPr>
        <w:t xml:space="preserve"> value obtained foe the regression model was 0.52. With this we can conclude that demographic factors are correlated with the aggregated donation behavior. </w:t>
      </w:r>
    </w:p>
    <w:p w14:paraId="468F9E15" w14:textId="554FE5C9" w:rsidR="008C2DD6" w:rsidRPr="00BF6FCE" w:rsidRDefault="008C2DD6" w:rsidP="008C2DD6">
      <w:pPr>
        <w:jc w:val="center"/>
        <w:rPr>
          <w:rFonts w:asciiTheme="minorHAnsi" w:hAnsiTheme="minorHAnsi" w:cs="Calibri"/>
          <w:color w:val="000000" w:themeColor="text1"/>
          <w:sz w:val="22"/>
          <w:szCs w:val="22"/>
          <w:shd w:val="clear" w:color="auto" w:fill="FFFFFF"/>
        </w:rPr>
      </w:pPr>
      <w:r w:rsidRPr="008C2DD6">
        <w:rPr>
          <w:rFonts w:asciiTheme="minorHAnsi" w:hAnsiTheme="minorHAnsi" w:cs="Calibri"/>
          <w:noProof/>
          <w:color w:val="000000" w:themeColor="text1"/>
          <w:sz w:val="22"/>
          <w:szCs w:val="22"/>
          <w:shd w:val="clear" w:color="auto" w:fill="FFFFFF"/>
        </w:rPr>
        <w:drawing>
          <wp:inline distT="0" distB="0" distL="0" distR="0" wp14:anchorId="752F3372" wp14:editId="2D93D0D2">
            <wp:extent cx="2867593" cy="1999607"/>
            <wp:effectExtent l="25400" t="25400" r="28575" b="3302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902727" cy="2024107"/>
                    </a:xfrm>
                    <a:prstGeom prst="rect">
                      <a:avLst/>
                    </a:prstGeom>
                    <a:ln>
                      <a:solidFill>
                        <a:schemeClr val="tx2"/>
                      </a:solidFill>
                    </a:ln>
                  </pic:spPr>
                </pic:pic>
              </a:graphicData>
            </a:graphic>
          </wp:inline>
        </w:drawing>
      </w:r>
    </w:p>
    <w:p w14:paraId="35856EC5" w14:textId="28B8ABF6" w:rsidR="000059E9" w:rsidRPr="008C2DD6" w:rsidRDefault="008C2DD6" w:rsidP="000B5A66">
      <w:pPr>
        <w:rPr>
          <w:rFonts w:asciiTheme="minorHAnsi" w:hAnsiTheme="minorHAnsi" w:cs="Calibri"/>
          <w:b/>
          <w:color w:val="000000" w:themeColor="text1"/>
          <w:sz w:val="22"/>
          <w:szCs w:val="22"/>
          <w:shd w:val="clear" w:color="auto" w:fill="FFFFFF"/>
        </w:rPr>
      </w:pPr>
      <w:r>
        <w:rPr>
          <w:rFonts w:asciiTheme="minorHAnsi" w:hAnsiTheme="minorHAnsi" w:cs="Calibri"/>
          <w:color w:val="000000" w:themeColor="text1"/>
          <w:sz w:val="22"/>
          <w:szCs w:val="22"/>
          <w:shd w:val="clear" w:color="auto" w:fill="FFFFFF"/>
        </w:rPr>
        <w:t xml:space="preserve">                                                                                  </w:t>
      </w:r>
      <w:r w:rsidRPr="008C2DD6">
        <w:rPr>
          <w:rFonts w:asciiTheme="minorHAnsi" w:hAnsiTheme="minorHAnsi" w:cs="Calibri"/>
          <w:b/>
          <w:color w:val="000000" w:themeColor="text1"/>
          <w:sz w:val="22"/>
          <w:szCs w:val="22"/>
          <w:shd w:val="clear" w:color="auto" w:fill="FFFFFF"/>
        </w:rPr>
        <w:t xml:space="preserve"> Model estimate</w:t>
      </w:r>
    </w:p>
    <w:p w14:paraId="5AF7491E" w14:textId="77777777" w:rsidR="000059E9" w:rsidRDefault="000059E9" w:rsidP="000B5A66">
      <w:pPr>
        <w:rPr>
          <w:rFonts w:asciiTheme="minorHAnsi" w:hAnsiTheme="minorHAnsi" w:cs="Calibri"/>
          <w:b/>
          <w:color w:val="000000" w:themeColor="text1"/>
          <w:sz w:val="22"/>
          <w:szCs w:val="22"/>
          <w:shd w:val="clear" w:color="auto" w:fill="FFFFFF"/>
        </w:rPr>
      </w:pPr>
    </w:p>
    <w:p w14:paraId="4FA9CBA4" w14:textId="77777777" w:rsidR="008C2DD6" w:rsidRPr="008C2DD6" w:rsidRDefault="008C2DD6" w:rsidP="000B5A66">
      <w:pPr>
        <w:rPr>
          <w:rFonts w:asciiTheme="minorHAnsi" w:hAnsiTheme="minorHAnsi" w:cs="Calibri"/>
          <w:b/>
          <w:color w:val="000000" w:themeColor="text1"/>
          <w:sz w:val="22"/>
          <w:szCs w:val="22"/>
          <w:shd w:val="clear" w:color="auto" w:fill="FFFFFF"/>
        </w:rPr>
      </w:pPr>
    </w:p>
    <w:p w14:paraId="5BBCDDA9" w14:textId="77777777" w:rsidR="000059E9" w:rsidRDefault="000059E9" w:rsidP="000B5A66">
      <w:pPr>
        <w:rPr>
          <w:rFonts w:asciiTheme="minorHAnsi" w:hAnsiTheme="minorHAnsi" w:cs="Calibri"/>
          <w:color w:val="000000" w:themeColor="text1"/>
          <w:sz w:val="22"/>
          <w:szCs w:val="22"/>
          <w:shd w:val="clear" w:color="auto" w:fill="FFFFFF"/>
        </w:rPr>
      </w:pPr>
    </w:p>
    <w:p w14:paraId="77908D75" w14:textId="77777777" w:rsidR="000059E9" w:rsidRDefault="000059E9" w:rsidP="000B5A66">
      <w:pPr>
        <w:rPr>
          <w:rFonts w:asciiTheme="minorHAnsi" w:hAnsiTheme="minorHAnsi" w:cs="Calibri"/>
          <w:color w:val="000000" w:themeColor="text1"/>
          <w:sz w:val="22"/>
          <w:szCs w:val="22"/>
          <w:shd w:val="clear" w:color="auto" w:fill="FFFFFF"/>
        </w:rPr>
      </w:pPr>
    </w:p>
    <w:p w14:paraId="7F8FC560" w14:textId="77777777" w:rsidR="000059E9" w:rsidRDefault="000059E9" w:rsidP="000B5A66">
      <w:pPr>
        <w:rPr>
          <w:rFonts w:asciiTheme="minorHAnsi" w:hAnsiTheme="minorHAnsi" w:cs="Calibri"/>
          <w:color w:val="000000" w:themeColor="text1"/>
          <w:sz w:val="22"/>
          <w:szCs w:val="22"/>
          <w:shd w:val="clear" w:color="auto" w:fill="FFFFFF"/>
        </w:rPr>
      </w:pPr>
    </w:p>
    <w:p w14:paraId="4993E817" w14:textId="77777777" w:rsidR="000059E9" w:rsidRDefault="000059E9" w:rsidP="000B5A66">
      <w:pPr>
        <w:rPr>
          <w:rFonts w:asciiTheme="minorHAnsi" w:hAnsiTheme="minorHAnsi" w:cs="Calibri"/>
          <w:color w:val="000000" w:themeColor="text1"/>
          <w:sz w:val="22"/>
          <w:szCs w:val="22"/>
          <w:shd w:val="clear" w:color="auto" w:fill="FFFFFF"/>
        </w:rPr>
      </w:pPr>
    </w:p>
    <w:p w14:paraId="4A3B89B4" w14:textId="77777777" w:rsidR="000059E9" w:rsidRDefault="000059E9" w:rsidP="000B5A66">
      <w:pPr>
        <w:rPr>
          <w:rFonts w:asciiTheme="minorHAnsi" w:hAnsiTheme="minorHAnsi" w:cs="Calibri"/>
          <w:color w:val="000000" w:themeColor="text1"/>
          <w:sz w:val="22"/>
          <w:szCs w:val="22"/>
          <w:shd w:val="clear" w:color="auto" w:fill="FFFFFF"/>
        </w:rPr>
      </w:pPr>
    </w:p>
    <w:p w14:paraId="691EA5F0" w14:textId="77777777" w:rsidR="000059E9" w:rsidRDefault="000059E9" w:rsidP="000B5A66">
      <w:pPr>
        <w:rPr>
          <w:rFonts w:asciiTheme="minorHAnsi" w:hAnsiTheme="minorHAnsi" w:cs="Calibri"/>
          <w:color w:val="000000" w:themeColor="text1"/>
          <w:sz w:val="22"/>
          <w:szCs w:val="22"/>
          <w:shd w:val="clear" w:color="auto" w:fill="FFFFFF"/>
        </w:rPr>
      </w:pPr>
    </w:p>
    <w:p w14:paraId="57D0E970" w14:textId="023AFE11" w:rsidR="000059E9" w:rsidRDefault="008C2DD6" w:rsidP="008C2DD6">
      <w:pPr>
        <w:jc w:val="center"/>
        <w:rPr>
          <w:rFonts w:asciiTheme="minorHAnsi" w:hAnsiTheme="minorHAnsi" w:cs="Calibri"/>
          <w:color w:val="000000" w:themeColor="text1"/>
          <w:sz w:val="22"/>
          <w:szCs w:val="22"/>
          <w:shd w:val="clear" w:color="auto" w:fill="FFFFFF"/>
        </w:rPr>
      </w:pPr>
      <w:r w:rsidRPr="008C2DD6">
        <w:rPr>
          <w:rFonts w:asciiTheme="minorHAnsi" w:hAnsiTheme="minorHAnsi" w:cs="Calibri"/>
          <w:noProof/>
          <w:color w:val="000000" w:themeColor="text1"/>
          <w:sz w:val="22"/>
          <w:szCs w:val="22"/>
          <w:shd w:val="clear" w:color="auto" w:fill="FFFFFF"/>
        </w:rPr>
        <w:lastRenderedPageBreak/>
        <w:drawing>
          <wp:inline distT="0" distB="0" distL="0" distR="0" wp14:anchorId="2C31771E" wp14:editId="2F10CDC6">
            <wp:extent cx="4429693" cy="3750114"/>
            <wp:effectExtent l="25400" t="25400" r="15875" b="349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462267" cy="3777691"/>
                    </a:xfrm>
                    <a:prstGeom prst="rect">
                      <a:avLst/>
                    </a:prstGeom>
                    <a:ln>
                      <a:solidFill>
                        <a:schemeClr val="tx2"/>
                      </a:solidFill>
                    </a:ln>
                  </pic:spPr>
                </pic:pic>
              </a:graphicData>
            </a:graphic>
          </wp:inline>
        </w:drawing>
      </w:r>
    </w:p>
    <w:p w14:paraId="04985431" w14:textId="58E66642" w:rsidR="000059E9" w:rsidRPr="008C2DD6" w:rsidRDefault="008C2DD6" w:rsidP="008C2DD6">
      <w:pPr>
        <w:jc w:val="center"/>
        <w:rPr>
          <w:rFonts w:asciiTheme="minorHAnsi" w:hAnsiTheme="minorHAnsi" w:cs="Calibri"/>
          <w:b/>
          <w:color w:val="000000" w:themeColor="text1"/>
          <w:sz w:val="22"/>
          <w:szCs w:val="22"/>
          <w:shd w:val="clear" w:color="auto" w:fill="FFFFFF"/>
        </w:rPr>
      </w:pPr>
      <w:r w:rsidRPr="008C2DD6">
        <w:rPr>
          <w:rFonts w:asciiTheme="minorHAnsi" w:hAnsiTheme="minorHAnsi" w:cs="Calibri"/>
          <w:b/>
          <w:color w:val="000000" w:themeColor="text1"/>
          <w:sz w:val="22"/>
          <w:szCs w:val="22"/>
          <w:shd w:val="clear" w:color="auto" w:fill="FFFFFF"/>
        </w:rPr>
        <w:t>Parameter Estimates</w:t>
      </w:r>
    </w:p>
    <w:p w14:paraId="62E2A1DB" w14:textId="19EDD004" w:rsidR="000059E9" w:rsidRDefault="000059E9" w:rsidP="000B5A66">
      <w:pPr>
        <w:rPr>
          <w:rFonts w:asciiTheme="minorHAnsi" w:hAnsiTheme="minorHAnsi" w:cs="Calibri"/>
          <w:color w:val="000000" w:themeColor="text1"/>
          <w:sz w:val="22"/>
          <w:szCs w:val="22"/>
          <w:shd w:val="clear" w:color="auto" w:fill="FFFFFF"/>
        </w:rPr>
      </w:pPr>
    </w:p>
    <w:p w14:paraId="06590ADA" w14:textId="45C4C84E" w:rsidR="008C2DD6" w:rsidRPr="008C2DD6" w:rsidRDefault="008C2DD6" w:rsidP="000B5A66">
      <w:pPr>
        <w:rPr>
          <w:rFonts w:asciiTheme="minorHAnsi" w:hAnsiTheme="minorHAnsi" w:cs="Calibri"/>
          <w:b/>
          <w:color w:val="000000" w:themeColor="text1"/>
          <w:sz w:val="22"/>
          <w:szCs w:val="22"/>
          <w:shd w:val="clear" w:color="auto" w:fill="FFFFFF"/>
        </w:rPr>
      </w:pPr>
      <w:r w:rsidRPr="008C2DD6">
        <w:rPr>
          <w:rFonts w:asciiTheme="minorHAnsi" w:hAnsiTheme="minorHAnsi" w:cs="Calibri"/>
          <w:b/>
          <w:color w:val="000000" w:themeColor="text1"/>
          <w:sz w:val="22"/>
          <w:szCs w:val="22"/>
          <w:shd w:val="clear" w:color="auto" w:fill="FFFFFF"/>
        </w:rPr>
        <w:t>Key Insights:</w:t>
      </w:r>
    </w:p>
    <w:p w14:paraId="21020A0A" w14:textId="77777777" w:rsidR="008C2DD6" w:rsidRDefault="008C2DD6" w:rsidP="000B5A66">
      <w:pPr>
        <w:rPr>
          <w:rFonts w:asciiTheme="minorHAnsi" w:hAnsiTheme="minorHAnsi" w:cs="Calibri"/>
          <w:color w:val="000000" w:themeColor="text1"/>
          <w:sz w:val="22"/>
          <w:szCs w:val="22"/>
          <w:shd w:val="clear" w:color="auto" w:fill="FFFFFF"/>
        </w:rPr>
      </w:pPr>
    </w:p>
    <w:p w14:paraId="5E60AB39" w14:textId="295DF844" w:rsidR="007165E6" w:rsidRDefault="009006A4" w:rsidP="008C2DD6">
      <w:pPr>
        <w:numPr>
          <w:ilvl w:val="0"/>
          <w:numId w:val="7"/>
        </w:numPr>
        <w:rPr>
          <w:rFonts w:asciiTheme="minorHAnsi" w:hAnsiTheme="minorHAnsi" w:cs="Calibri"/>
          <w:color w:val="000000" w:themeColor="text1"/>
          <w:sz w:val="22"/>
          <w:szCs w:val="22"/>
          <w:shd w:val="clear" w:color="auto" w:fill="FFFFFF"/>
        </w:rPr>
      </w:pPr>
      <w:r w:rsidRPr="008C2DD6">
        <w:rPr>
          <w:rFonts w:asciiTheme="minorHAnsi" w:hAnsiTheme="minorHAnsi" w:cs="Calibri"/>
          <w:color w:val="000000" w:themeColor="text1"/>
          <w:sz w:val="22"/>
          <w:szCs w:val="22"/>
          <w:shd w:val="clear" w:color="auto" w:fill="FFFFFF"/>
        </w:rPr>
        <w:t xml:space="preserve">From the </w:t>
      </w:r>
      <w:r w:rsidR="008C2DD6" w:rsidRPr="008C2DD6">
        <w:rPr>
          <w:rFonts w:asciiTheme="minorHAnsi" w:hAnsiTheme="minorHAnsi" w:cs="Calibri"/>
          <w:color w:val="000000" w:themeColor="text1"/>
          <w:sz w:val="22"/>
          <w:szCs w:val="22"/>
          <w:shd w:val="clear" w:color="auto" w:fill="FFFFFF"/>
        </w:rPr>
        <w:t>model,</w:t>
      </w:r>
      <w:r w:rsidRPr="008C2DD6">
        <w:rPr>
          <w:rFonts w:asciiTheme="minorHAnsi" w:hAnsiTheme="minorHAnsi" w:cs="Calibri"/>
          <w:color w:val="000000" w:themeColor="text1"/>
          <w:sz w:val="22"/>
          <w:szCs w:val="22"/>
          <w:shd w:val="clear" w:color="auto" w:fill="FFFFFF"/>
        </w:rPr>
        <w:t xml:space="preserve"> we can see that the demographic factors are correlated with donation behavior </w:t>
      </w:r>
    </w:p>
    <w:p w14:paraId="74DD9DCE" w14:textId="77777777" w:rsidR="008C2DD6" w:rsidRPr="008C2DD6" w:rsidRDefault="008C2DD6" w:rsidP="008C2DD6">
      <w:pPr>
        <w:ind w:left="720"/>
        <w:rPr>
          <w:rFonts w:asciiTheme="minorHAnsi" w:hAnsiTheme="minorHAnsi" w:cs="Calibri"/>
          <w:color w:val="000000" w:themeColor="text1"/>
          <w:sz w:val="22"/>
          <w:szCs w:val="22"/>
          <w:shd w:val="clear" w:color="auto" w:fill="FFFFFF"/>
        </w:rPr>
      </w:pPr>
    </w:p>
    <w:p w14:paraId="3D958BA4" w14:textId="0648CF9E" w:rsidR="007165E6" w:rsidRDefault="009006A4" w:rsidP="008C2DD6">
      <w:pPr>
        <w:numPr>
          <w:ilvl w:val="0"/>
          <w:numId w:val="7"/>
        </w:numPr>
        <w:rPr>
          <w:rFonts w:asciiTheme="minorHAnsi" w:hAnsiTheme="minorHAnsi" w:cs="Calibri"/>
          <w:color w:val="000000" w:themeColor="text1"/>
          <w:sz w:val="22"/>
          <w:szCs w:val="22"/>
          <w:shd w:val="clear" w:color="auto" w:fill="FFFFFF"/>
        </w:rPr>
      </w:pPr>
      <w:r w:rsidRPr="008C2DD6">
        <w:rPr>
          <w:rFonts w:asciiTheme="minorHAnsi" w:hAnsiTheme="minorHAnsi" w:cs="Calibri"/>
          <w:color w:val="000000" w:themeColor="text1"/>
          <w:sz w:val="22"/>
          <w:szCs w:val="22"/>
          <w:shd w:val="clear" w:color="auto" w:fill="FFFFFF"/>
        </w:rPr>
        <w:t xml:space="preserve">Average household income does not have much of an impact on the propensity to </w:t>
      </w:r>
      <w:r w:rsidR="008C2DD6" w:rsidRPr="008C2DD6">
        <w:rPr>
          <w:rFonts w:asciiTheme="minorHAnsi" w:hAnsiTheme="minorHAnsi" w:cs="Calibri"/>
          <w:color w:val="000000" w:themeColor="text1"/>
          <w:sz w:val="22"/>
          <w:szCs w:val="22"/>
          <w:shd w:val="clear" w:color="auto" w:fill="FFFFFF"/>
        </w:rPr>
        <w:t>donate,</w:t>
      </w:r>
      <w:r w:rsidRPr="008C2DD6">
        <w:rPr>
          <w:rFonts w:asciiTheme="minorHAnsi" w:hAnsiTheme="minorHAnsi" w:cs="Calibri"/>
          <w:color w:val="000000" w:themeColor="text1"/>
          <w:sz w:val="22"/>
          <w:szCs w:val="22"/>
          <w:shd w:val="clear" w:color="auto" w:fill="FFFFFF"/>
        </w:rPr>
        <w:t xml:space="preserve"> the wealth</w:t>
      </w:r>
      <w:r w:rsidR="008C2DD6">
        <w:rPr>
          <w:rFonts w:asciiTheme="minorHAnsi" w:hAnsiTheme="minorHAnsi" w:cs="Calibri"/>
          <w:color w:val="000000" w:themeColor="text1"/>
          <w:sz w:val="22"/>
          <w:szCs w:val="22"/>
          <w:shd w:val="clear" w:color="auto" w:fill="FFFFFF"/>
        </w:rPr>
        <w:t>y do not necessarily donate more</w:t>
      </w:r>
    </w:p>
    <w:p w14:paraId="7BF97C4B" w14:textId="77777777" w:rsidR="008C2DD6" w:rsidRPr="008C2DD6" w:rsidRDefault="008C2DD6" w:rsidP="008C2DD6">
      <w:pPr>
        <w:rPr>
          <w:rFonts w:asciiTheme="minorHAnsi" w:hAnsiTheme="minorHAnsi" w:cs="Calibri"/>
          <w:color w:val="000000" w:themeColor="text1"/>
          <w:sz w:val="22"/>
          <w:szCs w:val="22"/>
          <w:shd w:val="clear" w:color="auto" w:fill="FFFFFF"/>
        </w:rPr>
      </w:pPr>
    </w:p>
    <w:p w14:paraId="2D1AD591" w14:textId="77777777" w:rsidR="007165E6" w:rsidRDefault="009006A4" w:rsidP="008C2DD6">
      <w:pPr>
        <w:numPr>
          <w:ilvl w:val="0"/>
          <w:numId w:val="7"/>
        </w:numPr>
        <w:rPr>
          <w:rFonts w:asciiTheme="minorHAnsi" w:hAnsiTheme="minorHAnsi" w:cs="Calibri"/>
          <w:color w:val="000000" w:themeColor="text1"/>
          <w:sz w:val="22"/>
          <w:szCs w:val="22"/>
          <w:shd w:val="clear" w:color="auto" w:fill="FFFFFF"/>
        </w:rPr>
      </w:pPr>
      <w:r w:rsidRPr="008C2DD6">
        <w:rPr>
          <w:rFonts w:asciiTheme="minorHAnsi" w:hAnsiTheme="minorHAnsi" w:cs="Calibri"/>
          <w:color w:val="000000" w:themeColor="text1"/>
          <w:sz w:val="22"/>
          <w:szCs w:val="22"/>
          <w:shd w:val="clear" w:color="auto" w:fill="FFFFFF"/>
        </w:rPr>
        <w:t xml:space="preserve">Married families with kids have a greater tendency to donate than married couples without kids </w:t>
      </w:r>
    </w:p>
    <w:p w14:paraId="668B3932" w14:textId="77777777" w:rsidR="008C2DD6" w:rsidRPr="008C2DD6" w:rsidRDefault="008C2DD6" w:rsidP="008C2DD6">
      <w:pPr>
        <w:rPr>
          <w:rFonts w:asciiTheme="minorHAnsi" w:hAnsiTheme="minorHAnsi" w:cs="Calibri"/>
          <w:color w:val="000000" w:themeColor="text1"/>
          <w:sz w:val="22"/>
          <w:szCs w:val="22"/>
          <w:shd w:val="clear" w:color="auto" w:fill="FFFFFF"/>
        </w:rPr>
      </w:pPr>
    </w:p>
    <w:p w14:paraId="797FDDFC" w14:textId="3C63F3A4" w:rsidR="007165E6" w:rsidRDefault="009006A4" w:rsidP="008C2DD6">
      <w:pPr>
        <w:numPr>
          <w:ilvl w:val="0"/>
          <w:numId w:val="7"/>
        </w:numPr>
        <w:rPr>
          <w:rFonts w:asciiTheme="minorHAnsi" w:hAnsiTheme="minorHAnsi" w:cs="Calibri"/>
          <w:color w:val="000000" w:themeColor="text1"/>
          <w:sz w:val="22"/>
          <w:szCs w:val="22"/>
          <w:shd w:val="clear" w:color="auto" w:fill="FFFFFF"/>
        </w:rPr>
      </w:pPr>
      <w:r w:rsidRPr="008C2DD6">
        <w:rPr>
          <w:rFonts w:asciiTheme="minorHAnsi" w:hAnsiTheme="minorHAnsi" w:cs="Calibri"/>
          <w:color w:val="000000" w:themeColor="text1"/>
          <w:sz w:val="22"/>
          <w:szCs w:val="22"/>
          <w:shd w:val="clear" w:color="auto" w:fill="FFFFFF"/>
        </w:rPr>
        <w:t xml:space="preserve">Median household income is a significant variable with positive </w:t>
      </w:r>
      <w:r w:rsidR="008C2DD6" w:rsidRPr="008C2DD6">
        <w:rPr>
          <w:rFonts w:asciiTheme="minorHAnsi" w:hAnsiTheme="minorHAnsi" w:cs="Calibri"/>
          <w:color w:val="000000" w:themeColor="text1"/>
          <w:sz w:val="22"/>
          <w:szCs w:val="22"/>
          <w:shd w:val="clear" w:color="auto" w:fill="FFFFFF"/>
        </w:rPr>
        <w:t>coefficient,</w:t>
      </w:r>
      <w:r w:rsidRPr="008C2DD6">
        <w:rPr>
          <w:rFonts w:asciiTheme="minorHAnsi" w:hAnsiTheme="minorHAnsi" w:cs="Calibri"/>
          <w:color w:val="000000" w:themeColor="text1"/>
          <w:sz w:val="22"/>
          <w:szCs w:val="22"/>
          <w:shd w:val="clear" w:color="auto" w:fill="FFFFFF"/>
        </w:rPr>
        <w:t xml:space="preserve"> so cities with higher median incomes would donate more </w:t>
      </w:r>
    </w:p>
    <w:p w14:paraId="4C9791FF" w14:textId="77777777" w:rsidR="008C2DD6" w:rsidRPr="008C2DD6" w:rsidRDefault="008C2DD6" w:rsidP="008C2DD6">
      <w:pPr>
        <w:rPr>
          <w:rFonts w:asciiTheme="minorHAnsi" w:hAnsiTheme="minorHAnsi" w:cs="Calibri"/>
          <w:color w:val="000000" w:themeColor="text1"/>
          <w:sz w:val="22"/>
          <w:szCs w:val="22"/>
          <w:shd w:val="clear" w:color="auto" w:fill="FFFFFF"/>
        </w:rPr>
      </w:pPr>
    </w:p>
    <w:p w14:paraId="3974033C" w14:textId="77777777" w:rsidR="007165E6" w:rsidRDefault="009006A4" w:rsidP="008C2DD6">
      <w:pPr>
        <w:numPr>
          <w:ilvl w:val="0"/>
          <w:numId w:val="7"/>
        </w:numPr>
        <w:rPr>
          <w:rFonts w:asciiTheme="minorHAnsi" w:hAnsiTheme="minorHAnsi" w:cs="Calibri"/>
          <w:color w:val="000000" w:themeColor="text1"/>
          <w:sz w:val="22"/>
          <w:szCs w:val="22"/>
          <w:shd w:val="clear" w:color="auto" w:fill="FFFFFF"/>
        </w:rPr>
      </w:pPr>
      <w:r w:rsidRPr="008C2DD6">
        <w:rPr>
          <w:rFonts w:asciiTheme="minorHAnsi" w:hAnsiTheme="minorHAnsi" w:cs="Calibri"/>
          <w:color w:val="000000" w:themeColor="text1"/>
          <w:sz w:val="22"/>
          <w:szCs w:val="22"/>
          <w:shd w:val="clear" w:color="auto" w:fill="FFFFFF"/>
        </w:rPr>
        <w:t xml:space="preserve">Retired males tend to donate more than retired females </w:t>
      </w:r>
    </w:p>
    <w:p w14:paraId="4A4A7549" w14:textId="77777777" w:rsidR="008C2DD6" w:rsidRPr="008C2DD6" w:rsidRDefault="008C2DD6" w:rsidP="008C2DD6">
      <w:pPr>
        <w:rPr>
          <w:rFonts w:asciiTheme="minorHAnsi" w:hAnsiTheme="minorHAnsi" w:cs="Calibri"/>
          <w:color w:val="000000" w:themeColor="text1"/>
          <w:sz w:val="22"/>
          <w:szCs w:val="22"/>
          <w:shd w:val="clear" w:color="auto" w:fill="FFFFFF"/>
        </w:rPr>
      </w:pPr>
    </w:p>
    <w:p w14:paraId="32ACE3D9" w14:textId="77777777" w:rsidR="007165E6" w:rsidRDefault="009006A4" w:rsidP="008C2DD6">
      <w:pPr>
        <w:numPr>
          <w:ilvl w:val="0"/>
          <w:numId w:val="7"/>
        </w:numPr>
        <w:rPr>
          <w:rFonts w:asciiTheme="minorHAnsi" w:hAnsiTheme="minorHAnsi" w:cs="Calibri"/>
          <w:color w:val="000000" w:themeColor="text1"/>
          <w:sz w:val="22"/>
          <w:szCs w:val="22"/>
          <w:shd w:val="clear" w:color="auto" w:fill="FFFFFF"/>
        </w:rPr>
      </w:pPr>
      <w:r w:rsidRPr="008C2DD6">
        <w:rPr>
          <w:rFonts w:asciiTheme="minorHAnsi" w:hAnsiTheme="minorHAnsi" w:cs="Calibri"/>
          <w:color w:val="000000" w:themeColor="text1"/>
          <w:sz w:val="22"/>
          <w:szCs w:val="22"/>
          <w:shd w:val="clear" w:color="auto" w:fill="FFFFFF"/>
        </w:rPr>
        <w:t xml:space="preserve">Weather a particular area is urban or rural or semi urban does not influence donation behavior </w:t>
      </w:r>
    </w:p>
    <w:p w14:paraId="1047747B" w14:textId="77777777" w:rsidR="008C2DD6" w:rsidRPr="008C2DD6" w:rsidRDefault="008C2DD6" w:rsidP="008C2DD6">
      <w:pPr>
        <w:rPr>
          <w:rFonts w:asciiTheme="minorHAnsi" w:hAnsiTheme="minorHAnsi" w:cs="Calibri"/>
          <w:color w:val="000000" w:themeColor="text1"/>
          <w:sz w:val="22"/>
          <w:szCs w:val="22"/>
          <w:shd w:val="clear" w:color="auto" w:fill="FFFFFF"/>
        </w:rPr>
      </w:pPr>
    </w:p>
    <w:p w14:paraId="2DADC783" w14:textId="77777777" w:rsidR="007165E6" w:rsidRPr="008C2DD6" w:rsidRDefault="009006A4" w:rsidP="008C2DD6">
      <w:pPr>
        <w:numPr>
          <w:ilvl w:val="0"/>
          <w:numId w:val="7"/>
        </w:numPr>
        <w:rPr>
          <w:rFonts w:asciiTheme="minorHAnsi" w:hAnsiTheme="minorHAnsi" w:cs="Calibri"/>
          <w:color w:val="000000" w:themeColor="text1"/>
          <w:sz w:val="22"/>
          <w:szCs w:val="22"/>
          <w:shd w:val="clear" w:color="auto" w:fill="FFFFFF"/>
        </w:rPr>
      </w:pPr>
      <w:r w:rsidRPr="008C2DD6">
        <w:rPr>
          <w:rFonts w:asciiTheme="minorHAnsi" w:hAnsiTheme="minorHAnsi" w:cs="Calibri"/>
          <w:color w:val="000000" w:themeColor="text1"/>
          <w:sz w:val="22"/>
          <w:szCs w:val="22"/>
          <w:shd w:val="clear" w:color="auto" w:fill="FFFFFF"/>
        </w:rPr>
        <w:t xml:space="preserve">Working females donate more than working males  </w:t>
      </w:r>
    </w:p>
    <w:p w14:paraId="2B684865" w14:textId="77777777" w:rsidR="000059E9" w:rsidRDefault="000059E9" w:rsidP="000B5A66">
      <w:pPr>
        <w:rPr>
          <w:rFonts w:asciiTheme="minorHAnsi" w:hAnsiTheme="minorHAnsi" w:cs="Calibri"/>
          <w:color w:val="000000" w:themeColor="text1"/>
          <w:sz w:val="22"/>
          <w:szCs w:val="22"/>
          <w:shd w:val="clear" w:color="auto" w:fill="FFFFFF"/>
        </w:rPr>
      </w:pPr>
    </w:p>
    <w:p w14:paraId="5AAE0B81" w14:textId="77777777" w:rsidR="000059E9" w:rsidRDefault="000059E9" w:rsidP="000B5A66">
      <w:pPr>
        <w:rPr>
          <w:rFonts w:asciiTheme="minorHAnsi" w:hAnsiTheme="minorHAnsi" w:cs="Calibri"/>
          <w:color w:val="000000" w:themeColor="text1"/>
          <w:sz w:val="22"/>
          <w:szCs w:val="22"/>
          <w:shd w:val="clear" w:color="auto" w:fill="FFFFFF"/>
        </w:rPr>
      </w:pPr>
    </w:p>
    <w:p w14:paraId="61FC3245" w14:textId="77777777" w:rsidR="000059E9" w:rsidRDefault="000059E9" w:rsidP="000B5A66">
      <w:pPr>
        <w:rPr>
          <w:rFonts w:asciiTheme="minorHAnsi" w:hAnsiTheme="minorHAnsi" w:cs="Calibri"/>
          <w:color w:val="000000" w:themeColor="text1"/>
          <w:sz w:val="22"/>
          <w:szCs w:val="22"/>
          <w:shd w:val="clear" w:color="auto" w:fill="FFFFFF"/>
        </w:rPr>
      </w:pPr>
    </w:p>
    <w:p w14:paraId="23217C2D" w14:textId="77777777" w:rsidR="000059E9" w:rsidRDefault="000059E9" w:rsidP="000B5A66">
      <w:pPr>
        <w:rPr>
          <w:rFonts w:asciiTheme="minorHAnsi" w:hAnsiTheme="minorHAnsi" w:cs="Calibri"/>
          <w:color w:val="000000" w:themeColor="text1"/>
          <w:sz w:val="22"/>
          <w:szCs w:val="22"/>
          <w:shd w:val="clear" w:color="auto" w:fill="FFFFFF"/>
        </w:rPr>
      </w:pPr>
    </w:p>
    <w:p w14:paraId="3EA2B5A5" w14:textId="0EC7F32C" w:rsidR="000B5A66" w:rsidRDefault="000B5A66" w:rsidP="000B5A66">
      <w:pPr>
        <w:rPr>
          <w:rFonts w:asciiTheme="minorHAnsi" w:hAnsiTheme="minorHAnsi" w:cs="Calibri"/>
          <w:color w:val="000000" w:themeColor="text1"/>
          <w:sz w:val="22"/>
          <w:szCs w:val="22"/>
          <w:shd w:val="clear" w:color="auto" w:fill="FFFFFF"/>
        </w:rPr>
      </w:pPr>
      <w:r w:rsidRPr="002B167D">
        <w:rPr>
          <w:rFonts w:asciiTheme="minorHAnsi" w:hAnsiTheme="minorHAnsi" w:cs="Calibri"/>
          <w:b/>
          <w:color w:val="000000" w:themeColor="text1"/>
          <w:sz w:val="22"/>
          <w:szCs w:val="22"/>
          <w:shd w:val="clear" w:color="auto" w:fill="FFFFFF"/>
        </w:rPr>
        <w:lastRenderedPageBreak/>
        <w:t xml:space="preserve">Multinomial LOGIT: </w:t>
      </w:r>
      <w:r w:rsidRPr="002B167D">
        <w:rPr>
          <w:rFonts w:asciiTheme="minorHAnsi" w:hAnsiTheme="minorHAnsi" w:cs="Calibri"/>
          <w:color w:val="000000" w:themeColor="text1"/>
          <w:sz w:val="22"/>
          <w:szCs w:val="22"/>
          <w:shd w:val="clear" w:color="auto" w:fill="FFFFFF"/>
        </w:rPr>
        <w:t xml:space="preserve">After the above mentioned </w:t>
      </w:r>
      <w:r w:rsidR="002B167D" w:rsidRPr="002B167D">
        <w:rPr>
          <w:rFonts w:asciiTheme="minorHAnsi" w:hAnsiTheme="minorHAnsi" w:cs="Calibri"/>
          <w:color w:val="000000" w:themeColor="text1"/>
          <w:sz w:val="22"/>
          <w:szCs w:val="22"/>
          <w:shd w:val="clear" w:color="auto" w:fill="FFFFFF"/>
        </w:rPr>
        <w:t>modifications,</w:t>
      </w:r>
      <w:r w:rsidRPr="002B167D">
        <w:rPr>
          <w:rFonts w:asciiTheme="minorHAnsi" w:hAnsiTheme="minorHAnsi" w:cs="Calibri"/>
          <w:color w:val="000000" w:themeColor="text1"/>
          <w:sz w:val="22"/>
          <w:szCs w:val="22"/>
          <w:shd w:val="clear" w:color="auto" w:fill="FFFFFF"/>
        </w:rPr>
        <w:t xml:space="preserve"> we now had a dependent variable (Cat1) which was categorical in nature with multiple levels. So a multinomial logit model could be run. The results obtained from the model are shown below – </w:t>
      </w:r>
    </w:p>
    <w:p w14:paraId="1104E2E7" w14:textId="03817237" w:rsidR="002B167D" w:rsidRDefault="002B167D" w:rsidP="000B5A66">
      <w:pPr>
        <w:rPr>
          <w:rFonts w:asciiTheme="minorHAnsi" w:hAnsiTheme="minorHAnsi" w:cs="Calibri"/>
          <w:color w:val="000000" w:themeColor="text1"/>
          <w:sz w:val="22"/>
          <w:szCs w:val="22"/>
          <w:shd w:val="clear" w:color="auto" w:fill="FFFFFF"/>
        </w:rPr>
      </w:pPr>
    </w:p>
    <w:p w14:paraId="18076799" w14:textId="77777777" w:rsidR="002B167D" w:rsidRPr="002B167D" w:rsidRDefault="002B167D" w:rsidP="000B5A66">
      <w:pPr>
        <w:rPr>
          <w:rFonts w:asciiTheme="minorHAnsi" w:hAnsiTheme="minorHAnsi" w:cs="Calibri"/>
          <w:color w:val="000000" w:themeColor="text1"/>
          <w:sz w:val="22"/>
          <w:szCs w:val="22"/>
          <w:shd w:val="clear" w:color="auto" w:fill="FFFFFF"/>
        </w:rPr>
      </w:pPr>
    </w:p>
    <w:p w14:paraId="031F449A" w14:textId="14AA2D26" w:rsidR="000B5A66" w:rsidRDefault="000B5A66" w:rsidP="000B5A66">
      <w:pPr>
        <w:jc w:val="center"/>
        <w:rPr>
          <w:rFonts w:ascii="Calibri" w:hAnsi="Calibri" w:cs="Calibri"/>
          <w:b/>
          <w:color w:val="000000" w:themeColor="text1"/>
          <w:shd w:val="clear" w:color="auto" w:fill="FFFFFF"/>
        </w:rPr>
      </w:pPr>
      <w:r>
        <w:rPr>
          <w:noProof/>
        </w:rPr>
        <w:drawing>
          <wp:inline distT="0" distB="0" distL="0" distR="0" wp14:anchorId="204E53AB" wp14:editId="477A58A6">
            <wp:extent cx="2743200" cy="2524125"/>
            <wp:effectExtent l="0" t="0" r="0" b="9525"/>
            <wp:docPr id="65"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46382" cy="2527053"/>
                    </a:xfrm>
                    <a:prstGeom prst="rect">
                      <a:avLst/>
                    </a:prstGeom>
                    <a:noFill/>
                    <a:ln>
                      <a:noFill/>
                    </a:ln>
                  </pic:spPr>
                </pic:pic>
              </a:graphicData>
            </a:graphic>
          </wp:inline>
        </w:drawing>
      </w:r>
    </w:p>
    <w:p w14:paraId="5F92D428" w14:textId="1EE1FC11" w:rsidR="002B167D" w:rsidRDefault="002B167D" w:rsidP="000B5A66">
      <w:pPr>
        <w:jc w:val="center"/>
        <w:rPr>
          <w:rFonts w:ascii="Calibri" w:hAnsi="Calibri" w:cs="Calibri"/>
          <w:b/>
          <w:color w:val="000000" w:themeColor="text1"/>
          <w:shd w:val="clear" w:color="auto" w:fill="FFFFFF"/>
        </w:rPr>
      </w:pPr>
    </w:p>
    <w:p w14:paraId="61976A43" w14:textId="2B644760" w:rsidR="000B5A66" w:rsidRPr="002B167D" w:rsidRDefault="000B5A66" w:rsidP="000B5A66">
      <w:pPr>
        <w:rPr>
          <w:rFonts w:asciiTheme="minorHAnsi" w:hAnsiTheme="minorHAnsi" w:cstheme="minorBidi"/>
          <w:b/>
          <w:color w:val="000000" w:themeColor="text1"/>
          <w:sz w:val="22"/>
          <w:szCs w:val="22"/>
        </w:rPr>
      </w:pPr>
      <w:r w:rsidRPr="002B167D">
        <w:rPr>
          <w:rFonts w:asciiTheme="minorHAnsi" w:hAnsiTheme="minorHAnsi"/>
          <w:color w:val="000000" w:themeColor="text1"/>
          <w:sz w:val="22"/>
          <w:szCs w:val="22"/>
        </w:rPr>
        <w:t xml:space="preserve">The </w:t>
      </w:r>
      <w:proofErr w:type="spellStart"/>
      <w:r w:rsidRPr="002B167D">
        <w:rPr>
          <w:rFonts w:asciiTheme="minorHAnsi" w:hAnsiTheme="minorHAnsi"/>
          <w:color w:val="000000" w:themeColor="text1"/>
          <w:sz w:val="22"/>
          <w:szCs w:val="22"/>
        </w:rPr>
        <w:t>MCfadden’s</w:t>
      </w:r>
      <w:proofErr w:type="spellEnd"/>
      <w:r w:rsidRPr="002B167D">
        <w:rPr>
          <w:rFonts w:asciiTheme="minorHAnsi" w:hAnsiTheme="minorHAnsi"/>
          <w:color w:val="000000" w:themeColor="text1"/>
          <w:sz w:val="22"/>
          <w:szCs w:val="22"/>
        </w:rPr>
        <w:t xml:space="preserve"> R square value calculated for this model was </w:t>
      </w:r>
      <w:r w:rsidRPr="002B167D">
        <w:rPr>
          <w:rFonts w:asciiTheme="minorHAnsi" w:hAnsiTheme="minorHAnsi"/>
          <w:b/>
          <w:color w:val="000000" w:themeColor="text1"/>
          <w:sz w:val="22"/>
          <w:szCs w:val="22"/>
        </w:rPr>
        <w:t xml:space="preserve">0.0311 </w:t>
      </w:r>
      <w:r w:rsidRPr="002B167D">
        <w:rPr>
          <w:rFonts w:asciiTheme="minorHAnsi" w:hAnsiTheme="minorHAnsi"/>
          <w:color w:val="000000" w:themeColor="text1"/>
          <w:sz w:val="22"/>
          <w:szCs w:val="22"/>
        </w:rPr>
        <w:t xml:space="preserve">meaning these predictors are not very good interpreters of the donation amount. </w:t>
      </w:r>
      <w:proofErr w:type="gramStart"/>
      <w:r w:rsidRPr="002B167D">
        <w:rPr>
          <w:rFonts w:asciiTheme="minorHAnsi" w:hAnsiTheme="minorHAnsi"/>
          <w:b/>
          <w:color w:val="000000" w:themeColor="text1"/>
          <w:sz w:val="22"/>
          <w:szCs w:val="22"/>
        </w:rPr>
        <w:t>Therefore ,</w:t>
      </w:r>
      <w:proofErr w:type="gramEnd"/>
      <w:r w:rsidRPr="002B167D">
        <w:rPr>
          <w:rFonts w:asciiTheme="minorHAnsi" w:hAnsiTheme="minorHAnsi"/>
          <w:b/>
          <w:color w:val="000000" w:themeColor="text1"/>
          <w:sz w:val="22"/>
          <w:szCs w:val="22"/>
        </w:rPr>
        <w:t xml:space="preserve"> it is safe to conclude that demographic factors do not show a strong correlation with past donation behavior.</w:t>
      </w:r>
    </w:p>
    <w:p w14:paraId="08D46D87" w14:textId="77777777" w:rsidR="000B5A66" w:rsidRPr="002B167D" w:rsidRDefault="000B5A66" w:rsidP="000B5A66">
      <w:pPr>
        <w:rPr>
          <w:rFonts w:asciiTheme="minorHAnsi" w:hAnsiTheme="minorHAnsi"/>
          <w:color w:val="000000" w:themeColor="text1"/>
          <w:sz w:val="22"/>
          <w:szCs w:val="22"/>
        </w:rPr>
      </w:pPr>
      <w:r w:rsidRPr="002B167D">
        <w:rPr>
          <w:rFonts w:asciiTheme="minorHAnsi" w:hAnsiTheme="minorHAnsi"/>
          <w:color w:val="000000" w:themeColor="text1"/>
          <w:sz w:val="22"/>
          <w:szCs w:val="22"/>
        </w:rPr>
        <w:t xml:space="preserve">This would not be a good predictor of future donation behavior since no significant correlation was found with present donation behavior. </w:t>
      </w:r>
    </w:p>
    <w:p w14:paraId="587A8EB6" w14:textId="77777777" w:rsidR="000B5A66" w:rsidRPr="002B167D" w:rsidRDefault="000B5A66" w:rsidP="000B5A66">
      <w:pPr>
        <w:rPr>
          <w:rFonts w:asciiTheme="minorHAnsi" w:hAnsiTheme="minorHAnsi"/>
          <w:color w:val="000000" w:themeColor="text1"/>
          <w:sz w:val="22"/>
          <w:szCs w:val="22"/>
        </w:rPr>
      </w:pPr>
    </w:p>
    <w:p w14:paraId="70C1BE92" w14:textId="77777777" w:rsidR="000B5A66" w:rsidRPr="002B167D" w:rsidRDefault="000B5A66" w:rsidP="000B5A66">
      <w:pPr>
        <w:rPr>
          <w:rFonts w:asciiTheme="minorHAnsi" w:hAnsiTheme="minorHAnsi"/>
          <w:color w:val="000000" w:themeColor="text1"/>
          <w:sz w:val="22"/>
          <w:szCs w:val="22"/>
        </w:rPr>
      </w:pPr>
      <w:r w:rsidRPr="002B167D">
        <w:rPr>
          <w:rFonts w:asciiTheme="minorHAnsi" w:hAnsiTheme="minorHAnsi"/>
          <w:b/>
          <w:color w:val="000000" w:themeColor="text1"/>
          <w:sz w:val="22"/>
          <w:szCs w:val="22"/>
        </w:rPr>
        <w:t xml:space="preserve">Customer Lifetime Value Analysis: </w:t>
      </w:r>
      <w:r w:rsidRPr="002B167D">
        <w:rPr>
          <w:rFonts w:asciiTheme="minorHAnsi" w:hAnsiTheme="minorHAnsi"/>
          <w:color w:val="000000" w:themeColor="text1"/>
          <w:sz w:val="22"/>
          <w:szCs w:val="22"/>
        </w:rPr>
        <w:t xml:space="preserve">Customer lifetime value was calculated by adding the appeal </w:t>
      </w:r>
      <w:proofErr w:type="gramStart"/>
      <w:r w:rsidRPr="002B167D">
        <w:rPr>
          <w:rFonts w:asciiTheme="minorHAnsi" w:hAnsiTheme="minorHAnsi"/>
          <w:color w:val="000000" w:themeColor="text1"/>
          <w:sz w:val="22"/>
          <w:szCs w:val="22"/>
        </w:rPr>
        <w:t>costs(</w:t>
      </w:r>
      <w:proofErr w:type="gramEnd"/>
      <w:r w:rsidRPr="002B167D">
        <w:rPr>
          <w:rFonts w:asciiTheme="minorHAnsi" w:hAnsiTheme="minorHAnsi"/>
          <w:color w:val="000000" w:themeColor="text1"/>
          <w:sz w:val="22"/>
          <w:szCs w:val="22"/>
        </w:rPr>
        <w:t xml:space="preserve">negative values) to the donation amounts. In this section we try to find the correlation of CLV with demographic factors. </w:t>
      </w:r>
    </w:p>
    <w:p w14:paraId="53B8DACD" w14:textId="77777777" w:rsidR="000B5A66" w:rsidRPr="002B167D" w:rsidRDefault="000B5A66" w:rsidP="000B5A66">
      <w:pPr>
        <w:rPr>
          <w:rFonts w:asciiTheme="minorHAnsi" w:hAnsiTheme="minorHAnsi"/>
          <w:color w:val="000000" w:themeColor="text1"/>
          <w:sz w:val="22"/>
          <w:szCs w:val="22"/>
        </w:rPr>
      </w:pPr>
      <w:r w:rsidRPr="002B167D">
        <w:rPr>
          <w:rFonts w:asciiTheme="minorHAnsi" w:hAnsiTheme="minorHAnsi"/>
          <w:color w:val="000000" w:themeColor="text1"/>
          <w:sz w:val="22"/>
          <w:szCs w:val="22"/>
        </w:rPr>
        <w:t xml:space="preserve">Some of the variables had significant positive skewness so they were normalized taking either log or square root values. </w:t>
      </w:r>
    </w:p>
    <w:p w14:paraId="75AEDCBC" w14:textId="66763C2B" w:rsidR="000B5A66" w:rsidRDefault="000B5A66" w:rsidP="000B5A66">
      <w:pPr>
        <w:jc w:val="center"/>
        <w:rPr>
          <w:color w:val="000000" w:themeColor="text1"/>
        </w:rPr>
      </w:pPr>
      <w:r>
        <w:rPr>
          <w:noProof/>
        </w:rPr>
        <w:lastRenderedPageBreak/>
        <w:drawing>
          <wp:inline distT="0" distB="0" distL="0" distR="0" wp14:anchorId="77EC9917" wp14:editId="2392DDD6">
            <wp:extent cx="3899535" cy="293560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99535" cy="2935605"/>
                    </a:xfrm>
                    <a:prstGeom prst="rect">
                      <a:avLst/>
                    </a:prstGeom>
                    <a:noFill/>
                    <a:ln>
                      <a:noFill/>
                    </a:ln>
                  </pic:spPr>
                </pic:pic>
              </a:graphicData>
            </a:graphic>
          </wp:inline>
        </w:drawing>
      </w:r>
    </w:p>
    <w:p w14:paraId="60EF320F" w14:textId="53604DA1" w:rsidR="002B167D" w:rsidRDefault="002B167D" w:rsidP="000B5A66">
      <w:pPr>
        <w:jc w:val="center"/>
        <w:rPr>
          <w:color w:val="000000" w:themeColor="text1"/>
        </w:rPr>
      </w:pPr>
    </w:p>
    <w:p w14:paraId="308EEDB5" w14:textId="77777777" w:rsidR="002B167D" w:rsidRDefault="002B167D" w:rsidP="000B5A66">
      <w:pPr>
        <w:jc w:val="center"/>
        <w:rPr>
          <w:color w:val="000000" w:themeColor="text1"/>
        </w:rPr>
      </w:pPr>
    </w:p>
    <w:p w14:paraId="50571893" w14:textId="764218E2" w:rsidR="000B5A66" w:rsidRPr="002B167D" w:rsidRDefault="000B5A66" w:rsidP="000B5A66">
      <w:pPr>
        <w:rPr>
          <w:rFonts w:asciiTheme="minorHAnsi" w:hAnsiTheme="minorHAnsi"/>
          <w:color w:val="000000" w:themeColor="text1"/>
          <w:sz w:val="22"/>
          <w:szCs w:val="22"/>
        </w:rPr>
      </w:pPr>
      <w:r w:rsidRPr="002B167D">
        <w:rPr>
          <w:rFonts w:asciiTheme="minorHAnsi" w:hAnsiTheme="minorHAnsi"/>
          <w:color w:val="000000" w:themeColor="text1"/>
          <w:sz w:val="22"/>
          <w:szCs w:val="22"/>
        </w:rPr>
        <w:t xml:space="preserve">Post this data was again standardized using Proc Standard and then multiple regression models were run. Then selectively insignificant variables were eliminated and multiple regression models were run. </w:t>
      </w:r>
    </w:p>
    <w:p w14:paraId="60C19807" w14:textId="7DF21D2E" w:rsidR="002B167D" w:rsidRDefault="002B167D" w:rsidP="000B5A66">
      <w:pPr>
        <w:rPr>
          <w:color w:val="000000" w:themeColor="text1"/>
        </w:rPr>
      </w:pPr>
    </w:p>
    <w:p w14:paraId="4C566958" w14:textId="77777777" w:rsidR="002B167D" w:rsidRDefault="002B167D" w:rsidP="000B5A66">
      <w:pPr>
        <w:rPr>
          <w:color w:val="000000" w:themeColor="text1"/>
        </w:rPr>
      </w:pPr>
    </w:p>
    <w:p w14:paraId="3856980B" w14:textId="34016BB8" w:rsidR="000B5A66" w:rsidRDefault="000B5A66" w:rsidP="000B5A66">
      <w:pPr>
        <w:jc w:val="center"/>
        <w:rPr>
          <w:color w:val="000000" w:themeColor="text1"/>
        </w:rPr>
      </w:pPr>
      <w:r>
        <w:rPr>
          <w:noProof/>
        </w:rPr>
        <w:drawing>
          <wp:inline distT="0" distB="0" distL="0" distR="0" wp14:anchorId="4AB9FC9E" wp14:editId="5D62D7E6">
            <wp:extent cx="3657600" cy="2743200"/>
            <wp:effectExtent l="0" t="0" r="0" b="0"/>
            <wp:docPr id="63"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366F81CC" w14:textId="77777777" w:rsidR="002B167D" w:rsidRDefault="002B167D" w:rsidP="000B5A66">
      <w:pPr>
        <w:rPr>
          <w:color w:val="000000" w:themeColor="text1"/>
        </w:rPr>
      </w:pPr>
    </w:p>
    <w:p w14:paraId="37948720" w14:textId="77777777" w:rsidR="002B167D" w:rsidRDefault="002B167D" w:rsidP="000B5A66">
      <w:pPr>
        <w:rPr>
          <w:color w:val="000000" w:themeColor="text1"/>
        </w:rPr>
      </w:pPr>
    </w:p>
    <w:p w14:paraId="6D13B343" w14:textId="6ED33491" w:rsidR="000B5A66" w:rsidRPr="002B167D" w:rsidRDefault="000B5A66" w:rsidP="000B5A66">
      <w:pPr>
        <w:rPr>
          <w:rFonts w:asciiTheme="minorHAnsi" w:hAnsiTheme="minorHAnsi"/>
          <w:color w:val="000000" w:themeColor="text1"/>
          <w:sz w:val="22"/>
          <w:szCs w:val="22"/>
        </w:rPr>
      </w:pPr>
      <w:r w:rsidRPr="002B167D">
        <w:rPr>
          <w:rFonts w:asciiTheme="minorHAnsi" w:hAnsiTheme="minorHAnsi"/>
          <w:color w:val="000000" w:themeColor="text1"/>
          <w:sz w:val="22"/>
          <w:szCs w:val="22"/>
        </w:rPr>
        <w:t xml:space="preserve">As can be seen from the above table the model is poor with very low R SQUARE value. We also tried running Principle component analysis using </w:t>
      </w:r>
      <w:proofErr w:type="spellStart"/>
      <w:r w:rsidRPr="002B167D">
        <w:rPr>
          <w:rFonts w:asciiTheme="minorHAnsi" w:hAnsiTheme="minorHAnsi"/>
          <w:color w:val="000000" w:themeColor="text1"/>
          <w:sz w:val="22"/>
          <w:szCs w:val="22"/>
        </w:rPr>
        <w:t>Proc</w:t>
      </w:r>
      <w:proofErr w:type="spellEnd"/>
      <w:r w:rsidRPr="002B167D">
        <w:rPr>
          <w:rFonts w:asciiTheme="minorHAnsi" w:hAnsiTheme="minorHAnsi"/>
          <w:color w:val="000000" w:themeColor="text1"/>
          <w:sz w:val="22"/>
          <w:szCs w:val="22"/>
        </w:rPr>
        <w:t xml:space="preserve"> </w:t>
      </w:r>
      <w:proofErr w:type="spellStart"/>
      <w:r w:rsidRPr="002B167D">
        <w:rPr>
          <w:rFonts w:asciiTheme="minorHAnsi" w:hAnsiTheme="minorHAnsi"/>
          <w:color w:val="000000" w:themeColor="text1"/>
          <w:sz w:val="22"/>
          <w:szCs w:val="22"/>
        </w:rPr>
        <w:t>Princomp</w:t>
      </w:r>
      <w:proofErr w:type="spellEnd"/>
      <w:r w:rsidRPr="002B167D">
        <w:rPr>
          <w:rFonts w:asciiTheme="minorHAnsi" w:hAnsiTheme="minorHAnsi"/>
          <w:color w:val="000000" w:themeColor="text1"/>
          <w:sz w:val="22"/>
          <w:szCs w:val="22"/>
        </w:rPr>
        <w:t xml:space="preserve"> to see if any of the principle components might help improve the model taking first nine </w:t>
      </w:r>
      <w:proofErr w:type="spellStart"/>
      <w:r w:rsidRPr="002B167D">
        <w:rPr>
          <w:rFonts w:asciiTheme="minorHAnsi" w:hAnsiTheme="minorHAnsi"/>
          <w:color w:val="000000" w:themeColor="text1"/>
          <w:sz w:val="22"/>
          <w:szCs w:val="22"/>
        </w:rPr>
        <w:t>eigen</w:t>
      </w:r>
      <w:proofErr w:type="spellEnd"/>
      <w:r w:rsidRPr="002B167D">
        <w:rPr>
          <w:rFonts w:asciiTheme="minorHAnsi" w:hAnsiTheme="minorHAnsi"/>
          <w:color w:val="000000" w:themeColor="text1"/>
          <w:sz w:val="22"/>
          <w:szCs w:val="22"/>
        </w:rPr>
        <w:t xml:space="preserve"> vectors. </w:t>
      </w:r>
    </w:p>
    <w:p w14:paraId="27D1064E" w14:textId="3DFD911F" w:rsidR="000B5A66" w:rsidRDefault="000B5A66" w:rsidP="000B5A66">
      <w:pPr>
        <w:jc w:val="center"/>
        <w:rPr>
          <w:color w:val="000000" w:themeColor="text1"/>
        </w:rPr>
      </w:pPr>
      <w:r>
        <w:rPr>
          <w:noProof/>
        </w:rPr>
        <w:lastRenderedPageBreak/>
        <w:drawing>
          <wp:inline distT="0" distB="0" distL="0" distR="0" wp14:anchorId="5C1D1D94" wp14:editId="609ADD2A">
            <wp:extent cx="2716530" cy="1732915"/>
            <wp:effectExtent l="0" t="0" r="762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16530" cy="1732915"/>
                    </a:xfrm>
                    <a:prstGeom prst="rect">
                      <a:avLst/>
                    </a:prstGeom>
                    <a:noFill/>
                    <a:ln>
                      <a:noFill/>
                    </a:ln>
                  </pic:spPr>
                </pic:pic>
              </a:graphicData>
            </a:graphic>
          </wp:inline>
        </w:drawing>
      </w:r>
    </w:p>
    <w:p w14:paraId="43B519AB" w14:textId="15A692EF" w:rsidR="002B167D" w:rsidRDefault="002B167D" w:rsidP="000B5A66">
      <w:pPr>
        <w:jc w:val="center"/>
        <w:rPr>
          <w:color w:val="000000" w:themeColor="text1"/>
        </w:rPr>
      </w:pPr>
    </w:p>
    <w:p w14:paraId="1CF2E895" w14:textId="2DD14AF6" w:rsidR="002B167D" w:rsidRDefault="002B167D" w:rsidP="000B5A66">
      <w:pPr>
        <w:jc w:val="center"/>
        <w:rPr>
          <w:color w:val="000000" w:themeColor="text1"/>
        </w:rPr>
      </w:pPr>
    </w:p>
    <w:p w14:paraId="513586FF" w14:textId="77777777" w:rsidR="002B167D" w:rsidRDefault="002B167D" w:rsidP="000B5A66">
      <w:pPr>
        <w:jc w:val="center"/>
        <w:rPr>
          <w:color w:val="000000" w:themeColor="text1"/>
        </w:rPr>
      </w:pPr>
    </w:p>
    <w:p w14:paraId="18EBA6A5" w14:textId="1944563B" w:rsidR="000B5A66" w:rsidRDefault="000B5A66" w:rsidP="000B5A66">
      <w:pPr>
        <w:rPr>
          <w:rFonts w:asciiTheme="minorHAnsi" w:hAnsiTheme="minorHAnsi"/>
          <w:b/>
          <w:color w:val="000000" w:themeColor="text1"/>
          <w:sz w:val="22"/>
          <w:szCs w:val="22"/>
        </w:rPr>
      </w:pPr>
      <w:r w:rsidRPr="002B167D">
        <w:rPr>
          <w:rFonts w:asciiTheme="minorHAnsi" w:hAnsiTheme="minorHAnsi"/>
          <w:color w:val="000000" w:themeColor="text1"/>
          <w:sz w:val="22"/>
          <w:szCs w:val="22"/>
        </w:rPr>
        <w:t xml:space="preserve">Running this model also did not yield the desirable results so we can conclude that </w:t>
      </w:r>
      <w:r w:rsidRPr="002B167D">
        <w:rPr>
          <w:rFonts w:asciiTheme="minorHAnsi" w:hAnsiTheme="minorHAnsi"/>
          <w:b/>
          <w:color w:val="000000" w:themeColor="text1"/>
          <w:sz w:val="22"/>
          <w:szCs w:val="22"/>
        </w:rPr>
        <w:t>customer lifetime value is not influenced by demographic factors.</w:t>
      </w:r>
    </w:p>
    <w:p w14:paraId="6DACD126" w14:textId="77777777" w:rsidR="002B167D" w:rsidRPr="002B167D" w:rsidRDefault="002B167D" w:rsidP="000B5A66">
      <w:pPr>
        <w:rPr>
          <w:rFonts w:asciiTheme="minorHAnsi" w:hAnsiTheme="minorHAnsi"/>
          <w:b/>
          <w:color w:val="000000" w:themeColor="text1"/>
          <w:sz w:val="22"/>
          <w:szCs w:val="22"/>
        </w:rPr>
      </w:pPr>
    </w:p>
    <w:p w14:paraId="2364C649" w14:textId="77777777" w:rsidR="000B5A66" w:rsidRPr="002B167D" w:rsidRDefault="000B5A66" w:rsidP="000B5A66">
      <w:pPr>
        <w:rPr>
          <w:rFonts w:asciiTheme="minorHAnsi" w:hAnsiTheme="minorHAnsi"/>
          <w:color w:val="000000" w:themeColor="text1"/>
          <w:sz w:val="22"/>
          <w:szCs w:val="22"/>
        </w:rPr>
      </w:pPr>
    </w:p>
    <w:p w14:paraId="6C1796CA" w14:textId="392574B9" w:rsidR="000B5A66" w:rsidRDefault="000B5A66" w:rsidP="000B5A66">
      <w:pPr>
        <w:rPr>
          <w:rFonts w:asciiTheme="minorHAnsi" w:hAnsiTheme="minorHAnsi"/>
          <w:color w:val="000000" w:themeColor="text1"/>
          <w:sz w:val="22"/>
          <w:szCs w:val="22"/>
        </w:rPr>
      </w:pPr>
      <w:r w:rsidRPr="002B167D">
        <w:rPr>
          <w:rFonts w:asciiTheme="minorHAnsi" w:hAnsiTheme="minorHAnsi"/>
          <w:b/>
          <w:color w:val="000000" w:themeColor="text1"/>
          <w:sz w:val="22"/>
          <w:szCs w:val="22"/>
        </w:rPr>
        <w:t xml:space="preserve">Geographical Area Recommendations: </w:t>
      </w:r>
      <w:r w:rsidRPr="002B167D">
        <w:rPr>
          <w:rFonts w:asciiTheme="minorHAnsi" w:hAnsiTheme="minorHAnsi"/>
          <w:color w:val="000000" w:themeColor="text1"/>
          <w:sz w:val="22"/>
          <w:szCs w:val="22"/>
        </w:rPr>
        <w:t xml:space="preserve">To run this analysis we modified the data so that a conditional logit could be run on the dataset. The dummy variables created for regions, appeal cost, appeal month and donation month were included in the model. </w:t>
      </w:r>
    </w:p>
    <w:p w14:paraId="6CFBA2BD" w14:textId="77777777" w:rsidR="002B167D" w:rsidRDefault="002B167D" w:rsidP="000B5A66">
      <w:pPr>
        <w:rPr>
          <w:rFonts w:asciiTheme="minorHAnsi" w:hAnsiTheme="minorHAnsi"/>
          <w:color w:val="000000" w:themeColor="text1"/>
          <w:sz w:val="22"/>
          <w:szCs w:val="22"/>
        </w:rPr>
      </w:pPr>
    </w:p>
    <w:p w14:paraId="368A1FC7" w14:textId="6BF1D43B" w:rsidR="002B167D" w:rsidRDefault="002B167D" w:rsidP="000B5A66">
      <w:pPr>
        <w:rPr>
          <w:rFonts w:asciiTheme="minorHAnsi" w:hAnsiTheme="minorHAnsi"/>
          <w:color w:val="000000" w:themeColor="text1"/>
          <w:sz w:val="22"/>
          <w:szCs w:val="22"/>
        </w:rPr>
      </w:pPr>
    </w:p>
    <w:p w14:paraId="3767CB74" w14:textId="77777777" w:rsidR="002B167D" w:rsidRPr="002B167D" w:rsidRDefault="002B167D" w:rsidP="000B5A66">
      <w:pPr>
        <w:rPr>
          <w:rFonts w:asciiTheme="minorHAnsi" w:hAnsiTheme="minorHAnsi"/>
          <w:color w:val="000000" w:themeColor="text1"/>
          <w:sz w:val="22"/>
          <w:szCs w:val="22"/>
        </w:rPr>
      </w:pPr>
    </w:p>
    <w:p w14:paraId="6000AD08" w14:textId="249200F9" w:rsidR="000B5A66" w:rsidRDefault="000B5A66" w:rsidP="000B5A66">
      <w:pPr>
        <w:rPr>
          <w:noProof/>
        </w:rPr>
      </w:pPr>
      <w:r>
        <w:rPr>
          <w:noProof/>
        </w:rPr>
        <w:drawing>
          <wp:inline distT="0" distB="0" distL="0" distR="0" wp14:anchorId="64048AFC" wp14:editId="584E0D03">
            <wp:extent cx="1959610" cy="2314575"/>
            <wp:effectExtent l="19050" t="19050" r="21590" b="285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61694" cy="2317036"/>
                    </a:xfrm>
                    <a:prstGeom prst="rect">
                      <a:avLst/>
                    </a:prstGeom>
                    <a:noFill/>
                    <a:ln>
                      <a:solidFill>
                        <a:schemeClr val="tx1"/>
                      </a:solidFill>
                    </a:ln>
                  </pic:spPr>
                </pic:pic>
              </a:graphicData>
            </a:graphic>
          </wp:inline>
        </w:drawing>
      </w:r>
      <w:r>
        <w:rPr>
          <w:noProof/>
        </w:rPr>
        <w:t xml:space="preserve"> </w:t>
      </w:r>
      <w:r>
        <w:rPr>
          <w:noProof/>
        </w:rPr>
        <w:drawing>
          <wp:inline distT="0" distB="0" distL="0" distR="0" wp14:anchorId="1D54C5AF" wp14:editId="3158DD10">
            <wp:extent cx="3615055" cy="2329815"/>
            <wp:effectExtent l="19050" t="19050" r="23495" b="133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19417" cy="2332626"/>
                    </a:xfrm>
                    <a:prstGeom prst="rect">
                      <a:avLst/>
                    </a:prstGeom>
                    <a:noFill/>
                    <a:ln>
                      <a:solidFill>
                        <a:schemeClr val="tx1"/>
                      </a:solidFill>
                    </a:ln>
                  </pic:spPr>
                </pic:pic>
              </a:graphicData>
            </a:graphic>
          </wp:inline>
        </w:drawing>
      </w:r>
    </w:p>
    <w:p w14:paraId="14FAEA3E" w14:textId="77777777" w:rsidR="000B5A66" w:rsidRPr="002B167D" w:rsidRDefault="000B5A66" w:rsidP="000B5A66">
      <w:pPr>
        <w:rPr>
          <w:rFonts w:ascii="Calibri" w:hAnsi="Calibri"/>
          <w:noProof/>
          <w:sz w:val="16"/>
          <w:szCs w:val="16"/>
        </w:rPr>
      </w:pPr>
      <w:r>
        <w:rPr>
          <w:b/>
          <w:noProof/>
        </w:rPr>
        <w:t xml:space="preserve">                                                        </w:t>
      </w:r>
      <w:r w:rsidRPr="002B167D">
        <w:rPr>
          <w:rFonts w:ascii="Calibri" w:hAnsi="Calibri"/>
          <w:noProof/>
          <w:sz w:val="16"/>
          <w:szCs w:val="16"/>
        </w:rPr>
        <w:t xml:space="preserve">Model fit statistics of conditional logit </w:t>
      </w:r>
    </w:p>
    <w:p w14:paraId="3D063687" w14:textId="77777777" w:rsidR="002B167D" w:rsidRDefault="002B167D" w:rsidP="000B5A66">
      <w:pPr>
        <w:rPr>
          <w:noProof/>
        </w:rPr>
      </w:pPr>
    </w:p>
    <w:p w14:paraId="2A08CCD8" w14:textId="77777777" w:rsidR="002B167D" w:rsidRPr="002B167D" w:rsidRDefault="002B167D" w:rsidP="000B5A66">
      <w:pPr>
        <w:rPr>
          <w:rFonts w:asciiTheme="minorHAnsi" w:hAnsiTheme="minorHAnsi"/>
          <w:noProof/>
          <w:sz w:val="22"/>
          <w:szCs w:val="22"/>
        </w:rPr>
      </w:pPr>
    </w:p>
    <w:p w14:paraId="0330BAA7" w14:textId="77777777" w:rsidR="002B167D" w:rsidRDefault="002B167D" w:rsidP="000B5A66">
      <w:pPr>
        <w:rPr>
          <w:rFonts w:asciiTheme="minorHAnsi" w:hAnsiTheme="minorHAnsi"/>
          <w:noProof/>
          <w:sz w:val="22"/>
          <w:szCs w:val="22"/>
        </w:rPr>
      </w:pPr>
    </w:p>
    <w:p w14:paraId="535B6914" w14:textId="77777777" w:rsidR="002B167D" w:rsidRDefault="002B167D" w:rsidP="000B5A66">
      <w:pPr>
        <w:rPr>
          <w:rFonts w:asciiTheme="minorHAnsi" w:hAnsiTheme="minorHAnsi"/>
          <w:noProof/>
          <w:sz w:val="22"/>
          <w:szCs w:val="22"/>
        </w:rPr>
      </w:pPr>
    </w:p>
    <w:p w14:paraId="11DFD1A3" w14:textId="77777777" w:rsidR="002B167D" w:rsidRDefault="002B167D" w:rsidP="000B5A66">
      <w:pPr>
        <w:rPr>
          <w:rFonts w:asciiTheme="minorHAnsi" w:hAnsiTheme="minorHAnsi"/>
          <w:noProof/>
          <w:sz w:val="22"/>
          <w:szCs w:val="22"/>
        </w:rPr>
      </w:pPr>
    </w:p>
    <w:p w14:paraId="78F91A4C" w14:textId="74DB0871" w:rsidR="000B5A66" w:rsidRPr="002B167D" w:rsidRDefault="000B5A66" w:rsidP="000B5A66">
      <w:pPr>
        <w:rPr>
          <w:rFonts w:asciiTheme="minorHAnsi" w:hAnsiTheme="minorHAnsi"/>
          <w:noProof/>
          <w:sz w:val="22"/>
          <w:szCs w:val="22"/>
        </w:rPr>
      </w:pPr>
      <w:r w:rsidRPr="002B167D">
        <w:rPr>
          <w:rFonts w:asciiTheme="minorHAnsi" w:hAnsiTheme="minorHAnsi"/>
          <w:noProof/>
          <w:sz w:val="22"/>
          <w:szCs w:val="22"/>
        </w:rPr>
        <w:t xml:space="preserve">The Mcfadden R square value for this modle was 0.379. </w:t>
      </w:r>
    </w:p>
    <w:p w14:paraId="0772C448" w14:textId="77777777" w:rsidR="000B5A66" w:rsidRPr="002B167D" w:rsidRDefault="000B5A66" w:rsidP="000B5A66">
      <w:pPr>
        <w:rPr>
          <w:rFonts w:asciiTheme="minorHAnsi" w:hAnsiTheme="minorHAnsi"/>
          <w:noProof/>
          <w:sz w:val="22"/>
          <w:szCs w:val="22"/>
        </w:rPr>
      </w:pPr>
    </w:p>
    <w:p w14:paraId="58E0BC92" w14:textId="77777777" w:rsidR="000B5A66" w:rsidRPr="002B167D" w:rsidRDefault="000B5A66" w:rsidP="000B5A66">
      <w:pPr>
        <w:rPr>
          <w:rFonts w:asciiTheme="minorHAnsi" w:hAnsiTheme="minorHAnsi"/>
          <w:noProof/>
          <w:sz w:val="22"/>
          <w:szCs w:val="22"/>
        </w:rPr>
      </w:pPr>
      <w:r w:rsidRPr="002B167D">
        <w:rPr>
          <w:rFonts w:asciiTheme="minorHAnsi" w:hAnsiTheme="minorHAnsi"/>
          <w:noProof/>
          <w:sz w:val="22"/>
          <w:szCs w:val="22"/>
        </w:rPr>
        <w:t xml:space="preserve">The following insights can be drawn from the model – </w:t>
      </w:r>
    </w:p>
    <w:p w14:paraId="40AF12A4" w14:textId="77777777" w:rsidR="000B5A66" w:rsidRPr="002B167D" w:rsidRDefault="000B5A66" w:rsidP="000B5A66">
      <w:pPr>
        <w:pStyle w:val="ListParagraph"/>
        <w:numPr>
          <w:ilvl w:val="0"/>
          <w:numId w:val="2"/>
        </w:numPr>
        <w:spacing w:line="256" w:lineRule="auto"/>
        <w:rPr>
          <w:noProof/>
        </w:rPr>
      </w:pPr>
      <w:r w:rsidRPr="002B167D">
        <w:rPr>
          <w:noProof/>
        </w:rPr>
        <w:t xml:space="preserve">The coefficient for appeal_cost is -0.0946 which means basically higher appeal cost does not warrant higher donations </w:t>
      </w:r>
    </w:p>
    <w:p w14:paraId="176B031C" w14:textId="77777777" w:rsidR="000B5A66" w:rsidRPr="002B167D" w:rsidRDefault="000B5A66" w:rsidP="000B5A66">
      <w:pPr>
        <w:pStyle w:val="ListParagraph"/>
        <w:rPr>
          <w:noProof/>
        </w:rPr>
      </w:pPr>
    </w:p>
    <w:p w14:paraId="7F63015D" w14:textId="77777777" w:rsidR="000B5A66" w:rsidRPr="002B167D" w:rsidRDefault="000B5A66" w:rsidP="000B5A66">
      <w:pPr>
        <w:pStyle w:val="ListParagraph"/>
        <w:numPr>
          <w:ilvl w:val="0"/>
          <w:numId w:val="2"/>
        </w:numPr>
        <w:spacing w:line="256" w:lineRule="auto"/>
        <w:rPr>
          <w:noProof/>
        </w:rPr>
      </w:pPr>
      <w:r w:rsidRPr="002B167D">
        <w:rPr>
          <w:b/>
          <w:noProof/>
        </w:rPr>
        <w:t>Northeast</w:t>
      </w:r>
      <w:r w:rsidRPr="002B167D">
        <w:rPr>
          <w:noProof/>
        </w:rPr>
        <w:t xml:space="preserve"> and </w:t>
      </w:r>
      <w:r w:rsidRPr="002B167D">
        <w:rPr>
          <w:b/>
          <w:noProof/>
        </w:rPr>
        <w:t>midwest</w:t>
      </w:r>
      <w:r w:rsidRPr="002B167D">
        <w:rPr>
          <w:noProof/>
        </w:rPr>
        <w:t xml:space="preserve"> have postive coefficents so for a targeted donation campaign we can focus on states falling in these regions- </w:t>
      </w:r>
    </w:p>
    <w:p w14:paraId="143855D5" w14:textId="77777777" w:rsidR="000B5A66" w:rsidRDefault="000B5A66" w:rsidP="000B5A66">
      <w:pPr>
        <w:pStyle w:val="ListParagraph"/>
        <w:rPr>
          <w:noProof/>
        </w:rPr>
      </w:pPr>
    </w:p>
    <w:p w14:paraId="50418865" w14:textId="77777777" w:rsidR="000B5A66" w:rsidRDefault="000B5A66" w:rsidP="000B5A66">
      <w:pPr>
        <w:pStyle w:val="ListParagraph"/>
        <w:rPr>
          <w:noProof/>
        </w:rPr>
      </w:pPr>
    </w:p>
    <w:p w14:paraId="7D1A777C" w14:textId="7DDA4302" w:rsidR="000B5A66" w:rsidRDefault="000B5A66" w:rsidP="000B5A66">
      <w:pPr>
        <w:pStyle w:val="ListParagraph"/>
        <w:jc w:val="center"/>
        <w:rPr>
          <w:noProof/>
        </w:rPr>
      </w:pPr>
      <w:r>
        <w:rPr>
          <w:noProof/>
        </w:rPr>
        <w:drawing>
          <wp:inline distT="0" distB="0" distL="0" distR="0" wp14:anchorId="58307FC6" wp14:editId="253BAFF6">
            <wp:extent cx="1609725" cy="3995420"/>
            <wp:effectExtent l="0" t="0" r="9525"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09725" cy="3995420"/>
                    </a:xfrm>
                    <a:prstGeom prst="rect">
                      <a:avLst/>
                    </a:prstGeom>
                    <a:noFill/>
                    <a:ln>
                      <a:noFill/>
                    </a:ln>
                  </pic:spPr>
                </pic:pic>
              </a:graphicData>
            </a:graphic>
          </wp:inline>
        </w:drawing>
      </w:r>
    </w:p>
    <w:p w14:paraId="34267158" w14:textId="77777777" w:rsidR="002B167D" w:rsidRDefault="002B167D" w:rsidP="002B167D">
      <w:pPr>
        <w:spacing w:line="256" w:lineRule="auto"/>
        <w:ind w:left="360"/>
        <w:rPr>
          <w:noProof/>
        </w:rPr>
      </w:pPr>
    </w:p>
    <w:p w14:paraId="72902082" w14:textId="77777777" w:rsidR="002B167D" w:rsidRDefault="002B167D" w:rsidP="002B167D">
      <w:pPr>
        <w:spacing w:line="256" w:lineRule="auto"/>
        <w:ind w:left="360"/>
        <w:rPr>
          <w:noProof/>
        </w:rPr>
      </w:pPr>
    </w:p>
    <w:p w14:paraId="305D861C" w14:textId="77777777" w:rsidR="002B167D" w:rsidRDefault="002B167D" w:rsidP="002B167D">
      <w:pPr>
        <w:spacing w:line="256" w:lineRule="auto"/>
        <w:ind w:left="360"/>
        <w:rPr>
          <w:rFonts w:asciiTheme="minorHAnsi" w:hAnsiTheme="minorHAnsi"/>
          <w:noProof/>
          <w:sz w:val="22"/>
          <w:szCs w:val="22"/>
        </w:rPr>
      </w:pPr>
    </w:p>
    <w:p w14:paraId="772F1916" w14:textId="77777777" w:rsidR="002B167D" w:rsidRDefault="002B167D" w:rsidP="002B167D">
      <w:pPr>
        <w:spacing w:line="256" w:lineRule="auto"/>
        <w:ind w:left="360"/>
        <w:rPr>
          <w:rFonts w:asciiTheme="minorHAnsi" w:hAnsiTheme="minorHAnsi"/>
          <w:noProof/>
          <w:sz w:val="22"/>
          <w:szCs w:val="22"/>
        </w:rPr>
      </w:pPr>
    </w:p>
    <w:p w14:paraId="5E0FC018" w14:textId="1D675B24" w:rsidR="002B167D" w:rsidRPr="002B167D" w:rsidRDefault="002B167D" w:rsidP="002B167D">
      <w:pPr>
        <w:spacing w:line="256" w:lineRule="auto"/>
        <w:ind w:left="360"/>
        <w:rPr>
          <w:rFonts w:asciiTheme="minorHAnsi" w:hAnsiTheme="minorHAnsi"/>
          <w:noProof/>
          <w:sz w:val="22"/>
          <w:szCs w:val="22"/>
        </w:rPr>
      </w:pPr>
      <w:r w:rsidRPr="002B167D">
        <w:rPr>
          <w:rFonts w:asciiTheme="minorHAnsi" w:hAnsiTheme="minorHAnsi"/>
          <w:noProof/>
          <w:sz w:val="22"/>
          <w:szCs w:val="22"/>
        </w:rPr>
        <w:t>3)</w:t>
      </w:r>
      <w:r w:rsidR="000B5A66" w:rsidRPr="002B167D">
        <w:rPr>
          <w:rFonts w:asciiTheme="minorHAnsi" w:hAnsiTheme="minorHAnsi"/>
          <w:noProof/>
          <w:sz w:val="22"/>
          <w:szCs w:val="22"/>
        </w:rPr>
        <w:t xml:space="preserve">Appeals sent in June and december have the highest positve coefficients </w:t>
      </w:r>
    </w:p>
    <w:p w14:paraId="64C19580" w14:textId="695B071A" w:rsidR="000B5A66" w:rsidRPr="002B167D" w:rsidRDefault="002B167D" w:rsidP="002B167D">
      <w:pPr>
        <w:spacing w:line="256" w:lineRule="auto"/>
        <w:ind w:left="360"/>
        <w:rPr>
          <w:rFonts w:asciiTheme="minorHAnsi" w:hAnsiTheme="minorHAnsi"/>
          <w:noProof/>
          <w:sz w:val="22"/>
          <w:szCs w:val="22"/>
        </w:rPr>
      </w:pPr>
      <w:r w:rsidRPr="002B167D">
        <w:rPr>
          <w:rFonts w:asciiTheme="minorHAnsi" w:hAnsiTheme="minorHAnsi"/>
          <w:noProof/>
          <w:sz w:val="22"/>
          <w:szCs w:val="22"/>
        </w:rPr>
        <w:t>4)</w:t>
      </w:r>
      <w:r w:rsidR="000B5A66" w:rsidRPr="002B167D">
        <w:rPr>
          <w:rFonts w:asciiTheme="minorHAnsi" w:hAnsiTheme="minorHAnsi"/>
          <w:noProof/>
          <w:sz w:val="22"/>
          <w:szCs w:val="22"/>
        </w:rPr>
        <w:t xml:space="preserve">Donations for the month of January have a negative coefficient whereas for December the coefficient is positive </w:t>
      </w:r>
    </w:p>
    <w:p w14:paraId="5B6EA004" w14:textId="77777777" w:rsidR="002B167D" w:rsidRPr="002B167D" w:rsidRDefault="002B167D" w:rsidP="002B167D">
      <w:pPr>
        <w:pStyle w:val="ListParagraph"/>
        <w:spacing w:line="256" w:lineRule="auto"/>
        <w:rPr>
          <w:noProof/>
        </w:rPr>
      </w:pPr>
    </w:p>
    <w:p w14:paraId="71913BD8" w14:textId="77777777" w:rsidR="000B5A66" w:rsidRPr="002B167D" w:rsidRDefault="000B5A66" w:rsidP="000B5A66">
      <w:pPr>
        <w:rPr>
          <w:rFonts w:asciiTheme="minorHAnsi" w:hAnsiTheme="minorHAnsi"/>
          <w:noProof/>
          <w:sz w:val="22"/>
          <w:szCs w:val="22"/>
        </w:rPr>
      </w:pPr>
      <w:r w:rsidRPr="002B167D">
        <w:rPr>
          <w:rFonts w:asciiTheme="minorHAnsi" w:hAnsiTheme="minorHAnsi"/>
          <w:noProof/>
          <w:sz w:val="22"/>
          <w:szCs w:val="22"/>
        </w:rPr>
        <w:t xml:space="preserve">In summary we would recommend the states mentioned in the above table for acquiring new donors as these have a positive impact on our regression model. </w:t>
      </w:r>
    </w:p>
    <w:p w14:paraId="6BB1C055" w14:textId="77777777" w:rsidR="000B5A66" w:rsidRPr="002B167D" w:rsidRDefault="000B5A66" w:rsidP="000B5A66">
      <w:pPr>
        <w:rPr>
          <w:rFonts w:asciiTheme="minorHAnsi" w:hAnsiTheme="minorHAnsi"/>
          <w:noProof/>
          <w:sz w:val="22"/>
          <w:szCs w:val="22"/>
        </w:rPr>
      </w:pPr>
    </w:p>
    <w:p w14:paraId="1D2C6841" w14:textId="77777777" w:rsidR="000B5A66" w:rsidRPr="002B167D" w:rsidRDefault="000B5A66" w:rsidP="000B5A66">
      <w:pPr>
        <w:rPr>
          <w:rFonts w:asciiTheme="minorHAnsi" w:hAnsiTheme="minorHAnsi"/>
          <w:noProof/>
          <w:sz w:val="22"/>
          <w:szCs w:val="22"/>
        </w:rPr>
      </w:pPr>
    </w:p>
    <w:p w14:paraId="4BA84454" w14:textId="77777777" w:rsidR="000B5A66" w:rsidRPr="002B167D" w:rsidRDefault="000B5A66" w:rsidP="000B5A66">
      <w:pPr>
        <w:rPr>
          <w:rFonts w:asciiTheme="minorHAnsi" w:hAnsiTheme="minorHAnsi"/>
          <w:noProof/>
          <w:sz w:val="22"/>
          <w:szCs w:val="22"/>
        </w:rPr>
      </w:pPr>
    </w:p>
    <w:p w14:paraId="115225A2" w14:textId="77777777" w:rsidR="000B5A66" w:rsidRPr="002B167D" w:rsidRDefault="000B5A66" w:rsidP="000B5A66">
      <w:pPr>
        <w:rPr>
          <w:rFonts w:asciiTheme="minorHAnsi" w:hAnsiTheme="minorHAnsi"/>
          <w:noProof/>
          <w:sz w:val="22"/>
          <w:szCs w:val="22"/>
        </w:rPr>
      </w:pPr>
    </w:p>
    <w:p w14:paraId="177A6689" w14:textId="77777777" w:rsidR="000B5A66" w:rsidRPr="002B167D" w:rsidRDefault="000B5A66" w:rsidP="000B5A66">
      <w:pPr>
        <w:rPr>
          <w:rFonts w:asciiTheme="minorHAnsi" w:hAnsiTheme="minorHAnsi"/>
          <w:noProof/>
          <w:sz w:val="22"/>
          <w:szCs w:val="22"/>
        </w:rPr>
      </w:pPr>
    </w:p>
    <w:p w14:paraId="2595388B" w14:textId="77777777" w:rsidR="002B167D" w:rsidRDefault="002B167D" w:rsidP="000B5A66">
      <w:pPr>
        <w:rPr>
          <w:noProof/>
        </w:rPr>
      </w:pPr>
    </w:p>
    <w:p w14:paraId="31818A33" w14:textId="77777777" w:rsidR="005879B9" w:rsidRDefault="005879B9" w:rsidP="000B5A66">
      <w:pPr>
        <w:rPr>
          <w:rFonts w:asciiTheme="minorHAnsi" w:hAnsiTheme="minorHAnsi"/>
          <w:b/>
          <w:noProof/>
          <w:sz w:val="32"/>
          <w:szCs w:val="32"/>
        </w:rPr>
      </w:pPr>
    </w:p>
    <w:p w14:paraId="2E0A47C3" w14:textId="188B4277" w:rsidR="000B5A66" w:rsidRPr="005879B9" w:rsidRDefault="002B167D" w:rsidP="000B5A66">
      <w:pPr>
        <w:rPr>
          <w:rFonts w:asciiTheme="minorHAnsi" w:hAnsiTheme="minorHAnsi"/>
          <w:b/>
          <w:noProof/>
          <w:sz w:val="32"/>
          <w:szCs w:val="32"/>
        </w:rPr>
      </w:pPr>
      <w:r w:rsidRPr="005879B9">
        <w:rPr>
          <w:rFonts w:asciiTheme="minorHAnsi" w:hAnsiTheme="minorHAnsi"/>
          <w:b/>
          <w:noProof/>
          <w:sz w:val="32"/>
          <w:szCs w:val="32"/>
        </w:rPr>
        <w:lastRenderedPageBreak/>
        <w:t xml:space="preserve">Appeal </w:t>
      </w:r>
      <w:r w:rsidR="000B5A66" w:rsidRPr="005879B9">
        <w:rPr>
          <w:rFonts w:asciiTheme="minorHAnsi" w:hAnsiTheme="minorHAnsi"/>
          <w:b/>
          <w:noProof/>
          <w:sz w:val="32"/>
          <w:szCs w:val="32"/>
        </w:rPr>
        <w:t>Analysis</w:t>
      </w:r>
    </w:p>
    <w:p w14:paraId="5B6FD091" w14:textId="5EC9147C" w:rsidR="000B5A66" w:rsidRPr="002B167D" w:rsidRDefault="005879B9" w:rsidP="000B5A66">
      <w:pPr>
        <w:rPr>
          <w:rFonts w:asciiTheme="minorHAnsi" w:hAnsiTheme="minorHAnsi"/>
          <w:sz w:val="22"/>
          <w:szCs w:val="22"/>
        </w:rPr>
      </w:pPr>
      <w:r w:rsidRPr="005879B9">
        <w:rPr>
          <w:rFonts w:asciiTheme="minorHAnsi" w:hAnsiTheme="minorHAnsi"/>
          <w:b/>
          <w:sz w:val="22"/>
          <w:szCs w:val="22"/>
        </w:rPr>
        <w:t>Objective</w:t>
      </w:r>
      <w:r>
        <w:rPr>
          <w:rFonts w:asciiTheme="minorHAnsi" w:hAnsiTheme="minorHAnsi"/>
          <w:b/>
          <w:sz w:val="22"/>
          <w:szCs w:val="22"/>
        </w:rPr>
        <w:t xml:space="preserve"> </w:t>
      </w:r>
      <w:r w:rsidR="000B5A66" w:rsidRPr="005879B9">
        <w:rPr>
          <w:rFonts w:asciiTheme="minorHAnsi" w:hAnsiTheme="minorHAnsi"/>
          <w:sz w:val="22"/>
          <w:szCs w:val="22"/>
        </w:rPr>
        <w:t>The</w:t>
      </w:r>
      <w:r w:rsidR="000B5A66" w:rsidRPr="002B167D">
        <w:rPr>
          <w:rFonts w:asciiTheme="minorHAnsi" w:hAnsiTheme="minorHAnsi"/>
          <w:sz w:val="22"/>
          <w:szCs w:val="22"/>
        </w:rPr>
        <w:t xml:space="preserve"> purpose of this analysis was to check if appeals influence donations and are donations dependent on cost of appeals or timing of the appeal. </w:t>
      </w:r>
    </w:p>
    <w:p w14:paraId="6BA12483" w14:textId="77777777" w:rsidR="000B5A66" w:rsidRPr="002B167D" w:rsidRDefault="000B5A66" w:rsidP="000B5A66">
      <w:pPr>
        <w:rPr>
          <w:rFonts w:asciiTheme="minorHAnsi" w:hAnsiTheme="minorHAnsi"/>
          <w:sz w:val="22"/>
          <w:szCs w:val="22"/>
        </w:rPr>
      </w:pPr>
    </w:p>
    <w:p w14:paraId="2002ADA1" w14:textId="77777777" w:rsidR="000B5A66" w:rsidRPr="002B167D" w:rsidRDefault="000B5A66" w:rsidP="000B5A66">
      <w:pPr>
        <w:rPr>
          <w:rFonts w:asciiTheme="minorHAnsi" w:hAnsiTheme="minorHAnsi"/>
          <w:sz w:val="22"/>
          <w:szCs w:val="22"/>
        </w:rPr>
      </w:pPr>
      <w:r w:rsidRPr="002B167D">
        <w:rPr>
          <w:rFonts w:asciiTheme="minorHAnsi" w:hAnsiTheme="minorHAnsi"/>
          <w:b/>
          <w:sz w:val="22"/>
          <w:szCs w:val="22"/>
        </w:rPr>
        <w:t xml:space="preserve">Data Pre-Processing: </w:t>
      </w:r>
      <w:r w:rsidRPr="002B167D">
        <w:rPr>
          <w:rFonts w:asciiTheme="minorHAnsi" w:hAnsiTheme="minorHAnsi"/>
          <w:sz w:val="22"/>
          <w:szCs w:val="22"/>
        </w:rPr>
        <w:t xml:space="preserve">The appeals dataset is much larger than the donations dataset, implying that a lot of appeals went unanswered. We sorted both the datasets on their </w:t>
      </w:r>
      <w:proofErr w:type="spellStart"/>
      <w:r w:rsidRPr="002B167D">
        <w:rPr>
          <w:rFonts w:asciiTheme="minorHAnsi" w:hAnsiTheme="minorHAnsi"/>
          <w:sz w:val="22"/>
          <w:szCs w:val="22"/>
        </w:rPr>
        <w:t>donor_ids</w:t>
      </w:r>
      <w:proofErr w:type="spellEnd"/>
      <w:r w:rsidRPr="002B167D">
        <w:rPr>
          <w:rFonts w:asciiTheme="minorHAnsi" w:hAnsiTheme="minorHAnsi"/>
          <w:sz w:val="22"/>
          <w:szCs w:val="22"/>
        </w:rPr>
        <w:t xml:space="preserve"> and </w:t>
      </w:r>
      <w:proofErr w:type="spellStart"/>
      <w:r w:rsidRPr="002B167D">
        <w:rPr>
          <w:rFonts w:asciiTheme="minorHAnsi" w:hAnsiTheme="minorHAnsi"/>
          <w:sz w:val="22"/>
          <w:szCs w:val="22"/>
        </w:rPr>
        <w:t>appeal_ids</w:t>
      </w:r>
      <w:proofErr w:type="spellEnd"/>
      <w:r w:rsidRPr="002B167D">
        <w:rPr>
          <w:rFonts w:asciiTheme="minorHAnsi" w:hAnsiTheme="minorHAnsi"/>
          <w:sz w:val="22"/>
          <w:szCs w:val="22"/>
        </w:rPr>
        <w:t xml:space="preserve"> and the merged the datasets keeping all records from the appeals dataset. A new variable donate was created which had the value 1 if the person donated and 0 if the appeal went unanswered. Gift month and appeal month were also extracted. </w:t>
      </w:r>
    </w:p>
    <w:p w14:paraId="21CBACAB" w14:textId="77777777" w:rsidR="000B5A66" w:rsidRPr="002B167D" w:rsidRDefault="000B5A66" w:rsidP="000B5A66">
      <w:pPr>
        <w:rPr>
          <w:rFonts w:asciiTheme="minorHAnsi" w:hAnsiTheme="minorHAnsi"/>
          <w:sz w:val="22"/>
          <w:szCs w:val="22"/>
        </w:rPr>
      </w:pPr>
      <w:r w:rsidRPr="002B167D">
        <w:rPr>
          <w:rFonts w:asciiTheme="minorHAnsi" w:hAnsiTheme="minorHAnsi"/>
          <w:sz w:val="22"/>
          <w:szCs w:val="22"/>
        </w:rPr>
        <w:t xml:space="preserve">Next this dataset was again merged with the donations dataset after sorting by </w:t>
      </w:r>
      <w:proofErr w:type="spellStart"/>
      <w:r w:rsidRPr="002B167D">
        <w:rPr>
          <w:rFonts w:asciiTheme="minorHAnsi" w:hAnsiTheme="minorHAnsi"/>
          <w:sz w:val="22"/>
          <w:szCs w:val="22"/>
        </w:rPr>
        <w:t>donor_id</w:t>
      </w:r>
      <w:proofErr w:type="spellEnd"/>
      <w:r w:rsidRPr="002B167D">
        <w:rPr>
          <w:rFonts w:asciiTheme="minorHAnsi" w:hAnsiTheme="minorHAnsi"/>
          <w:sz w:val="22"/>
          <w:szCs w:val="22"/>
        </w:rPr>
        <w:t xml:space="preserve">. This was done to map the donor zip codes against each </w:t>
      </w:r>
      <w:proofErr w:type="spellStart"/>
      <w:r w:rsidRPr="002B167D">
        <w:rPr>
          <w:rFonts w:asciiTheme="minorHAnsi" w:hAnsiTheme="minorHAnsi"/>
          <w:sz w:val="22"/>
          <w:szCs w:val="22"/>
        </w:rPr>
        <w:t>donor_id</w:t>
      </w:r>
      <w:proofErr w:type="spellEnd"/>
      <w:r w:rsidRPr="002B167D">
        <w:rPr>
          <w:rFonts w:asciiTheme="minorHAnsi" w:hAnsiTheme="minorHAnsi"/>
          <w:sz w:val="22"/>
          <w:szCs w:val="22"/>
        </w:rPr>
        <w:t xml:space="preserve">. The irrelevant fields were dropped and basis the zip codes we could now merge this data with the </w:t>
      </w:r>
      <w:proofErr w:type="spellStart"/>
      <w:r w:rsidRPr="002B167D">
        <w:rPr>
          <w:rFonts w:asciiTheme="minorHAnsi" w:hAnsiTheme="minorHAnsi"/>
          <w:sz w:val="22"/>
          <w:szCs w:val="22"/>
        </w:rPr>
        <w:t>US_postal_codes</w:t>
      </w:r>
      <w:proofErr w:type="spellEnd"/>
      <w:r w:rsidRPr="002B167D">
        <w:rPr>
          <w:rFonts w:asciiTheme="minorHAnsi" w:hAnsiTheme="minorHAnsi"/>
          <w:sz w:val="22"/>
          <w:szCs w:val="22"/>
        </w:rPr>
        <w:t xml:space="preserve"> data to map the respective regions for donors. </w:t>
      </w:r>
    </w:p>
    <w:p w14:paraId="1DABD1EC" w14:textId="77777777" w:rsidR="000B5A66" w:rsidRPr="002B167D" w:rsidRDefault="000B5A66" w:rsidP="000B5A66">
      <w:pPr>
        <w:rPr>
          <w:rFonts w:asciiTheme="minorHAnsi" w:hAnsiTheme="minorHAnsi"/>
          <w:sz w:val="22"/>
          <w:szCs w:val="22"/>
        </w:rPr>
      </w:pPr>
      <w:r w:rsidRPr="002B167D">
        <w:rPr>
          <w:rFonts w:asciiTheme="minorHAnsi" w:hAnsiTheme="minorHAnsi"/>
          <w:sz w:val="22"/>
          <w:szCs w:val="22"/>
        </w:rPr>
        <w:t>Dummy variables were created for each of the four regions just like the previous analysis. (South, West, Midwest and Northeast)</w:t>
      </w:r>
    </w:p>
    <w:p w14:paraId="63A10E3E" w14:textId="77777777" w:rsidR="000B5A66" w:rsidRPr="002B167D" w:rsidRDefault="000B5A66" w:rsidP="000B5A66">
      <w:pPr>
        <w:rPr>
          <w:rFonts w:asciiTheme="minorHAnsi" w:hAnsiTheme="minorHAnsi"/>
          <w:sz w:val="22"/>
          <w:szCs w:val="22"/>
        </w:rPr>
      </w:pPr>
      <w:r w:rsidRPr="002B167D">
        <w:rPr>
          <w:rFonts w:asciiTheme="minorHAnsi" w:hAnsiTheme="minorHAnsi"/>
          <w:sz w:val="22"/>
          <w:szCs w:val="22"/>
        </w:rPr>
        <w:t xml:space="preserve">Quarters in which donations and appeals were made was also extracted as new columns – </w:t>
      </w:r>
      <w:proofErr w:type="spellStart"/>
      <w:r w:rsidRPr="002B167D">
        <w:rPr>
          <w:rFonts w:asciiTheme="minorHAnsi" w:hAnsiTheme="minorHAnsi"/>
          <w:sz w:val="22"/>
          <w:szCs w:val="22"/>
        </w:rPr>
        <w:t>Donations_qtr</w:t>
      </w:r>
      <w:proofErr w:type="spellEnd"/>
      <w:r w:rsidRPr="002B167D">
        <w:rPr>
          <w:rFonts w:asciiTheme="minorHAnsi" w:hAnsiTheme="minorHAnsi"/>
          <w:sz w:val="22"/>
          <w:szCs w:val="22"/>
        </w:rPr>
        <w:t xml:space="preserve"> and </w:t>
      </w:r>
      <w:proofErr w:type="spellStart"/>
      <w:r w:rsidRPr="002B167D">
        <w:rPr>
          <w:rFonts w:asciiTheme="minorHAnsi" w:hAnsiTheme="minorHAnsi"/>
          <w:sz w:val="22"/>
          <w:szCs w:val="22"/>
        </w:rPr>
        <w:t>Appeals_qtr</w:t>
      </w:r>
      <w:proofErr w:type="spellEnd"/>
      <w:r w:rsidRPr="002B167D">
        <w:rPr>
          <w:rFonts w:asciiTheme="minorHAnsi" w:hAnsiTheme="minorHAnsi"/>
          <w:sz w:val="22"/>
          <w:szCs w:val="22"/>
        </w:rPr>
        <w:t xml:space="preserve"> to check seasonality in the data.</w:t>
      </w:r>
    </w:p>
    <w:p w14:paraId="34AC539D" w14:textId="116B646C" w:rsidR="000B5A66" w:rsidRDefault="000B5A66" w:rsidP="000B5A66">
      <w:pPr>
        <w:rPr>
          <w:rFonts w:asciiTheme="minorHAnsi" w:hAnsiTheme="minorHAnsi"/>
          <w:sz w:val="22"/>
          <w:szCs w:val="22"/>
        </w:rPr>
      </w:pPr>
      <w:proofErr w:type="spellStart"/>
      <w:r w:rsidRPr="002B167D">
        <w:rPr>
          <w:rFonts w:asciiTheme="minorHAnsi" w:hAnsiTheme="minorHAnsi"/>
          <w:sz w:val="22"/>
          <w:szCs w:val="22"/>
        </w:rPr>
        <w:t>Appeal_cost</w:t>
      </w:r>
      <w:proofErr w:type="spellEnd"/>
      <w:r w:rsidRPr="002B167D">
        <w:rPr>
          <w:rFonts w:asciiTheme="minorHAnsi" w:hAnsiTheme="minorHAnsi"/>
          <w:sz w:val="22"/>
          <w:szCs w:val="22"/>
        </w:rPr>
        <w:t xml:space="preserve"> had a positive skew and its square root was taken to remove skewness as confirmed by running Proc Means. </w:t>
      </w:r>
    </w:p>
    <w:p w14:paraId="5FF83A3B" w14:textId="77777777" w:rsidR="002B167D" w:rsidRPr="002B167D" w:rsidRDefault="002B167D" w:rsidP="000B5A66">
      <w:pPr>
        <w:rPr>
          <w:rFonts w:asciiTheme="minorHAnsi" w:hAnsiTheme="minorHAnsi"/>
          <w:sz w:val="22"/>
          <w:szCs w:val="22"/>
        </w:rPr>
      </w:pPr>
    </w:p>
    <w:p w14:paraId="521087E0" w14:textId="50DECFB6" w:rsidR="000B5A66" w:rsidRDefault="000B5A66" w:rsidP="000B5A66">
      <w:pPr>
        <w:jc w:val="center"/>
      </w:pPr>
      <w:r>
        <w:rPr>
          <w:noProof/>
        </w:rPr>
        <w:drawing>
          <wp:inline distT="0" distB="0" distL="0" distR="0" wp14:anchorId="57A2A76B" wp14:editId="7BD52A1E">
            <wp:extent cx="3204210" cy="10947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04210" cy="1094740"/>
                    </a:xfrm>
                    <a:prstGeom prst="rect">
                      <a:avLst/>
                    </a:prstGeom>
                    <a:noFill/>
                    <a:ln>
                      <a:noFill/>
                    </a:ln>
                  </pic:spPr>
                </pic:pic>
              </a:graphicData>
            </a:graphic>
          </wp:inline>
        </w:drawing>
      </w:r>
    </w:p>
    <w:p w14:paraId="0ED350A3" w14:textId="5BC936AF" w:rsidR="002B167D" w:rsidRDefault="002B167D" w:rsidP="000B5A66">
      <w:pPr>
        <w:jc w:val="center"/>
      </w:pPr>
    </w:p>
    <w:p w14:paraId="5143BDA0" w14:textId="77777777" w:rsidR="002B167D" w:rsidRDefault="002B167D" w:rsidP="000B5A66">
      <w:pPr>
        <w:jc w:val="center"/>
      </w:pPr>
    </w:p>
    <w:p w14:paraId="5F396E0C" w14:textId="77777777" w:rsidR="000B5A66" w:rsidRDefault="000B5A66" w:rsidP="000B5A66">
      <w:r>
        <w:t xml:space="preserve">Now the dataset had a binary outcome in donate (0,1) which could be fitted to a logistic or a </w:t>
      </w:r>
      <w:proofErr w:type="spellStart"/>
      <w:r>
        <w:t>probit</w:t>
      </w:r>
      <w:proofErr w:type="spellEnd"/>
      <w:r>
        <w:t xml:space="preserve"> model. </w:t>
      </w:r>
    </w:p>
    <w:p w14:paraId="393F9BC0" w14:textId="77777777" w:rsidR="000B5A66" w:rsidRDefault="000B5A66" w:rsidP="000B5A66"/>
    <w:p w14:paraId="5846E2F9" w14:textId="77777777" w:rsidR="000B5A66" w:rsidRPr="002B167D" w:rsidRDefault="000B5A66" w:rsidP="000B5A66">
      <w:pPr>
        <w:rPr>
          <w:rFonts w:asciiTheme="minorHAnsi" w:hAnsiTheme="minorHAnsi"/>
          <w:sz w:val="22"/>
          <w:szCs w:val="22"/>
        </w:rPr>
      </w:pPr>
      <w:r w:rsidRPr="002B167D">
        <w:rPr>
          <w:rFonts w:asciiTheme="minorHAnsi" w:hAnsiTheme="minorHAnsi"/>
          <w:b/>
          <w:sz w:val="22"/>
          <w:szCs w:val="22"/>
        </w:rPr>
        <w:t xml:space="preserve">Logistic Regression: </w:t>
      </w:r>
      <w:r w:rsidRPr="002B167D">
        <w:rPr>
          <w:rFonts w:asciiTheme="minorHAnsi" w:hAnsiTheme="minorHAnsi"/>
          <w:sz w:val="22"/>
          <w:szCs w:val="22"/>
        </w:rPr>
        <w:t xml:space="preserve">A logistic regression model was run with donate as the dependent variable. The model equation was as follows: </w:t>
      </w:r>
    </w:p>
    <w:p w14:paraId="327E5C93" w14:textId="77777777" w:rsidR="000B5A66" w:rsidRPr="002B167D" w:rsidRDefault="000B5A66" w:rsidP="000B5A66">
      <w:pPr>
        <w:rPr>
          <w:rFonts w:asciiTheme="minorHAnsi" w:hAnsiTheme="minorHAnsi"/>
          <w:i/>
          <w:color w:val="4472C4" w:themeColor="accent1"/>
          <w:sz w:val="22"/>
          <w:szCs w:val="22"/>
        </w:rPr>
      </w:pPr>
      <w:proofErr w:type="gramStart"/>
      <w:r w:rsidRPr="002B167D">
        <w:rPr>
          <w:rFonts w:asciiTheme="minorHAnsi" w:hAnsiTheme="minorHAnsi" w:cs="Calibri"/>
          <w:i/>
          <w:color w:val="4472C4" w:themeColor="accent1"/>
          <w:sz w:val="22"/>
          <w:szCs w:val="22"/>
          <w:shd w:val="clear" w:color="auto" w:fill="FFFFFF"/>
        </w:rPr>
        <w:t>donate</w:t>
      </w:r>
      <w:proofErr w:type="gramEnd"/>
      <w:r w:rsidRPr="002B167D">
        <w:rPr>
          <w:rFonts w:asciiTheme="minorHAnsi" w:hAnsiTheme="minorHAnsi" w:cs="Calibri"/>
          <w:i/>
          <w:color w:val="4472C4" w:themeColor="accent1"/>
          <w:sz w:val="22"/>
          <w:szCs w:val="22"/>
          <w:shd w:val="clear" w:color="auto" w:fill="FFFFFF"/>
        </w:rPr>
        <w:t xml:space="preserve"> (event='1')=  South West Northeast Midwest </w:t>
      </w:r>
      <w:proofErr w:type="spellStart"/>
      <w:r w:rsidRPr="002B167D">
        <w:rPr>
          <w:rFonts w:asciiTheme="minorHAnsi" w:hAnsiTheme="minorHAnsi" w:cs="Calibri"/>
          <w:i/>
          <w:color w:val="4472C4" w:themeColor="accent1"/>
          <w:sz w:val="22"/>
          <w:szCs w:val="22"/>
          <w:shd w:val="clear" w:color="auto" w:fill="FFFFFF"/>
        </w:rPr>
        <w:t>Sqrt_appeal_cost</w:t>
      </w:r>
      <w:proofErr w:type="spellEnd"/>
      <w:r w:rsidRPr="002B167D">
        <w:rPr>
          <w:rFonts w:asciiTheme="minorHAnsi" w:hAnsiTheme="minorHAnsi" w:cs="Calibri"/>
          <w:i/>
          <w:color w:val="4472C4" w:themeColor="accent1"/>
          <w:sz w:val="22"/>
          <w:szCs w:val="22"/>
          <w:shd w:val="clear" w:color="auto" w:fill="FFFFFF"/>
        </w:rPr>
        <w:t xml:space="preserve"> </w:t>
      </w:r>
      <w:proofErr w:type="spellStart"/>
      <w:r w:rsidRPr="002B167D">
        <w:rPr>
          <w:rFonts w:asciiTheme="minorHAnsi" w:hAnsiTheme="minorHAnsi" w:cs="Calibri"/>
          <w:i/>
          <w:color w:val="4472C4" w:themeColor="accent1"/>
          <w:sz w:val="22"/>
          <w:szCs w:val="22"/>
          <w:shd w:val="clear" w:color="auto" w:fill="FFFFFF"/>
        </w:rPr>
        <w:t>appeals_qtr</w:t>
      </w:r>
      <w:proofErr w:type="spellEnd"/>
      <w:r w:rsidRPr="002B167D">
        <w:rPr>
          <w:rFonts w:asciiTheme="minorHAnsi" w:hAnsiTheme="minorHAnsi" w:cs="Calibri"/>
          <w:i/>
          <w:color w:val="4472C4" w:themeColor="accent1"/>
          <w:sz w:val="22"/>
          <w:szCs w:val="22"/>
          <w:shd w:val="clear" w:color="auto" w:fill="FFFFFF"/>
        </w:rPr>
        <w:t xml:space="preserve"> </w:t>
      </w:r>
      <w:proofErr w:type="spellStart"/>
      <w:r w:rsidRPr="002B167D">
        <w:rPr>
          <w:rFonts w:asciiTheme="minorHAnsi" w:hAnsiTheme="minorHAnsi" w:cs="Calibri"/>
          <w:i/>
          <w:color w:val="4472C4" w:themeColor="accent1"/>
          <w:sz w:val="22"/>
          <w:szCs w:val="22"/>
          <w:shd w:val="clear" w:color="auto" w:fill="FFFFFF"/>
        </w:rPr>
        <w:t>donation_qtr</w:t>
      </w:r>
      <w:proofErr w:type="spellEnd"/>
      <w:r w:rsidRPr="002B167D">
        <w:rPr>
          <w:rFonts w:asciiTheme="minorHAnsi" w:hAnsiTheme="minorHAnsi" w:cs="Calibri"/>
          <w:i/>
          <w:color w:val="4472C4" w:themeColor="accent1"/>
          <w:sz w:val="22"/>
          <w:szCs w:val="22"/>
          <w:shd w:val="clear" w:color="auto" w:fill="FFFFFF"/>
        </w:rPr>
        <w:t>;</w:t>
      </w:r>
    </w:p>
    <w:p w14:paraId="34B23F61" w14:textId="167BFE8D" w:rsidR="000B5A66" w:rsidRDefault="000B5A66" w:rsidP="000B5A66">
      <w:pPr>
        <w:rPr>
          <w:rFonts w:asciiTheme="minorHAnsi" w:hAnsiTheme="minorHAnsi"/>
          <w:sz w:val="22"/>
          <w:szCs w:val="22"/>
        </w:rPr>
      </w:pPr>
      <w:r w:rsidRPr="002B167D">
        <w:rPr>
          <w:rFonts w:asciiTheme="minorHAnsi" w:hAnsiTheme="minorHAnsi"/>
          <w:sz w:val="22"/>
          <w:szCs w:val="22"/>
        </w:rPr>
        <w:t xml:space="preserve">Basically, we were trying to ascertain whether a person donating is dependent on his </w:t>
      </w:r>
      <w:proofErr w:type="gramStart"/>
      <w:r w:rsidRPr="002B167D">
        <w:rPr>
          <w:rFonts w:asciiTheme="minorHAnsi" w:hAnsiTheme="minorHAnsi"/>
          <w:sz w:val="22"/>
          <w:szCs w:val="22"/>
        </w:rPr>
        <w:t>region ,</w:t>
      </w:r>
      <w:proofErr w:type="gramEnd"/>
      <w:r w:rsidRPr="002B167D">
        <w:rPr>
          <w:rFonts w:asciiTheme="minorHAnsi" w:hAnsiTheme="minorHAnsi"/>
          <w:sz w:val="22"/>
          <w:szCs w:val="22"/>
        </w:rPr>
        <w:t xml:space="preserve"> cost of the appeal , the quarter in which the appeal was sent and the quarter in which the donation was received.</w:t>
      </w:r>
    </w:p>
    <w:p w14:paraId="2DE12198" w14:textId="77777777" w:rsidR="002B167D" w:rsidRPr="002B167D" w:rsidRDefault="002B167D" w:rsidP="000B5A66">
      <w:pPr>
        <w:rPr>
          <w:rFonts w:asciiTheme="minorHAnsi" w:hAnsiTheme="minorHAnsi"/>
          <w:sz w:val="22"/>
          <w:szCs w:val="22"/>
        </w:rPr>
      </w:pPr>
    </w:p>
    <w:p w14:paraId="35364D1F" w14:textId="562BF61D" w:rsidR="000B5A66" w:rsidRDefault="002B167D" w:rsidP="002B167D">
      <w:pPr>
        <w:rPr>
          <w:noProof/>
        </w:rPr>
      </w:pPr>
      <w:r>
        <w:rPr>
          <w:noProof/>
        </w:rPr>
        <w:t xml:space="preserve">        </w:t>
      </w:r>
      <w:r w:rsidR="000B5A66">
        <w:rPr>
          <w:noProof/>
        </w:rPr>
        <w:drawing>
          <wp:inline distT="0" distB="0" distL="0" distR="0" wp14:anchorId="15FDA192" wp14:editId="0B917162">
            <wp:extent cx="1833563" cy="147611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36528" cy="1478505"/>
                    </a:xfrm>
                    <a:prstGeom prst="rect">
                      <a:avLst/>
                    </a:prstGeom>
                    <a:noFill/>
                    <a:ln>
                      <a:noFill/>
                    </a:ln>
                  </pic:spPr>
                </pic:pic>
              </a:graphicData>
            </a:graphic>
          </wp:inline>
        </w:drawing>
      </w:r>
      <w:r>
        <w:rPr>
          <w:noProof/>
        </w:rPr>
        <w:t xml:space="preserve">                           </w:t>
      </w:r>
      <w:r w:rsidR="000B5A66">
        <w:rPr>
          <w:noProof/>
        </w:rPr>
        <w:drawing>
          <wp:inline distT="0" distB="0" distL="0" distR="0" wp14:anchorId="3E2C0E85" wp14:editId="1C8FFD38">
            <wp:extent cx="2499803" cy="141446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34991" cy="1434373"/>
                    </a:xfrm>
                    <a:prstGeom prst="rect">
                      <a:avLst/>
                    </a:prstGeom>
                    <a:noFill/>
                    <a:ln>
                      <a:noFill/>
                    </a:ln>
                  </pic:spPr>
                </pic:pic>
              </a:graphicData>
            </a:graphic>
          </wp:inline>
        </w:drawing>
      </w:r>
    </w:p>
    <w:p w14:paraId="7EE79CEC" w14:textId="77777777" w:rsidR="002B167D" w:rsidRDefault="002B167D" w:rsidP="000B5A66"/>
    <w:p w14:paraId="435C7223" w14:textId="77777777" w:rsidR="002B167D" w:rsidRDefault="002B167D" w:rsidP="000B5A66"/>
    <w:p w14:paraId="7F3972C7" w14:textId="5AF20D68" w:rsidR="000B5A66" w:rsidRDefault="000B5A66" w:rsidP="000B5A66">
      <w:pPr>
        <w:rPr>
          <w:rFonts w:asciiTheme="minorHAnsi" w:hAnsiTheme="minorHAnsi"/>
          <w:sz w:val="22"/>
          <w:szCs w:val="22"/>
        </w:rPr>
      </w:pPr>
      <w:r w:rsidRPr="002B167D">
        <w:rPr>
          <w:rFonts w:asciiTheme="minorHAnsi" w:hAnsiTheme="minorHAnsi"/>
          <w:sz w:val="22"/>
          <w:szCs w:val="22"/>
        </w:rPr>
        <w:t xml:space="preserve">As we can see from the above statistics this is a good model with a </w:t>
      </w:r>
      <w:proofErr w:type="spellStart"/>
      <w:r w:rsidRPr="002B167D">
        <w:rPr>
          <w:rFonts w:asciiTheme="minorHAnsi" w:hAnsiTheme="minorHAnsi"/>
          <w:sz w:val="22"/>
          <w:szCs w:val="22"/>
        </w:rPr>
        <w:t>MCfadden</w:t>
      </w:r>
      <w:proofErr w:type="spellEnd"/>
      <w:r w:rsidRPr="002B167D">
        <w:rPr>
          <w:rFonts w:asciiTheme="minorHAnsi" w:hAnsiTheme="minorHAnsi"/>
          <w:sz w:val="22"/>
          <w:szCs w:val="22"/>
        </w:rPr>
        <w:t xml:space="preserve"> R square value of 0.58</w:t>
      </w:r>
    </w:p>
    <w:p w14:paraId="12F9343D" w14:textId="77777777" w:rsidR="002B167D" w:rsidRPr="002B167D" w:rsidRDefault="002B167D" w:rsidP="000B5A66">
      <w:pPr>
        <w:rPr>
          <w:rFonts w:asciiTheme="minorHAnsi" w:hAnsiTheme="minorHAnsi"/>
          <w:sz w:val="22"/>
          <w:szCs w:val="22"/>
        </w:rPr>
      </w:pPr>
    </w:p>
    <w:p w14:paraId="59F5384C" w14:textId="3992A9CA" w:rsidR="000B5A66" w:rsidRPr="002B167D" w:rsidRDefault="000B5A66" w:rsidP="000B5A66">
      <w:pPr>
        <w:jc w:val="center"/>
        <w:rPr>
          <w:rFonts w:asciiTheme="minorHAnsi" w:hAnsiTheme="minorHAnsi"/>
          <w:b/>
          <w:noProof/>
          <w:sz w:val="22"/>
          <w:szCs w:val="22"/>
        </w:rPr>
      </w:pPr>
      <w:r w:rsidRPr="002B167D">
        <w:rPr>
          <w:rFonts w:asciiTheme="minorHAnsi" w:hAnsiTheme="minorHAnsi"/>
          <w:noProof/>
          <w:sz w:val="22"/>
          <w:szCs w:val="22"/>
        </w:rPr>
        <w:drawing>
          <wp:inline distT="0" distB="0" distL="0" distR="0" wp14:anchorId="3B35CBCC" wp14:editId="667A9199">
            <wp:extent cx="2884964" cy="2338388"/>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88283" cy="2341078"/>
                    </a:xfrm>
                    <a:prstGeom prst="rect">
                      <a:avLst/>
                    </a:prstGeom>
                    <a:noFill/>
                    <a:ln>
                      <a:noFill/>
                    </a:ln>
                  </pic:spPr>
                </pic:pic>
              </a:graphicData>
            </a:graphic>
          </wp:inline>
        </w:drawing>
      </w:r>
    </w:p>
    <w:p w14:paraId="540F7BB8" w14:textId="77777777" w:rsidR="002B167D" w:rsidRPr="002B167D" w:rsidRDefault="002B167D" w:rsidP="000B5A66">
      <w:pPr>
        <w:rPr>
          <w:rFonts w:asciiTheme="minorHAnsi" w:hAnsiTheme="minorHAnsi"/>
          <w:noProof/>
          <w:sz w:val="22"/>
          <w:szCs w:val="22"/>
        </w:rPr>
      </w:pPr>
    </w:p>
    <w:p w14:paraId="2E58BD47" w14:textId="77777777" w:rsidR="002B167D" w:rsidRPr="002B167D" w:rsidRDefault="002B167D" w:rsidP="000B5A66">
      <w:pPr>
        <w:rPr>
          <w:rFonts w:asciiTheme="minorHAnsi" w:hAnsiTheme="minorHAnsi"/>
          <w:noProof/>
          <w:sz w:val="22"/>
          <w:szCs w:val="22"/>
        </w:rPr>
      </w:pPr>
    </w:p>
    <w:p w14:paraId="2F7DAD21" w14:textId="710A2C77" w:rsidR="000B5A66" w:rsidRPr="002B167D" w:rsidRDefault="000B5A66" w:rsidP="000B5A66">
      <w:pPr>
        <w:rPr>
          <w:rFonts w:asciiTheme="minorHAnsi" w:hAnsiTheme="minorHAnsi"/>
          <w:noProof/>
          <w:sz w:val="22"/>
          <w:szCs w:val="22"/>
        </w:rPr>
      </w:pPr>
      <w:r w:rsidRPr="002B167D">
        <w:rPr>
          <w:rFonts w:asciiTheme="minorHAnsi" w:hAnsiTheme="minorHAnsi"/>
          <w:noProof/>
          <w:sz w:val="22"/>
          <w:szCs w:val="22"/>
        </w:rPr>
        <w:t xml:space="preserve">The key insights that can be drawn from the model are- </w:t>
      </w:r>
    </w:p>
    <w:p w14:paraId="03678596" w14:textId="77777777" w:rsidR="000B5A66" w:rsidRPr="002B167D" w:rsidRDefault="000B5A66" w:rsidP="000B5A66">
      <w:pPr>
        <w:pStyle w:val="ListParagraph"/>
        <w:numPr>
          <w:ilvl w:val="0"/>
          <w:numId w:val="3"/>
        </w:numPr>
        <w:spacing w:line="256" w:lineRule="auto"/>
        <w:rPr>
          <w:b/>
          <w:noProof/>
        </w:rPr>
      </w:pPr>
      <w:r w:rsidRPr="002B167D">
        <w:rPr>
          <w:noProof/>
        </w:rPr>
        <w:t xml:space="preserve">The coefficient for sqrt_appeal_cost is negative meaning </w:t>
      </w:r>
      <w:r w:rsidRPr="002B167D">
        <w:rPr>
          <w:b/>
          <w:noProof/>
        </w:rPr>
        <w:t xml:space="preserve">higher cost of sending an appeal does not imply that a person will donate more </w:t>
      </w:r>
    </w:p>
    <w:p w14:paraId="357C809E" w14:textId="77777777" w:rsidR="000B5A66" w:rsidRPr="002B167D" w:rsidRDefault="000B5A66" w:rsidP="000B5A66">
      <w:pPr>
        <w:pStyle w:val="ListParagraph"/>
        <w:rPr>
          <w:noProof/>
        </w:rPr>
      </w:pPr>
    </w:p>
    <w:p w14:paraId="045EFEED" w14:textId="77777777" w:rsidR="000B5A66" w:rsidRPr="002B167D" w:rsidRDefault="000B5A66" w:rsidP="000B5A66">
      <w:pPr>
        <w:pStyle w:val="ListParagraph"/>
        <w:numPr>
          <w:ilvl w:val="0"/>
          <w:numId w:val="3"/>
        </w:numPr>
        <w:spacing w:line="256" w:lineRule="auto"/>
        <w:rPr>
          <w:noProof/>
        </w:rPr>
      </w:pPr>
      <w:r w:rsidRPr="002B167D">
        <w:rPr>
          <w:noProof/>
        </w:rPr>
        <w:t xml:space="preserve">Quarter four is the best and most significant for sending appeals , Qtr 1,2 and 3 though significant in the model have negative co-efficients. </w:t>
      </w:r>
    </w:p>
    <w:p w14:paraId="4B666F30" w14:textId="77777777" w:rsidR="000B5A66" w:rsidRPr="002B167D" w:rsidRDefault="000B5A66" w:rsidP="000B5A66">
      <w:pPr>
        <w:rPr>
          <w:rFonts w:asciiTheme="minorHAnsi" w:hAnsiTheme="minorHAnsi"/>
          <w:noProof/>
          <w:sz w:val="22"/>
          <w:szCs w:val="22"/>
        </w:rPr>
      </w:pPr>
    </w:p>
    <w:p w14:paraId="33C45AE8" w14:textId="77777777" w:rsidR="000B5A66" w:rsidRPr="002B167D" w:rsidRDefault="000B5A66" w:rsidP="000B5A66">
      <w:pPr>
        <w:rPr>
          <w:rFonts w:asciiTheme="minorHAnsi" w:hAnsiTheme="minorHAnsi"/>
          <w:noProof/>
          <w:sz w:val="22"/>
          <w:szCs w:val="22"/>
        </w:rPr>
      </w:pPr>
      <w:r w:rsidRPr="002B167D">
        <w:rPr>
          <w:rFonts w:asciiTheme="minorHAnsi" w:hAnsiTheme="minorHAnsi"/>
          <w:noProof/>
          <w:sz w:val="22"/>
          <w:szCs w:val="22"/>
        </w:rPr>
        <w:t>To further ascertain our findings, we ranked the appeal costs into 5 categories – 0 being the lowest and 4 being the highest. Proc Rank was used to achieve this. The basic idea was to bin appeal costs and then check if higher appeal costs meant higher donation amounts.</w:t>
      </w:r>
    </w:p>
    <w:p w14:paraId="0EE0414A" w14:textId="77777777" w:rsidR="000B5A66" w:rsidRPr="002B167D" w:rsidRDefault="000B5A66" w:rsidP="000B5A66">
      <w:pPr>
        <w:rPr>
          <w:rFonts w:asciiTheme="minorHAnsi" w:hAnsiTheme="minorHAnsi"/>
          <w:noProof/>
          <w:sz w:val="22"/>
          <w:szCs w:val="22"/>
        </w:rPr>
      </w:pPr>
      <w:r w:rsidRPr="002B167D">
        <w:rPr>
          <w:rFonts w:asciiTheme="minorHAnsi" w:hAnsiTheme="minorHAnsi"/>
          <w:noProof/>
          <w:sz w:val="22"/>
          <w:szCs w:val="22"/>
        </w:rPr>
        <w:t xml:space="preserve">After processing the data a logistic model was run with donate(0,1) being the dependent variable. The model equation is shown below- </w:t>
      </w:r>
    </w:p>
    <w:p w14:paraId="4C35608A" w14:textId="77777777" w:rsidR="000B5A66" w:rsidRPr="002B167D" w:rsidRDefault="000B5A66" w:rsidP="000B5A66">
      <w:pPr>
        <w:autoSpaceDE w:val="0"/>
        <w:autoSpaceDN w:val="0"/>
        <w:adjustRightInd w:val="0"/>
        <w:rPr>
          <w:rFonts w:asciiTheme="minorHAnsi" w:hAnsiTheme="minorHAnsi" w:cs="Calibri"/>
          <w:i/>
          <w:color w:val="4472C4" w:themeColor="accent1"/>
          <w:sz w:val="22"/>
          <w:szCs w:val="22"/>
          <w:shd w:val="clear" w:color="auto" w:fill="FFFFFF"/>
        </w:rPr>
      </w:pPr>
      <w:proofErr w:type="gramStart"/>
      <w:r w:rsidRPr="002B167D">
        <w:rPr>
          <w:rFonts w:asciiTheme="minorHAnsi" w:hAnsiTheme="minorHAnsi" w:cs="Calibri"/>
          <w:i/>
          <w:color w:val="4472C4" w:themeColor="accent1"/>
          <w:sz w:val="22"/>
          <w:szCs w:val="22"/>
          <w:shd w:val="clear" w:color="auto" w:fill="FFFFFF"/>
        </w:rPr>
        <w:t>model</w:t>
      </w:r>
      <w:proofErr w:type="gramEnd"/>
      <w:r w:rsidRPr="002B167D">
        <w:rPr>
          <w:rFonts w:asciiTheme="minorHAnsi" w:hAnsiTheme="minorHAnsi" w:cs="Calibri"/>
          <w:i/>
          <w:color w:val="4472C4" w:themeColor="accent1"/>
          <w:sz w:val="22"/>
          <w:szCs w:val="22"/>
          <w:shd w:val="clear" w:color="auto" w:fill="FFFFFF"/>
        </w:rPr>
        <w:t xml:space="preserve"> donate (event='1')=  South West Northeast Midwest </w:t>
      </w:r>
      <w:proofErr w:type="spellStart"/>
      <w:r w:rsidRPr="002B167D">
        <w:rPr>
          <w:rFonts w:asciiTheme="minorHAnsi" w:hAnsiTheme="minorHAnsi" w:cs="Calibri"/>
          <w:i/>
          <w:color w:val="4472C4" w:themeColor="accent1"/>
          <w:sz w:val="22"/>
          <w:szCs w:val="22"/>
          <w:shd w:val="clear" w:color="auto" w:fill="FFFFFF"/>
        </w:rPr>
        <w:t>Sqrt_appeal_cost</w:t>
      </w:r>
      <w:proofErr w:type="spellEnd"/>
      <w:r w:rsidRPr="002B167D">
        <w:rPr>
          <w:rFonts w:asciiTheme="minorHAnsi" w:hAnsiTheme="minorHAnsi" w:cs="Calibri"/>
          <w:i/>
          <w:color w:val="4472C4" w:themeColor="accent1"/>
          <w:sz w:val="22"/>
          <w:szCs w:val="22"/>
          <w:shd w:val="clear" w:color="auto" w:fill="FFFFFF"/>
        </w:rPr>
        <w:t xml:space="preserve"> </w:t>
      </w:r>
      <w:proofErr w:type="spellStart"/>
      <w:r w:rsidRPr="002B167D">
        <w:rPr>
          <w:rFonts w:asciiTheme="minorHAnsi" w:hAnsiTheme="minorHAnsi" w:cs="Calibri"/>
          <w:i/>
          <w:color w:val="4472C4" w:themeColor="accent1"/>
          <w:sz w:val="22"/>
          <w:szCs w:val="22"/>
          <w:shd w:val="clear" w:color="auto" w:fill="FFFFFF"/>
        </w:rPr>
        <w:t>appeals_qtr</w:t>
      </w:r>
      <w:proofErr w:type="spellEnd"/>
      <w:r w:rsidRPr="002B167D">
        <w:rPr>
          <w:rFonts w:asciiTheme="minorHAnsi" w:hAnsiTheme="minorHAnsi" w:cs="Calibri"/>
          <w:i/>
          <w:color w:val="4472C4" w:themeColor="accent1"/>
          <w:sz w:val="22"/>
          <w:szCs w:val="22"/>
          <w:shd w:val="clear" w:color="auto" w:fill="FFFFFF"/>
        </w:rPr>
        <w:t xml:space="preserve"> </w:t>
      </w:r>
      <w:proofErr w:type="spellStart"/>
      <w:r w:rsidRPr="002B167D">
        <w:rPr>
          <w:rFonts w:asciiTheme="minorHAnsi" w:hAnsiTheme="minorHAnsi" w:cs="Calibri"/>
          <w:i/>
          <w:color w:val="4472C4" w:themeColor="accent1"/>
          <w:sz w:val="22"/>
          <w:szCs w:val="22"/>
          <w:shd w:val="clear" w:color="auto" w:fill="FFFFFF"/>
        </w:rPr>
        <w:t>donation_qtr</w:t>
      </w:r>
      <w:proofErr w:type="spellEnd"/>
      <w:r w:rsidRPr="002B167D">
        <w:rPr>
          <w:rFonts w:asciiTheme="minorHAnsi" w:hAnsiTheme="minorHAnsi" w:cs="Calibri"/>
          <w:i/>
          <w:color w:val="4472C4" w:themeColor="accent1"/>
          <w:sz w:val="22"/>
          <w:szCs w:val="22"/>
          <w:shd w:val="clear" w:color="auto" w:fill="FFFFFF"/>
        </w:rPr>
        <w:t xml:space="preserve"> </w:t>
      </w:r>
      <w:proofErr w:type="spellStart"/>
      <w:r w:rsidRPr="002B167D">
        <w:rPr>
          <w:rFonts w:asciiTheme="minorHAnsi" w:hAnsiTheme="minorHAnsi" w:cs="Calibri"/>
          <w:i/>
          <w:color w:val="4472C4" w:themeColor="accent1"/>
          <w:sz w:val="22"/>
          <w:szCs w:val="22"/>
          <w:shd w:val="clear" w:color="auto" w:fill="FFFFFF"/>
        </w:rPr>
        <w:t>a_c</w:t>
      </w:r>
      <w:proofErr w:type="spellEnd"/>
      <w:r w:rsidRPr="002B167D">
        <w:rPr>
          <w:rFonts w:asciiTheme="minorHAnsi" w:hAnsiTheme="minorHAnsi" w:cs="Calibri"/>
          <w:i/>
          <w:color w:val="4472C4" w:themeColor="accent1"/>
          <w:sz w:val="22"/>
          <w:szCs w:val="22"/>
          <w:shd w:val="clear" w:color="auto" w:fill="FFFFFF"/>
        </w:rPr>
        <w:t>;</w:t>
      </w:r>
    </w:p>
    <w:p w14:paraId="36C571DD" w14:textId="77777777" w:rsidR="000B5A66" w:rsidRPr="002B167D" w:rsidRDefault="000B5A66" w:rsidP="000B5A66">
      <w:pPr>
        <w:autoSpaceDE w:val="0"/>
        <w:autoSpaceDN w:val="0"/>
        <w:adjustRightInd w:val="0"/>
        <w:rPr>
          <w:rFonts w:asciiTheme="minorHAnsi" w:hAnsiTheme="minorHAnsi" w:cs="Calibri"/>
          <w:sz w:val="22"/>
          <w:szCs w:val="22"/>
          <w:shd w:val="clear" w:color="auto" w:fill="FFFFFF"/>
        </w:rPr>
      </w:pPr>
    </w:p>
    <w:p w14:paraId="4FADFC0F" w14:textId="77777777" w:rsidR="000B5A66" w:rsidRPr="002B167D" w:rsidRDefault="000B5A66" w:rsidP="000B5A66">
      <w:pPr>
        <w:autoSpaceDE w:val="0"/>
        <w:autoSpaceDN w:val="0"/>
        <w:adjustRightInd w:val="0"/>
        <w:rPr>
          <w:rFonts w:asciiTheme="minorHAnsi" w:hAnsiTheme="minorHAnsi" w:cs="Calibri"/>
          <w:sz w:val="22"/>
          <w:szCs w:val="22"/>
          <w:shd w:val="clear" w:color="auto" w:fill="FFFFFF"/>
        </w:rPr>
      </w:pPr>
      <w:r w:rsidRPr="002B167D">
        <w:rPr>
          <w:rFonts w:asciiTheme="minorHAnsi" w:hAnsiTheme="minorHAnsi" w:cs="Calibri"/>
          <w:sz w:val="22"/>
          <w:szCs w:val="22"/>
          <w:shd w:val="clear" w:color="auto" w:fill="FFFFFF"/>
        </w:rPr>
        <w:t xml:space="preserve">Here we tested weather a person’s propensity to donate is a factor of his region the appeal </w:t>
      </w:r>
      <w:proofErr w:type="gramStart"/>
      <w:r w:rsidRPr="002B167D">
        <w:rPr>
          <w:rFonts w:asciiTheme="minorHAnsi" w:hAnsiTheme="minorHAnsi" w:cs="Calibri"/>
          <w:sz w:val="22"/>
          <w:szCs w:val="22"/>
          <w:shd w:val="clear" w:color="auto" w:fill="FFFFFF"/>
        </w:rPr>
        <w:t>quarter ,</w:t>
      </w:r>
      <w:proofErr w:type="gramEnd"/>
      <w:r w:rsidRPr="002B167D">
        <w:rPr>
          <w:rFonts w:asciiTheme="minorHAnsi" w:hAnsiTheme="minorHAnsi" w:cs="Calibri"/>
          <w:sz w:val="22"/>
          <w:szCs w:val="22"/>
          <w:shd w:val="clear" w:color="auto" w:fill="FFFFFF"/>
        </w:rPr>
        <w:t xml:space="preserve"> donation quarter or the rank variable created(</w:t>
      </w:r>
      <w:proofErr w:type="spellStart"/>
      <w:r w:rsidRPr="002B167D">
        <w:rPr>
          <w:rFonts w:asciiTheme="minorHAnsi" w:hAnsiTheme="minorHAnsi" w:cs="Calibri"/>
          <w:sz w:val="22"/>
          <w:szCs w:val="22"/>
          <w:shd w:val="clear" w:color="auto" w:fill="FFFFFF"/>
        </w:rPr>
        <w:t>a_c</w:t>
      </w:r>
      <w:proofErr w:type="spellEnd"/>
      <w:r w:rsidRPr="002B167D">
        <w:rPr>
          <w:rFonts w:asciiTheme="minorHAnsi" w:hAnsiTheme="minorHAnsi" w:cs="Calibri"/>
          <w:sz w:val="22"/>
          <w:szCs w:val="22"/>
          <w:shd w:val="clear" w:color="auto" w:fill="FFFFFF"/>
        </w:rPr>
        <w:t xml:space="preserve">_). The outcome is shown below </w:t>
      </w:r>
    </w:p>
    <w:p w14:paraId="60AB9DF2" w14:textId="77777777" w:rsidR="000B5A66" w:rsidRPr="002B167D" w:rsidRDefault="000B5A66" w:rsidP="000B5A66">
      <w:pPr>
        <w:rPr>
          <w:rFonts w:asciiTheme="minorHAnsi" w:hAnsiTheme="minorHAnsi" w:cstheme="minorBidi"/>
          <w:noProof/>
          <w:sz w:val="22"/>
          <w:szCs w:val="22"/>
        </w:rPr>
      </w:pPr>
    </w:p>
    <w:p w14:paraId="32D7263B" w14:textId="5145EC56" w:rsidR="000B5A66" w:rsidRDefault="000B5A66" w:rsidP="000B5A66">
      <w:pPr>
        <w:jc w:val="center"/>
        <w:rPr>
          <w:rFonts w:asciiTheme="minorHAnsi" w:hAnsiTheme="minorHAnsi"/>
          <w:noProof/>
          <w:sz w:val="22"/>
          <w:szCs w:val="22"/>
        </w:rPr>
      </w:pPr>
      <w:r w:rsidRPr="002B167D">
        <w:rPr>
          <w:rFonts w:asciiTheme="minorHAnsi" w:hAnsiTheme="minorHAnsi"/>
          <w:noProof/>
          <w:sz w:val="22"/>
          <w:szCs w:val="22"/>
        </w:rPr>
        <w:lastRenderedPageBreak/>
        <w:drawing>
          <wp:inline distT="0" distB="0" distL="0" distR="0" wp14:anchorId="19D835E4" wp14:editId="5240C671">
            <wp:extent cx="3319780" cy="2543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19780" cy="2543175"/>
                    </a:xfrm>
                    <a:prstGeom prst="rect">
                      <a:avLst/>
                    </a:prstGeom>
                    <a:noFill/>
                    <a:ln>
                      <a:noFill/>
                    </a:ln>
                  </pic:spPr>
                </pic:pic>
              </a:graphicData>
            </a:graphic>
          </wp:inline>
        </w:drawing>
      </w:r>
    </w:p>
    <w:p w14:paraId="028877BD" w14:textId="48662EA1" w:rsidR="002B167D" w:rsidRDefault="002B167D" w:rsidP="000B5A66">
      <w:pPr>
        <w:jc w:val="center"/>
        <w:rPr>
          <w:rFonts w:asciiTheme="minorHAnsi" w:hAnsiTheme="minorHAnsi"/>
          <w:noProof/>
          <w:sz w:val="22"/>
          <w:szCs w:val="22"/>
        </w:rPr>
      </w:pPr>
    </w:p>
    <w:p w14:paraId="1317AD56" w14:textId="0E61745E" w:rsidR="002B167D" w:rsidRDefault="002B167D" w:rsidP="000B5A66">
      <w:pPr>
        <w:jc w:val="center"/>
        <w:rPr>
          <w:rFonts w:asciiTheme="minorHAnsi" w:hAnsiTheme="minorHAnsi"/>
          <w:noProof/>
          <w:sz w:val="22"/>
          <w:szCs w:val="22"/>
        </w:rPr>
      </w:pPr>
    </w:p>
    <w:p w14:paraId="4BB9EF7F" w14:textId="77777777" w:rsidR="002B167D" w:rsidRPr="002B167D" w:rsidRDefault="002B167D" w:rsidP="000B5A66">
      <w:pPr>
        <w:jc w:val="center"/>
        <w:rPr>
          <w:rFonts w:asciiTheme="minorHAnsi" w:hAnsiTheme="minorHAnsi"/>
          <w:noProof/>
          <w:sz w:val="22"/>
          <w:szCs w:val="22"/>
        </w:rPr>
      </w:pPr>
    </w:p>
    <w:p w14:paraId="02E26CB2" w14:textId="77777777" w:rsidR="000B5A66" w:rsidRPr="002B167D" w:rsidRDefault="000B5A66" w:rsidP="000B5A66">
      <w:pPr>
        <w:rPr>
          <w:rFonts w:asciiTheme="minorHAnsi" w:hAnsiTheme="minorHAnsi"/>
          <w:noProof/>
          <w:sz w:val="22"/>
          <w:szCs w:val="22"/>
        </w:rPr>
      </w:pPr>
      <w:r w:rsidRPr="002B167D">
        <w:rPr>
          <w:rFonts w:asciiTheme="minorHAnsi" w:hAnsiTheme="minorHAnsi"/>
          <w:noProof/>
          <w:sz w:val="22"/>
          <w:szCs w:val="22"/>
        </w:rPr>
        <w:t xml:space="preserve">Rank 4 has been set as a reference. From this output we can interpret that rank 0 ($0 to $0.29)  and 1 ($0.29 to $0.32) which corrspond to the lower ranges of appeal cost have the maximum impact on donations.  </w:t>
      </w:r>
    </w:p>
    <w:p w14:paraId="4370922D" w14:textId="77777777" w:rsidR="000B5A66" w:rsidRPr="002B167D" w:rsidRDefault="000B5A66" w:rsidP="000B5A66">
      <w:pPr>
        <w:rPr>
          <w:rFonts w:asciiTheme="minorHAnsi" w:hAnsiTheme="minorHAnsi"/>
          <w:noProof/>
          <w:sz w:val="22"/>
          <w:szCs w:val="22"/>
        </w:rPr>
      </w:pPr>
      <w:r w:rsidRPr="002B167D">
        <w:rPr>
          <w:rFonts w:asciiTheme="minorHAnsi" w:hAnsiTheme="minorHAnsi"/>
          <w:noProof/>
          <w:sz w:val="22"/>
          <w:szCs w:val="22"/>
        </w:rPr>
        <w:t>Therefore , it is safe to conclude that higher appeal costs do not warrant higher donations.</w:t>
      </w:r>
    </w:p>
    <w:p w14:paraId="50A493F4" w14:textId="77777777" w:rsidR="000B5A66" w:rsidRPr="002B167D" w:rsidRDefault="000B5A66" w:rsidP="000B5A66">
      <w:pPr>
        <w:rPr>
          <w:rFonts w:asciiTheme="minorHAnsi" w:hAnsiTheme="minorHAnsi"/>
          <w:noProof/>
          <w:sz w:val="22"/>
          <w:szCs w:val="22"/>
        </w:rPr>
      </w:pPr>
    </w:p>
    <w:p w14:paraId="54CCCCAF" w14:textId="77777777" w:rsidR="000B5A66" w:rsidRDefault="000B5A66" w:rsidP="000B5A66">
      <w:pPr>
        <w:rPr>
          <w:noProof/>
        </w:rPr>
      </w:pPr>
    </w:p>
    <w:p w14:paraId="4FD535A2" w14:textId="77777777" w:rsidR="000B5A66" w:rsidRDefault="000B5A66" w:rsidP="000B5A66">
      <w:pPr>
        <w:rPr>
          <w:noProof/>
        </w:rPr>
      </w:pPr>
    </w:p>
    <w:p w14:paraId="3B17874F" w14:textId="741C24D1" w:rsidR="000B5A66" w:rsidRPr="005879B9" w:rsidRDefault="000B5A66" w:rsidP="000B5A66">
      <w:pPr>
        <w:rPr>
          <w:rFonts w:ascii="Calibri" w:hAnsi="Calibri"/>
          <w:b/>
          <w:sz w:val="32"/>
          <w:szCs w:val="32"/>
        </w:rPr>
      </w:pPr>
      <w:r w:rsidRPr="005879B9">
        <w:rPr>
          <w:rFonts w:ascii="Calibri" w:hAnsi="Calibri"/>
          <w:b/>
          <w:sz w:val="32"/>
          <w:szCs w:val="32"/>
        </w:rPr>
        <w:t>Behavioral factors analysis</w:t>
      </w:r>
    </w:p>
    <w:p w14:paraId="10AEB6E5" w14:textId="77777777" w:rsidR="000B5A66" w:rsidRDefault="000B5A66" w:rsidP="000B5A66">
      <w:pPr>
        <w:rPr>
          <w:sz w:val="22"/>
          <w:szCs w:val="22"/>
        </w:rPr>
      </w:pPr>
    </w:p>
    <w:p w14:paraId="19AB36D3" w14:textId="77777777" w:rsidR="000B5A66" w:rsidRPr="002B167D" w:rsidRDefault="000B5A66" w:rsidP="000B5A66">
      <w:pPr>
        <w:rPr>
          <w:rFonts w:ascii="Calibri" w:hAnsi="Calibri"/>
          <w:b/>
          <w:sz w:val="22"/>
          <w:szCs w:val="22"/>
        </w:rPr>
      </w:pPr>
      <w:r w:rsidRPr="002B167D">
        <w:rPr>
          <w:rFonts w:ascii="Calibri" w:hAnsi="Calibri"/>
          <w:b/>
          <w:sz w:val="22"/>
          <w:szCs w:val="22"/>
        </w:rPr>
        <w:t>Objectives –</w:t>
      </w:r>
    </w:p>
    <w:p w14:paraId="58630901" w14:textId="77777777" w:rsidR="000B5A66" w:rsidRPr="002B167D" w:rsidRDefault="000B5A66" w:rsidP="000B5A66">
      <w:pPr>
        <w:pStyle w:val="ListParagraph"/>
        <w:numPr>
          <w:ilvl w:val="0"/>
          <w:numId w:val="4"/>
        </w:numPr>
        <w:spacing w:line="256" w:lineRule="auto"/>
        <w:rPr>
          <w:rFonts w:ascii="Calibri" w:hAnsi="Calibri"/>
        </w:rPr>
      </w:pPr>
      <w:r w:rsidRPr="002B167D">
        <w:rPr>
          <w:rFonts w:ascii="Calibri" w:hAnsi="Calibri"/>
        </w:rPr>
        <w:t>Is past donation amount of a donor a good predictor of the future donation amount by that donor?</w:t>
      </w:r>
    </w:p>
    <w:p w14:paraId="6A5D48B9" w14:textId="77777777" w:rsidR="000B5A66" w:rsidRPr="002B167D" w:rsidRDefault="000B5A66" w:rsidP="000B5A66">
      <w:pPr>
        <w:pStyle w:val="ListParagraph"/>
        <w:numPr>
          <w:ilvl w:val="0"/>
          <w:numId w:val="4"/>
        </w:numPr>
        <w:spacing w:line="256" w:lineRule="auto"/>
        <w:rPr>
          <w:rFonts w:ascii="Calibri" w:hAnsi="Calibri"/>
        </w:rPr>
      </w:pPr>
      <w:r w:rsidRPr="002B167D">
        <w:rPr>
          <w:rFonts w:ascii="Calibri" w:hAnsi="Calibri"/>
        </w:rPr>
        <w:t>What patterns do we see in Recency and Frequency of past donations and Frequency of Future donation? Discuss them.</w:t>
      </w:r>
    </w:p>
    <w:p w14:paraId="17BBC77D" w14:textId="77777777" w:rsidR="000B5A66" w:rsidRPr="002B167D" w:rsidRDefault="000B5A66" w:rsidP="000B5A66">
      <w:pPr>
        <w:pStyle w:val="ListParagraph"/>
        <w:numPr>
          <w:ilvl w:val="0"/>
          <w:numId w:val="4"/>
        </w:numPr>
        <w:spacing w:line="256" w:lineRule="auto"/>
        <w:rPr>
          <w:rFonts w:ascii="Calibri" w:hAnsi="Calibri"/>
        </w:rPr>
      </w:pPr>
      <w:r w:rsidRPr="002B167D">
        <w:rPr>
          <w:rFonts w:ascii="Calibri" w:hAnsi="Calibri"/>
        </w:rPr>
        <w:t>Do Recency and Frequency have significant impact on future donation behaviors?</w:t>
      </w:r>
    </w:p>
    <w:p w14:paraId="19E0B791" w14:textId="77777777" w:rsidR="000B5A66" w:rsidRPr="002B167D" w:rsidRDefault="000B5A66" w:rsidP="000B5A66">
      <w:pPr>
        <w:rPr>
          <w:rFonts w:ascii="Calibri" w:hAnsi="Calibri"/>
          <w:sz w:val="22"/>
          <w:szCs w:val="22"/>
        </w:rPr>
      </w:pPr>
    </w:p>
    <w:p w14:paraId="5CEEEF25" w14:textId="77777777" w:rsidR="000B5A66" w:rsidRPr="002B167D" w:rsidRDefault="000B5A66" w:rsidP="000B5A66">
      <w:pPr>
        <w:rPr>
          <w:rFonts w:ascii="Calibri" w:hAnsi="Calibri"/>
          <w:b/>
          <w:sz w:val="22"/>
          <w:szCs w:val="22"/>
        </w:rPr>
      </w:pPr>
      <w:r w:rsidRPr="002B167D">
        <w:rPr>
          <w:rFonts w:ascii="Calibri" w:hAnsi="Calibri"/>
          <w:b/>
          <w:sz w:val="22"/>
          <w:szCs w:val="22"/>
        </w:rPr>
        <w:t xml:space="preserve">Description: </w:t>
      </w:r>
      <w:r w:rsidRPr="002B167D">
        <w:rPr>
          <w:rFonts w:ascii="Calibri" w:hAnsi="Calibri"/>
          <w:sz w:val="22"/>
          <w:szCs w:val="22"/>
        </w:rPr>
        <w:t>RFM (</w:t>
      </w:r>
      <w:proofErr w:type="spellStart"/>
      <w:r w:rsidRPr="002B167D">
        <w:rPr>
          <w:rFonts w:ascii="Calibri" w:hAnsi="Calibri"/>
          <w:sz w:val="22"/>
          <w:szCs w:val="22"/>
        </w:rPr>
        <w:t>recency</w:t>
      </w:r>
      <w:proofErr w:type="spellEnd"/>
      <w:r w:rsidRPr="002B167D">
        <w:rPr>
          <w:rFonts w:ascii="Calibri" w:hAnsi="Calibri"/>
          <w:sz w:val="22"/>
          <w:szCs w:val="22"/>
        </w:rPr>
        <w:t>, frequency, monetary) analysis is a marketing technique used to determine quantitatively which customers are the best ones by examining how recently a customer has purchased (</w:t>
      </w:r>
      <w:proofErr w:type="spellStart"/>
      <w:r w:rsidRPr="002B167D">
        <w:rPr>
          <w:rFonts w:ascii="Calibri" w:hAnsi="Calibri"/>
          <w:sz w:val="22"/>
          <w:szCs w:val="22"/>
        </w:rPr>
        <w:t>recency</w:t>
      </w:r>
      <w:proofErr w:type="spellEnd"/>
      <w:r w:rsidRPr="002B167D">
        <w:rPr>
          <w:rFonts w:ascii="Calibri" w:hAnsi="Calibri"/>
          <w:sz w:val="22"/>
          <w:szCs w:val="22"/>
        </w:rPr>
        <w:t xml:space="preserve">), how often they purchase (frequency), and how much the customer spends (monetary). RFM analysis is based on the marketing axiom that "80% of your business comes from 20% of your customers." </w:t>
      </w:r>
    </w:p>
    <w:p w14:paraId="5559447E" w14:textId="77777777" w:rsidR="000B5A66" w:rsidRPr="002B167D" w:rsidRDefault="000B5A66" w:rsidP="000B5A66">
      <w:pPr>
        <w:rPr>
          <w:rFonts w:ascii="Calibri" w:hAnsi="Calibri"/>
          <w:sz w:val="22"/>
          <w:szCs w:val="22"/>
        </w:rPr>
      </w:pPr>
      <w:r w:rsidRPr="002B167D">
        <w:rPr>
          <w:rFonts w:ascii="Calibri" w:hAnsi="Calibri"/>
          <w:sz w:val="22"/>
          <w:szCs w:val="22"/>
        </w:rPr>
        <w:t>Using RFM analysis, customers are assigned a ranking number of 1,2,3,4, or 5 (with 5 being highest) for each RFM parameter. The three scores together are referred to as an RFM "cell</w:t>
      </w:r>
      <w:proofErr w:type="gramStart"/>
      <w:r w:rsidRPr="002B167D">
        <w:rPr>
          <w:rFonts w:ascii="Calibri" w:hAnsi="Calibri"/>
          <w:sz w:val="22"/>
          <w:szCs w:val="22"/>
        </w:rPr>
        <w:t>" .</w:t>
      </w:r>
      <w:proofErr w:type="gramEnd"/>
      <w:r w:rsidRPr="002B167D">
        <w:rPr>
          <w:rFonts w:ascii="Calibri" w:hAnsi="Calibri"/>
          <w:sz w:val="22"/>
          <w:szCs w:val="22"/>
        </w:rPr>
        <w:t xml:space="preserve"> The database is sorted to determine which customers were "the best customers" in the past, with a cell ranking of "555" being ideal.</w:t>
      </w:r>
    </w:p>
    <w:p w14:paraId="5CA57EBF" w14:textId="1299184B" w:rsidR="000B5A66" w:rsidRDefault="000B5A66" w:rsidP="000B5A66">
      <w:pPr>
        <w:rPr>
          <w:rFonts w:ascii="Calibri" w:hAnsi="Calibri"/>
          <w:sz w:val="22"/>
          <w:szCs w:val="22"/>
        </w:rPr>
      </w:pPr>
      <w:r w:rsidRPr="002B167D">
        <w:rPr>
          <w:rFonts w:ascii="Calibri" w:hAnsi="Calibri"/>
          <w:sz w:val="22"/>
          <w:szCs w:val="22"/>
        </w:rPr>
        <w:t xml:space="preserve">Using this approach, we used </w:t>
      </w:r>
      <w:r w:rsidR="002B167D" w:rsidRPr="002B167D">
        <w:rPr>
          <w:rFonts w:ascii="Calibri" w:hAnsi="Calibri"/>
          <w:sz w:val="22"/>
          <w:szCs w:val="22"/>
        </w:rPr>
        <w:t>to process</w:t>
      </w:r>
      <w:r w:rsidRPr="002B167D">
        <w:rPr>
          <w:rFonts w:ascii="Calibri" w:hAnsi="Calibri"/>
          <w:sz w:val="22"/>
          <w:szCs w:val="22"/>
        </w:rPr>
        <w:t xml:space="preserve"> the data and found out </w:t>
      </w:r>
      <w:proofErr w:type="spellStart"/>
      <w:r w:rsidRPr="002B167D">
        <w:rPr>
          <w:rFonts w:ascii="Calibri" w:hAnsi="Calibri"/>
          <w:sz w:val="22"/>
          <w:szCs w:val="22"/>
        </w:rPr>
        <w:t>recency</w:t>
      </w:r>
      <w:proofErr w:type="spellEnd"/>
      <w:r w:rsidRPr="002B167D">
        <w:rPr>
          <w:rFonts w:ascii="Calibri" w:hAnsi="Calibri"/>
          <w:sz w:val="22"/>
          <w:szCs w:val="22"/>
        </w:rPr>
        <w:t xml:space="preserve">, frequency and monetary value for Donations and Appeal as a function of Quarter. </w:t>
      </w:r>
      <w:r w:rsidRPr="002B167D">
        <w:rPr>
          <w:rFonts w:ascii="Calibri" w:hAnsi="Calibri"/>
          <w:b/>
          <w:sz w:val="22"/>
          <w:szCs w:val="22"/>
        </w:rPr>
        <w:t xml:space="preserve">We decided to divide the time frame into Quarter as using Quarter gives us the necessary amount of data points to conduct our analysis. Using Year would </w:t>
      </w:r>
      <w:r w:rsidRPr="002B167D">
        <w:rPr>
          <w:rFonts w:ascii="Calibri" w:hAnsi="Calibri"/>
          <w:b/>
          <w:sz w:val="22"/>
          <w:szCs w:val="22"/>
        </w:rPr>
        <w:lastRenderedPageBreak/>
        <w:t>have yielded very few data points and using months would have yielded too many.</w:t>
      </w:r>
      <w:r w:rsidRPr="002B167D">
        <w:rPr>
          <w:rFonts w:ascii="Calibri" w:hAnsi="Calibri"/>
          <w:sz w:val="22"/>
          <w:szCs w:val="22"/>
        </w:rPr>
        <w:t xml:space="preserve"> For monetary value, we used average monetary value so as to standardize it and see its impact. As per our 1</w:t>
      </w:r>
      <w:r w:rsidRPr="002B167D">
        <w:rPr>
          <w:rFonts w:ascii="Calibri" w:hAnsi="Calibri"/>
          <w:sz w:val="22"/>
          <w:szCs w:val="22"/>
          <w:vertAlign w:val="superscript"/>
        </w:rPr>
        <w:t>st</w:t>
      </w:r>
      <w:r w:rsidRPr="002B167D">
        <w:rPr>
          <w:rFonts w:ascii="Calibri" w:hAnsi="Calibri"/>
          <w:sz w:val="22"/>
          <w:szCs w:val="22"/>
        </w:rPr>
        <w:t xml:space="preserve"> objective, we wanted to determine whether past donation amount of a donor is a good predictor of the future donation amount by that donor. For this we simply used </w:t>
      </w:r>
      <w:r w:rsidRPr="002B167D">
        <w:rPr>
          <w:rFonts w:ascii="Calibri" w:hAnsi="Calibri"/>
          <w:b/>
          <w:sz w:val="22"/>
          <w:szCs w:val="22"/>
        </w:rPr>
        <w:t xml:space="preserve">Paired </w:t>
      </w:r>
      <w:proofErr w:type="spellStart"/>
      <w:r w:rsidRPr="002B167D">
        <w:rPr>
          <w:rFonts w:ascii="Calibri" w:hAnsi="Calibri"/>
          <w:b/>
          <w:sz w:val="22"/>
          <w:szCs w:val="22"/>
        </w:rPr>
        <w:t>TTest</w:t>
      </w:r>
      <w:proofErr w:type="spellEnd"/>
      <w:r w:rsidRPr="002B167D">
        <w:rPr>
          <w:rFonts w:ascii="Calibri" w:hAnsi="Calibri"/>
          <w:b/>
          <w:sz w:val="22"/>
          <w:szCs w:val="22"/>
        </w:rPr>
        <w:t xml:space="preserve">. </w:t>
      </w:r>
      <w:r w:rsidRPr="002B167D">
        <w:rPr>
          <w:rFonts w:ascii="Calibri" w:hAnsi="Calibri"/>
          <w:sz w:val="22"/>
          <w:szCs w:val="22"/>
        </w:rPr>
        <w:t xml:space="preserve">The results of the </w:t>
      </w:r>
      <w:proofErr w:type="spellStart"/>
      <w:r w:rsidRPr="002B167D">
        <w:rPr>
          <w:rFonts w:ascii="Calibri" w:hAnsi="Calibri"/>
          <w:sz w:val="22"/>
          <w:szCs w:val="22"/>
        </w:rPr>
        <w:t>TTest</w:t>
      </w:r>
      <w:proofErr w:type="spellEnd"/>
      <w:r w:rsidRPr="002B167D">
        <w:rPr>
          <w:rFonts w:ascii="Calibri" w:hAnsi="Calibri"/>
          <w:sz w:val="22"/>
          <w:szCs w:val="22"/>
        </w:rPr>
        <w:t xml:space="preserve"> were as follow –</w:t>
      </w:r>
    </w:p>
    <w:p w14:paraId="1645C319" w14:textId="3ADC8DB9" w:rsidR="005879B9" w:rsidRPr="002B167D" w:rsidRDefault="005879B9" w:rsidP="000B5A66">
      <w:pPr>
        <w:rPr>
          <w:rFonts w:ascii="Calibri" w:hAnsi="Calibri"/>
          <w:sz w:val="22"/>
          <w:szCs w:val="22"/>
        </w:rPr>
      </w:pPr>
      <w:r>
        <w:rPr>
          <w:rFonts w:ascii="Calibri" w:hAnsi="Calibri"/>
          <w:sz w:val="22"/>
          <w:szCs w:val="22"/>
        </w:rPr>
        <w:t xml:space="preserve"> </w:t>
      </w:r>
    </w:p>
    <w:p w14:paraId="53FC5195" w14:textId="77777777" w:rsidR="000B5A66" w:rsidRPr="002B167D" w:rsidRDefault="000B5A66" w:rsidP="000B5A66">
      <w:pPr>
        <w:rPr>
          <w:rFonts w:ascii="Calibri" w:hAnsi="Calibri" w:cs="Segoe UI"/>
          <w:i/>
          <w:color w:val="4472C4" w:themeColor="accent1"/>
          <w:sz w:val="22"/>
          <w:szCs w:val="22"/>
          <w:vertAlign w:val="subscript"/>
        </w:rPr>
      </w:pPr>
      <w:r w:rsidRPr="002B167D">
        <w:rPr>
          <w:rFonts w:ascii="Calibri" w:hAnsi="Calibri" w:cs="Segoe UI"/>
          <w:b/>
          <w:i/>
          <w:color w:val="4472C4" w:themeColor="accent1"/>
          <w:sz w:val="22"/>
          <w:szCs w:val="22"/>
          <w:vertAlign w:val="subscript"/>
        </w:rPr>
        <w:t xml:space="preserve">H0: </w:t>
      </w:r>
      <w:proofErr w:type="spellStart"/>
      <w:r w:rsidRPr="002B167D">
        <w:rPr>
          <w:rFonts w:ascii="Calibri" w:hAnsi="Calibri" w:cs="Segoe UI"/>
          <w:b/>
          <w:i/>
          <w:color w:val="4472C4" w:themeColor="accent1"/>
          <w:sz w:val="22"/>
          <w:szCs w:val="22"/>
          <w:vertAlign w:val="subscript"/>
        </w:rPr>
        <w:t>μd</w:t>
      </w:r>
      <w:proofErr w:type="spellEnd"/>
      <w:r w:rsidRPr="002B167D">
        <w:rPr>
          <w:rFonts w:ascii="Calibri" w:hAnsi="Calibri"/>
          <w:b/>
          <w:i/>
          <w:color w:val="4472C4" w:themeColor="accent1"/>
          <w:sz w:val="22"/>
          <w:szCs w:val="22"/>
          <w:vertAlign w:val="subscript"/>
        </w:rPr>
        <w:t> </w:t>
      </w:r>
      <w:r w:rsidRPr="002B167D">
        <w:rPr>
          <w:rFonts w:ascii="Calibri" w:hAnsi="Calibri" w:cs="Segoe UI"/>
          <w:b/>
          <w:i/>
          <w:color w:val="4472C4" w:themeColor="accent1"/>
          <w:sz w:val="22"/>
          <w:szCs w:val="22"/>
          <w:vertAlign w:val="subscript"/>
        </w:rPr>
        <w:t>= μ0</w:t>
      </w:r>
      <w:r w:rsidRPr="002B167D">
        <w:rPr>
          <w:rFonts w:ascii="Calibri" w:hAnsi="Calibri" w:cs="Segoe UI"/>
          <w:i/>
          <w:color w:val="4472C4" w:themeColor="accent1"/>
          <w:sz w:val="22"/>
          <w:szCs w:val="22"/>
          <w:vertAlign w:val="subscript"/>
        </w:rPr>
        <w:t xml:space="preserve">   - The population mean of the differences (</w:t>
      </w:r>
      <w:proofErr w:type="spellStart"/>
      <w:r w:rsidRPr="002B167D">
        <w:rPr>
          <w:rFonts w:ascii="Calibri" w:hAnsi="Calibri" w:cs="Segoe UI"/>
          <w:i/>
          <w:color w:val="4472C4" w:themeColor="accent1"/>
          <w:sz w:val="22"/>
          <w:szCs w:val="22"/>
          <w:vertAlign w:val="subscript"/>
        </w:rPr>
        <w:t>μd</w:t>
      </w:r>
      <w:proofErr w:type="spellEnd"/>
      <w:r w:rsidRPr="002B167D">
        <w:rPr>
          <w:rFonts w:ascii="Calibri" w:hAnsi="Calibri" w:cs="Segoe UI"/>
          <w:i/>
          <w:color w:val="4472C4" w:themeColor="accent1"/>
          <w:sz w:val="22"/>
          <w:szCs w:val="22"/>
          <w:vertAlign w:val="subscript"/>
        </w:rPr>
        <w:t>) equals the hypothesized mean of the differences (μ0).</w:t>
      </w:r>
    </w:p>
    <w:p w14:paraId="11D2A60F" w14:textId="0D5A655C" w:rsidR="000B5A66" w:rsidRDefault="000B5A66" w:rsidP="000B5A66">
      <w:pPr>
        <w:rPr>
          <w:rFonts w:ascii="Calibri" w:hAnsi="Calibri" w:cs="Segoe UI"/>
          <w:i/>
          <w:color w:val="4472C4" w:themeColor="accent1"/>
          <w:sz w:val="22"/>
          <w:szCs w:val="22"/>
          <w:vertAlign w:val="subscript"/>
        </w:rPr>
      </w:pPr>
      <w:r w:rsidRPr="002B167D">
        <w:rPr>
          <w:rFonts w:ascii="Calibri" w:hAnsi="Calibri" w:cs="Segoe UI"/>
          <w:b/>
          <w:i/>
          <w:color w:val="4472C4" w:themeColor="accent1"/>
          <w:sz w:val="22"/>
          <w:szCs w:val="22"/>
          <w:vertAlign w:val="subscript"/>
        </w:rPr>
        <w:t xml:space="preserve"> H1: </w:t>
      </w:r>
      <w:proofErr w:type="spellStart"/>
      <w:r w:rsidRPr="002B167D">
        <w:rPr>
          <w:rFonts w:ascii="Calibri" w:hAnsi="Calibri" w:cs="Segoe UI"/>
          <w:b/>
          <w:i/>
          <w:color w:val="4472C4" w:themeColor="accent1"/>
          <w:sz w:val="22"/>
          <w:szCs w:val="22"/>
          <w:vertAlign w:val="subscript"/>
        </w:rPr>
        <w:t>μd</w:t>
      </w:r>
      <w:proofErr w:type="spellEnd"/>
      <w:r w:rsidRPr="002B167D">
        <w:rPr>
          <w:rFonts w:ascii="Calibri" w:hAnsi="Calibri"/>
          <w:b/>
          <w:i/>
          <w:color w:val="4472C4" w:themeColor="accent1"/>
          <w:sz w:val="22"/>
          <w:szCs w:val="22"/>
          <w:vertAlign w:val="subscript"/>
        </w:rPr>
        <w:t> </w:t>
      </w:r>
      <w:r w:rsidRPr="002B167D">
        <w:rPr>
          <w:rFonts w:ascii="Calibri" w:hAnsi="Calibri" w:cs="Segoe UI"/>
          <w:b/>
          <w:i/>
          <w:color w:val="4472C4" w:themeColor="accent1"/>
          <w:sz w:val="22"/>
          <w:szCs w:val="22"/>
          <w:vertAlign w:val="subscript"/>
        </w:rPr>
        <w:t xml:space="preserve">≠ </w:t>
      </w:r>
      <w:proofErr w:type="gramStart"/>
      <w:r w:rsidRPr="002B167D">
        <w:rPr>
          <w:rFonts w:ascii="Calibri" w:hAnsi="Calibri" w:cs="Segoe UI"/>
          <w:b/>
          <w:i/>
          <w:color w:val="4472C4" w:themeColor="accent1"/>
          <w:sz w:val="22"/>
          <w:szCs w:val="22"/>
          <w:vertAlign w:val="subscript"/>
        </w:rPr>
        <w:t>μ0</w:t>
      </w:r>
      <w:r w:rsidRPr="002B167D">
        <w:rPr>
          <w:rFonts w:ascii="Calibri" w:hAnsi="Calibri" w:cs="Segoe UI"/>
          <w:i/>
          <w:color w:val="4472C4" w:themeColor="accent1"/>
          <w:sz w:val="22"/>
          <w:szCs w:val="22"/>
          <w:vertAlign w:val="subscript"/>
        </w:rPr>
        <w:t xml:space="preserve">  -</w:t>
      </w:r>
      <w:proofErr w:type="gramEnd"/>
      <w:r w:rsidRPr="002B167D">
        <w:rPr>
          <w:rFonts w:ascii="Calibri" w:hAnsi="Calibri" w:cs="Segoe UI"/>
          <w:i/>
          <w:color w:val="4472C4" w:themeColor="accent1"/>
          <w:sz w:val="22"/>
          <w:szCs w:val="22"/>
          <w:vertAlign w:val="subscript"/>
        </w:rPr>
        <w:t xml:space="preserve"> The population mean of the differences (</w:t>
      </w:r>
      <w:proofErr w:type="spellStart"/>
      <w:r w:rsidRPr="002B167D">
        <w:rPr>
          <w:rFonts w:ascii="Calibri" w:hAnsi="Calibri" w:cs="Segoe UI"/>
          <w:i/>
          <w:color w:val="4472C4" w:themeColor="accent1"/>
          <w:sz w:val="22"/>
          <w:szCs w:val="22"/>
          <w:vertAlign w:val="subscript"/>
        </w:rPr>
        <w:t>μd</w:t>
      </w:r>
      <w:proofErr w:type="spellEnd"/>
      <w:r w:rsidRPr="002B167D">
        <w:rPr>
          <w:rFonts w:ascii="Calibri" w:hAnsi="Calibri" w:cs="Segoe UI"/>
          <w:i/>
          <w:color w:val="4472C4" w:themeColor="accent1"/>
          <w:sz w:val="22"/>
          <w:szCs w:val="22"/>
          <w:vertAlign w:val="subscript"/>
        </w:rPr>
        <w:t>) does not equal the hypothesized mean of the differences (μ0).</w:t>
      </w:r>
    </w:p>
    <w:p w14:paraId="5FEF34A4" w14:textId="76C35696" w:rsidR="005879B9" w:rsidRDefault="005879B9" w:rsidP="000B5A66">
      <w:pPr>
        <w:rPr>
          <w:rFonts w:ascii="Calibri" w:hAnsi="Calibri" w:cs="Segoe UI"/>
          <w:i/>
          <w:color w:val="4472C4" w:themeColor="accent1"/>
          <w:sz w:val="22"/>
          <w:szCs w:val="22"/>
          <w:vertAlign w:val="subscript"/>
        </w:rPr>
      </w:pPr>
    </w:p>
    <w:p w14:paraId="3EDD9E9F" w14:textId="77777777" w:rsidR="005879B9" w:rsidRPr="002B167D" w:rsidRDefault="005879B9" w:rsidP="000B5A66">
      <w:pPr>
        <w:rPr>
          <w:rFonts w:ascii="Calibri" w:hAnsi="Calibri" w:cs="Segoe UI"/>
          <w:i/>
          <w:color w:val="4472C4" w:themeColor="accent1"/>
          <w:sz w:val="22"/>
          <w:szCs w:val="22"/>
          <w:vertAlign w:val="subscript"/>
        </w:rPr>
      </w:pPr>
    </w:p>
    <w:p w14:paraId="59395AA0" w14:textId="7079499E" w:rsidR="000B5A66" w:rsidRPr="002B167D" w:rsidRDefault="000B5A66" w:rsidP="000B5A66">
      <w:pPr>
        <w:rPr>
          <w:rFonts w:ascii="Calibri" w:hAnsi="Calibri" w:cstheme="minorBidi"/>
          <w:sz w:val="22"/>
          <w:szCs w:val="22"/>
        </w:rPr>
      </w:pPr>
      <w:r w:rsidRPr="002B167D">
        <w:rPr>
          <w:rFonts w:ascii="Calibri" w:hAnsi="Calibri"/>
          <w:noProof/>
          <w:sz w:val="22"/>
          <w:szCs w:val="22"/>
        </w:rPr>
        <w:drawing>
          <wp:inline distT="0" distB="0" distL="0" distR="0" wp14:anchorId="16982B12" wp14:editId="425EE88D">
            <wp:extent cx="2947035" cy="1821180"/>
            <wp:effectExtent l="19050" t="19050" r="24765" b="266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47035" cy="1821180"/>
                    </a:xfrm>
                    <a:prstGeom prst="rect">
                      <a:avLst/>
                    </a:prstGeom>
                    <a:noFill/>
                    <a:ln>
                      <a:solidFill>
                        <a:schemeClr val="tx1"/>
                      </a:solidFill>
                    </a:ln>
                  </pic:spPr>
                </pic:pic>
              </a:graphicData>
            </a:graphic>
          </wp:inline>
        </w:drawing>
      </w:r>
      <w:r w:rsidR="005879B9">
        <w:rPr>
          <w:rFonts w:ascii="Calibri" w:hAnsi="Calibri"/>
          <w:noProof/>
          <w:sz w:val="22"/>
          <w:szCs w:val="22"/>
        </w:rPr>
        <w:t xml:space="preserve">      </w:t>
      </w:r>
      <w:r w:rsidRPr="002B167D">
        <w:rPr>
          <w:rFonts w:ascii="Calibri" w:hAnsi="Calibri"/>
          <w:noProof/>
          <w:sz w:val="22"/>
          <w:szCs w:val="22"/>
        </w:rPr>
        <w:drawing>
          <wp:inline distT="0" distB="0" distL="0" distR="0" wp14:anchorId="66B910B4" wp14:editId="488F41CF">
            <wp:extent cx="2685415" cy="1944370"/>
            <wp:effectExtent l="19050" t="19050" r="19685" b="177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85415" cy="1944370"/>
                    </a:xfrm>
                    <a:prstGeom prst="rect">
                      <a:avLst/>
                    </a:prstGeom>
                    <a:noFill/>
                    <a:ln>
                      <a:solidFill>
                        <a:schemeClr val="tx1"/>
                      </a:solidFill>
                    </a:ln>
                  </pic:spPr>
                </pic:pic>
              </a:graphicData>
            </a:graphic>
          </wp:inline>
        </w:drawing>
      </w:r>
    </w:p>
    <w:p w14:paraId="0856896A" w14:textId="77777777" w:rsidR="000B5A66" w:rsidRPr="002B167D" w:rsidRDefault="000B5A66" w:rsidP="000B5A66">
      <w:pPr>
        <w:rPr>
          <w:rFonts w:ascii="Calibri" w:hAnsi="Calibri"/>
          <w:sz w:val="22"/>
          <w:szCs w:val="22"/>
        </w:rPr>
      </w:pPr>
    </w:p>
    <w:p w14:paraId="7AE26073" w14:textId="65AC8450" w:rsidR="000B5A66" w:rsidRDefault="000B5A66" w:rsidP="000B5A66">
      <w:pPr>
        <w:rPr>
          <w:rFonts w:ascii="Calibri" w:hAnsi="Calibri"/>
          <w:sz w:val="22"/>
          <w:szCs w:val="22"/>
        </w:rPr>
      </w:pPr>
      <w:r w:rsidRPr="002B167D">
        <w:rPr>
          <w:rFonts w:ascii="Calibri" w:hAnsi="Calibri"/>
          <w:sz w:val="22"/>
          <w:szCs w:val="22"/>
        </w:rPr>
        <w:t xml:space="preserve">As seen above, we can see that P value is &lt; 0.001 which mean we reject Null hypothesis, means that the means are not equal. But analyzing from Q-Q plot pf the differences, we can see that majority of data lies near 0. </w:t>
      </w:r>
      <w:r w:rsidR="005879B9" w:rsidRPr="002B167D">
        <w:rPr>
          <w:rFonts w:ascii="Calibri" w:hAnsi="Calibri"/>
          <w:sz w:val="22"/>
          <w:szCs w:val="22"/>
        </w:rPr>
        <w:t>Hence,</w:t>
      </w:r>
      <w:r w:rsidRPr="002B167D">
        <w:rPr>
          <w:rFonts w:ascii="Calibri" w:hAnsi="Calibri"/>
          <w:sz w:val="22"/>
          <w:szCs w:val="22"/>
        </w:rPr>
        <w:t xml:space="preserve"> we further analyzed the data using Correlation and Regression. We got the following chart – </w:t>
      </w:r>
    </w:p>
    <w:p w14:paraId="265CE308" w14:textId="547E67F2" w:rsidR="005879B9" w:rsidRDefault="005879B9" w:rsidP="000B5A66">
      <w:pPr>
        <w:rPr>
          <w:rFonts w:ascii="Calibri" w:hAnsi="Calibri"/>
          <w:sz w:val="22"/>
          <w:szCs w:val="22"/>
        </w:rPr>
      </w:pPr>
    </w:p>
    <w:p w14:paraId="1066980B" w14:textId="77777777" w:rsidR="005879B9" w:rsidRPr="002B167D" w:rsidRDefault="005879B9" w:rsidP="000B5A66">
      <w:pPr>
        <w:rPr>
          <w:rFonts w:ascii="Calibri" w:hAnsi="Calibri"/>
          <w:sz w:val="22"/>
          <w:szCs w:val="22"/>
        </w:rPr>
      </w:pPr>
    </w:p>
    <w:p w14:paraId="599B1DC7" w14:textId="5945BC4A" w:rsidR="000B5A66" w:rsidRPr="002B167D" w:rsidRDefault="000B5A66" w:rsidP="000B5A66">
      <w:pPr>
        <w:rPr>
          <w:rFonts w:ascii="Calibri" w:hAnsi="Calibri"/>
          <w:sz w:val="22"/>
          <w:szCs w:val="22"/>
        </w:rPr>
      </w:pPr>
      <w:r w:rsidRPr="002B167D">
        <w:rPr>
          <w:rFonts w:ascii="Calibri" w:hAnsi="Calibri"/>
          <w:noProof/>
          <w:sz w:val="22"/>
          <w:szCs w:val="22"/>
        </w:rPr>
        <w:drawing>
          <wp:inline distT="0" distB="0" distL="0" distR="0" wp14:anchorId="64C2A7F3" wp14:editId="5F7B4B31">
            <wp:extent cx="2645337" cy="1946592"/>
            <wp:effectExtent l="19050" t="19050" r="22225"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49028" cy="1949308"/>
                    </a:xfrm>
                    <a:prstGeom prst="rect">
                      <a:avLst/>
                    </a:prstGeom>
                    <a:noFill/>
                    <a:ln>
                      <a:solidFill>
                        <a:schemeClr val="tx1"/>
                      </a:solidFill>
                    </a:ln>
                  </pic:spPr>
                </pic:pic>
              </a:graphicData>
            </a:graphic>
          </wp:inline>
        </w:drawing>
      </w:r>
      <w:r w:rsidR="005879B9">
        <w:rPr>
          <w:rFonts w:ascii="Calibri" w:hAnsi="Calibri"/>
          <w:noProof/>
          <w:sz w:val="22"/>
          <w:szCs w:val="22"/>
        </w:rPr>
        <w:t xml:space="preserve">               </w:t>
      </w:r>
      <w:r w:rsidRPr="002B167D">
        <w:rPr>
          <w:rFonts w:ascii="Calibri" w:hAnsi="Calibri"/>
          <w:noProof/>
          <w:sz w:val="22"/>
          <w:szCs w:val="22"/>
        </w:rPr>
        <w:drawing>
          <wp:inline distT="0" distB="0" distL="0" distR="0" wp14:anchorId="1AB1F7F6" wp14:editId="665259B4">
            <wp:extent cx="2720340" cy="2021205"/>
            <wp:effectExtent l="19050" t="19050" r="22860"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20340" cy="2021205"/>
                    </a:xfrm>
                    <a:prstGeom prst="rect">
                      <a:avLst/>
                    </a:prstGeom>
                    <a:noFill/>
                    <a:ln>
                      <a:solidFill>
                        <a:schemeClr val="tx1"/>
                      </a:solidFill>
                    </a:ln>
                  </pic:spPr>
                </pic:pic>
              </a:graphicData>
            </a:graphic>
          </wp:inline>
        </w:drawing>
      </w:r>
    </w:p>
    <w:p w14:paraId="2ED23AD4" w14:textId="77777777" w:rsidR="000B5A66" w:rsidRPr="002B167D" w:rsidRDefault="000B5A66" w:rsidP="000B5A66">
      <w:pPr>
        <w:rPr>
          <w:rFonts w:ascii="Calibri" w:hAnsi="Calibri"/>
          <w:sz w:val="22"/>
          <w:szCs w:val="22"/>
        </w:rPr>
      </w:pPr>
    </w:p>
    <w:p w14:paraId="6BDA49FD" w14:textId="77777777" w:rsidR="005879B9" w:rsidRDefault="005879B9" w:rsidP="000B5A66">
      <w:pPr>
        <w:rPr>
          <w:rFonts w:ascii="Calibri" w:hAnsi="Calibri"/>
          <w:sz w:val="22"/>
          <w:szCs w:val="22"/>
        </w:rPr>
      </w:pPr>
    </w:p>
    <w:p w14:paraId="5227A132" w14:textId="00482C5B" w:rsidR="000B5A66" w:rsidRPr="002B167D" w:rsidRDefault="000B5A66" w:rsidP="000B5A66">
      <w:pPr>
        <w:rPr>
          <w:rFonts w:ascii="Calibri" w:hAnsi="Calibri"/>
          <w:b/>
          <w:sz w:val="22"/>
          <w:szCs w:val="22"/>
        </w:rPr>
      </w:pPr>
      <w:r w:rsidRPr="002B167D">
        <w:rPr>
          <w:rFonts w:ascii="Calibri" w:hAnsi="Calibri"/>
          <w:sz w:val="22"/>
          <w:szCs w:val="22"/>
        </w:rPr>
        <w:t xml:space="preserve">As seen in the chart, we can see that the correlation is approximately ≈ .6, which is a decent correlation factor, but the regression line seen in the chart is a linear, hence </w:t>
      </w:r>
      <w:r w:rsidRPr="002B167D">
        <w:rPr>
          <w:rFonts w:ascii="Calibri" w:hAnsi="Calibri"/>
          <w:b/>
          <w:sz w:val="22"/>
          <w:szCs w:val="22"/>
        </w:rPr>
        <w:t>we can conclude that past monetary amount of a donor is somewhat a good factor to predict his future donation.</w:t>
      </w:r>
    </w:p>
    <w:p w14:paraId="555FCE42" w14:textId="77777777" w:rsidR="000B5A66" w:rsidRPr="002B167D" w:rsidRDefault="000B5A66" w:rsidP="000B5A66">
      <w:pPr>
        <w:rPr>
          <w:rFonts w:ascii="Calibri" w:hAnsi="Calibri"/>
          <w:b/>
          <w:sz w:val="22"/>
          <w:szCs w:val="22"/>
        </w:rPr>
      </w:pPr>
    </w:p>
    <w:p w14:paraId="5778A4AC" w14:textId="77777777" w:rsidR="000B5A66" w:rsidRPr="002B167D" w:rsidRDefault="000B5A66" w:rsidP="000B5A66">
      <w:pPr>
        <w:rPr>
          <w:rFonts w:ascii="Calibri" w:hAnsi="Calibri"/>
          <w:sz w:val="22"/>
          <w:szCs w:val="22"/>
        </w:rPr>
      </w:pPr>
      <w:r w:rsidRPr="002B167D">
        <w:rPr>
          <w:rFonts w:ascii="Calibri" w:hAnsi="Calibri"/>
          <w:sz w:val="22"/>
          <w:szCs w:val="22"/>
        </w:rPr>
        <w:lastRenderedPageBreak/>
        <w:t xml:space="preserve">Coming to our second objective, we attempted various approach to see the effect of past </w:t>
      </w:r>
      <w:proofErr w:type="spellStart"/>
      <w:r w:rsidRPr="002B167D">
        <w:rPr>
          <w:rFonts w:ascii="Calibri" w:hAnsi="Calibri"/>
          <w:sz w:val="22"/>
          <w:szCs w:val="22"/>
        </w:rPr>
        <w:t>recency</w:t>
      </w:r>
      <w:proofErr w:type="spellEnd"/>
      <w:r w:rsidRPr="002B167D">
        <w:rPr>
          <w:rFonts w:ascii="Calibri" w:hAnsi="Calibri"/>
          <w:sz w:val="22"/>
          <w:szCs w:val="22"/>
        </w:rPr>
        <w:t xml:space="preserve"> and frequency on future donation frequency. We ran models such as Correlation Matrix, Regression, Frequency tables etc. and saw that there was a pattern emerging between the same.</w:t>
      </w:r>
    </w:p>
    <w:p w14:paraId="4A524D80" w14:textId="3396527D" w:rsidR="000B5A66" w:rsidRPr="002B167D" w:rsidRDefault="000B5A66" w:rsidP="000B5A66">
      <w:pPr>
        <w:rPr>
          <w:rFonts w:ascii="Calibri" w:hAnsi="Calibri"/>
          <w:b/>
          <w:sz w:val="22"/>
          <w:szCs w:val="22"/>
        </w:rPr>
      </w:pPr>
      <w:r w:rsidRPr="002B167D">
        <w:rPr>
          <w:rFonts w:ascii="Calibri" w:hAnsi="Calibri"/>
          <w:b/>
          <w:sz w:val="22"/>
          <w:szCs w:val="22"/>
        </w:rPr>
        <w:t xml:space="preserve">Impact of Recency on Future </w:t>
      </w:r>
      <w:r w:rsidR="005879B9" w:rsidRPr="002B167D">
        <w:rPr>
          <w:rFonts w:ascii="Calibri" w:hAnsi="Calibri"/>
          <w:b/>
          <w:sz w:val="22"/>
          <w:szCs w:val="22"/>
        </w:rPr>
        <w:t>Donation:</w:t>
      </w:r>
      <w:r w:rsidR="005879B9" w:rsidRPr="002B167D">
        <w:rPr>
          <w:rFonts w:ascii="Calibri" w:hAnsi="Calibri"/>
          <w:sz w:val="22"/>
          <w:szCs w:val="22"/>
        </w:rPr>
        <w:t xml:space="preserve"> To</w:t>
      </w:r>
      <w:r w:rsidRPr="002B167D">
        <w:rPr>
          <w:rFonts w:ascii="Calibri" w:hAnsi="Calibri"/>
          <w:sz w:val="22"/>
          <w:szCs w:val="22"/>
        </w:rPr>
        <w:t xml:space="preserve"> see the impact of Recency on Future frequency, we divide our past </w:t>
      </w:r>
      <w:proofErr w:type="spellStart"/>
      <w:r w:rsidRPr="002B167D">
        <w:rPr>
          <w:rFonts w:ascii="Calibri" w:hAnsi="Calibri"/>
          <w:sz w:val="22"/>
          <w:szCs w:val="22"/>
        </w:rPr>
        <w:t>recency</w:t>
      </w:r>
      <w:proofErr w:type="spellEnd"/>
      <w:r w:rsidRPr="002B167D">
        <w:rPr>
          <w:rFonts w:ascii="Calibri" w:hAnsi="Calibri"/>
          <w:sz w:val="22"/>
          <w:szCs w:val="22"/>
        </w:rPr>
        <w:t xml:space="preserve"> into two parts.</w:t>
      </w:r>
    </w:p>
    <w:p w14:paraId="5273FA5F" w14:textId="46DE73FA" w:rsidR="000B5A66" w:rsidRPr="002B167D" w:rsidRDefault="000B5A66" w:rsidP="000B5A66">
      <w:pPr>
        <w:pStyle w:val="ListParagraph"/>
        <w:numPr>
          <w:ilvl w:val="0"/>
          <w:numId w:val="5"/>
        </w:numPr>
        <w:spacing w:line="256" w:lineRule="auto"/>
        <w:rPr>
          <w:rFonts w:ascii="Calibri" w:hAnsi="Calibri"/>
        </w:rPr>
      </w:pPr>
      <w:r w:rsidRPr="002B167D">
        <w:rPr>
          <w:rFonts w:ascii="Calibri" w:hAnsi="Calibri"/>
        </w:rPr>
        <w:t xml:space="preserve">Part 1 – In this section we included only those Donors (Made a column and updated it with value 1 if donated) who donated in the latest year of </w:t>
      </w:r>
      <w:r w:rsidR="005879B9" w:rsidRPr="002B167D">
        <w:rPr>
          <w:rFonts w:ascii="Calibri" w:hAnsi="Calibri"/>
        </w:rPr>
        <w:t>Pre-data</w:t>
      </w:r>
      <w:r w:rsidRPr="002B167D">
        <w:rPr>
          <w:rFonts w:ascii="Calibri" w:hAnsi="Calibri"/>
        </w:rPr>
        <w:t xml:space="preserve"> i.e. year 2003.</w:t>
      </w:r>
    </w:p>
    <w:p w14:paraId="4658E44E" w14:textId="5D59EDA7" w:rsidR="000B5A66" w:rsidRDefault="000B5A66" w:rsidP="000B5A66">
      <w:pPr>
        <w:pStyle w:val="ListParagraph"/>
        <w:numPr>
          <w:ilvl w:val="0"/>
          <w:numId w:val="5"/>
        </w:numPr>
        <w:spacing w:line="256" w:lineRule="auto"/>
        <w:rPr>
          <w:rFonts w:ascii="Calibri" w:hAnsi="Calibri"/>
        </w:rPr>
      </w:pPr>
      <w:r w:rsidRPr="002B167D">
        <w:rPr>
          <w:rFonts w:ascii="Calibri" w:hAnsi="Calibri"/>
        </w:rPr>
        <w:t xml:space="preserve">Part 2 – In this section we included only those Donors (Made a column and updated it with value 0 if not donated in the latest year) who haven’t donated anything in the latest year of </w:t>
      </w:r>
      <w:r w:rsidR="005879B9" w:rsidRPr="002B167D">
        <w:rPr>
          <w:rFonts w:ascii="Calibri" w:hAnsi="Calibri"/>
        </w:rPr>
        <w:t>Pre-data</w:t>
      </w:r>
      <w:r w:rsidRPr="002B167D">
        <w:rPr>
          <w:rFonts w:ascii="Calibri" w:hAnsi="Calibri"/>
        </w:rPr>
        <w:t xml:space="preserve"> that is there is no donation from their side in the year 2003.</w:t>
      </w:r>
    </w:p>
    <w:p w14:paraId="5DFEF9F4" w14:textId="77777777" w:rsidR="005879B9" w:rsidRPr="002B167D" w:rsidRDefault="005879B9" w:rsidP="000B5A66">
      <w:pPr>
        <w:pStyle w:val="ListParagraph"/>
        <w:numPr>
          <w:ilvl w:val="0"/>
          <w:numId w:val="5"/>
        </w:numPr>
        <w:spacing w:line="256" w:lineRule="auto"/>
        <w:rPr>
          <w:rFonts w:ascii="Calibri" w:hAnsi="Calibri"/>
        </w:rPr>
      </w:pPr>
    </w:p>
    <w:p w14:paraId="5B3B5D59" w14:textId="6C65FBCB" w:rsidR="000B5A66" w:rsidRDefault="000B5A66" w:rsidP="000B5A66">
      <w:pPr>
        <w:rPr>
          <w:rFonts w:ascii="Calibri" w:hAnsi="Calibri"/>
          <w:sz w:val="22"/>
          <w:szCs w:val="22"/>
        </w:rPr>
      </w:pPr>
      <w:r w:rsidRPr="002B167D">
        <w:rPr>
          <w:rFonts w:ascii="Calibri" w:hAnsi="Calibri"/>
          <w:sz w:val="22"/>
          <w:szCs w:val="22"/>
        </w:rPr>
        <w:t xml:space="preserve">Now, after dividing the data into two parts, we saw that those donors who were active in donating in the last year of </w:t>
      </w:r>
      <w:r w:rsidR="005879B9" w:rsidRPr="002B167D">
        <w:rPr>
          <w:rFonts w:ascii="Calibri" w:hAnsi="Calibri"/>
          <w:sz w:val="22"/>
          <w:szCs w:val="22"/>
        </w:rPr>
        <w:t>Pre-data</w:t>
      </w:r>
      <w:r w:rsidRPr="002B167D">
        <w:rPr>
          <w:rFonts w:ascii="Calibri" w:hAnsi="Calibri"/>
          <w:sz w:val="22"/>
          <w:szCs w:val="22"/>
        </w:rPr>
        <w:t xml:space="preserve"> (2000- 2003), donated in future as well. It can be clearly seen below – </w:t>
      </w:r>
    </w:p>
    <w:p w14:paraId="1F7986DF" w14:textId="1437D0B0" w:rsidR="005879B9" w:rsidRDefault="005879B9" w:rsidP="000B5A66">
      <w:pPr>
        <w:rPr>
          <w:rFonts w:ascii="Calibri" w:hAnsi="Calibri"/>
          <w:sz w:val="22"/>
          <w:szCs w:val="22"/>
        </w:rPr>
      </w:pPr>
    </w:p>
    <w:p w14:paraId="3C4DA1D7" w14:textId="09468DE6" w:rsidR="005879B9" w:rsidRDefault="005879B9" w:rsidP="000B5A66">
      <w:pPr>
        <w:rPr>
          <w:rFonts w:ascii="Calibri" w:hAnsi="Calibri"/>
          <w:sz w:val="22"/>
          <w:szCs w:val="22"/>
        </w:rPr>
      </w:pPr>
    </w:p>
    <w:p w14:paraId="72BE6D65" w14:textId="0E77A86A" w:rsidR="005879B9" w:rsidRDefault="005879B9" w:rsidP="000B5A66">
      <w:pPr>
        <w:rPr>
          <w:rFonts w:ascii="Calibri" w:hAnsi="Calibri"/>
          <w:sz w:val="22"/>
          <w:szCs w:val="22"/>
        </w:rPr>
      </w:pPr>
    </w:p>
    <w:p w14:paraId="1F84B391" w14:textId="77777777" w:rsidR="005879B9" w:rsidRDefault="005879B9" w:rsidP="000B5A66">
      <w:pPr>
        <w:rPr>
          <w:rFonts w:ascii="Calibri" w:hAnsi="Calibri"/>
          <w:sz w:val="22"/>
          <w:szCs w:val="22"/>
        </w:rPr>
      </w:pPr>
    </w:p>
    <w:p w14:paraId="28DFE94A" w14:textId="77777777" w:rsidR="005879B9" w:rsidRPr="002B167D" w:rsidRDefault="005879B9" w:rsidP="000B5A66">
      <w:pPr>
        <w:rPr>
          <w:rFonts w:ascii="Calibri" w:hAnsi="Calibri"/>
          <w:sz w:val="22"/>
          <w:szCs w:val="22"/>
        </w:rPr>
      </w:pPr>
    </w:p>
    <w:p w14:paraId="0F791772" w14:textId="748269DF" w:rsidR="000B5A66" w:rsidRPr="002B167D" w:rsidRDefault="000B5A66" w:rsidP="000B5A66">
      <w:pPr>
        <w:jc w:val="center"/>
        <w:rPr>
          <w:rFonts w:ascii="Calibri" w:hAnsi="Calibri"/>
          <w:sz w:val="22"/>
          <w:szCs w:val="22"/>
        </w:rPr>
      </w:pPr>
      <w:r w:rsidRPr="002B167D">
        <w:rPr>
          <w:rFonts w:ascii="Calibri" w:hAnsi="Calibri"/>
          <w:noProof/>
          <w:sz w:val="22"/>
          <w:szCs w:val="22"/>
        </w:rPr>
        <w:drawing>
          <wp:inline distT="0" distB="0" distL="0" distR="0" wp14:anchorId="38825450" wp14:editId="089C7007">
            <wp:extent cx="3519170" cy="291592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19170" cy="2915920"/>
                    </a:xfrm>
                    <a:prstGeom prst="rect">
                      <a:avLst/>
                    </a:prstGeom>
                    <a:noFill/>
                    <a:ln>
                      <a:noFill/>
                    </a:ln>
                  </pic:spPr>
                </pic:pic>
              </a:graphicData>
            </a:graphic>
          </wp:inline>
        </w:drawing>
      </w:r>
      <w:r w:rsidRPr="002B167D">
        <w:rPr>
          <w:rFonts w:ascii="Calibri" w:hAnsi="Calibri"/>
          <w:noProof/>
          <w:sz w:val="22"/>
          <w:szCs w:val="22"/>
        </w:rPr>
        <w:drawing>
          <wp:inline distT="0" distB="0" distL="0" distR="0" wp14:anchorId="7AE94086" wp14:editId="6B2FE23B">
            <wp:extent cx="1256030" cy="285877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56030" cy="2858770"/>
                    </a:xfrm>
                    <a:prstGeom prst="rect">
                      <a:avLst/>
                    </a:prstGeom>
                    <a:noFill/>
                    <a:ln>
                      <a:noFill/>
                    </a:ln>
                  </pic:spPr>
                </pic:pic>
              </a:graphicData>
            </a:graphic>
          </wp:inline>
        </w:drawing>
      </w:r>
    </w:p>
    <w:p w14:paraId="33852A69" w14:textId="77777777" w:rsidR="000B5A66" w:rsidRPr="005879B9" w:rsidRDefault="000B5A66" w:rsidP="000B5A66">
      <w:pPr>
        <w:jc w:val="center"/>
        <w:rPr>
          <w:rFonts w:ascii="Calibri" w:hAnsi="Calibri"/>
          <w:sz w:val="16"/>
          <w:szCs w:val="16"/>
        </w:rPr>
      </w:pPr>
      <w:r w:rsidRPr="005879B9">
        <w:rPr>
          <w:rFonts w:ascii="Calibri" w:hAnsi="Calibri"/>
          <w:sz w:val="16"/>
          <w:szCs w:val="16"/>
        </w:rPr>
        <w:t>Chart for Donors who donated in the past one year</w:t>
      </w:r>
    </w:p>
    <w:p w14:paraId="16B8C840" w14:textId="5FDEB6B3" w:rsidR="000B5A66" w:rsidRPr="002B167D" w:rsidRDefault="000B5A66" w:rsidP="000B5A66">
      <w:pPr>
        <w:jc w:val="center"/>
        <w:rPr>
          <w:rFonts w:ascii="Calibri" w:hAnsi="Calibri"/>
          <w:noProof/>
          <w:sz w:val="22"/>
          <w:szCs w:val="22"/>
        </w:rPr>
      </w:pPr>
      <w:r w:rsidRPr="002B167D">
        <w:rPr>
          <w:rFonts w:ascii="Calibri" w:hAnsi="Calibri"/>
          <w:noProof/>
          <w:sz w:val="22"/>
          <w:szCs w:val="22"/>
        </w:rPr>
        <w:lastRenderedPageBreak/>
        <w:drawing>
          <wp:inline distT="0" distB="0" distL="0" distR="0" wp14:anchorId="615D4F1C" wp14:editId="12FF1BEB">
            <wp:extent cx="3115945" cy="278955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15945" cy="2789555"/>
                    </a:xfrm>
                    <a:prstGeom prst="rect">
                      <a:avLst/>
                    </a:prstGeom>
                    <a:noFill/>
                    <a:ln>
                      <a:noFill/>
                    </a:ln>
                  </pic:spPr>
                </pic:pic>
              </a:graphicData>
            </a:graphic>
          </wp:inline>
        </w:drawing>
      </w:r>
      <w:r w:rsidRPr="002B167D">
        <w:rPr>
          <w:rFonts w:ascii="Calibri" w:hAnsi="Calibri"/>
          <w:noProof/>
          <w:sz w:val="22"/>
          <w:szCs w:val="22"/>
        </w:rPr>
        <w:drawing>
          <wp:inline distT="0" distB="0" distL="0" distR="0" wp14:anchorId="53B0DDE1" wp14:editId="10E83A31">
            <wp:extent cx="1225550" cy="29159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25550" cy="2915920"/>
                    </a:xfrm>
                    <a:prstGeom prst="rect">
                      <a:avLst/>
                    </a:prstGeom>
                    <a:noFill/>
                    <a:ln>
                      <a:noFill/>
                    </a:ln>
                  </pic:spPr>
                </pic:pic>
              </a:graphicData>
            </a:graphic>
          </wp:inline>
        </w:drawing>
      </w:r>
    </w:p>
    <w:p w14:paraId="49E70B60" w14:textId="77777777" w:rsidR="000B5A66" w:rsidRPr="002B167D" w:rsidRDefault="000B5A66" w:rsidP="000B5A66">
      <w:pPr>
        <w:rPr>
          <w:rFonts w:ascii="Calibri" w:hAnsi="Calibri"/>
          <w:noProof/>
          <w:sz w:val="22"/>
          <w:szCs w:val="22"/>
        </w:rPr>
      </w:pPr>
    </w:p>
    <w:p w14:paraId="3FAC50B2" w14:textId="3F7A8C5B" w:rsidR="000B5A66" w:rsidRDefault="000B5A66" w:rsidP="000B5A66">
      <w:pPr>
        <w:jc w:val="center"/>
        <w:rPr>
          <w:rFonts w:ascii="Calibri" w:hAnsi="Calibri"/>
          <w:sz w:val="16"/>
          <w:szCs w:val="16"/>
        </w:rPr>
      </w:pPr>
      <w:r w:rsidRPr="005879B9">
        <w:rPr>
          <w:rFonts w:ascii="Calibri" w:hAnsi="Calibri"/>
          <w:sz w:val="16"/>
          <w:szCs w:val="16"/>
        </w:rPr>
        <w:t>Chart for Donors who didn’t donate in the past one year</w:t>
      </w:r>
    </w:p>
    <w:p w14:paraId="5B676256" w14:textId="283470EF" w:rsidR="005879B9" w:rsidRDefault="005879B9" w:rsidP="000B5A66">
      <w:pPr>
        <w:jc w:val="center"/>
        <w:rPr>
          <w:rFonts w:ascii="Calibri" w:hAnsi="Calibri"/>
          <w:sz w:val="16"/>
          <w:szCs w:val="16"/>
        </w:rPr>
      </w:pPr>
    </w:p>
    <w:p w14:paraId="7EDD45AE" w14:textId="09C721A5" w:rsidR="005879B9" w:rsidRDefault="005879B9" w:rsidP="000B5A66">
      <w:pPr>
        <w:jc w:val="center"/>
        <w:rPr>
          <w:rFonts w:ascii="Calibri" w:hAnsi="Calibri"/>
          <w:sz w:val="16"/>
          <w:szCs w:val="16"/>
        </w:rPr>
      </w:pPr>
    </w:p>
    <w:p w14:paraId="37626D1E" w14:textId="5600D7E3" w:rsidR="005879B9" w:rsidRDefault="005879B9" w:rsidP="000B5A66">
      <w:pPr>
        <w:jc w:val="center"/>
        <w:rPr>
          <w:rFonts w:ascii="Calibri" w:hAnsi="Calibri"/>
          <w:sz w:val="16"/>
          <w:szCs w:val="16"/>
        </w:rPr>
      </w:pPr>
    </w:p>
    <w:p w14:paraId="7966FDF2" w14:textId="77777777" w:rsidR="005879B9" w:rsidRPr="005879B9" w:rsidRDefault="005879B9" w:rsidP="000B5A66">
      <w:pPr>
        <w:jc w:val="center"/>
        <w:rPr>
          <w:rFonts w:ascii="Calibri" w:hAnsi="Calibri"/>
          <w:sz w:val="16"/>
          <w:szCs w:val="16"/>
        </w:rPr>
      </w:pPr>
    </w:p>
    <w:p w14:paraId="50A088F1" w14:textId="77777777" w:rsidR="000B5A66" w:rsidRPr="002B167D" w:rsidRDefault="000B5A66" w:rsidP="000B5A66">
      <w:pPr>
        <w:rPr>
          <w:rFonts w:ascii="Calibri" w:hAnsi="Calibri"/>
          <w:sz w:val="22"/>
          <w:szCs w:val="22"/>
        </w:rPr>
      </w:pPr>
      <w:r w:rsidRPr="002B167D">
        <w:rPr>
          <w:rFonts w:ascii="Calibri" w:hAnsi="Calibri"/>
          <w:sz w:val="22"/>
          <w:szCs w:val="22"/>
        </w:rPr>
        <w:t>Here the ‘1’ are those donors who donated in the latest year (year 2003) and ‘0’ are those who didn’t. We can clearly see that there is a higher probability of donating for those donors who donated in the latest year than those who don’t.</w:t>
      </w:r>
    </w:p>
    <w:p w14:paraId="39B25BF2" w14:textId="77777777" w:rsidR="000B5A66" w:rsidRPr="002B167D" w:rsidRDefault="000B5A66" w:rsidP="000B5A66">
      <w:pPr>
        <w:rPr>
          <w:rFonts w:ascii="Calibri" w:hAnsi="Calibri"/>
          <w:b/>
          <w:sz w:val="22"/>
          <w:szCs w:val="22"/>
        </w:rPr>
      </w:pPr>
      <w:r w:rsidRPr="002B167D">
        <w:rPr>
          <w:rFonts w:ascii="Calibri" w:hAnsi="Calibri"/>
          <w:b/>
          <w:sz w:val="22"/>
          <w:szCs w:val="22"/>
        </w:rPr>
        <w:t>Impact of Frequency on Future number of Donation –</w:t>
      </w:r>
    </w:p>
    <w:p w14:paraId="0A7E16F4" w14:textId="5A8414B4" w:rsidR="000B5A66" w:rsidRPr="002B167D" w:rsidRDefault="005879B9" w:rsidP="000B5A66">
      <w:pPr>
        <w:rPr>
          <w:rFonts w:ascii="Calibri" w:hAnsi="Calibri"/>
          <w:sz w:val="22"/>
          <w:szCs w:val="22"/>
        </w:rPr>
      </w:pPr>
      <w:r w:rsidRPr="002B167D">
        <w:rPr>
          <w:rFonts w:ascii="Calibri" w:hAnsi="Calibri"/>
          <w:sz w:val="22"/>
          <w:szCs w:val="22"/>
        </w:rPr>
        <w:t>Similarly,</w:t>
      </w:r>
      <w:r w:rsidR="000B5A66" w:rsidRPr="002B167D">
        <w:rPr>
          <w:rFonts w:ascii="Calibri" w:hAnsi="Calibri"/>
          <w:sz w:val="22"/>
          <w:szCs w:val="22"/>
        </w:rPr>
        <w:t xml:space="preserve"> to see the impact of Frequency on future number of donations we divided our data set into 2 parts –</w:t>
      </w:r>
    </w:p>
    <w:p w14:paraId="22433F6C" w14:textId="0091DA12" w:rsidR="000B5A66" w:rsidRPr="002B167D" w:rsidRDefault="000B5A66" w:rsidP="000B5A66">
      <w:pPr>
        <w:pStyle w:val="ListParagraph"/>
        <w:numPr>
          <w:ilvl w:val="0"/>
          <w:numId w:val="6"/>
        </w:numPr>
        <w:spacing w:line="256" w:lineRule="auto"/>
        <w:rPr>
          <w:rFonts w:ascii="Calibri" w:hAnsi="Calibri"/>
        </w:rPr>
      </w:pPr>
      <w:r w:rsidRPr="002B167D">
        <w:rPr>
          <w:rFonts w:ascii="Calibri" w:hAnsi="Calibri"/>
        </w:rPr>
        <w:t xml:space="preserve">Part 1 – Donors having donated more than 8 in the </w:t>
      </w:r>
      <w:r w:rsidR="005879B9" w:rsidRPr="002B167D">
        <w:rPr>
          <w:rFonts w:ascii="Calibri" w:hAnsi="Calibri"/>
        </w:rPr>
        <w:t>Pre-Data</w:t>
      </w:r>
      <w:r w:rsidRPr="002B167D">
        <w:rPr>
          <w:rFonts w:ascii="Calibri" w:hAnsi="Calibri"/>
        </w:rPr>
        <w:t xml:space="preserve"> (year 2000 – 2003)</w:t>
      </w:r>
    </w:p>
    <w:p w14:paraId="08E4CF3B" w14:textId="7F11A531" w:rsidR="000B5A66" w:rsidRPr="002B167D" w:rsidRDefault="000B5A66" w:rsidP="000B5A66">
      <w:pPr>
        <w:pStyle w:val="ListParagraph"/>
        <w:numPr>
          <w:ilvl w:val="0"/>
          <w:numId w:val="6"/>
        </w:numPr>
        <w:spacing w:line="256" w:lineRule="auto"/>
        <w:rPr>
          <w:rFonts w:ascii="Calibri" w:hAnsi="Calibri"/>
        </w:rPr>
      </w:pPr>
      <w:r w:rsidRPr="002B167D">
        <w:rPr>
          <w:rFonts w:ascii="Calibri" w:hAnsi="Calibri"/>
        </w:rPr>
        <w:t xml:space="preserve">Part </w:t>
      </w:r>
      <w:r w:rsidR="005879B9" w:rsidRPr="002B167D">
        <w:rPr>
          <w:rFonts w:ascii="Calibri" w:hAnsi="Calibri"/>
        </w:rPr>
        <w:t>2 -</w:t>
      </w:r>
      <w:r w:rsidRPr="002B167D">
        <w:rPr>
          <w:rFonts w:ascii="Calibri" w:hAnsi="Calibri"/>
        </w:rPr>
        <w:t xml:space="preserve"> Donors having donated less than or equal to 8 in the Pre Data </w:t>
      </w:r>
      <w:r w:rsidR="005879B9" w:rsidRPr="002B167D">
        <w:rPr>
          <w:rFonts w:ascii="Calibri" w:hAnsi="Calibri"/>
        </w:rPr>
        <w:t>(Year</w:t>
      </w:r>
      <w:r w:rsidRPr="002B167D">
        <w:rPr>
          <w:rFonts w:ascii="Calibri" w:hAnsi="Calibri"/>
        </w:rPr>
        <w:t xml:space="preserve"> 2000 – 2003 )</w:t>
      </w:r>
    </w:p>
    <w:p w14:paraId="4B6908BA" w14:textId="77777777" w:rsidR="005879B9" w:rsidRDefault="005879B9" w:rsidP="000B5A66">
      <w:pPr>
        <w:rPr>
          <w:rFonts w:ascii="Calibri" w:hAnsi="Calibri"/>
          <w:sz w:val="22"/>
          <w:szCs w:val="22"/>
        </w:rPr>
      </w:pPr>
    </w:p>
    <w:p w14:paraId="3C3E9082" w14:textId="77777777" w:rsidR="005879B9" w:rsidRDefault="005879B9" w:rsidP="000B5A66">
      <w:pPr>
        <w:rPr>
          <w:rFonts w:ascii="Calibri" w:hAnsi="Calibri"/>
          <w:sz w:val="22"/>
          <w:szCs w:val="22"/>
        </w:rPr>
      </w:pPr>
    </w:p>
    <w:p w14:paraId="2E37A1BB" w14:textId="77777777" w:rsidR="005879B9" w:rsidRDefault="005879B9" w:rsidP="000B5A66">
      <w:pPr>
        <w:rPr>
          <w:rFonts w:ascii="Calibri" w:hAnsi="Calibri"/>
          <w:sz w:val="22"/>
          <w:szCs w:val="22"/>
        </w:rPr>
      </w:pPr>
    </w:p>
    <w:p w14:paraId="4CEEB85D" w14:textId="473A9A20" w:rsidR="000B5A66" w:rsidRPr="002B167D" w:rsidRDefault="000B5A66" w:rsidP="000B5A66">
      <w:pPr>
        <w:rPr>
          <w:rFonts w:ascii="Calibri" w:hAnsi="Calibri"/>
          <w:sz w:val="22"/>
          <w:szCs w:val="22"/>
        </w:rPr>
      </w:pPr>
      <w:r w:rsidRPr="002B167D">
        <w:rPr>
          <w:rFonts w:ascii="Calibri" w:hAnsi="Calibri"/>
          <w:sz w:val="22"/>
          <w:szCs w:val="22"/>
        </w:rPr>
        <w:t xml:space="preserve">After processing the data, we clearly saw a correlation in numbers. We can see in the chart below – </w:t>
      </w:r>
    </w:p>
    <w:p w14:paraId="7D23AEE2" w14:textId="77777777" w:rsidR="000B5A66" w:rsidRPr="002B167D" w:rsidRDefault="000B5A66" w:rsidP="000B5A66">
      <w:pPr>
        <w:rPr>
          <w:rFonts w:ascii="Calibri" w:hAnsi="Calibri"/>
          <w:sz w:val="22"/>
          <w:szCs w:val="22"/>
        </w:rPr>
      </w:pPr>
    </w:p>
    <w:p w14:paraId="5CF911E8" w14:textId="77777777" w:rsidR="000B5A66" w:rsidRPr="002B167D" w:rsidRDefault="000B5A66" w:rsidP="000B5A66">
      <w:pPr>
        <w:rPr>
          <w:rFonts w:ascii="Calibri" w:hAnsi="Calibri"/>
          <w:sz w:val="22"/>
          <w:szCs w:val="22"/>
        </w:rPr>
      </w:pPr>
    </w:p>
    <w:p w14:paraId="5A30CA38" w14:textId="31499AA5" w:rsidR="000B5A66" w:rsidRPr="002B167D" w:rsidRDefault="000B5A66" w:rsidP="000B5A66">
      <w:pPr>
        <w:ind w:left="1440"/>
        <w:jc w:val="both"/>
        <w:rPr>
          <w:rFonts w:ascii="Calibri" w:hAnsi="Calibri"/>
          <w:sz w:val="22"/>
          <w:szCs w:val="22"/>
        </w:rPr>
      </w:pPr>
      <w:r w:rsidRPr="002B167D">
        <w:rPr>
          <w:rFonts w:ascii="Calibri" w:hAnsi="Calibri"/>
          <w:sz w:val="22"/>
          <w:szCs w:val="22"/>
        </w:rPr>
        <w:t xml:space="preserve">            </w:t>
      </w:r>
      <w:r w:rsidRPr="002B167D">
        <w:rPr>
          <w:rFonts w:ascii="Calibri" w:hAnsi="Calibri"/>
          <w:sz w:val="22"/>
          <w:szCs w:val="22"/>
        </w:rPr>
        <w:tab/>
        <w:t xml:space="preserve">       </w:t>
      </w:r>
    </w:p>
    <w:p w14:paraId="1CCAB77D" w14:textId="1DAE8F0D" w:rsidR="000B5A66" w:rsidRPr="002B167D" w:rsidRDefault="000B5A66" w:rsidP="000B5A66">
      <w:pPr>
        <w:jc w:val="center"/>
        <w:rPr>
          <w:rFonts w:ascii="Calibri" w:hAnsi="Calibri"/>
          <w:sz w:val="22"/>
          <w:szCs w:val="22"/>
        </w:rPr>
      </w:pPr>
      <w:r w:rsidRPr="002B167D">
        <w:rPr>
          <w:rFonts w:ascii="Calibri" w:hAnsi="Calibri"/>
          <w:noProof/>
          <w:sz w:val="22"/>
          <w:szCs w:val="22"/>
        </w:rPr>
        <w:lastRenderedPageBreak/>
        <w:drawing>
          <wp:inline distT="0" distB="0" distL="0" distR="0" wp14:anchorId="433CF27B" wp14:editId="4E8349AF">
            <wp:extent cx="2370455" cy="50368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70455" cy="5036820"/>
                    </a:xfrm>
                    <a:prstGeom prst="rect">
                      <a:avLst/>
                    </a:prstGeom>
                    <a:noFill/>
                    <a:ln>
                      <a:noFill/>
                    </a:ln>
                  </pic:spPr>
                </pic:pic>
              </a:graphicData>
            </a:graphic>
          </wp:inline>
        </w:drawing>
      </w:r>
      <w:r w:rsidRPr="002B167D">
        <w:rPr>
          <w:rFonts w:ascii="Calibri" w:hAnsi="Calibri"/>
          <w:noProof/>
          <w:sz w:val="22"/>
          <w:szCs w:val="22"/>
        </w:rPr>
        <w:drawing>
          <wp:inline distT="0" distB="0" distL="0" distR="0" wp14:anchorId="142F282F" wp14:editId="575ED64D">
            <wp:extent cx="1824990" cy="4990465"/>
            <wp:effectExtent l="0" t="0" r="381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4990" cy="4990465"/>
                    </a:xfrm>
                    <a:prstGeom prst="rect">
                      <a:avLst/>
                    </a:prstGeom>
                    <a:noFill/>
                    <a:ln>
                      <a:noFill/>
                    </a:ln>
                  </pic:spPr>
                </pic:pic>
              </a:graphicData>
            </a:graphic>
          </wp:inline>
        </w:drawing>
      </w:r>
    </w:p>
    <w:p w14:paraId="27EDF487" w14:textId="785990F2" w:rsidR="000B5A66" w:rsidRPr="005879B9" w:rsidRDefault="005879B9" w:rsidP="005879B9">
      <w:pPr>
        <w:jc w:val="center"/>
        <w:rPr>
          <w:rFonts w:ascii="Calibri" w:hAnsi="Calibri"/>
          <w:sz w:val="16"/>
          <w:szCs w:val="16"/>
        </w:rPr>
      </w:pPr>
      <w:r w:rsidRPr="005879B9">
        <w:rPr>
          <w:rFonts w:ascii="Calibri" w:hAnsi="Calibri"/>
          <w:sz w:val="16"/>
          <w:szCs w:val="16"/>
        </w:rPr>
        <w:t>Frequency greater than 8</w:t>
      </w:r>
      <w:r w:rsidRPr="005879B9">
        <w:rPr>
          <w:rFonts w:ascii="Calibri" w:hAnsi="Calibri"/>
          <w:sz w:val="16"/>
          <w:szCs w:val="16"/>
        </w:rPr>
        <w:tab/>
      </w:r>
      <w:r w:rsidRPr="005879B9">
        <w:rPr>
          <w:rFonts w:ascii="Calibri" w:hAnsi="Calibri"/>
          <w:sz w:val="16"/>
          <w:szCs w:val="16"/>
        </w:rPr>
        <w:tab/>
      </w:r>
      <w:r w:rsidRPr="005879B9">
        <w:rPr>
          <w:rFonts w:ascii="Calibri" w:hAnsi="Calibri"/>
          <w:sz w:val="16"/>
          <w:szCs w:val="16"/>
        </w:rPr>
        <w:tab/>
      </w:r>
      <w:r w:rsidRPr="005879B9">
        <w:rPr>
          <w:rFonts w:ascii="Calibri" w:hAnsi="Calibri"/>
          <w:sz w:val="16"/>
          <w:szCs w:val="16"/>
        </w:rPr>
        <w:tab/>
        <w:t>Frequency Less than equal to 8</w:t>
      </w:r>
    </w:p>
    <w:p w14:paraId="5D37FC97" w14:textId="77777777" w:rsidR="005879B9" w:rsidRDefault="005879B9" w:rsidP="000B5A66">
      <w:pPr>
        <w:rPr>
          <w:rFonts w:ascii="Calibri" w:hAnsi="Calibri"/>
          <w:sz w:val="22"/>
          <w:szCs w:val="22"/>
        </w:rPr>
      </w:pPr>
    </w:p>
    <w:p w14:paraId="49691B52" w14:textId="77777777" w:rsidR="005879B9" w:rsidRDefault="005879B9" w:rsidP="000B5A66">
      <w:pPr>
        <w:rPr>
          <w:rFonts w:ascii="Calibri" w:hAnsi="Calibri"/>
          <w:sz w:val="22"/>
          <w:szCs w:val="22"/>
        </w:rPr>
      </w:pPr>
    </w:p>
    <w:p w14:paraId="118329EE" w14:textId="77777777" w:rsidR="005879B9" w:rsidRDefault="005879B9" w:rsidP="000B5A66">
      <w:pPr>
        <w:rPr>
          <w:rFonts w:ascii="Calibri" w:hAnsi="Calibri"/>
          <w:sz w:val="22"/>
          <w:szCs w:val="22"/>
        </w:rPr>
      </w:pPr>
    </w:p>
    <w:p w14:paraId="6ECAA8C5" w14:textId="6049FD31" w:rsidR="000B5A66" w:rsidRPr="002B167D" w:rsidRDefault="000B5A66" w:rsidP="000B5A66">
      <w:pPr>
        <w:rPr>
          <w:rFonts w:ascii="Calibri" w:hAnsi="Calibri"/>
          <w:sz w:val="22"/>
          <w:szCs w:val="22"/>
        </w:rPr>
      </w:pPr>
      <w:r w:rsidRPr="002B167D">
        <w:rPr>
          <w:rFonts w:ascii="Calibri" w:hAnsi="Calibri"/>
          <w:sz w:val="22"/>
          <w:szCs w:val="22"/>
        </w:rPr>
        <w:t xml:space="preserve">As seen in the Bar chart above, it is very evident if donors actively donate throughout the year (more than once every quarter, hence the cutoff ‘8’) tend to donate in the future as well (Year 2004 – 2006). Whereas if donors are less frequent or do not donate at-least once per quarter, they tend to donate less or doesn’t donate only in future. </w:t>
      </w:r>
    </w:p>
    <w:p w14:paraId="6FB98393" w14:textId="77777777" w:rsidR="000B5A66" w:rsidRPr="002B167D" w:rsidRDefault="000B5A66" w:rsidP="000B5A66">
      <w:pPr>
        <w:rPr>
          <w:rFonts w:ascii="Calibri" w:hAnsi="Calibri"/>
          <w:sz w:val="22"/>
          <w:szCs w:val="22"/>
        </w:rPr>
      </w:pPr>
      <w:r w:rsidRPr="002B167D">
        <w:rPr>
          <w:rFonts w:ascii="Calibri" w:hAnsi="Calibri"/>
          <w:sz w:val="22"/>
          <w:szCs w:val="22"/>
        </w:rPr>
        <w:t xml:space="preserve">The possible reasons for the explanation of this behavior is that, that </w:t>
      </w:r>
      <w:r w:rsidRPr="002B167D">
        <w:rPr>
          <w:rFonts w:ascii="Calibri" w:hAnsi="Calibri"/>
          <w:b/>
          <w:sz w:val="22"/>
          <w:szCs w:val="22"/>
        </w:rPr>
        <w:t>Recency</w:t>
      </w:r>
      <w:r w:rsidRPr="002B167D">
        <w:rPr>
          <w:rFonts w:ascii="Calibri" w:hAnsi="Calibri"/>
          <w:sz w:val="22"/>
          <w:szCs w:val="22"/>
        </w:rPr>
        <w:t xml:space="preserve">, or the number of days that have gone by since a customer completed an action is the </w:t>
      </w:r>
      <w:r w:rsidRPr="002B167D">
        <w:rPr>
          <w:rFonts w:ascii="Calibri" w:hAnsi="Calibri"/>
          <w:b/>
          <w:sz w:val="22"/>
          <w:szCs w:val="22"/>
        </w:rPr>
        <w:t>most powerful predictor</w:t>
      </w:r>
      <w:r w:rsidRPr="002B167D">
        <w:rPr>
          <w:rFonts w:ascii="Calibri" w:hAnsi="Calibri"/>
          <w:sz w:val="22"/>
          <w:szCs w:val="22"/>
        </w:rPr>
        <w:t xml:space="preserve"> of the customer repeating this action. </w:t>
      </w:r>
      <w:r w:rsidRPr="002B167D">
        <w:rPr>
          <w:rFonts w:ascii="Calibri" w:hAnsi="Calibri"/>
          <w:b/>
          <w:sz w:val="22"/>
          <w:szCs w:val="22"/>
        </w:rPr>
        <w:t>As each day that goes by after the customer completed the action, the customer gets less and less likely to repeat it</w:t>
      </w:r>
      <w:r w:rsidRPr="002B167D">
        <w:rPr>
          <w:rFonts w:ascii="Calibri" w:hAnsi="Calibri"/>
          <w:sz w:val="22"/>
          <w:szCs w:val="22"/>
        </w:rPr>
        <w:t>.  So, conducting RFM Analysis helps us to understand which all donors based on their previous behavior are going to make donations and those who are not. Since we segmented and separated those customers who were active in the last year in pre-data (year 2003) i.e. they were more active recently, hence are more likely to remain active in the future and those who weren’t have defected and stopped donating. This can be clearly seen in our analysis.</w:t>
      </w:r>
    </w:p>
    <w:p w14:paraId="3AF9A1E7" w14:textId="77777777" w:rsidR="000B5A66" w:rsidRPr="002B167D" w:rsidRDefault="000B5A66" w:rsidP="000B5A66">
      <w:pPr>
        <w:rPr>
          <w:rFonts w:ascii="Calibri" w:hAnsi="Calibri"/>
          <w:sz w:val="22"/>
          <w:szCs w:val="22"/>
        </w:rPr>
      </w:pPr>
    </w:p>
    <w:p w14:paraId="15C4EC5E" w14:textId="77777777" w:rsidR="000B5A66" w:rsidRPr="002B167D" w:rsidRDefault="000B5A66" w:rsidP="000B5A66">
      <w:pPr>
        <w:rPr>
          <w:rFonts w:ascii="Calibri" w:hAnsi="Calibri"/>
          <w:sz w:val="22"/>
          <w:szCs w:val="22"/>
        </w:rPr>
      </w:pPr>
      <w:r w:rsidRPr="002B167D">
        <w:rPr>
          <w:rFonts w:ascii="Calibri" w:hAnsi="Calibri"/>
          <w:sz w:val="22"/>
          <w:szCs w:val="22"/>
        </w:rPr>
        <w:t xml:space="preserve"> Also, we did an analysis of Pareto’s Principal, that states, “80% Value comes from 20% Customer”. </w:t>
      </w:r>
    </w:p>
    <w:p w14:paraId="3EAC96A2" w14:textId="6FEC3CDD" w:rsidR="000B5A66" w:rsidRDefault="000B5A66" w:rsidP="000B5A66">
      <w:pPr>
        <w:jc w:val="center"/>
        <w:rPr>
          <w:rFonts w:ascii="Calibri" w:hAnsi="Calibri"/>
          <w:sz w:val="22"/>
          <w:szCs w:val="22"/>
        </w:rPr>
      </w:pPr>
      <w:r w:rsidRPr="002B167D">
        <w:rPr>
          <w:rFonts w:ascii="Calibri" w:hAnsi="Calibri"/>
          <w:noProof/>
          <w:sz w:val="22"/>
          <w:szCs w:val="22"/>
        </w:rPr>
        <w:lastRenderedPageBreak/>
        <w:drawing>
          <wp:inline distT="0" distB="0" distL="0" distR="0" wp14:anchorId="70256232" wp14:editId="4DC4E5DB">
            <wp:extent cx="2743200" cy="12293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43200" cy="1229360"/>
                    </a:xfrm>
                    <a:prstGeom prst="rect">
                      <a:avLst/>
                    </a:prstGeom>
                    <a:noFill/>
                    <a:ln>
                      <a:noFill/>
                    </a:ln>
                  </pic:spPr>
                </pic:pic>
              </a:graphicData>
            </a:graphic>
          </wp:inline>
        </w:drawing>
      </w:r>
    </w:p>
    <w:p w14:paraId="54E7ED55" w14:textId="6088CA3E" w:rsidR="005879B9" w:rsidRDefault="005879B9" w:rsidP="000B5A66">
      <w:pPr>
        <w:jc w:val="center"/>
        <w:rPr>
          <w:rFonts w:ascii="Calibri" w:hAnsi="Calibri"/>
          <w:sz w:val="22"/>
          <w:szCs w:val="22"/>
        </w:rPr>
      </w:pPr>
    </w:p>
    <w:p w14:paraId="7AC389BB" w14:textId="3A87C9A3" w:rsidR="005879B9" w:rsidRDefault="005879B9" w:rsidP="000B5A66">
      <w:pPr>
        <w:jc w:val="center"/>
        <w:rPr>
          <w:rFonts w:ascii="Calibri" w:hAnsi="Calibri"/>
          <w:sz w:val="22"/>
          <w:szCs w:val="22"/>
        </w:rPr>
      </w:pPr>
    </w:p>
    <w:p w14:paraId="064F520D" w14:textId="77777777" w:rsidR="005879B9" w:rsidRPr="002B167D" w:rsidRDefault="005879B9" w:rsidP="000B5A66">
      <w:pPr>
        <w:jc w:val="center"/>
        <w:rPr>
          <w:rFonts w:ascii="Calibri" w:hAnsi="Calibri"/>
          <w:sz w:val="22"/>
          <w:szCs w:val="22"/>
        </w:rPr>
      </w:pPr>
    </w:p>
    <w:p w14:paraId="7E1B9F70" w14:textId="77777777" w:rsidR="000B5A66" w:rsidRPr="002B167D" w:rsidRDefault="000B5A66" w:rsidP="000B5A66">
      <w:pPr>
        <w:rPr>
          <w:rFonts w:ascii="Calibri" w:hAnsi="Calibri"/>
          <w:sz w:val="22"/>
          <w:szCs w:val="22"/>
        </w:rPr>
      </w:pPr>
      <w:r w:rsidRPr="002B167D">
        <w:rPr>
          <w:rFonts w:ascii="Calibri" w:hAnsi="Calibri"/>
          <w:sz w:val="22"/>
          <w:szCs w:val="22"/>
        </w:rPr>
        <w:t xml:space="preserve">We can clearly see from the analysis above; 73% Value comes from 22% customer. Hence, we can see </w:t>
      </w:r>
      <w:bookmarkStart w:id="1" w:name="_GoBack"/>
      <w:bookmarkEnd w:id="1"/>
      <w:r w:rsidRPr="002B167D">
        <w:rPr>
          <w:rFonts w:ascii="Calibri" w:hAnsi="Calibri"/>
          <w:sz w:val="22"/>
          <w:szCs w:val="22"/>
        </w:rPr>
        <w:t>that Pareto’s Law somewhat holds true over here.</w:t>
      </w:r>
    </w:p>
    <w:p w14:paraId="04C07CAF" w14:textId="77777777" w:rsidR="000B5A66" w:rsidRPr="002B167D" w:rsidRDefault="000B5A66" w:rsidP="000B5A66">
      <w:pPr>
        <w:rPr>
          <w:rFonts w:ascii="Calibri" w:hAnsi="Calibri"/>
          <w:sz w:val="22"/>
          <w:szCs w:val="22"/>
        </w:rPr>
      </w:pPr>
    </w:p>
    <w:p w14:paraId="677BF5C0" w14:textId="77777777" w:rsidR="000B5A66" w:rsidRPr="002B167D" w:rsidRDefault="000B5A66" w:rsidP="000B5A66">
      <w:pPr>
        <w:rPr>
          <w:rFonts w:ascii="Calibri" w:hAnsi="Calibri"/>
          <w:sz w:val="22"/>
          <w:szCs w:val="22"/>
        </w:rPr>
      </w:pPr>
      <w:r w:rsidRPr="002B167D">
        <w:rPr>
          <w:rFonts w:ascii="Calibri" w:hAnsi="Calibri"/>
          <w:sz w:val="22"/>
          <w:szCs w:val="22"/>
        </w:rPr>
        <w:t>Hence, we can conclude that Recency and Frequency does have significant impact on frequency of donation in the future. The more recent a customer has donated, the more likely he going to continue donating in future as well, which is the main principal of RFM Analysis. Hence, our data follows this principal as well, and we can use RFM Analysis to get Managerial insights as to which all customer to target, how to target and when to target.</w:t>
      </w:r>
    </w:p>
    <w:p w14:paraId="198FBF16" w14:textId="77777777" w:rsidR="000B5A66" w:rsidRPr="002B167D" w:rsidRDefault="000B5A66" w:rsidP="000B5A66">
      <w:pPr>
        <w:rPr>
          <w:rFonts w:ascii="Calibri" w:hAnsi="Calibri"/>
          <w:sz w:val="22"/>
          <w:szCs w:val="22"/>
        </w:rPr>
      </w:pPr>
    </w:p>
    <w:p w14:paraId="3AA27DE4" w14:textId="77777777" w:rsidR="000B5A66" w:rsidRPr="002B167D" w:rsidRDefault="000B5A66" w:rsidP="000B5A66">
      <w:pPr>
        <w:rPr>
          <w:rFonts w:ascii="Calibri" w:hAnsi="Calibri"/>
          <w:noProof/>
          <w:sz w:val="22"/>
          <w:szCs w:val="22"/>
        </w:rPr>
      </w:pPr>
    </w:p>
    <w:p w14:paraId="06C477F0" w14:textId="77777777" w:rsidR="000B5A66" w:rsidRPr="002B167D" w:rsidRDefault="000B5A66" w:rsidP="000B5A66">
      <w:pPr>
        <w:rPr>
          <w:rFonts w:ascii="Calibri" w:hAnsi="Calibri"/>
          <w:noProof/>
          <w:sz w:val="22"/>
          <w:szCs w:val="22"/>
        </w:rPr>
      </w:pPr>
    </w:p>
    <w:p w14:paraId="5E7976EF" w14:textId="77777777" w:rsidR="000B5A66" w:rsidRPr="002B167D" w:rsidRDefault="000B5A66" w:rsidP="009507E0">
      <w:pPr>
        <w:autoSpaceDE w:val="0"/>
        <w:autoSpaceDN w:val="0"/>
        <w:adjustRightInd w:val="0"/>
        <w:rPr>
          <w:rFonts w:ascii="Calibri" w:hAnsi="Calibri" w:cs="Calibri"/>
          <w:sz w:val="22"/>
          <w:szCs w:val="22"/>
        </w:rPr>
      </w:pPr>
    </w:p>
    <w:sectPr w:rsidR="000B5A66" w:rsidRPr="002B167D" w:rsidSect="005879B9">
      <w:footerReference w:type="default" r:id="rId6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4A5C3D" w14:textId="77777777" w:rsidR="00681D73" w:rsidRDefault="00681D73" w:rsidP="005879B9">
      <w:r>
        <w:separator/>
      </w:r>
    </w:p>
  </w:endnote>
  <w:endnote w:type="continuationSeparator" w:id="0">
    <w:p w14:paraId="728AA278" w14:textId="77777777" w:rsidR="00681D73" w:rsidRDefault="00681D73" w:rsidP="005879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6028040"/>
      <w:docPartObj>
        <w:docPartGallery w:val="Page Numbers (Bottom of Page)"/>
        <w:docPartUnique/>
      </w:docPartObj>
    </w:sdtPr>
    <w:sdtEndPr>
      <w:rPr>
        <w:noProof/>
      </w:rPr>
    </w:sdtEndPr>
    <w:sdtContent>
      <w:p w14:paraId="698AEAA5" w14:textId="5E23B0FD" w:rsidR="005879B9" w:rsidRDefault="005879B9">
        <w:pPr>
          <w:pStyle w:val="Footer"/>
          <w:jc w:val="right"/>
        </w:pPr>
        <w:r>
          <w:fldChar w:fldCharType="begin"/>
        </w:r>
        <w:r>
          <w:instrText xml:space="preserve"> PAGE   \* MERGEFORMAT </w:instrText>
        </w:r>
        <w:r>
          <w:fldChar w:fldCharType="separate"/>
        </w:r>
        <w:r w:rsidR="00523EAC">
          <w:rPr>
            <w:noProof/>
          </w:rPr>
          <w:t>28</w:t>
        </w:r>
        <w:r>
          <w:rPr>
            <w:noProof/>
          </w:rPr>
          <w:fldChar w:fldCharType="end"/>
        </w:r>
      </w:p>
    </w:sdtContent>
  </w:sdt>
  <w:p w14:paraId="060A4994" w14:textId="77777777" w:rsidR="005879B9" w:rsidRDefault="005879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4C6EF8" w14:textId="77777777" w:rsidR="00681D73" w:rsidRDefault="00681D73" w:rsidP="005879B9">
      <w:r>
        <w:separator/>
      </w:r>
    </w:p>
  </w:footnote>
  <w:footnote w:type="continuationSeparator" w:id="0">
    <w:p w14:paraId="3E49E3F9" w14:textId="77777777" w:rsidR="00681D73" w:rsidRDefault="00681D73" w:rsidP="005879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FB6E2F"/>
    <w:multiLevelType w:val="hybridMultilevel"/>
    <w:tmpl w:val="B3D2F0A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278268FB"/>
    <w:multiLevelType w:val="hybridMultilevel"/>
    <w:tmpl w:val="7690DF7C"/>
    <w:lvl w:ilvl="0" w:tplc="38F6A444">
      <w:start w:val="1"/>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43BD69E3"/>
    <w:multiLevelType w:val="hybridMultilevel"/>
    <w:tmpl w:val="F880EA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486B05CE"/>
    <w:multiLevelType w:val="hybridMultilevel"/>
    <w:tmpl w:val="A2FC34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49824542"/>
    <w:multiLevelType w:val="hybridMultilevel"/>
    <w:tmpl w:val="20CEE3B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5A2345FE"/>
    <w:multiLevelType w:val="hybridMultilevel"/>
    <w:tmpl w:val="DEA2A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76543942"/>
    <w:multiLevelType w:val="hybridMultilevel"/>
    <w:tmpl w:val="B94C3742"/>
    <w:lvl w:ilvl="0" w:tplc="45D8E86C">
      <w:start w:val="1"/>
      <w:numFmt w:val="bullet"/>
      <w:lvlText w:val="•"/>
      <w:lvlJc w:val="left"/>
      <w:pPr>
        <w:tabs>
          <w:tab w:val="num" w:pos="720"/>
        </w:tabs>
        <w:ind w:left="720" w:hanging="360"/>
      </w:pPr>
      <w:rPr>
        <w:rFonts w:ascii="Arial" w:hAnsi="Arial" w:hint="default"/>
      </w:rPr>
    </w:lvl>
    <w:lvl w:ilvl="1" w:tplc="091A8D2A" w:tentative="1">
      <w:start w:val="1"/>
      <w:numFmt w:val="bullet"/>
      <w:lvlText w:val="•"/>
      <w:lvlJc w:val="left"/>
      <w:pPr>
        <w:tabs>
          <w:tab w:val="num" w:pos="1440"/>
        </w:tabs>
        <w:ind w:left="1440" w:hanging="360"/>
      </w:pPr>
      <w:rPr>
        <w:rFonts w:ascii="Arial" w:hAnsi="Arial" w:hint="default"/>
      </w:rPr>
    </w:lvl>
    <w:lvl w:ilvl="2" w:tplc="E5F6B572" w:tentative="1">
      <w:start w:val="1"/>
      <w:numFmt w:val="bullet"/>
      <w:lvlText w:val="•"/>
      <w:lvlJc w:val="left"/>
      <w:pPr>
        <w:tabs>
          <w:tab w:val="num" w:pos="2160"/>
        </w:tabs>
        <w:ind w:left="2160" w:hanging="360"/>
      </w:pPr>
      <w:rPr>
        <w:rFonts w:ascii="Arial" w:hAnsi="Arial" w:hint="default"/>
      </w:rPr>
    </w:lvl>
    <w:lvl w:ilvl="3" w:tplc="52D2D1A0" w:tentative="1">
      <w:start w:val="1"/>
      <w:numFmt w:val="bullet"/>
      <w:lvlText w:val="•"/>
      <w:lvlJc w:val="left"/>
      <w:pPr>
        <w:tabs>
          <w:tab w:val="num" w:pos="2880"/>
        </w:tabs>
        <w:ind w:left="2880" w:hanging="360"/>
      </w:pPr>
      <w:rPr>
        <w:rFonts w:ascii="Arial" w:hAnsi="Arial" w:hint="default"/>
      </w:rPr>
    </w:lvl>
    <w:lvl w:ilvl="4" w:tplc="99C6DFF0" w:tentative="1">
      <w:start w:val="1"/>
      <w:numFmt w:val="bullet"/>
      <w:lvlText w:val="•"/>
      <w:lvlJc w:val="left"/>
      <w:pPr>
        <w:tabs>
          <w:tab w:val="num" w:pos="3600"/>
        </w:tabs>
        <w:ind w:left="3600" w:hanging="360"/>
      </w:pPr>
      <w:rPr>
        <w:rFonts w:ascii="Arial" w:hAnsi="Arial" w:hint="default"/>
      </w:rPr>
    </w:lvl>
    <w:lvl w:ilvl="5" w:tplc="9E6AD2A4" w:tentative="1">
      <w:start w:val="1"/>
      <w:numFmt w:val="bullet"/>
      <w:lvlText w:val="•"/>
      <w:lvlJc w:val="left"/>
      <w:pPr>
        <w:tabs>
          <w:tab w:val="num" w:pos="4320"/>
        </w:tabs>
        <w:ind w:left="4320" w:hanging="360"/>
      </w:pPr>
      <w:rPr>
        <w:rFonts w:ascii="Arial" w:hAnsi="Arial" w:hint="default"/>
      </w:rPr>
    </w:lvl>
    <w:lvl w:ilvl="6" w:tplc="5456CB94" w:tentative="1">
      <w:start w:val="1"/>
      <w:numFmt w:val="bullet"/>
      <w:lvlText w:val="•"/>
      <w:lvlJc w:val="left"/>
      <w:pPr>
        <w:tabs>
          <w:tab w:val="num" w:pos="5040"/>
        </w:tabs>
        <w:ind w:left="5040" w:hanging="360"/>
      </w:pPr>
      <w:rPr>
        <w:rFonts w:ascii="Arial" w:hAnsi="Arial" w:hint="default"/>
      </w:rPr>
    </w:lvl>
    <w:lvl w:ilvl="7" w:tplc="780E478E" w:tentative="1">
      <w:start w:val="1"/>
      <w:numFmt w:val="bullet"/>
      <w:lvlText w:val="•"/>
      <w:lvlJc w:val="left"/>
      <w:pPr>
        <w:tabs>
          <w:tab w:val="num" w:pos="5760"/>
        </w:tabs>
        <w:ind w:left="5760" w:hanging="360"/>
      </w:pPr>
      <w:rPr>
        <w:rFonts w:ascii="Arial" w:hAnsi="Arial" w:hint="default"/>
      </w:rPr>
    </w:lvl>
    <w:lvl w:ilvl="8" w:tplc="875E94AA"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B98"/>
    <w:rsid w:val="000059E9"/>
    <w:rsid w:val="0003755F"/>
    <w:rsid w:val="0003787B"/>
    <w:rsid w:val="00050694"/>
    <w:rsid w:val="000614E3"/>
    <w:rsid w:val="000B5A66"/>
    <w:rsid w:val="000C000E"/>
    <w:rsid w:val="000C1ED5"/>
    <w:rsid w:val="00131843"/>
    <w:rsid w:val="0014741F"/>
    <w:rsid w:val="001B4985"/>
    <w:rsid w:val="001B6FD5"/>
    <w:rsid w:val="001C6DE1"/>
    <w:rsid w:val="00252ECF"/>
    <w:rsid w:val="002A73ED"/>
    <w:rsid w:val="002B167D"/>
    <w:rsid w:val="002D34C4"/>
    <w:rsid w:val="003254CF"/>
    <w:rsid w:val="00381ED6"/>
    <w:rsid w:val="003C2FE1"/>
    <w:rsid w:val="003E4AF4"/>
    <w:rsid w:val="004102E6"/>
    <w:rsid w:val="00423930"/>
    <w:rsid w:val="00455743"/>
    <w:rsid w:val="004613DA"/>
    <w:rsid w:val="00484B89"/>
    <w:rsid w:val="00490AE7"/>
    <w:rsid w:val="004B626D"/>
    <w:rsid w:val="004C1BC7"/>
    <w:rsid w:val="004D44AF"/>
    <w:rsid w:val="00505639"/>
    <w:rsid w:val="00523EAC"/>
    <w:rsid w:val="00570140"/>
    <w:rsid w:val="00574C5D"/>
    <w:rsid w:val="005879B9"/>
    <w:rsid w:val="005A5C20"/>
    <w:rsid w:val="005E2DD8"/>
    <w:rsid w:val="00643C42"/>
    <w:rsid w:val="00672F1B"/>
    <w:rsid w:val="0067666A"/>
    <w:rsid w:val="0067755C"/>
    <w:rsid w:val="00677E77"/>
    <w:rsid w:val="006812D0"/>
    <w:rsid w:val="00681D73"/>
    <w:rsid w:val="006C2F7F"/>
    <w:rsid w:val="006E2C68"/>
    <w:rsid w:val="007165E6"/>
    <w:rsid w:val="00722F57"/>
    <w:rsid w:val="007378C8"/>
    <w:rsid w:val="00751A8F"/>
    <w:rsid w:val="00764AC0"/>
    <w:rsid w:val="0078702C"/>
    <w:rsid w:val="007F0A78"/>
    <w:rsid w:val="0083386D"/>
    <w:rsid w:val="0088102D"/>
    <w:rsid w:val="00893EE7"/>
    <w:rsid w:val="008B4FA9"/>
    <w:rsid w:val="008C2DD6"/>
    <w:rsid w:val="008D536A"/>
    <w:rsid w:val="008E7D7B"/>
    <w:rsid w:val="009006A4"/>
    <w:rsid w:val="00905DA3"/>
    <w:rsid w:val="0091578E"/>
    <w:rsid w:val="00922DD4"/>
    <w:rsid w:val="009507E0"/>
    <w:rsid w:val="00951BF9"/>
    <w:rsid w:val="00962A43"/>
    <w:rsid w:val="00962AA9"/>
    <w:rsid w:val="009735F8"/>
    <w:rsid w:val="009B4A4C"/>
    <w:rsid w:val="009D77B9"/>
    <w:rsid w:val="009E66BD"/>
    <w:rsid w:val="00A20C9B"/>
    <w:rsid w:val="00A42A7D"/>
    <w:rsid w:val="00A57DAC"/>
    <w:rsid w:val="00A9191D"/>
    <w:rsid w:val="00AA1BDC"/>
    <w:rsid w:val="00AC0265"/>
    <w:rsid w:val="00AF2554"/>
    <w:rsid w:val="00B031F7"/>
    <w:rsid w:val="00B4044E"/>
    <w:rsid w:val="00B44461"/>
    <w:rsid w:val="00BC3C20"/>
    <w:rsid w:val="00BD4D13"/>
    <w:rsid w:val="00BE72CF"/>
    <w:rsid w:val="00BF34CD"/>
    <w:rsid w:val="00BF6FCE"/>
    <w:rsid w:val="00C00E0D"/>
    <w:rsid w:val="00C22CF8"/>
    <w:rsid w:val="00C60A7B"/>
    <w:rsid w:val="00C865D0"/>
    <w:rsid w:val="00C97784"/>
    <w:rsid w:val="00CB4832"/>
    <w:rsid w:val="00CD2020"/>
    <w:rsid w:val="00CE3379"/>
    <w:rsid w:val="00D23366"/>
    <w:rsid w:val="00D60F1B"/>
    <w:rsid w:val="00D643FF"/>
    <w:rsid w:val="00D949B0"/>
    <w:rsid w:val="00DB0E88"/>
    <w:rsid w:val="00DD41D9"/>
    <w:rsid w:val="00E01656"/>
    <w:rsid w:val="00E05FF5"/>
    <w:rsid w:val="00E41B98"/>
    <w:rsid w:val="00E43509"/>
    <w:rsid w:val="00E77ED2"/>
    <w:rsid w:val="00EB1300"/>
    <w:rsid w:val="00EC3D27"/>
    <w:rsid w:val="00F00F04"/>
    <w:rsid w:val="00F957EE"/>
    <w:rsid w:val="00FC18D6"/>
    <w:rsid w:val="00FD2864"/>
    <w:rsid w:val="00FD5FF2"/>
    <w:rsid w:val="00FD7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7904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0265"/>
    <w:rPr>
      <w:rFonts w:ascii="Times New Roman" w:hAnsi="Times New Roman" w:cs="Times New Roman"/>
    </w:rPr>
  </w:style>
  <w:style w:type="paragraph" w:styleId="Heading2">
    <w:name w:val="heading 2"/>
    <w:basedOn w:val="Normal"/>
    <w:link w:val="Heading2Char"/>
    <w:uiPriority w:val="9"/>
    <w:qFormat/>
    <w:rsid w:val="00252ECF"/>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C0265"/>
  </w:style>
  <w:style w:type="character" w:customStyle="1" w:styleId="Heading2Char">
    <w:name w:val="Heading 2 Char"/>
    <w:basedOn w:val="DefaultParagraphFont"/>
    <w:link w:val="Heading2"/>
    <w:uiPriority w:val="9"/>
    <w:rsid w:val="00252ECF"/>
    <w:rPr>
      <w:rFonts w:ascii="Times New Roman" w:hAnsi="Times New Roman" w:cs="Times New Roman"/>
      <w:b/>
      <w:bCs/>
      <w:sz w:val="36"/>
      <w:szCs w:val="36"/>
    </w:rPr>
  </w:style>
  <w:style w:type="paragraph" w:styleId="NormalWeb">
    <w:name w:val="Normal (Web)"/>
    <w:basedOn w:val="Normal"/>
    <w:uiPriority w:val="99"/>
    <w:semiHidden/>
    <w:unhideWhenUsed/>
    <w:rsid w:val="00252ECF"/>
    <w:pPr>
      <w:spacing w:before="100" w:beforeAutospacing="1" w:after="100" w:afterAutospacing="1"/>
    </w:pPr>
  </w:style>
  <w:style w:type="paragraph" w:styleId="HTMLPreformatted">
    <w:name w:val="HTML Preformatted"/>
    <w:basedOn w:val="Normal"/>
    <w:link w:val="HTMLPreformattedChar"/>
    <w:uiPriority w:val="99"/>
    <w:semiHidden/>
    <w:unhideWhenUsed/>
    <w:rsid w:val="00252E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52ECF"/>
    <w:rPr>
      <w:rFonts w:ascii="Courier New" w:hAnsi="Courier New" w:cs="Courier New"/>
      <w:sz w:val="20"/>
      <w:szCs w:val="20"/>
    </w:rPr>
  </w:style>
  <w:style w:type="paragraph" w:styleId="ListParagraph">
    <w:name w:val="List Paragraph"/>
    <w:basedOn w:val="Normal"/>
    <w:uiPriority w:val="34"/>
    <w:qFormat/>
    <w:rsid w:val="00252ECF"/>
    <w:pPr>
      <w:spacing w:after="160" w:line="259" w:lineRule="auto"/>
      <w:ind w:left="720"/>
      <w:contextualSpacing/>
    </w:pPr>
    <w:rPr>
      <w:rFonts w:asciiTheme="minorHAnsi" w:hAnsiTheme="minorHAnsi" w:cstheme="minorBidi"/>
      <w:sz w:val="22"/>
      <w:szCs w:val="22"/>
    </w:rPr>
  </w:style>
  <w:style w:type="character" w:styleId="Hyperlink">
    <w:name w:val="Hyperlink"/>
    <w:basedOn w:val="DefaultParagraphFont"/>
    <w:uiPriority w:val="99"/>
    <w:semiHidden/>
    <w:unhideWhenUsed/>
    <w:rsid w:val="000B5A66"/>
    <w:rPr>
      <w:color w:val="0563C1" w:themeColor="hyperlink"/>
      <w:u w:val="single"/>
    </w:rPr>
  </w:style>
  <w:style w:type="table" w:styleId="TableGrid">
    <w:name w:val="Table Grid"/>
    <w:basedOn w:val="TableNormal"/>
    <w:uiPriority w:val="39"/>
    <w:rsid w:val="005879B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uiPriority w:val="33"/>
    <w:qFormat/>
    <w:rsid w:val="005879B9"/>
    <w:rPr>
      <w:b/>
      <w:bCs/>
      <w:smallCaps/>
      <w:spacing w:val="5"/>
    </w:rPr>
  </w:style>
  <w:style w:type="paragraph" w:styleId="Header">
    <w:name w:val="header"/>
    <w:basedOn w:val="Normal"/>
    <w:link w:val="HeaderChar"/>
    <w:uiPriority w:val="99"/>
    <w:unhideWhenUsed/>
    <w:rsid w:val="005879B9"/>
    <w:pPr>
      <w:tabs>
        <w:tab w:val="center" w:pos="4680"/>
        <w:tab w:val="right" w:pos="9360"/>
      </w:tabs>
    </w:pPr>
  </w:style>
  <w:style w:type="character" w:customStyle="1" w:styleId="HeaderChar">
    <w:name w:val="Header Char"/>
    <w:basedOn w:val="DefaultParagraphFont"/>
    <w:link w:val="Header"/>
    <w:uiPriority w:val="99"/>
    <w:rsid w:val="005879B9"/>
    <w:rPr>
      <w:rFonts w:ascii="Times New Roman" w:hAnsi="Times New Roman" w:cs="Times New Roman"/>
    </w:rPr>
  </w:style>
  <w:style w:type="paragraph" w:styleId="Footer">
    <w:name w:val="footer"/>
    <w:basedOn w:val="Normal"/>
    <w:link w:val="FooterChar"/>
    <w:uiPriority w:val="99"/>
    <w:unhideWhenUsed/>
    <w:rsid w:val="005879B9"/>
    <w:pPr>
      <w:tabs>
        <w:tab w:val="center" w:pos="4680"/>
        <w:tab w:val="right" w:pos="9360"/>
      </w:tabs>
    </w:pPr>
  </w:style>
  <w:style w:type="character" w:customStyle="1" w:styleId="FooterChar">
    <w:name w:val="Footer Char"/>
    <w:basedOn w:val="DefaultParagraphFont"/>
    <w:link w:val="Footer"/>
    <w:uiPriority w:val="99"/>
    <w:rsid w:val="005879B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909904">
      <w:bodyDiv w:val="1"/>
      <w:marLeft w:val="0"/>
      <w:marRight w:val="0"/>
      <w:marTop w:val="0"/>
      <w:marBottom w:val="0"/>
      <w:divBdr>
        <w:top w:val="none" w:sz="0" w:space="0" w:color="auto"/>
        <w:left w:val="none" w:sz="0" w:space="0" w:color="auto"/>
        <w:bottom w:val="none" w:sz="0" w:space="0" w:color="auto"/>
        <w:right w:val="none" w:sz="0" w:space="0" w:color="auto"/>
      </w:divBdr>
    </w:div>
    <w:div w:id="795106735">
      <w:bodyDiv w:val="1"/>
      <w:marLeft w:val="0"/>
      <w:marRight w:val="0"/>
      <w:marTop w:val="0"/>
      <w:marBottom w:val="0"/>
      <w:divBdr>
        <w:top w:val="none" w:sz="0" w:space="0" w:color="auto"/>
        <w:left w:val="none" w:sz="0" w:space="0" w:color="auto"/>
        <w:bottom w:val="none" w:sz="0" w:space="0" w:color="auto"/>
        <w:right w:val="none" w:sz="0" w:space="0" w:color="auto"/>
      </w:divBdr>
    </w:div>
    <w:div w:id="984893597">
      <w:bodyDiv w:val="1"/>
      <w:marLeft w:val="0"/>
      <w:marRight w:val="0"/>
      <w:marTop w:val="0"/>
      <w:marBottom w:val="0"/>
      <w:divBdr>
        <w:top w:val="none" w:sz="0" w:space="0" w:color="auto"/>
        <w:left w:val="none" w:sz="0" w:space="0" w:color="auto"/>
        <w:bottom w:val="none" w:sz="0" w:space="0" w:color="auto"/>
        <w:right w:val="none" w:sz="0" w:space="0" w:color="auto"/>
      </w:divBdr>
    </w:div>
    <w:div w:id="1000081100">
      <w:bodyDiv w:val="1"/>
      <w:marLeft w:val="0"/>
      <w:marRight w:val="0"/>
      <w:marTop w:val="0"/>
      <w:marBottom w:val="0"/>
      <w:divBdr>
        <w:top w:val="none" w:sz="0" w:space="0" w:color="auto"/>
        <w:left w:val="none" w:sz="0" w:space="0" w:color="auto"/>
        <w:bottom w:val="none" w:sz="0" w:space="0" w:color="auto"/>
        <w:right w:val="none" w:sz="0" w:space="0" w:color="auto"/>
      </w:divBdr>
      <w:divsChild>
        <w:div w:id="1709451510">
          <w:marLeft w:val="274"/>
          <w:marRight w:val="0"/>
          <w:marTop w:val="0"/>
          <w:marBottom w:val="0"/>
          <w:divBdr>
            <w:top w:val="none" w:sz="0" w:space="0" w:color="auto"/>
            <w:left w:val="none" w:sz="0" w:space="0" w:color="auto"/>
            <w:bottom w:val="none" w:sz="0" w:space="0" w:color="auto"/>
            <w:right w:val="none" w:sz="0" w:space="0" w:color="auto"/>
          </w:divBdr>
        </w:div>
        <w:div w:id="1605645607">
          <w:marLeft w:val="274"/>
          <w:marRight w:val="0"/>
          <w:marTop w:val="0"/>
          <w:marBottom w:val="0"/>
          <w:divBdr>
            <w:top w:val="none" w:sz="0" w:space="0" w:color="auto"/>
            <w:left w:val="none" w:sz="0" w:space="0" w:color="auto"/>
            <w:bottom w:val="none" w:sz="0" w:space="0" w:color="auto"/>
            <w:right w:val="none" w:sz="0" w:space="0" w:color="auto"/>
          </w:divBdr>
        </w:div>
        <w:div w:id="175970005">
          <w:marLeft w:val="274"/>
          <w:marRight w:val="0"/>
          <w:marTop w:val="0"/>
          <w:marBottom w:val="0"/>
          <w:divBdr>
            <w:top w:val="none" w:sz="0" w:space="0" w:color="auto"/>
            <w:left w:val="none" w:sz="0" w:space="0" w:color="auto"/>
            <w:bottom w:val="none" w:sz="0" w:space="0" w:color="auto"/>
            <w:right w:val="none" w:sz="0" w:space="0" w:color="auto"/>
          </w:divBdr>
        </w:div>
        <w:div w:id="614022633">
          <w:marLeft w:val="274"/>
          <w:marRight w:val="0"/>
          <w:marTop w:val="0"/>
          <w:marBottom w:val="0"/>
          <w:divBdr>
            <w:top w:val="none" w:sz="0" w:space="0" w:color="auto"/>
            <w:left w:val="none" w:sz="0" w:space="0" w:color="auto"/>
            <w:bottom w:val="none" w:sz="0" w:space="0" w:color="auto"/>
            <w:right w:val="none" w:sz="0" w:space="0" w:color="auto"/>
          </w:divBdr>
        </w:div>
        <w:div w:id="8411557">
          <w:marLeft w:val="274"/>
          <w:marRight w:val="0"/>
          <w:marTop w:val="0"/>
          <w:marBottom w:val="0"/>
          <w:divBdr>
            <w:top w:val="none" w:sz="0" w:space="0" w:color="auto"/>
            <w:left w:val="none" w:sz="0" w:space="0" w:color="auto"/>
            <w:bottom w:val="none" w:sz="0" w:space="0" w:color="auto"/>
            <w:right w:val="none" w:sz="0" w:space="0" w:color="auto"/>
          </w:divBdr>
        </w:div>
        <w:div w:id="2100176270">
          <w:marLeft w:val="274"/>
          <w:marRight w:val="0"/>
          <w:marTop w:val="0"/>
          <w:marBottom w:val="0"/>
          <w:divBdr>
            <w:top w:val="none" w:sz="0" w:space="0" w:color="auto"/>
            <w:left w:val="none" w:sz="0" w:space="0" w:color="auto"/>
            <w:bottom w:val="none" w:sz="0" w:space="0" w:color="auto"/>
            <w:right w:val="none" w:sz="0" w:space="0" w:color="auto"/>
          </w:divBdr>
        </w:div>
        <w:div w:id="562179607">
          <w:marLeft w:val="274"/>
          <w:marRight w:val="0"/>
          <w:marTop w:val="0"/>
          <w:marBottom w:val="0"/>
          <w:divBdr>
            <w:top w:val="none" w:sz="0" w:space="0" w:color="auto"/>
            <w:left w:val="none" w:sz="0" w:space="0" w:color="auto"/>
            <w:bottom w:val="none" w:sz="0" w:space="0" w:color="auto"/>
            <w:right w:val="none" w:sz="0" w:space="0" w:color="auto"/>
          </w:divBdr>
        </w:div>
      </w:divsChild>
    </w:div>
    <w:div w:id="1026951046">
      <w:bodyDiv w:val="1"/>
      <w:marLeft w:val="0"/>
      <w:marRight w:val="0"/>
      <w:marTop w:val="0"/>
      <w:marBottom w:val="0"/>
      <w:divBdr>
        <w:top w:val="none" w:sz="0" w:space="0" w:color="auto"/>
        <w:left w:val="none" w:sz="0" w:space="0" w:color="auto"/>
        <w:bottom w:val="none" w:sz="0" w:space="0" w:color="auto"/>
        <w:right w:val="none" w:sz="0" w:space="0" w:color="auto"/>
      </w:divBdr>
    </w:div>
    <w:div w:id="1574850497">
      <w:bodyDiv w:val="1"/>
      <w:marLeft w:val="0"/>
      <w:marRight w:val="0"/>
      <w:marTop w:val="0"/>
      <w:marBottom w:val="0"/>
      <w:divBdr>
        <w:top w:val="none" w:sz="0" w:space="0" w:color="auto"/>
        <w:left w:val="none" w:sz="0" w:space="0" w:color="auto"/>
        <w:bottom w:val="none" w:sz="0" w:space="0" w:color="auto"/>
        <w:right w:val="none" w:sz="0" w:space="0" w:color="auto"/>
      </w:divBdr>
      <w:divsChild>
        <w:div w:id="519587643">
          <w:marLeft w:val="274"/>
          <w:marRight w:val="0"/>
          <w:marTop w:val="0"/>
          <w:marBottom w:val="0"/>
          <w:divBdr>
            <w:top w:val="none" w:sz="0" w:space="0" w:color="auto"/>
            <w:left w:val="none" w:sz="0" w:space="0" w:color="auto"/>
            <w:bottom w:val="none" w:sz="0" w:space="0" w:color="auto"/>
            <w:right w:val="none" w:sz="0" w:space="0" w:color="auto"/>
          </w:divBdr>
        </w:div>
        <w:div w:id="1325164719">
          <w:marLeft w:val="274"/>
          <w:marRight w:val="0"/>
          <w:marTop w:val="0"/>
          <w:marBottom w:val="0"/>
          <w:divBdr>
            <w:top w:val="none" w:sz="0" w:space="0" w:color="auto"/>
            <w:left w:val="none" w:sz="0" w:space="0" w:color="auto"/>
            <w:bottom w:val="none" w:sz="0" w:space="0" w:color="auto"/>
            <w:right w:val="none" w:sz="0" w:space="0" w:color="auto"/>
          </w:divBdr>
        </w:div>
        <w:div w:id="773330615">
          <w:marLeft w:val="274"/>
          <w:marRight w:val="0"/>
          <w:marTop w:val="0"/>
          <w:marBottom w:val="0"/>
          <w:divBdr>
            <w:top w:val="none" w:sz="0" w:space="0" w:color="auto"/>
            <w:left w:val="none" w:sz="0" w:space="0" w:color="auto"/>
            <w:bottom w:val="none" w:sz="0" w:space="0" w:color="auto"/>
            <w:right w:val="none" w:sz="0" w:space="0" w:color="auto"/>
          </w:divBdr>
        </w:div>
        <w:div w:id="1018235172">
          <w:marLeft w:val="274"/>
          <w:marRight w:val="0"/>
          <w:marTop w:val="0"/>
          <w:marBottom w:val="0"/>
          <w:divBdr>
            <w:top w:val="none" w:sz="0" w:space="0" w:color="auto"/>
            <w:left w:val="none" w:sz="0" w:space="0" w:color="auto"/>
            <w:bottom w:val="none" w:sz="0" w:space="0" w:color="auto"/>
            <w:right w:val="none" w:sz="0" w:space="0" w:color="auto"/>
          </w:divBdr>
        </w:div>
        <w:div w:id="2085640216">
          <w:marLeft w:val="274"/>
          <w:marRight w:val="0"/>
          <w:marTop w:val="0"/>
          <w:marBottom w:val="0"/>
          <w:divBdr>
            <w:top w:val="none" w:sz="0" w:space="0" w:color="auto"/>
            <w:left w:val="none" w:sz="0" w:space="0" w:color="auto"/>
            <w:bottom w:val="none" w:sz="0" w:space="0" w:color="auto"/>
            <w:right w:val="none" w:sz="0" w:space="0" w:color="auto"/>
          </w:divBdr>
        </w:div>
        <w:div w:id="1711689208">
          <w:marLeft w:val="274"/>
          <w:marRight w:val="0"/>
          <w:marTop w:val="0"/>
          <w:marBottom w:val="0"/>
          <w:divBdr>
            <w:top w:val="none" w:sz="0" w:space="0" w:color="auto"/>
            <w:left w:val="none" w:sz="0" w:space="0" w:color="auto"/>
            <w:bottom w:val="none" w:sz="0" w:space="0" w:color="auto"/>
            <w:right w:val="none" w:sz="0" w:space="0" w:color="auto"/>
          </w:divBdr>
        </w:div>
        <w:div w:id="103497855">
          <w:marLeft w:val="274"/>
          <w:marRight w:val="0"/>
          <w:marTop w:val="0"/>
          <w:marBottom w:val="0"/>
          <w:divBdr>
            <w:top w:val="none" w:sz="0" w:space="0" w:color="auto"/>
            <w:left w:val="none" w:sz="0" w:space="0" w:color="auto"/>
            <w:bottom w:val="none" w:sz="0" w:space="0" w:color="auto"/>
            <w:right w:val="none" w:sz="0" w:space="0" w:color="auto"/>
          </w:divBdr>
        </w:div>
      </w:divsChild>
    </w:div>
    <w:div w:id="1827941922">
      <w:bodyDiv w:val="1"/>
      <w:marLeft w:val="0"/>
      <w:marRight w:val="0"/>
      <w:marTop w:val="0"/>
      <w:marBottom w:val="0"/>
      <w:divBdr>
        <w:top w:val="none" w:sz="0" w:space="0" w:color="auto"/>
        <w:left w:val="none" w:sz="0" w:space="0" w:color="auto"/>
        <w:bottom w:val="none" w:sz="0" w:space="0" w:color="auto"/>
        <w:right w:val="none" w:sz="0" w:space="0" w:color="auto"/>
      </w:divBdr>
    </w:div>
    <w:div w:id="18369900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emf"/><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www.census.gov" TargetMode="External"/><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A7BA9-4F30-4B75-8EAA-BC6A165E8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Pages>
  <Words>4301</Words>
  <Characters>24518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Aparajit Singh</dc:creator>
  <cp:keywords/>
  <dc:description/>
  <cp:lastModifiedBy>Yadav, Kshitij</cp:lastModifiedBy>
  <cp:revision>6</cp:revision>
  <dcterms:created xsi:type="dcterms:W3CDTF">2017-05-04T17:19:00Z</dcterms:created>
  <dcterms:modified xsi:type="dcterms:W3CDTF">2017-05-05T03:56:00Z</dcterms:modified>
</cp:coreProperties>
</file>