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Automated Classification of Acute Lymphoblastic Leukemia in Blood Smear Images Using Transfer-Learned ResNet-50</w:t>
      </w:r>
    </w:p>
    <w:p>
      <w:pPr>
        <w:pStyle w:val="Heading2"/>
      </w:pPr>
      <w:r>
        <w:t>Meta Description:</w:t>
      </w:r>
    </w:p>
    <w:p>
      <w:r>
        <w:t>This research proposes an automated classification system for acute lymphoblastic leukemia based on the ResNet-50 deep learning architecture, achieving peak validation accuracy of 97.39% and test accuracy of 95.43%.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