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Owner / Product Manager  |  Backlog Ownership, Prioritization &amp; Sprint Delivery  |  Agile/Scrum  |  AI-Powered Ways of Working  |  DTC Mobile &amp; Data-Driven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Owner / Product Manager with 5+ years owning the backlog end-to-end — defining, grooming, and prioritizing work tied to product vision and business objectives across a direct-to-consumer (DTC) mobile app, LMS, and CRM. Runs Agile/Scrum (backlog refinement, sprint planning, acceptance criteria), uses data (dashboards, KPIs, A/B tests) to guide priorities, and brings genuine enthusiasm for AI tools into daily work — shipping production GenAI and using LLMs day-to-day. Energized by solving real user and business problems.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Own the full product suite of a consumer (DTC) EdTech marketplace connecting students and teachers via a shared LMS — mobile app, LMS, sales CRM, and an in-house AI layer — owning the backlog end-to-end and partnering daily with engineering.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Backlog Ownership &amp; Agile Delivery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Own the product backlog end-to-end — define, groom, and prioritize a well-structured backlog tied to product vision and business objectives, balancing features, enhancements, bug fixes, and technical debt with transparent, RICE-based prioritization communicated to stakeholders and the dev team.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Lead backlog refinement and sprint planning and write precise, testable acceptance criteria, partnering with engineering to ensure delivered work meets agreed standards before release; stay available through the sprint to resolve ambiguity and keep the team unblocked.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Track sprint and release progress and product metrics (dashboards, KPIs, A/B test results), using data to identify when priorities need to shift and adjusting quickly and proactively.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AI-Powered Ways of Working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Bring AI tools into daily workflows — research, documentation, and experimentation — using LLMs (ChatGPT, Gemini, Claude) and prompt engineering; shipped a production GenAI layer and an NLP support chatbot, and encourage the team to explore new AI-driven solutions.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Prototype flows in Figma with AI assistance (Adobe Express, Canva AI) to align engineering and stakeholders before build, translating technical detail for business stakeholders and vice versa.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DTC Mobile Product, Growth &amp; Technical Delivery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Led the 0→1 launch of a direct-to-consumer (DTC) mobile app MVP in 2 months and built the consumer LMS — raising course completion 15% and improving NPS.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Drove 20% revenue growth and 25% ARPU expansion (₹35K → ₹45K) via the LPP module; re-architected the sign-up → enrolment funnel with single-step OTP and 6 API-integrated payment gateways (REST APIs) — using SDLC and basic system-architecture fluency to ask sharp questions and evaluate trade-offs with engineering.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Backlog Ownership, Refinement &amp; Prioritization · Acceptance Criteria &amp; Quality · Sprint Planning &amp; Iteration · Agile/Scrum · Stakeholder Collaboration · Product Metrics, KPIs &amp; A/B Testing · AI-Powered Ways of Working (LLMs, Prompt Engineering) · DTC Mobile Product · SDLC, APIs &amp; System Architecture (working knowledge) · Data-Driven Prioritization · Jira · Confluence · Figma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Agile &amp; Delivery: </w:t>
      </w:r>
      <w:r>
        <w:rPr>
          <w:rFonts w:ascii="Calibri" w:hAnsi="Calibri"/>
          <w:b w:val="0"/>
          <w:i w:val="0"/>
          <w:sz w:val="19"/>
        </w:rPr>
        <w:t>Backlog management, sprint planning, backlog refinement, acceptance criteria, RICE prioritization, Agile/Scrum, JIRA, Confluence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AI &amp; Tech: </w:t>
      </w:r>
      <w:r>
        <w:rPr>
          <w:rFonts w:ascii="Calibri" w:hAnsi="Calibri"/>
          <w:b w:val="0"/>
          <w:i w:val="0"/>
          <w:sz w:val="19"/>
        </w:rPr>
        <w:t>OpenAI / Gemini / Claude LLM APIs, Prompt Engineering, NLP use-cases, REST APIs, SDLC, basic system architecture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Power BI, A/B testing, MS Excel (Advanced), Python (basic)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8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8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