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FA0" w14:textId="2BFF0C7A" w:rsidR="00354A30" w:rsidRDefault="0082742F" w:rsidP="00434B81">
      <w:pPr>
        <w:pStyle w:val="Heading1"/>
      </w:pPr>
      <w:r>
        <w:t>GGR472 Sandbox Initiative – TDSB Deliverable</w:t>
      </w:r>
    </w:p>
    <w:p w14:paraId="132CD56A" w14:textId="77777777" w:rsidR="0082742F" w:rsidRDefault="0082742F"/>
    <w:p w14:paraId="449FD94C" w14:textId="235C5E80" w:rsidR="0082742F" w:rsidRDefault="0082742F" w:rsidP="00434B81">
      <w:pPr>
        <w:pStyle w:val="Heading2"/>
      </w:pPr>
      <w:r>
        <w:t>Group project brief:</w:t>
      </w:r>
    </w:p>
    <w:p w14:paraId="4A85B78F" w14:textId="77777777" w:rsidR="0082742F" w:rsidRDefault="0082742F"/>
    <w:p w14:paraId="50045F48" w14:textId="59C8898F" w:rsidR="0082742F" w:rsidRDefault="0082742F">
      <w:r>
        <w:t xml:space="preserve">Active travel is important for reducing emissions and </w:t>
      </w:r>
      <w:proofErr w:type="gramStart"/>
      <w:r>
        <w:t>congestion, and</w:t>
      </w:r>
      <w:proofErr w:type="gramEnd"/>
      <w:r>
        <w:t xml:space="preserve"> encouraging increased physical activity and social interaction. The aim of the project is to create a web map that provides key information to key stakeholders, such as parents and students, which will allow them to make informed decisions about their choice of travel mode for the school journey.</w:t>
      </w:r>
    </w:p>
    <w:p w14:paraId="534DCA30" w14:textId="77777777" w:rsidR="0082742F" w:rsidRDefault="0082742F"/>
    <w:p w14:paraId="77764B9E" w14:textId="41A8ABC4" w:rsidR="0082742F" w:rsidRDefault="0082742F">
      <w:r>
        <w:t>Key factors to consider:</w:t>
      </w:r>
    </w:p>
    <w:p w14:paraId="65439E48" w14:textId="463A09E6" w:rsidR="0082742F" w:rsidRDefault="0082742F" w:rsidP="0082742F">
      <w:pPr>
        <w:pStyle w:val="ListParagraph"/>
        <w:numPr>
          <w:ilvl w:val="0"/>
          <w:numId w:val="1"/>
        </w:numPr>
      </w:pPr>
      <w:r>
        <w:t>Whether to focus on a single school or multiple locations. If choosing the latter, think about how users can select and zoom to sites of interest. Sam should be able to provide location data for school sites which you can plot or geocode, depending on whether they have attributed geometry data.</w:t>
      </w:r>
    </w:p>
    <w:p w14:paraId="215A82C2" w14:textId="6AEAA494" w:rsidR="0082742F" w:rsidRDefault="0082742F" w:rsidP="0082742F">
      <w:pPr>
        <w:pStyle w:val="ListParagraph"/>
        <w:numPr>
          <w:ilvl w:val="0"/>
          <w:numId w:val="1"/>
        </w:numPr>
      </w:pPr>
      <w:r>
        <w:t>Whether to provide an overview of existing infrastructure and information that may be conducive to active travel (e.g., availability of cycle paths, sidewalks, weather conditions). It may be possible to include</w:t>
      </w:r>
      <w:r w:rsidR="00434B81">
        <w:t xml:space="preserve"> air quality data collected from the CHM410 Chemistry class – I am following up with the instructor about this.</w:t>
      </w:r>
    </w:p>
    <w:p w14:paraId="111B46EB" w14:textId="6CE634B9" w:rsidR="00434B81" w:rsidRDefault="00434B81" w:rsidP="0082742F">
      <w:pPr>
        <w:pStyle w:val="ListParagraph"/>
        <w:numPr>
          <w:ilvl w:val="0"/>
          <w:numId w:val="1"/>
        </w:numPr>
      </w:pPr>
      <w:r>
        <w:t>If a site visit nearby a local school will be helpful to collect data</w:t>
      </w:r>
    </w:p>
    <w:p w14:paraId="798F0CC0" w14:textId="77777777" w:rsidR="00434B81" w:rsidRDefault="00434B81" w:rsidP="0082742F">
      <w:pPr>
        <w:pStyle w:val="ListParagraph"/>
        <w:numPr>
          <w:ilvl w:val="0"/>
          <w:numId w:val="1"/>
        </w:numPr>
      </w:pPr>
      <w:r>
        <w:t xml:space="preserve">How to present/map potential interventions to increase active travel (e.g., walking bus routes). </w:t>
      </w:r>
    </w:p>
    <w:p w14:paraId="3649F79F" w14:textId="09E3B60B" w:rsidR="00434B81" w:rsidRDefault="00434B81" w:rsidP="0082742F">
      <w:pPr>
        <w:pStyle w:val="ListParagraph"/>
        <w:numPr>
          <w:ilvl w:val="0"/>
          <w:numId w:val="1"/>
        </w:numPr>
      </w:pPr>
      <w:r>
        <w:t xml:space="preserve">How to incorporate user interaction into the web map here (e.g., allowing users to measure distances between points for potential routes or to quantify the number </w:t>
      </w:r>
      <w:proofErr w:type="spellStart"/>
      <w:r>
        <w:t>f</w:t>
      </w:r>
      <w:proofErr w:type="spellEnd"/>
      <w:r>
        <w:t xml:space="preserve"> facilities within a buffered distance of schools).</w:t>
      </w:r>
    </w:p>
    <w:p w14:paraId="22CD4A2B" w14:textId="6A9A3AAD" w:rsidR="0082742F" w:rsidRDefault="0082742F" w:rsidP="0082742F">
      <w:pPr>
        <w:pStyle w:val="ListParagraph"/>
        <w:numPr>
          <w:ilvl w:val="0"/>
          <w:numId w:val="1"/>
        </w:numPr>
      </w:pPr>
      <w:r>
        <w:t>How you might use supporting pages to provide relevant (linked) information</w:t>
      </w:r>
    </w:p>
    <w:sectPr w:rsidR="00827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51957"/>
    <w:multiLevelType w:val="hybridMultilevel"/>
    <w:tmpl w:val="AB0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30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2F"/>
    <w:rsid w:val="0013288D"/>
    <w:rsid w:val="00354A30"/>
    <w:rsid w:val="00434B81"/>
    <w:rsid w:val="006C4B55"/>
    <w:rsid w:val="006C503D"/>
    <w:rsid w:val="0082742F"/>
    <w:rsid w:val="00C34CF8"/>
    <w:rsid w:val="00C85E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AAADA8"/>
  <w15:chartTrackingRefBased/>
  <w15:docId w15:val="{912E0A51-703F-B542-8254-5A424B09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B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B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2F"/>
    <w:pPr>
      <w:ind w:left="720"/>
      <w:contextualSpacing/>
    </w:pPr>
  </w:style>
  <w:style w:type="character" w:customStyle="1" w:styleId="Heading1Char">
    <w:name w:val="Heading 1 Char"/>
    <w:basedOn w:val="DefaultParagraphFont"/>
    <w:link w:val="Heading1"/>
    <w:uiPriority w:val="9"/>
    <w:rsid w:val="00434B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B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Smith</dc:creator>
  <cp:keywords/>
  <dc:description/>
  <cp:lastModifiedBy>Lindsey Smith</cp:lastModifiedBy>
  <cp:revision>1</cp:revision>
  <dcterms:created xsi:type="dcterms:W3CDTF">2024-02-09T14:43:00Z</dcterms:created>
  <dcterms:modified xsi:type="dcterms:W3CDTF">2024-02-09T15:01:00Z</dcterms:modified>
</cp:coreProperties>
</file>