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252DE28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741A048F" w14:textId="77777777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6C582331" w14:textId="77777777" w:rsidR="00AA1319" w:rsidRDefault="00AA1319" w:rsidP="00B214DE">
      <w:pPr>
        <w:ind w:left="357" w:hanging="357"/>
      </w:pPr>
    </w:p>
    <w:p w14:paraId="0C4AF9F4" w14:textId="77777777" w:rsidR="0095520C" w:rsidRDefault="00CA2AA6" w:rsidP="00B214DE">
      <w:pPr>
        <w:pStyle w:val="Heading1"/>
        <w:numPr>
          <w:ilvl w:val="0"/>
          <w:numId w:val="16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3363AF87" w14:textId="77777777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12519621" w14:textId="77777777" w:rsidR="00AC72CB" w:rsidRPr="00E842F2" w:rsidRDefault="00AC72CB" w:rsidP="00AC72CB">
      <w:pPr>
        <w:pStyle w:val="ListParagraph"/>
        <w:numPr>
          <w:ilvl w:val="0"/>
          <w:numId w:val="22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5EF9196C" w14:textId="77777777" w:rsidR="00AC72CB" w:rsidRPr="00AC72CB" w:rsidRDefault="00AC72CB" w:rsidP="00AC72CB">
      <w:pPr>
        <w:pStyle w:val="ListParagraph"/>
        <w:numPr>
          <w:ilvl w:val="0"/>
          <w:numId w:val="22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69E2E9C0" w14:textId="77777777" w:rsidTr="00D41923">
        <w:tc>
          <w:tcPr>
            <w:tcW w:w="4046" w:type="dxa"/>
          </w:tcPr>
          <w:p w14:paraId="15512F3C" w14:textId="77777777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668DD2F5" w14:textId="037DC197" w:rsidR="0014525B" w:rsidRPr="006716E0" w:rsidRDefault="0021226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 Evergreen 2026</w:t>
            </w:r>
          </w:p>
        </w:tc>
      </w:tr>
      <w:tr w:rsidR="006317CC" w:rsidRPr="001D62AE" w14:paraId="32EE9A2C" w14:textId="77777777" w:rsidTr="00D41923">
        <w:tc>
          <w:tcPr>
            <w:tcW w:w="4046" w:type="dxa"/>
          </w:tcPr>
          <w:p w14:paraId="412E6868" w14:textId="77777777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2C6828B6" w14:textId="48EFFAEE" w:rsidR="0014525B" w:rsidRPr="006716E0" w:rsidRDefault="00035F4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To </w:t>
            </w:r>
            <w:r w:rsidR="00E03270">
              <w:rPr>
                <w:rFonts w:ascii="Calibri" w:hAnsi="Calibri" w:cs="Calibri"/>
                <w:sz w:val="20"/>
                <w:szCs w:val="20"/>
              </w:rPr>
              <w:t>maintain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 compliant and secure </w:t>
            </w:r>
            <w:r w:rsidR="00E03270">
              <w:rPr>
                <w:rFonts w:ascii="Calibri" w:hAnsi="Calibri" w:cs="Calibri"/>
                <w:sz w:val="20"/>
                <w:szCs w:val="20"/>
              </w:rPr>
              <w:t xml:space="preserve">Active </w:t>
            </w:r>
            <w:r w:rsidR="00116AE1">
              <w:rPr>
                <w:rFonts w:ascii="Calibri" w:hAnsi="Calibri" w:cs="Calibri"/>
                <w:sz w:val="20"/>
                <w:szCs w:val="20"/>
              </w:rPr>
              <w:t>D</w:t>
            </w:r>
            <w:r w:rsidR="00E03270">
              <w:rPr>
                <w:rFonts w:ascii="Calibri" w:hAnsi="Calibri" w:cs="Calibri"/>
                <w:sz w:val="20"/>
                <w:szCs w:val="20"/>
              </w:rPr>
              <w:t xml:space="preserve">irectory </w:t>
            </w:r>
            <w:r>
              <w:rPr>
                <w:rFonts w:ascii="Calibri" w:hAnsi="Calibri" w:cs="Calibri"/>
                <w:sz w:val="20"/>
                <w:szCs w:val="20"/>
              </w:rPr>
              <w:t>environment</w:t>
            </w:r>
            <w:r w:rsidR="006716E0" w:rsidRPr="006716E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03270">
              <w:rPr>
                <w:rFonts w:ascii="Calibri" w:hAnsi="Calibri" w:cs="Calibri"/>
                <w:sz w:val="20"/>
                <w:szCs w:val="20"/>
              </w:rPr>
              <w:t>with supporting processes in</w:t>
            </w:r>
            <w:r w:rsidR="004C050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03270">
              <w:rPr>
                <w:rFonts w:ascii="Calibri" w:hAnsi="Calibri" w:cs="Calibri"/>
                <w:sz w:val="20"/>
                <w:szCs w:val="20"/>
              </w:rPr>
              <w:t xml:space="preserve">line with the </w:t>
            </w:r>
            <w:r w:rsidR="00F42695">
              <w:rPr>
                <w:rFonts w:ascii="Calibri" w:hAnsi="Calibri" w:cs="Calibri"/>
                <w:sz w:val="20"/>
                <w:szCs w:val="20"/>
              </w:rPr>
              <w:t xml:space="preserve">VMO2 </w:t>
            </w:r>
            <w:r w:rsidR="00623ACB">
              <w:rPr>
                <w:rFonts w:ascii="Calibri" w:hAnsi="Calibri" w:cs="Calibri"/>
                <w:sz w:val="20"/>
                <w:szCs w:val="20"/>
              </w:rPr>
              <w:t>Access</w:t>
            </w:r>
            <w:r w:rsidR="00F42695">
              <w:rPr>
                <w:rFonts w:ascii="Calibri" w:hAnsi="Calibri" w:cs="Calibri"/>
                <w:sz w:val="20"/>
                <w:szCs w:val="20"/>
              </w:rPr>
              <w:t xml:space="preserve"> &amp; </w:t>
            </w:r>
            <w:r w:rsidR="00623ACB">
              <w:rPr>
                <w:rFonts w:ascii="Calibri" w:hAnsi="Calibri" w:cs="Calibri"/>
                <w:sz w:val="20"/>
                <w:szCs w:val="20"/>
              </w:rPr>
              <w:t>Identity</w:t>
            </w:r>
            <w:r w:rsidR="00F4269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3ACB">
              <w:rPr>
                <w:rFonts w:ascii="Calibri" w:hAnsi="Calibri" w:cs="Calibri"/>
                <w:sz w:val="20"/>
                <w:szCs w:val="20"/>
              </w:rPr>
              <w:t>M</w:t>
            </w:r>
            <w:r w:rsidR="00F42695">
              <w:rPr>
                <w:rFonts w:ascii="Calibri" w:hAnsi="Calibri" w:cs="Calibri"/>
                <w:sz w:val="20"/>
                <w:szCs w:val="20"/>
              </w:rPr>
              <w:t>anagement Security policies and Standards</w:t>
            </w:r>
          </w:p>
        </w:tc>
      </w:tr>
      <w:tr w:rsidR="00552443" w:rsidRPr="001D62AE" w14:paraId="5B65315B" w14:textId="77777777">
        <w:tc>
          <w:tcPr>
            <w:tcW w:w="8897" w:type="dxa"/>
            <w:gridSpan w:val="2"/>
          </w:tcPr>
          <w:p w14:paraId="069D4B7A" w14:textId="77777777" w:rsidR="0014525B" w:rsidRDefault="00D673A0">
            <w:r>
              <w:t>Reduce cost / eliminate vendor dependency</w:t>
            </w:r>
          </w:p>
        </w:tc>
      </w:tr>
      <w:tr w:rsidR="00AE0B99" w:rsidRPr="001D62AE" w14:paraId="1BAB480A" w14:textId="77777777" w:rsidTr="00D41923">
        <w:tc>
          <w:tcPr>
            <w:tcW w:w="4046" w:type="dxa"/>
          </w:tcPr>
          <w:p w14:paraId="54234613" w14:textId="77777777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684434D2" w14:textId="4D368C1D" w:rsidR="0014525B" w:rsidRPr="006716E0" w:rsidRDefault="004C050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Must ensure that the </w:t>
            </w:r>
            <w:r w:rsidR="003C18DF">
              <w:rPr>
                <w:rFonts w:ascii="Calibri" w:hAnsi="Calibri" w:cs="Calibri"/>
                <w:sz w:val="20"/>
                <w:szCs w:val="20"/>
              </w:rPr>
              <w:t>VMO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2 </w:t>
            </w:r>
            <w:r w:rsidR="00116AE1"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ctive </w:t>
            </w:r>
            <w:r w:rsidR="00116AE1"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irectory estate is running on a fully supported </w:t>
            </w:r>
            <w:r w:rsidR="003C18DF">
              <w:rPr>
                <w:rFonts w:ascii="Calibri" w:hAnsi="Calibri" w:cs="Calibri"/>
                <w:sz w:val="20"/>
                <w:szCs w:val="20"/>
              </w:rPr>
              <w:t>Functional and windows server level. Ensure that accounts</w:t>
            </w:r>
            <w:r w:rsidR="00EA1CBC">
              <w:rPr>
                <w:rFonts w:ascii="Calibri" w:hAnsi="Calibri" w:cs="Calibri"/>
                <w:sz w:val="20"/>
                <w:szCs w:val="20"/>
              </w:rPr>
              <w:t xml:space="preserve"> are managed and reported upon in line with VMO2 </w:t>
            </w:r>
            <w:r w:rsidR="00623ACB">
              <w:rPr>
                <w:rFonts w:ascii="Calibri" w:hAnsi="Calibri" w:cs="Calibri"/>
                <w:sz w:val="20"/>
                <w:szCs w:val="20"/>
              </w:rPr>
              <w:t>Access</w:t>
            </w:r>
            <w:r w:rsidR="00EA1CBC">
              <w:rPr>
                <w:rFonts w:ascii="Calibri" w:hAnsi="Calibri" w:cs="Calibri"/>
                <w:sz w:val="20"/>
                <w:szCs w:val="20"/>
              </w:rPr>
              <w:t xml:space="preserve"> &amp; </w:t>
            </w:r>
            <w:r w:rsidR="00623ACB">
              <w:rPr>
                <w:rFonts w:ascii="Calibri" w:hAnsi="Calibri" w:cs="Calibri"/>
                <w:sz w:val="20"/>
                <w:szCs w:val="20"/>
              </w:rPr>
              <w:t>Identity M</w:t>
            </w:r>
            <w:r w:rsidR="00EA1CBC">
              <w:rPr>
                <w:rFonts w:ascii="Calibri" w:hAnsi="Calibri" w:cs="Calibri"/>
                <w:sz w:val="20"/>
                <w:szCs w:val="20"/>
              </w:rPr>
              <w:t>anagement security policies and standards</w:t>
            </w:r>
            <w:r w:rsidR="00FD1FF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AE0B99" w:rsidRPr="001D62AE" w14:paraId="6040F2B4" w14:textId="77777777" w:rsidTr="00D41923">
        <w:tc>
          <w:tcPr>
            <w:tcW w:w="4046" w:type="dxa"/>
          </w:tcPr>
          <w:p w14:paraId="14F762C1" w14:textId="77777777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7630DD9" w14:textId="207C4929" w:rsidR="006716E0" w:rsidRPr="00E61C62" w:rsidRDefault="00D16F2C" w:rsidP="00E61C62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E61C62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Reduction in the VMO2 Active Directory vulnerability rating</w:t>
            </w:r>
          </w:p>
          <w:p w14:paraId="174AB75E" w14:textId="5F740C01" w:rsidR="00D16F2C" w:rsidRPr="00E61C62" w:rsidRDefault="00D16F2C" w:rsidP="00E61C62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E61C62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Reduction in </w:t>
            </w:r>
            <w:r w:rsidR="00C11B7C" w:rsidRPr="00E61C62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End-of-life</w:t>
            </w:r>
            <w:r w:rsidRPr="00E61C62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assets for the AD estate </w:t>
            </w:r>
          </w:p>
          <w:p w14:paraId="45E617CD" w14:textId="4ACECED0" w:rsidR="00E07E6D" w:rsidRPr="00E61C62" w:rsidRDefault="00637DFA" w:rsidP="00E61C62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E61C62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Increase </w:t>
            </w:r>
            <w:r w:rsidR="00E61C62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in </w:t>
            </w:r>
            <w:r w:rsidRPr="00E61C62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the % of accounts which are set up in a compliant manner and have an assigned owner</w:t>
            </w:r>
          </w:p>
          <w:p w14:paraId="719445A6" w14:textId="5E00205A" w:rsidR="0014525B" w:rsidRPr="006716E0" w:rsidRDefault="0014525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E0B99" w:rsidRPr="001D62AE" w14:paraId="3D50F046" w14:textId="77777777" w:rsidTr="00D41923">
        <w:tc>
          <w:tcPr>
            <w:tcW w:w="4046" w:type="dxa"/>
          </w:tcPr>
          <w:p w14:paraId="36ABD7E8" w14:textId="77777777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397259C3" w14:textId="7081E027" w:rsidR="007D0BC9" w:rsidRPr="007D0BC9" w:rsidRDefault="002B1816" w:rsidP="007D0BC9">
            <w:pPr>
              <w:numPr>
                <w:ilvl w:val="0"/>
                <w:numId w:val="37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Tech &amp; </w:t>
            </w:r>
            <w:r w:rsidR="00C11B7C">
              <w:rPr>
                <w:rFonts w:ascii="Calibri" w:hAnsi="Calibri" w:cs="Calibri"/>
                <w:sz w:val="20"/>
                <w:szCs w:val="20"/>
                <w:lang w:val="en-GB"/>
              </w:rPr>
              <w:t>Platforms: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DWP </w:t>
            </w:r>
            <w:r w:rsidR="007D0BC9" w:rsidRPr="007D0BC9">
              <w:rPr>
                <w:rFonts w:ascii="Calibri" w:hAnsi="Calibri" w:cs="Calibri"/>
                <w:sz w:val="20"/>
                <w:szCs w:val="20"/>
                <w:lang w:val="en-GB"/>
              </w:rPr>
              <w:t xml:space="preserve">Identity &amp; 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Directory Services </w:t>
            </w:r>
            <w:r w:rsidR="007D0BC9" w:rsidRPr="007D0BC9">
              <w:rPr>
                <w:rFonts w:ascii="Calibri" w:hAnsi="Calibri" w:cs="Calibri"/>
                <w:sz w:val="20"/>
                <w:szCs w:val="20"/>
                <w:lang w:val="en-GB"/>
              </w:rPr>
              <w:t>team</w:t>
            </w:r>
          </w:p>
          <w:p w14:paraId="7986A410" w14:textId="7EA3BF54" w:rsidR="0014525B" w:rsidRPr="006716E0" w:rsidRDefault="0014525B" w:rsidP="002B1816">
            <w:pPr>
              <w:tabs>
                <w:tab w:val="num" w:pos="720"/>
              </w:tabs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E0B99" w:rsidRPr="001D62AE" w14:paraId="4EE6ED35" w14:textId="77777777" w:rsidTr="00D41923">
        <w:tc>
          <w:tcPr>
            <w:tcW w:w="4046" w:type="dxa"/>
          </w:tcPr>
          <w:p w14:paraId="651E8E03" w14:textId="77777777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03AE819" w14:textId="2C80F5EF" w:rsidR="0014525B" w:rsidRPr="006716E0" w:rsidRDefault="006744C2" w:rsidP="007D0BC9">
            <w:pPr>
              <w:numPr>
                <w:ilvl w:val="0"/>
                <w:numId w:val="31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Reduce Active Directory end of life assets by 90%</w:t>
            </w:r>
          </w:p>
        </w:tc>
      </w:tr>
      <w:tr w:rsidR="004C1338" w:rsidRPr="001D62AE" w14:paraId="4FCF6176" w14:textId="77777777" w:rsidTr="00D41923">
        <w:tc>
          <w:tcPr>
            <w:tcW w:w="4046" w:type="dxa"/>
          </w:tcPr>
          <w:p w14:paraId="0C26FA33" w14:textId="77777777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0963E594" w14:textId="1D6018D1" w:rsidR="007D0BC9" w:rsidRPr="00333B34" w:rsidRDefault="00983836" w:rsidP="007D0BC9">
            <w:pPr>
              <w:numPr>
                <w:ilvl w:val="0"/>
                <w:numId w:val="9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333B34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AD End of life assets:</w:t>
            </w:r>
            <w:r w:rsidR="00333B34" w:rsidRPr="00333B34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TBC</w:t>
            </w:r>
          </w:p>
          <w:p w14:paraId="6CC3ACEF" w14:textId="606A2365" w:rsidR="00333B34" w:rsidRPr="00333B34" w:rsidRDefault="00333B34" w:rsidP="007D0BC9">
            <w:pPr>
              <w:numPr>
                <w:ilvl w:val="0"/>
                <w:numId w:val="9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333B34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AD Tru Risk vulnerability score: TBC</w:t>
            </w:r>
          </w:p>
          <w:p w14:paraId="4E59383D" w14:textId="3833E82E" w:rsidR="0014525B" w:rsidRPr="006716E0" w:rsidRDefault="0014525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E0B99" w:rsidRPr="001D62AE" w14:paraId="3B05D8A0" w14:textId="77777777" w:rsidTr="00D41923">
        <w:tc>
          <w:tcPr>
            <w:tcW w:w="4046" w:type="dxa"/>
          </w:tcPr>
          <w:p w14:paraId="61DADBE2" w14:textId="77777777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24325C26" w14:textId="3E609B55" w:rsidR="0014525B" w:rsidRPr="006716E0" w:rsidRDefault="007D0B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By </w:t>
            </w:r>
            <w:r w:rsidR="00983836">
              <w:rPr>
                <w:rFonts w:ascii="Calibri" w:hAnsi="Calibri" w:cs="Calibri"/>
                <w:sz w:val="20"/>
                <w:szCs w:val="20"/>
              </w:rPr>
              <w:t xml:space="preserve">end of </w:t>
            </w:r>
            <w:r>
              <w:rPr>
                <w:rFonts w:ascii="Calibri" w:hAnsi="Calibri" w:cs="Calibri"/>
                <w:sz w:val="20"/>
                <w:szCs w:val="20"/>
              </w:rPr>
              <w:t>Q4 2026</w:t>
            </w:r>
          </w:p>
        </w:tc>
      </w:tr>
      <w:tr w:rsidR="00AE0B99" w:rsidRPr="001D62AE" w14:paraId="2A5945E1" w14:textId="77777777" w:rsidTr="55C543E8">
        <w:trPr>
          <w:trHeight w:val="300"/>
        </w:trPr>
        <w:tc>
          <w:tcPr>
            <w:tcW w:w="4046" w:type="dxa"/>
          </w:tcPr>
          <w:p w14:paraId="6A543C27" w14:textId="77777777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7026F8C7" w14:textId="77777777" w:rsidR="0014525B" w:rsidRPr="00333B34" w:rsidRDefault="008D6023" w:rsidP="007D0BC9">
            <w:pPr>
              <w:numPr>
                <w:ilvl w:val="0"/>
                <w:numId w:val="32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333B34">
              <w:rPr>
                <w:rFonts w:ascii="Calibri" w:hAnsi="Calibri" w:cs="Calibri"/>
                <w:color w:val="EE0000"/>
                <w:sz w:val="20"/>
                <w:szCs w:val="20"/>
                <w:lang w:val="en-GB"/>
              </w:rPr>
              <w:t xml:space="preserve">Ensuring that </w:t>
            </w:r>
            <w:r w:rsidR="004C2285" w:rsidRPr="00333B34">
              <w:rPr>
                <w:rFonts w:ascii="Calibri" w:hAnsi="Calibri" w:cs="Calibri"/>
                <w:color w:val="EE0000"/>
                <w:sz w:val="20"/>
                <w:szCs w:val="20"/>
                <w:lang w:val="en-GB"/>
              </w:rPr>
              <w:t>platforms are</w:t>
            </w:r>
            <w:r w:rsidRPr="00333B34">
              <w:rPr>
                <w:rFonts w:ascii="Calibri" w:hAnsi="Calibri" w:cs="Calibri"/>
                <w:color w:val="EE0000"/>
                <w:sz w:val="20"/>
                <w:szCs w:val="20"/>
                <w:lang w:val="en-GB"/>
              </w:rPr>
              <w:t xml:space="preserve"> secure</w:t>
            </w:r>
            <w:r w:rsidR="004C2285" w:rsidRPr="00333B34">
              <w:rPr>
                <w:rFonts w:ascii="Calibri" w:hAnsi="Calibri" w:cs="Calibri"/>
                <w:color w:val="EE0000"/>
                <w:sz w:val="20"/>
                <w:szCs w:val="20"/>
                <w:lang w:val="en-GB"/>
              </w:rPr>
              <w:t>, patched and compliant</w:t>
            </w:r>
          </w:p>
          <w:p w14:paraId="3C948FB1" w14:textId="2F5AA8D7" w:rsidR="00333B34" w:rsidRPr="006716E0" w:rsidRDefault="00333B34" w:rsidP="007D0BC9">
            <w:pPr>
              <w:numPr>
                <w:ilvl w:val="0"/>
                <w:numId w:val="32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</w:rPr>
            </w:pPr>
            <w:r w:rsidRPr="00333B34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Ensuring that VMO2 meets its compliance and control </w:t>
            </w:r>
            <w:proofErr w:type="spellStart"/>
            <w:r w:rsidRPr="00333B34">
              <w:rPr>
                <w:rFonts w:ascii="Calibri" w:hAnsi="Calibri" w:cs="Calibri"/>
                <w:color w:val="EE0000"/>
                <w:sz w:val="20"/>
                <w:szCs w:val="20"/>
              </w:rPr>
              <w:t>reqs</w:t>
            </w:r>
            <w:proofErr w:type="spellEnd"/>
          </w:p>
        </w:tc>
      </w:tr>
    </w:tbl>
    <w:p w14:paraId="3DDA94A4" w14:textId="77777777" w:rsidR="00763C91" w:rsidRDefault="00763C91" w:rsidP="00E60B38"/>
    <w:p w14:paraId="0585317F" w14:textId="77777777" w:rsidR="00AD069D" w:rsidRPr="001806B0" w:rsidRDefault="00AD069D" w:rsidP="00B214DE">
      <w:pPr>
        <w:pStyle w:val="Heading1"/>
        <w:numPr>
          <w:ilvl w:val="0"/>
          <w:numId w:val="16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lastRenderedPageBreak/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F21AC8" w:rsidRPr="009E21A4" w14:paraId="42E01AE5" w14:textId="77777777">
        <w:tc>
          <w:tcPr>
            <w:tcW w:w="2604" w:type="dxa"/>
          </w:tcPr>
          <w:p w14:paraId="61C88769" w14:textId="77777777" w:rsidR="00F21AC8" w:rsidRPr="009E21A4" w:rsidRDefault="00F21AC8" w:rsidP="00F21AC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64FFC2C6" w14:textId="79F96482" w:rsidR="00F21AC8" w:rsidRPr="008218CF" w:rsidRDefault="00F21AC8" w:rsidP="00F21AC8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F1658"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>Vicky Rao</w:t>
            </w:r>
          </w:p>
        </w:tc>
      </w:tr>
      <w:tr w:rsidR="00F21AC8" w:rsidRPr="009E21A4" w14:paraId="59A78BD9" w14:textId="77777777">
        <w:tc>
          <w:tcPr>
            <w:tcW w:w="2604" w:type="dxa"/>
          </w:tcPr>
          <w:p w14:paraId="2A748B6D" w14:textId="77777777" w:rsidR="00F21AC8" w:rsidRPr="009E21A4" w:rsidRDefault="00F21AC8" w:rsidP="00F21AC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Sponsor</w:t>
            </w:r>
          </w:p>
        </w:tc>
        <w:tc>
          <w:tcPr>
            <w:tcW w:w="6293" w:type="dxa"/>
          </w:tcPr>
          <w:p w14:paraId="54158BF8" w14:textId="445468CC" w:rsidR="00F21AC8" w:rsidRPr="008218CF" w:rsidRDefault="00F21AC8" w:rsidP="00F21AC8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F1658"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>Phil Wilshaw</w:t>
            </w:r>
          </w:p>
        </w:tc>
      </w:tr>
      <w:tr w:rsidR="00F21AC8" w:rsidRPr="009E21A4" w14:paraId="1C33CA66" w14:textId="77777777">
        <w:tc>
          <w:tcPr>
            <w:tcW w:w="2604" w:type="dxa"/>
          </w:tcPr>
          <w:p w14:paraId="0BACED1C" w14:textId="77777777" w:rsidR="00F21AC8" w:rsidRDefault="00F21AC8" w:rsidP="00F21AC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04110685" w14:textId="723B9E8C" w:rsidR="00F21AC8" w:rsidRPr="008218CF" w:rsidRDefault="00F21AC8" w:rsidP="00F21AC8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F1658"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>Vicky Rao</w:t>
            </w:r>
            <w:r w:rsidR="0087667B"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 xml:space="preserve"> – Platform Owner – Identity &amp; Directory Services</w:t>
            </w:r>
          </w:p>
        </w:tc>
      </w:tr>
      <w:tr w:rsidR="00F21AC8" w:rsidRPr="009E21A4" w14:paraId="386153F7" w14:textId="77777777">
        <w:tc>
          <w:tcPr>
            <w:tcW w:w="2604" w:type="dxa"/>
          </w:tcPr>
          <w:p w14:paraId="09E879BC" w14:textId="77777777" w:rsidR="00F21AC8" w:rsidRDefault="00F21AC8" w:rsidP="00F21AC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Finance Business Partner(s) </w:t>
            </w:r>
          </w:p>
        </w:tc>
        <w:tc>
          <w:tcPr>
            <w:tcW w:w="6293" w:type="dxa"/>
          </w:tcPr>
          <w:p w14:paraId="3692CA22" w14:textId="0489E87F" w:rsidR="00F21AC8" w:rsidRPr="008218CF" w:rsidRDefault="00F21AC8" w:rsidP="00F21AC8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F1658">
              <w:rPr>
                <w:rFonts w:asciiTheme="majorHAnsi" w:hAnsiTheme="majorHAnsi" w:cstheme="majorHAnsi"/>
                <w:color w:val="FF0000"/>
                <w:sz w:val="20"/>
                <w:szCs w:val="20"/>
              </w:rPr>
              <w:t>TBC</w:t>
            </w:r>
          </w:p>
        </w:tc>
      </w:tr>
      <w:tr w:rsidR="00F21AC8" w:rsidRPr="009E21A4" w14:paraId="702396AC" w14:textId="77777777">
        <w:tc>
          <w:tcPr>
            <w:tcW w:w="8897" w:type="dxa"/>
            <w:gridSpan w:val="2"/>
          </w:tcPr>
          <w:p w14:paraId="08DF0DDD" w14:textId="51616888" w:rsidR="00F21AC8" w:rsidRDefault="00F21AC8" w:rsidP="00F21AC8"/>
        </w:tc>
      </w:tr>
      <w:tr w:rsidR="00F21AC8" w:rsidRPr="009E21A4" w14:paraId="5A68F985" w14:textId="77777777">
        <w:tc>
          <w:tcPr>
            <w:tcW w:w="2604" w:type="dxa"/>
          </w:tcPr>
          <w:p w14:paraId="205837F3" w14:textId="77777777" w:rsidR="00F21AC8" w:rsidRPr="009E21A4" w:rsidRDefault="00F21AC8" w:rsidP="00F21AC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73673BAB" w14:textId="183574A0" w:rsidR="00F21AC8" w:rsidRPr="008218CF" w:rsidRDefault="00F21AC8" w:rsidP="00F21AC8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F1658"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>Vicky Rao</w:t>
            </w:r>
            <w:r w:rsidR="002A73B2"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 xml:space="preserve"> – Platform Owner – Identity &amp; Directory Services</w:t>
            </w:r>
          </w:p>
        </w:tc>
      </w:tr>
      <w:tr w:rsidR="00AD069D" w:rsidRPr="009E21A4" w14:paraId="73DD3537" w14:textId="77777777">
        <w:tc>
          <w:tcPr>
            <w:tcW w:w="2604" w:type="dxa"/>
          </w:tcPr>
          <w:p w14:paraId="08393A7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16847DDD" w14:textId="4901E90C" w:rsidR="0014525B" w:rsidRPr="008218CF" w:rsidRDefault="0014525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AD069D" w:rsidRPr="009E21A4" w14:paraId="0E118A68" w14:textId="77777777">
        <w:tc>
          <w:tcPr>
            <w:tcW w:w="2604" w:type="dxa"/>
          </w:tcPr>
          <w:p w14:paraId="084F661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690C0B11" w14:textId="69563EFC" w:rsidR="0014525B" w:rsidRPr="008218CF" w:rsidRDefault="0014525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AD069D" w:rsidRPr="009E21A4" w14:paraId="137BA9DD" w14:textId="77777777">
        <w:tc>
          <w:tcPr>
            <w:tcW w:w="2604" w:type="dxa"/>
          </w:tcPr>
          <w:p w14:paraId="51F77B97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1E4D3875" w14:textId="2CBB2A48" w:rsidR="0014525B" w:rsidRPr="008218CF" w:rsidRDefault="0014525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0A303019" w14:textId="77777777" w:rsidR="00AD069D" w:rsidRPr="00E60B38" w:rsidRDefault="00AD069D" w:rsidP="00E60B38"/>
    <w:p w14:paraId="75B1D405" w14:textId="77777777" w:rsidR="008F601D" w:rsidRPr="00CA2AA6" w:rsidRDefault="008F601D" w:rsidP="008F601D">
      <w:pPr>
        <w:pStyle w:val="Heading1"/>
        <w:numPr>
          <w:ilvl w:val="0"/>
          <w:numId w:val="16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0BAE990F" w14:textId="77777777">
        <w:tc>
          <w:tcPr>
            <w:tcW w:w="4046" w:type="dxa"/>
          </w:tcPr>
          <w:p w14:paraId="421FB2B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517C35D" w14:textId="250DCA1D" w:rsidR="0014525B" w:rsidRPr="00FB2025" w:rsidRDefault="007D0BC9">
            <w:pPr>
              <w:rPr>
                <w:rFonts w:asciiTheme="majorHAnsi" w:hAnsiTheme="majorHAnsi" w:cstheme="majorHAnsi"/>
                <w:sz w:val="20"/>
                <w:szCs w:val="20"/>
                <w:lang w:val="en-GB"/>
              </w:rPr>
            </w:pPr>
            <w:r w:rsidRPr="00FB2025">
              <w:rPr>
                <w:rFonts w:asciiTheme="majorHAnsi" w:hAnsiTheme="majorHAnsi" w:cstheme="majorHAnsi"/>
                <w:sz w:val="20"/>
                <w:szCs w:val="20"/>
                <w:lang w:val="en-GB"/>
              </w:rPr>
              <w:t> </w:t>
            </w:r>
            <w:r w:rsidR="00FB2025" w:rsidRPr="00FB2025">
              <w:rPr>
                <w:rFonts w:asciiTheme="majorHAnsi" w:hAnsiTheme="majorHAnsi" w:cstheme="majorHAnsi"/>
                <w:sz w:val="20"/>
                <w:szCs w:val="20"/>
              </w:rPr>
              <w:t>PJ024977</w:t>
            </w:r>
          </w:p>
        </w:tc>
      </w:tr>
      <w:tr w:rsidR="008F601D" w:rsidRPr="001D62AE" w14:paraId="14D7BA40" w14:textId="77777777">
        <w:tc>
          <w:tcPr>
            <w:tcW w:w="4046" w:type="dxa"/>
          </w:tcPr>
          <w:p w14:paraId="443298DC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641F038A" w14:textId="41B849AA" w:rsidR="0014525B" w:rsidRPr="007D0BC9" w:rsidRDefault="007D0BC9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7D0BC9">
              <w:rPr>
                <w:rFonts w:ascii="Calibri" w:hAnsi="Calibri" w:cs="Calibri"/>
                <w:sz w:val="20"/>
                <w:szCs w:val="20"/>
              </w:rPr>
              <w:t xml:space="preserve">2026 Budget – </w:t>
            </w:r>
            <w:r w:rsidR="00927A5E">
              <w:rPr>
                <w:rFonts w:ascii="Calibri" w:hAnsi="Calibri" w:cs="Calibri"/>
                <w:sz w:val="20"/>
                <w:szCs w:val="20"/>
              </w:rPr>
              <w:t>750K</w:t>
            </w:r>
          </w:p>
        </w:tc>
      </w:tr>
      <w:tr w:rsidR="008F601D" w:rsidRPr="00B878F0" w14:paraId="1652E846" w14:textId="77777777">
        <w:tc>
          <w:tcPr>
            <w:tcW w:w="4046" w:type="dxa"/>
          </w:tcPr>
          <w:p w14:paraId="3310D90E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2863C395" w14:textId="53A9E3E9" w:rsidR="0014525B" w:rsidRPr="007D0BC9" w:rsidRDefault="00A25F09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>CIO</w:t>
            </w:r>
          </w:p>
        </w:tc>
      </w:tr>
      <w:tr w:rsidR="008F601D" w:rsidRPr="001D62AE" w14:paraId="6AEA16C8" w14:textId="77777777">
        <w:tc>
          <w:tcPr>
            <w:tcW w:w="4046" w:type="dxa"/>
          </w:tcPr>
          <w:p w14:paraId="05A5814D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95E1F78" w14:textId="696A16FF" w:rsidR="0014525B" w:rsidRPr="007D0BC9" w:rsidRDefault="002923B8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 xml:space="preserve">Phil </w:t>
            </w:r>
            <w:r w:rsidRPr="000F1658">
              <w:rPr>
                <w:rFonts w:ascii="Calibri" w:hAnsi="Calibri" w:cs="Calibri"/>
                <w:color w:val="00B0F0"/>
                <w:sz w:val="20"/>
                <w:szCs w:val="20"/>
                <w:lang w:val="en-GB"/>
              </w:rPr>
              <w:t>Wilshaw</w:t>
            </w:r>
          </w:p>
        </w:tc>
      </w:tr>
      <w:tr w:rsidR="007B7A92" w:rsidRPr="00DF535F" w14:paraId="5EC4894E" w14:textId="77777777">
        <w:tc>
          <w:tcPr>
            <w:tcW w:w="4046" w:type="dxa"/>
          </w:tcPr>
          <w:p w14:paraId="3178EED8" w14:textId="77777777" w:rsidR="007B7A92" w:rsidRPr="009E21A4" w:rsidRDefault="007B7A92" w:rsidP="007B7A9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076F956F" w14:textId="7F0069A7" w:rsidR="007B7A92" w:rsidRPr="007B7A92" w:rsidRDefault="007B7A92" w:rsidP="007B7A92">
            <w:pPr>
              <w:rPr>
                <w:rFonts w:ascii="Calibri" w:hAnsi="Calibri" w:cs="Calibri"/>
                <w:sz w:val="20"/>
                <w:szCs w:val="20"/>
              </w:rPr>
            </w:pPr>
            <w:r w:rsidRPr="007B7A92">
              <w:rPr>
                <w:rFonts w:ascii="Calibri" w:hAnsi="Calibri" w:cs="Calibri"/>
                <w:sz w:val="20"/>
                <w:szCs w:val="20"/>
              </w:rPr>
              <w:t>Oct 2025</w:t>
            </w:r>
            <w:r w:rsidR="00CF47E7">
              <w:rPr>
                <w:rFonts w:ascii="Calibri" w:hAnsi="Calibri" w:cs="Calibri"/>
                <w:sz w:val="20"/>
                <w:szCs w:val="20"/>
              </w:rPr>
              <w:t xml:space="preserve"> as part of 2026 project and budget planning</w:t>
            </w:r>
          </w:p>
        </w:tc>
      </w:tr>
      <w:tr w:rsidR="007B7A92" w:rsidRPr="00DF535F" w14:paraId="626C17B0" w14:textId="77777777">
        <w:tc>
          <w:tcPr>
            <w:tcW w:w="4046" w:type="dxa"/>
          </w:tcPr>
          <w:p w14:paraId="34D46834" w14:textId="77777777" w:rsidR="007B7A92" w:rsidRPr="00EE31B0" w:rsidRDefault="007B7A92" w:rsidP="007B7A9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53AE57D3" w14:textId="2C978565" w:rsidR="007B7A92" w:rsidRPr="007B7A92" w:rsidRDefault="007B7A92" w:rsidP="007B7A92">
            <w:pPr>
              <w:rPr>
                <w:rFonts w:ascii="Calibri" w:hAnsi="Calibri" w:cs="Calibri"/>
                <w:sz w:val="20"/>
                <w:szCs w:val="20"/>
              </w:rPr>
            </w:pPr>
            <w:r w:rsidRPr="007B7A92">
              <w:rPr>
                <w:rFonts w:ascii="Calibri" w:hAnsi="Calibri" w:cs="Calibri"/>
                <w:sz w:val="20"/>
                <w:szCs w:val="20"/>
              </w:rPr>
              <w:t>Attended - DWP Portfolio</w:t>
            </w:r>
          </w:p>
        </w:tc>
      </w:tr>
      <w:tr w:rsidR="007B7A92" w:rsidRPr="00DF535F" w14:paraId="630F986A" w14:textId="77777777">
        <w:tc>
          <w:tcPr>
            <w:tcW w:w="4046" w:type="dxa"/>
          </w:tcPr>
          <w:p w14:paraId="67D59333" w14:textId="77777777" w:rsidR="007B7A92" w:rsidRDefault="007B7A92" w:rsidP="007B7A9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4851" w:type="dxa"/>
          </w:tcPr>
          <w:p w14:paraId="077D0AAF" w14:textId="1F242320" w:rsidR="007B7A92" w:rsidRPr="00B640C4" w:rsidRDefault="00BB661E" w:rsidP="007B7A92">
            <w:pPr>
              <w:rPr>
                <w:rFonts w:ascii="Calibri" w:hAnsi="Calibri" w:cs="Calibri"/>
                <w:color w:val="EE0000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None</w:t>
            </w:r>
          </w:p>
        </w:tc>
      </w:tr>
      <w:tr w:rsidR="007B7A92" w:rsidRPr="00DF535F" w14:paraId="0D375834" w14:textId="77777777">
        <w:tc>
          <w:tcPr>
            <w:tcW w:w="4046" w:type="dxa"/>
          </w:tcPr>
          <w:p w14:paraId="6857073A" w14:textId="77777777" w:rsidR="007B7A92" w:rsidRPr="009E21A4" w:rsidRDefault="007B7A92" w:rsidP="007B7A9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6DBD2B69" w14:textId="42CDCB74" w:rsidR="007B7A92" w:rsidRPr="007D0BC9" w:rsidRDefault="007B7A92" w:rsidP="007B7A92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No</w:t>
            </w:r>
          </w:p>
        </w:tc>
      </w:tr>
      <w:tr w:rsidR="007B7A92" w:rsidRPr="00D4432D" w14:paraId="61987B37" w14:textId="77777777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F3F7C83" w14:textId="77777777" w:rsidR="007B7A92" w:rsidRDefault="007B7A92" w:rsidP="007B7A92">
            <w:r>
              <w:t>Confidence and cost control</w:t>
            </w:r>
          </w:p>
        </w:tc>
      </w:tr>
      <w:tr w:rsidR="007B7A92" w14:paraId="1608BFB3" w14:textId="77777777">
        <w:tc>
          <w:tcPr>
            <w:tcW w:w="4046" w:type="dxa"/>
          </w:tcPr>
          <w:p w14:paraId="31BBCDB7" w14:textId="77777777" w:rsidR="007B7A92" w:rsidRDefault="007B7A92" w:rsidP="007B7A9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Engagement and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Mobilisation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(BEM) team</w:t>
            </w:r>
          </w:p>
        </w:tc>
        <w:tc>
          <w:tcPr>
            <w:tcW w:w="4851" w:type="dxa"/>
          </w:tcPr>
          <w:p w14:paraId="0CCFAC11" w14:textId="1FFFDFC1" w:rsidR="007B7A92" w:rsidRPr="007D0BC9" w:rsidRDefault="007B7A92" w:rsidP="007B7A92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7B7A92" w14:paraId="47B148D0" w14:textId="77777777">
        <w:tc>
          <w:tcPr>
            <w:tcW w:w="4046" w:type="dxa"/>
          </w:tcPr>
          <w:p w14:paraId="68AF005B" w14:textId="77777777" w:rsidR="007B7A92" w:rsidRDefault="007B7A92" w:rsidP="007B7A9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1CAD8418" w14:textId="3637C402" w:rsidR="007B7A92" w:rsidRPr="007D0BC9" w:rsidRDefault="007B7A92" w:rsidP="007B7A92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7B7A92" w14:paraId="734893E4" w14:textId="77777777">
        <w:tc>
          <w:tcPr>
            <w:tcW w:w="4046" w:type="dxa"/>
          </w:tcPr>
          <w:p w14:paraId="774320F6" w14:textId="77777777" w:rsidR="007B7A92" w:rsidRDefault="007B7A92" w:rsidP="007B7A9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65546F8E" w14:textId="14675E5A" w:rsidR="007B7A92" w:rsidRPr="007D0BC9" w:rsidRDefault="007B7A92" w:rsidP="007B7A92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425E94F4" w14:textId="77777777" w:rsidR="008F601D" w:rsidRDefault="008F601D" w:rsidP="008F601D"/>
    <w:p w14:paraId="418529AF" w14:textId="77777777" w:rsidR="00280D0A" w:rsidRPr="00CB1727" w:rsidRDefault="00D57EC3" w:rsidP="00B214DE">
      <w:pPr>
        <w:pStyle w:val="Heading1"/>
        <w:numPr>
          <w:ilvl w:val="0"/>
          <w:numId w:val="16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lastRenderedPageBreak/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206CE681" w14:textId="77777777" w:rsidTr="00D41923">
        <w:trPr>
          <w:cantSplit/>
        </w:trPr>
        <w:tc>
          <w:tcPr>
            <w:tcW w:w="2846" w:type="dxa"/>
          </w:tcPr>
          <w:p w14:paraId="2C9CFEA2" w14:textId="77777777" w:rsidR="00134228" w:rsidRDefault="00CD1C5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 w:rsidR="0018064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1DE16173" w14:textId="77777777" w:rsidR="009D136A" w:rsidRPr="004622A2" w:rsidRDefault="00B1719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6A642F06" w14:textId="51A287C2" w:rsidR="0014525B" w:rsidRPr="00AC5D6E" w:rsidRDefault="00B640C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C5D6E">
              <w:rPr>
                <w:rFonts w:asciiTheme="majorHAnsi" w:hAnsiTheme="majorHAnsi" w:cstheme="majorHAnsi"/>
                <w:sz w:val="20"/>
                <w:szCs w:val="20"/>
              </w:rPr>
              <w:t xml:space="preserve">Active </w:t>
            </w:r>
            <w:r w:rsidR="00AC5D6E">
              <w:rPr>
                <w:rFonts w:asciiTheme="majorHAnsi" w:hAnsiTheme="majorHAnsi" w:cstheme="majorHAnsi"/>
                <w:sz w:val="20"/>
                <w:szCs w:val="20"/>
              </w:rPr>
              <w:t>D</w:t>
            </w:r>
            <w:r w:rsidRPr="00AC5D6E">
              <w:rPr>
                <w:rFonts w:asciiTheme="majorHAnsi" w:hAnsiTheme="majorHAnsi" w:cstheme="majorHAnsi"/>
                <w:sz w:val="20"/>
                <w:szCs w:val="20"/>
              </w:rPr>
              <w:t xml:space="preserve">irectory is an underpinning service for the VMO2 technology estate therefore </w:t>
            </w:r>
            <w:r w:rsidR="00D247EA">
              <w:rPr>
                <w:rFonts w:asciiTheme="majorHAnsi" w:hAnsiTheme="majorHAnsi" w:cstheme="majorHAnsi"/>
                <w:sz w:val="20"/>
                <w:szCs w:val="20"/>
              </w:rPr>
              <w:t xml:space="preserve">maintaining the estate </w:t>
            </w:r>
            <w:proofErr w:type="gramStart"/>
            <w:r w:rsidR="00257FD7">
              <w:rPr>
                <w:rFonts w:asciiTheme="majorHAnsi" w:hAnsiTheme="majorHAnsi" w:cstheme="majorHAnsi"/>
                <w:sz w:val="20"/>
                <w:szCs w:val="20"/>
              </w:rPr>
              <w:t>benefits</w:t>
            </w:r>
            <w:proofErr w:type="gramEnd"/>
            <w:r w:rsidR="00257FD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gramStart"/>
            <w:r w:rsidR="00257FD7">
              <w:rPr>
                <w:rFonts w:asciiTheme="majorHAnsi" w:hAnsiTheme="majorHAnsi" w:cstheme="majorHAnsi"/>
                <w:sz w:val="20"/>
                <w:szCs w:val="20"/>
              </w:rPr>
              <w:t>all of</w:t>
            </w:r>
            <w:proofErr w:type="gramEnd"/>
            <w:r w:rsidR="00257FD7">
              <w:rPr>
                <w:rFonts w:asciiTheme="majorHAnsi" w:hAnsiTheme="majorHAnsi" w:cstheme="majorHAnsi"/>
                <w:sz w:val="20"/>
                <w:szCs w:val="20"/>
              </w:rPr>
              <w:t xml:space="preserve"> the workforce and the owners of the VMO2 platforms.</w:t>
            </w:r>
          </w:p>
        </w:tc>
      </w:tr>
      <w:tr w:rsidR="003B5FB5" w:rsidRPr="001D62AE" w14:paraId="788E54B7" w14:textId="77777777" w:rsidTr="00D41923">
        <w:trPr>
          <w:cantSplit/>
        </w:trPr>
        <w:tc>
          <w:tcPr>
            <w:tcW w:w="2846" w:type="dxa"/>
          </w:tcPr>
          <w:p w14:paraId="0CD396DE" w14:textId="77777777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primarily addressing — and how do we know it matters to the customer?</w:t>
            </w:r>
          </w:p>
        </w:tc>
        <w:tc>
          <w:tcPr>
            <w:tcW w:w="6051" w:type="dxa"/>
          </w:tcPr>
          <w:p w14:paraId="7FC9B76A" w14:textId="01906263" w:rsidR="003B5FB5" w:rsidRPr="007D0BC9" w:rsidRDefault="00257FD7" w:rsidP="00394DE7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We are ensuring that VMO2 are operating a secure and compliant technology </w:t>
            </w:r>
            <w:r w:rsidR="002C070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estate as per our </w:t>
            </w:r>
            <w:proofErr w:type="spellStart"/>
            <w:r w:rsidR="002C0701">
              <w:rPr>
                <w:rFonts w:ascii="Calibri" w:hAnsi="Calibri" w:cs="Calibri"/>
                <w:sz w:val="20"/>
                <w:szCs w:val="20"/>
                <w:lang w:val="en-GB"/>
              </w:rPr>
              <w:t>customers</w:t>
            </w:r>
            <w:proofErr w:type="spellEnd"/>
            <w:r w:rsidR="002C070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expectations in terms of protecting their data. In </w:t>
            </w:r>
            <w:r w:rsidR="00936547">
              <w:rPr>
                <w:rFonts w:ascii="Calibri" w:hAnsi="Calibri" w:cs="Calibri"/>
                <w:sz w:val="20"/>
                <w:szCs w:val="20"/>
                <w:lang w:val="en-GB"/>
              </w:rPr>
              <w:t>addition,</w:t>
            </w:r>
            <w:r w:rsidR="002C070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we are ensuring that underpinning s</w:t>
            </w:r>
            <w:r w:rsidR="00F10A99">
              <w:rPr>
                <w:rFonts w:ascii="Calibri" w:hAnsi="Calibri" w:cs="Calibri"/>
                <w:sz w:val="20"/>
                <w:szCs w:val="20"/>
                <w:lang w:val="en-GB"/>
              </w:rPr>
              <w:t xml:space="preserve">ervices provide the stability and resilience required for us to </w:t>
            </w:r>
            <w:r w:rsidR="00DE71AB">
              <w:rPr>
                <w:rFonts w:ascii="Calibri" w:hAnsi="Calibri" w:cs="Calibri"/>
                <w:sz w:val="20"/>
                <w:szCs w:val="20"/>
                <w:lang w:val="en-GB"/>
              </w:rPr>
              <w:t xml:space="preserve">deliver </w:t>
            </w:r>
            <w:r w:rsidR="00736C30">
              <w:rPr>
                <w:rFonts w:ascii="Calibri" w:hAnsi="Calibri" w:cs="Calibri"/>
                <w:sz w:val="20"/>
                <w:szCs w:val="20"/>
                <w:lang w:val="en-GB"/>
              </w:rPr>
              <w:t>a reliable service to customers.</w:t>
            </w:r>
          </w:p>
        </w:tc>
      </w:tr>
      <w:tr w:rsidR="003B5FB5" w:rsidRPr="001D62AE" w14:paraId="11B0F196" w14:textId="77777777" w:rsidTr="00D41923">
        <w:trPr>
          <w:cantSplit/>
        </w:trPr>
        <w:tc>
          <w:tcPr>
            <w:tcW w:w="2846" w:type="dxa"/>
          </w:tcPr>
          <w:p w14:paraId="0754F063" w14:textId="77777777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7455DD18" w14:textId="200D3098" w:rsidR="00394DE7" w:rsidRDefault="00736C30" w:rsidP="00394DE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Active Directory</w:t>
            </w:r>
            <w:r w:rsidR="00C56C7C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C56C7C">
              <w:rPr>
                <w:rFonts w:ascii="Calibri" w:hAnsi="Calibri" w:cs="Calibri"/>
                <w:sz w:val="20"/>
                <w:szCs w:val="20"/>
                <w:lang w:val="en-GB"/>
              </w:rPr>
              <w:t>Directory</w:t>
            </w:r>
            <w:proofErr w:type="spellEnd"/>
            <w:r w:rsidR="00C56C7C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Services</w:t>
            </w:r>
          </w:p>
          <w:p w14:paraId="7694AAEC" w14:textId="432A0FDF" w:rsidR="00C56C7C" w:rsidRPr="00394DE7" w:rsidRDefault="00C56C7C" w:rsidP="00394DE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Workforce Identity - Joiners, Movers &amp; Leavers</w:t>
            </w:r>
          </w:p>
          <w:p w14:paraId="1D0FD1AA" w14:textId="7CF76307" w:rsidR="00394DE7" w:rsidRPr="00394DE7" w:rsidRDefault="00936547" w:rsidP="00394DE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Non-human</w:t>
            </w:r>
            <w:r w:rsidR="00A05C2B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identity management</w:t>
            </w:r>
          </w:p>
          <w:p w14:paraId="7330D816" w14:textId="6CF44EB9" w:rsidR="00A05C2B" w:rsidRDefault="00A05C2B" w:rsidP="00394DE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Authentication services</w:t>
            </w:r>
          </w:p>
          <w:p w14:paraId="6096BBD6" w14:textId="7A6AEDC7" w:rsidR="003B5FB5" w:rsidRPr="00394DE7" w:rsidRDefault="003B5FB5" w:rsidP="00A05C2B">
            <w:pPr>
              <w:pStyle w:val="ListParagraph"/>
              <w:ind w:left="360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3B5FB5" w:rsidRPr="001D62AE" w14:paraId="41AAFBA0" w14:textId="77777777" w:rsidTr="00D41923">
        <w:trPr>
          <w:cantSplit/>
        </w:trPr>
        <w:tc>
          <w:tcPr>
            <w:tcW w:w="2846" w:type="dxa"/>
          </w:tcPr>
          <w:p w14:paraId="4C30D019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Which channels, processes or (if known) systems are in scope? </w:t>
            </w:r>
          </w:p>
          <w:p w14:paraId="07AC294D" w14:textId="77777777" w:rsidR="003B5FB5" w:rsidRPr="002765EC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Specify the channels, processes or systems involved today</w:t>
            </w:r>
          </w:p>
        </w:tc>
        <w:tc>
          <w:tcPr>
            <w:tcW w:w="6051" w:type="dxa"/>
          </w:tcPr>
          <w:p w14:paraId="03957274" w14:textId="5336B5F4" w:rsidR="00C9423C" w:rsidRDefault="00D17D96" w:rsidP="00394DE7">
            <w:pPr>
              <w:numPr>
                <w:ilvl w:val="0"/>
                <w:numId w:val="20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Active Directory </w:t>
            </w:r>
            <w:proofErr w:type="spellStart"/>
            <w:r w:rsidR="00C9423C">
              <w:rPr>
                <w:rFonts w:ascii="Calibri" w:hAnsi="Calibri" w:cs="Calibri"/>
                <w:sz w:val="20"/>
                <w:szCs w:val="20"/>
                <w:lang w:val="en-GB"/>
              </w:rPr>
              <w:t>Directory</w:t>
            </w:r>
            <w:proofErr w:type="spellEnd"/>
            <w:r w:rsidR="00C9423C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Services</w:t>
            </w:r>
            <w:r w:rsidR="00C80C67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  <w:p w14:paraId="7E0782C1" w14:textId="6ED92DB3" w:rsidR="00C80C67" w:rsidRDefault="00C80C67" w:rsidP="00394DE7">
            <w:pPr>
              <w:numPr>
                <w:ilvl w:val="0"/>
                <w:numId w:val="20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Active Directory </w:t>
            </w:r>
            <w:proofErr w:type="spellStart"/>
            <w:r w:rsidR="006026B0">
              <w:rPr>
                <w:rFonts w:ascii="Calibri" w:hAnsi="Calibri" w:cs="Calibri"/>
                <w:sz w:val="20"/>
                <w:szCs w:val="20"/>
                <w:lang w:val="en-GB"/>
              </w:rPr>
              <w:t>Directory</w:t>
            </w:r>
            <w:proofErr w:type="spellEnd"/>
            <w:r w:rsidR="006026B0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Services – Identity Hygiene</w:t>
            </w:r>
            <w:r w:rsidR="00677AB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677AB1">
              <w:rPr>
                <w:rFonts w:ascii="Calibri" w:hAnsi="Calibri" w:cs="Calibri"/>
                <w:sz w:val="20"/>
                <w:szCs w:val="20"/>
                <w:lang w:val="en-GB"/>
              </w:rPr>
              <w:t>incl</w:t>
            </w:r>
            <w:proofErr w:type="spellEnd"/>
            <w:r w:rsidR="00677AB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account classifications</w:t>
            </w:r>
            <w:r w:rsidR="00691DD5">
              <w:rPr>
                <w:rFonts w:ascii="Calibri" w:hAnsi="Calibri" w:cs="Calibri"/>
                <w:sz w:val="20"/>
                <w:szCs w:val="20"/>
                <w:lang w:val="en-GB"/>
              </w:rPr>
              <w:t xml:space="preserve">, ownership </w:t>
            </w:r>
          </w:p>
          <w:p w14:paraId="46DF0A3C" w14:textId="47E9F4D6" w:rsidR="00A21232" w:rsidRDefault="00A21232" w:rsidP="00394DE7">
            <w:pPr>
              <w:numPr>
                <w:ilvl w:val="0"/>
                <w:numId w:val="20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Active Directory </w:t>
            </w: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Directory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Services – Environment consolidation</w:t>
            </w:r>
          </w:p>
          <w:p w14:paraId="52ADCEB3" w14:textId="14135543" w:rsidR="00394DE7" w:rsidRPr="00394DE7" w:rsidRDefault="000E0434" w:rsidP="00394DE7">
            <w:pPr>
              <w:numPr>
                <w:ilvl w:val="0"/>
                <w:numId w:val="20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Password Management</w:t>
            </w:r>
            <w:r w:rsidR="00C9423C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– </w:t>
            </w:r>
            <w:proofErr w:type="gramStart"/>
            <w:r w:rsidR="00C9423C">
              <w:rPr>
                <w:rFonts w:ascii="Calibri" w:hAnsi="Calibri" w:cs="Calibri"/>
                <w:sz w:val="20"/>
                <w:szCs w:val="20"/>
                <w:lang w:val="en-GB"/>
              </w:rPr>
              <w:t>Non human</w:t>
            </w:r>
            <w:proofErr w:type="gramEnd"/>
            <w:r w:rsidR="00AD1874">
              <w:rPr>
                <w:rFonts w:ascii="Calibri" w:hAnsi="Calibri" w:cs="Calibri"/>
                <w:sz w:val="20"/>
                <w:szCs w:val="20"/>
                <w:lang w:val="en-GB"/>
              </w:rPr>
              <w:t>, Standard &amp; Privileged</w:t>
            </w:r>
            <w:r w:rsidR="00C9423C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End User passwords</w:t>
            </w:r>
          </w:p>
          <w:p w14:paraId="72B916C2" w14:textId="03F6024F" w:rsidR="003B5FB5" w:rsidRPr="007D0BC9" w:rsidRDefault="003B5FB5" w:rsidP="00677AB1">
            <w:pPr>
              <w:numPr>
                <w:ilvl w:val="0"/>
                <w:numId w:val="20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3B5FB5" w:rsidRPr="001D62AE" w14:paraId="0D7F288C" w14:textId="77777777" w:rsidTr="00D41923">
        <w:trPr>
          <w:cantSplit/>
        </w:trPr>
        <w:tc>
          <w:tcPr>
            <w:tcW w:w="2846" w:type="dxa"/>
          </w:tcPr>
          <w:p w14:paraId="5783F95F" w14:textId="77777777" w:rsidR="003B5FB5" w:rsidRPr="002765EC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7D029FF4" w14:textId="77777777" w:rsidR="003B5FB5" w:rsidRPr="001910EF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Describe what </w:t>
            </w:r>
            <w:r w:rsidR="00207D6B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the prim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ary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customer 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experience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3BDC07AF" w14:textId="1F61DAF8" w:rsidR="00F95117" w:rsidRPr="00C37403" w:rsidRDefault="009D56A4" w:rsidP="00495A0F">
            <w:pPr>
              <w:numPr>
                <w:ilvl w:val="0"/>
                <w:numId w:val="11"/>
              </w:num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C3740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Active Directory </w:t>
            </w:r>
            <w:proofErr w:type="spellStart"/>
            <w:r w:rsidRPr="00C3740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>Directory</w:t>
            </w:r>
            <w:proofErr w:type="spellEnd"/>
            <w:r w:rsidRPr="00C3740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 Services are the underpinning services for all users and services accessing the VMO2 environment.</w:t>
            </w:r>
          </w:p>
          <w:p w14:paraId="6A69CA7E" w14:textId="32002DED" w:rsidR="009D56A4" w:rsidRPr="00C37403" w:rsidRDefault="009D56A4" w:rsidP="00495A0F">
            <w:pPr>
              <w:numPr>
                <w:ilvl w:val="0"/>
                <w:numId w:val="11"/>
              </w:num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C37403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There are 20+ Active Directories in </w:t>
            </w:r>
            <w:r w:rsidR="00F44AB6" w:rsidRPr="00C37403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the </w:t>
            </w:r>
            <w:r w:rsidRPr="00C37403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VM and O2 environments </w:t>
            </w:r>
            <w:r w:rsidR="00F44AB6" w:rsidRPr="00C37403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which need to be maintained to a supported version to ensure that they receive and apply the appropriate security controls.</w:t>
            </w:r>
          </w:p>
          <w:p w14:paraId="68BF49CD" w14:textId="71A5C76A" w:rsidR="009D3F28" w:rsidRPr="006446C2" w:rsidRDefault="00C37403" w:rsidP="00495A0F">
            <w:pPr>
              <w:numPr>
                <w:ilvl w:val="0"/>
                <w:numId w:val="11"/>
              </w:num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Today there is a lack of consistency with the application of maintenance processes for both the infrastructure and the objects within the directories leading to </w:t>
            </w:r>
            <w:r w:rsidR="007B1160">
              <w:rPr>
                <w:rFonts w:ascii="Calibri" w:hAnsi="Calibri" w:cs="Calibri"/>
                <w:sz w:val="20"/>
                <w:szCs w:val="20"/>
                <w:lang w:val="en-GB"/>
              </w:rPr>
              <w:t>various risks and ASROs being raised to improve the security and maintenance of the environment.</w:t>
            </w:r>
          </w:p>
        </w:tc>
      </w:tr>
      <w:tr w:rsidR="00394DE7" w:rsidRPr="001D62AE" w14:paraId="4DF905E1" w14:textId="77777777" w:rsidTr="00D41923">
        <w:trPr>
          <w:cantSplit/>
        </w:trPr>
        <w:tc>
          <w:tcPr>
            <w:tcW w:w="2846" w:type="dxa"/>
          </w:tcPr>
          <w:p w14:paraId="62434BFD" w14:textId="77777777" w:rsidR="00394DE7" w:rsidRDefault="00394DE7" w:rsidP="00394DE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4AC70D8A" w14:textId="77777777" w:rsidR="00394DE7" w:rsidRPr="00EE3CCE" w:rsidRDefault="00394DE7" w:rsidP="00394DE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515F3ECC" w14:textId="58651B77" w:rsidR="00C91677" w:rsidRPr="00C05CCE" w:rsidRDefault="00D25C67" w:rsidP="00394DE7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C05CCE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Identity is deemed to be the security perimeter and is one of the key areas where it is important that mature security policies and controls are applied</w:t>
            </w:r>
            <w:r w:rsidR="00C05CCE" w:rsidRPr="00C05CCE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. The current lack of consistency of policy application as well as a lack of processes to maintain ownership for accts is having a negative impact on us being able to apply robust</w:t>
            </w:r>
            <w:r w:rsidR="008E7DB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password management,</w:t>
            </w:r>
            <w:r w:rsidR="00C05CCE" w:rsidRPr="00C05CCE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inactivity,</w:t>
            </w:r>
            <w:r w:rsidR="008E7DB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and</w:t>
            </w:r>
            <w:r w:rsidR="00C05CCE" w:rsidRPr="00C05CCE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leaver</w:t>
            </w:r>
            <w:r w:rsidR="00E67B9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s </w:t>
            </w:r>
            <w:r w:rsidR="00C05CCE" w:rsidRPr="00C05CCE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processes.</w:t>
            </w:r>
          </w:p>
        </w:tc>
      </w:tr>
    </w:tbl>
    <w:p w14:paraId="6563668C" w14:textId="77777777" w:rsidR="00234127" w:rsidRDefault="00234127" w:rsidP="00947C30"/>
    <w:p w14:paraId="3161F296" w14:textId="77777777" w:rsidR="00947C30" w:rsidRPr="00CB1727" w:rsidRDefault="00A10140" w:rsidP="00B214DE">
      <w:pPr>
        <w:pStyle w:val="Heading1"/>
        <w:numPr>
          <w:ilvl w:val="0"/>
          <w:numId w:val="16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4886C210" w14:textId="77777777" w:rsidTr="58FF6394">
        <w:trPr>
          <w:cantSplit/>
          <w:trHeight w:val="475"/>
        </w:trPr>
        <w:tc>
          <w:tcPr>
            <w:tcW w:w="2853" w:type="dxa"/>
          </w:tcPr>
          <w:p w14:paraId="15A42349" w14:textId="77777777" w:rsid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</w:t>
            </w:r>
            <w:r w:rsidR="005A251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summary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12F47">
              <w:rPr>
                <w:rFonts w:ascii="Calibri" w:hAnsi="Calibri" w:cs="Calibri"/>
                <w:b/>
                <w:bCs/>
                <w:sz w:val="20"/>
                <w:szCs w:val="20"/>
              </w:rPr>
              <w:t>(desired outcome)</w:t>
            </w:r>
            <w:r w:rsidR="0013422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</w:p>
          <w:p w14:paraId="54EA633D" w14:textId="77777777" w:rsidR="0042537F" w:rsidRP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 one line, what will be materially better for the customer </w:t>
            </w:r>
            <w:r w:rsidR="00D53426"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if this succeeds?</w:t>
            </w:r>
          </w:p>
        </w:tc>
        <w:tc>
          <w:tcPr>
            <w:tcW w:w="6044" w:type="dxa"/>
          </w:tcPr>
          <w:p w14:paraId="3EEDEC15" w14:textId="36136B61" w:rsidR="00755DB4" w:rsidRPr="007D0BC9" w:rsidRDefault="00E67B9A" w:rsidP="0042537F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The Active </w:t>
            </w:r>
            <w:r w:rsidR="00996E33">
              <w:rPr>
                <w:rFonts w:ascii="Calibri" w:hAnsi="Calibri" w:cs="Calibri"/>
                <w:sz w:val="20"/>
                <w:szCs w:val="20"/>
              </w:rPr>
              <w:t xml:space="preserve">Directory </w:t>
            </w:r>
            <w:proofErr w:type="spellStart"/>
            <w:r w:rsidR="00996E33">
              <w:rPr>
                <w:rFonts w:ascii="Calibri" w:hAnsi="Calibri" w:cs="Calibri"/>
                <w:sz w:val="20"/>
                <w:szCs w:val="20"/>
              </w:rPr>
              <w:t>Directory</w:t>
            </w:r>
            <w:proofErr w:type="spellEnd"/>
            <w:r w:rsidR="00996E33">
              <w:rPr>
                <w:rFonts w:ascii="Calibri" w:hAnsi="Calibri" w:cs="Calibri"/>
                <w:sz w:val="20"/>
                <w:szCs w:val="20"/>
              </w:rPr>
              <w:t xml:space="preserve"> Services going out of support will be returned to mainstream support and security policies &amp; standards for key controls are applied consistently.</w:t>
            </w:r>
            <w:r w:rsidR="00394DE7" w:rsidRPr="00394DE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755DB4" w:rsidRPr="009E21A4" w14:paraId="16012C03" w14:textId="77777777" w:rsidTr="58FF6394">
        <w:trPr>
          <w:cantSplit/>
        </w:trPr>
        <w:tc>
          <w:tcPr>
            <w:tcW w:w="2853" w:type="dxa"/>
          </w:tcPr>
          <w:p w14:paraId="74CFB0E2" w14:textId="77777777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How does this differ from the current state?</w:t>
            </w:r>
          </w:p>
        </w:tc>
        <w:tc>
          <w:tcPr>
            <w:tcW w:w="6044" w:type="dxa"/>
          </w:tcPr>
          <w:p w14:paraId="55BBBDD2" w14:textId="15258A75" w:rsidR="00394DE7" w:rsidRDefault="000F59EF" w:rsidP="00394DE7">
            <w:pPr>
              <w:numPr>
                <w:ilvl w:val="0"/>
                <w:numId w:val="21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There are </w:t>
            </w:r>
            <w:proofErr w:type="gram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a number of</w:t>
            </w:r>
            <w:proofErr w:type="gramEnd"/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AD environments going out of extended support in Jan 2027 and will cease to receive security patching.</w:t>
            </w:r>
          </w:p>
          <w:p w14:paraId="38AD1EF8" w14:textId="51AA63D0" w:rsidR="000F59EF" w:rsidRDefault="000F59EF" w:rsidP="00394DE7">
            <w:pPr>
              <w:numPr>
                <w:ilvl w:val="0"/>
                <w:numId w:val="21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Password policies are not being applied consistently across the </w:t>
            </w:r>
            <w:r w:rsidR="000C5552">
              <w:rPr>
                <w:rFonts w:ascii="Calibri" w:hAnsi="Calibri" w:cs="Calibri"/>
                <w:sz w:val="20"/>
                <w:szCs w:val="20"/>
                <w:lang w:val="en-GB"/>
              </w:rPr>
              <w:t xml:space="preserve">estate </w:t>
            </w:r>
            <w:r w:rsidR="00850AB3">
              <w:rPr>
                <w:rFonts w:ascii="Calibri" w:hAnsi="Calibri" w:cs="Calibri"/>
                <w:sz w:val="20"/>
                <w:szCs w:val="20"/>
                <w:lang w:val="en-GB"/>
              </w:rPr>
              <w:t>which have been recorded as risks to our security</w:t>
            </w:r>
          </w:p>
          <w:p w14:paraId="28DBDEDA" w14:textId="1F3010ED" w:rsidR="00755DB4" w:rsidRPr="00850AB3" w:rsidRDefault="002D5072" w:rsidP="00850AB3">
            <w:pPr>
              <w:numPr>
                <w:ilvl w:val="0"/>
                <w:numId w:val="21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Currently we do not have account </w:t>
            </w:r>
            <w:r w:rsidR="00D70AD8">
              <w:rPr>
                <w:rFonts w:ascii="Calibri" w:hAnsi="Calibri" w:cs="Calibri"/>
                <w:sz w:val="20"/>
                <w:szCs w:val="20"/>
                <w:lang w:val="en-GB"/>
              </w:rPr>
              <w:t xml:space="preserve">classification and /or 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ownership assigned </w:t>
            </w:r>
            <w:r w:rsidR="0029328A">
              <w:rPr>
                <w:rFonts w:ascii="Calibri" w:hAnsi="Calibri" w:cs="Calibri"/>
                <w:sz w:val="20"/>
                <w:szCs w:val="20"/>
                <w:lang w:val="en-GB"/>
              </w:rPr>
              <w:t xml:space="preserve">consistently 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across our AD end user and </w:t>
            </w: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non human</w:t>
            </w:r>
            <w:proofErr w:type="spellEnd"/>
            <w:proofErr w:type="gramEnd"/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 w:rsidR="00D70AD8">
              <w:rPr>
                <w:rFonts w:ascii="Calibri" w:hAnsi="Calibri" w:cs="Calibri"/>
                <w:sz w:val="20"/>
                <w:szCs w:val="20"/>
                <w:lang w:val="en-GB"/>
              </w:rPr>
              <w:t>identity populations leading to missing and inconsistent process application.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  <w:tr w:rsidR="00394DE7" w:rsidRPr="009E21A4" w14:paraId="0CA24E23" w14:textId="77777777" w:rsidTr="58FF6394">
        <w:trPr>
          <w:cantSplit/>
        </w:trPr>
        <w:tc>
          <w:tcPr>
            <w:tcW w:w="2853" w:type="dxa"/>
          </w:tcPr>
          <w:p w14:paraId="46022843" w14:textId="77777777" w:rsidR="00394DE7" w:rsidRDefault="00394DE7" w:rsidP="00394DE7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3D1D2D6A" w14:textId="0E4D10BD" w:rsidR="00394DE7" w:rsidRPr="009E21A4" w:rsidRDefault="00394DE7" w:rsidP="008826B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</w:tc>
        <w:tc>
          <w:tcPr>
            <w:tcW w:w="6044" w:type="dxa"/>
          </w:tcPr>
          <w:p w14:paraId="40C8A3EF" w14:textId="77777777" w:rsidR="001A2FDD" w:rsidRPr="00720FF7" w:rsidRDefault="0029328A" w:rsidP="00720FF7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720FF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Our colleagues in security will be able to know that we are running </w:t>
            </w:r>
            <w:r w:rsidR="00F63720" w:rsidRPr="00720FF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our Active Directory estate on a supported Active Directory and Windows Server version.</w:t>
            </w:r>
          </w:p>
          <w:p w14:paraId="5DB19F52" w14:textId="034FE3AD" w:rsidR="00ED43C2" w:rsidRDefault="00ED43C2" w:rsidP="00720FF7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Our colleagues in IT Governance &amp; Security will know that we are able to apply the various VMO2 polic</w:t>
            </w:r>
            <w:r w:rsidR="00C64B8C">
              <w:rPr>
                <w:rFonts w:ascii="Calibri" w:hAnsi="Calibri" w:cs="Calibri"/>
                <w:sz w:val="20"/>
                <w:szCs w:val="20"/>
                <w:lang w:val="en-GB"/>
              </w:rPr>
              <w:t>ies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and standards to the different types of accts because they are classified correctly and have ownership assigned.</w:t>
            </w:r>
          </w:p>
          <w:p w14:paraId="4E5ACE1F" w14:textId="3F0272C8" w:rsidR="00ED43C2" w:rsidRPr="007D0BC9" w:rsidRDefault="00ED43C2" w:rsidP="00786283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Our colleagues in IT Govern</w:t>
            </w:r>
            <w:r w:rsidR="00317408">
              <w:rPr>
                <w:rFonts w:ascii="Calibri" w:hAnsi="Calibri" w:cs="Calibri"/>
                <w:sz w:val="20"/>
                <w:szCs w:val="20"/>
                <w:lang w:val="en-GB"/>
              </w:rPr>
              <w:t>a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nce &amp; Security</w:t>
            </w:r>
            <w:r w:rsidR="00786283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will know that we are applying document ted password policies consistently across the estate (except where there is an agreed exception in place)</w:t>
            </w:r>
          </w:p>
        </w:tc>
      </w:tr>
      <w:tr w:rsidR="00394DE7" w:rsidRPr="009E21A4" w14:paraId="78EB019B" w14:textId="77777777" w:rsidTr="58FF6394">
        <w:trPr>
          <w:cantSplit/>
        </w:trPr>
        <w:tc>
          <w:tcPr>
            <w:tcW w:w="2853" w:type="dxa"/>
          </w:tcPr>
          <w:p w14:paraId="499C4425" w14:textId="77777777" w:rsidR="00394DE7" w:rsidRPr="00A013FB" w:rsidRDefault="00394DE7" w:rsidP="00394DE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7DF12DA2" w14:textId="0AD684A2" w:rsidR="00BF4F3B" w:rsidRPr="004A0C27" w:rsidRDefault="004A0C27" w:rsidP="00BF4F3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No</w:t>
            </w:r>
          </w:p>
          <w:p w14:paraId="118A1241" w14:textId="445AA000" w:rsidR="00394DE7" w:rsidRPr="004A0C27" w:rsidRDefault="00394DE7" w:rsidP="00BF4F3B">
            <w:pPr>
              <w:tabs>
                <w:tab w:val="num" w:pos="720"/>
              </w:tabs>
              <w:ind w:left="360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394DE7" w:rsidRPr="009E21A4" w14:paraId="28812878" w14:textId="77777777" w:rsidTr="58FF6394">
        <w:trPr>
          <w:cantSplit/>
        </w:trPr>
        <w:tc>
          <w:tcPr>
            <w:tcW w:w="2853" w:type="dxa"/>
          </w:tcPr>
          <w:p w14:paraId="6AA987C6" w14:textId="77777777" w:rsidR="00394DE7" w:rsidRDefault="00394DE7" w:rsidP="00394DE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25B51A55" w14:textId="302065EC" w:rsidR="00394DE7" w:rsidRPr="004A0C27" w:rsidRDefault="001B5661" w:rsidP="00394DE7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4A0C2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The AD environments must as a minimum be running on a version of AD functional or server level that is in extended support throughout 2027 or preferabl</w:t>
            </w:r>
            <w:r w:rsidR="00DE6053" w:rsidRPr="004A0C2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y a version in mainstream support.</w:t>
            </w:r>
          </w:p>
          <w:p w14:paraId="6DD53C8F" w14:textId="24FDCAE0" w:rsidR="00394DE7" w:rsidRPr="004A0C27" w:rsidRDefault="00DE6053" w:rsidP="00394DE7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4A0C2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All policies and controls applied must comply with the VMO2 Access &amp; Identity Management policies &amp; standards</w:t>
            </w:r>
          </w:p>
        </w:tc>
      </w:tr>
      <w:tr w:rsidR="00394DE7" w:rsidRPr="009E21A4" w14:paraId="3C33508D" w14:textId="77777777" w:rsidTr="58FF6394">
        <w:trPr>
          <w:cantSplit/>
        </w:trPr>
        <w:tc>
          <w:tcPr>
            <w:tcW w:w="2853" w:type="dxa"/>
          </w:tcPr>
          <w:p w14:paraId="7DFA5A6F" w14:textId="77777777" w:rsidR="00394DE7" w:rsidRDefault="00394DE7" w:rsidP="00394DE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086C422C" w14:textId="327F0175" w:rsidR="00394DE7" w:rsidRPr="004A0C27" w:rsidRDefault="004A0C27" w:rsidP="00394DE7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4A0C2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No</w:t>
            </w:r>
            <w:r w:rsidR="002C38F6" w:rsidRPr="004A0C2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  </w:t>
            </w:r>
          </w:p>
        </w:tc>
      </w:tr>
      <w:tr w:rsidR="00394DE7" w:rsidRPr="009E21A4" w14:paraId="41D224EA" w14:textId="77777777" w:rsidTr="58FF6394">
        <w:trPr>
          <w:cantSplit/>
        </w:trPr>
        <w:tc>
          <w:tcPr>
            <w:tcW w:w="2853" w:type="dxa"/>
          </w:tcPr>
          <w:p w14:paraId="17A5FE67" w14:textId="77777777" w:rsidR="00394DE7" w:rsidRPr="009E21A4" w:rsidRDefault="00394DE7" w:rsidP="00394DE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561D6C57" w14:textId="5B80A8E3" w:rsidR="00394DE7" w:rsidRPr="004A0C27" w:rsidRDefault="008E3DA3" w:rsidP="00394DE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A0C2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2026</w:t>
            </w:r>
          </w:p>
        </w:tc>
      </w:tr>
      <w:tr w:rsidR="00394DE7" w:rsidRPr="009E21A4" w14:paraId="22A442B5" w14:textId="77777777" w:rsidTr="58FF6394">
        <w:trPr>
          <w:cantSplit/>
        </w:trPr>
        <w:tc>
          <w:tcPr>
            <w:tcW w:w="2853" w:type="dxa"/>
          </w:tcPr>
          <w:p w14:paraId="35DF00A5" w14:textId="77777777" w:rsidR="00394DE7" w:rsidRPr="002215F6" w:rsidRDefault="00394DE7" w:rsidP="00394DE7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Why must it happen then? </w:t>
            </w: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e.g. </w:t>
            </w:r>
            <w:r w:rsidRPr="002215F6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  <w:lang w:val="en-GB"/>
              </w:rPr>
              <w:t>Critical drivers for timing.</w:t>
            </w:r>
          </w:p>
          <w:p w14:paraId="47289966" w14:textId="77777777" w:rsidR="00394DE7" w:rsidRPr="002215F6" w:rsidRDefault="00394DE7" w:rsidP="00394DE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044" w:type="dxa"/>
          </w:tcPr>
          <w:p w14:paraId="5E324A7F" w14:textId="355122F9" w:rsidR="008E3DA3" w:rsidRPr="002215F6" w:rsidRDefault="004A0C27" w:rsidP="008E3DA3">
            <w:pPr>
              <w:numPr>
                <w:ilvl w:val="0"/>
                <w:numId w:val="10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Windows server</w:t>
            </w:r>
            <w:r w:rsidR="004F2CEA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2016 goes out of extended support in </w:t>
            </w:r>
            <w:r w:rsidR="00E672D0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Jan 2027</w:t>
            </w:r>
          </w:p>
          <w:p w14:paraId="7B91C7A0" w14:textId="3B0CB57B" w:rsidR="00394DE7" w:rsidRPr="002215F6" w:rsidRDefault="00E672D0" w:rsidP="008E3DA3">
            <w:pPr>
              <w:numPr>
                <w:ilvl w:val="0"/>
                <w:numId w:val="10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Other process controls being applied are required to address ASROs/Fin</w:t>
            </w:r>
            <w:r w:rsidR="000F39C0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d</w:t>
            </w: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ings identified as part of recent audits or </w:t>
            </w:r>
            <w:r w:rsidR="000F39C0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external reviews and </w:t>
            </w:r>
            <w:r w:rsidR="00361457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without remediation could lead to a security breach</w:t>
            </w:r>
            <w:r w:rsidR="002B2EE0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. These items have been prioritised in reviews with VMO2 security.</w:t>
            </w:r>
          </w:p>
        </w:tc>
      </w:tr>
      <w:tr w:rsidR="00394DE7" w:rsidRPr="009E21A4" w14:paraId="4CD8425C" w14:textId="77777777" w:rsidTr="58FF6394">
        <w:trPr>
          <w:cantSplit/>
        </w:trPr>
        <w:tc>
          <w:tcPr>
            <w:tcW w:w="2853" w:type="dxa"/>
          </w:tcPr>
          <w:p w14:paraId="129FDDB8" w14:textId="77777777" w:rsidR="00394DE7" w:rsidRPr="002215F6" w:rsidRDefault="00394DE7" w:rsidP="00394DE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2215F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Does this have a value case yet? </w:t>
            </w:r>
          </w:p>
          <w:p w14:paraId="1A0985A8" w14:textId="77777777" w:rsidR="00394DE7" w:rsidRPr="002215F6" w:rsidRDefault="00394DE7" w:rsidP="00394DE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2215F6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7A593F24" w14:textId="4F3D71AD" w:rsidR="00394DE7" w:rsidRPr="002215F6" w:rsidRDefault="002B2EE0" w:rsidP="000F39C0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N/a</w:t>
            </w:r>
          </w:p>
        </w:tc>
      </w:tr>
      <w:tr w:rsidR="00394DE7" w:rsidRPr="009E21A4" w14:paraId="4359D354" w14:textId="77777777" w:rsidTr="58FF6394">
        <w:trPr>
          <w:cantSplit/>
        </w:trPr>
        <w:tc>
          <w:tcPr>
            <w:tcW w:w="2853" w:type="dxa"/>
          </w:tcPr>
          <w:p w14:paraId="1F76AE0C" w14:textId="77777777" w:rsidR="00394DE7" w:rsidRPr="002215F6" w:rsidRDefault="00394DE7" w:rsidP="00394DE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2215F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Leading indicator (predictor of successful execution). </w:t>
            </w:r>
          </w:p>
          <w:p w14:paraId="26FFC80B" w14:textId="77777777" w:rsidR="00394DE7" w:rsidRPr="002215F6" w:rsidRDefault="00394DE7" w:rsidP="00394DE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2215F6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Suggest (if you know) what metric will measure successful execution of this change.</w:t>
            </w:r>
          </w:p>
        </w:tc>
        <w:tc>
          <w:tcPr>
            <w:tcW w:w="6044" w:type="dxa"/>
          </w:tcPr>
          <w:p w14:paraId="03D3B019" w14:textId="347E4C50" w:rsidR="008E3DA3" w:rsidRPr="002215F6" w:rsidRDefault="008E3DA3" w:rsidP="008E3DA3">
            <w:pPr>
              <w:numPr>
                <w:ilvl w:val="0"/>
                <w:numId w:val="38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% of </w:t>
            </w:r>
            <w:r w:rsidR="00093EF3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Active Directory estate servers that are End of Life</w:t>
            </w:r>
          </w:p>
          <w:p w14:paraId="270EA5F8" w14:textId="62BDFE98" w:rsidR="00820F4F" w:rsidRPr="002215F6" w:rsidRDefault="00820F4F" w:rsidP="008E3DA3">
            <w:pPr>
              <w:numPr>
                <w:ilvl w:val="0"/>
                <w:numId w:val="38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% of Active Directory estate servers running on fully supported versions</w:t>
            </w:r>
          </w:p>
          <w:p w14:paraId="115C1C4F" w14:textId="58502994" w:rsidR="00820F4F" w:rsidRPr="002215F6" w:rsidRDefault="00820F4F" w:rsidP="008E3DA3">
            <w:pPr>
              <w:numPr>
                <w:ilvl w:val="0"/>
                <w:numId w:val="38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% o</w:t>
            </w:r>
            <w:r w:rsidR="007E383F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f Active Directory user </w:t>
            </w:r>
            <w:r w:rsidR="0084796A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and </w:t>
            </w:r>
            <w:proofErr w:type="spellStart"/>
            <w:proofErr w:type="gramStart"/>
            <w:r w:rsidR="0084796A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non human</w:t>
            </w:r>
            <w:proofErr w:type="spellEnd"/>
            <w:proofErr w:type="gramEnd"/>
            <w:r w:rsidR="0084796A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="007E383F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account objects with an active owner assigned</w:t>
            </w:r>
            <w:r w:rsidR="00A66194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(managed)</w:t>
            </w:r>
          </w:p>
          <w:p w14:paraId="6B175452" w14:textId="46AA6CC7" w:rsidR="008E3DA3" w:rsidRPr="002215F6" w:rsidRDefault="007E383F" w:rsidP="008E3DA3">
            <w:pPr>
              <w:numPr>
                <w:ilvl w:val="0"/>
                <w:numId w:val="38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% of Active Directory </w:t>
            </w:r>
            <w:r w:rsidR="0084796A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user and </w:t>
            </w:r>
            <w:proofErr w:type="spellStart"/>
            <w:proofErr w:type="gramStart"/>
            <w:r w:rsidR="0084796A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non human</w:t>
            </w:r>
            <w:proofErr w:type="spellEnd"/>
            <w:proofErr w:type="gramEnd"/>
            <w:r w:rsidR="0084796A"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account objects with an account type applied</w:t>
            </w:r>
          </w:p>
          <w:p w14:paraId="3DAA24FD" w14:textId="27E7A292" w:rsidR="00394DE7" w:rsidRPr="002215F6" w:rsidRDefault="00394DE7" w:rsidP="00394DE7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394DE7" w:rsidRPr="009E21A4" w14:paraId="66E84646" w14:textId="77777777" w:rsidTr="58FF6394">
        <w:trPr>
          <w:cantSplit/>
        </w:trPr>
        <w:tc>
          <w:tcPr>
            <w:tcW w:w="2853" w:type="dxa"/>
          </w:tcPr>
          <w:p w14:paraId="680D1A0D" w14:textId="77777777" w:rsidR="00394DE7" w:rsidRPr="002215F6" w:rsidRDefault="00394DE7" w:rsidP="00394DE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2215F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What is the approximate revenue uplift / cost saving from this?</w:t>
            </w:r>
          </w:p>
        </w:tc>
        <w:tc>
          <w:tcPr>
            <w:tcW w:w="6044" w:type="dxa"/>
          </w:tcPr>
          <w:p w14:paraId="2C99EAE3" w14:textId="66A937BD" w:rsidR="008E3DA3" w:rsidRPr="002215F6" w:rsidRDefault="00A66194" w:rsidP="008E3DA3">
            <w:pPr>
              <w:numPr>
                <w:ilvl w:val="0"/>
                <w:numId w:val="27"/>
              </w:numPr>
              <w:tabs>
                <w:tab w:val="clear" w:pos="360"/>
                <w:tab w:val="num" w:pos="720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Avoidance of penalties from a security breach</w:t>
            </w:r>
          </w:p>
          <w:p w14:paraId="136A0FAE" w14:textId="77777777" w:rsidR="00394DE7" w:rsidRPr="002215F6" w:rsidRDefault="00394DE7" w:rsidP="008E3DA3">
            <w:pPr>
              <w:ind w:left="36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394DE7" w14:paraId="7AB16D52" w14:textId="77777777" w:rsidTr="58FF6394">
        <w:trPr>
          <w:cantSplit/>
          <w:trHeight w:val="300"/>
        </w:trPr>
        <w:tc>
          <w:tcPr>
            <w:tcW w:w="2853" w:type="dxa"/>
          </w:tcPr>
          <w:p w14:paraId="77DCD0E1" w14:textId="77777777" w:rsidR="00394DE7" w:rsidRPr="002215F6" w:rsidRDefault="00394DE7" w:rsidP="00394DE7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2215F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Key assumptions. </w:t>
            </w:r>
          </w:p>
          <w:p w14:paraId="6D4645B1" w14:textId="77777777" w:rsidR="00394DE7" w:rsidRPr="002215F6" w:rsidRDefault="00394DE7" w:rsidP="00394DE7">
            <w:pPr>
              <w:rPr>
                <w:color w:val="000000" w:themeColor="text1"/>
              </w:rPr>
            </w:pPr>
            <w:r w:rsidRPr="002215F6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Are there any critical assumptions that support your timing or business case?</w:t>
            </w:r>
          </w:p>
        </w:tc>
        <w:tc>
          <w:tcPr>
            <w:tcW w:w="6044" w:type="dxa"/>
          </w:tcPr>
          <w:p w14:paraId="37C6C615" w14:textId="0D9C225D" w:rsidR="008E3DA3" w:rsidRPr="002215F6" w:rsidRDefault="00254C6C" w:rsidP="008E3DA3">
            <w:pPr>
              <w:numPr>
                <w:ilvl w:val="0"/>
                <w:numId w:val="33"/>
              </w:numPr>
              <w:tabs>
                <w:tab w:val="clear" w:pos="360"/>
                <w:tab w:val="num" w:pos="720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2215F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The Active Directory estate can be uplifted to a supported version without impacting the services running in the </w:t>
            </w:r>
            <w:proofErr w:type="gramStart"/>
            <w:r w:rsidRPr="002215F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domain </w:t>
            </w:r>
            <w:r w:rsidR="002215F6" w:rsidRPr="002215F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-</w:t>
            </w:r>
            <w:proofErr w:type="gramEnd"/>
            <w:r w:rsidR="002215F6" w:rsidRPr="002215F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the project needs to commence asap to mitigate any impacts of a ‘</w:t>
            </w:r>
            <w:r w:rsidR="00C64B8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  <w:t>las</w:t>
            </w:r>
            <w:r w:rsidR="002215F6" w:rsidRPr="002215F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  <w:t>t minute’ uplift</w:t>
            </w:r>
          </w:p>
          <w:p w14:paraId="3BEC7E2E" w14:textId="7C54872A" w:rsidR="00394DE7" w:rsidRPr="002215F6" w:rsidRDefault="00394DE7" w:rsidP="00394DE7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03BBCEFD" w14:textId="77777777" w:rsidR="00871844" w:rsidRDefault="00871844" w:rsidP="00850E21">
      <w:pPr>
        <w:rPr>
          <w:rFonts w:ascii="Calibri" w:hAnsi="Calibri" w:cs="Calibri"/>
          <w:b/>
          <w:bCs/>
        </w:rPr>
      </w:pPr>
    </w:p>
    <w:p w14:paraId="57007E79" w14:textId="77777777" w:rsidR="00170713" w:rsidRPr="00FF5998" w:rsidRDefault="00170713" w:rsidP="00B214DE">
      <w:pPr>
        <w:pStyle w:val="ListParagraph"/>
        <w:numPr>
          <w:ilvl w:val="0"/>
          <w:numId w:val="16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4900DB7F" w14:textId="77777777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</w:t>
      </w:r>
      <w:proofErr w:type="spellStart"/>
      <w:r w:rsidR="00A871D9" w:rsidRPr="006E7C05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336CAA61" w14:textId="77777777" w:rsidTr="00D41923">
        <w:tc>
          <w:tcPr>
            <w:tcW w:w="8902" w:type="dxa"/>
            <w:gridSpan w:val="4"/>
            <w:vAlign w:val="bottom"/>
          </w:tcPr>
          <w:p w14:paraId="40F1746C" w14:textId="77777777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0A0C328C" w14:textId="77777777" w:rsidR="00AC5A4B" w:rsidRPr="004E664B" w:rsidRDefault="00AC5A4B" w:rsidP="00AC5A4B">
            <w:pPr>
              <w:pStyle w:val="ListParagraph"/>
              <w:numPr>
                <w:ilvl w:val="0"/>
                <w:numId w:val="24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10FBDA23" w14:textId="77777777" w:rsidR="00256D22" w:rsidRPr="00256D22" w:rsidRDefault="00256D22" w:rsidP="00256D22">
            <w:pPr>
              <w:pStyle w:val="ListParagraph"/>
              <w:numPr>
                <w:ilvl w:val="0"/>
                <w:numId w:val="24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28EC29D0" w14:textId="77777777" w:rsidR="00256D22" w:rsidRPr="00256D22" w:rsidRDefault="00256D22" w:rsidP="00256D22">
            <w:pPr>
              <w:pStyle w:val="ListParagraph"/>
              <w:numPr>
                <w:ilvl w:val="0"/>
                <w:numId w:val="24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070CD3C7" w14:textId="77777777" w:rsidR="00256D22" w:rsidRDefault="00256D22" w:rsidP="00256D22">
            <w:pPr>
              <w:pStyle w:val="ListParagraph"/>
              <w:numPr>
                <w:ilvl w:val="0"/>
                <w:numId w:val="24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12252A26" w14:textId="77777777" w:rsidR="00A1545A" w:rsidRPr="00256D22" w:rsidRDefault="00A1545A" w:rsidP="00256D22">
            <w:pPr>
              <w:pStyle w:val="ListParagraph"/>
              <w:numPr>
                <w:ilvl w:val="0"/>
                <w:numId w:val="24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36CEB7C4" w14:textId="77777777" w:rsidR="001308D4" w:rsidRPr="00DB7C7B" w:rsidRDefault="00BE331E" w:rsidP="00DB7C7B">
            <w:pPr>
              <w:pStyle w:val="ListParagraph"/>
              <w:numPr>
                <w:ilvl w:val="0"/>
                <w:numId w:val="30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BE6910" w:rsidRPr="009E21A4" w14:paraId="10573228" w14:textId="77777777" w:rsidTr="006B25E5">
        <w:tc>
          <w:tcPr>
            <w:tcW w:w="795" w:type="dxa"/>
            <w:vAlign w:val="bottom"/>
          </w:tcPr>
          <w:p w14:paraId="6AD10C59" w14:textId="77777777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70D3AC9D" w14:textId="77777777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0391EDAA" w14:textId="77777777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BE6910" w:rsidRPr="009E21A4" w14:paraId="29F832AA" w14:textId="77777777" w:rsidTr="006B25E5">
        <w:tc>
          <w:tcPr>
            <w:tcW w:w="795" w:type="dxa"/>
          </w:tcPr>
          <w:p w14:paraId="7C2BE020" w14:textId="77777777" w:rsidR="00871844" w:rsidRPr="00CF47E7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CF47E7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3A422349" w14:textId="205AA8E6" w:rsidR="00871844" w:rsidRPr="00CF47E7" w:rsidRDefault="00CD1897" w:rsidP="005B045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Upgrade </w:t>
            </w:r>
            <w:r w:rsidR="00EC06B9"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Active Directory </w:t>
            </w:r>
            <w:r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windows servers where the windows server version is out of support or will go out of support in 2027</w:t>
            </w:r>
            <w:r w:rsidR="00EC06B9"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  <w:r w:rsidR="00684825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Upgrade the Active Directory functional leve</w:t>
            </w:r>
            <w:r w:rsidR="00C9463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 where the functional level is out of support or will go out of support in 2027.</w:t>
            </w:r>
          </w:p>
        </w:tc>
        <w:tc>
          <w:tcPr>
            <w:tcW w:w="1048" w:type="dxa"/>
          </w:tcPr>
          <w:p w14:paraId="16508482" w14:textId="2F4E75ED" w:rsidR="00871844" w:rsidRPr="00FE726B" w:rsidRDefault="00322DA9" w:rsidP="6A297115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E726B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MVP</w:t>
            </w:r>
          </w:p>
        </w:tc>
      </w:tr>
      <w:tr w:rsidR="00BE6910" w:rsidRPr="009E21A4" w14:paraId="4E32413F" w14:textId="77777777" w:rsidTr="006B25E5">
        <w:tc>
          <w:tcPr>
            <w:tcW w:w="795" w:type="dxa"/>
          </w:tcPr>
          <w:p w14:paraId="31BC6984" w14:textId="77777777" w:rsidR="00871844" w:rsidRPr="00CF47E7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CF47E7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2428CAEA" w14:textId="5819994D" w:rsidR="00871844" w:rsidRPr="00CF47E7" w:rsidRDefault="00EC06B9" w:rsidP="00850E21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Align password policies across the Active Directory </w:t>
            </w:r>
            <w:proofErr w:type="spellStart"/>
            <w:r w:rsidR="001B77BE"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</w:t>
            </w:r>
            <w:r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irectory</w:t>
            </w:r>
            <w:proofErr w:type="spellEnd"/>
            <w:r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1B77BE"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</w:t>
            </w:r>
            <w:r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ervices estate in line with the </w:t>
            </w:r>
            <w:r w:rsidR="00B81CB1"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VMO2 Access &amp; Identity Management Security Policy and Standard</w:t>
            </w:r>
          </w:p>
        </w:tc>
        <w:tc>
          <w:tcPr>
            <w:tcW w:w="1048" w:type="dxa"/>
          </w:tcPr>
          <w:p w14:paraId="4BFD444E" w14:textId="538C1FCD" w:rsidR="00871844" w:rsidRPr="00FE726B" w:rsidRDefault="00322DA9" w:rsidP="6A297115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E726B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MVP</w:t>
            </w:r>
          </w:p>
        </w:tc>
      </w:tr>
      <w:tr w:rsidR="00BE6910" w:rsidRPr="009E21A4" w14:paraId="52456A4E" w14:textId="77777777" w:rsidTr="006B25E5">
        <w:tc>
          <w:tcPr>
            <w:tcW w:w="795" w:type="dxa"/>
          </w:tcPr>
          <w:p w14:paraId="78FDF0B7" w14:textId="77777777" w:rsidR="00F02CDC" w:rsidRPr="00ED3CA1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ED3CA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7059" w:type="dxa"/>
            <w:gridSpan w:val="2"/>
          </w:tcPr>
          <w:p w14:paraId="41088CB9" w14:textId="7254AA5C" w:rsidR="00F02CDC" w:rsidRPr="00ED3CA1" w:rsidRDefault="005E7961" w:rsidP="00F02CDC">
            <w:pPr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</w:pPr>
            <w:r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>Deploy a method</w:t>
            </w:r>
            <w:r w:rsidR="002B3849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 for sending a reminder to the owners of service accounts to warn them of password expiry x days before the</w:t>
            </w:r>
            <w:r w:rsidR="00020C31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 expiry period of </w:t>
            </w:r>
            <w:r w:rsidR="009801B6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>x</w:t>
            </w:r>
            <w:r w:rsidR="00601CCC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00020C31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days to ensure passwords are rotated in line </w:t>
            </w:r>
            <w:r w:rsidR="009801B6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>with the VMO2 Access &amp; Identity Management Security Policy and Standard</w:t>
            </w:r>
          </w:p>
        </w:tc>
        <w:tc>
          <w:tcPr>
            <w:tcW w:w="1048" w:type="dxa"/>
          </w:tcPr>
          <w:p w14:paraId="000B72F2" w14:textId="27F08673" w:rsidR="00F02CDC" w:rsidRPr="00ED3CA1" w:rsidRDefault="00322DA9" w:rsidP="00F02CDC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  <w:r w:rsidRPr="00ED3CA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highlight w:val="yellow"/>
              </w:rPr>
              <w:t>MVP</w:t>
            </w:r>
          </w:p>
        </w:tc>
      </w:tr>
      <w:tr w:rsidR="00BE6910" w:rsidRPr="009E21A4" w14:paraId="6E7B7259" w14:textId="77777777" w:rsidTr="006B25E5">
        <w:tc>
          <w:tcPr>
            <w:tcW w:w="795" w:type="dxa"/>
          </w:tcPr>
          <w:p w14:paraId="4C0C1B9C" w14:textId="77777777" w:rsidR="000F1585" w:rsidRPr="00ED3CA1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ED3CA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7059" w:type="dxa"/>
            <w:gridSpan w:val="2"/>
          </w:tcPr>
          <w:p w14:paraId="078C1F05" w14:textId="07F67AB0" w:rsidR="000F1585" w:rsidRPr="00ED3CA1" w:rsidRDefault="00ED445C" w:rsidP="00F02CDC">
            <w:pPr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</w:pPr>
            <w:r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Implement a method of assigning key attributes to account objects in </w:t>
            </w:r>
            <w:r w:rsidR="00601CCC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Active </w:t>
            </w:r>
            <w:r w:rsidR="00FE726B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>D</w:t>
            </w:r>
            <w:r w:rsidR="00601CCC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irectory </w:t>
            </w:r>
            <w:proofErr w:type="spellStart"/>
            <w:r w:rsidR="00601CCC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>Directory</w:t>
            </w:r>
            <w:proofErr w:type="spellEnd"/>
            <w:r w:rsidR="00601CCC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 Services so that key policies and controls can be applied consistently </w:t>
            </w:r>
            <w:proofErr w:type="spellStart"/>
            <w:r w:rsidR="00DB3C06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>ie</w:t>
            </w:r>
            <w:proofErr w:type="spellEnd"/>
            <w:r w:rsidR="00DB3C06" w:rsidRPr="00ED3CA1"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</w:rPr>
              <w:t xml:space="preserve"> account type, owner, owning team, owning company</w:t>
            </w:r>
          </w:p>
        </w:tc>
        <w:tc>
          <w:tcPr>
            <w:tcW w:w="1048" w:type="dxa"/>
          </w:tcPr>
          <w:p w14:paraId="258EB326" w14:textId="73561E6B" w:rsidR="000F1585" w:rsidRPr="00ED3CA1" w:rsidRDefault="00DB3C06" w:rsidP="00F02CDC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  <w:r w:rsidRPr="00ED3CA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highlight w:val="yellow"/>
              </w:rPr>
              <w:t>MVP</w:t>
            </w:r>
          </w:p>
        </w:tc>
      </w:tr>
      <w:tr w:rsidR="00BE6910" w:rsidRPr="009E21A4" w14:paraId="6FD33C41" w14:textId="77777777" w:rsidTr="006B25E5">
        <w:tc>
          <w:tcPr>
            <w:tcW w:w="795" w:type="dxa"/>
          </w:tcPr>
          <w:p w14:paraId="10DEAD5B" w14:textId="77777777" w:rsidR="005E6B15" w:rsidRPr="00ED3CA1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ED3CA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49AD3AA0" w14:textId="5340A1EB" w:rsidR="005E6B15" w:rsidRPr="00ED3CA1" w:rsidRDefault="00BF22DB" w:rsidP="00F02CDC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ED3CA1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Implement reporting and proactive alerting to ensure that when new account objects are created or updated the activities are completed in line with new </w:t>
            </w:r>
            <w:r w:rsidR="00F764C8" w:rsidRPr="00ED3CA1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account </w:t>
            </w:r>
            <w:r w:rsidRPr="00ED3CA1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classification</w:t>
            </w:r>
            <w:r w:rsidR="00F764C8" w:rsidRPr="00ED3CA1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, ownership rules</w:t>
            </w:r>
            <w:r w:rsidR="00A2119B" w:rsidRPr="00ED3CA1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– where they aren’t an alert is raised for remediation</w:t>
            </w:r>
          </w:p>
        </w:tc>
        <w:tc>
          <w:tcPr>
            <w:tcW w:w="1048" w:type="dxa"/>
          </w:tcPr>
          <w:p w14:paraId="15AED94E" w14:textId="6AFA9EA1" w:rsidR="005E6B15" w:rsidRPr="00ED3CA1" w:rsidRDefault="001C2C12" w:rsidP="00F02CDC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ED3CA1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MVP</w:t>
            </w:r>
          </w:p>
        </w:tc>
      </w:tr>
      <w:tr w:rsidR="00BE6910" w:rsidRPr="009E21A4" w14:paraId="1A88137D" w14:textId="77777777" w:rsidTr="006B25E5">
        <w:tc>
          <w:tcPr>
            <w:tcW w:w="795" w:type="dxa"/>
          </w:tcPr>
          <w:p w14:paraId="15BB8F4A" w14:textId="77777777" w:rsidR="00F02CDC" w:rsidRPr="00ED3CA1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ED3CA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5774BF28" w14:textId="66F9E461" w:rsidR="00F02CDC" w:rsidRPr="00ED3CA1" w:rsidRDefault="000511A2" w:rsidP="00F02CDC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D3CA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Implement reporting to track historic account objects that need to be remediated</w:t>
            </w:r>
            <w:r w:rsidR="00DB6ADA" w:rsidRPr="00ED3CA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meet the new requirements implemented as part of req 4</w:t>
            </w:r>
            <w:r w:rsidR="00A2119B" w:rsidRPr="00ED3CA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. </w:t>
            </w:r>
          </w:p>
        </w:tc>
        <w:tc>
          <w:tcPr>
            <w:tcW w:w="1048" w:type="dxa"/>
          </w:tcPr>
          <w:p w14:paraId="34D640FE" w14:textId="615DE65C" w:rsidR="00F02CDC" w:rsidRPr="00ED3CA1" w:rsidRDefault="00F02CDC" w:rsidP="00F02CDC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BE6910" w:rsidRPr="009E21A4" w14:paraId="4AD529CF" w14:textId="77777777" w:rsidTr="006B25E5">
        <w:tc>
          <w:tcPr>
            <w:tcW w:w="795" w:type="dxa"/>
          </w:tcPr>
          <w:p w14:paraId="71605343" w14:textId="77777777" w:rsidR="00F02CDC" w:rsidRPr="00CF47E7" w:rsidRDefault="1BF03C0A" w:rsidP="00F02CDC">
            <w:pPr>
              <w:jc w:val="center"/>
              <w:rPr>
                <w:color w:val="000000" w:themeColor="text1"/>
              </w:rPr>
            </w:pPr>
            <w:r w:rsidRPr="00CF47E7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17671BAA" w14:textId="1A4A0CB9" w:rsidR="00F02CDC" w:rsidRPr="00CF47E7" w:rsidRDefault="000511A2" w:rsidP="00F02CDC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F47E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Implement admin tiering across the Active Directory estate ensuring best practice security configuration is applied</w:t>
            </w:r>
          </w:p>
        </w:tc>
        <w:tc>
          <w:tcPr>
            <w:tcW w:w="1048" w:type="dxa"/>
          </w:tcPr>
          <w:p w14:paraId="699D1901" w14:textId="3273641D" w:rsidR="00F02CDC" w:rsidRPr="00FE726B" w:rsidRDefault="001C2C12" w:rsidP="00F02CDC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MVP</w:t>
            </w:r>
          </w:p>
        </w:tc>
      </w:tr>
      <w:tr w:rsidR="00BD32FA" w:rsidRPr="00CE6213" w14:paraId="4DC5FA89" w14:textId="77777777" w:rsidTr="006B25E5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0F9949A4" w14:textId="77777777" w:rsidR="006D05F5" w:rsidRPr="00CF47E7" w:rsidRDefault="00336D1B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CF47E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lastRenderedPageBreak/>
              <w:t>What are your</w:t>
            </w:r>
            <w:r w:rsidR="006D05F5" w:rsidRPr="00CF47E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 reporting </w:t>
            </w:r>
            <w:r w:rsidRPr="00CF47E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or </w:t>
            </w:r>
            <w:r w:rsidR="00017219" w:rsidRPr="00CF47E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 w:rsidRPr="00CF47E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>democ</w:t>
            </w:r>
            <w:proofErr w:type="spellEnd"/>
            <w:r w:rsidR="00883221" w:rsidRPr="00CF47E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>.</w:t>
            </w:r>
            <w:r w:rsidR="00017219" w:rsidRPr="00CF47E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>) requirements</w:t>
            </w:r>
            <w:r w:rsidRPr="00CF47E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094FB244" w14:textId="21CAE06F" w:rsidR="006D05F5" w:rsidRPr="00CF47E7" w:rsidRDefault="00726A66" w:rsidP="004C4CB8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SEE REQ 5 &amp; 6</w:t>
            </w:r>
            <w:r w:rsidR="00EF7060" w:rsidRPr="00CF4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48" w:type="dxa"/>
          </w:tcPr>
          <w:p w14:paraId="51769885" w14:textId="491016E8" w:rsidR="006D05F5" w:rsidRPr="00CE6213" w:rsidRDefault="006D05F5" w:rsidP="0001721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939E7" w14:textId="77777777" w:rsidR="006C5049" w:rsidRDefault="006C5049">
      <w:pPr>
        <w:rPr>
          <w:rFonts w:ascii="Calibri" w:hAnsi="Calibri" w:cs="Calibri"/>
        </w:rPr>
      </w:pPr>
    </w:p>
    <w:p w14:paraId="2B9F2E7B" w14:textId="77777777" w:rsidR="0048235B" w:rsidRPr="00042248" w:rsidRDefault="00165505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="007E12A8" w:rsidRPr="00042248">
        <w:rPr>
          <w:rFonts w:ascii="Calibri" w:hAnsi="Calibri" w:cs="Calibri"/>
          <w:b/>
          <w:bCs/>
          <w:sz w:val="28"/>
          <w:szCs w:val="28"/>
        </w:rPr>
        <w:t xml:space="preserve">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14C6FD2D" w14:textId="77777777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68B43FC8" w14:textId="77777777" w:rsidTr="006B25E5">
        <w:tc>
          <w:tcPr>
            <w:tcW w:w="2665" w:type="dxa"/>
          </w:tcPr>
          <w:p w14:paraId="30EB6EAE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301E00D" w14:textId="77777777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3E37408D" w14:textId="1C7BF9E0" w:rsidR="004218BA" w:rsidRPr="00CB243A" w:rsidRDefault="00726A66" w:rsidP="00CE621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NA</w:t>
            </w:r>
          </w:p>
        </w:tc>
      </w:tr>
      <w:tr w:rsidR="004218BA" w14:paraId="2AD0F702" w14:textId="77777777" w:rsidTr="006B25E5">
        <w:tc>
          <w:tcPr>
            <w:tcW w:w="2665" w:type="dxa"/>
          </w:tcPr>
          <w:p w14:paraId="65FFBE56" w14:textId="77777777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6DCE9FAF" w14:textId="61206C27" w:rsidR="004218BA" w:rsidRPr="00CB243A" w:rsidRDefault="00726A6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NA</w:t>
            </w:r>
          </w:p>
        </w:tc>
      </w:tr>
      <w:tr w:rsidR="004218BA" w14:paraId="573E9728" w14:textId="77777777" w:rsidTr="006B25E5">
        <w:tc>
          <w:tcPr>
            <w:tcW w:w="2665" w:type="dxa"/>
          </w:tcPr>
          <w:p w14:paraId="2DA0DA13" w14:textId="77777777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EDAD649" w14:textId="77777777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517FEFB9" w14:textId="77777777" w:rsidR="004218BA" w:rsidRPr="00CB243A" w:rsidRDefault="006F0CA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VMO2 Access &amp; Identity Management Security</w:t>
            </w:r>
            <w:r w:rsidR="00474CBE"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Policy and Standard</w:t>
            </w:r>
          </w:p>
          <w:p w14:paraId="7C5B57A7" w14:textId="7D598D40" w:rsidR="00474CBE" w:rsidRPr="00CB243A" w:rsidRDefault="00474CB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VMO2 patching, end of life and vulnerability policies</w:t>
            </w:r>
          </w:p>
        </w:tc>
      </w:tr>
      <w:tr w:rsidR="004218BA" w14:paraId="0008CFF7" w14:textId="77777777" w:rsidTr="006B25E5">
        <w:tc>
          <w:tcPr>
            <w:tcW w:w="2665" w:type="dxa"/>
          </w:tcPr>
          <w:p w14:paraId="1739AC2E" w14:textId="77777777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496825C6" w14:textId="77777777" w:rsidR="004218BA" w:rsidRPr="00CB243A" w:rsidRDefault="00474CBE" w:rsidP="00D4432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Must comply with VMO2 SOX controls</w:t>
            </w:r>
          </w:p>
          <w:p w14:paraId="69319A65" w14:textId="3E26B9B4" w:rsidR="00D4704B" w:rsidRPr="00CB243A" w:rsidRDefault="00D4704B" w:rsidP="00D4432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Cyber Essentials requir</w:t>
            </w:r>
            <w:r w:rsidR="00EA45C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</w:t>
            </w: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ments</w:t>
            </w:r>
          </w:p>
          <w:p w14:paraId="1A8F219A" w14:textId="3F687DB8" w:rsidR="00D4704B" w:rsidRPr="00CB243A" w:rsidRDefault="00D4704B" w:rsidP="00D4432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Telecom Securities Act </w:t>
            </w:r>
          </w:p>
        </w:tc>
      </w:tr>
      <w:tr w:rsidR="00753008" w14:paraId="20B9BEA6" w14:textId="77777777" w:rsidTr="006B25E5">
        <w:tc>
          <w:tcPr>
            <w:tcW w:w="2665" w:type="dxa"/>
          </w:tcPr>
          <w:p w14:paraId="6D1EE0FD" w14:textId="77777777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54AA34D5" w14:textId="71B07C92" w:rsidR="00D4704B" w:rsidRPr="00CB243A" w:rsidRDefault="00CE166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N</w:t>
            </w:r>
            <w:r w:rsidR="00D4704B" w:rsidRPr="00CB243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</w:t>
            </w:r>
          </w:p>
        </w:tc>
      </w:tr>
      <w:tr w:rsidR="00577580" w14:paraId="4E6AE3AF" w14:textId="77777777" w:rsidTr="006B25E5">
        <w:tc>
          <w:tcPr>
            <w:tcW w:w="2665" w:type="dxa"/>
          </w:tcPr>
          <w:p w14:paraId="10D3B608" w14:textId="77777777" w:rsidR="00577580" w:rsidRPr="00FB12A8" w:rsidRDefault="0057758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 requirements</w:t>
            </w:r>
          </w:p>
        </w:tc>
        <w:tc>
          <w:tcPr>
            <w:tcW w:w="6237" w:type="dxa"/>
          </w:tcPr>
          <w:p w14:paraId="24FB0E93" w14:textId="55D41632" w:rsidR="00577580" w:rsidRPr="00CB243A" w:rsidRDefault="00CE166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Full traceability of </w:t>
            </w:r>
            <w:r w:rsidR="00CB243A"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account ownership and usage</w:t>
            </w:r>
          </w:p>
        </w:tc>
      </w:tr>
      <w:tr w:rsidR="004218BA" w14:paraId="42B8BAE4" w14:textId="77777777" w:rsidTr="006B25E5">
        <w:tc>
          <w:tcPr>
            <w:tcW w:w="2665" w:type="dxa"/>
          </w:tcPr>
          <w:p w14:paraId="75AD98F2" w14:textId="77777777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1FD17D18" w14:textId="5987646D" w:rsidR="004218BA" w:rsidRPr="00CB243A" w:rsidRDefault="00CB243A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CB2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NA</w:t>
            </w:r>
          </w:p>
        </w:tc>
      </w:tr>
    </w:tbl>
    <w:p w14:paraId="43E68702" w14:textId="77777777" w:rsidR="00073993" w:rsidRDefault="00073993" w:rsidP="00073993">
      <w:pPr>
        <w:rPr>
          <w:rFonts w:ascii="Calibri" w:hAnsi="Calibri" w:cs="Calibri"/>
          <w:b/>
          <w:bCs/>
        </w:rPr>
      </w:pPr>
    </w:p>
    <w:p w14:paraId="7DD62AD2" w14:textId="77777777" w:rsidR="007E12A8" w:rsidRPr="00165505" w:rsidRDefault="00165505" w:rsidP="00165505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6.2</w:t>
      </w:r>
      <w:r w:rsidR="5AD7A67D" w:rsidRPr="0016550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165505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 w:rsidRPr="00165505">
        <w:rPr>
          <w:rFonts w:ascii="Calibri" w:hAnsi="Calibri" w:cs="Calibri"/>
          <w:b/>
          <w:bCs/>
          <w:sz w:val="28"/>
          <w:szCs w:val="28"/>
        </w:rPr>
        <w:t>?</w:t>
      </w:r>
    </w:p>
    <w:p w14:paraId="1C35A4FD" w14:textId="7777777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  <w:r w:rsidRPr="00A700CE">
        <w:rPr>
          <w:rFonts w:ascii="Calibri" w:hAnsi="Calibri" w:cs="Calibri"/>
          <w:lang w:val="en-GB"/>
        </w:rPr>
        <w:t xml:space="preserve">This section helps us understand which parts of the organisation may be affected if this proposal goes ahead. You do not need technical knowledge — simply indicate where you believe there may be an impact. </w:t>
      </w:r>
    </w:p>
    <w:p w14:paraId="51074A90" w14:textId="7777777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</w:p>
    <w:p w14:paraId="1FC4492F" w14:textId="77777777" w:rsidR="004E3BC9" w:rsidRPr="00055E20" w:rsidRDefault="00A700CE" w:rsidP="00055E20">
      <w:pPr>
        <w:rPr>
          <w:rFonts w:ascii="Calibri" w:hAnsi="Calibri" w:cs="Calibri"/>
          <w:i/>
          <w:iCs/>
          <w:lang w:val="en-GB"/>
        </w:rPr>
      </w:pPr>
      <w:r w:rsidRPr="00AB176C">
        <w:rPr>
          <w:rFonts w:ascii="Calibri" w:hAnsi="Calibri" w:cs="Calibri"/>
          <w:i/>
          <w:iCs/>
          <w:lang w:val="en-GB"/>
        </w:rPr>
        <w:t xml:space="preserve">If you are unsure, </w:t>
      </w:r>
      <w:r w:rsidR="00730128">
        <w:rPr>
          <w:rFonts w:ascii="Calibri" w:hAnsi="Calibri" w:cs="Calibri"/>
          <w:i/>
          <w:iCs/>
          <w:lang w:val="en-GB"/>
        </w:rPr>
        <w:t>p</w:t>
      </w:r>
      <w:r w:rsidRPr="00AB176C">
        <w:rPr>
          <w:rFonts w:ascii="Calibri" w:hAnsi="Calibri" w:cs="Calibri"/>
          <w:i/>
          <w:iCs/>
          <w:lang w:val="en-GB"/>
        </w:rPr>
        <w:t>ick “Potential impact”. You are signalling where impact may exist, not committing to scope or design. This will be reviewed and refined during shaping and sizing</w:t>
      </w:r>
      <w:r w:rsidR="003D46FE" w:rsidRPr="00AB176C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AB3472" w:rsidRPr="009E21A4" w14:paraId="63CB3238" w14:textId="77777777" w:rsidTr="007624A3">
        <w:tc>
          <w:tcPr>
            <w:tcW w:w="3227" w:type="dxa"/>
            <w:vAlign w:val="bottom"/>
          </w:tcPr>
          <w:p w14:paraId="483865DE" w14:textId="77777777" w:rsidR="00D4432D" w:rsidRPr="009E21A4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36A8CEAA" w14:textId="77777777" w:rsidR="00D4432D" w:rsidRPr="009E21A4" w:rsidRDefault="5842F8BE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F4751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F4751B"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050D2182" w14:textId="77777777" w:rsidR="00D4432D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  <w:r w:rsidR="0060187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might this area be impacted?</w:t>
            </w:r>
          </w:p>
        </w:tc>
      </w:tr>
      <w:tr w:rsidR="0060187F" w:rsidRPr="009E21A4" w14:paraId="48D7BDB0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5527ED1" w14:textId="77777777" w:rsidR="0060187F" w:rsidRDefault="0060187F" w:rsidP="00A379B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0A3417" w:rsidRPr="009E21A4" w14:paraId="76BDDA42" w14:textId="77777777" w:rsidTr="007624A3">
        <w:tc>
          <w:tcPr>
            <w:tcW w:w="3227" w:type="dxa"/>
          </w:tcPr>
          <w:p w14:paraId="1794F7C2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48F199C1" w14:textId="406BF837" w:rsidR="000A3417" w:rsidRPr="00F76343" w:rsidRDefault="00F76343" w:rsidP="000A563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7A45781" w14:textId="5939FCF2" w:rsidR="000A3417" w:rsidRPr="00F76343" w:rsidRDefault="000A3417" w:rsidP="000A5631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0A3417" w:rsidRPr="009E21A4" w14:paraId="05109CF7" w14:textId="77777777" w:rsidTr="007624A3">
        <w:tc>
          <w:tcPr>
            <w:tcW w:w="3227" w:type="dxa"/>
          </w:tcPr>
          <w:p w14:paraId="6C6B137B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62D7391D" w14:textId="091E35AB" w:rsidR="000A3417" w:rsidRPr="00F76343" w:rsidRDefault="00F76343" w:rsidP="000A563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5B6E8DF" w14:textId="20A9C52E" w:rsidR="000A3417" w:rsidRPr="00F76343" w:rsidRDefault="000A3417" w:rsidP="000A5631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0A3417" w:rsidRPr="009E21A4" w14:paraId="7B70837C" w14:textId="77777777" w:rsidTr="007624A3">
        <w:tc>
          <w:tcPr>
            <w:tcW w:w="3227" w:type="dxa"/>
          </w:tcPr>
          <w:p w14:paraId="69625D36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Care and </w:t>
            </w:r>
            <w:r w:rsidR="00F4751B"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z w:val="20"/>
                <w:szCs w:val="20"/>
              </w:rPr>
              <w:t>etentions</w:t>
            </w:r>
          </w:p>
        </w:tc>
        <w:tc>
          <w:tcPr>
            <w:tcW w:w="1417" w:type="dxa"/>
          </w:tcPr>
          <w:p w14:paraId="7D9EC445" w14:textId="66FD92DF" w:rsidR="000A3417" w:rsidRPr="00F76343" w:rsidRDefault="00F76343" w:rsidP="000A563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EDC7B3C" w14:textId="2BFE3374" w:rsidR="000A3417" w:rsidRPr="00F76343" w:rsidRDefault="000A3417" w:rsidP="000A5631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60187F" w:rsidRPr="009E21A4" w14:paraId="5FA43A72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26713252" w14:textId="77777777" w:rsidR="0060187F" w:rsidRPr="00F76343" w:rsidRDefault="0060187F" w:rsidP="001B406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b/>
                <w:bCs/>
                <w:color w:val="000000" w:themeColor="text1"/>
                <w:lang w:val="en-GB"/>
              </w:rPr>
              <w:t>Commercial</w:t>
            </w:r>
            <w:r w:rsidR="001B4061" w:rsidRPr="00F76343">
              <w:rPr>
                <w:rFonts w:ascii="Calibri" w:hAnsi="Calibri" w:cs="Calibri"/>
                <w:b/>
                <w:bCs/>
                <w:color w:val="000000" w:themeColor="text1"/>
                <w:lang w:val="en-GB"/>
              </w:rPr>
              <w:t xml:space="preserve"> &amp; go to market</w:t>
            </w:r>
          </w:p>
        </w:tc>
      </w:tr>
      <w:tr w:rsidR="0060187F" w:rsidRPr="009E21A4" w14:paraId="4C7C17AD" w14:textId="77777777" w:rsidTr="007624A3">
        <w:tc>
          <w:tcPr>
            <w:tcW w:w="3227" w:type="dxa"/>
          </w:tcPr>
          <w:p w14:paraId="3A630C45" w14:textId="77777777" w:rsidR="0060187F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04DA7947" w14:textId="28F8663B" w:rsidR="0060187F" w:rsidRPr="00F76343" w:rsidRDefault="00F76343" w:rsidP="000A563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C6B53D6" w14:textId="5208B664" w:rsidR="0060187F" w:rsidRPr="00F76343" w:rsidRDefault="0060187F" w:rsidP="000A5631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60187F" w:rsidRPr="009E21A4" w14:paraId="54F2A26F" w14:textId="77777777" w:rsidTr="007624A3">
        <w:tc>
          <w:tcPr>
            <w:tcW w:w="3227" w:type="dxa"/>
          </w:tcPr>
          <w:p w14:paraId="4FA52702" w14:textId="77777777" w:rsidR="0060187F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Marketing &amp; Sales</w:t>
            </w:r>
          </w:p>
        </w:tc>
        <w:tc>
          <w:tcPr>
            <w:tcW w:w="1417" w:type="dxa"/>
          </w:tcPr>
          <w:p w14:paraId="0DD6456E" w14:textId="5C76AA84" w:rsidR="0060187F" w:rsidRPr="00F76343" w:rsidRDefault="00F76343" w:rsidP="000A563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0324E4C" w14:textId="3349FE95" w:rsidR="0060187F" w:rsidRPr="00F76343" w:rsidRDefault="0060187F" w:rsidP="000A5631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1B4061" w:rsidRPr="009E21A4" w14:paraId="348C4654" w14:textId="77777777" w:rsidTr="007624A3">
        <w:tc>
          <w:tcPr>
            <w:tcW w:w="3227" w:type="dxa"/>
          </w:tcPr>
          <w:p w14:paraId="7B4E5AA8" w14:textId="77777777" w:rsidR="001B4061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07F8D32D" w14:textId="4F7875ED" w:rsidR="001B4061" w:rsidRPr="00F76343" w:rsidRDefault="00F76343" w:rsidP="000A563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FCA0770" w14:textId="38B87551" w:rsidR="001B4061" w:rsidRPr="00F76343" w:rsidRDefault="001B4061" w:rsidP="000A5631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417A07" w:rsidRPr="009E21A4" w14:paraId="454AA06C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472DB10" w14:textId="77777777" w:rsidR="00417A07" w:rsidRPr="00F76343" w:rsidRDefault="00417A07" w:rsidP="00417A07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b/>
                <w:bCs/>
                <w:color w:val="000000" w:themeColor="text1"/>
                <w:lang w:val="en-GB"/>
              </w:rPr>
              <w:t>Order fulfilment &amp; service changes</w:t>
            </w:r>
          </w:p>
        </w:tc>
      </w:tr>
      <w:tr w:rsidR="00417A07" w:rsidRPr="009E21A4" w14:paraId="2245235F" w14:textId="77777777" w:rsidTr="007624A3">
        <w:tc>
          <w:tcPr>
            <w:tcW w:w="3227" w:type="dxa"/>
          </w:tcPr>
          <w:p w14:paraId="5AF91E22" w14:textId="77777777" w:rsidR="00417A07" w:rsidRDefault="00417A0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</w:t>
            </w:r>
            <w:r w:rsidR="00075B6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2161D">
              <w:rPr>
                <w:rFonts w:ascii="Calibri" w:hAnsi="Calibri" w:cs="Calibri"/>
                <w:sz w:val="20"/>
                <w:szCs w:val="20"/>
              </w:rPr>
              <w:t>&amp;</w:t>
            </w:r>
            <w:r w:rsidR="008631D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fulfilment</w:t>
            </w:r>
          </w:p>
        </w:tc>
        <w:tc>
          <w:tcPr>
            <w:tcW w:w="1417" w:type="dxa"/>
          </w:tcPr>
          <w:p w14:paraId="2205E275" w14:textId="57BDC6EC" w:rsidR="00417A07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6CD6FC1" w14:textId="17798071" w:rsidR="00417A07" w:rsidRPr="00A657B6" w:rsidRDefault="00417A0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417A07" w:rsidRPr="009E21A4" w14:paraId="799CCA30" w14:textId="77777777" w:rsidTr="007624A3">
        <w:tc>
          <w:tcPr>
            <w:tcW w:w="3227" w:type="dxa"/>
          </w:tcPr>
          <w:p w14:paraId="516AA856" w14:textId="77777777" w:rsidR="00417A07" w:rsidRDefault="008631D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03C8C742" w14:textId="26854319" w:rsidR="00417A07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890E48D" w14:textId="2B4124A0" w:rsidR="00417A07" w:rsidRPr="00A657B6" w:rsidRDefault="00417A0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417A07" w:rsidRPr="009E21A4" w14:paraId="2A1885AB" w14:textId="77777777" w:rsidTr="007624A3">
        <w:tc>
          <w:tcPr>
            <w:tcW w:w="3227" w:type="dxa"/>
          </w:tcPr>
          <w:p w14:paraId="0F0592E5" w14:textId="77777777" w:rsidR="00417A07" w:rsidRDefault="008631D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63E10D9E" w14:textId="616BD71E" w:rsidR="00417A07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BD4499A" w14:textId="7D26E317" w:rsidR="00417A07" w:rsidRPr="00A657B6" w:rsidRDefault="00417A0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8D2FEC" w:rsidRPr="009E21A4" w14:paraId="0E0C4E24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9CCBA1B" w14:textId="77777777" w:rsidR="008D2FEC" w:rsidRPr="00F76343" w:rsidRDefault="008D2FEC" w:rsidP="008D2FE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b/>
                <w:bCs/>
                <w:color w:val="000000" w:themeColor="text1"/>
                <w:lang w:val="en-GB"/>
              </w:rPr>
              <w:t>Run and assure services</w:t>
            </w:r>
          </w:p>
        </w:tc>
      </w:tr>
      <w:tr w:rsidR="00C64FF7" w:rsidRPr="009E21A4" w14:paraId="1C53B4F3" w14:textId="77777777" w:rsidTr="007624A3">
        <w:tc>
          <w:tcPr>
            <w:tcW w:w="3227" w:type="dxa"/>
          </w:tcPr>
          <w:p w14:paraId="091E74A0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706CE4C8" w14:textId="01288D38" w:rsidR="00C64FF7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1C91B183" w14:textId="57E2E8CF" w:rsidR="00C64FF7" w:rsidRPr="00A657B6" w:rsidRDefault="00C64FF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C64FF7" w:rsidRPr="009E21A4" w14:paraId="4FC47690" w14:textId="77777777" w:rsidTr="007624A3">
        <w:tc>
          <w:tcPr>
            <w:tcW w:w="3227" w:type="dxa"/>
          </w:tcPr>
          <w:p w14:paraId="52519742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1F2495AC" w14:textId="0BBE3F5D" w:rsidR="00C64FF7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98EA107" w14:textId="370A25FD" w:rsidR="00C64FF7" w:rsidRPr="00A657B6" w:rsidRDefault="00C64FF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C64FF7" w:rsidRPr="009E21A4" w14:paraId="31BD3E2B" w14:textId="77777777" w:rsidTr="007624A3">
        <w:tc>
          <w:tcPr>
            <w:tcW w:w="3227" w:type="dxa"/>
          </w:tcPr>
          <w:p w14:paraId="3F05572B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4AEDD2D4" w14:textId="1C919819" w:rsidR="00C64FF7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20BDF06D" w14:textId="1B603E1E" w:rsidR="00C64FF7" w:rsidRPr="00A657B6" w:rsidRDefault="00C64FF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2283E" w:rsidRPr="009E21A4" w14:paraId="556A845B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4406D6C8" w14:textId="77777777" w:rsidR="0072283E" w:rsidRPr="00F76343" w:rsidRDefault="0072283E" w:rsidP="007228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b/>
                <w:bCs/>
                <w:color w:val="000000" w:themeColor="text1"/>
                <w:lang w:val="en-GB"/>
              </w:rPr>
              <w:t>Money, account and trust</w:t>
            </w:r>
          </w:p>
        </w:tc>
      </w:tr>
      <w:tr w:rsidR="0072283E" w:rsidRPr="009E21A4" w14:paraId="4211F57A" w14:textId="77777777" w:rsidTr="007624A3">
        <w:tc>
          <w:tcPr>
            <w:tcW w:w="3227" w:type="dxa"/>
          </w:tcPr>
          <w:p w14:paraId="72647EC2" w14:textId="77777777" w:rsidR="0072283E" w:rsidRDefault="007B1329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145FC14E" w14:textId="1884B6BD" w:rsidR="0072283E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887854F" w14:textId="563BCB41" w:rsidR="0072283E" w:rsidRPr="00A657B6" w:rsidRDefault="0072283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2283E" w:rsidRPr="009E21A4" w14:paraId="0ABEA408" w14:textId="77777777" w:rsidTr="007624A3">
        <w:tc>
          <w:tcPr>
            <w:tcW w:w="3227" w:type="dxa"/>
          </w:tcPr>
          <w:p w14:paraId="460311A0" w14:textId="77777777" w:rsidR="0072283E" w:rsidRDefault="007B1329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7EC80BD3" w14:textId="36631C9B" w:rsidR="0072283E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B7AA2A6" w14:textId="4EF16BF5" w:rsidR="0072283E" w:rsidRPr="00A657B6" w:rsidRDefault="0072283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8A302E" w:rsidRPr="009E21A4" w14:paraId="0BC0DFC0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4EA785B2" w14:textId="77777777" w:rsidR="008A302E" w:rsidRPr="00F76343" w:rsidRDefault="008A302E" w:rsidP="008A302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b/>
                <w:bCs/>
                <w:color w:val="000000" w:themeColor="text1"/>
                <w:lang w:val="en-GB"/>
              </w:rPr>
              <w:t>Other</w:t>
            </w:r>
          </w:p>
        </w:tc>
      </w:tr>
      <w:tr w:rsidR="008A302E" w:rsidRPr="009E21A4" w14:paraId="7135BC1A" w14:textId="77777777" w:rsidTr="007624A3">
        <w:tc>
          <w:tcPr>
            <w:tcW w:w="3227" w:type="dxa"/>
          </w:tcPr>
          <w:p w14:paraId="01547350" w14:textId="77777777" w:rsidR="008A302E" w:rsidRDefault="006E299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1FD87E22" w14:textId="134D4163" w:rsidR="008A302E" w:rsidRPr="00F76343" w:rsidRDefault="00F7634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634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F6BAF6D" w14:textId="1EC76CB3" w:rsidR="008A302E" w:rsidRDefault="008A302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6E2996" w:rsidRPr="009E21A4" w14:paraId="46022D8E" w14:textId="77777777" w:rsidTr="007624A3">
        <w:tc>
          <w:tcPr>
            <w:tcW w:w="3227" w:type="dxa"/>
          </w:tcPr>
          <w:p w14:paraId="357E2F53" w14:textId="1DDBAFCB" w:rsidR="006E2996" w:rsidRDefault="0069789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CIO </w:t>
            </w:r>
          </w:p>
        </w:tc>
        <w:tc>
          <w:tcPr>
            <w:tcW w:w="1417" w:type="dxa"/>
          </w:tcPr>
          <w:p w14:paraId="44EA62FC" w14:textId="66D4D33E" w:rsidR="006E2996" w:rsidRPr="00C90C93" w:rsidRDefault="00C90C9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Potential</w:t>
            </w:r>
          </w:p>
        </w:tc>
        <w:tc>
          <w:tcPr>
            <w:tcW w:w="4253" w:type="dxa"/>
          </w:tcPr>
          <w:p w14:paraId="6EE44399" w14:textId="34D1816F" w:rsidR="006E2996" w:rsidRDefault="00C90C93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May require support from the technology teams in implementation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and also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the remediation of data</w:t>
            </w:r>
          </w:p>
        </w:tc>
      </w:tr>
      <w:tr w:rsidR="00697896" w:rsidRPr="009E21A4" w14:paraId="64BF66E8" w14:textId="77777777" w:rsidTr="007624A3">
        <w:tc>
          <w:tcPr>
            <w:tcW w:w="3227" w:type="dxa"/>
          </w:tcPr>
          <w:p w14:paraId="3076D70F" w14:textId="7C5A59D9" w:rsidR="00697896" w:rsidRDefault="0069789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CTO</w:t>
            </w:r>
          </w:p>
        </w:tc>
        <w:tc>
          <w:tcPr>
            <w:tcW w:w="1417" w:type="dxa"/>
          </w:tcPr>
          <w:p w14:paraId="5A252800" w14:textId="77309F77" w:rsidR="00697896" w:rsidRPr="00C90C93" w:rsidRDefault="00C90C93" w:rsidP="0056193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Potential</w:t>
            </w:r>
          </w:p>
        </w:tc>
        <w:tc>
          <w:tcPr>
            <w:tcW w:w="4253" w:type="dxa"/>
          </w:tcPr>
          <w:p w14:paraId="5E7C61C3" w14:textId="01FD695F" w:rsidR="00697896" w:rsidRDefault="00C90C93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May require support from the technology teams in implementation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and also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the remediation of data</w:t>
            </w:r>
          </w:p>
        </w:tc>
      </w:tr>
    </w:tbl>
    <w:p w14:paraId="5C9A8CDB" w14:textId="77777777" w:rsidR="00073993" w:rsidRDefault="00073993">
      <w:pPr>
        <w:rPr>
          <w:rFonts w:ascii="Calibri" w:hAnsi="Calibri" w:cs="Calibri"/>
          <w:b/>
          <w:bCs/>
        </w:rPr>
      </w:pPr>
    </w:p>
    <w:p w14:paraId="301A9975" w14:textId="77777777" w:rsidR="00280D0A" w:rsidRPr="001806B0" w:rsidRDefault="00542206" w:rsidP="00165505">
      <w:pPr>
        <w:pStyle w:val="Heading1"/>
        <w:numPr>
          <w:ilvl w:val="0"/>
          <w:numId w:val="16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7C631175" w14:textId="77777777" w:rsidTr="00BB2314">
        <w:tc>
          <w:tcPr>
            <w:tcW w:w="3794" w:type="dxa"/>
          </w:tcPr>
          <w:p w14:paraId="077DE690" w14:textId="77777777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existing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solution options, blueprints</w:t>
            </w:r>
            <w:r w:rsidR="3326F24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,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etc</w:t>
            </w:r>
            <w:r w:rsidR="00FC0EAE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.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that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  <w:r w:rsidR="00A42479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may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support </w:t>
            </w:r>
            <w:r w:rsidR="00A42479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T Shirt sizing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 </w:t>
            </w:r>
          </w:p>
        </w:tc>
        <w:tc>
          <w:tcPr>
            <w:tcW w:w="5103" w:type="dxa"/>
          </w:tcPr>
          <w:p w14:paraId="0402D99D" w14:textId="4B056D13" w:rsidR="00061602" w:rsidRPr="00750667" w:rsidRDefault="00C90C93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002060"/>
                <w:sz w:val="20"/>
                <w:szCs w:val="20"/>
              </w:rPr>
              <w:t>Part of the D</w:t>
            </w:r>
            <w:r w:rsidR="00331D18">
              <w:rPr>
                <w:rFonts w:ascii="Calibri" w:hAnsi="Calibri" w:cs="Calibri"/>
                <w:color w:val="002060"/>
                <w:sz w:val="20"/>
                <w:szCs w:val="20"/>
              </w:rPr>
              <w:t>WP ESA Roadmap within the Security, Identity &amp; Consent Domain</w:t>
            </w:r>
          </w:p>
        </w:tc>
      </w:tr>
      <w:tr w:rsidR="00300DD6" w:rsidRPr="009E21A4" w14:paraId="2EAA6D30" w14:textId="77777777" w:rsidTr="00BB2314">
        <w:tc>
          <w:tcPr>
            <w:tcW w:w="3794" w:type="dxa"/>
          </w:tcPr>
          <w:p w14:paraId="7FA1A2E5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76F332E2" w14:textId="77777777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e.g. </w:t>
            </w:r>
            <w:r w:rsidR="004C32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Links to slides</w:t>
            </w:r>
            <w:r w:rsidR="00183BC7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, customer personas </w:t>
            </w:r>
            <w:r w:rsidR="004003C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etc.</w:t>
            </w:r>
          </w:p>
        </w:tc>
        <w:tc>
          <w:tcPr>
            <w:tcW w:w="5103" w:type="dxa"/>
          </w:tcPr>
          <w:p w14:paraId="6AF40681" w14:textId="0F8D2F11" w:rsidR="00300DD6" w:rsidRPr="00750667" w:rsidRDefault="00331D18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  <w:t>NA</w:t>
            </w:r>
          </w:p>
        </w:tc>
      </w:tr>
    </w:tbl>
    <w:p w14:paraId="5B2B9AAF" w14:textId="77777777" w:rsidR="00280D0A" w:rsidRDefault="00280D0A" w:rsidP="006540C6">
      <w:pPr>
        <w:rPr>
          <w:rFonts w:ascii="Calibri" w:hAnsi="Calibri" w:cs="Calibri"/>
        </w:rPr>
      </w:pPr>
    </w:p>
    <w:p w14:paraId="32DA1A05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415E767E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7425019D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4ABBCF08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22024E6F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4D87BAB6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6B12AF68" w14:textId="77777777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46E01A13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1E5516F5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5FF4902B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headerReference w:type="first" r:id="rId13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549E6" w14:textId="77777777" w:rsidR="006F145B" w:rsidRDefault="006F145B" w:rsidP="006540C6">
      <w:pPr>
        <w:spacing w:after="0" w:line="240" w:lineRule="auto"/>
      </w:pPr>
      <w:r>
        <w:separator/>
      </w:r>
    </w:p>
  </w:endnote>
  <w:endnote w:type="continuationSeparator" w:id="0">
    <w:p w14:paraId="66764BD2" w14:textId="77777777" w:rsidR="006F145B" w:rsidRDefault="006F145B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D8DB" w14:textId="77777777" w:rsidR="006F145B" w:rsidRDefault="006F145B" w:rsidP="006540C6">
      <w:pPr>
        <w:spacing w:after="0" w:line="240" w:lineRule="auto"/>
      </w:pPr>
      <w:r>
        <w:separator/>
      </w:r>
    </w:p>
  </w:footnote>
  <w:footnote w:type="continuationSeparator" w:id="0">
    <w:p w14:paraId="17D03210" w14:textId="77777777" w:rsidR="006F145B" w:rsidRDefault="006F145B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DC8D3" w14:textId="0DBE0072" w:rsidR="00961091" w:rsidRDefault="009610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2B9BF66" wp14:editId="2AF064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2018255" name="Text Box 5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69A3216-0FF5-4094-9917-14CD7E298B9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C622B" w14:textId="77777777" w:rsidR="00961091" w:rsidRPr="00001229" w:rsidRDefault="00961091" w:rsidP="00001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12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9BF6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TERNAL" style="position:absolute;margin-left:0;margin-top:0;width:44.05pt;height:29.05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4FAC622B" w14:textId="77777777" w:rsidR="00961091" w:rsidRPr="00001229" w:rsidRDefault="00961091" w:rsidP="00001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12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122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5808F96" wp14:editId="1DBAD72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573754795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39AE6" w14:textId="0DAA57C7" w:rsidR="00001229" w:rsidRPr="00001229" w:rsidRDefault="00001229" w:rsidP="00001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12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808F96" id="_x0000_s1027" type="#_x0000_t202" alt="INTERNAL" style="position:absolute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64939AE6" w14:textId="0DAA57C7" w:rsidR="00001229" w:rsidRPr="00001229" w:rsidRDefault="00001229" w:rsidP="00001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12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E2708" w14:textId="4D23C119" w:rsidR="00961091" w:rsidRPr="00DA5AB1" w:rsidRDefault="00961091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633D0E31" wp14:editId="385648F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994224424" name="Text Box 6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B51B5A64-CE8E-4571-AB5F-9B0F87495ED3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EF69F" w14:textId="77777777" w:rsidR="00961091" w:rsidRPr="00001229" w:rsidRDefault="00961091" w:rsidP="00001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12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D0E3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INTERNAL" style="position:absolute;left:0;text-align:left;margin-left:0;margin-top:0;width:44.05pt;height:29.05pt;z-index:251658245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233EF69F" w14:textId="77777777" w:rsidR="00961091" w:rsidRPr="00001229" w:rsidRDefault="00961091" w:rsidP="00001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12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1229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82BE031" wp14:editId="19177BB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2034222960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5FD9D" w14:textId="007F5438" w:rsidR="00001229" w:rsidRPr="00001229" w:rsidRDefault="00001229" w:rsidP="00001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12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BE031" id="_x0000_s1029" type="#_x0000_t202" alt="INTERNAL" style="position:absolute;left:0;text-align:left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" filled="f" stroked="f">
              <v:textbox style="mso-fit-shape-to-text:t" inset="0,15pt,0,0">
                <w:txbxContent>
                  <w:p w14:paraId="4425FD9D" w14:textId="007F5438" w:rsidR="00001229" w:rsidRPr="00001229" w:rsidRDefault="00001229" w:rsidP="00001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12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A5AB1">
      <w:rPr>
        <w:rFonts w:ascii="Calibri" w:hAnsi="Calibri" w:cs="Calibri"/>
        <w:sz w:val="22"/>
        <w:szCs w:val="22"/>
      </w:rPr>
      <w:t>Prototype Vision Card 2026</w:t>
    </w:r>
    <w:r>
      <w:rPr>
        <w:rFonts w:ascii="Calibri" w:hAnsi="Calibri" w:cs="Calibri"/>
        <w:sz w:val="22"/>
        <w:szCs w:val="22"/>
      </w:rPr>
      <w:t>.03</w:t>
    </w:r>
  </w:p>
  <w:p w14:paraId="129C4011" w14:textId="77777777" w:rsidR="00961091" w:rsidRDefault="009610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2FE71" w14:textId="6FB3B1F3" w:rsidR="00961091" w:rsidRDefault="009610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13AEDEC" wp14:editId="2CC652A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261798959" name="Text Box 4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4868E409-EC93-450B-BC91-8C5C65A7EB2B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7F3EC" w14:textId="77777777" w:rsidR="00961091" w:rsidRPr="00001229" w:rsidRDefault="00961091" w:rsidP="00001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12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AEDE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INTERNAL" style="position:absolute;margin-left:0;margin-top:0;width:44.05pt;height:29.05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BlGOgQ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4187F3EC" w14:textId="77777777" w:rsidR="00961091" w:rsidRPr="00001229" w:rsidRDefault="00961091" w:rsidP="00001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12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122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1FA2B0" wp14:editId="6557C8A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52360364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EBED0" w14:textId="07CAE0D9" w:rsidR="00001229" w:rsidRPr="00001229" w:rsidRDefault="00001229" w:rsidP="00001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12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FA2B0" id="_x0000_s1031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" filled="f" stroked="f">
              <v:textbox style="mso-fit-shape-to-text:t" inset="0,15pt,0,0">
                <w:txbxContent>
                  <w:p w14:paraId="025EBED0" w14:textId="07CAE0D9" w:rsidR="00001229" w:rsidRPr="00001229" w:rsidRDefault="00001229" w:rsidP="00001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12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A7237"/>
    <w:multiLevelType w:val="multilevel"/>
    <w:tmpl w:val="CD96AA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C80B27"/>
    <w:multiLevelType w:val="multilevel"/>
    <w:tmpl w:val="06762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CE5494"/>
    <w:multiLevelType w:val="multilevel"/>
    <w:tmpl w:val="ED323B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C62648"/>
    <w:multiLevelType w:val="multilevel"/>
    <w:tmpl w:val="8BD034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2635DC"/>
    <w:multiLevelType w:val="multilevel"/>
    <w:tmpl w:val="147A0D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4D537F"/>
    <w:multiLevelType w:val="multilevel"/>
    <w:tmpl w:val="C9F8B8F4"/>
    <w:lvl w:ilvl="0">
      <w:start w:val="1"/>
      <w:numFmt w:val="bullet"/>
      <w:lvlText w:val=""/>
      <w:lvlJc w:val="left"/>
      <w:pPr>
        <w:tabs>
          <w:tab w:val="num" w:pos="-3921"/>
        </w:tabs>
        <w:ind w:left="-39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3201"/>
        </w:tabs>
        <w:ind w:left="-32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2481"/>
        </w:tabs>
        <w:ind w:left="-248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1761"/>
        </w:tabs>
        <w:ind w:left="-176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-1041"/>
        </w:tabs>
        <w:ind w:left="-104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-321"/>
        </w:tabs>
        <w:ind w:left="-32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9"/>
        </w:tabs>
        <w:ind w:left="39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119"/>
        </w:tabs>
        <w:ind w:left="111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839"/>
        </w:tabs>
        <w:ind w:left="1839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C0626D"/>
    <w:multiLevelType w:val="multilevel"/>
    <w:tmpl w:val="88B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C759CA"/>
    <w:multiLevelType w:val="hybridMultilevel"/>
    <w:tmpl w:val="B08C95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5017D3"/>
    <w:multiLevelType w:val="multilevel"/>
    <w:tmpl w:val="4F5608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6EF6947"/>
    <w:multiLevelType w:val="multilevel"/>
    <w:tmpl w:val="2C4603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316B87"/>
    <w:multiLevelType w:val="multilevel"/>
    <w:tmpl w:val="D3D41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7C4018"/>
    <w:multiLevelType w:val="multilevel"/>
    <w:tmpl w:val="41E41D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EC1271"/>
    <w:multiLevelType w:val="hybridMultilevel"/>
    <w:tmpl w:val="A6080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AB1F67"/>
    <w:multiLevelType w:val="multilevel"/>
    <w:tmpl w:val="DDAEEE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283E7C"/>
    <w:multiLevelType w:val="multilevel"/>
    <w:tmpl w:val="9E56BE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EB4AEF"/>
    <w:multiLevelType w:val="multilevel"/>
    <w:tmpl w:val="143A5D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881738"/>
    <w:multiLevelType w:val="multilevel"/>
    <w:tmpl w:val="D96E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119293">
    <w:abstractNumId w:val="10"/>
  </w:num>
  <w:num w:numId="2" w16cid:durableId="1071851746">
    <w:abstractNumId w:val="11"/>
  </w:num>
  <w:num w:numId="3" w16cid:durableId="1098020669">
    <w:abstractNumId w:val="13"/>
  </w:num>
  <w:num w:numId="4" w16cid:durableId="1163862706">
    <w:abstractNumId w:val="24"/>
  </w:num>
  <w:num w:numId="5" w16cid:durableId="1209224122">
    <w:abstractNumId w:val="19"/>
  </w:num>
  <w:num w:numId="6" w16cid:durableId="1269043902">
    <w:abstractNumId w:val="3"/>
  </w:num>
  <w:num w:numId="7" w16cid:durableId="1322125374">
    <w:abstractNumId w:val="32"/>
  </w:num>
  <w:num w:numId="8" w16cid:durableId="1332679061">
    <w:abstractNumId w:val="0"/>
  </w:num>
  <w:num w:numId="9" w16cid:durableId="1538735358">
    <w:abstractNumId w:val="9"/>
  </w:num>
  <w:num w:numId="10" w16cid:durableId="16195995">
    <w:abstractNumId w:val="34"/>
  </w:num>
  <w:num w:numId="11" w16cid:durableId="1673147120">
    <w:abstractNumId w:val="22"/>
  </w:num>
  <w:num w:numId="12" w16cid:durableId="1688869075">
    <w:abstractNumId w:val="29"/>
  </w:num>
  <w:num w:numId="13" w16cid:durableId="1692032458">
    <w:abstractNumId w:val="26"/>
  </w:num>
  <w:num w:numId="14" w16cid:durableId="1707558370">
    <w:abstractNumId w:val="21"/>
  </w:num>
  <w:num w:numId="15" w16cid:durableId="1759592877">
    <w:abstractNumId w:val="2"/>
  </w:num>
  <w:num w:numId="16" w16cid:durableId="1788500100">
    <w:abstractNumId w:val="25"/>
  </w:num>
  <w:num w:numId="17" w16cid:durableId="1811899913">
    <w:abstractNumId w:val="5"/>
  </w:num>
  <w:num w:numId="18" w16cid:durableId="1867867120">
    <w:abstractNumId w:val="20"/>
  </w:num>
  <w:num w:numId="19" w16cid:durableId="1871263068">
    <w:abstractNumId w:val="38"/>
  </w:num>
  <w:num w:numId="20" w16cid:durableId="1889031789">
    <w:abstractNumId w:val="35"/>
  </w:num>
  <w:num w:numId="21" w16cid:durableId="1965578598">
    <w:abstractNumId w:val="12"/>
  </w:num>
  <w:num w:numId="22" w16cid:durableId="1981038578">
    <w:abstractNumId w:val="33"/>
  </w:num>
  <w:num w:numId="23" w16cid:durableId="1982883601">
    <w:abstractNumId w:val="8"/>
  </w:num>
  <w:num w:numId="24" w16cid:durableId="2006660724">
    <w:abstractNumId w:val="23"/>
  </w:num>
  <w:num w:numId="25" w16cid:durableId="2057468274">
    <w:abstractNumId w:val="7"/>
  </w:num>
  <w:num w:numId="26" w16cid:durableId="246497454">
    <w:abstractNumId w:val="18"/>
  </w:num>
  <w:num w:numId="27" w16cid:durableId="360982526">
    <w:abstractNumId w:val="30"/>
  </w:num>
  <w:num w:numId="28" w16cid:durableId="390539348">
    <w:abstractNumId w:val="6"/>
  </w:num>
  <w:num w:numId="29" w16cid:durableId="429280968">
    <w:abstractNumId w:val="4"/>
  </w:num>
  <w:num w:numId="30" w16cid:durableId="521743960">
    <w:abstractNumId w:val="16"/>
  </w:num>
  <w:num w:numId="31" w16cid:durableId="530922595">
    <w:abstractNumId w:val="28"/>
  </w:num>
  <w:num w:numId="32" w16cid:durableId="58677448">
    <w:abstractNumId w:val="14"/>
  </w:num>
  <w:num w:numId="33" w16cid:durableId="625038899">
    <w:abstractNumId w:val="27"/>
  </w:num>
  <w:num w:numId="34" w16cid:durableId="649872561">
    <w:abstractNumId w:val="1"/>
  </w:num>
  <w:num w:numId="35" w16cid:durableId="707802300">
    <w:abstractNumId w:val="17"/>
  </w:num>
  <w:num w:numId="36" w16cid:durableId="773091070">
    <w:abstractNumId w:val="31"/>
  </w:num>
  <w:num w:numId="37" w16cid:durableId="868640074">
    <w:abstractNumId w:val="37"/>
  </w:num>
  <w:num w:numId="38" w16cid:durableId="901212031">
    <w:abstractNumId w:val="15"/>
  </w:num>
  <w:num w:numId="39" w16cid:durableId="9567186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29"/>
    <w:rsid w:val="000040A0"/>
    <w:rsid w:val="000072D2"/>
    <w:rsid w:val="000119C8"/>
    <w:rsid w:val="00014939"/>
    <w:rsid w:val="00016230"/>
    <w:rsid w:val="00017219"/>
    <w:rsid w:val="00020C31"/>
    <w:rsid w:val="00022008"/>
    <w:rsid w:val="00022DB6"/>
    <w:rsid w:val="0002487C"/>
    <w:rsid w:val="00024B88"/>
    <w:rsid w:val="00025447"/>
    <w:rsid w:val="0002645F"/>
    <w:rsid w:val="00030F34"/>
    <w:rsid w:val="00032657"/>
    <w:rsid w:val="00034616"/>
    <w:rsid w:val="00034849"/>
    <w:rsid w:val="00035F40"/>
    <w:rsid w:val="00042248"/>
    <w:rsid w:val="000511A2"/>
    <w:rsid w:val="00053FC4"/>
    <w:rsid w:val="00054235"/>
    <w:rsid w:val="0005444A"/>
    <w:rsid w:val="00055438"/>
    <w:rsid w:val="00055E20"/>
    <w:rsid w:val="000564AF"/>
    <w:rsid w:val="0005692E"/>
    <w:rsid w:val="00057D3A"/>
    <w:rsid w:val="0006063C"/>
    <w:rsid w:val="00060FC8"/>
    <w:rsid w:val="00061503"/>
    <w:rsid w:val="00061602"/>
    <w:rsid w:val="0006466C"/>
    <w:rsid w:val="00064722"/>
    <w:rsid w:val="00065A06"/>
    <w:rsid w:val="00066F8A"/>
    <w:rsid w:val="00070200"/>
    <w:rsid w:val="00073993"/>
    <w:rsid w:val="00073A0D"/>
    <w:rsid w:val="00073F23"/>
    <w:rsid w:val="00074DC0"/>
    <w:rsid w:val="00075611"/>
    <w:rsid w:val="00075B64"/>
    <w:rsid w:val="0008004F"/>
    <w:rsid w:val="000808F2"/>
    <w:rsid w:val="000821C7"/>
    <w:rsid w:val="0008531E"/>
    <w:rsid w:val="000877B6"/>
    <w:rsid w:val="00091363"/>
    <w:rsid w:val="000939AE"/>
    <w:rsid w:val="00093EF3"/>
    <w:rsid w:val="0009426D"/>
    <w:rsid w:val="000942B0"/>
    <w:rsid w:val="000A3417"/>
    <w:rsid w:val="000A3B73"/>
    <w:rsid w:val="000A4CFC"/>
    <w:rsid w:val="000A5631"/>
    <w:rsid w:val="000A7216"/>
    <w:rsid w:val="000B00DF"/>
    <w:rsid w:val="000B1788"/>
    <w:rsid w:val="000B206E"/>
    <w:rsid w:val="000B46FC"/>
    <w:rsid w:val="000B65C9"/>
    <w:rsid w:val="000B6A50"/>
    <w:rsid w:val="000C324E"/>
    <w:rsid w:val="000C4F02"/>
    <w:rsid w:val="000C525C"/>
    <w:rsid w:val="000C5552"/>
    <w:rsid w:val="000C6E85"/>
    <w:rsid w:val="000C73EE"/>
    <w:rsid w:val="000D2163"/>
    <w:rsid w:val="000D3BFA"/>
    <w:rsid w:val="000D43B0"/>
    <w:rsid w:val="000D4DFA"/>
    <w:rsid w:val="000D5F54"/>
    <w:rsid w:val="000D6A19"/>
    <w:rsid w:val="000E0434"/>
    <w:rsid w:val="000E3FF0"/>
    <w:rsid w:val="000E4E0E"/>
    <w:rsid w:val="000F1585"/>
    <w:rsid w:val="000F39C0"/>
    <w:rsid w:val="000F59EF"/>
    <w:rsid w:val="000F5BF5"/>
    <w:rsid w:val="000F5F2F"/>
    <w:rsid w:val="001005B7"/>
    <w:rsid w:val="00101DAC"/>
    <w:rsid w:val="00102528"/>
    <w:rsid w:val="00103433"/>
    <w:rsid w:val="00105F89"/>
    <w:rsid w:val="001064D9"/>
    <w:rsid w:val="001070B2"/>
    <w:rsid w:val="00107978"/>
    <w:rsid w:val="0011082C"/>
    <w:rsid w:val="001121E5"/>
    <w:rsid w:val="001135BE"/>
    <w:rsid w:val="001141EB"/>
    <w:rsid w:val="00115B74"/>
    <w:rsid w:val="00116AE1"/>
    <w:rsid w:val="0012161D"/>
    <w:rsid w:val="00122ABE"/>
    <w:rsid w:val="00124383"/>
    <w:rsid w:val="001267AE"/>
    <w:rsid w:val="00127F43"/>
    <w:rsid w:val="001308D4"/>
    <w:rsid w:val="00130ABB"/>
    <w:rsid w:val="00134228"/>
    <w:rsid w:val="00135F88"/>
    <w:rsid w:val="0013637F"/>
    <w:rsid w:val="00137A01"/>
    <w:rsid w:val="001415A0"/>
    <w:rsid w:val="0014525B"/>
    <w:rsid w:val="00146044"/>
    <w:rsid w:val="0015074B"/>
    <w:rsid w:val="001544A3"/>
    <w:rsid w:val="00156AF1"/>
    <w:rsid w:val="00161448"/>
    <w:rsid w:val="0016206B"/>
    <w:rsid w:val="00163F80"/>
    <w:rsid w:val="00165505"/>
    <w:rsid w:val="0016608D"/>
    <w:rsid w:val="00167952"/>
    <w:rsid w:val="0017015B"/>
    <w:rsid w:val="00170713"/>
    <w:rsid w:val="00171101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440"/>
    <w:rsid w:val="00183BC7"/>
    <w:rsid w:val="001844B2"/>
    <w:rsid w:val="0018631A"/>
    <w:rsid w:val="001865B9"/>
    <w:rsid w:val="001906A5"/>
    <w:rsid w:val="001910EF"/>
    <w:rsid w:val="00191D96"/>
    <w:rsid w:val="001924B8"/>
    <w:rsid w:val="0019697E"/>
    <w:rsid w:val="00197FCA"/>
    <w:rsid w:val="001A03E7"/>
    <w:rsid w:val="001A141B"/>
    <w:rsid w:val="001A2FDD"/>
    <w:rsid w:val="001A7DB7"/>
    <w:rsid w:val="001B00D9"/>
    <w:rsid w:val="001B04A9"/>
    <w:rsid w:val="001B1C15"/>
    <w:rsid w:val="001B1C8C"/>
    <w:rsid w:val="001B4061"/>
    <w:rsid w:val="001B51F5"/>
    <w:rsid w:val="001B5661"/>
    <w:rsid w:val="001B5AF9"/>
    <w:rsid w:val="001B6F71"/>
    <w:rsid w:val="001B77BE"/>
    <w:rsid w:val="001B7E0E"/>
    <w:rsid w:val="001C1E63"/>
    <w:rsid w:val="001C2C12"/>
    <w:rsid w:val="001C5C99"/>
    <w:rsid w:val="001C6233"/>
    <w:rsid w:val="001C7500"/>
    <w:rsid w:val="001D3629"/>
    <w:rsid w:val="001D62AE"/>
    <w:rsid w:val="001D68FF"/>
    <w:rsid w:val="001E16BA"/>
    <w:rsid w:val="001E358E"/>
    <w:rsid w:val="001E4023"/>
    <w:rsid w:val="001F0A77"/>
    <w:rsid w:val="001F20D8"/>
    <w:rsid w:val="001F3AA0"/>
    <w:rsid w:val="001F7116"/>
    <w:rsid w:val="001F78C7"/>
    <w:rsid w:val="001F7D62"/>
    <w:rsid w:val="0020181A"/>
    <w:rsid w:val="002018AA"/>
    <w:rsid w:val="00201D90"/>
    <w:rsid w:val="0020435B"/>
    <w:rsid w:val="002052FD"/>
    <w:rsid w:val="00205FE3"/>
    <w:rsid w:val="00207D6B"/>
    <w:rsid w:val="0021226E"/>
    <w:rsid w:val="002155D2"/>
    <w:rsid w:val="00215BBA"/>
    <w:rsid w:val="00216252"/>
    <w:rsid w:val="002215F6"/>
    <w:rsid w:val="00221CBB"/>
    <w:rsid w:val="00221F31"/>
    <w:rsid w:val="00222120"/>
    <w:rsid w:val="00223B80"/>
    <w:rsid w:val="00226A70"/>
    <w:rsid w:val="002309F5"/>
    <w:rsid w:val="00233E1C"/>
    <w:rsid w:val="00234127"/>
    <w:rsid w:val="00234140"/>
    <w:rsid w:val="002345C6"/>
    <w:rsid w:val="002346F3"/>
    <w:rsid w:val="0024140D"/>
    <w:rsid w:val="0024397D"/>
    <w:rsid w:val="002509B5"/>
    <w:rsid w:val="00252F1C"/>
    <w:rsid w:val="00254BB5"/>
    <w:rsid w:val="00254C6C"/>
    <w:rsid w:val="00255D58"/>
    <w:rsid w:val="00256D22"/>
    <w:rsid w:val="00257FD7"/>
    <w:rsid w:val="00260C0C"/>
    <w:rsid w:val="00262787"/>
    <w:rsid w:val="002635BE"/>
    <w:rsid w:val="00265EC3"/>
    <w:rsid w:val="002711B7"/>
    <w:rsid w:val="00271441"/>
    <w:rsid w:val="00271D70"/>
    <w:rsid w:val="00272203"/>
    <w:rsid w:val="002738B3"/>
    <w:rsid w:val="002755E0"/>
    <w:rsid w:val="00276336"/>
    <w:rsid w:val="002765EC"/>
    <w:rsid w:val="00280823"/>
    <w:rsid w:val="00280D0A"/>
    <w:rsid w:val="00281B22"/>
    <w:rsid w:val="00281D61"/>
    <w:rsid w:val="00283518"/>
    <w:rsid w:val="00284CEE"/>
    <w:rsid w:val="00286BB5"/>
    <w:rsid w:val="00287305"/>
    <w:rsid w:val="002878CA"/>
    <w:rsid w:val="002921BD"/>
    <w:rsid w:val="002922F6"/>
    <w:rsid w:val="002923B8"/>
    <w:rsid w:val="0029328A"/>
    <w:rsid w:val="00295944"/>
    <w:rsid w:val="002962AF"/>
    <w:rsid w:val="0029639D"/>
    <w:rsid w:val="00296EAD"/>
    <w:rsid w:val="002A2281"/>
    <w:rsid w:val="002A2925"/>
    <w:rsid w:val="002A3361"/>
    <w:rsid w:val="002A3DA8"/>
    <w:rsid w:val="002A523D"/>
    <w:rsid w:val="002A6326"/>
    <w:rsid w:val="002A6E31"/>
    <w:rsid w:val="002A73B2"/>
    <w:rsid w:val="002B02B9"/>
    <w:rsid w:val="002B1816"/>
    <w:rsid w:val="002B1B87"/>
    <w:rsid w:val="002B2B47"/>
    <w:rsid w:val="002B2EE0"/>
    <w:rsid w:val="002B30E2"/>
    <w:rsid w:val="002B3849"/>
    <w:rsid w:val="002B5686"/>
    <w:rsid w:val="002B5D04"/>
    <w:rsid w:val="002B5F19"/>
    <w:rsid w:val="002B5FE4"/>
    <w:rsid w:val="002B7EA6"/>
    <w:rsid w:val="002C0701"/>
    <w:rsid w:val="002C0A57"/>
    <w:rsid w:val="002C2A46"/>
    <w:rsid w:val="002C38F6"/>
    <w:rsid w:val="002C629B"/>
    <w:rsid w:val="002D4BF6"/>
    <w:rsid w:val="002D5072"/>
    <w:rsid w:val="002D667D"/>
    <w:rsid w:val="002E0FE7"/>
    <w:rsid w:val="002E6CD7"/>
    <w:rsid w:val="002E7ACA"/>
    <w:rsid w:val="002F0E54"/>
    <w:rsid w:val="002F31FA"/>
    <w:rsid w:val="00300DD6"/>
    <w:rsid w:val="00301D71"/>
    <w:rsid w:val="003030F4"/>
    <w:rsid w:val="003035BA"/>
    <w:rsid w:val="00312688"/>
    <w:rsid w:val="003153E9"/>
    <w:rsid w:val="003165C1"/>
    <w:rsid w:val="00317408"/>
    <w:rsid w:val="00322859"/>
    <w:rsid w:val="00322DA9"/>
    <w:rsid w:val="003247AD"/>
    <w:rsid w:val="00326F90"/>
    <w:rsid w:val="003301AA"/>
    <w:rsid w:val="003303EC"/>
    <w:rsid w:val="00331D18"/>
    <w:rsid w:val="00333B34"/>
    <w:rsid w:val="00334F22"/>
    <w:rsid w:val="00336D1B"/>
    <w:rsid w:val="003408D0"/>
    <w:rsid w:val="0034205A"/>
    <w:rsid w:val="00342377"/>
    <w:rsid w:val="003436BF"/>
    <w:rsid w:val="003449AF"/>
    <w:rsid w:val="00347241"/>
    <w:rsid w:val="00350449"/>
    <w:rsid w:val="003523B4"/>
    <w:rsid w:val="0035246E"/>
    <w:rsid w:val="00353EED"/>
    <w:rsid w:val="003540C6"/>
    <w:rsid w:val="00354437"/>
    <w:rsid w:val="00354D64"/>
    <w:rsid w:val="00361457"/>
    <w:rsid w:val="00363FE1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1CB3"/>
    <w:rsid w:val="003941ED"/>
    <w:rsid w:val="00394DE7"/>
    <w:rsid w:val="00395C9F"/>
    <w:rsid w:val="003A1E9E"/>
    <w:rsid w:val="003A4D9A"/>
    <w:rsid w:val="003A5067"/>
    <w:rsid w:val="003B00BC"/>
    <w:rsid w:val="003B0AEA"/>
    <w:rsid w:val="003B5FB5"/>
    <w:rsid w:val="003C18DF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D4ADE"/>
    <w:rsid w:val="003E46E1"/>
    <w:rsid w:val="003E7153"/>
    <w:rsid w:val="003F0058"/>
    <w:rsid w:val="003F0EF0"/>
    <w:rsid w:val="003F2129"/>
    <w:rsid w:val="003F4580"/>
    <w:rsid w:val="003F6622"/>
    <w:rsid w:val="003F6AE6"/>
    <w:rsid w:val="004003CF"/>
    <w:rsid w:val="0040313E"/>
    <w:rsid w:val="0040314D"/>
    <w:rsid w:val="00403645"/>
    <w:rsid w:val="00407943"/>
    <w:rsid w:val="00415DBE"/>
    <w:rsid w:val="00417231"/>
    <w:rsid w:val="00417A07"/>
    <w:rsid w:val="004201DD"/>
    <w:rsid w:val="0042041A"/>
    <w:rsid w:val="004218BA"/>
    <w:rsid w:val="0042537F"/>
    <w:rsid w:val="00432682"/>
    <w:rsid w:val="004329AF"/>
    <w:rsid w:val="00434853"/>
    <w:rsid w:val="004373A5"/>
    <w:rsid w:val="00440B25"/>
    <w:rsid w:val="00443431"/>
    <w:rsid w:val="004446BB"/>
    <w:rsid w:val="00445CBD"/>
    <w:rsid w:val="004502A7"/>
    <w:rsid w:val="0045144E"/>
    <w:rsid w:val="004538ED"/>
    <w:rsid w:val="0045562D"/>
    <w:rsid w:val="004577B5"/>
    <w:rsid w:val="004622A2"/>
    <w:rsid w:val="004646B8"/>
    <w:rsid w:val="0046478C"/>
    <w:rsid w:val="00473845"/>
    <w:rsid w:val="00474CBE"/>
    <w:rsid w:val="004758F8"/>
    <w:rsid w:val="0048235B"/>
    <w:rsid w:val="0048295B"/>
    <w:rsid w:val="0048523C"/>
    <w:rsid w:val="004867CC"/>
    <w:rsid w:val="00495A0F"/>
    <w:rsid w:val="0049619B"/>
    <w:rsid w:val="00497E6C"/>
    <w:rsid w:val="004A0C27"/>
    <w:rsid w:val="004A1E03"/>
    <w:rsid w:val="004A6293"/>
    <w:rsid w:val="004A759F"/>
    <w:rsid w:val="004B2641"/>
    <w:rsid w:val="004B28CC"/>
    <w:rsid w:val="004B4E6D"/>
    <w:rsid w:val="004C0503"/>
    <w:rsid w:val="004C1338"/>
    <w:rsid w:val="004C2285"/>
    <w:rsid w:val="004C29E2"/>
    <w:rsid w:val="004C32CB"/>
    <w:rsid w:val="004C4642"/>
    <w:rsid w:val="004C4CB8"/>
    <w:rsid w:val="004D0EC4"/>
    <w:rsid w:val="004D177F"/>
    <w:rsid w:val="004D582B"/>
    <w:rsid w:val="004E3BC9"/>
    <w:rsid w:val="004E47E9"/>
    <w:rsid w:val="004E486C"/>
    <w:rsid w:val="004E664B"/>
    <w:rsid w:val="004F222D"/>
    <w:rsid w:val="004F2CEA"/>
    <w:rsid w:val="004F2DCA"/>
    <w:rsid w:val="004F3CED"/>
    <w:rsid w:val="004F4981"/>
    <w:rsid w:val="004F49B6"/>
    <w:rsid w:val="005007C0"/>
    <w:rsid w:val="00501CD9"/>
    <w:rsid w:val="00502024"/>
    <w:rsid w:val="00504C1F"/>
    <w:rsid w:val="00505CED"/>
    <w:rsid w:val="00511EA1"/>
    <w:rsid w:val="0051370A"/>
    <w:rsid w:val="00520FA7"/>
    <w:rsid w:val="005225FE"/>
    <w:rsid w:val="00524017"/>
    <w:rsid w:val="00525EA5"/>
    <w:rsid w:val="00526CA4"/>
    <w:rsid w:val="00527D6E"/>
    <w:rsid w:val="0053220C"/>
    <w:rsid w:val="0053403A"/>
    <w:rsid w:val="005347BE"/>
    <w:rsid w:val="00542206"/>
    <w:rsid w:val="00542FAD"/>
    <w:rsid w:val="00543F14"/>
    <w:rsid w:val="005470DA"/>
    <w:rsid w:val="00547E5B"/>
    <w:rsid w:val="00552443"/>
    <w:rsid w:val="00552B69"/>
    <w:rsid w:val="00553340"/>
    <w:rsid w:val="005537DF"/>
    <w:rsid w:val="00561354"/>
    <w:rsid w:val="0056193A"/>
    <w:rsid w:val="00564693"/>
    <w:rsid w:val="005669B4"/>
    <w:rsid w:val="00570746"/>
    <w:rsid w:val="00574547"/>
    <w:rsid w:val="0057570F"/>
    <w:rsid w:val="005767EA"/>
    <w:rsid w:val="00577580"/>
    <w:rsid w:val="005802A3"/>
    <w:rsid w:val="00580B86"/>
    <w:rsid w:val="005812C1"/>
    <w:rsid w:val="00583E64"/>
    <w:rsid w:val="00587025"/>
    <w:rsid w:val="005921AB"/>
    <w:rsid w:val="005953F1"/>
    <w:rsid w:val="005A1308"/>
    <w:rsid w:val="005A251F"/>
    <w:rsid w:val="005A28C0"/>
    <w:rsid w:val="005A2A86"/>
    <w:rsid w:val="005A3428"/>
    <w:rsid w:val="005A71D2"/>
    <w:rsid w:val="005B0456"/>
    <w:rsid w:val="005B1A44"/>
    <w:rsid w:val="005B40E3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E080C"/>
    <w:rsid w:val="005E36D9"/>
    <w:rsid w:val="005E6B15"/>
    <w:rsid w:val="005E7961"/>
    <w:rsid w:val="005F7203"/>
    <w:rsid w:val="0060187F"/>
    <w:rsid w:val="00601CCC"/>
    <w:rsid w:val="006026B0"/>
    <w:rsid w:val="00607FCB"/>
    <w:rsid w:val="00612C20"/>
    <w:rsid w:val="00616339"/>
    <w:rsid w:val="00620E42"/>
    <w:rsid w:val="00620E68"/>
    <w:rsid w:val="00621AF9"/>
    <w:rsid w:val="00623ACB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344A1"/>
    <w:rsid w:val="00637DFA"/>
    <w:rsid w:val="0064120A"/>
    <w:rsid w:val="00641C02"/>
    <w:rsid w:val="00643C05"/>
    <w:rsid w:val="006446C2"/>
    <w:rsid w:val="0065080D"/>
    <w:rsid w:val="00650DCB"/>
    <w:rsid w:val="00651909"/>
    <w:rsid w:val="00652A7C"/>
    <w:rsid w:val="006540C6"/>
    <w:rsid w:val="00660EA5"/>
    <w:rsid w:val="006716E0"/>
    <w:rsid w:val="00673152"/>
    <w:rsid w:val="006744C2"/>
    <w:rsid w:val="006744C3"/>
    <w:rsid w:val="00674887"/>
    <w:rsid w:val="00674C9F"/>
    <w:rsid w:val="00674D3B"/>
    <w:rsid w:val="0067566B"/>
    <w:rsid w:val="00676685"/>
    <w:rsid w:val="00677AB1"/>
    <w:rsid w:val="00680A82"/>
    <w:rsid w:val="00681590"/>
    <w:rsid w:val="006835FC"/>
    <w:rsid w:val="00684825"/>
    <w:rsid w:val="006875DF"/>
    <w:rsid w:val="0069091C"/>
    <w:rsid w:val="0069134D"/>
    <w:rsid w:val="0069178E"/>
    <w:rsid w:val="00691DD5"/>
    <w:rsid w:val="0069408B"/>
    <w:rsid w:val="006948EA"/>
    <w:rsid w:val="00697896"/>
    <w:rsid w:val="006A1C53"/>
    <w:rsid w:val="006A2025"/>
    <w:rsid w:val="006B25E5"/>
    <w:rsid w:val="006B30F8"/>
    <w:rsid w:val="006B3915"/>
    <w:rsid w:val="006B59AA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CA2"/>
    <w:rsid w:val="006F0DBA"/>
    <w:rsid w:val="006F145B"/>
    <w:rsid w:val="006F19EF"/>
    <w:rsid w:val="006F1C9A"/>
    <w:rsid w:val="006F280C"/>
    <w:rsid w:val="006F33CB"/>
    <w:rsid w:val="006F6E5C"/>
    <w:rsid w:val="00701AE5"/>
    <w:rsid w:val="0070239F"/>
    <w:rsid w:val="00706F8E"/>
    <w:rsid w:val="007115D7"/>
    <w:rsid w:val="00712F47"/>
    <w:rsid w:val="00713E07"/>
    <w:rsid w:val="00713FB2"/>
    <w:rsid w:val="007149A2"/>
    <w:rsid w:val="00717E81"/>
    <w:rsid w:val="00720FF7"/>
    <w:rsid w:val="00721444"/>
    <w:rsid w:val="0072283E"/>
    <w:rsid w:val="00723ACB"/>
    <w:rsid w:val="00726983"/>
    <w:rsid w:val="00726A66"/>
    <w:rsid w:val="007274F2"/>
    <w:rsid w:val="00730128"/>
    <w:rsid w:val="00731EB4"/>
    <w:rsid w:val="00736C30"/>
    <w:rsid w:val="007373A5"/>
    <w:rsid w:val="007402A5"/>
    <w:rsid w:val="007435C2"/>
    <w:rsid w:val="0074500B"/>
    <w:rsid w:val="00746BAA"/>
    <w:rsid w:val="00746BE4"/>
    <w:rsid w:val="007502AC"/>
    <w:rsid w:val="00750667"/>
    <w:rsid w:val="00750C13"/>
    <w:rsid w:val="00750E6C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4A3"/>
    <w:rsid w:val="00763C91"/>
    <w:rsid w:val="007643CC"/>
    <w:rsid w:val="00766845"/>
    <w:rsid w:val="00767EC7"/>
    <w:rsid w:val="00770169"/>
    <w:rsid w:val="007727AC"/>
    <w:rsid w:val="007753A8"/>
    <w:rsid w:val="00776078"/>
    <w:rsid w:val="00776FBE"/>
    <w:rsid w:val="0078080D"/>
    <w:rsid w:val="00786283"/>
    <w:rsid w:val="00786CB5"/>
    <w:rsid w:val="00787BB7"/>
    <w:rsid w:val="00790672"/>
    <w:rsid w:val="007957E9"/>
    <w:rsid w:val="007962CF"/>
    <w:rsid w:val="007A058C"/>
    <w:rsid w:val="007A3EC3"/>
    <w:rsid w:val="007A46D5"/>
    <w:rsid w:val="007A4ECF"/>
    <w:rsid w:val="007A70F8"/>
    <w:rsid w:val="007B1160"/>
    <w:rsid w:val="007B1329"/>
    <w:rsid w:val="007B151A"/>
    <w:rsid w:val="007B1CF9"/>
    <w:rsid w:val="007B272C"/>
    <w:rsid w:val="007B53E0"/>
    <w:rsid w:val="007B7A92"/>
    <w:rsid w:val="007C2731"/>
    <w:rsid w:val="007C2D12"/>
    <w:rsid w:val="007C56B8"/>
    <w:rsid w:val="007D0BC9"/>
    <w:rsid w:val="007D4073"/>
    <w:rsid w:val="007D6400"/>
    <w:rsid w:val="007D6434"/>
    <w:rsid w:val="007D6A3F"/>
    <w:rsid w:val="007D784B"/>
    <w:rsid w:val="007E12A8"/>
    <w:rsid w:val="007E1713"/>
    <w:rsid w:val="007E271C"/>
    <w:rsid w:val="007E33A3"/>
    <w:rsid w:val="007E383F"/>
    <w:rsid w:val="007E3BAB"/>
    <w:rsid w:val="007E62DD"/>
    <w:rsid w:val="007E684C"/>
    <w:rsid w:val="007E68E5"/>
    <w:rsid w:val="007E718B"/>
    <w:rsid w:val="007F2F4B"/>
    <w:rsid w:val="007F5385"/>
    <w:rsid w:val="00800B9D"/>
    <w:rsid w:val="008053D8"/>
    <w:rsid w:val="0081016A"/>
    <w:rsid w:val="00810545"/>
    <w:rsid w:val="0081072C"/>
    <w:rsid w:val="00813F75"/>
    <w:rsid w:val="008160B0"/>
    <w:rsid w:val="00817202"/>
    <w:rsid w:val="00817385"/>
    <w:rsid w:val="00817513"/>
    <w:rsid w:val="00817791"/>
    <w:rsid w:val="00820F4F"/>
    <w:rsid w:val="008218CF"/>
    <w:rsid w:val="0082382E"/>
    <w:rsid w:val="008264F5"/>
    <w:rsid w:val="008320E5"/>
    <w:rsid w:val="00833970"/>
    <w:rsid w:val="00841377"/>
    <w:rsid w:val="00842A62"/>
    <w:rsid w:val="0084367B"/>
    <w:rsid w:val="00844A9B"/>
    <w:rsid w:val="00844EA9"/>
    <w:rsid w:val="00845130"/>
    <w:rsid w:val="00846446"/>
    <w:rsid w:val="00846C75"/>
    <w:rsid w:val="00847170"/>
    <w:rsid w:val="0084796A"/>
    <w:rsid w:val="008502D4"/>
    <w:rsid w:val="00850AB3"/>
    <w:rsid w:val="00850B76"/>
    <w:rsid w:val="00850E21"/>
    <w:rsid w:val="00852466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7667B"/>
    <w:rsid w:val="008805D9"/>
    <w:rsid w:val="00881FA1"/>
    <w:rsid w:val="008826B0"/>
    <w:rsid w:val="00883221"/>
    <w:rsid w:val="00883AE0"/>
    <w:rsid w:val="00883E16"/>
    <w:rsid w:val="00883E6C"/>
    <w:rsid w:val="00886EB3"/>
    <w:rsid w:val="00891256"/>
    <w:rsid w:val="00891E37"/>
    <w:rsid w:val="008943D5"/>
    <w:rsid w:val="0089665A"/>
    <w:rsid w:val="008A302E"/>
    <w:rsid w:val="008A4669"/>
    <w:rsid w:val="008A57E1"/>
    <w:rsid w:val="008A6868"/>
    <w:rsid w:val="008A7500"/>
    <w:rsid w:val="008B0AFB"/>
    <w:rsid w:val="008B1DE8"/>
    <w:rsid w:val="008B256D"/>
    <w:rsid w:val="008B2C10"/>
    <w:rsid w:val="008B4121"/>
    <w:rsid w:val="008C13CA"/>
    <w:rsid w:val="008C2481"/>
    <w:rsid w:val="008C2F40"/>
    <w:rsid w:val="008C344D"/>
    <w:rsid w:val="008C5A58"/>
    <w:rsid w:val="008D11AF"/>
    <w:rsid w:val="008D2FEC"/>
    <w:rsid w:val="008D303E"/>
    <w:rsid w:val="008D58F8"/>
    <w:rsid w:val="008D6023"/>
    <w:rsid w:val="008D6B40"/>
    <w:rsid w:val="008D75DE"/>
    <w:rsid w:val="008D7D2E"/>
    <w:rsid w:val="008E10AD"/>
    <w:rsid w:val="008E13BD"/>
    <w:rsid w:val="008E1A3F"/>
    <w:rsid w:val="008E3BAD"/>
    <w:rsid w:val="008E3DA3"/>
    <w:rsid w:val="008E4168"/>
    <w:rsid w:val="008E6AEF"/>
    <w:rsid w:val="008E7DBC"/>
    <w:rsid w:val="008F20D3"/>
    <w:rsid w:val="008F601D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4251"/>
    <w:rsid w:val="009159CE"/>
    <w:rsid w:val="009167CD"/>
    <w:rsid w:val="00917847"/>
    <w:rsid w:val="00923F62"/>
    <w:rsid w:val="00925C7E"/>
    <w:rsid w:val="00925DAA"/>
    <w:rsid w:val="009271E8"/>
    <w:rsid w:val="0092779B"/>
    <w:rsid w:val="00927A5E"/>
    <w:rsid w:val="009308E3"/>
    <w:rsid w:val="0093443B"/>
    <w:rsid w:val="00936547"/>
    <w:rsid w:val="00947C30"/>
    <w:rsid w:val="00951E05"/>
    <w:rsid w:val="0095218A"/>
    <w:rsid w:val="0095520C"/>
    <w:rsid w:val="00955785"/>
    <w:rsid w:val="00960598"/>
    <w:rsid w:val="00961091"/>
    <w:rsid w:val="00963B84"/>
    <w:rsid w:val="00966ED7"/>
    <w:rsid w:val="00970499"/>
    <w:rsid w:val="00971202"/>
    <w:rsid w:val="00971717"/>
    <w:rsid w:val="0097258D"/>
    <w:rsid w:val="00973052"/>
    <w:rsid w:val="00974210"/>
    <w:rsid w:val="009801B6"/>
    <w:rsid w:val="00980B10"/>
    <w:rsid w:val="00983836"/>
    <w:rsid w:val="009846BA"/>
    <w:rsid w:val="00986361"/>
    <w:rsid w:val="0098639D"/>
    <w:rsid w:val="0099092A"/>
    <w:rsid w:val="00996E33"/>
    <w:rsid w:val="009A194A"/>
    <w:rsid w:val="009A1F55"/>
    <w:rsid w:val="009A2394"/>
    <w:rsid w:val="009A369C"/>
    <w:rsid w:val="009A4C91"/>
    <w:rsid w:val="009A51F0"/>
    <w:rsid w:val="009A6731"/>
    <w:rsid w:val="009B0A0B"/>
    <w:rsid w:val="009B155F"/>
    <w:rsid w:val="009B1BE4"/>
    <w:rsid w:val="009B262F"/>
    <w:rsid w:val="009B420D"/>
    <w:rsid w:val="009B47C4"/>
    <w:rsid w:val="009C0262"/>
    <w:rsid w:val="009C071C"/>
    <w:rsid w:val="009C15F4"/>
    <w:rsid w:val="009C20CF"/>
    <w:rsid w:val="009C3F57"/>
    <w:rsid w:val="009C6405"/>
    <w:rsid w:val="009D03C5"/>
    <w:rsid w:val="009D0549"/>
    <w:rsid w:val="009D136A"/>
    <w:rsid w:val="009D3BA7"/>
    <w:rsid w:val="009D3F28"/>
    <w:rsid w:val="009D4E05"/>
    <w:rsid w:val="009D56A4"/>
    <w:rsid w:val="009D5AE0"/>
    <w:rsid w:val="009E06C6"/>
    <w:rsid w:val="009E21A4"/>
    <w:rsid w:val="009E4C02"/>
    <w:rsid w:val="009F3F87"/>
    <w:rsid w:val="009F41B3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C2B"/>
    <w:rsid w:val="00A05EAC"/>
    <w:rsid w:val="00A10140"/>
    <w:rsid w:val="00A12FA8"/>
    <w:rsid w:val="00A1545A"/>
    <w:rsid w:val="00A161CB"/>
    <w:rsid w:val="00A166D4"/>
    <w:rsid w:val="00A16733"/>
    <w:rsid w:val="00A1739F"/>
    <w:rsid w:val="00A202FE"/>
    <w:rsid w:val="00A20600"/>
    <w:rsid w:val="00A20C75"/>
    <w:rsid w:val="00A2119B"/>
    <w:rsid w:val="00A21232"/>
    <w:rsid w:val="00A22FE3"/>
    <w:rsid w:val="00A25081"/>
    <w:rsid w:val="00A25F09"/>
    <w:rsid w:val="00A2786C"/>
    <w:rsid w:val="00A33E90"/>
    <w:rsid w:val="00A34A1D"/>
    <w:rsid w:val="00A379B0"/>
    <w:rsid w:val="00A37D18"/>
    <w:rsid w:val="00A37E0A"/>
    <w:rsid w:val="00A401B1"/>
    <w:rsid w:val="00A40738"/>
    <w:rsid w:val="00A42135"/>
    <w:rsid w:val="00A42479"/>
    <w:rsid w:val="00A424F5"/>
    <w:rsid w:val="00A430D6"/>
    <w:rsid w:val="00A47D4C"/>
    <w:rsid w:val="00A47F21"/>
    <w:rsid w:val="00A503D3"/>
    <w:rsid w:val="00A56F82"/>
    <w:rsid w:val="00A57A2D"/>
    <w:rsid w:val="00A64401"/>
    <w:rsid w:val="00A64ED7"/>
    <w:rsid w:val="00A64F6C"/>
    <w:rsid w:val="00A657B6"/>
    <w:rsid w:val="00A657FF"/>
    <w:rsid w:val="00A66194"/>
    <w:rsid w:val="00A664DB"/>
    <w:rsid w:val="00A66619"/>
    <w:rsid w:val="00A700CE"/>
    <w:rsid w:val="00A72609"/>
    <w:rsid w:val="00A82C4F"/>
    <w:rsid w:val="00A83811"/>
    <w:rsid w:val="00A871D9"/>
    <w:rsid w:val="00A923AA"/>
    <w:rsid w:val="00A9335D"/>
    <w:rsid w:val="00A951CA"/>
    <w:rsid w:val="00A95442"/>
    <w:rsid w:val="00A95674"/>
    <w:rsid w:val="00A96732"/>
    <w:rsid w:val="00A9680B"/>
    <w:rsid w:val="00AA0D83"/>
    <w:rsid w:val="00AA1319"/>
    <w:rsid w:val="00AA14EB"/>
    <w:rsid w:val="00AA1D8D"/>
    <w:rsid w:val="00AA3455"/>
    <w:rsid w:val="00AA4598"/>
    <w:rsid w:val="00AA6472"/>
    <w:rsid w:val="00AA6F0E"/>
    <w:rsid w:val="00AB112F"/>
    <w:rsid w:val="00AB176C"/>
    <w:rsid w:val="00AB2F71"/>
    <w:rsid w:val="00AB309F"/>
    <w:rsid w:val="00AB3444"/>
    <w:rsid w:val="00AB3472"/>
    <w:rsid w:val="00AB4E31"/>
    <w:rsid w:val="00AB7576"/>
    <w:rsid w:val="00AB7C55"/>
    <w:rsid w:val="00AC26FB"/>
    <w:rsid w:val="00AC50A6"/>
    <w:rsid w:val="00AC5A4B"/>
    <w:rsid w:val="00AC5D6E"/>
    <w:rsid w:val="00AC656C"/>
    <w:rsid w:val="00AC72CB"/>
    <w:rsid w:val="00AD069D"/>
    <w:rsid w:val="00AD1874"/>
    <w:rsid w:val="00AD18FD"/>
    <w:rsid w:val="00AD278A"/>
    <w:rsid w:val="00AD2E1F"/>
    <w:rsid w:val="00AE01DF"/>
    <w:rsid w:val="00AE0B99"/>
    <w:rsid w:val="00AF3AF2"/>
    <w:rsid w:val="00AF5981"/>
    <w:rsid w:val="00B017A6"/>
    <w:rsid w:val="00B02989"/>
    <w:rsid w:val="00B06A01"/>
    <w:rsid w:val="00B10406"/>
    <w:rsid w:val="00B15D7B"/>
    <w:rsid w:val="00B17195"/>
    <w:rsid w:val="00B214DE"/>
    <w:rsid w:val="00B233DE"/>
    <w:rsid w:val="00B23C58"/>
    <w:rsid w:val="00B34D20"/>
    <w:rsid w:val="00B40D3A"/>
    <w:rsid w:val="00B42048"/>
    <w:rsid w:val="00B43539"/>
    <w:rsid w:val="00B4476A"/>
    <w:rsid w:val="00B467E1"/>
    <w:rsid w:val="00B46C37"/>
    <w:rsid w:val="00B47730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40C4"/>
    <w:rsid w:val="00B65A82"/>
    <w:rsid w:val="00B67982"/>
    <w:rsid w:val="00B7050A"/>
    <w:rsid w:val="00B73926"/>
    <w:rsid w:val="00B74C21"/>
    <w:rsid w:val="00B75FAB"/>
    <w:rsid w:val="00B76D02"/>
    <w:rsid w:val="00B81CB1"/>
    <w:rsid w:val="00B86FB4"/>
    <w:rsid w:val="00B878F0"/>
    <w:rsid w:val="00B93C21"/>
    <w:rsid w:val="00B94E77"/>
    <w:rsid w:val="00BA0CEC"/>
    <w:rsid w:val="00BA0DB6"/>
    <w:rsid w:val="00BA1264"/>
    <w:rsid w:val="00BA2604"/>
    <w:rsid w:val="00BA322B"/>
    <w:rsid w:val="00BA598A"/>
    <w:rsid w:val="00BA6AA8"/>
    <w:rsid w:val="00BB0D12"/>
    <w:rsid w:val="00BB2314"/>
    <w:rsid w:val="00BB296E"/>
    <w:rsid w:val="00BB49E5"/>
    <w:rsid w:val="00BB4DF4"/>
    <w:rsid w:val="00BB661E"/>
    <w:rsid w:val="00BB7722"/>
    <w:rsid w:val="00BC04DB"/>
    <w:rsid w:val="00BC15DE"/>
    <w:rsid w:val="00BC6241"/>
    <w:rsid w:val="00BC64F9"/>
    <w:rsid w:val="00BC7EC6"/>
    <w:rsid w:val="00BD32FA"/>
    <w:rsid w:val="00BD3C1A"/>
    <w:rsid w:val="00BE2A2F"/>
    <w:rsid w:val="00BE331E"/>
    <w:rsid w:val="00BE3A1C"/>
    <w:rsid w:val="00BE4B83"/>
    <w:rsid w:val="00BE6910"/>
    <w:rsid w:val="00BE7B26"/>
    <w:rsid w:val="00BE7E5C"/>
    <w:rsid w:val="00BF02C8"/>
    <w:rsid w:val="00BF05BD"/>
    <w:rsid w:val="00BF1701"/>
    <w:rsid w:val="00BF22DB"/>
    <w:rsid w:val="00BF3823"/>
    <w:rsid w:val="00BF4024"/>
    <w:rsid w:val="00BF4F3B"/>
    <w:rsid w:val="00C05CCE"/>
    <w:rsid w:val="00C11B7C"/>
    <w:rsid w:val="00C11DCC"/>
    <w:rsid w:val="00C12B9A"/>
    <w:rsid w:val="00C12D36"/>
    <w:rsid w:val="00C13106"/>
    <w:rsid w:val="00C13BF0"/>
    <w:rsid w:val="00C140B4"/>
    <w:rsid w:val="00C200D5"/>
    <w:rsid w:val="00C22378"/>
    <w:rsid w:val="00C22A16"/>
    <w:rsid w:val="00C24135"/>
    <w:rsid w:val="00C245D7"/>
    <w:rsid w:val="00C25345"/>
    <w:rsid w:val="00C30BC0"/>
    <w:rsid w:val="00C30C63"/>
    <w:rsid w:val="00C33B30"/>
    <w:rsid w:val="00C34CD2"/>
    <w:rsid w:val="00C3643B"/>
    <w:rsid w:val="00C37403"/>
    <w:rsid w:val="00C40B70"/>
    <w:rsid w:val="00C4248C"/>
    <w:rsid w:val="00C43928"/>
    <w:rsid w:val="00C43E99"/>
    <w:rsid w:val="00C44340"/>
    <w:rsid w:val="00C45335"/>
    <w:rsid w:val="00C463D9"/>
    <w:rsid w:val="00C46C99"/>
    <w:rsid w:val="00C502DE"/>
    <w:rsid w:val="00C51AB1"/>
    <w:rsid w:val="00C53ACB"/>
    <w:rsid w:val="00C54F52"/>
    <w:rsid w:val="00C56C7C"/>
    <w:rsid w:val="00C57B75"/>
    <w:rsid w:val="00C57E7F"/>
    <w:rsid w:val="00C605C0"/>
    <w:rsid w:val="00C6199F"/>
    <w:rsid w:val="00C62E36"/>
    <w:rsid w:val="00C6365E"/>
    <w:rsid w:val="00C64B8C"/>
    <w:rsid w:val="00C64FF7"/>
    <w:rsid w:val="00C65D68"/>
    <w:rsid w:val="00C6728F"/>
    <w:rsid w:val="00C70513"/>
    <w:rsid w:val="00C70925"/>
    <w:rsid w:val="00C70DEE"/>
    <w:rsid w:val="00C71345"/>
    <w:rsid w:val="00C75447"/>
    <w:rsid w:val="00C76694"/>
    <w:rsid w:val="00C80C67"/>
    <w:rsid w:val="00C82EE3"/>
    <w:rsid w:val="00C84BB0"/>
    <w:rsid w:val="00C90C93"/>
    <w:rsid w:val="00C91677"/>
    <w:rsid w:val="00C91C74"/>
    <w:rsid w:val="00C92307"/>
    <w:rsid w:val="00C93C42"/>
    <w:rsid w:val="00C9423C"/>
    <w:rsid w:val="00C9463B"/>
    <w:rsid w:val="00C94E09"/>
    <w:rsid w:val="00C94F05"/>
    <w:rsid w:val="00C97642"/>
    <w:rsid w:val="00C979DC"/>
    <w:rsid w:val="00CA1956"/>
    <w:rsid w:val="00CA1A39"/>
    <w:rsid w:val="00CA2130"/>
    <w:rsid w:val="00CA2500"/>
    <w:rsid w:val="00CA2AA6"/>
    <w:rsid w:val="00CA624E"/>
    <w:rsid w:val="00CA6ADC"/>
    <w:rsid w:val="00CA7F5E"/>
    <w:rsid w:val="00CB0664"/>
    <w:rsid w:val="00CB1727"/>
    <w:rsid w:val="00CB1DFC"/>
    <w:rsid w:val="00CB243A"/>
    <w:rsid w:val="00CB5685"/>
    <w:rsid w:val="00CB5B92"/>
    <w:rsid w:val="00CB6897"/>
    <w:rsid w:val="00CC16BF"/>
    <w:rsid w:val="00CC1BBC"/>
    <w:rsid w:val="00CC1FAF"/>
    <w:rsid w:val="00CC3DEF"/>
    <w:rsid w:val="00CC47D0"/>
    <w:rsid w:val="00CC4ACB"/>
    <w:rsid w:val="00CC6C67"/>
    <w:rsid w:val="00CD1897"/>
    <w:rsid w:val="00CD1C5D"/>
    <w:rsid w:val="00CD2CB3"/>
    <w:rsid w:val="00CD2EAB"/>
    <w:rsid w:val="00CD2FF7"/>
    <w:rsid w:val="00CD4073"/>
    <w:rsid w:val="00CD578E"/>
    <w:rsid w:val="00CD5969"/>
    <w:rsid w:val="00CD6D5D"/>
    <w:rsid w:val="00CD70A4"/>
    <w:rsid w:val="00CD772A"/>
    <w:rsid w:val="00CD7E5D"/>
    <w:rsid w:val="00CE1662"/>
    <w:rsid w:val="00CE1B16"/>
    <w:rsid w:val="00CE3DCB"/>
    <w:rsid w:val="00CE3E87"/>
    <w:rsid w:val="00CE44CC"/>
    <w:rsid w:val="00CE6213"/>
    <w:rsid w:val="00CE7471"/>
    <w:rsid w:val="00CE7B4F"/>
    <w:rsid w:val="00CE7ECB"/>
    <w:rsid w:val="00CE7F6B"/>
    <w:rsid w:val="00CF0108"/>
    <w:rsid w:val="00CF2069"/>
    <w:rsid w:val="00CF2077"/>
    <w:rsid w:val="00CF47E7"/>
    <w:rsid w:val="00CF599A"/>
    <w:rsid w:val="00D0268B"/>
    <w:rsid w:val="00D02E69"/>
    <w:rsid w:val="00D04991"/>
    <w:rsid w:val="00D056A5"/>
    <w:rsid w:val="00D13723"/>
    <w:rsid w:val="00D13966"/>
    <w:rsid w:val="00D15D7C"/>
    <w:rsid w:val="00D15EE9"/>
    <w:rsid w:val="00D16F2C"/>
    <w:rsid w:val="00D17D96"/>
    <w:rsid w:val="00D2069B"/>
    <w:rsid w:val="00D216DC"/>
    <w:rsid w:val="00D22B5F"/>
    <w:rsid w:val="00D22FEC"/>
    <w:rsid w:val="00D247EA"/>
    <w:rsid w:val="00D25C67"/>
    <w:rsid w:val="00D3368A"/>
    <w:rsid w:val="00D349E4"/>
    <w:rsid w:val="00D354F9"/>
    <w:rsid w:val="00D41923"/>
    <w:rsid w:val="00D4432D"/>
    <w:rsid w:val="00D46622"/>
    <w:rsid w:val="00D4704B"/>
    <w:rsid w:val="00D5287A"/>
    <w:rsid w:val="00D52BEF"/>
    <w:rsid w:val="00D53426"/>
    <w:rsid w:val="00D5560D"/>
    <w:rsid w:val="00D57EC3"/>
    <w:rsid w:val="00D603B5"/>
    <w:rsid w:val="00D65A05"/>
    <w:rsid w:val="00D66570"/>
    <w:rsid w:val="00D673A0"/>
    <w:rsid w:val="00D70AD8"/>
    <w:rsid w:val="00D72243"/>
    <w:rsid w:val="00D72C2F"/>
    <w:rsid w:val="00D7448E"/>
    <w:rsid w:val="00D7567A"/>
    <w:rsid w:val="00D75D7E"/>
    <w:rsid w:val="00D77685"/>
    <w:rsid w:val="00D80566"/>
    <w:rsid w:val="00D818BB"/>
    <w:rsid w:val="00D829BE"/>
    <w:rsid w:val="00D85A61"/>
    <w:rsid w:val="00D866EC"/>
    <w:rsid w:val="00D867F3"/>
    <w:rsid w:val="00D90BEC"/>
    <w:rsid w:val="00D943F6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A664B"/>
    <w:rsid w:val="00DB0E20"/>
    <w:rsid w:val="00DB10EB"/>
    <w:rsid w:val="00DB1128"/>
    <w:rsid w:val="00DB2AE8"/>
    <w:rsid w:val="00DB2E93"/>
    <w:rsid w:val="00DB3C06"/>
    <w:rsid w:val="00DB3CE7"/>
    <w:rsid w:val="00DB4BA6"/>
    <w:rsid w:val="00DB6ADA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D1B60"/>
    <w:rsid w:val="00DD39ED"/>
    <w:rsid w:val="00DE6053"/>
    <w:rsid w:val="00DE71AB"/>
    <w:rsid w:val="00DE7AC4"/>
    <w:rsid w:val="00DF535F"/>
    <w:rsid w:val="00DF5B28"/>
    <w:rsid w:val="00DF609D"/>
    <w:rsid w:val="00DF72A9"/>
    <w:rsid w:val="00E00115"/>
    <w:rsid w:val="00E004A5"/>
    <w:rsid w:val="00E03270"/>
    <w:rsid w:val="00E05900"/>
    <w:rsid w:val="00E07E6D"/>
    <w:rsid w:val="00E100DF"/>
    <w:rsid w:val="00E12142"/>
    <w:rsid w:val="00E15053"/>
    <w:rsid w:val="00E17FD1"/>
    <w:rsid w:val="00E22559"/>
    <w:rsid w:val="00E24ED8"/>
    <w:rsid w:val="00E25510"/>
    <w:rsid w:val="00E347D8"/>
    <w:rsid w:val="00E3498B"/>
    <w:rsid w:val="00E406BA"/>
    <w:rsid w:val="00E41388"/>
    <w:rsid w:val="00E420CB"/>
    <w:rsid w:val="00E4252C"/>
    <w:rsid w:val="00E42765"/>
    <w:rsid w:val="00E4283B"/>
    <w:rsid w:val="00E42B78"/>
    <w:rsid w:val="00E42ED2"/>
    <w:rsid w:val="00E44DBE"/>
    <w:rsid w:val="00E54698"/>
    <w:rsid w:val="00E5739E"/>
    <w:rsid w:val="00E60B38"/>
    <w:rsid w:val="00E61C62"/>
    <w:rsid w:val="00E64A55"/>
    <w:rsid w:val="00E66828"/>
    <w:rsid w:val="00E67146"/>
    <w:rsid w:val="00E672D0"/>
    <w:rsid w:val="00E67500"/>
    <w:rsid w:val="00E67B9A"/>
    <w:rsid w:val="00E70077"/>
    <w:rsid w:val="00E701B3"/>
    <w:rsid w:val="00E707EE"/>
    <w:rsid w:val="00E70E16"/>
    <w:rsid w:val="00E74666"/>
    <w:rsid w:val="00E770C0"/>
    <w:rsid w:val="00E77C99"/>
    <w:rsid w:val="00E81ADA"/>
    <w:rsid w:val="00E81BEB"/>
    <w:rsid w:val="00E842F2"/>
    <w:rsid w:val="00E843C0"/>
    <w:rsid w:val="00E84FED"/>
    <w:rsid w:val="00E9045D"/>
    <w:rsid w:val="00E91833"/>
    <w:rsid w:val="00E93E4D"/>
    <w:rsid w:val="00E95248"/>
    <w:rsid w:val="00E97914"/>
    <w:rsid w:val="00EA1CBC"/>
    <w:rsid w:val="00EA22BE"/>
    <w:rsid w:val="00EA2AA2"/>
    <w:rsid w:val="00EA32C7"/>
    <w:rsid w:val="00EA453B"/>
    <w:rsid w:val="00EA45C6"/>
    <w:rsid w:val="00EA488B"/>
    <w:rsid w:val="00EA7C86"/>
    <w:rsid w:val="00EB1D87"/>
    <w:rsid w:val="00EB79C7"/>
    <w:rsid w:val="00EB7C21"/>
    <w:rsid w:val="00EC06B9"/>
    <w:rsid w:val="00EC1195"/>
    <w:rsid w:val="00EC1546"/>
    <w:rsid w:val="00EC1BDD"/>
    <w:rsid w:val="00EC5E2D"/>
    <w:rsid w:val="00EC7606"/>
    <w:rsid w:val="00ED0D43"/>
    <w:rsid w:val="00ED3CA1"/>
    <w:rsid w:val="00ED43C2"/>
    <w:rsid w:val="00ED445C"/>
    <w:rsid w:val="00ED49B6"/>
    <w:rsid w:val="00EE31B0"/>
    <w:rsid w:val="00EE3CCE"/>
    <w:rsid w:val="00EE5A5F"/>
    <w:rsid w:val="00EF0D8B"/>
    <w:rsid w:val="00EF1470"/>
    <w:rsid w:val="00EF19F5"/>
    <w:rsid w:val="00EF1CE9"/>
    <w:rsid w:val="00EF3687"/>
    <w:rsid w:val="00EF4635"/>
    <w:rsid w:val="00EF5C0B"/>
    <w:rsid w:val="00EF692A"/>
    <w:rsid w:val="00EF7060"/>
    <w:rsid w:val="00F01EF3"/>
    <w:rsid w:val="00F02CDC"/>
    <w:rsid w:val="00F03301"/>
    <w:rsid w:val="00F04C88"/>
    <w:rsid w:val="00F055C3"/>
    <w:rsid w:val="00F10A99"/>
    <w:rsid w:val="00F12717"/>
    <w:rsid w:val="00F17F1D"/>
    <w:rsid w:val="00F21AC8"/>
    <w:rsid w:val="00F25945"/>
    <w:rsid w:val="00F270F2"/>
    <w:rsid w:val="00F272ED"/>
    <w:rsid w:val="00F30483"/>
    <w:rsid w:val="00F30FD5"/>
    <w:rsid w:val="00F32532"/>
    <w:rsid w:val="00F4194E"/>
    <w:rsid w:val="00F42695"/>
    <w:rsid w:val="00F4285E"/>
    <w:rsid w:val="00F42F3A"/>
    <w:rsid w:val="00F44AB6"/>
    <w:rsid w:val="00F45B4D"/>
    <w:rsid w:val="00F4751B"/>
    <w:rsid w:val="00F519BB"/>
    <w:rsid w:val="00F5258C"/>
    <w:rsid w:val="00F52884"/>
    <w:rsid w:val="00F53129"/>
    <w:rsid w:val="00F5491E"/>
    <w:rsid w:val="00F56484"/>
    <w:rsid w:val="00F5780C"/>
    <w:rsid w:val="00F622C9"/>
    <w:rsid w:val="00F63720"/>
    <w:rsid w:val="00F64A0B"/>
    <w:rsid w:val="00F72421"/>
    <w:rsid w:val="00F75C8E"/>
    <w:rsid w:val="00F76343"/>
    <w:rsid w:val="00F764C8"/>
    <w:rsid w:val="00F770FD"/>
    <w:rsid w:val="00F77935"/>
    <w:rsid w:val="00F815DA"/>
    <w:rsid w:val="00F8543F"/>
    <w:rsid w:val="00F8552C"/>
    <w:rsid w:val="00F858A4"/>
    <w:rsid w:val="00F86B9A"/>
    <w:rsid w:val="00F90A39"/>
    <w:rsid w:val="00F91B6E"/>
    <w:rsid w:val="00F93332"/>
    <w:rsid w:val="00F94249"/>
    <w:rsid w:val="00F95117"/>
    <w:rsid w:val="00F9598D"/>
    <w:rsid w:val="00F964C1"/>
    <w:rsid w:val="00F97132"/>
    <w:rsid w:val="00FA16CE"/>
    <w:rsid w:val="00FB12A8"/>
    <w:rsid w:val="00FB1EB0"/>
    <w:rsid w:val="00FB2025"/>
    <w:rsid w:val="00FC0E66"/>
    <w:rsid w:val="00FC0EAE"/>
    <w:rsid w:val="00FC5743"/>
    <w:rsid w:val="00FC693F"/>
    <w:rsid w:val="00FC7281"/>
    <w:rsid w:val="00FC7502"/>
    <w:rsid w:val="00FD0CD6"/>
    <w:rsid w:val="00FD0FDF"/>
    <w:rsid w:val="00FD1FFD"/>
    <w:rsid w:val="00FD35F5"/>
    <w:rsid w:val="00FD3A2A"/>
    <w:rsid w:val="00FD4672"/>
    <w:rsid w:val="00FD598B"/>
    <w:rsid w:val="00FD7606"/>
    <w:rsid w:val="00FE0DF5"/>
    <w:rsid w:val="00FE726B"/>
    <w:rsid w:val="00FF330D"/>
    <w:rsid w:val="00FF3F9C"/>
    <w:rsid w:val="00FF4399"/>
    <w:rsid w:val="00FF4620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A86B0B"/>
    <w:rsid w:val="39C6D785"/>
    <w:rsid w:val="39D0B259"/>
    <w:rsid w:val="3A9E3300"/>
    <w:rsid w:val="3B2A4089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8FF6394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B0FAEEF"/>
    <w:rsid w:val="6C8FB5F5"/>
    <w:rsid w:val="6C9C7637"/>
    <w:rsid w:val="6CE5042A"/>
    <w:rsid w:val="703DF93D"/>
    <w:rsid w:val="70FD5987"/>
    <w:rsid w:val="71598105"/>
    <w:rsid w:val="71A4A4C0"/>
    <w:rsid w:val="73350896"/>
    <w:rsid w:val="7418EDB6"/>
    <w:rsid w:val="7429F9A5"/>
    <w:rsid w:val="74B74407"/>
    <w:rsid w:val="762F7542"/>
    <w:rsid w:val="765A4F6A"/>
    <w:rsid w:val="78A27A5F"/>
    <w:rsid w:val="78B5378A"/>
    <w:rsid w:val="7A72FC3D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99213"/>
  <w14:defaultImageDpi w14:val="330"/>
  <w15:docId w15:val="{35F8C8C6-FC5F-4E63-8B85-9B54E4D1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lcf76f155ced4ddcb4097134ff3c332f xmlns="f7a2bfeb-4596-4887-8f0d-b4ce6f969818">
      <Terms xmlns="http://schemas.microsoft.com/office/infopath/2007/PartnerControls"/>
    </lcf76f155ced4ddcb4097134ff3c332f>
    <Status xmlns="f7a2bfeb-4596-4887-8f0d-b4ce6f969818"/>
    <TaxCatchAll xmlns="14b6f8b2-d363-4288-869b-566df5d0df39" xsi:nil="true"/>
    <DateAdded xmlns="f7a2bfeb-4596-4887-8f0d-b4ce6f969818">2026-07-21T11:26:10+00:00</DateAdded>
  </documentManagement>
</p:properties>
</file>

<file path=customXml/itemProps1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D2AB6B-3B52-4FCD-B4B3-BE575FC90804}"/>
</file>

<file path=customXml/itemProps4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43452dcd-b9dd-46ad-bf63-befd681c54b4"/>
    <ds:schemaRef ds:uri="88caae6c-f70c-4fe1-b5fd-d334b015f8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2421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Jane Pennicott</dc:creator>
  <cp:keywords/>
  <dc:description>generated by python-docx</dc:description>
  <cp:lastModifiedBy>Caroline Riley</cp:lastModifiedBy>
  <cp:revision>2</cp:revision>
  <cp:lastPrinted>2026-04-17T06:55:00Z</cp:lastPrinted>
  <dcterms:created xsi:type="dcterms:W3CDTF">2026-06-23T10:56:00Z</dcterms:created>
  <dcterms:modified xsi:type="dcterms:W3CDTF">2026-06-23T10:56:00Z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f9abc2f,277598cf,3b42a928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docLang">
    <vt:lpwstr>en</vt:lpwstr>
  </property>
  <property fmtid="{D5CDD505-2E9C-101B-9397-08002B2CF9AE}" pid="8" name="MSIP_Label_d90581af-4115-4512-aab8-8cf1f474dcbe_Enabled">
    <vt:lpwstr>true</vt:lpwstr>
  </property>
  <property fmtid="{D5CDD505-2E9C-101B-9397-08002B2CF9AE}" pid="9" name="MSIP_Label_d90581af-4115-4512-aab8-8cf1f474dcbe_SetDate">
    <vt:lpwstr>2026-06-02T18:57:15Z</vt:lpwstr>
  </property>
  <property fmtid="{D5CDD505-2E9C-101B-9397-08002B2CF9AE}" pid="10" name="MSIP_Label_d90581af-4115-4512-aab8-8cf1f474dcbe_Method">
    <vt:lpwstr>Privileged</vt:lpwstr>
  </property>
  <property fmtid="{D5CDD505-2E9C-101B-9397-08002B2CF9AE}" pid="11" name="MSIP_Label_d90581af-4115-4512-aab8-8cf1f474dcbe_Name">
    <vt:lpwstr>Confidential</vt:lpwstr>
  </property>
  <property fmtid="{D5CDD505-2E9C-101B-9397-08002B2CF9AE}" pid="12" name="MSIP_Label_d90581af-4115-4512-aab8-8cf1f474dcbe_SiteId">
    <vt:lpwstr>3632a834-7ef3-430e-a7a1-8f8554088224</vt:lpwstr>
  </property>
  <property fmtid="{D5CDD505-2E9C-101B-9397-08002B2CF9AE}" pid="13" name="MSIP_Label_d90581af-4115-4512-aab8-8cf1f474dcbe_ActionId">
    <vt:lpwstr>f9c3d1a4-e31c-402f-a973-c98c619126f4</vt:lpwstr>
  </property>
  <property fmtid="{D5CDD505-2E9C-101B-9397-08002B2CF9AE}" pid="14" name="MSIP_Label_d90581af-4115-4512-aab8-8cf1f474dcbe_ContentBits">
    <vt:lpwstr>1</vt:lpwstr>
  </property>
  <property fmtid="{D5CDD505-2E9C-101B-9397-08002B2CF9AE}" pid="15" name="MSIP_Label_d90581af-4115-4512-aab8-8cf1f474dcbe_Tag">
    <vt:lpwstr>50, 0, 1, 1</vt:lpwstr>
  </property>
</Properties>
</file>