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31" w:type="dxa"/>
        <w:tblInd w:w="-34" w:type="dxa"/>
        <w:shd w:val="clear" w:color="auto" w:fill="F2F2F2" w:themeFill="background1" w:themeFillShade="F2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31"/>
      </w:tblGrid>
      <w:tr w:rsidR="00AA1319" w14:paraId="0D598E27" w14:textId="77777777" w:rsidTr="002F0E54">
        <w:tc>
          <w:tcPr>
            <w:tcW w:w="8931" w:type="dxa"/>
            <w:shd w:val="clear" w:color="auto" w:fill="F2F2F2" w:themeFill="background1" w:themeFillShade="F2"/>
          </w:tcPr>
          <w:p w14:paraId="3294B110" w14:textId="7DFD4A25" w:rsidR="00AA1319" w:rsidRPr="002F0E54" w:rsidRDefault="00AA1319" w:rsidP="00B5509A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D867F3">
              <w:rPr>
                <w:rFonts w:asciiTheme="majorHAnsi" w:hAnsiTheme="majorHAnsi" w:cstheme="majorHAnsi"/>
                <w:b/>
                <w:bCs/>
              </w:rPr>
              <w:t>Th</w:t>
            </w:r>
            <w:r w:rsidR="00A42135">
              <w:rPr>
                <w:rFonts w:asciiTheme="majorHAnsi" w:hAnsiTheme="majorHAnsi" w:cstheme="majorHAnsi"/>
                <w:b/>
                <w:bCs/>
              </w:rPr>
              <w:t>is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 Vision Card outlines the </w:t>
            </w:r>
            <w:r w:rsidR="00E4283B">
              <w:rPr>
                <w:rFonts w:asciiTheme="majorHAnsi" w:hAnsiTheme="majorHAnsi" w:cstheme="majorHAnsi"/>
                <w:b/>
                <w:bCs/>
              </w:rPr>
              <w:t xml:space="preserve">desired business outcome,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context, problem and vision for </w:t>
            </w:r>
            <w:r w:rsidR="00473845" w:rsidRPr="00D867F3">
              <w:rPr>
                <w:rFonts w:asciiTheme="majorHAnsi" w:hAnsiTheme="majorHAnsi" w:cstheme="majorHAnsi"/>
                <w:b/>
                <w:bCs/>
              </w:rPr>
              <w:t>your</w:t>
            </w:r>
            <w:r w:rsidR="00A42135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new project idea. The following questions will guide technical teams in providing ball-park T Shirt sizing for the proposal. </w:t>
            </w:r>
            <w:r w:rsidRPr="00AA14EB">
              <w:rPr>
                <w:rFonts w:ascii="Calibri" w:hAnsi="Calibri" w:cs="Calibri"/>
                <w:lang w:val="en-GB"/>
              </w:rPr>
              <w:t>If unsure, provide your best first draft — your Business Engagement Mobilisation Partner will help you refine this</w:t>
            </w:r>
            <w:r w:rsidR="00473845" w:rsidRPr="00AA14EB">
              <w:rPr>
                <w:rFonts w:ascii="Calibri" w:hAnsi="Calibri" w:cs="Calibri"/>
                <w:lang w:val="en-GB"/>
              </w:rPr>
              <w:t xml:space="preserve"> after submission</w:t>
            </w:r>
            <w:r w:rsidRPr="00AA14EB">
              <w:rPr>
                <w:rFonts w:ascii="Calibri" w:hAnsi="Calibri" w:cs="Calibri"/>
                <w:lang w:val="en-GB"/>
              </w:rPr>
              <w:t>.</w:t>
            </w:r>
            <w:r w:rsidRPr="00AA14EB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</w:tc>
      </w:tr>
    </w:tbl>
    <w:p w14:paraId="279687B8" w14:textId="77777777" w:rsidR="00AA1319" w:rsidRDefault="00AA1319" w:rsidP="00B214DE">
      <w:pPr>
        <w:ind w:left="357" w:hanging="357"/>
      </w:pPr>
    </w:p>
    <w:p w14:paraId="3569439E" w14:textId="38DC5E2A" w:rsidR="0095520C" w:rsidRDefault="00CA2AA6" w:rsidP="00B214DE">
      <w:pPr>
        <w:pStyle w:val="Heading1"/>
        <w:numPr>
          <w:ilvl w:val="0"/>
          <w:numId w:val="14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Desired SMART Business Outcome</w:t>
      </w:r>
    </w:p>
    <w:p w14:paraId="13A4897B" w14:textId="3AFAE96B" w:rsidR="00AC72CB" w:rsidRDefault="00AC72CB" w:rsidP="00AC72CB">
      <w:pPr>
        <w:spacing w:after="0"/>
        <w:rPr>
          <w:rFonts w:ascii="Calibri" w:hAnsi="Calibri" w:cs="Calibri"/>
          <w:i/>
          <w:iCs/>
          <w:sz w:val="20"/>
          <w:szCs w:val="20"/>
        </w:rPr>
      </w:pPr>
      <w:r w:rsidRPr="008D303E">
        <w:rPr>
          <w:rFonts w:ascii="Calibri" w:hAnsi="Calibri" w:cs="Calibri"/>
          <w:i/>
          <w:iCs/>
          <w:sz w:val="20"/>
          <w:szCs w:val="20"/>
        </w:rPr>
        <w:t xml:space="preserve">Business outcomes should be measurable </w:t>
      </w:r>
      <w:proofErr w:type="gramStart"/>
      <w:r w:rsidRPr="008D303E">
        <w:rPr>
          <w:rFonts w:ascii="Calibri" w:hAnsi="Calibri" w:cs="Calibri"/>
          <w:i/>
          <w:iCs/>
          <w:sz w:val="20"/>
          <w:szCs w:val="20"/>
        </w:rPr>
        <w:t>change</w:t>
      </w:r>
      <w:proofErr w:type="gramEnd"/>
      <w:r w:rsidRPr="008D303E">
        <w:rPr>
          <w:rFonts w:ascii="Calibri" w:hAnsi="Calibri" w:cs="Calibri"/>
          <w:i/>
          <w:iCs/>
          <w:sz w:val="20"/>
          <w:szCs w:val="20"/>
        </w:rPr>
        <w:t xml:space="preserve"> in a business metric, within a set timescale, for a clear stakeholder, and aligned to one or more strategic goals</w:t>
      </w:r>
      <w:r w:rsidR="005007C0">
        <w:rPr>
          <w:rFonts w:ascii="Calibri" w:hAnsi="Calibri" w:cs="Calibri"/>
          <w:i/>
          <w:iCs/>
          <w:sz w:val="20"/>
          <w:szCs w:val="20"/>
        </w:rPr>
        <w:t xml:space="preserve"> for </w:t>
      </w:r>
      <w:proofErr w:type="gramStart"/>
      <w:r w:rsidR="005007C0">
        <w:rPr>
          <w:rFonts w:ascii="Calibri" w:hAnsi="Calibri" w:cs="Calibri"/>
          <w:i/>
          <w:iCs/>
          <w:sz w:val="20"/>
          <w:szCs w:val="20"/>
        </w:rPr>
        <w:t>your business</w:t>
      </w:r>
      <w:proofErr w:type="gramEnd"/>
      <w:r w:rsidR="005007C0">
        <w:rPr>
          <w:rFonts w:ascii="Calibri" w:hAnsi="Calibri" w:cs="Calibri"/>
          <w:i/>
          <w:iCs/>
          <w:sz w:val="20"/>
          <w:szCs w:val="20"/>
        </w:rPr>
        <w:t xml:space="preserve"> unit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e.g</w:t>
      </w:r>
      <w:r w:rsidRPr="00A34A1D">
        <w:rPr>
          <w:rFonts w:ascii="Calibri" w:hAnsi="Calibri" w:cs="Calibri"/>
          <w:i/>
          <w:iCs/>
          <w:sz w:val="20"/>
          <w:szCs w:val="20"/>
        </w:rPr>
        <w:t xml:space="preserve">. </w:t>
      </w:r>
    </w:p>
    <w:p w14:paraId="2A3AECB5" w14:textId="77777777" w:rsidR="00AC72CB" w:rsidRPr="00E842F2" w:rsidRDefault="00AC72CB" w:rsidP="00AC72CB">
      <w:pPr>
        <w:pStyle w:val="ListParagraph"/>
        <w:numPr>
          <w:ilvl w:val="0"/>
          <w:numId w:val="21"/>
        </w:numPr>
        <w:rPr>
          <w:rFonts w:ascii="Calibri" w:hAnsi="Calibri" w:cs="Calibri"/>
          <w:i/>
          <w:iCs/>
          <w:sz w:val="20"/>
          <w:szCs w:val="20"/>
          <w:lang w:val="en-GB"/>
        </w:rPr>
      </w:pPr>
      <w:r w:rsidRPr="00E842F2">
        <w:rPr>
          <w:rFonts w:ascii="Calibri" w:hAnsi="Calibri" w:cs="Calibri"/>
          <w:i/>
          <w:iCs/>
          <w:sz w:val="20"/>
          <w:szCs w:val="20"/>
          <w:lang w:val="en-GB"/>
        </w:rPr>
        <w:t>Reduce sales cycle duration for B2B customers by 20% within 12 months, enabling faster revenue realisation and improved customer experience</w:t>
      </w:r>
    </w:p>
    <w:p w14:paraId="360908D4" w14:textId="319797FF" w:rsidR="00AC72CB" w:rsidRPr="00AC72CB" w:rsidRDefault="00AC72CB" w:rsidP="00AC72CB">
      <w:pPr>
        <w:pStyle w:val="ListParagraph"/>
        <w:numPr>
          <w:ilvl w:val="0"/>
          <w:numId w:val="21"/>
        </w:numPr>
      </w:pP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t>Increase ‘fix broadband fault in one contact’ rates from 55% to 85% by Q4 2027, reducing operational cost</w:t>
      </w: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noBreakHyphen/>
        <w:t>to</w:t>
      </w: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noBreakHyphen/>
        <w:t>serve and increasing customer satisfaction in our network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3941ED" w:rsidRPr="001D62AE" w14:paraId="733EBA85" w14:textId="77777777" w:rsidTr="00D41923">
        <w:tc>
          <w:tcPr>
            <w:tcW w:w="4046" w:type="dxa"/>
          </w:tcPr>
          <w:p w14:paraId="263D4B97" w14:textId="1D59A4D4" w:rsidR="003941ED" w:rsidRDefault="003941ED" w:rsidP="003941E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Pro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posed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Title</w:t>
            </w:r>
          </w:p>
        </w:tc>
        <w:tc>
          <w:tcPr>
            <w:tcW w:w="4851" w:type="dxa"/>
          </w:tcPr>
          <w:p w14:paraId="1889A2FE" w14:textId="3FD51320" w:rsidR="003941ED" w:rsidRDefault="00D90ECF" w:rsidP="003941E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SVOD Parity</w:t>
            </w:r>
          </w:p>
        </w:tc>
      </w:tr>
      <w:tr w:rsidR="006317CC" w:rsidRPr="001D62AE" w14:paraId="72FDCEC3" w14:textId="77777777" w:rsidTr="00D41923">
        <w:tc>
          <w:tcPr>
            <w:tcW w:w="4046" w:type="dxa"/>
          </w:tcPr>
          <w:p w14:paraId="3A2CBDC4" w14:textId="1A9A3752" w:rsidR="006317CC" w:rsidRDefault="006317CC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Primary (SMART) Outcome statement</w:t>
            </w:r>
          </w:p>
        </w:tc>
        <w:tc>
          <w:tcPr>
            <w:tcW w:w="4851" w:type="dxa"/>
          </w:tcPr>
          <w:p w14:paraId="42AE7123" w14:textId="77777777" w:rsidR="009D392D" w:rsidRPr="009D392D" w:rsidRDefault="009D392D" w:rsidP="009D39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9D39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Ensure Munro TV and Broadband are equal to the VM equivalents with respect to streaming services (SVODs) </w:t>
            </w:r>
            <w:proofErr w:type="gramStart"/>
            <w:r w:rsidRPr="009D39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in order to</w:t>
            </w:r>
            <w:proofErr w:type="gramEnd"/>
            <w:r w:rsidRPr="009D39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protect forecasted revenues</w:t>
            </w:r>
          </w:p>
          <w:p w14:paraId="39371C43" w14:textId="77777777" w:rsidR="009D392D" w:rsidRPr="009D392D" w:rsidRDefault="009D392D" w:rsidP="009D39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9D39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 </w:t>
            </w:r>
          </w:p>
          <w:p w14:paraId="12441A4C" w14:textId="05FB12BB" w:rsidR="009D392D" w:rsidRPr="00C12B97" w:rsidRDefault="009D392D" w:rsidP="00203FD9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C12B9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Deliver </w:t>
            </w:r>
            <w:r w:rsidRPr="00C12B97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t>Netflix</w:t>
            </w:r>
            <w:r w:rsidRPr="00C12B9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 billing integration enabling recurring payments, discounting, bundling options, subscription management and user entitlements for our MUNRO TV, proposition Broadband and new O2 mobile customers on the target ESA platform</w:t>
            </w:r>
          </w:p>
          <w:p w14:paraId="59B194EC" w14:textId="7DE63BAF" w:rsidR="009D392D" w:rsidRPr="00C12B97" w:rsidRDefault="009D392D" w:rsidP="00203FD9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C12B9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Deliver </w:t>
            </w:r>
            <w:r w:rsidRPr="00C12B97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t>Disney+</w:t>
            </w:r>
            <w:r w:rsidRPr="00C12B9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 billing integration enabling recurring payments, discounting, bundling options, subscription management and user entitlements for our MUNRO TV proposition, Broadband and new O2 mobile customers on the target ESA platform</w:t>
            </w:r>
          </w:p>
          <w:p w14:paraId="0CAB0E3C" w14:textId="624E5F2C" w:rsidR="009D392D" w:rsidRPr="00C12B97" w:rsidRDefault="009D392D" w:rsidP="00203FD9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C12B9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Deliver </w:t>
            </w:r>
            <w:r w:rsidRPr="00C12B97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t>Amazon Prime</w:t>
            </w:r>
            <w:r w:rsidRPr="00C12B9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 billing integration enabling recurring payments, discounting, bundling options, subscription management and user entitlements for our MUNRO TV proposition, Broadband and new O2 mobile customers on the target ESA platform</w:t>
            </w:r>
          </w:p>
          <w:p w14:paraId="301429D3" w14:textId="77777777" w:rsidR="00203FD9" w:rsidRPr="00263B1C" w:rsidRDefault="00203FD9" w:rsidP="00203FD9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0"/>
                <w:szCs w:val="20"/>
                <w:lang w:val="en-GB" w:eastAsia="en-GB"/>
              </w:rPr>
            </w:pPr>
            <w:r w:rsidRPr="00263B1C">
              <w:rPr>
                <w:rFonts w:asciiTheme="majorHAnsi" w:eastAsia="Times New Roman" w:hAnsiTheme="majorHAnsi" w:cstheme="majorHAnsi"/>
                <w:i/>
                <w:iCs/>
                <w:color w:val="B6424C"/>
                <w:sz w:val="20"/>
                <w:szCs w:val="20"/>
                <w:lang w:val="en-GB" w:eastAsia="en-GB"/>
              </w:rPr>
              <w:t xml:space="preserve">Deliver </w:t>
            </w:r>
            <w:r w:rsidRPr="00263B1C"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B6424C"/>
                <w:sz w:val="20"/>
                <w:szCs w:val="20"/>
                <w:lang w:val="en-GB" w:eastAsia="en-GB"/>
              </w:rPr>
              <w:t>Paramount+</w:t>
            </w:r>
            <w:r w:rsidRPr="00263B1C">
              <w:rPr>
                <w:rFonts w:asciiTheme="majorHAnsi" w:eastAsia="Times New Roman" w:hAnsiTheme="majorHAnsi" w:cstheme="majorHAnsi"/>
                <w:i/>
                <w:iCs/>
                <w:color w:val="B6424C"/>
                <w:sz w:val="20"/>
                <w:szCs w:val="20"/>
                <w:lang w:val="en-GB" w:eastAsia="en-GB"/>
              </w:rPr>
              <w:t> billing integration enabling recurring payments, discounting, bundling options, subscription management and user entitlements for our MUNRO TV, proposition Broadband and new O2 mobile customers on the target ESA platform</w:t>
            </w:r>
          </w:p>
          <w:p w14:paraId="109560F1" w14:textId="77777777" w:rsidR="00203FD9" w:rsidRPr="00263B1C" w:rsidRDefault="00203FD9" w:rsidP="00203FD9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0"/>
                <w:szCs w:val="20"/>
                <w:lang w:val="en-GB" w:eastAsia="en-GB"/>
              </w:rPr>
            </w:pPr>
            <w:r w:rsidRPr="00263B1C">
              <w:rPr>
                <w:rFonts w:asciiTheme="majorHAnsi" w:eastAsia="Times New Roman" w:hAnsiTheme="majorHAnsi" w:cstheme="majorHAnsi"/>
                <w:i/>
                <w:iCs/>
                <w:color w:val="B6424C"/>
                <w:sz w:val="20"/>
                <w:szCs w:val="20"/>
                <w:lang w:val="en-GB" w:eastAsia="en-GB"/>
              </w:rPr>
              <w:t xml:space="preserve">Deliver </w:t>
            </w:r>
            <w:r w:rsidRPr="00263B1C"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B6424C"/>
                <w:sz w:val="20"/>
                <w:szCs w:val="20"/>
                <w:lang w:val="en-GB" w:eastAsia="en-GB"/>
              </w:rPr>
              <w:t>HBO Max</w:t>
            </w:r>
            <w:r w:rsidRPr="00263B1C">
              <w:rPr>
                <w:rFonts w:asciiTheme="majorHAnsi" w:eastAsia="Times New Roman" w:hAnsiTheme="majorHAnsi" w:cstheme="majorHAnsi"/>
                <w:i/>
                <w:iCs/>
                <w:color w:val="B6424C"/>
                <w:sz w:val="20"/>
                <w:szCs w:val="20"/>
                <w:lang w:val="en-GB" w:eastAsia="en-GB"/>
              </w:rPr>
              <w:t> billing integration enabling recurring payments, discounting, bundling options, subscription management and user entitlements for our MUNRO TV, proposition Broadband and new O2 mobile customers on the target ESA platform</w:t>
            </w:r>
          </w:p>
          <w:p w14:paraId="6178D12E" w14:textId="495C436A" w:rsidR="005D3375" w:rsidRPr="00C12B97" w:rsidRDefault="009D392D" w:rsidP="00203FD9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C12B9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Migrate existing customers </w:t>
            </w:r>
            <w:r w:rsidRPr="00C12B97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t>Disney+</w:t>
            </w:r>
            <w:r w:rsidRPr="00C12B9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 and </w:t>
            </w:r>
            <w:r w:rsidRPr="00C12B97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t>Amazon Prime</w:t>
            </w:r>
            <w:r w:rsidRPr="00C12B9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 customers to the target ESA platform</w:t>
            </w:r>
          </w:p>
        </w:tc>
      </w:tr>
      <w:tr w:rsidR="00552443" w:rsidRPr="001D62AE" w14:paraId="126B599F" w14:textId="77777777" w:rsidTr="00757147">
        <w:tc>
          <w:tcPr>
            <w:tcW w:w="8897" w:type="dxa"/>
            <w:gridSpan w:val="2"/>
          </w:tcPr>
          <w:p w14:paraId="7B9B5DD3" w14:textId="28C3C426" w:rsidR="00552443" w:rsidRPr="00055438" w:rsidRDefault="00A96732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055438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The above can be derived by answering the following questions</w:t>
            </w:r>
            <w:r w:rsidR="00055438" w:rsidRPr="00055438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  <w:tr w:rsidR="00AE0B99" w:rsidRPr="001D62AE" w14:paraId="1AD59380" w14:textId="77777777" w:rsidTr="00D41923">
        <w:tc>
          <w:tcPr>
            <w:tcW w:w="4046" w:type="dxa"/>
          </w:tcPr>
          <w:p w14:paraId="14748F58" w14:textId="1B32B7E2" w:rsidR="00AE0B99" w:rsidRDefault="00AE0B99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type of </w:t>
            </w:r>
            <w:r w:rsidR="00E100DF">
              <w:rPr>
                <w:rFonts w:ascii="Calibri" w:hAnsi="Calibri" w:cs="Calibri"/>
                <w:b/>
                <w:bCs/>
                <w:sz w:val="20"/>
                <w:szCs w:val="20"/>
              </w:rPr>
              <w:t>state change/improvement must the project deliver</w:t>
            </w:r>
            <w:r w:rsidR="005B1A4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56ABE0A2" w14:textId="7B9F9F62" w:rsidR="00837CAE" w:rsidRDefault="00365EB6" w:rsidP="00154F5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Protect </w:t>
            </w:r>
            <w:r w:rsidR="00154F5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forecasted revenues for Munro TV and Broadband</w:t>
            </w:r>
          </w:p>
        </w:tc>
      </w:tr>
      <w:tr w:rsidR="00AE0B99" w:rsidRPr="001D62AE" w14:paraId="4298A9F4" w14:textId="77777777" w:rsidTr="00D41923">
        <w:tc>
          <w:tcPr>
            <w:tcW w:w="4046" w:type="dxa"/>
          </w:tcPr>
          <w:p w14:paraId="0E885784" w14:textId="4C5CF93E" w:rsidR="00AE0B99" w:rsidRDefault="005B1A44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 which</w:t>
            </w:r>
            <w:r w:rsidR="0018087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business metric?</w:t>
            </w:r>
          </w:p>
        </w:tc>
        <w:tc>
          <w:tcPr>
            <w:tcW w:w="4851" w:type="dxa"/>
          </w:tcPr>
          <w:p w14:paraId="1F921768" w14:textId="400299E5" w:rsidR="000B171E" w:rsidRDefault="00EB31C9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Revenue</w:t>
            </w:r>
          </w:p>
        </w:tc>
      </w:tr>
      <w:tr w:rsidR="00AE0B99" w:rsidRPr="001D62AE" w14:paraId="5889D060" w14:textId="77777777" w:rsidTr="00D41923">
        <w:tc>
          <w:tcPr>
            <w:tcW w:w="4046" w:type="dxa"/>
          </w:tcPr>
          <w:p w14:paraId="75BCBFD1" w14:textId="7B3A598A" w:rsidR="00AE0B99" w:rsidRDefault="00766845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For which</w:t>
            </w:r>
            <w:r w:rsidR="008F7A9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specific stakeholder or business user?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r w:rsidR="00107978">
              <w:rPr>
                <w:rFonts w:ascii="Calibri" w:hAnsi="Calibri" w:cs="Calibri"/>
                <w:b/>
                <w:bCs/>
                <w:sz w:val="20"/>
                <w:szCs w:val="20"/>
              </w:rPr>
              <w:t>Primary outcome beneficiary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51" w:type="dxa"/>
          </w:tcPr>
          <w:p w14:paraId="6517AE62" w14:textId="5362B244" w:rsidR="00AE0B99" w:rsidRDefault="00EB31C9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VMO2 (Munro </w:t>
            </w:r>
            <w:proofErr w:type="spell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Programme</w:t>
            </w:r>
            <w:proofErr w:type="spell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)</w:t>
            </w:r>
          </w:p>
        </w:tc>
      </w:tr>
      <w:tr w:rsidR="00AE0B99" w:rsidRPr="001D62AE" w14:paraId="2DF00EA2" w14:textId="77777777" w:rsidTr="00D41923">
        <w:tc>
          <w:tcPr>
            <w:tcW w:w="4046" w:type="dxa"/>
          </w:tcPr>
          <w:p w14:paraId="3A0BC67F" w14:textId="03448CB1" w:rsidR="00AE0B99" w:rsidRDefault="00574547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By 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how much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>Q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uantified amount or percentage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is required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51" w:type="dxa"/>
          </w:tcPr>
          <w:p w14:paraId="0065ABDE" w14:textId="77777777" w:rsidR="00D779FC" w:rsidRDefault="00EB31C9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£18m revenue benefit over 3 years</w:t>
            </w:r>
          </w:p>
          <w:p w14:paraId="70CAC4E2" w14:textId="745A6172" w:rsidR="00EB31C9" w:rsidRDefault="00EB31C9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£10m EBITDA benefit over 3 years</w:t>
            </w:r>
          </w:p>
        </w:tc>
      </w:tr>
      <w:tr w:rsidR="004C1338" w:rsidRPr="001D62AE" w14:paraId="28D31615" w14:textId="77777777" w:rsidTr="00D41923">
        <w:tc>
          <w:tcPr>
            <w:tcW w:w="4046" w:type="dxa"/>
          </w:tcPr>
          <w:p w14:paraId="6BA1AEB7" w14:textId="4365B74E" w:rsidR="004C1338" w:rsidRDefault="00B15D7B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current </w:t>
            </w:r>
            <w:r w:rsidR="000939AE">
              <w:rPr>
                <w:rFonts w:ascii="Calibri" w:hAnsi="Calibri" w:cs="Calibri"/>
                <w:b/>
                <w:bCs/>
                <w:sz w:val="20"/>
                <w:szCs w:val="20"/>
              </w:rPr>
              <w:t>value for this business metric?</w:t>
            </w:r>
          </w:p>
        </w:tc>
        <w:tc>
          <w:tcPr>
            <w:tcW w:w="4851" w:type="dxa"/>
          </w:tcPr>
          <w:p w14:paraId="34B89905" w14:textId="4A5938C4" w:rsidR="002B5639" w:rsidRDefault="002B5639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E0B99" w:rsidRPr="001D62AE" w14:paraId="4366011F" w14:textId="77777777" w:rsidTr="00D41923">
        <w:tc>
          <w:tcPr>
            <w:tcW w:w="4046" w:type="dxa"/>
          </w:tcPr>
          <w:p w14:paraId="6D6E327E" w14:textId="5FC5A208" w:rsidR="00AE0B99" w:rsidRDefault="00171101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Within what timeframe?</w:t>
            </w:r>
          </w:p>
        </w:tc>
        <w:tc>
          <w:tcPr>
            <w:tcW w:w="4851" w:type="dxa"/>
          </w:tcPr>
          <w:p w14:paraId="3793FD37" w14:textId="29C8B363" w:rsidR="00AE0B99" w:rsidRDefault="00EB31C9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3 years</w:t>
            </w:r>
          </w:p>
        </w:tc>
      </w:tr>
      <w:tr w:rsidR="00AE0B99" w:rsidRPr="001D62AE" w14:paraId="6A169083" w14:textId="77777777" w:rsidTr="55C543E8">
        <w:trPr>
          <w:trHeight w:val="300"/>
        </w:trPr>
        <w:tc>
          <w:tcPr>
            <w:tcW w:w="4046" w:type="dxa"/>
          </w:tcPr>
          <w:p w14:paraId="3B45C972" w14:textId="6DD3408D" w:rsidR="00AE0B99" w:rsidRDefault="001D68FF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strategic </w:t>
            </w:r>
            <w:r w:rsidR="002B5F19">
              <w:rPr>
                <w:rFonts w:ascii="Calibri" w:hAnsi="Calibri" w:cs="Calibri"/>
                <w:b/>
                <w:bCs/>
                <w:sz w:val="20"/>
                <w:szCs w:val="20"/>
              </w:rPr>
              <w:t>outcome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does this support</w:t>
            </w:r>
            <w:r w:rsidR="002B5F1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? </w:t>
            </w:r>
          </w:p>
        </w:tc>
        <w:tc>
          <w:tcPr>
            <w:tcW w:w="4851" w:type="dxa"/>
          </w:tcPr>
          <w:p w14:paraId="7F4DE351" w14:textId="3D0EF9FF" w:rsidR="00AE0B99" w:rsidRPr="002B5F19" w:rsidRDefault="00EB31C9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Munro TV &amp; </w:t>
            </w:r>
            <w:r w:rsidR="0037087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Broadband</w:t>
            </w:r>
          </w:p>
        </w:tc>
      </w:tr>
    </w:tbl>
    <w:p w14:paraId="3CCB0277" w14:textId="77777777" w:rsidR="00763C91" w:rsidRDefault="00763C91" w:rsidP="00E60B38"/>
    <w:p w14:paraId="1BAB8D41" w14:textId="2C210947" w:rsidR="00AD069D" w:rsidRPr="001806B0" w:rsidRDefault="00AD069D" w:rsidP="00B214DE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Stakeholders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04"/>
        <w:gridCol w:w="6293"/>
      </w:tblGrid>
      <w:tr w:rsidR="00AD069D" w:rsidRPr="009E21A4" w14:paraId="408A106C" w14:textId="77777777" w:rsidTr="002823F2">
        <w:tc>
          <w:tcPr>
            <w:tcW w:w="2604" w:type="dxa"/>
          </w:tcPr>
          <w:p w14:paraId="1F56B09C" w14:textId="367A8060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Proposer</w:t>
            </w:r>
          </w:p>
        </w:tc>
        <w:tc>
          <w:tcPr>
            <w:tcW w:w="6293" w:type="dxa"/>
          </w:tcPr>
          <w:p w14:paraId="5BC21AC6" w14:textId="0EEF16FC" w:rsidR="00AD069D" w:rsidRPr="001D62AE" w:rsidRDefault="00154F5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Simon Hanson</w:t>
            </w:r>
          </w:p>
        </w:tc>
      </w:tr>
      <w:tr w:rsidR="00AD069D" w:rsidRPr="009E21A4" w14:paraId="12E30D29" w14:textId="77777777" w:rsidTr="002823F2">
        <w:tc>
          <w:tcPr>
            <w:tcW w:w="2604" w:type="dxa"/>
          </w:tcPr>
          <w:p w14:paraId="0BA4C7B2" w14:textId="37587A9B" w:rsidR="00AD069D" w:rsidRPr="009E21A4" w:rsidRDefault="0061633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 w:rsidR="00AD069D">
              <w:rPr>
                <w:rFonts w:ascii="Calibri" w:hAnsi="Calibri" w:cs="Calibri"/>
                <w:b/>
                <w:bCs/>
                <w:sz w:val="20"/>
                <w:szCs w:val="20"/>
              </w:rPr>
              <w:t>ponsor</w:t>
            </w:r>
          </w:p>
        </w:tc>
        <w:tc>
          <w:tcPr>
            <w:tcW w:w="6293" w:type="dxa"/>
          </w:tcPr>
          <w:p w14:paraId="4B8D9D94" w14:textId="6560EC85" w:rsidR="00AD069D" w:rsidRPr="001D62AE" w:rsidRDefault="0020661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Killian </w:t>
            </w:r>
            <w:proofErr w:type="spell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Faughan</w:t>
            </w:r>
            <w:proofErr w:type="spellEnd"/>
          </w:p>
        </w:tc>
      </w:tr>
      <w:tr w:rsidR="000564AF" w:rsidRPr="009E21A4" w14:paraId="5211DE6C" w14:textId="77777777" w:rsidTr="002823F2">
        <w:tc>
          <w:tcPr>
            <w:tcW w:w="2604" w:type="dxa"/>
          </w:tcPr>
          <w:p w14:paraId="7E525651" w14:textId="5C9410E1" w:rsidR="000564AF" w:rsidRDefault="000564A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Person accountable for the business outcome</w:t>
            </w:r>
          </w:p>
        </w:tc>
        <w:tc>
          <w:tcPr>
            <w:tcW w:w="6293" w:type="dxa"/>
          </w:tcPr>
          <w:p w14:paraId="37C66B5F" w14:textId="735B8EFE" w:rsidR="000564AF" w:rsidRDefault="00154F5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Simon Hanson</w:t>
            </w:r>
          </w:p>
        </w:tc>
      </w:tr>
      <w:tr w:rsidR="00AD069D" w:rsidRPr="009E21A4" w14:paraId="75A03D4C" w14:textId="77777777" w:rsidTr="002823F2">
        <w:tc>
          <w:tcPr>
            <w:tcW w:w="2604" w:type="dxa"/>
          </w:tcPr>
          <w:p w14:paraId="2B7CA1EE" w14:textId="0A2F6053" w:rsidR="00AD069D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Finance Business Partner</w:t>
            </w:r>
            <w:r w:rsidR="000564A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(s) </w:t>
            </w:r>
          </w:p>
        </w:tc>
        <w:tc>
          <w:tcPr>
            <w:tcW w:w="6293" w:type="dxa"/>
          </w:tcPr>
          <w:p w14:paraId="675CFE9A" w14:textId="58D24AAA" w:rsidR="00AD069D" w:rsidRPr="001D62AE" w:rsidRDefault="00154F5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Kiran Channa / </w:t>
            </w:r>
            <w:r w:rsidR="00EB070B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Reeta Patel</w:t>
            </w:r>
            <w:r w:rsidR="00B351E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/ J</w:t>
            </w:r>
            <w:r w:rsidR="00B351E5" w:rsidRPr="00B351E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ain </w:t>
            </w:r>
            <w:r w:rsidR="00B351E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K</w:t>
            </w:r>
            <w:r w:rsidR="00B351E5" w:rsidRPr="00B351E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allookkaran</w:t>
            </w:r>
          </w:p>
        </w:tc>
      </w:tr>
      <w:tr w:rsidR="00AD069D" w:rsidRPr="009E21A4" w14:paraId="084CF027" w14:textId="77777777" w:rsidTr="002823F2">
        <w:tc>
          <w:tcPr>
            <w:tcW w:w="8897" w:type="dxa"/>
            <w:gridSpan w:val="2"/>
          </w:tcPr>
          <w:p w14:paraId="1F5C8745" w14:textId="2602DC6E" w:rsidR="00AD069D" w:rsidRDefault="00AD06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Other stakeholders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(Optional)</w:t>
            </w:r>
          </w:p>
          <w:p w14:paraId="3BBE22E1" w14:textId="0AA6569C" w:rsidR="00AD069D" w:rsidRPr="000877B6" w:rsidRDefault="00D15EE9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Only include if consulted to date. </w:t>
            </w:r>
            <w:r w:rsidR="00AD069D" w:rsidRPr="000877B6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e.g., Legal, Regulatory, Insights, Care, Retail Ops</w:t>
            </w:r>
            <w:r w:rsidR="00A57A2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. </w:t>
            </w:r>
          </w:p>
        </w:tc>
      </w:tr>
      <w:tr w:rsidR="00AD069D" w:rsidRPr="009E21A4" w14:paraId="7BE491DB" w14:textId="77777777" w:rsidTr="002823F2">
        <w:tc>
          <w:tcPr>
            <w:tcW w:w="2604" w:type="dxa"/>
          </w:tcPr>
          <w:p w14:paraId="0AA5B68D" w14:textId="129968DC" w:rsidR="00AD069D" w:rsidRPr="009E21A4" w:rsidRDefault="00EE6C2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6293" w:type="dxa"/>
          </w:tcPr>
          <w:p w14:paraId="12590369" w14:textId="3CA829B8" w:rsidR="00AD069D" w:rsidRPr="009E21A4" w:rsidRDefault="00EE6C2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Ro</w:t>
            </w:r>
            <w:r w:rsidR="000C5AB8">
              <w:rPr>
                <w:rFonts w:ascii="Calibri" w:hAnsi="Calibri" w:cs="Calibri"/>
                <w:b/>
                <w:bCs/>
                <w:sz w:val="20"/>
                <w:szCs w:val="20"/>
              </w:rPr>
              <w:t>le</w:t>
            </w:r>
          </w:p>
        </w:tc>
      </w:tr>
    </w:tbl>
    <w:tbl>
      <w:tblPr>
        <w:tblpPr w:leftFromText="180" w:rightFromText="180" w:vertAnchor="text" w:horzAnchor="margin" w:tblpXSpec="center" w:tblpY="147"/>
        <w:tblW w:w="807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251"/>
        <w:gridCol w:w="4819"/>
      </w:tblGrid>
      <w:tr w:rsidR="000C5AB8" w:rsidRPr="000C5AB8" w14:paraId="319A1A3A" w14:textId="77777777" w:rsidTr="00302AA7">
        <w:trPr>
          <w:trHeight w:val="196"/>
        </w:trPr>
        <w:tc>
          <w:tcPr>
            <w:tcW w:w="325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8BC126" w14:textId="77777777" w:rsidR="000C5AB8" w:rsidRPr="000C5AB8" w:rsidRDefault="000C5AB8" w:rsidP="00302AA7">
            <w:pPr>
              <w:spacing w:after="0"/>
              <w:rPr>
                <w:sz w:val="18"/>
                <w:szCs w:val="18"/>
                <w:lang w:val="en-GB"/>
              </w:rPr>
            </w:pPr>
            <w:r w:rsidRPr="000C5AB8">
              <w:rPr>
                <w:b/>
                <w:bCs/>
                <w:sz w:val="18"/>
                <w:szCs w:val="18"/>
                <w:lang w:val="en-GB"/>
              </w:rPr>
              <w:t>Stakeholder</w:t>
            </w:r>
          </w:p>
        </w:tc>
        <w:tc>
          <w:tcPr>
            <w:tcW w:w="481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7D7FBB" w14:textId="77777777" w:rsidR="000C5AB8" w:rsidRPr="000C5AB8" w:rsidRDefault="000C5AB8" w:rsidP="00302AA7">
            <w:pPr>
              <w:spacing w:after="0"/>
              <w:rPr>
                <w:sz w:val="18"/>
                <w:szCs w:val="18"/>
                <w:lang w:val="en-GB"/>
              </w:rPr>
            </w:pPr>
            <w:r w:rsidRPr="000C5AB8">
              <w:rPr>
                <w:b/>
                <w:bCs/>
                <w:sz w:val="18"/>
                <w:szCs w:val="18"/>
                <w:lang w:val="en-GB"/>
              </w:rPr>
              <w:t>Role</w:t>
            </w:r>
          </w:p>
        </w:tc>
      </w:tr>
      <w:tr w:rsidR="00840D0B" w:rsidRPr="000C5AB8" w14:paraId="07D61913" w14:textId="77777777" w:rsidTr="00EB285D">
        <w:trPr>
          <w:trHeight w:val="460"/>
        </w:trPr>
        <w:tc>
          <w:tcPr>
            <w:tcW w:w="32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375218" w14:textId="77777777" w:rsidR="00840D0B" w:rsidRPr="000C5AB8" w:rsidRDefault="00840D0B" w:rsidP="00840D0B">
            <w:pPr>
              <w:spacing w:after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Simon Hanson</w:t>
            </w:r>
          </w:p>
        </w:tc>
        <w:tc>
          <w:tcPr>
            <w:tcW w:w="48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5534C4" w14:textId="2747127A" w:rsidR="00840D0B" w:rsidRPr="000C5AB8" w:rsidRDefault="00840D0B" w:rsidP="00840D0B">
            <w:pPr>
              <w:spacing w:after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Sr Product Manager Commercial Products</w:t>
            </w:r>
          </w:p>
        </w:tc>
      </w:tr>
      <w:tr w:rsidR="000C5AB8" w:rsidRPr="000C5AB8" w14:paraId="39DA0915" w14:textId="77777777" w:rsidTr="00302AA7">
        <w:trPr>
          <w:trHeight w:val="236"/>
        </w:trPr>
        <w:tc>
          <w:tcPr>
            <w:tcW w:w="325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ECEF1E" w14:textId="6C04BE70" w:rsidR="000C5AB8" w:rsidRPr="000C5AB8" w:rsidRDefault="00154F54" w:rsidP="00302AA7">
            <w:pPr>
              <w:spacing w:after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Jon Fawcett</w:t>
            </w:r>
          </w:p>
        </w:tc>
        <w:tc>
          <w:tcPr>
            <w:tcW w:w="481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9E601D" w14:textId="64F673FE" w:rsidR="000C5AB8" w:rsidRPr="000C5AB8" w:rsidRDefault="00154F54" w:rsidP="00302AA7">
            <w:pPr>
              <w:spacing w:after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Head of Mobile Products</w:t>
            </w:r>
          </w:p>
        </w:tc>
      </w:tr>
      <w:tr w:rsidR="000C5AB8" w:rsidRPr="000C5AB8" w14:paraId="61F3BE68" w14:textId="77777777" w:rsidTr="000C5AB8">
        <w:trPr>
          <w:trHeight w:val="460"/>
        </w:trPr>
        <w:tc>
          <w:tcPr>
            <w:tcW w:w="32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9B4E94" w14:textId="589488CB" w:rsidR="000C5AB8" w:rsidRPr="000C5AB8" w:rsidRDefault="00370877" w:rsidP="00302AA7">
            <w:pPr>
              <w:spacing w:after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Laura Yeardley</w:t>
            </w:r>
          </w:p>
        </w:tc>
        <w:tc>
          <w:tcPr>
            <w:tcW w:w="48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228FCE" w14:textId="21B84006" w:rsidR="000C5AB8" w:rsidRPr="000C5AB8" w:rsidRDefault="00370877" w:rsidP="00302AA7">
            <w:pPr>
              <w:spacing w:after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Product Manager VAS</w:t>
            </w:r>
          </w:p>
        </w:tc>
      </w:tr>
      <w:tr w:rsidR="000C5AB8" w:rsidRPr="000C5AB8" w14:paraId="60727A8F" w14:textId="77777777" w:rsidTr="000C5AB8">
        <w:trPr>
          <w:trHeight w:val="460"/>
        </w:trPr>
        <w:tc>
          <w:tcPr>
            <w:tcW w:w="32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DC7D43" w14:textId="26898BE4" w:rsidR="000C5AB8" w:rsidRPr="000C5AB8" w:rsidRDefault="00370877" w:rsidP="00302AA7">
            <w:pPr>
              <w:spacing w:after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Nick Wizard</w:t>
            </w:r>
          </w:p>
        </w:tc>
        <w:tc>
          <w:tcPr>
            <w:tcW w:w="48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BE593E" w14:textId="290F4530" w:rsidR="000C5AB8" w:rsidRPr="000C5AB8" w:rsidRDefault="00370877" w:rsidP="00302AA7">
            <w:pPr>
              <w:spacing w:after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Extras Lead</w:t>
            </w:r>
          </w:p>
        </w:tc>
      </w:tr>
      <w:tr w:rsidR="000C5AB8" w:rsidRPr="000C5AB8" w14:paraId="3FA645A9" w14:textId="77777777" w:rsidTr="000C5AB8">
        <w:trPr>
          <w:trHeight w:val="460"/>
        </w:trPr>
        <w:tc>
          <w:tcPr>
            <w:tcW w:w="32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D4B464" w14:textId="4E09A783" w:rsidR="000C5AB8" w:rsidRPr="000C5AB8" w:rsidRDefault="00370877" w:rsidP="00302AA7">
            <w:pPr>
              <w:spacing w:after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Sylvia Skipper</w:t>
            </w:r>
          </w:p>
        </w:tc>
        <w:tc>
          <w:tcPr>
            <w:tcW w:w="48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191E25" w14:textId="3AD807BF" w:rsidR="000C5AB8" w:rsidRPr="000C5AB8" w:rsidRDefault="00370877" w:rsidP="00302AA7">
            <w:pPr>
              <w:spacing w:after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Extras Product Manager</w:t>
            </w:r>
          </w:p>
        </w:tc>
      </w:tr>
      <w:tr w:rsidR="000C5AB8" w:rsidRPr="000C5AB8" w14:paraId="6D8E96B1" w14:textId="77777777" w:rsidTr="000C5AB8">
        <w:trPr>
          <w:trHeight w:val="460"/>
        </w:trPr>
        <w:tc>
          <w:tcPr>
            <w:tcW w:w="32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42A3CE" w14:textId="07471FE3" w:rsidR="000C5AB8" w:rsidRPr="000C5AB8" w:rsidRDefault="00370877" w:rsidP="00302AA7">
            <w:pPr>
              <w:spacing w:after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Kiran Channa / </w:t>
            </w:r>
            <w:r w:rsidR="000C5AB8" w:rsidRPr="000C5AB8">
              <w:rPr>
                <w:sz w:val="18"/>
                <w:szCs w:val="18"/>
                <w:lang w:val="en-GB"/>
              </w:rPr>
              <w:t>Jain Kooran Kallookkaran</w:t>
            </w:r>
            <w:r w:rsidR="00CC68C0">
              <w:rPr>
                <w:sz w:val="18"/>
                <w:szCs w:val="18"/>
                <w:lang w:val="en-GB"/>
              </w:rPr>
              <w:t xml:space="preserve"> / Reeta Patel</w:t>
            </w:r>
          </w:p>
        </w:tc>
        <w:tc>
          <w:tcPr>
            <w:tcW w:w="48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92ECAE" w14:textId="2EBA401F" w:rsidR="000C5AB8" w:rsidRPr="000C5AB8" w:rsidRDefault="000C5AB8" w:rsidP="00302AA7">
            <w:pPr>
              <w:spacing w:after="0"/>
              <w:rPr>
                <w:sz w:val="18"/>
                <w:szCs w:val="18"/>
                <w:lang w:val="en-GB"/>
              </w:rPr>
            </w:pPr>
            <w:r w:rsidRPr="000C5AB8">
              <w:rPr>
                <w:sz w:val="18"/>
                <w:szCs w:val="18"/>
                <w:lang w:val="en-GB"/>
              </w:rPr>
              <w:t>Finance Business Partner</w:t>
            </w:r>
            <w:r w:rsidR="00370877">
              <w:rPr>
                <w:sz w:val="18"/>
                <w:szCs w:val="18"/>
                <w:lang w:val="en-GB"/>
              </w:rPr>
              <w:t>s</w:t>
            </w:r>
          </w:p>
        </w:tc>
      </w:tr>
      <w:tr w:rsidR="000C5AB8" w:rsidRPr="000C5AB8" w14:paraId="72505718" w14:textId="77777777" w:rsidTr="000C5AB8">
        <w:trPr>
          <w:trHeight w:val="460"/>
        </w:trPr>
        <w:tc>
          <w:tcPr>
            <w:tcW w:w="32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1CAE68" w14:textId="77777777" w:rsidR="000C5AB8" w:rsidRPr="000C5AB8" w:rsidRDefault="000C5AB8" w:rsidP="00302AA7">
            <w:pPr>
              <w:spacing w:after="0"/>
              <w:rPr>
                <w:sz w:val="18"/>
                <w:szCs w:val="18"/>
                <w:lang w:val="en-GB"/>
              </w:rPr>
            </w:pPr>
            <w:r w:rsidRPr="000C5AB8">
              <w:rPr>
                <w:sz w:val="18"/>
                <w:szCs w:val="18"/>
                <w:lang w:val="en-GB"/>
              </w:rPr>
              <w:t>Toby Snook / Anthony Ottviano</w:t>
            </w:r>
          </w:p>
        </w:tc>
        <w:tc>
          <w:tcPr>
            <w:tcW w:w="48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5B8029" w14:textId="2B191630" w:rsidR="000C5AB8" w:rsidRPr="000C5AB8" w:rsidRDefault="000C5AB8" w:rsidP="00302AA7">
            <w:pPr>
              <w:spacing w:after="0"/>
              <w:rPr>
                <w:sz w:val="18"/>
                <w:szCs w:val="18"/>
                <w:lang w:val="en-GB"/>
              </w:rPr>
            </w:pPr>
            <w:r w:rsidRPr="000C5AB8">
              <w:rPr>
                <w:sz w:val="18"/>
                <w:szCs w:val="18"/>
                <w:lang w:val="en-GB"/>
              </w:rPr>
              <w:t>Performance Lead</w:t>
            </w:r>
            <w:r w:rsidR="00370877">
              <w:rPr>
                <w:sz w:val="18"/>
                <w:szCs w:val="18"/>
                <w:lang w:val="en-GB"/>
              </w:rPr>
              <w:t>s</w:t>
            </w:r>
          </w:p>
        </w:tc>
      </w:tr>
    </w:tbl>
    <w:p w14:paraId="3F28CF75" w14:textId="77777777" w:rsidR="00AD069D" w:rsidRDefault="00AD069D" w:rsidP="00E60B38"/>
    <w:p w14:paraId="4571AE35" w14:textId="77777777" w:rsidR="008F601D" w:rsidRPr="00CA2AA6" w:rsidRDefault="008F601D" w:rsidP="008F601D">
      <w:pPr>
        <w:pStyle w:val="Heading1"/>
        <w:numPr>
          <w:ilvl w:val="0"/>
          <w:numId w:val="14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Tracking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8F601D" w:rsidRPr="001D62AE" w14:paraId="2632F347" w14:textId="77777777" w:rsidTr="00D12171">
        <w:tc>
          <w:tcPr>
            <w:tcW w:w="4046" w:type="dxa"/>
          </w:tcPr>
          <w:p w14:paraId="353513E7" w14:textId="12F6C1E3" w:rsidR="008F601D" w:rsidRPr="009E21A4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</w:t>
            </w:r>
            <w:r w:rsidR="007B151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reference or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ID does your business unit use to track this proposal?</w:t>
            </w:r>
          </w:p>
        </w:tc>
        <w:tc>
          <w:tcPr>
            <w:tcW w:w="4851" w:type="dxa"/>
          </w:tcPr>
          <w:p w14:paraId="504946EE" w14:textId="2FB3ECC5" w:rsidR="008F601D" w:rsidRPr="001D62AE" w:rsidRDefault="00840D0B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SVOD Parity</w:t>
            </w:r>
          </w:p>
        </w:tc>
      </w:tr>
      <w:tr w:rsidR="008F601D" w:rsidRPr="001D62AE" w14:paraId="5ECF31BD" w14:textId="77777777" w:rsidTr="00D12171">
        <w:tc>
          <w:tcPr>
            <w:tcW w:w="4046" w:type="dxa"/>
          </w:tcPr>
          <w:p w14:paraId="0BABA3F7" w14:textId="77777777" w:rsidR="008F601D" w:rsidRPr="009E21A4" w:rsidRDefault="008F601D" w:rsidP="00D12171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unique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budget reference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for the budget that is likely to fund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item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52BE04E9" w14:textId="1D7BD523" w:rsidR="008F601D" w:rsidRPr="001D62AE" w:rsidRDefault="00370877" w:rsidP="00D12171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</w:rPr>
              <w:t>PR-2026-064</w:t>
            </w:r>
          </w:p>
        </w:tc>
      </w:tr>
      <w:tr w:rsidR="008F601D" w:rsidRPr="00B878F0" w14:paraId="49BA03C6" w14:textId="77777777" w:rsidTr="00D12171">
        <w:tc>
          <w:tcPr>
            <w:tcW w:w="4046" w:type="dxa"/>
          </w:tcPr>
          <w:p w14:paraId="4DB40A5C" w14:textId="77777777" w:rsidR="008F601D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Which business division will be funding this proposal?</w:t>
            </w:r>
          </w:p>
        </w:tc>
        <w:tc>
          <w:tcPr>
            <w:tcW w:w="4851" w:type="dxa"/>
          </w:tcPr>
          <w:p w14:paraId="0EFE3814" w14:textId="3BB0D30E" w:rsidR="008F601D" w:rsidRPr="00B878F0" w:rsidRDefault="00BB2AAA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Consumer</w:t>
            </w:r>
          </w:p>
        </w:tc>
      </w:tr>
      <w:tr w:rsidR="008F601D" w:rsidRPr="001D62AE" w14:paraId="2F14BE75" w14:textId="77777777" w:rsidTr="00D12171">
        <w:tc>
          <w:tcPr>
            <w:tcW w:w="4046" w:type="dxa"/>
          </w:tcPr>
          <w:p w14:paraId="002F98BA" w14:textId="77777777" w:rsidR="008F601D" w:rsidRPr="003663C3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lastRenderedPageBreak/>
              <w:t xml:space="preserve">Which demand forum or person within your business unit has prioritised this item as a candidate for investment? </w:t>
            </w:r>
          </w:p>
        </w:tc>
        <w:tc>
          <w:tcPr>
            <w:tcW w:w="4851" w:type="dxa"/>
          </w:tcPr>
          <w:p w14:paraId="3D02CA39" w14:textId="73639314" w:rsidR="008F601D" w:rsidRPr="001D62AE" w:rsidRDefault="005B57B7" w:rsidP="00D12171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Killian </w:t>
            </w:r>
            <w:proofErr w:type="spell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Faughan</w:t>
            </w:r>
            <w:proofErr w:type="spellEnd"/>
          </w:p>
        </w:tc>
      </w:tr>
      <w:tr w:rsidR="008F601D" w:rsidRPr="00DF535F" w14:paraId="02B41172" w14:textId="77777777" w:rsidTr="00D12171">
        <w:tc>
          <w:tcPr>
            <w:tcW w:w="4046" w:type="dxa"/>
          </w:tcPr>
          <w:p w14:paraId="49DB56E2" w14:textId="77777777" w:rsidR="008F601D" w:rsidRPr="009E21A4" w:rsidRDefault="008F601D" w:rsidP="00D1217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was the priority of 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idea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approved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as a candidate for investment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7EA107C5" w14:textId="2EF5E4E7" w:rsidR="008F601D" w:rsidRPr="00DF535F" w:rsidRDefault="005B57B7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01/11/2025</w:t>
            </w:r>
            <w:r w:rsidR="008F601D" w:rsidRPr="00DF535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br/>
            </w:r>
          </w:p>
        </w:tc>
      </w:tr>
      <w:tr w:rsidR="008F601D" w:rsidRPr="00DF535F" w14:paraId="3CD96047" w14:textId="77777777" w:rsidTr="00D12171">
        <w:tc>
          <w:tcPr>
            <w:tcW w:w="4046" w:type="dxa"/>
          </w:tcPr>
          <w:p w14:paraId="510E0613" w14:textId="77777777" w:rsidR="008F601D" w:rsidRPr="00EE31B0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If known, when is this planned to attend Investment Committee?</w:t>
            </w:r>
          </w:p>
        </w:tc>
        <w:tc>
          <w:tcPr>
            <w:tcW w:w="4851" w:type="dxa"/>
          </w:tcPr>
          <w:p w14:paraId="220BE192" w14:textId="4AFC19DA" w:rsidR="008F601D" w:rsidRPr="00DF535F" w:rsidRDefault="00370877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Sub Committee 1 May 2026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br/>
              <w:t>Investment Committee 12 May</w:t>
            </w:r>
            <w:r w:rsidR="005B57B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2026</w:t>
            </w:r>
          </w:p>
        </w:tc>
      </w:tr>
      <w:tr w:rsidR="008F601D" w:rsidRPr="00DF535F" w14:paraId="37A0AB46" w14:textId="77777777" w:rsidTr="00D12171">
        <w:tc>
          <w:tcPr>
            <w:tcW w:w="4046" w:type="dxa"/>
          </w:tcPr>
          <w:p w14:paraId="7A4F4D25" w14:textId="77777777" w:rsidR="008F601D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E31B0">
              <w:rPr>
                <w:rFonts w:ascii="Calibri" w:hAnsi="Calibri" w:cs="Calibri"/>
                <w:b/>
                <w:bCs/>
                <w:sz w:val="20"/>
                <w:szCs w:val="20"/>
              </w:rPr>
              <w:t>List any known dependencies (if applicable)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0C4F02">
              <w:rPr>
                <w:rFonts w:ascii="Calibri" w:hAnsi="Calibri" w:cs="Calibri"/>
                <w:i/>
                <w:iCs/>
                <w:sz w:val="20"/>
                <w:szCs w:val="20"/>
              </w:rPr>
              <w:t>Leave blank if unknown</w:t>
            </w:r>
          </w:p>
        </w:tc>
        <w:tc>
          <w:tcPr>
            <w:tcW w:w="4851" w:type="dxa"/>
          </w:tcPr>
          <w:p w14:paraId="4F4F7DF9" w14:textId="4478AE91" w:rsidR="008F601D" w:rsidRPr="00DF535F" w:rsidRDefault="008F601D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8F601D" w:rsidRPr="00DF535F" w14:paraId="766BBCF7" w14:textId="77777777" w:rsidTr="00D12171">
        <w:tc>
          <w:tcPr>
            <w:tcW w:w="4046" w:type="dxa"/>
          </w:tcPr>
          <w:p w14:paraId="29D772E6" w14:textId="77777777" w:rsidR="008F601D" w:rsidRPr="009E21A4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Is this an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NDA’d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project? If so, who is the NDA contact?</w:t>
            </w:r>
          </w:p>
        </w:tc>
        <w:tc>
          <w:tcPr>
            <w:tcW w:w="4851" w:type="dxa"/>
          </w:tcPr>
          <w:p w14:paraId="495FAC8F" w14:textId="435278FB" w:rsidR="008F601D" w:rsidRPr="00DF535F" w:rsidRDefault="008F601D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DF535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N/</w:t>
            </w:r>
            <w:r w:rsidR="0037087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</w:t>
            </w:r>
          </w:p>
        </w:tc>
      </w:tr>
      <w:tr w:rsidR="008F601D" w:rsidRPr="00D4432D" w14:paraId="32ABC480" w14:textId="77777777" w:rsidTr="00D12171">
        <w:tc>
          <w:tcPr>
            <w:tcW w:w="8897" w:type="dxa"/>
            <w:gridSpan w:val="2"/>
            <w:shd w:val="clear" w:color="auto" w:fill="F2F2F2" w:themeFill="background1" w:themeFillShade="F2"/>
          </w:tcPr>
          <w:p w14:paraId="1E3D59D3" w14:textId="77777777" w:rsidR="008F601D" w:rsidRPr="00D4432D" w:rsidRDefault="008F601D" w:rsidP="00D12171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D4432D">
              <w:rPr>
                <w:rFonts w:ascii="Calibri" w:hAnsi="Calibri" w:cs="Calibri"/>
                <w:b/>
                <w:bCs/>
                <w:i/>
                <w:iCs/>
              </w:rPr>
              <w:t>For admin use only</w:t>
            </w:r>
          </w:p>
        </w:tc>
      </w:tr>
      <w:tr w:rsidR="008F601D" w14:paraId="472716BB" w14:textId="77777777" w:rsidTr="00D12171">
        <w:tc>
          <w:tcPr>
            <w:tcW w:w="4046" w:type="dxa"/>
          </w:tcPr>
          <w:p w14:paraId="029E3BF8" w14:textId="77777777" w:rsidR="008F601D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2B5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Date received by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Business Engagement and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Mobilisation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(BEM) team</w:t>
            </w:r>
          </w:p>
        </w:tc>
        <w:tc>
          <w:tcPr>
            <w:tcW w:w="4851" w:type="dxa"/>
          </w:tcPr>
          <w:p w14:paraId="0B6F47ED" w14:textId="4DF81D55" w:rsidR="008F601D" w:rsidRDefault="008F601D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8F601D" w14:paraId="5EF38242" w14:textId="77777777" w:rsidTr="00D12171">
        <w:tc>
          <w:tcPr>
            <w:tcW w:w="4046" w:type="dxa"/>
          </w:tcPr>
          <w:p w14:paraId="419FE748" w14:textId="77777777" w:rsidR="008F601D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Vision has been reviewed with key architects / ESA domain owners?</w:t>
            </w:r>
          </w:p>
        </w:tc>
        <w:tc>
          <w:tcPr>
            <w:tcW w:w="4851" w:type="dxa"/>
          </w:tcPr>
          <w:p w14:paraId="2E787A2B" w14:textId="428A3227" w:rsidR="008F601D" w:rsidRDefault="008F601D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8F601D" w14:paraId="26FFC54D" w14:textId="77777777" w:rsidTr="00D12171">
        <w:tc>
          <w:tcPr>
            <w:tcW w:w="4046" w:type="dxa"/>
          </w:tcPr>
          <w:p w14:paraId="3ED9187C" w14:textId="77777777" w:rsidR="008F601D" w:rsidRDefault="008F601D" w:rsidP="00D1217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Date approved for platform assessment by BEM</w:t>
            </w:r>
          </w:p>
        </w:tc>
        <w:tc>
          <w:tcPr>
            <w:tcW w:w="4851" w:type="dxa"/>
          </w:tcPr>
          <w:p w14:paraId="298D2637" w14:textId="4AB2C7B3" w:rsidR="008F601D" w:rsidRDefault="008F601D" w:rsidP="00D1217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3D40F317" w14:textId="77777777" w:rsidR="008F601D" w:rsidRDefault="008F601D" w:rsidP="008F601D"/>
    <w:p w14:paraId="5BA4C246" w14:textId="03F9EF49" w:rsidR="00280D0A" w:rsidRPr="00CB1727" w:rsidRDefault="00D57EC3" w:rsidP="00B214DE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Who is impacted and what is broken today?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46"/>
        <w:gridCol w:w="6051"/>
      </w:tblGrid>
      <w:tr w:rsidR="009D136A" w:rsidRPr="001D62AE" w14:paraId="40F3DD80" w14:textId="77777777" w:rsidTr="00D41923">
        <w:trPr>
          <w:cantSplit/>
        </w:trPr>
        <w:tc>
          <w:tcPr>
            <w:tcW w:w="2846" w:type="dxa"/>
          </w:tcPr>
          <w:p w14:paraId="141B00F8" w14:textId="0DCD9239" w:rsidR="00BE7E5C" w:rsidRDefault="0018064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Who is the prime beneficiary of this change? </w:t>
            </w:r>
          </w:p>
          <w:p w14:paraId="53A7A204" w14:textId="4CD1AA78" w:rsidR="009D136A" w:rsidRPr="009A194A" w:rsidRDefault="00432682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432682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Define the specific customer segments, colleague groups, or business units impacted</w:t>
            </w:r>
          </w:p>
        </w:tc>
        <w:tc>
          <w:tcPr>
            <w:tcW w:w="6051" w:type="dxa"/>
          </w:tcPr>
          <w:p w14:paraId="52B818D5" w14:textId="77777777" w:rsidR="00196587" w:rsidRDefault="00196587" w:rsidP="000F04D5">
            <w:pPr>
              <w:pStyle w:val="ListParagraph"/>
              <w:numPr>
                <w:ilvl w:val="0"/>
                <w:numId w:val="21"/>
              </w:num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Munro TV Customers</w:t>
            </w:r>
          </w:p>
          <w:p w14:paraId="6BEE2A61" w14:textId="77777777" w:rsidR="00196587" w:rsidRDefault="00196587" w:rsidP="000F04D5">
            <w:pPr>
              <w:pStyle w:val="ListParagraph"/>
              <w:numPr>
                <w:ilvl w:val="0"/>
                <w:numId w:val="21"/>
              </w:num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Munro Broadband Customers</w:t>
            </w:r>
          </w:p>
          <w:p w14:paraId="60FF65DE" w14:textId="11E904E3" w:rsidR="00196587" w:rsidRPr="000F04D5" w:rsidRDefault="00196587" w:rsidP="000F04D5">
            <w:pPr>
              <w:pStyle w:val="ListParagraph"/>
              <w:numPr>
                <w:ilvl w:val="0"/>
                <w:numId w:val="21"/>
              </w:num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O2 Mobile Customers</w:t>
            </w:r>
          </w:p>
        </w:tc>
      </w:tr>
      <w:tr w:rsidR="009D136A" w:rsidRPr="001D62AE" w14:paraId="5DCF86F5" w14:textId="77777777" w:rsidTr="00D41923">
        <w:trPr>
          <w:cantSplit/>
        </w:trPr>
        <w:tc>
          <w:tcPr>
            <w:tcW w:w="2846" w:type="dxa"/>
          </w:tcPr>
          <w:p w14:paraId="668547E5" w14:textId="740BC804" w:rsidR="009D136A" w:rsidRPr="009E21A4" w:rsidRDefault="009D136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Which product</w:t>
            </w:r>
            <w:r w:rsidR="004577B5"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 w:rsidR="0027220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C22A1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or services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</w:t>
            </w:r>
            <w:r w:rsidR="004577B5">
              <w:rPr>
                <w:rFonts w:ascii="Calibri" w:hAnsi="Calibri" w:cs="Calibri"/>
                <w:b/>
                <w:bCs/>
                <w:sz w:val="20"/>
                <w:szCs w:val="20"/>
              </w:rPr>
              <w:t>in scope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51" w:type="dxa"/>
          </w:tcPr>
          <w:p w14:paraId="22241893" w14:textId="4D1B08DC" w:rsidR="009D136A" w:rsidRPr="001D62AE" w:rsidRDefault="0019658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Munro TV, Munro Broadband (+Netflix, Disney+</w:t>
            </w:r>
            <w:r w:rsidR="00203FD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, </w:t>
            </w:r>
            <w:r w:rsidR="00203FD9" w:rsidRPr="00203FD9">
              <w:rPr>
                <w:rFonts w:ascii="Calibri" w:hAnsi="Calibri" w:cs="Calibri"/>
                <w:i/>
                <w:iCs/>
                <w:color w:val="C00000"/>
                <w:sz w:val="20"/>
                <w:szCs w:val="20"/>
              </w:rPr>
              <w:t>Paramount+, HBO Max</w:t>
            </w:r>
            <w:r w:rsidRPr="00203FD9">
              <w:rPr>
                <w:rFonts w:ascii="Calibri" w:hAnsi="Calibri" w:cs="Calibri"/>
                <w:i/>
                <w:iCs/>
                <w:color w:val="C0000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&amp; Prime Video)</w:t>
            </w:r>
          </w:p>
        </w:tc>
      </w:tr>
      <w:tr w:rsidR="00DF5B28" w:rsidRPr="001D62AE" w14:paraId="7A894772" w14:textId="77777777" w:rsidTr="00D41923">
        <w:trPr>
          <w:cantSplit/>
        </w:trPr>
        <w:tc>
          <w:tcPr>
            <w:tcW w:w="2846" w:type="dxa"/>
          </w:tcPr>
          <w:p w14:paraId="7C91F1BE" w14:textId="77777777" w:rsidR="00272203" w:rsidRDefault="00DF5B28" w:rsidP="0027220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Which </w:t>
            </w:r>
            <w:r w:rsidR="001924B8">
              <w:rPr>
                <w:rFonts w:ascii="Calibri" w:hAnsi="Calibri" w:cs="Calibri"/>
                <w:b/>
                <w:bCs/>
                <w:sz w:val="20"/>
                <w:szCs w:val="20"/>
              </w:rPr>
              <w:t>channels</w:t>
            </w:r>
            <w:r w:rsidR="000808F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, </w:t>
            </w:r>
            <w:r w:rsidR="001924B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processes </w:t>
            </w:r>
            <w:r w:rsidR="000808F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or </w:t>
            </w:r>
            <w:r w:rsidR="00B5446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(if known) </w:t>
            </w:r>
            <w:r w:rsidR="000808F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systems are in scope? </w:t>
            </w:r>
          </w:p>
          <w:p w14:paraId="0E68193C" w14:textId="22858E25" w:rsidR="00DF5B28" w:rsidRPr="002765EC" w:rsidRDefault="00272203" w:rsidP="00E84FED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272203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Specify the channels, </w:t>
            </w:r>
            <w:r w:rsidR="00353EE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processes </w:t>
            </w:r>
            <w:r w:rsidRPr="00272203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or systems involved today</w:t>
            </w:r>
          </w:p>
        </w:tc>
        <w:tc>
          <w:tcPr>
            <w:tcW w:w="6051" w:type="dxa"/>
          </w:tcPr>
          <w:p w14:paraId="4A9CC047" w14:textId="4F299D8B" w:rsidR="00DF5B28" w:rsidRPr="001D62AE" w:rsidRDefault="00217B9D" w:rsidP="00F3048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Netcracker</w:t>
            </w:r>
            <w:r w:rsidR="0019658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, Amdocs </w:t>
            </w:r>
            <w:proofErr w:type="spellStart"/>
            <w:r w:rsidR="0019658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MarketONE</w:t>
            </w:r>
            <w:proofErr w:type="spellEnd"/>
            <w:r w:rsidR="0019658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, </w:t>
            </w:r>
            <w:r w:rsidR="008C206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Retail Processes</w:t>
            </w:r>
          </w:p>
        </w:tc>
      </w:tr>
      <w:tr w:rsidR="009D136A" w:rsidRPr="001D62AE" w14:paraId="7E09001E" w14:textId="77777777" w:rsidTr="00D41923">
        <w:trPr>
          <w:cantSplit/>
        </w:trPr>
        <w:tc>
          <w:tcPr>
            <w:tcW w:w="2846" w:type="dxa"/>
          </w:tcPr>
          <w:p w14:paraId="7202ACB5" w14:textId="77777777" w:rsidR="002765EC" w:rsidRPr="002765EC" w:rsidRDefault="002765EC" w:rsidP="002765EC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2765EC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is happening today?</w:t>
            </w:r>
          </w:p>
          <w:p w14:paraId="321BB73C" w14:textId="78AADF08" w:rsidR="009D136A" w:rsidRPr="001910EF" w:rsidRDefault="0097258D" w:rsidP="00E84FED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97258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Describe the current experience and known impacts (1–3 sentences)</w:t>
            </w:r>
          </w:p>
        </w:tc>
        <w:tc>
          <w:tcPr>
            <w:tcW w:w="6051" w:type="dxa"/>
          </w:tcPr>
          <w:p w14:paraId="02EDF628" w14:textId="202DA2EC" w:rsidR="00242802" w:rsidRPr="00242802" w:rsidRDefault="00196587" w:rsidP="00F3048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Munro TV is being built without SVODs (Netflix, </w:t>
            </w:r>
            <w:r w:rsidR="00BB3D0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Disney+</w:t>
            </w:r>
            <w:r w:rsidR="00203FD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,</w:t>
            </w:r>
            <w:r w:rsidR="00203FD9" w:rsidRPr="00203FD9">
              <w:rPr>
                <w:rFonts w:ascii="Calibri" w:hAnsi="Calibri" w:cs="Calibri"/>
                <w:i/>
                <w:iCs/>
                <w:color w:val="C00000"/>
                <w:sz w:val="20"/>
                <w:szCs w:val="20"/>
              </w:rPr>
              <w:t xml:space="preserve"> </w:t>
            </w:r>
            <w:r w:rsidR="00203FD9" w:rsidRPr="00203FD9">
              <w:rPr>
                <w:rFonts w:ascii="Calibri" w:hAnsi="Calibri" w:cs="Calibri"/>
                <w:i/>
                <w:iCs/>
                <w:color w:val="C00000"/>
                <w:sz w:val="20"/>
                <w:szCs w:val="20"/>
              </w:rPr>
              <w:t>Paramount+, HBO Max</w:t>
            </w:r>
            <w:r w:rsidR="00BB3D0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&amp; Prime) 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currently. </w:t>
            </w:r>
            <w:r w:rsidR="00BB3D0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This means far fewer customers will buy Munro TV</w:t>
            </w:r>
            <w:r w:rsidR="0024280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.</w:t>
            </w:r>
          </w:p>
        </w:tc>
      </w:tr>
      <w:tr w:rsidR="00EA488B" w:rsidRPr="001D62AE" w14:paraId="63CF0283" w14:textId="77777777" w:rsidTr="00D41923">
        <w:trPr>
          <w:cantSplit/>
        </w:trPr>
        <w:tc>
          <w:tcPr>
            <w:tcW w:w="2846" w:type="dxa"/>
          </w:tcPr>
          <w:p w14:paraId="64D993B5" w14:textId="77777777" w:rsidR="005C3C4A" w:rsidRDefault="00EA488B" w:rsidP="005C3C4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is the problem or opportunity</w:t>
            </w:r>
            <w:r w:rsidR="00254BB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? </w:t>
            </w:r>
          </w:p>
          <w:p w14:paraId="7536B251" w14:textId="4E3B1B95" w:rsidR="00EA488B" w:rsidRPr="00EE3CCE" w:rsidRDefault="005C3C4A" w:rsidP="00E84FED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5C3C4A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Explain why the current state is undesirable, and what needs to change (1–3 sentences)</w:t>
            </w:r>
          </w:p>
        </w:tc>
        <w:tc>
          <w:tcPr>
            <w:tcW w:w="6051" w:type="dxa"/>
          </w:tcPr>
          <w:p w14:paraId="4E63C024" w14:textId="08D100E2" w:rsidR="00EA488B" w:rsidRPr="001D62AE" w:rsidRDefault="00242802" w:rsidP="00F3048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Opportunity to </w:t>
            </w:r>
            <w:r w:rsidR="00BB3D0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is to add Netflix</w:t>
            </w:r>
            <w:r w:rsidR="00203FD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, </w:t>
            </w:r>
            <w:r w:rsidR="00203FD9" w:rsidRPr="00203FD9">
              <w:rPr>
                <w:rFonts w:ascii="Calibri" w:hAnsi="Calibri" w:cs="Calibri"/>
                <w:i/>
                <w:iCs/>
                <w:color w:val="C00000"/>
                <w:sz w:val="20"/>
                <w:szCs w:val="20"/>
              </w:rPr>
              <w:t>Paramount+ &amp; HBO Max</w:t>
            </w:r>
            <w:r w:rsidR="00BB3D0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to 360 via Amdocs </w:t>
            </w:r>
            <w:proofErr w:type="spellStart"/>
            <w:r w:rsidR="00BB3D0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MarketONE</w:t>
            </w:r>
            <w:proofErr w:type="spellEnd"/>
            <w:r w:rsidR="00BB3D0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(ESA) and then reprovision Disney+ and Prime on </w:t>
            </w:r>
            <w:proofErr w:type="spellStart"/>
            <w:r w:rsidR="00BB3D0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MarketONE</w:t>
            </w:r>
            <w:proofErr w:type="spellEnd"/>
            <w:r w:rsidR="00BB3D0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(currently only on 360) so they can be sold to Munro TV, Broadband &amp; new O2 Mobile customers. Reprovisioning Disney+ and Prime will include migrating existing customers to the </w:t>
            </w:r>
            <w:proofErr w:type="spellStart"/>
            <w:r w:rsidR="00BB3D0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MarketONE</w:t>
            </w:r>
            <w:proofErr w:type="spellEnd"/>
            <w:r w:rsidR="00BB3D0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platform. By doing this we achieve parity with the equivalent VM TV &amp; Broadband services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.</w:t>
            </w:r>
          </w:p>
        </w:tc>
      </w:tr>
    </w:tbl>
    <w:p w14:paraId="57A3D975" w14:textId="77777777" w:rsidR="00234127" w:rsidRDefault="00234127" w:rsidP="00947C30"/>
    <w:p w14:paraId="5ABA9C4F" w14:textId="13B82752" w:rsidR="00947C30" w:rsidRPr="00CB1727" w:rsidRDefault="00A10140" w:rsidP="00B214DE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lastRenderedPageBreak/>
        <w:t>What must change</w:t>
      </w:r>
      <w:r w:rsidR="00CD2EAB">
        <w:rPr>
          <w:rFonts w:ascii="Calibri" w:hAnsi="Calibri" w:cs="Calibri"/>
          <w:color w:val="000000" w:themeColor="text1"/>
        </w:rPr>
        <w:t>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42537F" w:rsidRPr="009E21A4" w14:paraId="1590528D" w14:textId="77777777" w:rsidTr="00057D3A">
        <w:trPr>
          <w:cantSplit/>
          <w:trHeight w:val="475"/>
        </w:trPr>
        <w:tc>
          <w:tcPr>
            <w:tcW w:w="2853" w:type="dxa"/>
          </w:tcPr>
          <w:p w14:paraId="5FF1D809" w14:textId="53751CE8" w:rsidR="0042537F" w:rsidRPr="009E21A4" w:rsidRDefault="00760585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One line vision summary</w:t>
            </w:r>
          </w:p>
        </w:tc>
        <w:tc>
          <w:tcPr>
            <w:tcW w:w="6044" w:type="dxa"/>
          </w:tcPr>
          <w:p w14:paraId="5BF9B48C" w14:textId="4DD11C56" w:rsidR="00755DB4" w:rsidRPr="00D72C2F" w:rsidRDefault="00BB3D02" w:rsidP="0042537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SVODs must be made available to Munro TV &amp; Broadband customers</w:t>
            </w:r>
          </w:p>
        </w:tc>
      </w:tr>
      <w:tr w:rsidR="00755DB4" w:rsidRPr="009E21A4" w14:paraId="34CD2315" w14:textId="77777777" w:rsidTr="00D41923">
        <w:trPr>
          <w:cantSplit/>
        </w:trPr>
        <w:tc>
          <w:tcPr>
            <w:tcW w:w="2853" w:type="dxa"/>
          </w:tcPr>
          <w:p w14:paraId="1BE7A368" w14:textId="4DC67D11" w:rsidR="00755DB4" w:rsidRPr="009E21A4" w:rsidRDefault="00755DB4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 does this differ from the current state?</w:t>
            </w:r>
          </w:p>
        </w:tc>
        <w:tc>
          <w:tcPr>
            <w:tcW w:w="6044" w:type="dxa"/>
          </w:tcPr>
          <w:p w14:paraId="20749D8E" w14:textId="342F4A31" w:rsidR="00214AF2" w:rsidRDefault="00BB3D02" w:rsidP="0042537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These services are not currently being built for Munro TV &amp; Broadband</w:t>
            </w:r>
            <w:r w:rsidR="008C35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.</w:t>
            </w:r>
          </w:p>
        </w:tc>
      </w:tr>
      <w:tr w:rsidR="0042537F" w:rsidRPr="009E21A4" w14:paraId="7FAB450C" w14:textId="77777777" w:rsidTr="00D41923">
        <w:trPr>
          <w:cantSplit/>
        </w:trPr>
        <w:tc>
          <w:tcPr>
            <w:tcW w:w="2853" w:type="dxa"/>
          </w:tcPr>
          <w:p w14:paraId="5CBBB015" w14:textId="0E15EB25" w:rsidR="0042537F" w:rsidRPr="009E21A4" w:rsidRDefault="00BD32FA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</w:t>
            </w:r>
            <w:r w:rsidR="0045562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will success look like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for your primary beneficiary</w:t>
            </w:r>
            <w:r w:rsidR="007D640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44" w:type="dxa"/>
          </w:tcPr>
          <w:p w14:paraId="275EECB3" w14:textId="0E5F06D4" w:rsidR="008C35AE" w:rsidRPr="001D62AE" w:rsidRDefault="00BB3D02" w:rsidP="0042537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Customers will be able to buy SVODs (Netflix, Disney+</w:t>
            </w:r>
            <w:r w:rsidR="00203FD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, </w:t>
            </w:r>
            <w:r w:rsidR="00203FD9" w:rsidRPr="00203FD9">
              <w:rPr>
                <w:rFonts w:ascii="Calibri" w:hAnsi="Calibri" w:cs="Calibri"/>
                <w:i/>
                <w:iCs/>
                <w:color w:val="C00000"/>
                <w:sz w:val="20"/>
                <w:szCs w:val="20"/>
              </w:rPr>
              <w:t>Paramount+, HBO Max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&amp; </w:t>
            </w:r>
            <w:proofErr w:type="gram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Prime)  via</w:t>
            </w:r>
            <w:proofErr w:type="gram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Munro TV</w:t>
            </w:r>
          </w:p>
        </w:tc>
      </w:tr>
      <w:tr w:rsidR="00FD7606" w:rsidRPr="009E21A4" w14:paraId="07D945A4" w14:textId="77777777" w:rsidTr="00D41923">
        <w:trPr>
          <w:cantSplit/>
        </w:trPr>
        <w:tc>
          <w:tcPr>
            <w:tcW w:w="2853" w:type="dxa"/>
          </w:tcPr>
          <w:p w14:paraId="6B33198B" w14:textId="5DA5FAED" w:rsidR="00FD7606" w:rsidRPr="00A013FB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Are there any journeys, workflow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or screen mockups that illustrate or support this requirement? </w:t>
            </w:r>
          </w:p>
        </w:tc>
        <w:tc>
          <w:tcPr>
            <w:tcW w:w="6044" w:type="dxa"/>
          </w:tcPr>
          <w:p w14:paraId="2267EC19" w14:textId="4496BC37" w:rsidR="00FD7606" w:rsidRPr="00A22FE3" w:rsidRDefault="00BB3D02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Not at this stage</w:t>
            </w:r>
            <w:r w:rsidR="0095736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</w:t>
            </w:r>
          </w:p>
        </w:tc>
      </w:tr>
      <w:tr w:rsidR="00FD7606" w:rsidRPr="009E21A4" w14:paraId="5823209A" w14:textId="77777777" w:rsidTr="00D41923">
        <w:trPr>
          <w:cantSplit/>
        </w:trPr>
        <w:tc>
          <w:tcPr>
            <w:tcW w:w="2853" w:type="dxa"/>
          </w:tcPr>
          <w:p w14:paraId="218B60E6" w14:textId="08D87BDC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constraints or non-negotiables must the future solution </w:t>
            </w:r>
            <w:bookmarkStart w:id="0" w:name="_Int_Y3ZMFUy4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respect</w:t>
            </w:r>
            <w:bookmarkEnd w:id="0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44" w:type="dxa"/>
          </w:tcPr>
          <w:p w14:paraId="7B110CC0" w14:textId="3C441AB5" w:rsidR="00FD7606" w:rsidRPr="009D0549" w:rsidRDefault="00957363" w:rsidP="00FD7606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Customer Experience</w:t>
            </w:r>
          </w:p>
        </w:tc>
      </w:tr>
      <w:tr w:rsidR="00FD7606" w:rsidRPr="009E21A4" w14:paraId="74F8534D" w14:textId="77777777" w:rsidTr="00D41923">
        <w:trPr>
          <w:cantSplit/>
        </w:trPr>
        <w:tc>
          <w:tcPr>
            <w:tcW w:w="2853" w:type="dxa"/>
          </w:tcPr>
          <w:p w14:paraId="09963508" w14:textId="2CF9B062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Is there anything explicitly out of scope?</w:t>
            </w:r>
          </w:p>
        </w:tc>
        <w:tc>
          <w:tcPr>
            <w:tcW w:w="6044" w:type="dxa"/>
          </w:tcPr>
          <w:p w14:paraId="627D1E17" w14:textId="1BCD8F41" w:rsidR="00FD7606" w:rsidRPr="009D0549" w:rsidRDefault="00957363" w:rsidP="00FD7606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N/A</w:t>
            </w:r>
          </w:p>
        </w:tc>
      </w:tr>
      <w:tr w:rsidR="00FD7606" w:rsidRPr="009E21A4" w14:paraId="1E99D756" w14:textId="77777777" w:rsidTr="00D41923">
        <w:trPr>
          <w:cantSplit/>
        </w:trPr>
        <w:tc>
          <w:tcPr>
            <w:tcW w:w="2853" w:type="dxa"/>
          </w:tcPr>
          <w:p w14:paraId="13EFF614" w14:textId="1F781FAE" w:rsidR="00FD7606" w:rsidRPr="009E21A4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do you want this to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go live?</w:t>
            </w:r>
          </w:p>
        </w:tc>
        <w:tc>
          <w:tcPr>
            <w:tcW w:w="6044" w:type="dxa"/>
          </w:tcPr>
          <w:p w14:paraId="77C012B0" w14:textId="3D6F0EAE" w:rsidR="00FD7606" w:rsidRPr="001D62AE" w:rsidRDefault="00BB3D02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Q1 2027</w:t>
            </w:r>
          </w:p>
        </w:tc>
      </w:tr>
      <w:tr w:rsidR="00FD7606" w:rsidRPr="009E21A4" w14:paraId="4B939B2A" w14:textId="77777777" w:rsidTr="00D41923">
        <w:trPr>
          <w:cantSplit/>
        </w:trPr>
        <w:tc>
          <w:tcPr>
            <w:tcW w:w="2853" w:type="dxa"/>
          </w:tcPr>
          <w:p w14:paraId="0DF2F8F2" w14:textId="546A5234" w:rsidR="00FD7606" w:rsidRPr="00073A0D" w:rsidRDefault="00FD7606" w:rsidP="00FD7606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Why must it happen then? 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 w:rsidRPr="00073A0D">
              <w:rPr>
                <w:rFonts w:ascii="Calibri" w:hAnsi="Calibri" w:cs="Calibri"/>
                <w:sz w:val="20"/>
                <w:szCs w:val="20"/>
              </w:rPr>
              <w:t xml:space="preserve">.g. </w:t>
            </w:r>
            <w:r w:rsidRPr="00073A0D">
              <w:rPr>
                <w:rFonts w:ascii="Calibri" w:hAnsi="Calibri" w:cs="Calibri"/>
                <w:sz w:val="20"/>
                <w:szCs w:val="20"/>
                <w:lang w:val="en-GB"/>
              </w:rPr>
              <w:t>Critical drivers for timing</w:t>
            </w:r>
            <w:r>
              <w:rPr>
                <w:rFonts w:ascii="Calibri" w:hAnsi="Calibri" w:cs="Calibri"/>
                <w:sz w:val="20"/>
                <w:szCs w:val="20"/>
                <w:lang w:val="en-GB"/>
              </w:rPr>
              <w:t>.</w:t>
            </w:r>
          </w:p>
          <w:p w14:paraId="4427D410" w14:textId="07CEF79A" w:rsidR="00FD7606" w:rsidRPr="009E21A4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7927ACEA" w14:textId="700F12A7" w:rsidR="004700A7" w:rsidRDefault="00BB3D02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Without SVODs</w:t>
            </w:r>
            <w:r w:rsidR="00FC4DE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, Munro TV (which underpins the Munro </w:t>
            </w:r>
            <w:proofErr w:type="spellStart"/>
            <w:r w:rsidR="00FC4DE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Programme</w:t>
            </w:r>
            <w:proofErr w:type="spellEnd"/>
            <w:r w:rsidR="00FC4DE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) will not be successful.</w:t>
            </w:r>
          </w:p>
          <w:p w14:paraId="46FF4F57" w14:textId="5B2AAE43" w:rsidR="00FD7606" w:rsidRPr="001D62AE" w:rsidRDefault="00FD7606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FD7606" w:rsidRPr="009E21A4" w14:paraId="170EED4F" w14:textId="77777777" w:rsidTr="00D41923">
        <w:trPr>
          <w:cantSplit/>
        </w:trPr>
        <w:tc>
          <w:tcPr>
            <w:tcW w:w="2853" w:type="dxa"/>
          </w:tcPr>
          <w:p w14:paraId="75FF929B" w14:textId="62C588EE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Does this have a value case yet? </w:t>
            </w:r>
            <w:r w:rsidRPr="00DC475B">
              <w:rPr>
                <w:rFonts w:ascii="Calibri" w:hAnsi="Calibri" w:cs="Calibri"/>
                <w:i/>
                <w:iCs/>
                <w:sz w:val="20"/>
                <w:szCs w:val="20"/>
              </w:rPr>
              <w:t>e.g. Have you assessed where and how much the value will be derived from this change?</w:t>
            </w:r>
          </w:p>
        </w:tc>
        <w:tc>
          <w:tcPr>
            <w:tcW w:w="6044" w:type="dxa"/>
          </w:tcPr>
          <w:p w14:paraId="68A82E8E" w14:textId="7F59DC87" w:rsidR="00FD7606" w:rsidRDefault="00FC4DE7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Yes. </w:t>
            </w:r>
          </w:p>
        </w:tc>
      </w:tr>
      <w:tr w:rsidR="00D77685" w:rsidRPr="009E21A4" w14:paraId="46281CBA" w14:textId="77777777" w:rsidTr="00D41923">
        <w:trPr>
          <w:cantSplit/>
        </w:trPr>
        <w:tc>
          <w:tcPr>
            <w:tcW w:w="2853" w:type="dxa"/>
          </w:tcPr>
          <w:p w14:paraId="6C6AA3F3" w14:textId="07EB9A75" w:rsidR="00D77685" w:rsidRDefault="00D77685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Leading indicator</w:t>
            </w:r>
            <w:r w:rsidR="007A4EC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(predictor of successful execution)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. </w:t>
            </w:r>
            <w:r w:rsidR="00ED0D43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Suggest</w:t>
            </w:r>
            <w:r w:rsidR="00AE01DF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ED0D43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(</w:t>
            </w:r>
            <w:r w:rsidR="00AE01DF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if you know</w:t>
            </w:r>
            <w:r w:rsidR="00ED0D43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)</w:t>
            </w:r>
            <w:r w:rsidR="00AE01DF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what </w:t>
            </w:r>
            <w:r w:rsidR="00ED0D43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metric </w:t>
            </w:r>
            <w:r w:rsidR="00AE01DF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will measure successful execution of this change</w:t>
            </w:r>
            <w:r w:rsidR="00ED0D43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6044" w:type="dxa"/>
          </w:tcPr>
          <w:p w14:paraId="52208F59" w14:textId="29D13C25" w:rsidR="00874A21" w:rsidRDefault="00FC4DE7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Netflix Sales via Munro TV</w:t>
            </w:r>
          </w:p>
        </w:tc>
      </w:tr>
      <w:tr w:rsidR="00FD7606" w:rsidRPr="009E21A4" w14:paraId="685DF938" w14:textId="77777777" w:rsidTr="00D41923">
        <w:trPr>
          <w:cantSplit/>
        </w:trPr>
        <w:tc>
          <w:tcPr>
            <w:tcW w:w="2853" w:type="dxa"/>
          </w:tcPr>
          <w:p w14:paraId="056E181D" w14:textId="37FE2D4D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is the approximate revenue uplift / cost saving from this?</w:t>
            </w:r>
          </w:p>
        </w:tc>
        <w:tc>
          <w:tcPr>
            <w:tcW w:w="6044" w:type="dxa"/>
          </w:tcPr>
          <w:p w14:paraId="5E7A7245" w14:textId="6AF2CAC5" w:rsidR="004B05BA" w:rsidRPr="00434853" w:rsidRDefault="00FC4DE7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£18m over 3 years</w:t>
            </w:r>
          </w:p>
          <w:p w14:paraId="6B9FB134" w14:textId="4668B400" w:rsidR="00FD7606" w:rsidRDefault="00FD7606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3D6BCCB8" w14:textId="2AA5FAB7" w:rsidR="00871844" w:rsidRDefault="00871844" w:rsidP="00850E21">
      <w:pPr>
        <w:rPr>
          <w:rFonts w:ascii="Calibri" w:hAnsi="Calibri" w:cs="Calibri"/>
          <w:b/>
          <w:bCs/>
        </w:rPr>
      </w:pPr>
    </w:p>
    <w:p w14:paraId="10EE2B61" w14:textId="439E9A86" w:rsidR="00170713" w:rsidRPr="00FF5998" w:rsidRDefault="00170713" w:rsidP="00B214DE">
      <w:pPr>
        <w:pStyle w:val="ListParagraph"/>
        <w:numPr>
          <w:ilvl w:val="0"/>
          <w:numId w:val="14"/>
        </w:numPr>
        <w:spacing w:before="240" w:after="0"/>
        <w:ind w:left="357" w:hanging="357"/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FF599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High level Requirements</w:t>
      </w:r>
    </w:p>
    <w:p w14:paraId="23C39C62" w14:textId="3EF82401" w:rsidR="0019697E" w:rsidRPr="006E7C05" w:rsidRDefault="00AC5A4B" w:rsidP="00B214DE">
      <w:pPr>
        <w:rPr>
          <w:rFonts w:ascii="Calibri" w:hAnsi="Calibri" w:cs="Calibri"/>
          <w:sz w:val="20"/>
          <w:szCs w:val="20"/>
        </w:rPr>
      </w:pPr>
      <w:r w:rsidRPr="006E7C05">
        <w:rPr>
          <w:rFonts w:ascii="Calibri" w:hAnsi="Calibri" w:cs="Calibri"/>
          <w:sz w:val="20"/>
          <w:szCs w:val="20"/>
        </w:rPr>
        <w:t xml:space="preserve">High level requirements describe what the change needs to deliver — not how it should be built. Use short, simple statements focused on capabilities, rules, or </w:t>
      </w:r>
      <w:r w:rsidR="00842A62" w:rsidRPr="006E7C05">
        <w:rPr>
          <w:rFonts w:ascii="Calibri" w:hAnsi="Calibri" w:cs="Calibri"/>
          <w:sz w:val="20"/>
          <w:szCs w:val="20"/>
        </w:rPr>
        <w:t>behaviors</w:t>
      </w:r>
      <w:r w:rsidRPr="006E7C05">
        <w:rPr>
          <w:rFonts w:ascii="Calibri" w:hAnsi="Calibri" w:cs="Calibri"/>
          <w:sz w:val="20"/>
          <w:szCs w:val="20"/>
        </w:rPr>
        <w:t xml:space="preserve"> the future solution must support.</w:t>
      </w:r>
      <w:r w:rsidR="007643CC" w:rsidRPr="006E7C05">
        <w:rPr>
          <w:rFonts w:ascii="Calibri" w:hAnsi="Calibri" w:cs="Calibri"/>
          <w:sz w:val="20"/>
          <w:szCs w:val="20"/>
        </w:rPr>
        <w:t xml:space="preserve"> </w:t>
      </w:r>
      <w:r w:rsidR="00295944" w:rsidRPr="006E7C05">
        <w:rPr>
          <w:rFonts w:ascii="Calibri" w:hAnsi="Calibri" w:cs="Calibri"/>
          <w:sz w:val="20"/>
          <w:szCs w:val="20"/>
        </w:rPr>
        <w:t xml:space="preserve"> 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If your requirement is on behalf of </w:t>
      </w:r>
      <w:r w:rsidR="00A03F27" w:rsidRPr="006E7C05">
        <w:rPr>
          <w:rFonts w:ascii="Calibri" w:hAnsi="Calibri" w:cs="Calibri"/>
          <w:i/>
          <w:iCs/>
          <w:sz w:val="20"/>
          <w:szCs w:val="20"/>
        </w:rPr>
        <w:t>an external party such as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 </w:t>
      </w:r>
      <w:proofErr w:type="spellStart"/>
      <w:r w:rsidR="00A871D9" w:rsidRPr="006E7C05">
        <w:rPr>
          <w:rFonts w:ascii="Calibri" w:hAnsi="Calibri" w:cs="Calibri"/>
          <w:i/>
          <w:iCs/>
          <w:sz w:val="20"/>
          <w:szCs w:val="20"/>
        </w:rPr>
        <w:t>giffgaff</w:t>
      </w:r>
      <w:proofErr w:type="spellEnd"/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 then your requirement scope will only cover the capabilities in VMO2 that support the</w:t>
      </w:r>
      <w:r w:rsidR="00844EA9" w:rsidRPr="006E7C05">
        <w:rPr>
          <w:rFonts w:ascii="Calibri" w:hAnsi="Calibri" w:cs="Calibri"/>
          <w:i/>
          <w:iCs/>
          <w:sz w:val="20"/>
          <w:szCs w:val="20"/>
        </w:rPr>
        <w:t>m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. </w:t>
      </w:r>
    </w:p>
    <w:tbl>
      <w:tblPr>
        <w:tblStyle w:val="TableGrid"/>
        <w:tblW w:w="8902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5"/>
        <w:gridCol w:w="1870"/>
        <w:gridCol w:w="5189"/>
        <w:gridCol w:w="1048"/>
      </w:tblGrid>
      <w:tr w:rsidR="001308D4" w:rsidRPr="009E21A4" w14:paraId="61754451" w14:textId="77777777" w:rsidTr="00D41923">
        <w:tc>
          <w:tcPr>
            <w:tcW w:w="8902" w:type="dxa"/>
            <w:gridSpan w:val="4"/>
            <w:vAlign w:val="bottom"/>
          </w:tcPr>
          <w:p w14:paraId="5CE9FE34" w14:textId="5CE34EF5" w:rsidR="00256D22" w:rsidRPr="00256D22" w:rsidRDefault="00256D22" w:rsidP="00CA6ADC">
            <w:pPr>
              <w:rPr>
                <w:rFonts w:ascii="Calibri" w:hAnsi="Calibri" w:cs="Calibri"/>
                <w:b/>
                <w:bCs/>
                <w:i/>
                <w:iCs/>
                <w:lang w:val="en-GB"/>
              </w:rPr>
            </w:pPr>
            <w:r w:rsidRPr="00256D22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Guidance: </w:t>
            </w:r>
          </w:p>
          <w:p w14:paraId="722DBA09" w14:textId="1330CE34" w:rsidR="00AC5A4B" w:rsidRPr="004E664B" w:rsidRDefault="00AC5A4B" w:rsidP="00AC5A4B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Clear high‑level requirements help ensure </w:t>
            </w:r>
            <w:r w:rsidR="00DD1B60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faster and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more accurate sizing</w:t>
            </w:r>
          </w:p>
          <w:p w14:paraId="217C7F7E" w14:textId="5B91D426" w:rsidR="00256D22" w:rsidRPr="00256D22" w:rsidRDefault="00256D22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List the essential capabilities or features needed to achieve your desired outcome (e.g., “Customers must be able to…”, “The system must allow…”)</w:t>
            </w:r>
          </w:p>
          <w:p w14:paraId="4033DBB1" w14:textId="04849C03" w:rsidR="00256D22" w:rsidRPr="00256D22" w:rsidRDefault="00256D22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Focus on requirements, not solutions (avoid naming specific technologies or designs)</w:t>
            </w:r>
          </w:p>
          <w:p w14:paraId="207FE3C1" w14:textId="6E61C946" w:rsidR="00256D22" w:rsidRDefault="00256D22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lastRenderedPageBreak/>
              <w:t>Include any critical business rules, data needs, reporting requirements, or compliance considerations</w:t>
            </w:r>
          </w:p>
          <w:p w14:paraId="269758A6" w14:textId="337F5332" w:rsidR="00A1545A" w:rsidRPr="00256D22" w:rsidRDefault="00A1545A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For customer impacting </w:t>
            </w:r>
            <w:r w:rsidR="00EF1CE9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proposals you may wish to consider </w:t>
            </w:r>
            <w:r w:rsidR="00583E64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the specific elements of the customer lifecycle that</w:t>
            </w:r>
            <w:r w:rsidR="003C43DE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 each requirement impacts e.g. 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find/explore,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b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uy</w:t>
            </w:r>
            <w:r w:rsidR="00146044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/upgrade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p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ay/bill,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g</w:t>
            </w:r>
            <w:r w:rsidR="00EF5C0B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etting started/use,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</w:t>
            </w:r>
            <w:r w:rsidR="00B233DE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anage</w:t>
            </w:r>
            <w:r w:rsidR="00970499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, get help, stay/leave.</w:t>
            </w:r>
          </w:p>
          <w:p w14:paraId="4BF7188A" w14:textId="53D418F9" w:rsidR="001308D4" w:rsidRPr="00DB7C7B" w:rsidRDefault="00BE331E" w:rsidP="00DB7C7B">
            <w:pPr>
              <w:pStyle w:val="ListParagraph"/>
              <w:numPr>
                <w:ilvl w:val="0"/>
                <w:numId w:val="17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*</w:t>
            </w:r>
            <w:r w:rsidR="000D5F54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MVP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 = </w:t>
            </w:r>
            <w:r w:rsidR="00334F22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These requirements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must be delivered </w:t>
            </w:r>
            <w:r w:rsidR="006948EA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by the project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to achieve the minimum viable customer or commercial outcome</w:t>
            </w:r>
          </w:p>
        </w:tc>
      </w:tr>
      <w:tr w:rsidR="004B2641" w:rsidRPr="009E21A4" w14:paraId="7CE78881" w14:textId="77777777" w:rsidTr="006B25E5">
        <w:tc>
          <w:tcPr>
            <w:tcW w:w="795" w:type="dxa"/>
            <w:vAlign w:val="bottom"/>
          </w:tcPr>
          <w:p w14:paraId="0C512372" w14:textId="07C8C150" w:rsidR="00871844" w:rsidRPr="009E21A4" w:rsidRDefault="00871844" w:rsidP="00A9680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#</w:t>
            </w:r>
          </w:p>
        </w:tc>
        <w:tc>
          <w:tcPr>
            <w:tcW w:w="7059" w:type="dxa"/>
            <w:gridSpan w:val="2"/>
            <w:vAlign w:val="bottom"/>
          </w:tcPr>
          <w:p w14:paraId="1FC9909A" w14:textId="0A0050AE" w:rsidR="00871844" w:rsidRPr="009E21A4" w:rsidRDefault="00B67982" w:rsidP="00A9680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Change / </w:t>
            </w:r>
            <w:r w:rsidR="00871844"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048" w:type="dxa"/>
            <w:vAlign w:val="bottom"/>
          </w:tcPr>
          <w:p w14:paraId="12BD22AA" w14:textId="35E1E22B" w:rsidR="00871844" w:rsidRPr="009E21A4" w:rsidRDefault="000D5F54" w:rsidP="6A297115">
            <w:pPr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MVP</w:t>
            </w:r>
            <w:r w:rsidR="003B00BC">
              <w:rPr>
                <w:rFonts w:ascii="Calibri" w:hAnsi="Calibri" w:cs="Calibri"/>
                <w:b/>
                <w:bCs/>
                <w:sz w:val="20"/>
                <w:szCs w:val="20"/>
              </w:rPr>
              <w:t>*</w:t>
            </w:r>
          </w:p>
        </w:tc>
      </w:tr>
      <w:tr w:rsidR="004B2641" w:rsidRPr="009E21A4" w14:paraId="7735B513" w14:textId="77777777" w:rsidTr="006B25E5">
        <w:tc>
          <w:tcPr>
            <w:tcW w:w="795" w:type="dxa"/>
          </w:tcPr>
          <w:p w14:paraId="450F79EC" w14:textId="619E5914" w:rsidR="00871844" w:rsidRPr="001D62AE" w:rsidRDefault="00871844" w:rsidP="00C4434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</w:t>
            </w:r>
          </w:p>
        </w:tc>
        <w:tc>
          <w:tcPr>
            <w:tcW w:w="7059" w:type="dxa"/>
            <w:gridSpan w:val="2"/>
          </w:tcPr>
          <w:p w14:paraId="7DC537BC" w14:textId="04DF70E0" w:rsidR="00871844" w:rsidRPr="001D62AE" w:rsidRDefault="00FC4DE7" w:rsidP="00850E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Customers must be able to buy Netflix via Munro TV and/or Munro Broadband</w:t>
            </w:r>
          </w:p>
        </w:tc>
        <w:tc>
          <w:tcPr>
            <w:tcW w:w="1048" w:type="dxa"/>
          </w:tcPr>
          <w:p w14:paraId="11F821CF" w14:textId="6BFBA191" w:rsidR="00871844" w:rsidRPr="001D62AE" w:rsidRDefault="7F12E8E6" w:rsidP="6A297115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203FD9" w:rsidRPr="009E21A4" w14:paraId="40AB2D75" w14:textId="77777777" w:rsidTr="006B25E5">
        <w:tc>
          <w:tcPr>
            <w:tcW w:w="795" w:type="dxa"/>
          </w:tcPr>
          <w:p w14:paraId="107753CA" w14:textId="697F797A" w:rsidR="00203FD9" w:rsidRPr="00203FD9" w:rsidRDefault="00203FD9" w:rsidP="00C44340">
            <w:pPr>
              <w:jc w:val="center"/>
              <w:rPr>
                <w:rFonts w:ascii="Calibri" w:hAnsi="Calibri" w:cs="Calibri"/>
                <w:i/>
                <w:iCs/>
                <w:color w:val="C00000"/>
                <w:sz w:val="20"/>
                <w:szCs w:val="20"/>
              </w:rPr>
            </w:pPr>
            <w:r w:rsidRPr="00203FD9">
              <w:rPr>
                <w:rFonts w:ascii="Calibri" w:hAnsi="Calibri" w:cs="Calibri"/>
                <w:i/>
                <w:iCs/>
                <w:color w:val="C00000"/>
                <w:sz w:val="20"/>
                <w:szCs w:val="20"/>
              </w:rPr>
              <w:t>2</w:t>
            </w:r>
          </w:p>
        </w:tc>
        <w:tc>
          <w:tcPr>
            <w:tcW w:w="7059" w:type="dxa"/>
            <w:gridSpan w:val="2"/>
          </w:tcPr>
          <w:p w14:paraId="4CD62780" w14:textId="151B467D" w:rsidR="00203FD9" w:rsidRPr="00203FD9" w:rsidRDefault="00203FD9" w:rsidP="00850E21">
            <w:pPr>
              <w:rPr>
                <w:rFonts w:ascii="Calibri" w:hAnsi="Calibri" w:cs="Calibri"/>
                <w:i/>
                <w:iCs/>
                <w:color w:val="C00000"/>
                <w:sz w:val="20"/>
                <w:szCs w:val="20"/>
              </w:rPr>
            </w:pPr>
            <w:r w:rsidRPr="00203FD9">
              <w:rPr>
                <w:rFonts w:ascii="Calibri" w:hAnsi="Calibri" w:cs="Calibri"/>
                <w:i/>
                <w:iCs/>
                <w:color w:val="C00000"/>
                <w:sz w:val="20"/>
                <w:szCs w:val="20"/>
              </w:rPr>
              <w:t xml:space="preserve">Customers must be able to buy </w:t>
            </w:r>
            <w:r w:rsidRPr="00203FD9">
              <w:rPr>
                <w:rFonts w:ascii="Calibri" w:hAnsi="Calibri" w:cs="Calibri"/>
                <w:i/>
                <w:iCs/>
                <w:color w:val="C00000"/>
                <w:sz w:val="20"/>
                <w:szCs w:val="20"/>
              </w:rPr>
              <w:t>Paramount+</w:t>
            </w:r>
            <w:r w:rsidRPr="00203FD9">
              <w:rPr>
                <w:rFonts w:ascii="Calibri" w:hAnsi="Calibri" w:cs="Calibri"/>
                <w:i/>
                <w:iCs/>
                <w:color w:val="C00000"/>
                <w:sz w:val="20"/>
                <w:szCs w:val="20"/>
              </w:rPr>
              <w:t xml:space="preserve"> via Munro TV and/or Munro Broadband</w:t>
            </w:r>
          </w:p>
        </w:tc>
        <w:tc>
          <w:tcPr>
            <w:tcW w:w="1048" w:type="dxa"/>
          </w:tcPr>
          <w:p w14:paraId="4EB63F67" w14:textId="0EAA4C0E" w:rsidR="00203FD9" w:rsidRPr="00203FD9" w:rsidRDefault="00203FD9" w:rsidP="6A297115">
            <w:pPr>
              <w:jc w:val="center"/>
              <w:rPr>
                <w:rFonts w:ascii="Calibri" w:hAnsi="Calibri" w:cs="Calibri"/>
                <w:i/>
                <w:iCs/>
                <w:color w:val="C00000"/>
                <w:sz w:val="20"/>
                <w:szCs w:val="20"/>
              </w:rPr>
            </w:pPr>
            <w:r w:rsidRPr="00203FD9">
              <w:rPr>
                <w:rFonts w:ascii="Calibri" w:hAnsi="Calibri" w:cs="Calibri"/>
                <w:i/>
                <w:iCs/>
                <w:color w:val="C00000"/>
                <w:sz w:val="20"/>
                <w:szCs w:val="20"/>
              </w:rPr>
              <w:t>Y</w:t>
            </w:r>
          </w:p>
        </w:tc>
      </w:tr>
      <w:tr w:rsidR="00203FD9" w:rsidRPr="009E21A4" w14:paraId="54A34B39" w14:textId="77777777" w:rsidTr="006B25E5">
        <w:tc>
          <w:tcPr>
            <w:tcW w:w="795" w:type="dxa"/>
          </w:tcPr>
          <w:p w14:paraId="7D375349" w14:textId="5A642F23" w:rsidR="00203FD9" w:rsidRPr="00203FD9" w:rsidRDefault="00203FD9" w:rsidP="00C44340">
            <w:pPr>
              <w:jc w:val="center"/>
              <w:rPr>
                <w:rFonts w:ascii="Calibri" w:hAnsi="Calibri" w:cs="Calibri"/>
                <w:i/>
                <w:iCs/>
                <w:color w:val="C00000"/>
                <w:sz w:val="20"/>
                <w:szCs w:val="20"/>
              </w:rPr>
            </w:pPr>
            <w:r w:rsidRPr="00203FD9">
              <w:rPr>
                <w:rFonts w:ascii="Calibri" w:hAnsi="Calibri" w:cs="Calibri"/>
                <w:i/>
                <w:iCs/>
                <w:color w:val="C00000"/>
                <w:sz w:val="20"/>
                <w:szCs w:val="20"/>
              </w:rPr>
              <w:t>3</w:t>
            </w:r>
          </w:p>
        </w:tc>
        <w:tc>
          <w:tcPr>
            <w:tcW w:w="7059" w:type="dxa"/>
            <w:gridSpan w:val="2"/>
          </w:tcPr>
          <w:p w14:paraId="4E830A75" w14:textId="78E44D89" w:rsidR="00203FD9" w:rsidRPr="00203FD9" w:rsidRDefault="00203FD9" w:rsidP="00850E21">
            <w:pPr>
              <w:rPr>
                <w:rFonts w:ascii="Calibri" w:hAnsi="Calibri" w:cs="Calibri"/>
                <w:i/>
                <w:iCs/>
                <w:color w:val="C00000"/>
                <w:sz w:val="20"/>
                <w:szCs w:val="20"/>
              </w:rPr>
            </w:pPr>
            <w:r w:rsidRPr="00203FD9">
              <w:rPr>
                <w:rFonts w:ascii="Calibri" w:hAnsi="Calibri" w:cs="Calibri"/>
                <w:i/>
                <w:iCs/>
                <w:color w:val="C00000"/>
                <w:sz w:val="20"/>
                <w:szCs w:val="20"/>
              </w:rPr>
              <w:t xml:space="preserve">Customers must be able to buy </w:t>
            </w:r>
            <w:r w:rsidRPr="00203FD9">
              <w:rPr>
                <w:rFonts w:ascii="Calibri" w:hAnsi="Calibri" w:cs="Calibri"/>
                <w:i/>
                <w:iCs/>
                <w:color w:val="C00000"/>
                <w:sz w:val="20"/>
                <w:szCs w:val="20"/>
              </w:rPr>
              <w:t>HBO Max</w:t>
            </w:r>
            <w:r w:rsidRPr="00203FD9">
              <w:rPr>
                <w:rFonts w:ascii="Calibri" w:hAnsi="Calibri" w:cs="Calibri"/>
                <w:i/>
                <w:iCs/>
                <w:color w:val="C00000"/>
                <w:sz w:val="20"/>
                <w:szCs w:val="20"/>
              </w:rPr>
              <w:t xml:space="preserve"> via Munro TV and/or Munro Broadband</w:t>
            </w:r>
          </w:p>
        </w:tc>
        <w:tc>
          <w:tcPr>
            <w:tcW w:w="1048" w:type="dxa"/>
          </w:tcPr>
          <w:p w14:paraId="14351CEC" w14:textId="36347CB8" w:rsidR="00203FD9" w:rsidRPr="00203FD9" w:rsidRDefault="00203FD9" w:rsidP="6A297115">
            <w:pPr>
              <w:jc w:val="center"/>
              <w:rPr>
                <w:rFonts w:ascii="Calibri" w:hAnsi="Calibri" w:cs="Calibri"/>
                <w:i/>
                <w:iCs/>
                <w:color w:val="C00000"/>
                <w:sz w:val="20"/>
                <w:szCs w:val="20"/>
              </w:rPr>
            </w:pPr>
            <w:r w:rsidRPr="00203FD9">
              <w:rPr>
                <w:rFonts w:ascii="Calibri" w:hAnsi="Calibri" w:cs="Calibri"/>
                <w:i/>
                <w:iCs/>
                <w:color w:val="C00000"/>
                <w:sz w:val="20"/>
                <w:szCs w:val="20"/>
              </w:rPr>
              <w:t>Y</w:t>
            </w:r>
          </w:p>
        </w:tc>
      </w:tr>
      <w:tr w:rsidR="00FC4DE7" w:rsidRPr="009E21A4" w14:paraId="78379606" w14:textId="77777777" w:rsidTr="006B25E5">
        <w:tc>
          <w:tcPr>
            <w:tcW w:w="795" w:type="dxa"/>
          </w:tcPr>
          <w:p w14:paraId="7AEC54C3" w14:textId="201F5E14" w:rsidR="00FC4DE7" w:rsidRPr="001D62AE" w:rsidRDefault="00203FD9" w:rsidP="00FC4DE7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4</w:t>
            </w:r>
          </w:p>
        </w:tc>
        <w:tc>
          <w:tcPr>
            <w:tcW w:w="7059" w:type="dxa"/>
            <w:gridSpan w:val="2"/>
          </w:tcPr>
          <w:p w14:paraId="577CBB51" w14:textId="18B2FCF4" w:rsidR="00FC4DE7" w:rsidRPr="001D62AE" w:rsidRDefault="00FC4DE7" w:rsidP="00FC4DE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Customers must be able to buy Disney+ via Munro TV and/or Munro Broadband</w:t>
            </w:r>
          </w:p>
        </w:tc>
        <w:tc>
          <w:tcPr>
            <w:tcW w:w="1048" w:type="dxa"/>
          </w:tcPr>
          <w:p w14:paraId="672B03A4" w14:textId="3DFED026" w:rsidR="00FC4DE7" w:rsidRPr="001D62AE" w:rsidRDefault="00203FD9" w:rsidP="00FC4DE7">
            <w:pPr>
              <w:jc w:val="center"/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FC4DE7" w:rsidRPr="009E21A4" w14:paraId="6ABA94A8" w14:textId="77777777" w:rsidTr="006B25E5">
        <w:tc>
          <w:tcPr>
            <w:tcW w:w="795" w:type="dxa"/>
          </w:tcPr>
          <w:p w14:paraId="07835028" w14:textId="4C09EC40" w:rsidR="00FC4DE7" w:rsidRPr="001D62AE" w:rsidRDefault="00203FD9" w:rsidP="00FC4DE7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5</w:t>
            </w:r>
          </w:p>
        </w:tc>
        <w:tc>
          <w:tcPr>
            <w:tcW w:w="7059" w:type="dxa"/>
            <w:gridSpan w:val="2"/>
          </w:tcPr>
          <w:p w14:paraId="53A6B844" w14:textId="47040A2F" w:rsidR="00FC4DE7" w:rsidRPr="000F1585" w:rsidRDefault="00FC4DE7" w:rsidP="00FC4DE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Customers must be able to buy Amazon Prime via Munro TV and/or Munro Broadband</w:t>
            </w:r>
          </w:p>
        </w:tc>
        <w:tc>
          <w:tcPr>
            <w:tcW w:w="1048" w:type="dxa"/>
          </w:tcPr>
          <w:p w14:paraId="3DF7E936" w14:textId="0896D4FD" w:rsidR="00FC4DE7" w:rsidRPr="001D62AE" w:rsidRDefault="00FC4DE7" w:rsidP="00FC4DE7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FC4DE7" w:rsidRPr="009E21A4" w14:paraId="4EB7EB2F" w14:textId="77777777" w:rsidTr="006B25E5">
        <w:tc>
          <w:tcPr>
            <w:tcW w:w="795" w:type="dxa"/>
          </w:tcPr>
          <w:p w14:paraId="1627A9BC" w14:textId="60AAAC8B" w:rsidR="00FC4DE7" w:rsidRDefault="00203FD9" w:rsidP="00FC4DE7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6</w:t>
            </w:r>
          </w:p>
        </w:tc>
        <w:tc>
          <w:tcPr>
            <w:tcW w:w="7059" w:type="dxa"/>
            <w:gridSpan w:val="2"/>
          </w:tcPr>
          <w:p w14:paraId="0AA74C6B" w14:textId="5C855C92" w:rsidR="00FC4DE7" w:rsidRPr="006312B1" w:rsidRDefault="00FC4DE7" w:rsidP="00FC4DE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The Munro TV service must be equal or superior to the Virgin Media equivalent.</w:t>
            </w:r>
          </w:p>
        </w:tc>
        <w:tc>
          <w:tcPr>
            <w:tcW w:w="1048" w:type="dxa"/>
          </w:tcPr>
          <w:p w14:paraId="4F2B6469" w14:textId="3FDE36B5" w:rsidR="00FC4DE7" w:rsidRDefault="00FC4DE7" w:rsidP="00FC4DE7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FC4DE7" w:rsidRPr="009E21A4" w14:paraId="1951BC69" w14:textId="77777777" w:rsidTr="006B25E5">
        <w:tc>
          <w:tcPr>
            <w:tcW w:w="795" w:type="dxa"/>
          </w:tcPr>
          <w:p w14:paraId="7F228C2C" w14:textId="59AB9941" w:rsidR="00FC4DE7" w:rsidRPr="001D62AE" w:rsidRDefault="00FC4DE7" w:rsidP="00FC4DE7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7059" w:type="dxa"/>
            <w:gridSpan w:val="2"/>
          </w:tcPr>
          <w:p w14:paraId="6B68820C" w14:textId="5C5F9387" w:rsidR="00FC4DE7" w:rsidRPr="001D62AE" w:rsidRDefault="00FC4DE7" w:rsidP="00FC4DE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</w:p>
        </w:tc>
        <w:tc>
          <w:tcPr>
            <w:tcW w:w="1048" w:type="dxa"/>
          </w:tcPr>
          <w:p w14:paraId="2351EF30" w14:textId="033D2921" w:rsidR="00FC4DE7" w:rsidRPr="6A297115" w:rsidRDefault="00FC4DE7" w:rsidP="00FC4DE7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FC4DE7" w:rsidRPr="009E21A4" w14:paraId="1DB469DA" w14:textId="77777777" w:rsidTr="006B25E5">
        <w:tc>
          <w:tcPr>
            <w:tcW w:w="795" w:type="dxa"/>
          </w:tcPr>
          <w:p w14:paraId="373E065D" w14:textId="0DE102F0" w:rsidR="00FC4DE7" w:rsidRPr="001D62AE" w:rsidRDefault="00FC4DE7" w:rsidP="00FC4DE7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7059" w:type="dxa"/>
            <w:gridSpan w:val="2"/>
          </w:tcPr>
          <w:p w14:paraId="6186E591" w14:textId="0ED148C2" w:rsidR="00FC4DE7" w:rsidRPr="001D62AE" w:rsidRDefault="00FC4DE7" w:rsidP="00FC4DE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0F21C5F8" w14:textId="27234315" w:rsidR="00FC4DE7" w:rsidRPr="001D62AE" w:rsidRDefault="00FC4DE7" w:rsidP="00FC4DE7">
            <w:pPr>
              <w:jc w:val="center"/>
            </w:pPr>
          </w:p>
        </w:tc>
      </w:tr>
      <w:tr w:rsidR="00FC4DE7" w:rsidRPr="009E21A4" w14:paraId="79B4F0FA" w14:textId="77777777" w:rsidTr="006B25E5">
        <w:tc>
          <w:tcPr>
            <w:tcW w:w="795" w:type="dxa"/>
          </w:tcPr>
          <w:p w14:paraId="46AB1310" w14:textId="010C3A25" w:rsidR="00FC4DE7" w:rsidRPr="001D3629" w:rsidRDefault="00FC4DE7" w:rsidP="00FC4DE7">
            <w:pPr>
              <w:jc w:val="center"/>
            </w:pPr>
          </w:p>
        </w:tc>
        <w:tc>
          <w:tcPr>
            <w:tcW w:w="7059" w:type="dxa"/>
            <w:gridSpan w:val="2"/>
          </w:tcPr>
          <w:p w14:paraId="2C072AC6" w14:textId="352C56D7" w:rsidR="00FC4DE7" w:rsidRPr="001D3629" w:rsidRDefault="00FC4DE7" w:rsidP="00FC4DE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2A00BF3B" w14:textId="0C3A571B" w:rsidR="00FC4DE7" w:rsidRPr="001D3629" w:rsidRDefault="00FC4DE7" w:rsidP="00FC4DE7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FC4DE7" w:rsidRPr="009E21A4" w14:paraId="229FD41A" w14:textId="77777777" w:rsidTr="006B25E5">
        <w:tc>
          <w:tcPr>
            <w:tcW w:w="795" w:type="dxa"/>
          </w:tcPr>
          <w:p w14:paraId="50A8D764" w14:textId="7696BBC8" w:rsidR="00FC4DE7" w:rsidRPr="001D3629" w:rsidRDefault="00FC4DE7" w:rsidP="00FC4DE7">
            <w:pPr>
              <w:jc w:val="center"/>
            </w:pPr>
          </w:p>
        </w:tc>
        <w:tc>
          <w:tcPr>
            <w:tcW w:w="7059" w:type="dxa"/>
            <w:gridSpan w:val="2"/>
          </w:tcPr>
          <w:p w14:paraId="785BEED7" w14:textId="45089DB3" w:rsidR="00FC4DE7" w:rsidRPr="001D3629" w:rsidRDefault="00FC4DE7" w:rsidP="00FC4DE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79E6B44D" w14:textId="4D1F4E38" w:rsidR="00FC4DE7" w:rsidRPr="001D3629" w:rsidRDefault="00FC4DE7" w:rsidP="00FC4DE7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FC4DE7" w:rsidRPr="009E21A4" w14:paraId="5281683A" w14:textId="77777777" w:rsidTr="006B25E5">
        <w:tc>
          <w:tcPr>
            <w:tcW w:w="795" w:type="dxa"/>
          </w:tcPr>
          <w:p w14:paraId="6898B319" w14:textId="37BDD8D3" w:rsidR="00FC4DE7" w:rsidRPr="001D3629" w:rsidRDefault="00FC4DE7" w:rsidP="00FC4DE7">
            <w:pPr>
              <w:jc w:val="center"/>
            </w:pPr>
          </w:p>
        </w:tc>
        <w:tc>
          <w:tcPr>
            <w:tcW w:w="7059" w:type="dxa"/>
            <w:gridSpan w:val="2"/>
          </w:tcPr>
          <w:p w14:paraId="451BB520" w14:textId="44CAEB9E" w:rsidR="00FC4DE7" w:rsidRPr="001D3629" w:rsidRDefault="00FC4DE7" w:rsidP="00FC4DE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53006DCE" w14:textId="0FAEED1B" w:rsidR="00FC4DE7" w:rsidRPr="001D3629" w:rsidRDefault="00FC4DE7" w:rsidP="00FC4DE7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FC4DE7" w:rsidRPr="009E21A4" w14:paraId="506C30F0" w14:textId="77777777" w:rsidTr="006B25E5">
        <w:tc>
          <w:tcPr>
            <w:tcW w:w="795" w:type="dxa"/>
          </w:tcPr>
          <w:p w14:paraId="2D8DB004" w14:textId="1AAD4E80" w:rsidR="00FC4DE7" w:rsidRPr="001D3629" w:rsidRDefault="00FC4DE7" w:rsidP="00FC4DE7">
            <w:pPr>
              <w:jc w:val="center"/>
            </w:pPr>
          </w:p>
        </w:tc>
        <w:tc>
          <w:tcPr>
            <w:tcW w:w="7059" w:type="dxa"/>
            <w:gridSpan w:val="2"/>
          </w:tcPr>
          <w:p w14:paraId="2FA65369" w14:textId="2A305157" w:rsidR="00FC4DE7" w:rsidRPr="001D3629" w:rsidRDefault="00FC4DE7" w:rsidP="00FC4DE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1ADAA156" w14:textId="0933FAFC" w:rsidR="00FC4DE7" w:rsidRPr="001D3629" w:rsidRDefault="00FC4DE7" w:rsidP="00FC4DE7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FC4DE7" w:rsidRPr="00CE6213" w14:paraId="026257DF" w14:textId="77777777" w:rsidTr="006B25E5">
        <w:tblPrEx>
          <w:tblCellMar>
            <w:left w:w="113" w:type="dxa"/>
            <w:right w:w="113" w:type="dxa"/>
          </w:tblCellMar>
        </w:tblPrEx>
        <w:tc>
          <w:tcPr>
            <w:tcW w:w="2665" w:type="dxa"/>
            <w:gridSpan w:val="2"/>
          </w:tcPr>
          <w:p w14:paraId="341FC0BD" w14:textId="27ACD4D1" w:rsidR="00FC4DE7" w:rsidRPr="00B94E77" w:rsidRDefault="00FC4DE7" w:rsidP="00FC4DE7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What are your reporting or self-serve analytics (data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democ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.) requirements?</w:t>
            </w:r>
          </w:p>
        </w:tc>
        <w:tc>
          <w:tcPr>
            <w:tcW w:w="5189" w:type="dxa"/>
          </w:tcPr>
          <w:p w14:paraId="6B9FE072" w14:textId="780FEE15" w:rsidR="00FC4DE7" w:rsidRDefault="00FC4DE7" w:rsidP="00FC4DE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Sales, Disconnections, Active Customers of each SVOD on Munro TV </w:t>
            </w:r>
          </w:p>
          <w:p w14:paraId="49DD6918" w14:textId="78128A23" w:rsidR="00FC4DE7" w:rsidRPr="00936E18" w:rsidRDefault="00FC4DE7" w:rsidP="00FC4DE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Other reports TBA</w:t>
            </w:r>
          </w:p>
        </w:tc>
        <w:tc>
          <w:tcPr>
            <w:tcW w:w="1048" w:type="dxa"/>
          </w:tcPr>
          <w:p w14:paraId="30492D79" w14:textId="445E1EB4" w:rsidR="00FC4DE7" w:rsidRPr="00CE6213" w:rsidRDefault="00FC4DE7" w:rsidP="00FC4DE7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N/A</w:t>
            </w:r>
          </w:p>
        </w:tc>
      </w:tr>
    </w:tbl>
    <w:p w14:paraId="3D9A0BDF" w14:textId="77777777" w:rsidR="006C5049" w:rsidRDefault="006C5049">
      <w:pPr>
        <w:rPr>
          <w:rFonts w:ascii="Calibri" w:hAnsi="Calibri" w:cs="Calibri"/>
        </w:rPr>
      </w:pPr>
    </w:p>
    <w:p w14:paraId="09E6605E" w14:textId="5C8FB84F" w:rsidR="0048235B" w:rsidRPr="00042248" w:rsidRDefault="007E12A8" w:rsidP="001E4023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042248">
        <w:rPr>
          <w:rFonts w:ascii="Calibri" w:hAnsi="Calibri" w:cs="Calibri"/>
          <w:b/>
          <w:bCs/>
          <w:sz w:val="28"/>
          <w:szCs w:val="28"/>
        </w:rPr>
        <w:t xml:space="preserve">5.1 </w:t>
      </w:r>
      <w:r w:rsidR="0048235B" w:rsidRPr="00042248">
        <w:rPr>
          <w:rFonts w:ascii="Calibri" w:hAnsi="Calibri" w:cs="Calibri"/>
          <w:b/>
          <w:bCs/>
          <w:sz w:val="28"/>
          <w:szCs w:val="28"/>
        </w:rPr>
        <w:t>Non-Functional Requirements (NFR)</w:t>
      </w:r>
    </w:p>
    <w:p w14:paraId="4F0BF247" w14:textId="6F46AE6A" w:rsidR="00D13723" w:rsidRPr="006E7C05" w:rsidRDefault="00D13723" w:rsidP="00D13723">
      <w:pPr>
        <w:rPr>
          <w:rFonts w:ascii="Calibri" w:hAnsi="Calibri" w:cs="Calibri"/>
          <w:lang w:val="en-GB"/>
        </w:rPr>
      </w:pPr>
      <w:r w:rsidRPr="006E7C05">
        <w:rPr>
          <w:rFonts w:ascii="Calibri" w:hAnsi="Calibri" w:cs="Calibri"/>
          <w:lang w:val="en-GB"/>
        </w:rPr>
        <w:t>A non</w:t>
      </w:r>
      <w:r w:rsidRPr="006E7C05">
        <w:rPr>
          <w:rFonts w:ascii="Calibri" w:hAnsi="Calibri" w:cs="Calibri"/>
          <w:lang w:val="en-GB"/>
        </w:rPr>
        <w:noBreakHyphen/>
        <w:t xml:space="preserve">functional requirement explains the standards </w:t>
      </w:r>
      <w:r w:rsidR="00E17FD1" w:rsidRPr="006E7C05">
        <w:rPr>
          <w:rFonts w:ascii="Calibri" w:hAnsi="Calibri" w:cs="Calibri"/>
          <w:lang w:val="en-GB"/>
        </w:rPr>
        <w:t>the</w:t>
      </w:r>
      <w:r w:rsidRPr="006E7C05">
        <w:rPr>
          <w:rFonts w:ascii="Calibri" w:hAnsi="Calibri" w:cs="Calibri"/>
          <w:lang w:val="en-GB"/>
        </w:rPr>
        <w:t xml:space="preserve"> solution must meet — such as speed, reliability, security, or ease of use — so that the experience works well for customers and colleagues, not just functionally</w:t>
      </w:r>
      <w:r w:rsidR="008A4669" w:rsidRPr="006E7C05">
        <w:rPr>
          <w:rFonts w:ascii="Calibri" w:hAnsi="Calibri" w:cs="Calibri"/>
          <w:lang w:val="en-GB"/>
        </w:rPr>
        <w:t>.</w:t>
      </w:r>
    </w:p>
    <w:tbl>
      <w:tblPr>
        <w:tblStyle w:val="TableGrid"/>
        <w:tblW w:w="8902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2665"/>
        <w:gridCol w:w="6237"/>
      </w:tblGrid>
      <w:tr w:rsidR="004218BA" w14:paraId="54AACDE7" w14:textId="77777777" w:rsidTr="006B25E5">
        <w:tc>
          <w:tcPr>
            <w:tcW w:w="2665" w:type="dxa"/>
          </w:tcPr>
          <w:p w14:paraId="130A32E0" w14:textId="77777777" w:rsidR="009F6A31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B94E77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Do you know how many customers or transactions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there will be?</w:t>
            </w:r>
            <w:r w:rsidR="009F6A3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</w:t>
            </w:r>
          </w:p>
          <w:p w14:paraId="50919247" w14:textId="2DEDB374" w:rsidR="004218BA" w:rsidRPr="00B94E77" w:rsidRDefault="009F6A31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9F6A31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Delete as appropriate</w:t>
            </w:r>
          </w:p>
        </w:tc>
        <w:tc>
          <w:tcPr>
            <w:tcW w:w="6237" w:type="dxa"/>
          </w:tcPr>
          <w:p w14:paraId="536D1A73" w14:textId="11E24FA4" w:rsidR="001267AE" w:rsidRDefault="004218BA" w:rsidP="00CE621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CE621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High (</w:t>
            </w:r>
            <w:r w:rsidR="00FC4DE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~</w:t>
            </w:r>
            <w:r w:rsidRPr="00CE621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100k monthly)</w:t>
            </w:r>
          </w:p>
          <w:p w14:paraId="7BA57D83" w14:textId="1849ACE5" w:rsidR="004218BA" w:rsidRPr="00CE6213" w:rsidRDefault="004218BA" w:rsidP="00CE621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218BA" w14:paraId="6B0A6995" w14:textId="77777777" w:rsidTr="006B25E5">
        <w:tc>
          <w:tcPr>
            <w:tcW w:w="2665" w:type="dxa"/>
          </w:tcPr>
          <w:p w14:paraId="37AA0643" w14:textId="2C31AC46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Response times or availability</w:t>
            </w:r>
          </w:p>
        </w:tc>
        <w:tc>
          <w:tcPr>
            <w:tcW w:w="6237" w:type="dxa"/>
          </w:tcPr>
          <w:p w14:paraId="19AB3C93" w14:textId="77777777" w:rsidR="005B7FB8" w:rsidRPr="005B7FB8" w:rsidRDefault="005B7FB8" w:rsidP="005B7FB8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5B7FB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The page must load within 2 seconds for customers</w:t>
            </w:r>
          </w:p>
          <w:p w14:paraId="10BF0F09" w14:textId="626D643C" w:rsidR="004218BA" w:rsidRPr="00FB12A8" w:rsidRDefault="004218B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218BA" w14:paraId="524C7C08" w14:textId="77777777" w:rsidTr="006B25E5">
        <w:tc>
          <w:tcPr>
            <w:tcW w:w="2665" w:type="dxa"/>
          </w:tcPr>
          <w:p w14:paraId="7C3A05D5" w14:textId="58FEAD38" w:rsidR="00176328" w:rsidRDefault="00176328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Are there any security or privacy requirements</w:t>
            </w:r>
            <w:r w:rsidR="005C67F3" w:rsidRPr="005C67F3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? </w:t>
            </w:r>
          </w:p>
          <w:p w14:paraId="09815DFC" w14:textId="279AE46E" w:rsidR="004218BA" w:rsidRPr="005C67F3" w:rsidRDefault="005C67F3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176328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If unsure, select ‘unknown’</w:t>
            </w:r>
          </w:p>
        </w:tc>
        <w:tc>
          <w:tcPr>
            <w:tcW w:w="6237" w:type="dxa"/>
          </w:tcPr>
          <w:p w14:paraId="42FF52E8" w14:textId="3F93C1C6" w:rsidR="004218BA" w:rsidRPr="00FB12A8" w:rsidRDefault="009159A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BAU Fraud and Security</w:t>
            </w:r>
          </w:p>
        </w:tc>
      </w:tr>
      <w:tr w:rsidR="004218BA" w14:paraId="4E504FC1" w14:textId="77777777" w:rsidTr="006B25E5">
        <w:tc>
          <w:tcPr>
            <w:tcW w:w="2665" w:type="dxa"/>
          </w:tcPr>
          <w:p w14:paraId="5B3F1ED0" w14:textId="4BEF0B75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Any legal or regulatory compliance requirements?</w:t>
            </w:r>
          </w:p>
        </w:tc>
        <w:tc>
          <w:tcPr>
            <w:tcW w:w="6237" w:type="dxa"/>
          </w:tcPr>
          <w:p w14:paraId="1F8DFE96" w14:textId="619A2019" w:rsidR="004218BA" w:rsidRPr="00D4432D" w:rsidRDefault="00FC4DE7" w:rsidP="00D443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N/A</w:t>
            </w:r>
          </w:p>
        </w:tc>
      </w:tr>
      <w:tr w:rsidR="00753008" w14:paraId="7D443128" w14:textId="77777777" w:rsidTr="006B25E5">
        <w:tc>
          <w:tcPr>
            <w:tcW w:w="2665" w:type="dxa"/>
          </w:tcPr>
          <w:p w14:paraId="533E49AB" w14:textId="578854C0" w:rsidR="00753008" w:rsidRPr="00FB12A8" w:rsidRDefault="0084137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Fraud </w:t>
            </w:r>
            <w:r w:rsidR="002B5D04">
              <w:rPr>
                <w:rFonts w:ascii="Calibri" w:hAnsi="Calibri" w:cs="Calibri"/>
                <w:b/>
                <w:bCs/>
                <w:sz w:val="20"/>
                <w:szCs w:val="20"/>
              </w:rPr>
              <w:t>requirement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s?</w:t>
            </w:r>
          </w:p>
        </w:tc>
        <w:tc>
          <w:tcPr>
            <w:tcW w:w="6237" w:type="dxa"/>
          </w:tcPr>
          <w:p w14:paraId="179D0136" w14:textId="00101D44" w:rsidR="00753008" w:rsidRPr="005B7FB8" w:rsidRDefault="00FC4DE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N/A</w:t>
            </w:r>
          </w:p>
        </w:tc>
      </w:tr>
      <w:tr w:rsidR="00577580" w14:paraId="4BD89FA1" w14:textId="77777777" w:rsidTr="006B25E5">
        <w:tc>
          <w:tcPr>
            <w:tcW w:w="2665" w:type="dxa"/>
          </w:tcPr>
          <w:p w14:paraId="619716D9" w14:textId="213A7EF0" w:rsidR="00577580" w:rsidRPr="00FB12A8" w:rsidRDefault="0057758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Auditability requirements</w:t>
            </w:r>
          </w:p>
        </w:tc>
        <w:tc>
          <w:tcPr>
            <w:tcW w:w="6237" w:type="dxa"/>
          </w:tcPr>
          <w:p w14:paraId="7C545F4A" w14:textId="28181323" w:rsidR="00577580" w:rsidRPr="005B7FB8" w:rsidRDefault="00FC4DE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TBC</w:t>
            </w:r>
          </w:p>
        </w:tc>
      </w:tr>
      <w:tr w:rsidR="004218BA" w14:paraId="63C114FA" w14:textId="77777777" w:rsidTr="006B25E5">
        <w:tc>
          <w:tcPr>
            <w:tcW w:w="2665" w:type="dxa"/>
          </w:tcPr>
          <w:p w14:paraId="67151B0E" w14:textId="0AC51969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Accessibility </w:t>
            </w:r>
            <w:r w:rsidR="00F64A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/ vulnerable customer </w:t>
            </w: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requirements</w:t>
            </w:r>
          </w:p>
        </w:tc>
        <w:tc>
          <w:tcPr>
            <w:tcW w:w="6237" w:type="dxa"/>
          </w:tcPr>
          <w:p w14:paraId="2FBBD290" w14:textId="0BB07FFF" w:rsidR="004218BA" w:rsidRPr="005B7FB8" w:rsidRDefault="00FC4DE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N/A</w:t>
            </w:r>
          </w:p>
        </w:tc>
      </w:tr>
    </w:tbl>
    <w:p w14:paraId="2D02A9BD" w14:textId="378F21D9" w:rsidR="00073993" w:rsidRDefault="00073993" w:rsidP="00073993">
      <w:pPr>
        <w:rPr>
          <w:rFonts w:ascii="Calibri" w:hAnsi="Calibri" w:cs="Calibri"/>
          <w:b/>
          <w:bCs/>
        </w:rPr>
      </w:pPr>
    </w:p>
    <w:p w14:paraId="7E11A339" w14:textId="659D6E57" w:rsidR="007E12A8" w:rsidRPr="00042248" w:rsidRDefault="5AD7A67D" w:rsidP="001E4023">
      <w:pPr>
        <w:pStyle w:val="ListParagraph"/>
        <w:numPr>
          <w:ilvl w:val="1"/>
          <w:numId w:val="14"/>
        </w:numPr>
        <w:spacing w:after="0"/>
        <w:ind w:left="357" w:hanging="357"/>
        <w:rPr>
          <w:rFonts w:ascii="Calibri" w:hAnsi="Calibri" w:cs="Calibri"/>
          <w:b/>
          <w:bCs/>
          <w:sz w:val="28"/>
          <w:szCs w:val="28"/>
        </w:rPr>
      </w:pPr>
      <w:r w:rsidRPr="5D96F088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D02E69" w:rsidRPr="00042248">
        <w:rPr>
          <w:rFonts w:ascii="Calibri" w:hAnsi="Calibri" w:cs="Calibri"/>
          <w:b/>
          <w:bCs/>
          <w:sz w:val="28"/>
          <w:szCs w:val="28"/>
        </w:rPr>
        <w:t>What parts of the business are likely to be impacted</w:t>
      </w:r>
      <w:r w:rsidR="00042248">
        <w:rPr>
          <w:rFonts w:ascii="Calibri" w:hAnsi="Calibri" w:cs="Calibri"/>
          <w:b/>
          <w:bCs/>
          <w:sz w:val="28"/>
          <w:szCs w:val="28"/>
        </w:rPr>
        <w:t>?</w:t>
      </w:r>
    </w:p>
    <w:p w14:paraId="1D6CE8E2" w14:textId="37884D8E" w:rsidR="00966ED7" w:rsidRPr="006E7C05" w:rsidRDefault="00156AF1" w:rsidP="00053FC4">
      <w:pPr>
        <w:rPr>
          <w:rFonts w:ascii="Calibri" w:hAnsi="Calibri" w:cs="Calibri"/>
        </w:rPr>
      </w:pPr>
      <w:r w:rsidRPr="006E7C05">
        <w:rPr>
          <w:rFonts w:ascii="Calibri" w:hAnsi="Calibri" w:cs="Calibri"/>
        </w:rPr>
        <w:t xml:space="preserve">Have you thought about how your requirement will impact key channels or </w:t>
      </w:r>
      <w:r w:rsidR="00AB7C55" w:rsidRPr="006E7C05">
        <w:rPr>
          <w:rFonts w:ascii="Calibri" w:hAnsi="Calibri" w:cs="Calibri"/>
        </w:rPr>
        <w:t xml:space="preserve">operational units in </w:t>
      </w:r>
      <w:r w:rsidR="00726983" w:rsidRPr="006E7C05">
        <w:rPr>
          <w:rFonts w:ascii="Calibri" w:hAnsi="Calibri" w:cs="Calibri"/>
        </w:rPr>
        <w:t>VMO2</w:t>
      </w:r>
      <w:r w:rsidR="00AB7C55" w:rsidRPr="006E7C05">
        <w:rPr>
          <w:rFonts w:ascii="Calibri" w:hAnsi="Calibri" w:cs="Calibri"/>
        </w:rPr>
        <w:t xml:space="preserve">? </w:t>
      </w:r>
      <w:r w:rsidR="003D46FE" w:rsidRPr="4E2CF9D3">
        <w:rPr>
          <w:rFonts w:ascii="Calibri" w:eastAsia="Calibri" w:hAnsi="Calibri" w:cs="Calibri"/>
          <w:i/>
          <w:sz w:val="20"/>
          <w:szCs w:val="20"/>
          <w:lang w:val="en-GB"/>
        </w:rPr>
        <w:t>Say if you believe an operational department will be impacted by implementing this idea</w:t>
      </w:r>
      <w:r w:rsidR="003D46FE">
        <w:rPr>
          <w:rFonts w:ascii="Calibri" w:hAnsi="Calibri" w:cs="Calibri"/>
          <w:i/>
          <w:iCs/>
          <w:lang w:val="en-GB"/>
        </w:rPr>
        <w:t>.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94"/>
        <w:gridCol w:w="1276"/>
        <w:gridCol w:w="3827"/>
      </w:tblGrid>
      <w:tr w:rsidR="00AB3472" w:rsidRPr="009E21A4" w14:paraId="2ECE2414" w14:textId="77777777" w:rsidTr="00BC15DE">
        <w:tc>
          <w:tcPr>
            <w:tcW w:w="3794" w:type="dxa"/>
          </w:tcPr>
          <w:p w14:paraId="5A368609" w14:textId="77777777" w:rsidR="00D4432D" w:rsidRPr="009E21A4" w:rsidRDefault="00D4432D" w:rsidP="00D4432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Operational area</w:t>
            </w:r>
          </w:p>
        </w:tc>
        <w:tc>
          <w:tcPr>
            <w:tcW w:w="1276" w:type="dxa"/>
          </w:tcPr>
          <w:p w14:paraId="78C0E0F5" w14:textId="3B6A88FF" w:rsidR="00D4432D" w:rsidRPr="009E21A4" w:rsidRDefault="5842F8BE" w:rsidP="00D4432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Impact</w:t>
            </w:r>
            <w:r w:rsidR="1B201A9A"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3827" w:type="dxa"/>
          </w:tcPr>
          <w:p w14:paraId="1A83011B" w14:textId="77777777" w:rsidR="00D4432D" w:rsidRDefault="00D4432D" w:rsidP="00D4432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</w:t>
            </w:r>
          </w:p>
        </w:tc>
      </w:tr>
      <w:tr w:rsidR="00AB3472" w:rsidRPr="009E21A4" w14:paraId="5CFF53D3" w14:textId="77777777" w:rsidTr="00BC15DE">
        <w:tc>
          <w:tcPr>
            <w:tcW w:w="3794" w:type="dxa"/>
          </w:tcPr>
          <w:p w14:paraId="4510CAC3" w14:textId="7D62A2F8" w:rsidR="000A5631" w:rsidRPr="009E21A4" w:rsidRDefault="009B155F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CTO: </w:t>
            </w:r>
            <w:r w:rsidR="006F280C">
              <w:rPr>
                <w:rFonts w:ascii="Calibri" w:hAnsi="Calibri" w:cs="Calibri"/>
                <w:sz w:val="20"/>
                <w:szCs w:val="20"/>
              </w:rPr>
              <w:t>Will this requirement involve changes to the mobile or fixed network</w:t>
            </w:r>
            <w:r w:rsidR="0069134D">
              <w:rPr>
                <w:rFonts w:ascii="Calibri" w:hAnsi="Calibri" w:cs="Calibri"/>
                <w:sz w:val="20"/>
                <w:szCs w:val="20"/>
              </w:rPr>
              <w:t xml:space="preserve"> or the services they deliver? </w:t>
            </w:r>
            <w:r w:rsidR="0069134D" w:rsidRPr="00CD2CB3">
              <w:rPr>
                <w:rFonts w:ascii="Calibri" w:hAnsi="Calibri" w:cs="Calibri"/>
                <w:i/>
                <w:iCs/>
                <w:sz w:val="20"/>
                <w:szCs w:val="20"/>
              </w:rPr>
              <w:t>e.g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  <w:r w:rsidR="0069134D" w:rsidRPr="00CD2CB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c</w:t>
            </w:r>
            <w:r w:rsidR="0069134D" w:rsidRPr="00CD2CB3">
              <w:rPr>
                <w:rFonts w:ascii="Calibri" w:hAnsi="Calibri" w:cs="Calibri"/>
                <w:i/>
                <w:iCs/>
                <w:sz w:val="20"/>
                <w:szCs w:val="20"/>
              </w:rPr>
              <w:t>onnectivity, coverage, messaging, et</w:t>
            </w:r>
            <w:r w:rsidR="00680A82">
              <w:rPr>
                <w:rFonts w:ascii="Calibri" w:hAnsi="Calibri" w:cs="Calibri"/>
                <w:i/>
                <w:iCs/>
                <w:sz w:val="20"/>
                <w:szCs w:val="20"/>
              </w:rPr>
              <w:t>c.</w:t>
            </w:r>
          </w:p>
        </w:tc>
        <w:tc>
          <w:tcPr>
            <w:tcW w:w="1276" w:type="dxa"/>
          </w:tcPr>
          <w:p w14:paraId="303F7E0C" w14:textId="54D7CCD1" w:rsidR="000A5631" w:rsidRPr="001D62AE" w:rsidRDefault="00FC4DE7" w:rsidP="000A563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3827" w:type="dxa"/>
          </w:tcPr>
          <w:p w14:paraId="0ED358B8" w14:textId="5754D13C" w:rsidR="000A5631" w:rsidRDefault="00FC4DE7" w:rsidP="000A563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Provisoning of SVODs, Migration of Disney+ &amp; Prime to Amdocs </w:t>
            </w:r>
            <w:proofErr w:type="spell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MarketONE</w:t>
            </w:r>
            <w:proofErr w:type="spellEnd"/>
          </w:p>
        </w:tc>
      </w:tr>
      <w:tr w:rsidR="00E03467" w:rsidRPr="009E21A4" w14:paraId="61CBE00E" w14:textId="77777777" w:rsidTr="00BC15DE">
        <w:tc>
          <w:tcPr>
            <w:tcW w:w="3794" w:type="dxa"/>
          </w:tcPr>
          <w:p w14:paraId="31086198" w14:textId="7429828F" w:rsidR="00E03467" w:rsidRPr="009E21A4" w:rsidRDefault="00E03467" w:rsidP="00E03467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Will CIO or CTO operational teams need to change the way they support our services? </w:t>
            </w:r>
          </w:p>
        </w:tc>
        <w:tc>
          <w:tcPr>
            <w:tcW w:w="1276" w:type="dxa"/>
          </w:tcPr>
          <w:p w14:paraId="2994DC69" w14:textId="3D335CB6" w:rsidR="00E03467" w:rsidRPr="001D62AE" w:rsidRDefault="00FC4DE7" w:rsidP="00E03467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3827" w:type="dxa"/>
          </w:tcPr>
          <w:p w14:paraId="4ED879F7" w14:textId="6BEBDF75" w:rsidR="00E03467" w:rsidRDefault="00E03467" w:rsidP="00E0346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E03467" w:rsidRPr="009E21A4" w14:paraId="7AF243AB" w14:textId="77777777" w:rsidTr="00BC15DE">
        <w:tc>
          <w:tcPr>
            <w:tcW w:w="3794" w:type="dxa"/>
          </w:tcPr>
          <w:p w14:paraId="354AE0BE" w14:textId="6DDB35E8" w:rsidR="00E03467" w:rsidRPr="009E21A4" w:rsidRDefault="00E03467" w:rsidP="00E03467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 xml:space="preserve">Digital channels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or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App</w:t>
            </w:r>
          </w:p>
        </w:tc>
        <w:tc>
          <w:tcPr>
            <w:tcW w:w="1276" w:type="dxa"/>
          </w:tcPr>
          <w:p w14:paraId="149CABD2" w14:textId="77777777" w:rsidR="00E03467" w:rsidRPr="001D62AE" w:rsidRDefault="00E03467" w:rsidP="00E03467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3827" w:type="dxa"/>
          </w:tcPr>
          <w:p w14:paraId="5978661D" w14:textId="7678935F" w:rsidR="00E03467" w:rsidRPr="001D62AE" w:rsidRDefault="00E03467" w:rsidP="00E0346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E03467" w:rsidRPr="009E21A4" w14:paraId="34335517" w14:textId="77777777" w:rsidTr="00BC15DE">
        <w:tc>
          <w:tcPr>
            <w:tcW w:w="3794" w:type="dxa"/>
          </w:tcPr>
          <w:p w14:paraId="3B1AEEDB" w14:textId="6DCBC545" w:rsidR="00E03467" w:rsidRPr="009E21A4" w:rsidRDefault="00E03467" w:rsidP="00E03467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Commercial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Product teams</w:t>
            </w:r>
          </w:p>
        </w:tc>
        <w:tc>
          <w:tcPr>
            <w:tcW w:w="1276" w:type="dxa"/>
          </w:tcPr>
          <w:p w14:paraId="134A2B97" w14:textId="67E2D81C" w:rsidR="00E03467" w:rsidRPr="001D62AE" w:rsidRDefault="00E03467" w:rsidP="00E03467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3827" w:type="dxa"/>
          </w:tcPr>
          <w:p w14:paraId="1F770624" w14:textId="0ABA9AE0" w:rsidR="00E03467" w:rsidRPr="001D62AE" w:rsidRDefault="00E03467" w:rsidP="00E0346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E03467" w:rsidRPr="009E21A4" w14:paraId="4E374036" w14:textId="77777777" w:rsidTr="00BC15DE">
        <w:tc>
          <w:tcPr>
            <w:tcW w:w="3794" w:type="dxa"/>
          </w:tcPr>
          <w:p w14:paraId="30542E2B" w14:textId="195F7A49" w:rsidR="00E03467" w:rsidRPr="009E21A4" w:rsidRDefault="00E03467" w:rsidP="00E03467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Marketing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Sales</w:t>
            </w:r>
          </w:p>
        </w:tc>
        <w:tc>
          <w:tcPr>
            <w:tcW w:w="1276" w:type="dxa"/>
          </w:tcPr>
          <w:p w14:paraId="287C0728" w14:textId="33D4447D" w:rsidR="00E03467" w:rsidRPr="001D62AE" w:rsidRDefault="00FC4DE7" w:rsidP="00E03467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3827" w:type="dxa"/>
          </w:tcPr>
          <w:p w14:paraId="392B53B6" w14:textId="77777777" w:rsidR="00E03467" w:rsidRPr="001D62AE" w:rsidRDefault="00E03467" w:rsidP="00E0346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FA573A" w:rsidRPr="009E21A4" w14:paraId="35961882" w14:textId="77777777" w:rsidTr="00BC15DE">
        <w:tc>
          <w:tcPr>
            <w:tcW w:w="3794" w:type="dxa"/>
          </w:tcPr>
          <w:p w14:paraId="38A74251" w14:textId="6731F37B" w:rsidR="00FA573A" w:rsidRPr="009E21A4" w:rsidRDefault="00FA573A" w:rsidP="00FA57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Shop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B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asket</w:t>
            </w:r>
            <w:proofErr w:type="gramEnd"/>
          </w:p>
        </w:tc>
        <w:tc>
          <w:tcPr>
            <w:tcW w:w="1276" w:type="dxa"/>
          </w:tcPr>
          <w:p w14:paraId="03A7EA15" w14:textId="77777777" w:rsidR="00FA573A" w:rsidRPr="001D62AE" w:rsidRDefault="00FA573A" w:rsidP="00FA57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3827" w:type="dxa"/>
          </w:tcPr>
          <w:p w14:paraId="5BCBD423" w14:textId="71544354" w:rsidR="00FA573A" w:rsidRPr="001D62AE" w:rsidRDefault="00FA573A" w:rsidP="00FA57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FA573A" w:rsidRPr="009E21A4" w14:paraId="0EE60417" w14:textId="77777777" w:rsidTr="00BC15DE">
        <w:tc>
          <w:tcPr>
            <w:tcW w:w="3794" w:type="dxa"/>
          </w:tcPr>
          <w:p w14:paraId="03F30154" w14:textId="50C0A08E" w:rsidR="00FA573A" w:rsidRPr="009E21A4" w:rsidRDefault="00FA573A" w:rsidP="00FA57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Retail stores</w:t>
            </w:r>
          </w:p>
        </w:tc>
        <w:tc>
          <w:tcPr>
            <w:tcW w:w="1276" w:type="dxa"/>
          </w:tcPr>
          <w:p w14:paraId="1C86A725" w14:textId="08DC4F71" w:rsidR="00FA573A" w:rsidRPr="001D62AE" w:rsidRDefault="00FA573A" w:rsidP="00FA57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3827" w:type="dxa"/>
          </w:tcPr>
          <w:p w14:paraId="74C6EFAF" w14:textId="48A7D823" w:rsidR="00FA573A" w:rsidRDefault="00FA573A" w:rsidP="00FA57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FA573A" w:rsidRPr="009E21A4" w14:paraId="083152B5" w14:textId="77777777" w:rsidTr="00BC15DE">
        <w:tc>
          <w:tcPr>
            <w:tcW w:w="3794" w:type="dxa"/>
          </w:tcPr>
          <w:p w14:paraId="5A370C3D" w14:textId="35EB3C4D" w:rsidR="00FA573A" w:rsidRPr="009E21A4" w:rsidRDefault="00FA573A" w:rsidP="00FA573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Care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Retentions</w:t>
            </w:r>
          </w:p>
        </w:tc>
        <w:tc>
          <w:tcPr>
            <w:tcW w:w="1276" w:type="dxa"/>
          </w:tcPr>
          <w:p w14:paraId="0CDD7846" w14:textId="4142C9B4" w:rsidR="00FA573A" w:rsidRPr="001D62AE" w:rsidRDefault="00FC4DE7" w:rsidP="00FA57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3827" w:type="dxa"/>
          </w:tcPr>
          <w:p w14:paraId="275BCF6D" w14:textId="4246460C" w:rsidR="00FA573A" w:rsidRPr="001D62AE" w:rsidRDefault="00FA573A" w:rsidP="00FA57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860A31" w:rsidRPr="009E21A4" w14:paraId="455010A5" w14:textId="77777777" w:rsidTr="00BC15DE">
        <w:tc>
          <w:tcPr>
            <w:tcW w:w="3794" w:type="dxa"/>
          </w:tcPr>
          <w:p w14:paraId="673E8F84" w14:textId="5904F947" w:rsidR="00860A31" w:rsidRPr="009E21A4" w:rsidRDefault="00860A31" w:rsidP="00860A31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Billing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Payments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Customer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Finance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Insurance</w:t>
            </w:r>
          </w:p>
        </w:tc>
        <w:tc>
          <w:tcPr>
            <w:tcW w:w="1276" w:type="dxa"/>
          </w:tcPr>
          <w:p w14:paraId="6614A9C5" w14:textId="0B0A94B2" w:rsidR="00860A31" w:rsidRPr="001D62AE" w:rsidRDefault="00860A31" w:rsidP="00860A3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3827" w:type="dxa"/>
          </w:tcPr>
          <w:p w14:paraId="41C1DD35" w14:textId="3A40CFB0" w:rsidR="00860A31" w:rsidRPr="001D62AE" w:rsidRDefault="00860A31" w:rsidP="00860A3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860A31" w:rsidRPr="009E21A4" w14:paraId="68B3B91C" w14:textId="77777777" w:rsidTr="00BC15DE">
        <w:tc>
          <w:tcPr>
            <w:tcW w:w="3794" w:type="dxa"/>
          </w:tcPr>
          <w:p w14:paraId="67B56644" w14:textId="6DC512ED" w:rsidR="00860A31" w:rsidRPr="009E21A4" w:rsidRDefault="00860A31" w:rsidP="00860A31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Logistics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9E21A4">
              <w:rPr>
                <w:rFonts w:ascii="Calibri" w:hAnsi="Calibri" w:cs="Calibri"/>
                <w:sz w:val="20"/>
                <w:szCs w:val="20"/>
              </w:rPr>
              <w:t>supply chain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field operations</w:t>
            </w:r>
          </w:p>
        </w:tc>
        <w:tc>
          <w:tcPr>
            <w:tcW w:w="1276" w:type="dxa"/>
          </w:tcPr>
          <w:p w14:paraId="3521262E" w14:textId="520BBAA9" w:rsidR="00860A31" w:rsidRPr="001D62AE" w:rsidRDefault="00FC4DE7" w:rsidP="00860A3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3827" w:type="dxa"/>
          </w:tcPr>
          <w:p w14:paraId="53C286A1" w14:textId="2704D5A4" w:rsidR="00860A31" w:rsidRPr="001D62AE" w:rsidRDefault="00860A31" w:rsidP="00860A3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860A31" w:rsidRPr="009E21A4" w14:paraId="44F6F9EE" w14:textId="77777777" w:rsidTr="00BC15DE">
        <w:tc>
          <w:tcPr>
            <w:tcW w:w="3794" w:type="dxa"/>
          </w:tcPr>
          <w:p w14:paraId="51D15338" w14:textId="77777777" w:rsidR="00860A31" w:rsidRPr="009E21A4" w:rsidRDefault="00860A31" w:rsidP="00860A31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Other: (State)</w:t>
            </w:r>
          </w:p>
        </w:tc>
        <w:tc>
          <w:tcPr>
            <w:tcW w:w="1276" w:type="dxa"/>
          </w:tcPr>
          <w:p w14:paraId="66726255" w14:textId="77777777" w:rsidR="00860A31" w:rsidRPr="001D62AE" w:rsidRDefault="00860A31" w:rsidP="00860A3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3827" w:type="dxa"/>
          </w:tcPr>
          <w:p w14:paraId="4D3352A9" w14:textId="77777777" w:rsidR="00860A31" w:rsidRPr="001D62AE" w:rsidRDefault="00860A31" w:rsidP="00860A3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24AA1C0B" w14:textId="77777777" w:rsidR="00073993" w:rsidRDefault="00073993">
      <w:pPr>
        <w:rPr>
          <w:rFonts w:ascii="Calibri" w:hAnsi="Calibri" w:cs="Calibri"/>
          <w:b/>
          <w:bCs/>
        </w:rPr>
      </w:pPr>
    </w:p>
    <w:tbl>
      <w:tblPr>
        <w:tblpPr w:leftFromText="180" w:rightFromText="180" w:vertAnchor="text" w:horzAnchor="margin" w:tblpXSpec="center" w:tblpY="-308"/>
        <w:tblW w:w="1032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511"/>
        <w:gridCol w:w="2126"/>
        <w:gridCol w:w="1683"/>
      </w:tblGrid>
      <w:tr w:rsidR="00374A92" w:rsidRPr="00374A92" w14:paraId="3FA1B01E" w14:textId="77777777" w:rsidTr="00840D0B">
        <w:trPr>
          <w:trHeight w:val="336"/>
        </w:trPr>
        <w:tc>
          <w:tcPr>
            <w:tcW w:w="65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6322E1" w14:textId="35A1085F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21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3DE0CA" w14:textId="1A54788A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16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E58810" w14:textId="5C1E8801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</w:tr>
      <w:tr w:rsidR="00374A92" w:rsidRPr="00374A92" w14:paraId="0980F580" w14:textId="77777777" w:rsidTr="00840D0B">
        <w:trPr>
          <w:trHeight w:val="873"/>
        </w:trPr>
        <w:tc>
          <w:tcPr>
            <w:tcW w:w="65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A460C6" w14:textId="3AA1B3BE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21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C8570A" w14:textId="6D1430D1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16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5DAB4A" w14:textId="7DCAEDDD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</w:tr>
      <w:tr w:rsidR="00374A92" w:rsidRPr="00374A92" w14:paraId="41BB6D42" w14:textId="77777777" w:rsidTr="00840D0B">
        <w:trPr>
          <w:trHeight w:val="873"/>
        </w:trPr>
        <w:tc>
          <w:tcPr>
            <w:tcW w:w="65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87B466" w14:textId="5D3D1134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21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BF2095" w14:textId="11FACAA7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16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F50B33" w14:textId="68795690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</w:tr>
      <w:tr w:rsidR="00374A92" w:rsidRPr="00374A92" w14:paraId="2E01DC25" w14:textId="77777777" w:rsidTr="00840D0B">
        <w:trPr>
          <w:trHeight w:val="494"/>
        </w:trPr>
        <w:tc>
          <w:tcPr>
            <w:tcW w:w="65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5B4CA0" w14:textId="7354F2B7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21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2AC2D8" w14:textId="7D0992E2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16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819A1B" w14:textId="0AC9DC00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</w:tr>
      <w:tr w:rsidR="00374A92" w:rsidRPr="00374A92" w14:paraId="003A3026" w14:textId="77777777" w:rsidTr="00840D0B">
        <w:trPr>
          <w:trHeight w:val="494"/>
        </w:trPr>
        <w:tc>
          <w:tcPr>
            <w:tcW w:w="65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674538" w14:textId="339BF4F6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21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64EE01" w14:textId="4B73C6BC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16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0BA15C" w14:textId="1CF0582F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</w:tr>
      <w:tr w:rsidR="00374A92" w:rsidRPr="00374A92" w14:paraId="5CE5DA34" w14:textId="77777777" w:rsidTr="00840D0B">
        <w:trPr>
          <w:trHeight w:val="494"/>
        </w:trPr>
        <w:tc>
          <w:tcPr>
            <w:tcW w:w="65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55E098" w14:textId="3014CA84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21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EFAE48" w14:textId="10A8A028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16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FDDBCC" w14:textId="011152F8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</w:tr>
      <w:tr w:rsidR="00374A92" w:rsidRPr="00374A92" w14:paraId="70298601" w14:textId="77777777" w:rsidTr="00840D0B">
        <w:trPr>
          <w:trHeight w:val="494"/>
        </w:trPr>
        <w:tc>
          <w:tcPr>
            <w:tcW w:w="65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F0E676" w14:textId="0FB60F95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21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BD11BC" w14:textId="1CEEC987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16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5E4FD5" w14:textId="28AA00D6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</w:tr>
      <w:tr w:rsidR="00374A92" w:rsidRPr="00374A92" w14:paraId="2632180B" w14:textId="77777777" w:rsidTr="00840D0B">
        <w:trPr>
          <w:trHeight w:val="494"/>
        </w:trPr>
        <w:tc>
          <w:tcPr>
            <w:tcW w:w="65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06B639" w14:textId="50BD3918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21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EFB9C0" w14:textId="1BB6D95B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16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B59C17" w14:textId="5680868E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</w:tr>
      <w:tr w:rsidR="00374A92" w:rsidRPr="00374A92" w14:paraId="62D01692" w14:textId="77777777" w:rsidTr="00840D0B">
        <w:trPr>
          <w:trHeight w:val="494"/>
        </w:trPr>
        <w:tc>
          <w:tcPr>
            <w:tcW w:w="65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D127E0" w14:textId="56C1D1FA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21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664743" w14:textId="037FBEA7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16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C8A78A" w14:textId="0644410A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</w:tr>
      <w:tr w:rsidR="00374A92" w:rsidRPr="00374A92" w14:paraId="6C62F3FB" w14:textId="77777777" w:rsidTr="00840D0B">
        <w:trPr>
          <w:trHeight w:val="494"/>
        </w:trPr>
        <w:tc>
          <w:tcPr>
            <w:tcW w:w="65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FEDD24" w14:textId="11847496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21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51059E" w14:textId="18E12CE8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16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514221" w14:textId="64A13E55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</w:tr>
      <w:tr w:rsidR="00374A92" w:rsidRPr="00374A92" w14:paraId="4830B007" w14:textId="77777777" w:rsidTr="00840D0B">
        <w:trPr>
          <w:trHeight w:val="494"/>
        </w:trPr>
        <w:tc>
          <w:tcPr>
            <w:tcW w:w="65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36D819" w14:textId="4D60809E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21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4EFF67" w14:textId="450E36FE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16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A91252" w14:textId="217949BA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</w:tr>
      <w:tr w:rsidR="00374A92" w:rsidRPr="00374A92" w14:paraId="63254C0F" w14:textId="77777777" w:rsidTr="00840D0B">
        <w:trPr>
          <w:trHeight w:val="494"/>
        </w:trPr>
        <w:tc>
          <w:tcPr>
            <w:tcW w:w="65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DDC706" w14:textId="057E37E5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21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036E3B" w14:textId="663E7793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16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A8C1F3" w14:textId="0A331F25" w:rsidR="00374A92" w:rsidRPr="00374A92" w:rsidRDefault="00374A92" w:rsidP="00865C2F">
            <w:pPr>
              <w:spacing w:after="0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</w:tr>
    </w:tbl>
    <w:p w14:paraId="0770F622" w14:textId="5CB4CB47" w:rsidR="00280D0A" w:rsidRPr="001806B0" w:rsidRDefault="00542206" w:rsidP="001E4023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Supporting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94"/>
        <w:gridCol w:w="5103"/>
      </w:tblGrid>
      <w:tr w:rsidR="00061602" w:rsidRPr="009E21A4" w14:paraId="37F5FA21" w14:textId="77777777" w:rsidTr="00BB2314">
        <w:tc>
          <w:tcPr>
            <w:tcW w:w="3794" w:type="dxa"/>
          </w:tcPr>
          <w:p w14:paraId="35019B2A" w14:textId="3813E31C" w:rsidR="00061602" w:rsidRPr="009E21A4" w:rsidRDefault="007E684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Has any solution </w:t>
            </w:r>
            <w:r w:rsidR="00AC26FB">
              <w:rPr>
                <w:rFonts w:ascii="Calibri" w:hAnsi="Calibri" w:cs="Calibri"/>
                <w:b/>
                <w:bCs/>
                <w:sz w:val="20"/>
                <w:szCs w:val="20"/>
              </w:rPr>
              <w:t>assessment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been don</w:t>
            </w:r>
            <w:r w:rsidR="00CD7E5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e? </w:t>
            </w:r>
            <w:r w:rsidR="00CD7E5D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Include links to </w:t>
            </w:r>
            <w:r w:rsidR="00E420CB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>existing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solution options, blueprints</w:t>
            </w:r>
            <w:r w:rsidR="3326F24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>,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etc</w:t>
            </w:r>
            <w:r w:rsidR="00FC0EAE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that</w:t>
            </w:r>
            <w:r w:rsidR="00E420CB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A42479">
              <w:rPr>
                <w:rFonts w:ascii="Calibri" w:hAnsi="Calibri" w:cs="Calibri"/>
                <w:i/>
                <w:iCs/>
                <w:sz w:val="20"/>
                <w:szCs w:val="20"/>
              </w:rPr>
              <w:t>may</w:t>
            </w:r>
            <w:r w:rsidR="00E420CB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support </w:t>
            </w:r>
            <w:r w:rsidR="00A42479">
              <w:rPr>
                <w:rFonts w:ascii="Calibri" w:hAnsi="Calibri" w:cs="Calibri"/>
                <w:i/>
                <w:iCs/>
                <w:sz w:val="20"/>
                <w:szCs w:val="20"/>
              </w:rPr>
              <w:t>T Shirt sizing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 </w:t>
            </w:r>
          </w:p>
        </w:tc>
        <w:tc>
          <w:tcPr>
            <w:tcW w:w="5103" w:type="dxa"/>
          </w:tcPr>
          <w:p w14:paraId="19AA5E72" w14:textId="2288318A" w:rsidR="00B429C6" w:rsidRPr="001D62AE" w:rsidRDefault="00840D0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No</w:t>
            </w:r>
          </w:p>
        </w:tc>
      </w:tr>
      <w:tr w:rsidR="00300DD6" w:rsidRPr="009E21A4" w14:paraId="2072402C" w14:textId="77777777" w:rsidTr="00BB2314">
        <w:tc>
          <w:tcPr>
            <w:tcW w:w="3794" w:type="dxa"/>
          </w:tcPr>
          <w:p w14:paraId="6F77AE41" w14:textId="77777777" w:rsidR="0016608D" w:rsidRDefault="00A951C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</w:t>
            </w:r>
            <w:r w:rsidR="007E684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other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supporting documents or references </w:t>
            </w:r>
          </w:p>
          <w:p w14:paraId="457D5B7C" w14:textId="02269CF8" w:rsidR="00300DD6" w:rsidRPr="008B0AFB" w:rsidRDefault="0016608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e.g. </w:t>
            </w:r>
            <w:r w:rsidR="004C32CB">
              <w:rPr>
                <w:rFonts w:ascii="Calibri" w:hAnsi="Calibri" w:cs="Calibri"/>
                <w:i/>
                <w:iCs/>
                <w:sz w:val="20"/>
                <w:szCs w:val="20"/>
              </w:rPr>
              <w:t>Links to slides</w:t>
            </w:r>
            <w:r w:rsidR="00183BC7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, customer personas </w:t>
            </w:r>
            <w:r w:rsidR="004003CF">
              <w:rPr>
                <w:rFonts w:ascii="Calibri" w:hAnsi="Calibri" w:cs="Calibri"/>
                <w:i/>
                <w:iCs/>
                <w:sz w:val="20"/>
                <w:szCs w:val="20"/>
              </w:rPr>
              <w:t>etc.</w:t>
            </w:r>
          </w:p>
        </w:tc>
        <w:tc>
          <w:tcPr>
            <w:tcW w:w="5103" w:type="dxa"/>
          </w:tcPr>
          <w:p w14:paraId="752B7D49" w14:textId="2B55CF2F" w:rsidR="00300DD6" w:rsidRPr="00B429C6" w:rsidRDefault="00840D0B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hyperlink r:id="rId11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</w:rPr>
                <w:t>S</w:t>
              </w:r>
              <w:r>
                <w:rPr>
                  <w:rStyle w:val="Hyperlink"/>
                </w:rPr>
                <w:t>ub</w:t>
              </w:r>
            </w:hyperlink>
            <w:r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 xml:space="preserve"> IC Pack</w:t>
            </w:r>
          </w:p>
        </w:tc>
      </w:tr>
    </w:tbl>
    <w:p w14:paraId="23B43B22" w14:textId="77777777" w:rsidR="00374A92" w:rsidRDefault="00374A92" w:rsidP="006540C6">
      <w:pPr>
        <w:rPr>
          <w:rFonts w:ascii="Calibri" w:hAnsi="Calibri" w:cs="Calibri"/>
        </w:rPr>
      </w:pPr>
    </w:p>
    <w:p w14:paraId="1BF40DAD" w14:textId="5DE13BDF" w:rsidR="00A25D06" w:rsidRDefault="00A25D06" w:rsidP="00A25D06">
      <w:pPr>
        <w:ind w:right="-1333"/>
        <w:rPr>
          <w:rFonts w:ascii="Calibri" w:hAnsi="Calibri" w:cs="Calibri"/>
          <w:b/>
          <w:bCs/>
        </w:rPr>
      </w:pPr>
    </w:p>
    <w:p w14:paraId="04676CD5" w14:textId="24C2B174" w:rsidR="003B3B44" w:rsidRDefault="003B3B44" w:rsidP="00A25D06">
      <w:pPr>
        <w:ind w:right="-1333"/>
        <w:rPr>
          <w:rFonts w:ascii="Calibri" w:hAnsi="Calibri" w:cs="Calibri"/>
        </w:rPr>
      </w:pPr>
    </w:p>
    <w:p w14:paraId="6FD5276D" w14:textId="77777777" w:rsidR="00A25D06" w:rsidRDefault="00A25D06" w:rsidP="00A25D06">
      <w:pPr>
        <w:ind w:left="-1134" w:right="-1333"/>
        <w:rPr>
          <w:rFonts w:ascii="Calibri" w:hAnsi="Calibri" w:cs="Calibri"/>
        </w:rPr>
      </w:pPr>
    </w:p>
    <w:p w14:paraId="3C1956C0" w14:textId="77777777" w:rsidR="00FF47A4" w:rsidRDefault="00FF47A4" w:rsidP="006540C6">
      <w:pPr>
        <w:rPr>
          <w:rFonts w:ascii="Calibri" w:hAnsi="Calibri" w:cs="Calibri"/>
        </w:rPr>
      </w:pPr>
    </w:p>
    <w:tbl>
      <w:tblPr>
        <w:tblStyle w:val="TableGrid"/>
        <w:tblW w:w="8897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97"/>
      </w:tblGrid>
      <w:tr w:rsidR="00AA1319" w14:paraId="7BEF6037" w14:textId="77777777" w:rsidTr="00AA1319">
        <w:tc>
          <w:tcPr>
            <w:tcW w:w="8897" w:type="dxa"/>
            <w:shd w:val="clear" w:color="auto" w:fill="F2F2F2" w:themeFill="background1" w:themeFillShade="F2"/>
          </w:tcPr>
          <w:p w14:paraId="2700AA2C" w14:textId="77777777" w:rsidR="00AA1319" w:rsidRPr="007C2731" w:rsidRDefault="00AA1319" w:rsidP="00AA1319">
            <w:pPr>
              <w:pStyle w:val="Heading1"/>
              <w:spacing w:before="240"/>
              <w:rPr>
                <w:rFonts w:ascii="Calibri" w:hAnsi="Calibri" w:cs="Calibri"/>
                <w:color w:val="000000" w:themeColor="text1"/>
              </w:rPr>
            </w:pPr>
            <w:r w:rsidRPr="007C2731">
              <w:rPr>
                <w:rFonts w:ascii="Calibri" w:hAnsi="Calibri" w:cs="Calibri"/>
                <w:color w:val="000000" w:themeColor="text1"/>
              </w:rPr>
              <w:lastRenderedPageBreak/>
              <w:t>For information: Next steps</w:t>
            </w:r>
          </w:p>
          <w:p w14:paraId="5F8D3206" w14:textId="32FAB50E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Pre-submission</w:t>
            </w:r>
            <w:r w:rsidR="0070239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checks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An early conversation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with your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Business Engagement and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(BEM)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Partner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is advisable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 They 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>may suggest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 simpler delivery route. They may also be able to support early shaping of your vision around technical capabilities.</w:t>
            </w:r>
          </w:p>
          <w:p w14:paraId="46C4FA6E" w14:textId="4651D8ED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Submission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Once you have a potential sponsor, budget reference and priority from the person or body that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prioritises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demand in your division, please submit your draft Vision Card to the BEM team</w:t>
            </w:r>
            <w:r w:rsidR="00B55B0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[Insert BEM team inbox here]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0DC8172B" w14:textId="77777777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Vision card review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 Business Engagement and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Partner will engage with you to refine and clarify important details in your vision required to obtain the best early impact assessment. The BEM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partner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may drive conversations with key architects to ensure we obtain the most cost-effective recommendation ahead of sizing.</w:t>
            </w:r>
          </w:p>
          <w:p w14:paraId="502D91DB" w14:textId="722E1F3E" w:rsidR="00AA1319" w:rsidRPr="007962CF" w:rsidRDefault="00375653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T-Shirt </w:t>
            </w:r>
            <w:r w:rsidR="00AA1319"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Sizing</w:t>
            </w:r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When judged fit for purpose, the Vision card will be submitted for platform assessment. This will lead to an initial T-shirt-sizing, and clear ownership of delivery between TCS and </w:t>
            </w:r>
            <w:proofErr w:type="spellStart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TechM</w:t>
            </w:r>
            <w:proofErr w:type="spellEnd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</w:t>
            </w:r>
          </w:p>
          <w:p w14:paraId="7F41521A" w14:textId="77777777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proofErr w:type="spellStart"/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Further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tasks will depend on funding status, whether the idea is in the baseline plan, and future changes to the delivery quotation process that are TBC with the new delivery suppliers.</w:t>
            </w:r>
          </w:p>
          <w:p w14:paraId="46F33970" w14:textId="77777777" w:rsidR="00AA1319" w:rsidRDefault="00AA1319" w:rsidP="006540C6">
            <w:pPr>
              <w:rPr>
                <w:rFonts w:ascii="Calibri" w:hAnsi="Calibri" w:cs="Calibri"/>
              </w:rPr>
            </w:pPr>
          </w:p>
        </w:tc>
      </w:tr>
    </w:tbl>
    <w:p w14:paraId="754BDA32" w14:textId="77777777" w:rsidR="00AA1319" w:rsidRDefault="00AA1319" w:rsidP="006540C6">
      <w:pPr>
        <w:rPr>
          <w:rFonts w:ascii="Calibri" w:hAnsi="Calibri" w:cs="Calibri"/>
        </w:rPr>
      </w:pPr>
    </w:p>
    <w:sectPr w:rsidR="00AA1319" w:rsidSect="007560F0">
      <w:headerReference w:type="even" r:id="rId12"/>
      <w:headerReference w:type="default" r:id="rId13"/>
      <w:headerReference w:type="first" r:id="rId14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E341B" w14:textId="77777777" w:rsidR="00E514AE" w:rsidRDefault="00E514AE" w:rsidP="006540C6">
      <w:pPr>
        <w:spacing w:after="0" w:line="240" w:lineRule="auto"/>
      </w:pPr>
      <w:r>
        <w:separator/>
      </w:r>
    </w:p>
  </w:endnote>
  <w:endnote w:type="continuationSeparator" w:id="0">
    <w:p w14:paraId="137A5AD8" w14:textId="77777777" w:rsidR="00E514AE" w:rsidRDefault="00E514AE" w:rsidP="00654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C7B52" w14:textId="77777777" w:rsidR="00E514AE" w:rsidRDefault="00E514AE" w:rsidP="006540C6">
      <w:pPr>
        <w:spacing w:after="0" w:line="240" w:lineRule="auto"/>
      </w:pPr>
      <w:r>
        <w:separator/>
      </w:r>
    </w:p>
  </w:footnote>
  <w:footnote w:type="continuationSeparator" w:id="0">
    <w:p w14:paraId="52F3093D" w14:textId="77777777" w:rsidR="00E514AE" w:rsidRDefault="00E514AE" w:rsidP="00654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C0481" w14:textId="5983B726" w:rsidR="006540C6" w:rsidRDefault="00CF20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D160B71" wp14:editId="588AF5A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1633326877" name="Text Box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9E2B8A1A-EF3A-4F88-8A81-79A30A25FE8D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DF51CC" w14:textId="1351F606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60B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44.05pt;height:29.0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" filled="f" stroked="f">
              <v:textbox style="mso-fit-shape-to-text:t" inset="0,15pt,0,0">
                <w:txbxContent>
                  <w:p w14:paraId="75DF51CC" w14:textId="1351F606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CA93F" w14:textId="32FAD874" w:rsidR="006540C6" w:rsidRPr="00DA5AB1" w:rsidRDefault="00CF2077" w:rsidP="00CF2077">
    <w:pPr>
      <w:pStyle w:val="Heading1"/>
      <w:spacing w:before="0"/>
      <w:jc w:val="center"/>
      <w:rPr>
        <w:rFonts w:ascii="Calibri" w:hAnsi="Calibri" w:cs="Calibri"/>
        <w:sz w:val="22"/>
        <w:szCs w:val="22"/>
      </w:rPr>
    </w:pPr>
    <w:r w:rsidRPr="00DA5AB1">
      <w:rPr>
        <w:rFonts w:ascii="Calibri" w:hAnsi="Calibri" w:cs="Calibri"/>
        <w:noProof/>
        <w:sz w:val="22"/>
        <w:szCs w:val="22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B155996" wp14:editId="127CCB2B">
              <wp:simplePos x="11430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93124631" name="Text Box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F0EAF90A-124D-4773-9307-30B6AC513018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9DC9C8" w14:textId="4652CF67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559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44.05pt;height:29.0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" filled="f" stroked="f">
              <v:textbox style="mso-fit-shape-to-text:t" inset="0,15pt,0,0">
                <w:txbxContent>
                  <w:p w14:paraId="3E9DC9C8" w14:textId="4652CF67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540C6" w:rsidRPr="00DA5AB1">
      <w:rPr>
        <w:rFonts w:ascii="Calibri" w:hAnsi="Calibri" w:cs="Calibri"/>
        <w:sz w:val="22"/>
        <w:szCs w:val="22"/>
      </w:rPr>
      <w:t xml:space="preserve">Prototype Vision Card </w:t>
    </w:r>
    <w:r w:rsidR="00BC04DB" w:rsidRPr="00DA5AB1">
      <w:rPr>
        <w:rFonts w:ascii="Calibri" w:hAnsi="Calibri" w:cs="Calibri"/>
        <w:sz w:val="22"/>
        <w:szCs w:val="22"/>
      </w:rPr>
      <w:t xml:space="preserve">2026 </w:t>
    </w:r>
    <w:r w:rsidR="006C4C16">
      <w:rPr>
        <w:rFonts w:ascii="Calibri" w:hAnsi="Calibri" w:cs="Calibri"/>
        <w:sz w:val="22"/>
        <w:szCs w:val="22"/>
      </w:rPr>
      <w:t>v1.</w:t>
    </w:r>
    <w:r w:rsidR="00296A00">
      <w:rPr>
        <w:rFonts w:ascii="Calibri" w:hAnsi="Calibri" w:cs="Calibri"/>
        <w:sz w:val="22"/>
        <w:szCs w:val="22"/>
      </w:rPr>
      <w:t>1</w:t>
    </w:r>
    <w:r w:rsidR="00BC04DB" w:rsidRPr="00DA5AB1">
      <w:rPr>
        <w:rFonts w:ascii="Calibri" w:hAnsi="Calibri" w:cs="Calibri"/>
        <w:sz w:val="22"/>
        <w:szCs w:val="22"/>
      </w:rPr>
      <w:t xml:space="preserve"> </w:t>
    </w:r>
    <w:r w:rsidR="00B955A2">
      <w:rPr>
        <w:rFonts w:ascii="Calibri" w:hAnsi="Calibri" w:cs="Calibri"/>
        <w:sz w:val="22"/>
        <w:szCs w:val="22"/>
      </w:rPr>
      <w:t xml:space="preserve">– </w:t>
    </w:r>
    <w:r w:rsidR="00D90ECF">
      <w:rPr>
        <w:rFonts w:ascii="Calibri" w:hAnsi="Calibri" w:cs="Calibri"/>
        <w:sz w:val="22"/>
        <w:szCs w:val="22"/>
      </w:rPr>
      <w:t>SVOD Parity</w:t>
    </w:r>
  </w:p>
  <w:p w14:paraId="39CA30E5" w14:textId="77777777" w:rsidR="006540C6" w:rsidRDefault="006540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985AE" w14:textId="3642670A" w:rsidR="006540C6" w:rsidRDefault="00CF20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77AAB3" wp14:editId="6E717AB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67252571" name="Text Box 1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CDDB9988-EE60-4E57-9E2D-EC868B3E5D4D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31D435" w14:textId="59A6FD8C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7AA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44.0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" filled="f" stroked="f">
              <v:textbox style="mso-fit-shape-to-text:t" inset="0,15pt,0,0">
                <w:txbxContent>
                  <w:p w14:paraId="7331D435" w14:textId="59A6FD8C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744FE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7B7F8D"/>
    <w:multiLevelType w:val="hybridMultilevel"/>
    <w:tmpl w:val="100AA6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261EB4"/>
    <w:multiLevelType w:val="hybridMultilevel"/>
    <w:tmpl w:val="F2961F6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0C796B"/>
    <w:multiLevelType w:val="hybridMultilevel"/>
    <w:tmpl w:val="336AE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4D0BF2"/>
    <w:multiLevelType w:val="hybridMultilevel"/>
    <w:tmpl w:val="F2961F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B642CEF"/>
    <w:multiLevelType w:val="multilevel"/>
    <w:tmpl w:val="2CB4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81A6B"/>
    <w:multiLevelType w:val="hybridMultilevel"/>
    <w:tmpl w:val="646AC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020435"/>
    <w:multiLevelType w:val="hybridMultilevel"/>
    <w:tmpl w:val="448AD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8307DC"/>
    <w:multiLevelType w:val="multilevel"/>
    <w:tmpl w:val="69FA39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C5A549C"/>
    <w:multiLevelType w:val="hybridMultilevel"/>
    <w:tmpl w:val="52D8935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C40481F"/>
    <w:multiLevelType w:val="hybridMultilevel"/>
    <w:tmpl w:val="05BEB272"/>
    <w:lvl w:ilvl="0" w:tplc="08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3FF08BB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E14C1F"/>
    <w:multiLevelType w:val="hybridMultilevel"/>
    <w:tmpl w:val="1B0E3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457536"/>
    <w:multiLevelType w:val="hybridMultilevel"/>
    <w:tmpl w:val="637C1892"/>
    <w:lvl w:ilvl="0" w:tplc="4E4E6536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868D4"/>
    <w:multiLevelType w:val="hybridMultilevel"/>
    <w:tmpl w:val="A0E04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883601">
    <w:abstractNumId w:val="8"/>
  </w:num>
  <w:num w:numId="2" w16cid:durableId="390539348">
    <w:abstractNumId w:val="6"/>
  </w:num>
  <w:num w:numId="3" w16cid:durableId="1811899913">
    <w:abstractNumId w:val="5"/>
  </w:num>
  <w:num w:numId="4" w16cid:durableId="429280968">
    <w:abstractNumId w:val="4"/>
  </w:num>
  <w:num w:numId="5" w16cid:durableId="2057468274">
    <w:abstractNumId w:val="7"/>
  </w:num>
  <w:num w:numId="6" w16cid:durableId="1269043902">
    <w:abstractNumId w:val="3"/>
  </w:num>
  <w:num w:numId="7" w16cid:durableId="1759592877">
    <w:abstractNumId w:val="2"/>
  </w:num>
  <w:num w:numId="8" w16cid:durableId="649872561">
    <w:abstractNumId w:val="1"/>
  </w:num>
  <w:num w:numId="9" w16cid:durableId="1332679061">
    <w:abstractNumId w:val="0"/>
  </w:num>
  <w:num w:numId="10" w16cid:durableId="1018119293">
    <w:abstractNumId w:val="9"/>
  </w:num>
  <w:num w:numId="11" w16cid:durableId="1322125374">
    <w:abstractNumId w:val="20"/>
  </w:num>
  <w:num w:numId="12" w16cid:durableId="1692032458">
    <w:abstractNumId w:val="18"/>
  </w:num>
  <w:num w:numId="13" w16cid:durableId="1688869075">
    <w:abstractNumId w:val="19"/>
  </w:num>
  <w:num w:numId="14" w16cid:durableId="1788500100">
    <w:abstractNumId w:val="17"/>
  </w:num>
  <w:num w:numId="15" w16cid:durableId="1098020669">
    <w:abstractNumId w:val="11"/>
  </w:num>
  <w:num w:numId="16" w16cid:durableId="1163862706">
    <w:abstractNumId w:val="16"/>
  </w:num>
  <w:num w:numId="17" w16cid:durableId="521743960">
    <w:abstractNumId w:val="12"/>
  </w:num>
  <w:num w:numId="18" w16cid:durableId="1867867120">
    <w:abstractNumId w:val="13"/>
  </w:num>
  <w:num w:numId="19" w16cid:durableId="2006660724">
    <w:abstractNumId w:val="15"/>
  </w:num>
  <w:num w:numId="20" w16cid:durableId="956718646">
    <w:abstractNumId w:val="23"/>
  </w:num>
  <w:num w:numId="21" w16cid:durableId="1981038578">
    <w:abstractNumId w:val="21"/>
  </w:num>
  <w:num w:numId="22" w16cid:durableId="1642610819">
    <w:abstractNumId w:val="22"/>
  </w:num>
  <w:num w:numId="23" w16cid:durableId="663976788">
    <w:abstractNumId w:val="10"/>
  </w:num>
  <w:num w:numId="24" w16cid:durableId="15728856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A0"/>
    <w:rsid w:val="000072D2"/>
    <w:rsid w:val="000119C8"/>
    <w:rsid w:val="00012829"/>
    <w:rsid w:val="00014939"/>
    <w:rsid w:val="00017219"/>
    <w:rsid w:val="00022008"/>
    <w:rsid w:val="00022DB6"/>
    <w:rsid w:val="0002487C"/>
    <w:rsid w:val="00024B88"/>
    <w:rsid w:val="00025447"/>
    <w:rsid w:val="0002645F"/>
    <w:rsid w:val="00030F34"/>
    <w:rsid w:val="00032657"/>
    <w:rsid w:val="00034616"/>
    <w:rsid w:val="00034849"/>
    <w:rsid w:val="00042248"/>
    <w:rsid w:val="0004513B"/>
    <w:rsid w:val="00053FC4"/>
    <w:rsid w:val="00055438"/>
    <w:rsid w:val="000564AF"/>
    <w:rsid w:val="00057D3A"/>
    <w:rsid w:val="0006063C"/>
    <w:rsid w:val="00060FC8"/>
    <w:rsid w:val="00061503"/>
    <w:rsid w:val="00061602"/>
    <w:rsid w:val="00063077"/>
    <w:rsid w:val="0006466C"/>
    <w:rsid w:val="00065A06"/>
    <w:rsid w:val="00066F8A"/>
    <w:rsid w:val="00070200"/>
    <w:rsid w:val="00073993"/>
    <w:rsid w:val="00073A0D"/>
    <w:rsid w:val="00073F23"/>
    <w:rsid w:val="00074DC0"/>
    <w:rsid w:val="00075611"/>
    <w:rsid w:val="000808F2"/>
    <w:rsid w:val="000821C7"/>
    <w:rsid w:val="0008531E"/>
    <w:rsid w:val="00085E88"/>
    <w:rsid w:val="000877B6"/>
    <w:rsid w:val="00090658"/>
    <w:rsid w:val="000939AE"/>
    <w:rsid w:val="0009426D"/>
    <w:rsid w:val="000942B0"/>
    <w:rsid w:val="000A3B73"/>
    <w:rsid w:val="000A4CFC"/>
    <w:rsid w:val="000A5631"/>
    <w:rsid w:val="000A7216"/>
    <w:rsid w:val="000B00DF"/>
    <w:rsid w:val="000B171E"/>
    <w:rsid w:val="000B206E"/>
    <w:rsid w:val="000B65C9"/>
    <w:rsid w:val="000B6A50"/>
    <w:rsid w:val="000C324E"/>
    <w:rsid w:val="000C4F02"/>
    <w:rsid w:val="000C525C"/>
    <w:rsid w:val="000C5AB8"/>
    <w:rsid w:val="000C6E85"/>
    <w:rsid w:val="000C73EE"/>
    <w:rsid w:val="000D2163"/>
    <w:rsid w:val="000D3BFA"/>
    <w:rsid w:val="000D43B0"/>
    <w:rsid w:val="000D4DFA"/>
    <w:rsid w:val="000D5F54"/>
    <w:rsid w:val="000D6A19"/>
    <w:rsid w:val="000E3FF0"/>
    <w:rsid w:val="000E4DB1"/>
    <w:rsid w:val="000E4E0E"/>
    <w:rsid w:val="000F04D5"/>
    <w:rsid w:val="000F1585"/>
    <w:rsid w:val="000F5BF5"/>
    <w:rsid w:val="000F5F2F"/>
    <w:rsid w:val="001005B7"/>
    <w:rsid w:val="00101B7C"/>
    <w:rsid w:val="00101DAC"/>
    <w:rsid w:val="00102528"/>
    <w:rsid w:val="00103433"/>
    <w:rsid w:val="00105F89"/>
    <w:rsid w:val="001070B2"/>
    <w:rsid w:val="00107978"/>
    <w:rsid w:val="0011082C"/>
    <w:rsid w:val="001121E5"/>
    <w:rsid w:val="001135BE"/>
    <w:rsid w:val="001141EB"/>
    <w:rsid w:val="00115B74"/>
    <w:rsid w:val="00122ABE"/>
    <w:rsid w:val="00124383"/>
    <w:rsid w:val="001267AE"/>
    <w:rsid w:val="00127F43"/>
    <w:rsid w:val="001308D4"/>
    <w:rsid w:val="00130ABB"/>
    <w:rsid w:val="00135F88"/>
    <w:rsid w:val="0013637F"/>
    <w:rsid w:val="00137A01"/>
    <w:rsid w:val="001415A0"/>
    <w:rsid w:val="00146044"/>
    <w:rsid w:val="0015074B"/>
    <w:rsid w:val="001539B9"/>
    <w:rsid w:val="001544A3"/>
    <w:rsid w:val="00154F54"/>
    <w:rsid w:val="00156AF1"/>
    <w:rsid w:val="00161448"/>
    <w:rsid w:val="00163F80"/>
    <w:rsid w:val="0016608D"/>
    <w:rsid w:val="0017015B"/>
    <w:rsid w:val="00170667"/>
    <w:rsid w:val="00170713"/>
    <w:rsid w:val="00171101"/>
    <w:rsid w:val="001738CE"/>
    <w:rsid w:val="0017556D"/>
    <w:rsid w:val="001756B1"/>
    <w:rsid w:val="001757A5"/>
    <w:rsid w:val="00176328"/>
    <w:rsid w:val="0018064F"/>
    <w:rsid w:val="001806B0"/>
    <w:rsid w:val="0018087E"/>
    <w:rsid w:val="00180ED7"/>
    <w:rsid w:val="00183BC7"/>
    <w:rsid w:val="0018631A"/>
    <w:rsid w:val="001865B9"/>
    <w:rsid w:val="001906A5"/>
    <w:rsid w:val="001910EF"/>
    <w:rsid w:val="00191D96"/>
    <w:rsid w:val="001924B8"/>
    <w:rsid w:val="00196587"/>
    <w:rsid w:val="0019697E"/>
    <w:rsid w:val="00197FCA"/>
    <w:rsid w:val="001A03E7"/>
    <w:rsid w:val="001A141B"/>
    <w:rsid w:val="001A7DB7"/>
    <w:rsid w:val="001B04A9"/>
    <w:rsid w:val="001B1C15"/>
    <w:rsid w:val="001B1C8C"/>
    <w:rsid w:val="001B51F5"/>
    <w:rsid w:val="001B5AF9"/>
    <w:rsid w:val="001B6142"/>
    <w:rsid w:val="001B6F71"/>
    <w:rsid w:val="001B7E0E"/>
    <w:rsid w:val="001C1E63"/>
    <w:rsid w:val="001C5C99"/>
    <w:rsid w:val="001C6233"/>
    <w:rsid w:val="001D3629"/>
    <w:rsid w:val="001D62AE"/>
    <w:rsid w:val="001D68FF"/>
    <w:rsid w:val="001E16BA"/>
    <w:rsid w:val="001E358E"/>
    <w:rsid w:val="001E4023"/>
    <w:rsid w:val="001F06ED"/>
    <w:rsid w:val="001F0A77"/>
    <w:rsid w:val="001F20D8"/>
    <w:rsid w:val="001F7116"/>
    <w:rsid w:val="001F7D62"/>
    <w:rsid w:val="0020181A"/>
    <w:rsid w:val="00201D90"/>
    <w:rsid w:val="00203FD9"/>
    <w:rsid w:val="0020435B"/>
    <w:rsid w:val="00205FE3"/>
    <w:rsid w:val="00206615"/>
    <w:rsid w:val="00214AF2"/>
    <w:rsid w:val="002155D2"/>
    <w:rsid w:val="00215BBA"/>
    <w:rsid w:val="00217B9D"/>
    <w:rsid w:val="00221F31"/>
    <w:rsid w:val="00222120"/>
    <w:rsid w:val="00223B80"/>
    <w:rsid w:val="00226A70"/>
    <w:rsid w:val="002309F5"/>
    <w:rsid w:val="00233E1C"/>
    <w:rsid w:val="00234127"/>
    <w:rsid w:val="00234140"/>
    <w:rsid w:val="00236C33"/>
    <w:rsid w:val="0024140D"/>
    <w:rsid w:val="00242802"/>
    <w:rsid w:val="0024397D"/>
    <w:rsid w:val="002509B5"/>
    <w:rsid w:val="00252F1C"/>
    <w:rsid w:val="00254BB5"/>
    <w:rsid w:val="00255D58"/>
    <w:rsid w:val="00256D22"/>
    <w:rsid w:val="00257EBF"/>
    <w:rsid w:val="00260C0C"/>
    <w:rsid w:val="002635BE"/>
    <w:rsid w:val="00263B1C"/>
    <w:rsid w:val="002711B7"/>
    <w:rsid w:val="00271441"/>
    <w:rsid w:val="00272203"/>
    <w:rsid w:val="002738B3"/>
    <w:rsid w:val="002755E0"/>
    <w:rsid w:val="002765EC"/>
    <w:rsid w:val="00280823"/>
    <w:rsid w:val="00280D0A"/>
    <w:rsid w:val="00281B22"/>
    <w:rsid w:val="00281D61"/>
    <w:rsid w:val="002823F2"/>
    <w:rsid w:val="00283518"/>
    <w:rsid w:val="00284CEE"/>
    <w:rsid w:val="00285D74"/>
    <w:rsid w:val="00286BB5"/>
    <w:rsid w:val="00287305"/>
    <w:rsid w:val="002878CA"/>
    <w:rsid w:val="002921BD"/>
    <w:rsid w:val="002922F6"/>
    <w:rsid w:val="00295944"/>
    <w:rsid w:val="002962AF"/>
    <w:rsid w:val="0029639D"/>
    <w:rsid w:val="00296A00"/>
    <w:rsid w:val="00296EAD"/>
    <w:rsid w:val="002A3361"/>
    <w:rsid w:val="002A3DA8"/>
    <w:rsid w:val="002A523D"/>
    <w:rsid w:val="002A6326"/>
    <w:rsid w:val="002A6E31"/>
    <w:rsid w:val="002A7C33"/>
    <w:rsid w:val="002B30E2"/>
    <w:rsid w:val="002B5639"/>
    <w:rsid w:val="002B5D04"/>
    <w:rsid w:val="002B5F19"/>
    <w:rsid w:val="002B5FE4"/>
    <w:rsid w:val="002C0A57"/>
    <w:rsid w:val="002C2A46"/>
    <w:rsid w:val="002D4BF6"/>
    <w:rsid w:val="002D667D"/>
    <w:rsid w:val="002E6CD7"/>
    <w:rsid w:val="002E7ACA"/>
    <w:rsid w:val="002F0E54"/>
    <w:rsid w:val="002F31FA"/>
    <w:rsid w:val="002F41D6"/>
    <w:rsid w:val="00300DD6"/>
    <w:rsid w:val="003017A6"/>
    <w:rsid w:val="00301D71"/>
    <w:rsid w:val="00302AA7"/>
    <w:rsid w:val="003030F4"/>
    <w:rsid w:val="003035BA"/>
    <w:rsid w:val="00312688"/>
    <w:rsid w:val="003153E9"/>
    <w:rsid w:val="003165C1"/>
    <w:rsid w:val="00322859"/>
    <w:rsid w:val="003247AD"/>
    <w:rsid w:val="00326F90"/>
    <w:rsid w:val="003301AA"/>
    <w:rsid w:val="0033199B"/>
    <w:rsid w:val="00334F22"/>
    <w:rsid w:val="00336D1B"/>
    <w:rsid w:val="0033778A"/>
    <w:rsid w:val="003408D0"/>
    <w:rsid w:val="0034205A"/>
    <w:rsid w:val="00342377"/>
    <w:rsid w:val="003436BF"/>
    <w:rsid w:val="003449AF"/>
    <w:rsid w:val="00347241"/>
    <w:rsid w:val="00350449"/>
    <w:rsid w:val="00350A3D"/>
    <w:rsid w:val="003523B4"/>
    <w:rsid w:val="00353EED"/>
    <w:rsid w:val="003540C6"/>
    <w:rsid w:val="00354437"/>
    <w:rsid w:val="00354D64"/>
    <w:rsid w:val="00365EB6"/>
    <w:rsid w:val="003663C3"/>
    <w:rsid w:val="0036646B"/>
    <w:rsid w:val="00370877"/>
    <w:rsid w:val="003713AA"/>
    <w:rsid w:val="00373877"/>
    <w:rsid w:val="00374A92"/>
    <w:rsid w:val="00374E28"/>
    <w:rsid w:val="00375653"/>
    <w:rsid w:val="00377317"/>
    <w:rsid w:val="003800C5"/>
    <w:rsid w:val="00381335"/>
    <w:rsid w:val="00385462"/>
    <w:rsid w:val="00390B76"/>
    <w:rsid w:val="003918CB"/>
    <w:rsid w:val="00391CB3"/>
    <w:rsid w:val="003941ED"/>
    <w:rsid w:val="003A1E9E"/>
    <w:rsid w:val="003A4D9A"/>
    <w:rsid w:val="003A5067"/>
    <w:rsid w:val="003B00BC"/>
    <w:rsid w:val="003B0AEA"/>
    <w:rsid w:val="003B3B44"/>
    <w:rsid w:val="003C31B4"/>
    <w:rsid w:val="003C43DE"/>
    <w:rsid w:val="003C44DB"/>
    <w:rsid w:val="003C7228"/>
    <w:rsid w:val="003C78FA"/>
    <w:rsid w:val="003D2A18"/>
    <w:rsid w:val="003D31CA"/>
    <w:rsid w:val="003D4305"/>
    <w:rsid w:val="003D46FE"/>
    <w:rsid w:val="003E46E1"/>
    <w:rsid w:val="003E7153"/>
    <w:rsid w:val="003F0058"/>
    <w:rsid w:val="003F2129"/>
    <w:rsid w:val="003F6622"/>
    <w:rsid w:val="003F6AE6"/>
    <w:rsid w:val="004003CF"/>
    <w:rsid w:val="0040314D"/>
    <w:rsid w:val="00403645"/>
    <w:rsid w:val="00407943"/>
    <w:rsid w:val="00415DBE"/>
    <w:rsid w:val="00417231"/>
    <w:rsid w:val="004201DD"/>
    <w:rsid w:val="0042041A"/>
    <w:rsid w:val="004218BA"/>
    <w:rsid w:val="0042537F"/>
    <w:rsid w:val="00432682"/>
    <w:rsid w:val="00434853"/>
    <w:rsid w:val="004373A5"/>
    <w:rsid w:val="00440B25"/>
    <w:rsid w:val="00443431"/>
    <w:rsid w:val="004446BB"/>
    <w:rsid w:val="004502A7"/>
    <w:rsid w:val="0045144E"/>
    <w:rsid w:val="004538ED"/>
    <w:rsid w:val="00454A6F"/>
    <w:rsid w:val="0045562D"/>
    <w:rsid w:val="004577B5"/>
    <w:rsid w:val="004646B8"/>
    <w:rsid w:val="0046478C"/>
    <w:rsid w:val="0046693E"/>
    <w:rsid w:val="004700A7"/>
    <w:rsid w:val="00472A1B"/>
    <w:rsid w:val="00473845"/>
    <w:rsid w:val="004758F8"/>
    <w:rsid w:val="0048235B"/>
    <w:rsid w:val="0048295B"/>
    <w:rsid w:val="0048523C"/>
    <w:rsid w:val="004867CC"/>
    <w:rsid w:val="0049619B"/>
    <w:rsid w:val="004A6293"/>
    <w:rsid w:val="004A759F"/>
    <w:rsid w:val="004B05BA"/>
    <w:rsid w:val="004B2641"/>
    <w:rsid w:val="004B28CC"/>
    <w:rsid w:val="004B4E6D"/>
    <w:rsid w:val="004C1338"/>
    <w:rsid w:val="004C29E2"/>
    <w:rsid w:val="004C32CB"/>
    <w:rsid w:val="004C4642"/>
    <w:rsid w:val="004D177F"/>
    <w:rsid w:val="004D582B"/>
    <w:rsid w:val="004E47E9"/>
    <w:rsid w:val="004E486C"/>
    <w:rsid w:val="004E664B"/>
    <w:rsid w:val="004F2DCA"/>
    <w:rsid w:val="004F3CED"/>
    <w:rsid w:val="005007C0"/>
    <w:rsid w:val="00502024"/>
    <w:rsid w:val="00504C1F"/>
    <w:rsid w:val="00505CED"/>
    <w:rsid w:val="00511EA1"/>
    <w:rsid w:val="00520FA7"/>
    <w:rsid w:val="005225FE"/>
    <w:rsid w:val="005234E5"/>
    <w:rsid w:val="00524017"/>
    <w:rsid w:val="00525EA5"/>
    <w:rsid w:val="0053220C"/>
    <w:rsid w:val="0053403A"/>
    <w:rsid w:val="00540776"/>
    <w:rsid w:val="00542206"/>
    <w:rsid w:val="00542FAD"/>
    <w:rsid w:val="00543F14"/>
    <w:rsid w:val="005470DA"/>
    <w:rsid w:val="00547E5B"/>
    <w:rsid w:val="00552443"/>
    <w:rsid w:val="005526D7"/>
    <w:rsid w:val="00552B69"/>
    <w:rsid w:val="00553340"/>
    <w:rsid w:val="005537DF"/>
    <w:rsid w:val="00561354"/>
    <w:rsid w:val="0056193A"/>
    <w:rsid w:val="00563C9D"/>
    <w:rsid w:val="00564693"/>
    <w:rsid w:val="005669B4"/>
    <w:rsid w:val="00570746"/>
    <w:rsid w:val="00574547"/>
    <w:rsid w:val="0057570F"/>
    <w:rsid w:val="00577580"/>
    <w:rsid w:val="005802A3"/>
    <w:rsid w:val="00580B86"/>
    <w:rsid w:val="005812C1"/>
    <w:rsid w:val="00583E64"/>
    <w:rsid w:val="00587025"/>
    <w:rsid w:val="005921AB"/>
    <w:rsid w:val="005953F1"/>
    <w:rsid w:val="005A1308"/>
    <w:rsid w:val="005A28C0"/>
    <w:rsid w:val="005A2A86"/>
    <w:rsid w:val="005A3428"/>
    <w:rsid w:val="005B1A44"/>
    <w:rsid w:val="005B40E3"/>
    <w:rsid w:val="005B57B7"/>
    <w:rsid w:val="005B72A7"/>
    <w:rsid w:val="005B7B31"/>
    <w:rsid w:val="005B7FB8"/>
    <w:rsid w:val="005C07F2"/>
    <w:rsid w:val="005C13CA"/>
    <w:rsid w:val="005C3C4A"/>
    <w:rsid w:val="005C67F3"/>
    <w:rsid w:val="005D1461"/>
    <w:rsid w:val="005D1C07"/>
    <w:rsid w:val="005D2D95"/>
    <w:rsid w:val="005D3375"/>
    <w:rsid w:val="005D604D"/>
    <w:rsid w:val="005E080C"/>
    <w:rsid w:val="005E36D9"/>
    <w:rsid w:val="005E6B15"/>
    <w:rsid w:val="005F7203"/>
    <w:rsid w:val="005F7CE8"/>
    <w:rsid w:val="00607FCB"/>
    <w:rsid w:val="00612C20"/>
    <w:rsid w:val="00616339"/>
    <w:rsid w:val="00620E68"/>
    <w:rsid w:val="00621AF9"/>
    <w:rsid w:val="006221FA"/>
    <w:rsid w:val="00624AED"/>
    <w:rsid w:val="00626099"/>
    <w:rsid w:val="00630B24"/>
    <w:rsid w:val="006312B1"/>
    <w:rsid w:val="006317CC"/>
    <w:rsid w:val="00631AA5"/>
    <w:rsid w:val="00632EEE"/>
    <w:rsid w:val="00632F3D"/>
    <w:rsid w:val="00633695"/>
    <w:rsid w:val="0064120A"/>
    <w:rsid w:val="00641C02"/>
    <w:rsid w:val="00643C05"/>
    <w:rsid w:val="0065080D"/>
    <w:rsid w:val="00650DCB"/>
    <w:rsid w:val="00651909"/>
    <w:rsid w:val="00652A7C"/>
    <w:rsid w:val="006540C6"/>
    <w:rsid w:val="00657D2A"/>
    <w:rsid w:val="00660EA5"/>
    <w:rsid w:val="00673152"/>
    <w:rsid w:val="006744C3"/>
    <w:rsid w:val="00674887"/>
    <w:rsid w:val="00674C9F"/>
    <w:rsid w:val="0067566B"/>
    <w:rsid w:val="00676685"/>
    <w:rsid w:val="00677CC2"/>
    <w:rsid w:val="00680A82"/>
    <w:rsid w:val="00681590"/>
    <w:rsid w:val="006825B9"/>
    <w:rsid w:val="006835FC"/>
    <w:rsid w:val="006875DF"/>
    <w:rsid w:val="0069134D"/>
    <w:rsid w:val="0069408B"/>
    <w:rsid w:val="006948EA"/>
    <w:rsid w:val="006A1C53"/>
    <w:rsid w:val="006A2025"/>
    <w:rsid w:val="006B25E5"/>
    <w:rsid w:val="006B30F8"/>
    <w:rsid w:val="006B3915"/>
    <w:rsid w:val="006B59AA"/>
    <w:rsid w:val="006C29E3"/>
    <w:rsid w:val="006C31DD"/>
    <w:rsid w:val="006C4C16"/>
    <w:rsid w:val="006C5049"/>
    <w:rsid w:val="006C6229"/>
    <w:rsid w:val="006C7B23"/>
    <w:rsid w:val="006D05F5"/>
    <w:rsid w:val="006D17CB"/>
    <w:rsid w:val="006D486D"/>
    <w:rsid w:val="006D59B0"/>
    <w:rsid w:val="006D747E"/>
    <w:rsid w:val="006E1716"/>
    <w:rsid w:val="006E381D"/>
    <w:rsid w:val="006E4299"/>
    <w:rsid w:val="006E43C4"/>
    <w:rsid w:val="006E6E8D"/>
    <w:rsid w:val="006E7C05"/>
    <w:rsid w:val="006F0DBA"/>
    <w:rsid w:val="006F19EF"/>
    <w:rsid w:val="006F1C9A"/>
    <w:rsid w:val="006F280C"/>
    <w:rsid w:val="006F33CB"/>
    <w:rsid w:val="006F6E5C"/>
    <w:rsid w:val="00701AE5"/>
    <w:rsid w:val="0070239F"/>
    <w:rsid w:val="00706F8E"/>
    <w:rsid w:val="007115D7"/>
    <w:rsid w:val="00713E07"/>
    <w:rsid w:val="00713FB2"/>
    <w:rsid w:val="00717E81"/>
    <w:rsid w:val="00721444"/>
    <w:rsid w:val="00726983"/>
    <w:rsid w:val="007274F2"/>
    <w:rsid w:val="007373A5"/>
    <w:rsid w:val="007402A5"/>
    <w:rsid w:val="007435C2"/>
    <w:rsid w:val="00743E01"/>
    <w:rsid w:val="0074500B"/>
    <w:rsid w:val="00746BAA"/>
    <w:rsid w:val="00746BE4"/>
    <w:rsid w:val="00750C13"/>
    <w:rsid w:val="00750E6C"/>
    <w:rsid w:val="00753008"/>
    <w:rsid w:val="0075476E"/>
    <w:rsid w:val="007548F1"/>
    <w:rsid w:val="00754ED5"/>
    <w:rsid w:val="00755DB4"/>
    <w:rsid w:val="007560F0"/>
    <w:rsid w:val="00756718"/>
    <w:rsid w:val="007570FF"/>
    <w:rsid w:val="00757A81"/>
    <w:rsid w:val="00760585"/>
    <w:rsid w:val="00763C91"/>
    <w:rsid w:val="007643CC"/>
    <w:rsid w:val="00766845"/>
    <w:rsid w:val="00770169"/>
    <w:rsid w:val="007727AC"/>
    <w:rsid w:val="0077406E"/>
    <w:rsid w:val="007753A8"/>
    <w:rsid w:val="00776FBE"/>
    <w:rsid w:val="0078080D"/>
    <w:rsid w:val="00786CB5"/>
    <w:rsid w:val="00787BB7"/>
    <w:rsid w:val="00790672"/>
    <w:rsid w:val="007957E9"/>
    <w:rsid w:val="007962CF"/>
    <w:rsid w:val="007A3EC3"/>
    <w:rsid w:val="007A46D5"/>
    <w:rsid w:val="007A4ECF"/>
    <w:rsid w:val="007A70F8"/>
    <w:rsid w:val="007B151A"/>
    <w:rsid w:val="007B272C"/>
    <w:rsid w:val="007B53E0"/>
    <w:rsid w:val="007C2731"/>
    <w:rsid w:val="007C2D12"/>
    <w:rsid w:val="007C56B8"/>
    <w:rsid w:val="007D4073"/>
    <w:rsid w:val="007D5D3C"/>
    <w:rsid w:val="007D6400"/>
    <w:rsid w:val="007D6434"/>
    <w:rsid w:val="007D6A3F"/>
    <w:rsid w:val="007D784B"/>
    <w:rsid w:val="007E12A8"/>
    <w:rsid w:val="007E1713"/>
    <w:rsid w:val="007E271C"/>
    <w:rsid w:val="007E3BAB"/>
    <w:rsid w:val="007E684C"/>
    <w:rsid w:val="007E68E5"/>
    <w:rsid w:val="007E7DF0"/>
    <w:rsid w:val="007F5385"/>
    <w:rsid w:val="007F6D65"/>
    <w:rsid w:val="008053D8"/>
    <w:rsid w:val="0081016A"/>
    <w:rsid w:val="00810545"/>
    <w:rsid w:val="0081072C"/>
    <w:rsid w:val="00813F75"/>
    <w:rsid w:val="008160B0"/>
    <w:rsid w:val="00817202"/>
    <w:rsid w:val="00817385"/>
    <w:rsid w:val="00817791"/>
    <w:rsid w:val="0082382E"/>
    <w:rsid w:val="008264F5"/>
    <w:rsid w:val="00826877"/>
    <w:rsid w:val="008320E5"/>
    <w:rsid w:val="00837CAE"/>
    <w:rsid w:val="00840D0B"/>
    <w:rsid w:val="00841377"/>
    <w:rsid w:val="008413EB"/>
    <w:rsid w:val="00842A62"/>
    <w:rsid w:val="0084367B"/>
    <w:rsid w:val="00844A9B"/>
    <w:rsid w:val="00844EA9"/>
    <w:rsid w:val="00845130"/>
    <w:rsid w:val="00846446"/>
    <w:rsid w:val="00846C75"/>
    <w:rsid w:val="008502D4"/>
    <w:rsid w:val="00850B76"/>
    <w:rsid w:val="00850E21"/>
    <w:rsid w:val="00851D47"/>
    <w:rsid w:val="0085496F"/>
    <w:rsid w:val="00855866"/>
    <w:rsid w:val="008579ED"/>
    <w:rsid w:val="00860A31"/>
    <w:rsid w:val="00860FC1"/>
    <w:rsid w:val="008623FB"/>
    <w:rsid w:val="00865C2F"/>
    <w:rsid w:val="008664CB"/>
    <w:rsid w:val="00866809"/>
    <w:rsid w:val="00867EFC"/>
    <w:rsid w:val="00871844"/>
    <w:rsid w:val="008726FA"/>
    <w:rsid w:val="008742E1"/>
    <w:rsid w:val="0087469E"/>
    <w:rsid w:val="00874A21"/>
    <w:rsid w:val="0087533E"/>
    <w:rsid w:val="00876511"/>
    <w:rsid w:val="00881FA1"/>
    <w:rsid w:val="00883221"/>
    <w:rsid w:val="00883E16"/>
    <w:rsid w:val="00883E6C"/>
    <w:rsid w:val="00886EB3"/>
    <w:rsid w:val="00891256"/>
    <w:rsid w:val="008943D5"/>
    <w:rsid w:val="0089665A"/>
    <w:rsid w:val="008A4669"/>
    <w:rsid w:val="008A7500"/>
    <w:rsid w:val="008B0AFB"/>
    <w:rsid w:val="008B1DE8"/>
    <w:rsid w:val="008B256D"/>
    <w:rsid w:val="008B4121"/>
    <w:rsid w:val="008B4A3A"/>
    <w:rsid w:val="008C13CA"/>
    <w:rsid w:val="008C2062"/>
    <w:rsid w:val="008C2481"/>
    <w:rsid w:val="008C2F40"/>
    <w:rsid w:val="008C344D"/>
    <w:rsid w:val="008C35AE"/>
    <w:rsid w:val="008D303E"/>
    <w:rsid w:val="008D58F8"/>
    <w:rsid w:val="008D6B40"/>
    <w:rsid w:val="008D7D2E"/>
    <w:rsid w:val="008E10AD"/>
    <w:rsid w:val="008E13BD"/>
    <w:rsid w:val="008E4168"/>
    <w:rsid w:val="008E6AEF"/>
    <w:rsid w:val="008F20D3"/>
    <w:rsid w:val="008F601D"/>
    <w:rsid w:val="008F7713"/>
    <w:rsid w:val="008F7A95"/>
    <w:rsid w:val="008F7FDB"/>
    <w:rsid w:val="0090465A"/>
    <w:rsid w:val="00904CC6"/>
    <w:rsid w:val="00906F45"/>
    <w:rsid w:val="0090764A"/>
    <w:rsid w:val="009104F7"/>
    <w:rsid w:val="009134E8"/>
    <w:rsid w:val="00913B4F"/>
    <w:rsid w:val="00914251"/>
    <w:rsid w:val="009159A7"/>
    <w:rsid w:val="009159CE"/>
    <w:rsid w:val="009167CD"/>
    <w:rsid w:val="00923F62"/>
    <w:rsid w:val="00925DAA"/>
    <w:rsid w:val="009271E8"/>
    <w:rsid w:val="0092779B"/>
    <w:rsid w:val="009308E3"/>
    <w:rsid w:val="0093443B"/>
    <w:rsid w:val="00936E18"/>
    <w:rsid w:val="00947C30"/>
    <w:rsid w:val="00951E05"/>
    <w:rsid w:val="0095218A"/>
    <w:rsid w:val="0095520C"/>
    <w:rsid w:val="00957363"/>
    <w:rsid w:val="00960598"/>
    <w:rsid w:val="00963B84"/>
    <w:rsid w:val="00966ED7"/>
    <w:rsid w:val="00970499"/>
    <w:rsid w:val="00971202"/>
    <w:rsid w:val="00971717"/>
    <w:rsid w:val="0097258D"/>
    <w:rsid w:val="009730AD"/>
    <w:rsid w:val="00974210"/>
    <w:rsid w:val="009846BA"/>
    <w:rsid w:val="00986361"/>
    <w:rsid w:val="0098639D"/>
    <w:rsid w:val="0099092A"/>
    <w:rsid w:val="009A194A"/>
    <w:rsid w:val="009A1F55"/>
    <w:rsid w:val="009A369C"/>
    <w:rsid w:val="009A4C91"/>
    <w:rsid w:val="009A51F0"/>
    <w:rsid w:val="009B0A0B"/>
    <w:rsid w:val="009B155F"/>
    <w:rsid w:val="009B1BE4"/>
    <w:rsid w:val="009B420D"/>
    <w:rsid w:val="009B47C4"/>
    <w:rsid w:val="009C0262"/>
    <w:rsid w:val="009C071C"/>
    <w:rsid w:val="009C15F4"/>
    <w:rsid w:val="009C20CF"/>
    <w:rsid w:val="009C3F57"/>
    <w:rsid w:val="009C3FDE"/>
    <w:rsid w:val="009C6405"/>
    <w:rsid w:val="009D03C5"/>
    <w:rsid w:val="009D0549"/>
    <w:rsid w:val="009D136A"/>
    <w:rsid w:val="009D392D"/>
    <w:rsid w:val="009D5AE0"/>
    <w:rsid w:val="009E06C6"/>
    <w:rsid w:val="009E21A4"/>
    <w:rsid w:val="009E4C02"/>
    <w:rsid w:val="009E5679"/>
    <w:rsid w:val="009F3F87"/>
    <w:rsid w:val="009F46D8"/>
    <w:rsid w:val="009F51CB"/>
    <w:rsid w:val="009F5B4F"/>
    <w:rsid w:val="009F673A"/>
    <w:rsid w:val="009F6A31"/>
    <w:rsid w:val="009F767D"/>
    <w:rsid w:val="00A002AC"/>
    <w:rsid w:val="00A007D7"/>
    <w:rsid w:val="00A013FB"/>
    <w:rsid w:val="00A01B2D"/>
    <w:rsid w:val="00A01C3E"/>
    <w:rsid w:val="00A03F27"/>
    <w:rsid w:val="00A05EAC"/>
    <w:rsid w:val="00A10140"/>
    <w:rsid w:val="00A12FA8"/>
    <w:rsid w:val="00A1545A"/>
    <w:rsid w:val="00A161CB"/>
    <w:rsid w:val="00A166D4"/>
    <w:rsid w:val="00A16733"/>
    <w:rsid w:val="00A1739F"/>
    <w:rsid w:val="00A202FE"/>
    <w:rsid w:val="00A20C75"/>
    <w:rsid w:val="00A22FE3"/>
    <w:rsid w:val="00A25081"/>
    <w:rsid w:val="00A25D06"/>
    <w:rsid w:val="00A33E90"/>
    <w:rsid w:val="00A34A1D"/>
    <w:rsid w:val="00A37E0A"/>
    <w:rsid w:val="00A42135"/>
    <w:rsid w:val="00A42479"/>
    <w:rsid w:val="00A430D6"/>
    <w:rsid w:val="00A45398"/>
    <w:rsid w:val="00A47F21"/>
    <w:rsid w:val="00A503D3"/>
    <w:rsid w:val="00A5773D"/>
    <w:rsid w:val="00A57A2D"/>
    <w:rsid w:val="00A64401"/>
    <w:rsid w:val="00A64F6C"/>
    <w:rsid w:val="00A657FF"/>
    <w:rsid w:val="00A66619"/>
    <w:rsid w:val="00A83811"/>
    <w:rsid w:val="00A871D9"/>
    <w:rsid w:val="00A923AA"/>
    <w:rsid w:val="00A9335D"/>
    <w:rsid w:val="00A951CA"/>
    <w:rsid w:val="00A95442"/>
    <w:rsid w:val="00A95DCE"/>
    <w:rsid w:val="00A96732"/>
    <w:rsid w:val="00A9680B"/>
    <w:rsid w:val="00AA0D83"/>
    <w:rsid w:val="00AA1319"/>
    <w:rsid w:val="00AA14EB"/>
    <w:rsid w:val="00AA1D8D"/>
    <w:rsid w:val="00AA3455"/>
    <w:rsid w:val="00AA4598"/>
    <w:rsid w:val="00AA6F0E"/>
    <w:rsid w:val="00AB112F"/>
    <w:rsid w:val="00AB309F"/>
    <w:rsid w:val="00AB3444"/>
    <w:rsid w:val="00AB3472"/>
    <w:rsid w:val="00AB7576"/>
    <w:rsid w:val="00AB7C55"/>
    <w:rsid w:val="00AC26FB"/>
    <w:rsid w:val="00AC5A4B"/>
    <w:rsid w:val="00AC656C"/>
    <w:rsid w:val="00AC72CB"/>
    <w:rsid w:val="00AD069D"/>
    <w:rsid w:val="00AD18FD"/>
    <w:rsid w:val="00AD278A"/>
    <w:rsid w:val="00AD28F0"/>
    <w:rsid w:val="00AD2E1F"/>
    <w:rsid w:val="00AE01DF"/>
    <w:rsid w:val="00AE0B99"/>
    <w:rsid w:val="00AF3AF2"/>
    <w:rsid w:val="00AF5981"/>
    <w:rsid w:val="00B017A6"/>
    <w:rsid w:val="00B02989"/>
    <w:rsid w:val="00B06A01"/>
    <w:rsid w:val="00B10406"/>
    <w:rsid w:val="00B15D7B"/>
    <w:rsid w:val="00B214DE"/>
    <w:rsid w:val="00B233DE"/>
    <w:rsid w:val="00B23C58"/>
    <w:rsid w:val="00B34D20"/>
    <w:rsid w:val="00B351E5"/>
    <w:rsid w:val="00B40D3A"/>
    <w:rsid w:val="00B42048"/>
    <w:rsid w:val="00B429C6"/>
    <w:rsid w:val="00B4476A"/>
    <w:rsid w:val="00B44F44"/>
    <w:rsid w:val="00B46C37"/>
    <w:rsid w:val="00B47730"/>
    <w:rsid w:val="00B54460"/>
    <w:rsid w:val="00B547A1"/>
    <w:rsid w:val="00B5509A"/>
    <w:rsid w:val="00B550F2"/>
    <w:rsid w:val="00B557C5"/>
    <w:rsid w:val="00B55AFF"/>
    <w:rsid w:val="00B55B05"/>
    <w:rsid w:val="00B55B67"/>
    <w:rsid w:val="00B56D3C"/>
    <w:rsid w:val="00B6088C"/>
    <w:rsid w:val="00B63539"/>
    <w:rsid w:val="00B65A82"/>
    <w:rsid w:val="00B67982"/>
    <w:rsid w:val="00B73926"/>
    <w:rsid w:val="00B74C21"/>
    <w:rsid w:val="00B75FAB"/>
    <w:rsid w:val="00B76D02"/>
    <w:rsid w:val="00B8159D"/>
    <w:rsid w:val="00B86279"/>
    <w:rsid w:val="00B878F0"/>
    <w:rsid w:val="00B93C21"/>
    <w:rsid w:val="00B94E77"/>
    <w:rsid w:val="00B955A2"/>
    <w:rsid w:val="00BA1264"/>
    <w:rsid w:val="00BA2604"/>
    <w:rsid w:val="00BA322B"/>
    <w:rsid w:val="00BA598A"/>
    <w:rsid w:val="00BA6AA8"/>
    <w:rsid w:val="00BA73CE"/>
    <w:rsid w:val="00BB0D12"/>
    <w:rsid w:val="00BB2314"/>
    <w:rsid w:val="00BB296E"/>
    <w:rsid w:val="00BB2AAA"/>
    <w:rsid w:val="00BB3D02"/>
    <w:rsid w:val="00BC04DB"/>
    <w:rsid w:val="00BC15DE"/>
    <w:rsid w:val="00BC361F"/>
    <w:rsid w:val="00BC6241"/>
    <w:rsid w:val="00BC64F9"/>
    <w:rsid w:val="00BC7EC6"/>
    <w:rsid w:val="00BD32FA"/>
    <w:rsid w:val="00BD3C1A"/>
    <w:rsid w:val="00BE2A2F"/>
    <w:rsid w:val="00BE331E"/>
    <w:rsid w:val="00BE3A1C"/>
    <w:rsid w:val="00BE4B83"/>
    <w:rsid w:val="00BE7B26"/>
    <w:rsid w:val="00BE7E5C"/>
    <w:rsid w:val="00BF1701"/>
    <w:rsid w:val="00BF3823"/>
    <w:rsid w:val="00BF4024"/>
    <w:rsid w:val="00C11DCC"/>
    <w:rsid w:val="00C12B97"/>
    <w:rsid w:val="00C12B9A"/>
    <w:rsid w:val="00C12D36"/>
    <w:rsid w:val="00C13106"/>
    <w:rsid w:val="00C13BF0"/>
    <w:rsid w:val="00C140B4"/>
    <w:rsid w:val="00C16B66"/>
    <w:rsid w:val="00C200D5"/>
    <w:rsid w:val="00C22378"/>
    <w:rsid w:val="00C22A16"/>
    <w:rsid w:val="00C24135"/>
    <w:rsid w:val="00C245D7"/>
    <w:rsid w:val="00C25345"/>
    <w:rsid w:val="00C30BC0"/>
    <w:rsid w:val="00C30C63"/>
    <w:rsid w:val="00C34CD2"/>
    <w:rsid w:val="00C3643B"/>
    <w:rsid w:val="00C40034"/>
    <w:rsid w:val="00C40B70"/>
    <w:rsid w:val="00C43928"/>
    <w:rsid w:val="00C43E99"/>
    <w:rsid w:val="00C44340"/>
    <w:rsid w:val="00C463D9"/>
    <w:rsid w:val="00C46C99"/>
    <w:rsid w:val="00C502DE"/>
    <w:rsid w:val="00C51AB1"/>
    <w:rsid w:val="00C51CD6"/>
    <w:rsid w:val="00C53ACB"/>
    <w:rsid w:val="00C54F52"/>
    <w:rsid w:val="00C57B75"/>
    <w:rsid w:val="00C57E7F"/>
    <w:rsid w:val="00C605C0"/>
    <w:rsid w:val="00C6199F"/>
    <w:rsid w:val="00C62E36"/>
    <w:rsid w:val="00C63D86"/>
    <w:rsid w:val="00C65D68"/>
    <w:rsid w:val="00C6728F"/>
    <w:rsid w:val="00C70513"/>
    <w:rsid w:val="00C70DEE"/>
    <w:rsid w:val="00C71345"/>
    <w:rsid w:val="00C75447"/>
    <w:rsid w:val="00C76694"/>
    <w:rsid w:val="00C82EE3"/>
    <w:rsid w:val="00C84BB0"/>
    <w:rsid w:val="00C91C74"/>
    <w:rsid w:val="00C92307"/>
    <w:rsid w:val="00C93C42"/>
    <w:rsid w:val="00C94E09"/>
    <w:rsid w:val="00C94F05"/>
    <w:rsid w:val="00C97642"/>
    <w:rsid w:val="00C979DC"/>
    <w:rsid w:val="00CA1956"/>
    <w:rsid w:val="00CA2130"/>
    <w:rsid w:val="00CA2AA6"/>
    <w:rsid w:val="00CA624E"/>
    <w:rsid w:val="00CA6ADC"/>
    <w:rsid w:val="00CA7F5E"/>
    <w:rsid w:val="00CB0664"/>
    <w:rsid w:val="00CB1727"/>
    <w:rsid w:val="00CB1DFC"/>
    <w:rsid w:val="00CB5685"/>
    <w:rsid w:val="00CB5B92"/>
    <w:rsid w:val="00CB6897"/>
    <w:rsid w:val="00CC16BF"/>
    <w:rsid w:val="00CC1BBC"/>
    <w:rsid w:val="00CC1FAF"/>
    <w:rsid w:val="00CC242B"/>
    <w:rsid w:val="00CC3DEF"/>
    <w:rsid w:val="00CC4ACB"/>
    <w:rsid w:val="00CC68C0"/>
    <w:rsid w:val="00CC6C67"/>
    <w:rsid w:val="00CD2CB3"/>
    <w:rsid w:val="00CD2EAB"/>
    <w:rsid w:val="00CD2FF7"/>
    <w:rsid w:val="00CD4073"/>
    <w:rsid w:val="00CD5969"/>
    <w:rsid w:val="00CD70A4"/>
    <w:rsid w:val="00CD772A"/>
    <w:rsid w:val="00CD7E5D"/>
    <w:rsid w:val="00CE1B16"/>
    <w:rsid w:val="00CE3DCB"/>
    <w:rsid w:val="00CE3E87"/>
    <w:rsid w:val="00CE6213"/>
    <w:rsid w:val="00CE7471"/>
    <w:rsid w:val="00CE7ECB"/>
    <w:rsid w:val="00CE7F6B"/>
    <w:rsid w:val="00CF1996"/>
    <w:rsid w:val="00CF2069"/>
    <w:rsid w:val="00CF2077"/>
    <w:rsid w:val="00CF599A"/>
    <w:rsid w:val="00D0268B"/>
    <w:rsid w:val="00D02E69"/>
    <w:rsid w:val="00D04991"/>
    <w:rsid w:val="00D056A5"/>
    <w:rsid w:val="00D13723"/>
    <w:rsid w:val="00D13966"/>
    <w:rsid w:val="00D15EE9"/>
    <w:rsid w:val="00D17AB5"/>
    <w:rsid w:val="00D216DC"/>
    <w:rsid w:val="00D22B5F"/>
    <w:rsid w:val="00D22FEC"/>
    <w:rsid w:val="00D3368A"/>
    <w:rsid w:val="00D349E4"/>
    <w:rsid w:val="00D354F9"/>
    <w:rsid w:val="00D41923"/>
    <w:rsid w:val="00D42528"/>
    <w:rsid w:val="00D4432D"/>
    <w:rsid w:val="00D46622"/>
    <w:rsid w:val="00D5287A"/>
    <w:rsid w:val="00D52BEF"/>
    <w:rsid w:val="00D57EC3"/>
    <w:rsid w:val="00D65A05"/>
    <w:rsid w:val="00D72243"/>
    <w:rsid w:val="00D72C2F"/>
    <w:rsid w:val="00D7448E"/>
    <w:rsid w:val="00D7567A"/>
    <w:rsid w:val="00D75D7E"/>
    <w:rsid w:val="00D77685"/>
    <w:rsid w:val="00D779FC"/>
    <w:rsid w:val="00D80566"/>
    <w:rsid w:val="00D818BB"/>
    <w:rsid w:val="00D82A6C"/>
    <w:rsid w:val="00D85A61"/>
    <w:rsid w:val="00D866EC"/>
    <w:rsid w:val="00D867F3"/>
    <w:rsid w:val="00D90BEC"/>
    <w:rsid w:val="00D90ECF"/>
    <w:rsid w:val="00D95C24"/>
    <w:rsid w:val="00D96AE6"/>
    <w:rsid w:val="00DA14CE"/>
    <w:rsid w:val="00DA2DAD"/>
    <w:rsid w:val="00DA2F3C"/>
    <w:rsid w:val="00DA3405"/>
    <w:rsid w:val="00DA374F"/>
    <w:rsid w:val="00DA45CC"/>
    <w:rsid w:val="00DA5AB1"/>
    <w:rsid w:val="00DA6145"/>
    <w:rsid w:val="00DB0E20"/>
    <w:rsid w:val="00DB10EB"/>
    <w:rsid w:val="00DB1128"/>
    <w:rsid w:val="00DB2AE8"/>
    <w:rsid w:val="00DB3CE7"/>
    <w:rsid w:val="00DB7AA1"/>
    <w:rsid w:val="00DB7C7B"/>
    <w:rsid w:val="00DC1246"/>
    <w:rsid w:val="00DC139C"/>
    <w:rsid w:val="00DC2B90"/>
    <w:rsid w:val="00DC2EAA"/>
    <w:rsid w:val="00DC3A7C"/>
    <w:rsid w:val="00DC475B"/>
    <w:rsid w:val="00DC6B4C"/>
    <w:rsid w:val="00DD1B60"/>
    <w:rsid w:val="00DD39ED"/>
    <w:rsid w:val="00DD577D"/>
    <w:rsid w:val="00DE29CA"/>
    <w:rsid w:val="00DE7AC4"/>
    <w:rsid w:val="00DF535F"/>
    <w:rsid w:val="00DF5B28"/>
    <w:rsid w:val="00DF609D"/>
    <w:rsid w:val="00DF72A9"/>
    <w:rsid w:val="00E00115"/>
    <w:rsid w:val="00E004A5"/>
    <w:rsid w:val="00E03467"/>
    <w:rsid w:val="00E05900"/>
    <w:rsid w:val="00E100DF"/>
    <w:rsid w:val="00E12142"/>
    <w:rsid w:val="00E15053"/>
    <w:rsid w:val="00E17FD1"/>
    <w:rsid w:val="00E209FC"/>
    <w:rsid w:val="00E22559"/>
    <w:rsid w:val="00E24ED8"/>
    <w:rsid w:val="00E25510"/>
    <w:rsid w:val="00E3498B"/>
    <w:rsid w:val="00E41388"/>
    <w:rsid w:val="00E420CB"/>
    <w:rsid w:val="00E4252C"/>
    <w:rsid w:val="00E42765"/>
    <w:rsid w:val="00E4283B"/>
    <w:rsid w:val="00E42B78"/>
    <w:rsid w:val="00E43F13"/>
    <w:rsid w:val="00E44DBE"/>
    <w:rsid w:val="00E514AE"/>
    <w:rsid w:val="00E54698"/>
    <w:rsid w:val="00E5739E"/>
    <w:rsid w:val="00E60B38"/>
    <w:rsid w:val="00E64A55"/>
    <w:rsid w:val="00E66828"/>
    <w:rsid w:val="00E67500"/>
    <w:rsid w:val="00E70077"/>
    <w:rsid w:val="00E707EE"/>
    <w:rsid w:val="00E70E16"/>
    <w:rsid w:val="00E74666"/>
    <w:rsid w:val="00E770C0"/>
    <w:rsid w:val="00E77C99"/>
    <w:rsid w:val="00E81ADA"/>
    <w:rsid w:val="00E81BEB"/>
    <w:rsid w:val="00E842F2"/>
    <w:rsid w:val="00E843C0"/>
    <w:rsid w:val="00E84FED"/>
    <w:rsid w:val="00E93E4D"/>
    <w:rsid w:val="00E95248"/>
    <w:rsid w:val="00EA22BE"/>
    <w:rsid w:val="00EA32C7"/>
    <w:rsid w:val="00EA453B"/>
    <w:rsid w:val="00EA488B"/>
    <w:rsid w:val="00EA5B41"/>
    <w:rsid w:val="00EA7C86"/>
    <w:rsid w:val="00EB070B"/>
    <w:rsid w:val="00EB1029"/>
    <w:rsid w:val="00EB1D87"/>
    <w:rsid w:val="00EB31C9"/>
    <w:rsid w:val="00EB7C21"/>
    <w:rsid w:val="00EC1195"/>
    <w:rsid w:val="00EC1546"/>
    <w:rsid w:val="00EC1BDD"/>
    <w:rsid w:val="00EC7606"/>
    <w:rsid w:val="00ED0D43"/>
    <w:rsid w:val="00EE31B0"/>
    <w:rsid w:val="00EE3CCE"/>
    <w:rsid w:val="00EE5A5F"/>
    <w:rsid w:val="00EE6C2C"/>
    <w:rsid w:val="00EF0D8B"/>
    <w:rsid w:val="00EF1470"/>
    <w:rsid w:val="00EF19F5"/>
    <w:rsid w:val="00EF1CE9"/>
    <w:rsid w:val="00EF3687"/>
    <w:rsid w:val="00EF4635"/>
    <w:rsid w:val="00EF4BC0"/>
    <w:rsid w:val="00EF5C0B"/>
    <w:rsid w:val="00EF692A"/>
    <w:rsid w:val="00F01EF3"/>
    <w:rsid w:val="00F0298F"/>
    <w:rsid w:val="00F02CDC"/>
    <w:rsid w:val="00F03301"/>
    <w:rsid w:val="00F04C88"/>
    <w:rsid w:val="00F050CD"/>
    <w:rsid w:val="00F055C3"/>
    <w:rsid w:val="00F12717"/>
    <w:rsid w:val="00F17F1D"/>
    <w:rsid w:val="00F25945"/>
    <w:rsid w:val="00F272ED"/>
    <w:rsid w:val="00F30483"/>
    <w:rsid w:val="00F30FD5"/>
    <w:rsid w:val="00F32532"/>
    <w:rsid w:val="00F33F39"/>
    <w:rsid w:val="00F4285E"/>
    <w:rsid w:val="00F42F3A"/>
    <w:rsid w:val="00F45B4D"/>
    <w:rsid w:val="00F519BB"/>
    <w:rsid w:val="00F5258C"/>
    <w:rsid w:val="00F52884"/>
    <w:rsid w:val="00F5491E"/>
    <w:rsid w:val="00F56484"/>
    <w:rsid w:val="00F5780C"/>
    <w:rsid w:val="00F622C9"/>
    <w:rsid w:val="00F64A0B"/>
    <w:rsid w:val="00F70F5A"/>
    <w:rsid w:val="00F72421"/>
    <w:rsid w:val="00F75C8E"/>
    <w:rsid w:val="00F770FD"/>
    <w:rsid w:val="00F77935"/>
    <w:rsid w:val="00F8543F"/>
    <w:rsid w:val="00F8552C"/>
    <w:rsid w:val="00F858A4"/>
    <w:rsid w:val="00F86B9A"/>
    <w:rsid w:val="00F90A39"/>
    <w:rsid w:val="00F93332"/>
    <w:rsid w:val="00F9598D"/>
    <w:rsid w:val="00F95D88"/>
    <w:rsid w:val="00F964C1"/>
    <w:rsid w:val="00F97132"/>
    <w:rsid w:val="00FA08BD"/>
    <w:rsid w:val="00FA573A"/>
    <w:rsid w:val="00FB12A8"/>
    <w:rsid w:val="00FB1EB0"/>
    <w:rsid w:val="00FC0E66"/>
    <w:rsid w:val="00FC0EAE"/>
    <w:rsid w:val="00FC4116"/>
    <w:rsid w:val="00FC4DE7"/>
    <w:rsid w:val="00FC5743"/>
    <w:rsid w:val="00FC693F"/>
    <w:rsid w:val="00FC7502"/>
    <w:rsid w:val="00FD0CD6"/>
    <w:rsid w:val="00FD0FDF"/>
    <w:rsid w:val="00FD170F"/>
    <w:rsid w:val="00FD35F5"/>
    <w:rsid w:val="00FD3A2A"/>
    <w:rsid w:val="00FD4672"/>
    <w:rsid w:val="00FD598B"/>
    <w:rsid w:val="00FD7606"/>
    <w:rsid w:val="00FE0DF5"/>
    <w:rsid w:val="00FF39AD"/>
    <w:rsid w:val="00FF47A4"/>
    <w:rsid w:val="00FF5998"/>
    <w:rsid w:val="00FF7B17"/>
    <w:rsid w:val="00FF7EC1"/>
    <w:rsid w:val="0161E91F"/>
    <w:rsid w:val="01B9260F"/>
    <w:rsid w:val="01C5E113"/>
    <w:rsid w:val="024EFCE0"/>
    <w:rsid w:val="037672AC"/>
    <w:rsid w:val="073C7ED6"/>
    <w:rsid w:val="0767E2A4"/>
    <w:rsid w:val="092B651F"/>
    <w:rsid w:val="0B63D9C1"/>
    <w:rsid w:val="0C498F8E"/>
    <w:rsid w:val="0E45D221"/>
    <w:rsid w:val="0EF548B7"/>
    <w:rsid w:val="0F77430F"/>
    <w:rsid w:val="0F8932ED"/>
    <w:rsid w:val="0FB8AEDF"/>
    <w:rsid w:val="1215B232"/>
    <w:rsid w:val="122FBFF9"/>
    <w:rsid w:val="13F73142"/>
    <w:rsid w:val="15D5DE2E"/>
    <w:rsid w:val="15E2B800"/>
    <w:rsid w:val="16433C2F"/>
    <w:rsid w:val="1720A91B"/>
    <w:rsid w:val="18AEF8EC"/>
    <w:rsid w:val="18D9C027"/>
    <w:rsid w:val="1A55A152"/>
    <w:rsid w:val="1B201A9A"/>
    <w:rsid w:val="1BF03C0A"/>
    <w:rsid w:val="1DF1FB33"/>
    <w:rsid w:val="1E7368D7"/>
    <w:rsid w:val="204E5EC9"/>
    <w:rsid w:val="209317C9"/>
    <w:rsid w:val="21184F60"/>
    <w:rsid w:val="21E7771C"/>
    <w:rsid w:val="24AFDCEA"/>
    <w:rsid w:val="2575E64A"/>
    <w:rsid w:val="25EF3740"/>
    <w:rsid w:val="260E04A4"/>
    <w:rsid w:val="272A8B31"/>
    <w:rsid w:val="27E87E0E"/>
    <w:rsid w:val="283FC9E8"/>
    <w:rsid w:val="294D3256"/>
    <w:rsid w:val="2A1D589C"/>
    <w:rsid w:val="2AC7764C"/>
    <w:rsid w:val="2D2E0B17"/>
    <w:rsid w:val="2E5E4337"/>
    <w:rsid w:val="2E680A1B"/>
    <w:rsid w:val="2EC26740"/>
    <w:rsid w:val="2EF1B05E"/>
    <w:rsid w:val="30508A7E"/>
    <w:rsid w:val="30EBD663"/>
    <w:rsid w:val="3326F244"/>
    <w:rsid w:val="3492E54D"/>
    <w:rsid w:val="360805A5"/>
    <w:rsid w:val="36FC1136"/>
    <w:rsid w:val="376B6545"/>
    <w:rsid w:val="381B2464"/>
    <w:rsid w:val="39A86B0B"/>
    <w:rsid w:val="39C6D785"/>
    <w:rsid w:val="39D0B259"/>
    <w:rsid w:val="3A9E3300"/>
    <w:rsid w:val="3BB43089"/>
    <w:rsid w:val="3BB6D77F"/>
    <w:rsid w:val="3C2C3AD2"/>
    <w:rsid w:val="3D9BFE89"/>
    <w:rsid w:val="3EE035A1"/>
    <w:rsid w:val="3EE8E9CC"/>
    <w:rsid w:val="3F1592A8"/>
    <w:rsid w:val="3F6B5C52"/>
    <w:rsid w:val="3FCE6947"/>
    <w:rsid w:val="41E64F0F"/>
    <w:rsid w:val="41F692B3"/>
    <w:rsid w:val="42CE52C1"/>
    <w:rsid w:val="4359875A"/>
    <w:rsid w:val="4455DA22"/>
    <w:rsid w:val="44579BAD"/>
    <w:rsid w:val="463F0955"/>
    <w:rsid w:val="46FA85AF"/>
    <w:rsid w:val="47166FD7"/>
    <w:rsid w:val="483E9792"/>
    <w:rsid w:val="499EB655"/>
    <w:rsid w:val="49B4AC99"/>
    <w:rsid w:val="49BEA17F"/>
    <w:rsid w:val="4B80FB30"/>
    <w:rsid w:val="4BC5CA55"/>
    <w:rsid w:val="4E2CF9D3"/>
    <w:rsid w:val="4EB11F4B"/>
    <w:rsid w:val="4F258440"/>
    <w:rsid w:val="50FFE2BA"/>
    <w:rsid w:val="540C1C43"/>
    <w:rsid w:val="5469E055"/>
    <w:rsid w:val="55C543E8"/>
    <w:rsid w:val="55DEEB54"/>
    <w:rsid w:val="565EA5A2"/>
    <w:rsid w:val="56B7E8CA"/>
    <w:rsid w:val="5842F8BE"/>
    <w:rsid w:val="58DA07B5"/>
    <w:rsid w:val="59017CBE"/>
    <w:rsid w:val="591F49A6"/>
    <w:rsid w:val="59A339FD"/>
    <w:rsid w:val="5A667FDE"/>
    <w:rsid w:val="5AD7A67D"/>
    <w:rsid w:val="5D96F088"/>
    <w:rsid w:val="5DD73B2D"/>
    <w:rsid w:val="5ED9C568"/>
    <w:rsid w:val="5F0C3F44"/>
    <w:rsid w:val="5F99A30D"/>
    <w:rsid w:val="5FAA795C"/>
    <w:rsid w:val="601EC804"/>
    <w:rsid w:val="62602C05"/>
    <w:rsid w:val="62B7CF2A"/>
    <w:rsid w:val="62C4C7FD"/>
    <w:rsid w:val="633C1DA5"/>
    <w:rsid w:val="633CE68B"/>
    <w:rsid w:val="63F4270E"/>
    <w:rsid w:val="6451F1E4"/>
    <w:rsid w:val="698BCEEB"/>
    <w:rsid w:val="69965182"/>
    <w:rsid w:val="6A297115"/>
    <w:rsid w:val="6A4A9D13"/>
    <w:rsid w:val="6C8FB5F5"/>
    <w:rsid w:val="6C9C7637"/>
    <w:rsid w:val="6CE5042A"/>
    <w:rsid w:val="703DF93D"/>
    <w:rsid w:val="71598105"/>
    <w:rsid w:val="71A4A4C0"/>
    <w:rsid w:val="73350896"/>
    <w:rsid w:val="7418EDB6"/>
    <w:rsid w:val="7429F9A5"/>
    <w:rsid w:val="762F7542"/>
    <w:rsid w:val="765A4F6A"/>
    <w:rsid w:val="78A27A5F"/>
    <w:rsid w:val="78B5378A"/>
    <w:rsid w:val="7A72FC3D"/>
    <w:rsid w:val="7B380ACF"/>
    <w:rsid w:val="7D8201CB"/>
    <w:rsid w:val="7D8D433F"/>
    <w:rsid w:val="7F12E8E6"/>
    <w:rsid w:val="7F77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6B6D976B-189F-4035-A2A0-7CA7C7D23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415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15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5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5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5A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40D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D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9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virginmediauk.sharepoint.com/:p:/r/sites/CONTheCrazyGang-AmdocsMarket1/Shared%20Documents/Amdocs%20Market%201/Extras%20FMC/SVOD%20Parity/SVOD%20Parity.pptx?d=w0198ee8e70f946248ba6707051277715&amp;csf=1&amp;web=1&amp;e=w5XsW7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4C973FFA58942826C17E560B9A89D" ma:contentTypeVersion="16" ma:contentTypeDescription="Create a new document." ma:contentTypeScope="" ma:versionID="74ff9175efd69cdf976ff11ecd467f61">
  <xsd:schema xmlns:xsd="http://www.w3.org/2001/XMLSchema" xmlns:xs="http://www.w3.org/2001/XMLSchema" xmlns:p="http://schemas.microsoft.com/office/2006/metadata/properties" xmlns:ns2="f7a2bfeb-4596-4887-8f0d-b4ce6f969818" xmlns:ns3="14b6f8b2-d363-4288-869b-566df5d0df39" targetNamespace="http://schemas.microsoft.com/office/2006/metadata/properties" ma:root="true" ma:fieldsID="0a71e5f14e5bf316db098f29ad509e42" ns2:_="" ns3:_="">
    <xsd:import namespace="f7a2bfeb-4596-4887-8f0d-b4ce6f969818"/>
    <xsd:import namespace="14b6f8b2-d363-4288-869b-566df5d0d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ortfolio" minOccurs="0"/>
                <xsd:element ref="ns2:DateAdded"/>
                <xsd:element ref="ns2:WPReference_x0028_e_x002e_g_x003a_BEMDE_x0029_"/>
                <xsd:element ref="ns2:Status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2bfeb-4596-4887-8f0d-b4ce6f969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rtfolio" ma:index="11" nillable="true" ma:displayName="Portfolio" ma:description="B2B, Consumer, Digital or Technology" ma:format="Dropdown" ma:internalName="Portfolio">
      <xsd:simpleType>
        <xsd:restriction base="dms:Choice">
          <xsd:enumeration value="B2B"/>
          <xsd:enumeration value="Consumer"/>
          <xsd:enumeration value="Digital"/>
          <xsd:enumeration value="Technology"/>
          <xsd:enumeration value="Other"/>
        </xsd:restriction>
      </xsd:simpleType>
    </xsd:element>
    <xsd:element name="DateAdded" ma:index="12" ma:displayName="Date Added" ma:default="[today]" ma:format="DateOnly" ma:internalName="DateAdded">
      <xsd:simpleType>
        <xsd:restriction base="dms:DateTime"/>
      </xsd:simpleType>
    </xsd:element>
    <xsd:element name="WPReference_x0028_e_x002e_g_x003a_BEMDE_x0029_" ma:index="13" ma:displayName="DMA Reference" ma:description="Work Package Reference" ma:format="Dropdown" ma:internalName="WPReference_x0028_e_x002e_g_x003a_BEMDE_x0029_">
      <xsd:simpleType>
        <xsd:restriction base="dms:Text">
          <xsd:maxLength value="25"/>
        </xsd:restriction>
      </xsd:simpleType>
    </xsd:element>
    <xsd:element name="Status" ma:index="14" ma:displayName="Status" ma:format="Dropdown" ma:internalName="Status">
      <xsd:simpleType>
        <xsd:restriction base="dms:Choice">
          <xsd:enumeration value="Open"/>
          <xsd:enumeration value="Closed"/>
          <xsd:enumeration value="Cancelled"/>
          <xsd:enumeration value="On Hold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e50966-3b8a-4923-a606-5fdc3ce40c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6f8b2-d363-4288-869b-566df5d0df3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25a00d4-cfb1-43ea-bac3-f1b570e643b9}" ma:internalName="TaxCatchAll" ma:showField="CatchAllData" ma:web="14b6f8b2-d363-4288-869b-566df5d0d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rtfolio xmlns="f7a2bfeb-4596-4887-8f0d-b4ce6f969818" xsi:nil="true"/>
    <WPReference_x0028_e_x002e_g_x003a_BEMDE_x0029_ xmlns="f7a2bfeb-4596-4887-8f0d-b4ce6f969818"/>
    <Status xmlns="f7a2bfeb-4596-4887-8f0d-b4ce6f969818"/>
    <DateAdded xmlns="f7a2bfeb-4596-4887-8f0d-b4ce6f969818">2026-07-09T08:19:34+00:00</DateAdded>
    <lcf76f155ced4ddcb4097134ff3c332f xmlns="f7a2bfeb-4596-4887-8f0d-b4ce6f969818">
      <Terms xmlns="http://schemas.microsoft.com/office/infopath/2007/PartnerControls"/>
    </lcf76f155ced4ddcb4097134ff3c332f>
    <TaxCatchAll xmlns="14b6f8b2-d363-4288-869b-566df5d0df3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FD2AFF-78EC-4717-9F12-24468406320A}"/>
</file>

<file path=customXml/itemProps2.xml><?xml version="1.0" encoding="utf-8"?>
<ds:datastoreItem xmlns:ds="http://schemas.openxmlformats.org/officeDocument/2006/customXml" ds:itemID="{E9F0C05C-D043-42E1-85CA-DEE4CC9C7C00}">
  <ds:schemaRefs>
    <ds:schemaRef ds:uri="http://schemas.microsoft.com/office/2006/metadata/properties"/>
    <ds:schemaRef ds:uri="http://schemas.microsoft.com/office/infopath/2007/PartnerControls"/>
    <ds:schemaRef ds:uri="88caae6c-f70c-4fe1-b5fd-d334b015f88d"/>
    <ds:schemaRef ds:uri="43452dcd-b9dd-46ad-bf63-befd681c54b4"/>
  </ds:schemaRefs>
</ds:datastoreItem>
</file>

<file path=customXml/itemProps3.xml><?xml version="1.0" encoding="utf-8"?>
<ds:datastoreItem xmlns:ds="http://schemas.openxmlformats.org/officeDocument/2006/customXml" ds:itemID="{24FA1F39-3A86-4868-96C2-B10B0844A9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</TotalTime>
  <Pages>8</Pages>
  <Words>1846</Words>
  <Characters>10526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 Hanson (UK)</cp:lastModifiedBy>
  <cp:revision>4</cp:revision>
  <cp:lastPrinted>2026-04-17T14:55:00Z</cp:lastPrinted>
  <dcterms:created xsi:type="dcterms:W3CDTF">2026-06-11T09:55:00Z</dcterms:created>
  <dcterms:modified xsi:type="dcterms:W3CDTF">2026-06-12T07:44:00Z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0x010100A624C973FFA58942826C17E560B9A89D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27c5775b,615a971d,29503e17</vt:lpwstr>
  </property>
  <property fmtid="{D5CDD505-2E9C-101B-9397-08002B2CF9AE}" pid="5" name="ClassificationContentMarkingHeaderFontProps">
    <vt:lpwstr>#000000,10,Aptos</vt:lpwstr>
  </property>
  <property fmtid="{D5CDD505-2E9C-101B-9397-08002B2CF9AE}" pid="6" name="ClassificationContentMarkingHeaderText">
    <vt:lpwstr>INTERNAL</vt:lpwstr>
  </property>
  <property fmtid="{D5CDD505-2E9C-101B-9397-08002B2CF9AE}" pid="7" name="MSIP_Label_d90581af-4115-4512-aab8-8cf1f474dcbe_Enabled">
    <vt:lpwstr>true</vt:lpwstr>
  </property>
  <property fmtid="{D5CDD505-2E9C-101B-9397-08002B2CF9AE}" pid="8" name="MSIP_Label_d90581af-4115-4512-aab8-8cf1f474dcbe_SetDate">
    <vt:lpwstr>2026-03-13T14:30:03Z</vt:lpwstr>
  </property>
  <property fmtid="{D5CDD505-2E9C-101B-9397-08002B2CF9AE}" pid="9" name="MSIP_Label_d90581af-4115-4512-aab8-8cf1f474dcbe_Method">
    <vt:lpwstr>Privileged</vt:lpwstr>
  </property>
  <property fmtid="{D5CDD505-2E9C-101B-9397-08002B2CF9AE}" pid="10" name="MSIP_Label_d90581af-4115-4512-aab8-8cf1f474dcbe_Name">
    <vt:lpwstr>Confidential</vt:lpwstr>
  </property>
  <property fmtid="{D5CDD505-2E9C-101B-9397-08002B2CF9AE}" pid="11" name="MSIP_Label_d90581af-4115-4512-aab8-8cf1f474dcbe_SiteId">
    <vt:lpwstr>3632a834-7ef3-430e-a7a1-8f8554088224</vt:lpwstr>
  </property>
  <property fmtid="{D5CDD505-2E9C-101B-9397-08002B2CF9AE}" pid="12" name="MSIP_Label_d90581af-4115-4512-aab8-8cf1f474dcbe_ActionId">
    <vt:lpwstr>f9c3d1a4-e31c-402f-a973-c98c619126f4</vt:lpwstr>
  </property>
  <property fmtid="{D5CDD505-2E9C-101B-9397-08002B2CF9AE}" pid="13" name="MSIP_Label_d90581af-4115-4512-aab8-8cf1f474dcbe_ContentBits">
    <vt:lpwstr>1</vt:lpwstr>
  </property>
  <property fmtid="{D5CDD505-2E9C-101B-9397-08002B2CF9AE}" pid="14" name="MSIP_Label_d90581af-4115-4512-aab8-8cf1f474dcbe_Tag">
    <vt:lpwstr>10, 0, 1, 1</vt:lpwstr>
  </property>
  <property fmtid="{D5CDD505-2E9C-101B-9397-08002B2CF9AE}" pid="15" name="docLang">
    <vt:lpwstr>en</vt:lpwstr>
  </property>
</Properties>
</file>