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252DE28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741A048F" w14:textId="77777777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6C582331" w14:textId="77777777" w:rsidR="00AA1319" w:rsidRDefault="00AA1319" w:rsidP="00B214DE">
      <w:pPr>
        <w:ind w:left="357" w:hanging="357"/>
      </w:pPr>
    </w:p>
    <w:p w14:paraId="0C4AF9F4" w14:textId="77777777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3363AF87" w14:textId="77777777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12519621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5EF9196C" w14:textId="77777777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69E2E9C0" w14:textId="77777777" w:rsidTr="00D41923">
        <w:tc>
          <w:tcPr>
            <w:tcW w:w="4046" w:type="dxa"/>
          </w:tcPr>
          <w:p w14:paraId="15512F3C" w14:textId="77777777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668DD2F5" w14:textId="31201DED" w:rsidR="0014525B" w:rsidRDefault="007806A3">
            <w:r>
              <w:t xml:space="preserve">SharePoint </w:t>
            </w:r>
            <w:r w:rsidR="005B5A6B">
              <w:t>to SharePoint Online Migration</w:t>
            </w:r>
          </w:p>
        </w:tc>
      </w:tr>
      <w:tr w:rsidR="006317CC" w:rsidRPr="001D62AE" w14:paraId="32EE9A2C" w14:textId="77777777" w:rsidTr="00D41923">
        <w:tc>
          <w:tcPr>
            <w:tcW w:w="4046" w:type="dxa"/>
          </w:tcPr>
          <w:p w14:paraId="412E6868" w14:textId="77777777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2C6828B6" w14:textId="4B4D428C" w:rsidR="0014525B" w:rsidRDefault="004E3E69">
            <w:r>
              <w:t xml:space="preserve">Migration of all </w:t>
            </w:r>
            <w:r w:rsidR="00732E42">
              <w:t>sites</w:t>
            </w:r>
            <w:r w:rsidR="007965D2">
              <w:t xml:space="preserve"> and data</w:t>
            </w:r>
            <w:r w:rsidR="00732E42">
              <w:t xml:space="preserve"> </w:t>
            </w:r>
            <w:r w:rsidR="00FD7190">
              <w:t>fro</w:t>
            </w:r>
            <w:r w:rsidR="008F64B3">
              <w:t>m</w:t>
            </w:r>
            <w:r w:rsidR="00850065">
              <w:t xml:space="preserve"> </w:t>
            </w:r>
            <w:r w:rsidR="00C93A14">
              <w:t xml:space="preserve">the </w:t>
            </w:r>
            <w:proofErr w:type="gramStart"/>
            <w:r>
              <w:t>on</w:t>
            </w:r>
            <w:r w:rsidR="0049189D">
              <w:t>-p</w:t>
            </w:r>
            <w:r>
              <w:t>remise</w:t>
            </w:r>
            <w:proofErr w:type="gramEnd"/>
            <w:r>
              <w:t xml:space="preserve"> SharePoint</w:t>
            </w:r>
            <w:r w:rsidR="00850065">
              <w:t xml:space="preserve"> services</w:t>
            </w:r>
            <w:r>
              <w:t xml:space="preserve"> to </w:t>
            </w:r>
            <w:r w:rsidR="003E0262">
              <w:t xml:space="preserve">the strategic </w:t>
            </w:r>
            <w:r>
              <w:t>SharePoint Online</w:t>
            </w:r>
            <w:r w:rsidR="003E0262">
              <w:t xml:space="preserve"> platform</w:t>
            </w:r>
            <w:r w:rsidR="00113907">
              <w:t>.</w:t>
            </w:r>
            <w:r w:rsidR="0049189D">
              <w:t xml:space="preserve"> </w:t>
            </w:r>
            <w:r w:rsidR="00015B10">
              <w:t xml:space="preserve">Currently 20Tb of business data </w:t>
            </w:r>
            <w:r w:rsidR="00FD7190">
              <w:t xml:space="preserve">is stored on </w:t>
            </w:r>
            <w:r w:rsidR="003E0262">
              <w:t>out</w:t>
            </w:r>
            <w:r w:rsidR="00FD7190">
              <w:t xml:space="preserve"> of support </w:t>
            </w:r>
            <w:r w:rsidR="0065492B">
              <w:t xml:space="preserve">SP </w:t>
            </w:r>
            <w:r w:rsidR="00FD7190">
              <w:t>platforms</w:t>
            </w:r>
            <w:r w:rsidR="00E11668">
              <w:t>.</w:t>
            </w:r>
            <w:r w:rsidR="00463589">
              <w:t xml:space="preserve"> Current </w:t>
            </w:r>
            <w:r w:rsidR="00AC690B">
              <w:t>infrastructure cannot be patched</w:t>
            </w:r>
            <w:r w:rsidR="008F64B3">
              <w:t>, has multiple vulnerabilities</w:t>
            </w:r>
            <w:r w:rsidR="00AC690B">
              <w:t xml:space="preserve"> and </w:t>
            </w:r>
            <w:r w:rsidR="008F64B3">
              <w:t>an</w:t>
            </w:r>
            <w:r w:rsidR="00AC690B">
              <w:t xml:space="preserve"> £8m risk registered. </w:t>
            </w:r>
          </w:p>
        </w:tc>
      </w:tr>
      <w:tr w:rsidR="00552443" w:rsidRPr="001D62AE" w14:paraId="5B65315B" w14:textId="77777777">
        <w:tc>
          <w:tcPr>
            <w:tcW w:w="8897" w:type="dxa"/>
            <w:gridSpan w:val="2"/>
          </w:tcPr>
          <w:p w14:paraId="069D4B7A" w14:textId="77777777" w:rsidR="0014525B" w:rsidRDefault="00D673A0">
            <w:r>
              <w:t>Reduce cost / eliminate vendor dependency</w:t>
            </w:r>
          </w:p>
        </w:tc>
      </w:tr>
      <w:tr w:rsidR="00AE0B99" w:rsidRPr="001D62AE" w14:paraId="1BAB480A" w14:textId="77777777" w:rsidTr="00D41923">
        <w:tc>
          <w:tcPr>
            <w:tcW w:w="4046" w:type="dxa"/>
          </w:tcPr>
          <w:p w14:paraId="54234613" w14:textId="77777777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84434D2" w14:textId="5825E794" w:rsidR="0014525B" w:rsidRDefault="00995D2E">
            <w:r>
              <w:t xml:space="preserve">Closure of Risk </w:t>
            </w:r>
            <w:r w:rsidR="00F91171" w:rsidRPr="00F91171">
              <w:t>CIOBTR0053</w:t>
            </w:r>
            <w:r w:rsidR="00F91171">
              <w:t xml:space="preserve"> (£8m)</w:t>
            </w:r>
            <w:r w:rsidR="00C34BB4">
              <w:t xml:space="preserve">. Project </w:t>
            </w:r>
            <w:r w:rsidR="00644F30">
              <w:t>should</w:t>
            </w:r>
            <w:r w:rsidR="00C34BB4">
              <w:t xml:space="preserve"> mitigate </w:t>
            </w:r>
            <w:r w:rsidR="00F510BF">
              <w:t xml:space="preserve">all </w:t>
            </w:r>
            <w:r w:rsidR="00D746E3">
              <w:t xml:space="preserve">current SharePoint </w:t>
            </w:r>
            <w:r w:rsidR="00C34BB4">
              <w:t>risk</w:t>
            </w:r>
            <w:r w:rsidR="00644F30">
              <w:t xml:space="preserve"> and improve collaboration and productivity.</w:t>
            </w:r>
          </w:p>
        </w:tc>
      </w:tr>
      <w:tr w:rsidR="00AE0B99" w:rsidRPr="001D62AE" w14:paraId="6040F2B4" w14:textId="77777777" w:rsidTr="00D41923">
        <w:tc>
          <w:tcPr>
            <w:tcW w:w="4046" w:type="dxa"/>
          </w:tcPr>
          <w:p w14:paraId="14F762C1" w14:textId="77777777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719445A6" w14:textId="3803DD05" w:rsidR="0014525B" w:rsidRDefault="003E6EFE">
            <w:r>
              <w:t xml:space="preserve">Risk </w:t>
            </w:r>
            <w:r w:rsidR="00232A4C">
              <w:t xml:space="preserve">closure </w:t>
            </w:r>
            <w:r w:rsidR="00F550E2">
              <w:t>/ Qualys Vulnerability Reporting</w:t>
            </w:r>
          </w:p>
        </w:tc>
      </w:tr>
      <w:tr w:rsidR="00AE0B99" w:rsidRPr="001D62AE" w14:paraId="3D50F046" w14:textId="77777777" w:rsidTr="00D41923">
        <w:tc>
          <w:tcPr>
            <w:tcW w:w="4046" w:type="dxa"/>
          </w:tcPr>
          <w:p w14:paraId="36ABD7E8" w14:textId="77777777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986A410" w14:textId="7AF32DE1" w:rsidR="0014525B" w:rsidRDefault="00123665">
            <w:r>
              <w:t xml:space="preserve">Applicable risk reduction across all business units currently hosting data on SharePoint on-prem. </w:t>
            </w:r>
            <w:r w:rsidR="00FA665E">
              <w:t>Main b</w:t>
            </w:r>
            <w:r w:rsidR="00601416">
              <w:t xml:space="preserve">usiness benefit to DWP/Security </w:t>
            </w:r>
            <w:r w:rsidR="00405111">
              <w:t xml:space="preserve">through </w:t>
            </w:r>
            <w:r w:rsidR="00601416">
              <w:t>reduced vulnerabilit</w:t>
            </w:r>
            <w:r w:rsidR="00405111">
              <w:t>y</w:t>
            </w:r>
            <w:r w:rsidR="002D6C2A">
              <w:t xml:space="preserve"> of the platform.</w:t>
            </w:r>
          </w:p>
        </w:tc>
      </w:tr>
      <w:tr w:rsidR="00AE0B99" w:rsidRPr="001D62AE" w14:paraId="4EE6ED35" w14:textId="77777777" w:rsidTr="00D41923">
        <w:tc>
          <w:tcPr>
            <w:tcW w:w="4046" w:type="dxa"/>
          </w:tcPr>
          <w:p w14:paraId="651E8E03" w14:textId="77777777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03AE819" w14:textId="312BD1E9" w:rsidR="0014525B" w:rsidRDefault="00332EDC">
            <w:r>
              <w:t>100% of vulnerabilities relating to SharePoint</w:t>
            </w:r>
            <w:r w:rsidR="00A84DB8">
              <w:t xml:space="preserve"> </w:t>
            </w:r>
            <w:r w:rsidR="002D6C2A">
              <w:t xml:space="preserve">on premise </w:t>
            </w:r>
            <w:r w:rsidR="00A84DB8">
              <w:t>mitigated</w:t>
            </w:r>
            <w:r>
              <w:t xml:space="preserve"> </w:t>
            </w:r>
          </w:p>
        </w:tc>
      </w:tr>
      <w:tr w:rsidR="004C1338" w:rsidRPr="001D62AE" w14:paraId="4FCF6176" w14:textId="77777777" w:rsidTr="00D41923">
        <w:tc>
          <w:tcPr>
            <w:tcW w:w="4046" w:type="dxa"/>
          </w:tcPr>
          <w:p w14:paraId="0C26FA33" w14:textId="77777777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4E59383D" w14:textId="7C0FF048" w:rsidR="0014525B" w:rsidRDefault="00A84DB8">
            <w:r>
              <w:t>£8m</w:t>
            </w:r>
            <w:r w:rsidR="002D6C2A">
              <w:t xml:space="preserve"> risk</w:t>
            </w:r>
          </w:p>
        </w:tc>
      </w:tr>
      <w:tr w:rsidR="00AE0B99" w:rsidRPr="001D62AE" w14:paraId="3B05D8A0" w14:textId="77777777" w:rsidTr="00D41923">
        <w:tc>
          <w:tcPr>
            <w:tcW w:w="4046" w:type="dxa"/>
          </w:tcPr>
          <w:p w14:paraId="61DADBE2" w14:textId="77777777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24325C26" w14:textId="2BA63C9D" w:rsidR="0014525B" w:rsidRDefault="00A84DB8">
            <w:r>
              <w:t>Q3 2027</w:t>
            </w:r>
          </w:p>
        </w:tc>
      </w:tr>
      <w:tr w:rsidR="00AE0B99" w:rsidRPr="001D62AE" w14:paraId="2A5945E1" w14:textId="77777777" w:rsidTr="55C543E8">
        <w:trPr>
          <w:trHeight w:val="300"/>
        </w:trPr>
        <w:tc>
          <w:tcPr>
            <w:tcW w:w="4046" w:type="dxa"/>
          </w:tcPr>
          <w:p w14:paraId="6A543C27" w14:textId="77777777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3C948FB1" w14:textId="6DA26133" w:rsidR="0014525B" w:rsidRDefault="00257244">
            <w:r>
              <w:t xml:space="preserve">Risk reduction </w:t>
            </w:r>
            <w:r w:rsidR="002D2732">
              <w:t>and Compliance</w:t>
            </w:r>
          </w:p>
        </w:tc>
      </w:tr>
    </w:tbl>
    <w:p w14:paraId="3DDA94A4" w14:textId="77777777" w:rsidR="00763C91" w:rsidRDefault="00763C91" w:rsidP="00E60B38"/>
    <w:p w14:paraId="0585317F" w14:textId="7777777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2E01AE5" w14:textId="77777777">
        <w:tc>
          <w:tcPr>
            <w:tcW w:w="2604" w:type="dxa"/>
          </w:tcPr>
          <w:p w14:paraId="61C887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64FFC2C6" w14:textId="16F99E06" w:rsidR="0014525B" w:rsidRDefault="00257244">
            <w:r>
              <w:t>Jim Barton</w:t>
            </w:r>
          </w:p>
        </w:tc>
      </w:tr>
      <w:tr w:rsidR="00AD069D" w:rsidRPr="009E21A4" w14:paraId="59A78BD9" w14:textId="77777777">
        <w:tc>
          <w:tcPr>
            <w:tcW w:w="2604" w:type="dxa"/>
          </w:tcPr>
          <w:p w14:paraId="2A748B6D" w14:textId="77777777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54158BF8" w14:textId="07528203" w:rsidR="0014525B" w:rsidRDefault="00D673A0">
            <w:r>
              <w:t>Phil Wilshaw</w:t>
            </w:r>
            <w:r w:rsidR="00A81F49">
              <w:t xml:space="preserve"> /Seza Nevzat</w:t>
            </w:r>
          </w:p>
        </w:tc>
      </w:tr>
      <w:tr w:rsidR="000564AF" w:rsidRPr="009E21A4" w14:paraId="1C33CA66" w14:textId="77777777">
        <w:tc>
          <w:tcPr>
            <w:tcW w:w="2604" w:type="dxa"/>
          </w:tcPr>
          <w:p w14:paraId="0BACED1C" w14:textId="77777777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04110685" w14:textId="74E82844" w:rsidR="0014525B" w:rsidRDefault="0075678A">
            <w:r>
              <w:t>Jim Barton</w:t>
            </w:r>
          </w:p>
        </w:tc>
      </w:tr>
      <w:tr w:rsidR="000B2BC0" w:rsidRPr="009E21A4" w14:paraId="386153F7" w14:textId="77777777">
        <w:tc>
          <w:tcPr>
            <w:tcW w:w="2604" w:type="dxa"/>
          </w:tcPr>
          <w:p w14:paraId="09E879BC" w14:textId="77777777" w:rsidR="000B2BC0" w:rsidRDefault="000B2BC0" w:rsidP="000B2BC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Finance Business Partner(s) </w:t>
            </w:r>
          </w:p>
        </w:tc>
        <w:tc>
          <w:tcPr>
            <w:tcW w:w="6293" w:type="dxa"/>
          </w:tcPr>
          <w:p w14:paraId="3692CA22" w14:textId="3AD65AF5" w:rsidR="000B2BC0" w:rsidRDefault="000B2BC0" w:rsidP="000B2BC0">
            <w:r>
              <w:t xml:space="preserve">Matt Rigden / Beth Postlethwaite </w:t>
            </w:r>
          </w:p>
        </w:tc>
      </w:tr>
      <w:tr w:rsidR="000B2BC0" w:rsidRPr="009E21A4" w14:paraId="702396AC" w14:textId="77777777">
        <w:tc>
          <w:tcPr>
            <w:tcW w:w="8897" w:type="dxa"/>
            <w:gridSpan w:val="2"/>
          </w:tcPr>
          <w:p w14:paraId="08DF0DDD" w14:textId="7EA1B7A8" w:rsidR="000B2BC0" w:rsidRDefault="000B2BC0" w:rsidP="000B2BC0"/>
        </w:tc>
      </w:tr>
      <w:tr w:rsidR="000B2BC0" w:rsidRPr="009E21A4" w14:paraId="5A68F985" w14:textId="77777777">
        <w:tc>
          <w:tcPr>
            <w:tcW w:w="2604" w:type="dxa"/>
          </w:tcPr>
          <w:p w14:paraId="205837F3" w14:textId="77777777" w:rsidR="000B2BC0" w:rsidRPr="009E21A4" w:rsidRDefault="000B2BC0" w:rsidP="000B2BC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73673BAB" w14:textId="2B647C51" w:rsidR="000B2BC0" w:rsidRDefault="000B2BC0" w:rsidP="000B2BC0"/>
        </w:tc>
      </w:tr>
      <w:tr w:rsidR="000B2BC0" w:rsidRPr="009E21A4" w14:paraId="73DD3537" w14:textId="77777777">
        <w:tc>
          <w:tcPr>
            <w:tcW w:w="2604" w:type="dxa"/>
          </w:tcPr>
          <w:p w14:paraId="08393A76" w14:textId="77777777" w:rsidR="000B2BC0" w:rsidRPr="001D62AE" w:rsidRDefault="000B2BC0" w:rsidP="000B2BC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6847DDD" w14:textId="4901E90C" w:rsidR="000B2BC0" w:rsidRDefault="000B2BC0" w:rsidP="000B2BC0"/>
        </w:tc>
      </w:tr>
      <w:tr w:rsidR="000B2BC0" w:rsidRPr="009E21A4" w14:paraId="0E118A68" w14:textId="77777777">
        <w:tc>
          <w:tcPr>
            <w:tcW w:w="2604" w:type="dxa"/>
          </w:tcPr>
          <w:p w14:paraId="084F6616" w14:textId="77777777" w:rsidR="000B2BC0" w:rsidRPr="001D62AE" w:rsidRDefault="000B2BC0" w:rsidP="000B2BC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690C0B11" w14:textId="69563EFC" w:rsidR="000B2BC0" w:rsidRDefault="000B2BC0" w:rsidP="000B2BC0"/>
        </w:tc>
      </w:tr>
      <w:tr w:rsidR="000B2BC0" w:rsidRPr="009E21A4" w14:paraId="137BA9DD" w14:textId="77777777">
        <w:tc>
          <w:tcPr>
            <w:tcW w:w="2604" w:type="dxa"/>
          </w:tcPr>
          <w:p w14:paraId="51F77B97" w14:textId="77777777" w:rsidR="000B2BC0" w:rsidRPr="001D62AE" w:rsidRDefault="000B2BC0" w:rsidP="000B2BC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E4D3875" w14:textId="2CBB2A48" w:rsidR="000B2BC0" w:rsidRDefault="000B2BC0" w:rsidP="000B2BC0"/>
        </w:tc>
      </w:tr>
    </w:tbl>
    <w:p w14:paraId="0A303019" w14:textId="77777777" w:rsidR="00AD069D" w:rsidRPr="00E60B38" w:rsidRDefault="00AD069D" w:rsidP="00E60B38"/>
    <w:p w14:paraId="75B1D40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0BAE990F" w14:textId="77777777">
        <w:tc>
          <w:tcPr>
            <w:tcW w:w="4046" w:type="dxa"/>
          </w:tcPr>
          <w:p w14:paraId="421FB2B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0381B87A" w14:textId="77777777" w:rsidR="00BC47B9" w:rsidRPr="00BC47B9" w:rsidRDefault="00BC47B9" w:rsidP="00BC47B9">
            <w:pPr>
              <w:rPr>
                <w:lang w:val="en-GB"/>
              </w:rPr>
            </w:pPr>
            <w:hyperlink r:id="rId11" w:history="1">
              <w:r w:rsidRPr="00BC47B9">
                <w:rPr>
                  <w:rStyle w:val="Hyperlink"/>
                  <w:lang w:val="en-GB"/>
                </w:rPr>
                <w:t>DWPDE-4583</w:t>
              </w:r>
            </w:hyperlink>
          </w:p>
          <w:p w14:paraId="5517C35D" w14:textId="394D44CF" w:rsidR="0014525B" w:rsidRDefault="0014525B"/>
        </w:tc>
      </w:tr>
      <w:tr w:rsidR="008F601D" w:rsidRPr="001D62AE" w14:paraId="14D7BA40" w14:textId="77777777">
        <w:tc>
          <w:tcPr>
            <w:tcW w:w="4046" w:type="dxa"/>
          </w:tcPr>
          <w:p w14:paraId="443298DC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41F038A" w14:textId="1BC268F0" w:rsidR="0014525B" w:rsidRDefault="00936247">
            <w:r>
              <w:t>TBC</w:t>
            </w:r>
          </w:p>
        </w:tc>
      </w:tr>
      <w:tr w:rsidR="008F601D" w:rsidRPr="00B878F0" w14:paraId="1652E846" w14:textId="77777777">
        <w:tc>
          <w:tcPr>
            <w:tcW w:w="4046" w:type="dxa"/>
          </w:tcPr>
          <w:p w14:paraId="3310D90E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2863C395" w14:textId="5C890B28" w:rsidR="0014525B" w:rsidRDefault="00CF39E1">
            <w:r>
              <w:t>CIO/</w:t>
            </w:r>
            <w:r w:rsidR="00E810B7">
              <w:t>Corporate</w:t>
            </w:r>
          </w:p>
        </w:tc>
      </w:tr>
      <w:tr w:rsidR="008F601D" w:rsidRPr="001D62AE" w14:paraId="6AEA16C8" w14:textId="77777777">
        <w:tc>
          <w:tcPr>
            <w:tcW w:w="4046" w:type="dxa"/>
          </w:tcPr>
          <w:p w14:paraId="05A5814D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95E1F78" w14:textId="61B4430E" w:rsidR="0014525B" w:rsidRDefault="00AD2804">
            <w:r>
              <w:t xml:space="preserve">Philip Wilshaw </w:t>
            </w:r>
          </w:p>
        </w:tc>
      </w:tr>
      <w:tr w:rsidR="008F601D" w:rsidRPr="00DF535F" w14:paraId="5EC4894E" w14:textId="77777777">
        <w:tc>
          <w:tcPr>
            <w:tcW w:w="4046" w:type="dxa"/>
          </w:tcPr>
          <w:p w14:paraId="3178EED8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076F956F" w14:textId="4A986600" w:rsidR="0014525B" w:rsidRDefault="00BA00F6">
            <w:r>
              <w:t>Feb 2026</w:t>
            </w:r>
          </w:p>
        </w:tc>
      </w:tr>
      <w:tr w:rsidR="008F601D" w:rsidRPr="00DF535F" w14:paraId="626C17B0" w14:textId="77777777">
        <w:tc>
          <w:tcPr>
            <w:tcW w:w="4046" w:type="dxa"/>
          </w:tcPr>
          <w:p w14:paraId="34D46834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53AE57D3" w14:textId="2BBBB9CD" w:rsidR="0014525B" w:rsidRDefault="002F257C">
            <w:r>
              <w:t>N/A</w:t>
            </w:r>
          </w:p>
        </w:tc>
      </w:tr>
      <w:tr w:rsidR="008F601D" w:rsidRPr="00DF535F" w14:paraId="630F986A" w14:textId="77777777">
        <w:tc>
          <w:tcPr>
            <w:tcW w:w="4046" w:type="dxa"/>
          </w:tcPr>
          <w:p w14:paraId="67D59333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4851" w:type="dxa"/>
          </w:tcPr>
          <w:p w14:paraId="077D0AAF" w14:textId="33ACE634" w:rsidR="0014525B" w:rsidRDefault="009C5D08">
            <w:r>
              <w:t>Business areas affected to cooperate with migration strategies</w:t>
            </w:r>
          </w:p>
        </w:tc>
      </w:tr>
      <w:tr w:rsidR="008F601D" w:rsidRPr="00DF535F" w14:paraId="0D375834" w14:textId="77777777">
        <w:tc>
          <w:tcPr>
            <w:tcW w:w="4046" w:type="dxa"/>
          </w:tcPr>
          <w:p w14:paraId="6857073A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6DBD2B69" w14:textId="01652317" w:rsidR="0014525B" w:rsidRDefault="0014525B"/>
        </w:tc>
      </w:tr>
      <w:tr w:rsidR="008F601D" w:rsidRPr="00D4432D" w14:paraId="61987B37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F3F7C83" w14:textId="77777777" w:rsidR="0014525B" w:rsidRDefault="00D673A0">
            <w:r>
              <w:t>Confidence and cost control</w:t>
            </w:r>
          </w:p>
        </w:tc>
      </w:tr>
      <w:tr w:rsidR="008F601D" w14:paraId="1608BFB3" w14:textId="77777777">
        <w:tc>
          <w:tcPr>
            <w:tcW w:w="4046" w:type="dxa"/>
          </w:tcPr>
          <w:p w14:paraId="31BBCDB7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CCFAC11" w14:textId="1FFFDFC1" w:rsidR="0014525B" w:rsidRDefault="0014525B"/>
        </w:tc>
      </w:tr>
      <w:tr w:rsidR="008F601D" w14:paraId="47B148D0" w14:textId="77777777">
        <w:tc>
          <w:tcPr>
            <w:tcW w:w="4046" w:type="dxa"/>
          </w:tcPr>
          <w:p w14:paraId="68AF005B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1CAD8418" w14:textId="3637C402" w:rsidR="0014525B" w:rsidRDefault="0014525B"/>
        </w:tc>
      </w:tr>
      <w:tr w:rsidR="008F601D" w14:paraId="734893E4" w14:textId="77777777">
        <w:tc>
          <w:tcPr>
            <w:tcW w:w="4046" w:type="dxa"/>
          </w:tcPr>
          <w:p w14:paraId="774320F6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65546F8E" w14:textId="14675E5A" w:rsidR="0014525B" w:rsidRDefault="0014525B"/>
        </w:tc>
      </w:tr>
    </w:tbl>
    <w:p w14:paraId="425E94F4" w14:textId="77777777" w:rsidR="008F601D" w:rsidRDefault="008F601D" w:rsidP="008F601D"/>
    <w:p w14:paraId="418529AF" w14:textId="77777777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206CE681" w14:textId="77777777" w:rsidTr="00D41923">
        <w:trPr>
          <w:cantSplit/>
        </w:trPr>
        <w:tc>
          <w:tcPr>
            <w:tcW w:w="2846" w:type="dxa"/>
          </w:tcPr>
          <w:p w14:paraId="2C9CFEA2" w14:textId="77777777" w:rsidR="00134228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1DE16173" w14:textId="77777777" w:rsidR="009D136A" w:rsidRPr="004622A2" w:rsidRDefault="00B1719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A642F06" w14:textId="223E9575" w:rsidR="0014525B" w:rsidRDefault="00D47251">
            <w:r>
              <w:t>Applicable</w:t>
            </w:r>
            <w:r w:rsidR="00114EC4">
              <w:t xml:space="preserve"> to all </w:t>
            </w:r>
            <w:r w:rsidR="00E609A0">
              <w:t xml:space="preserve">users and </w:t>
            </w:r>
            <w:r w:rsidR="00114EC4">
              <w:t xml:space="preserve">departments </w:t>
            </w:r>
            <w:r w:rsidR="00E609A0">
              <w:t xml:space="preserve">who </w:t>
            </w:r>
            <w:r w:rsidR="00114EC4">
              <w:t xml:space="preserve">retain </w:t>
            </w:r>
            <w:r w:rsidR="00E97C94">
              <w:t xml:space="preserve">sites and </w:t>
            </w:r>
            <w:r w:rsidR="00114EC4">
              <w:t xml:space="preserve">data within the </w:t>
            </w:r>
            <w:r w:rsidR="00E97C94">
              <w:t xml:space="preserve">VMO2 </w:t>
            </w:r>
            <w:r w:rsidR="00114EC4">
              <w:t xml:space="preserve">SharePoint </w:t>
            </w:r>
            <w:proofErr w:type="gramStart"/>
            <w:r w:rsidR="00114EC4">
              <w:t>on-prem</w:t>
            </w:r>
            <w:r w:rsidR="00E97C94">
              <w:t>ise</w:t>
            </w:r>
            <w:proofErr w:type="gramEnd"/>
            <w:r w:rsidR="00114EC4">
              <w:t xml:space="preserve"> </w:t>
            </w:r>
            <w:r w:rsidR="00E97C94">
              <w:t>service</w:t>
            </w:r>
          </w:p>
        </w:tc>
      </w:tr>
      <w:tr w:rsidR="003B5FB5" w:rsidRPr="001D62AE" w14:paraId="788E54B7" w14:textId="77777777" w:rsidTr="00D41923">
        <w:trPr>
          <w:cantSplit/>
        </w:trPr>
        <w:tc>
          <w:tcPr>
            <w:tcW w:w="2846" w:type="dxa"/>
          </w:tcPr>
          <w:p w14:paraId="0CD396DE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7FC9B76A" w14:textId="5CC8A939" w:rsidR="003B5FB5" w:rsidRPr="00A24C56" w:rsidRDefault="00A24C56" w:rsidP="003B5FB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E47AA7">
              <w:t xml:space="preserve">Customer Trust </w:t>
            </w:r>
            <w:r w:rsidR="00203D4B">
              <w:t xml:space="preserve">ensuring </w:t>
            </w:r>
            <w:r w:rsidRPr="00E47AA7">
              <w:t>data is secure</w:t>
            </w:r>
            <w:r w:rsidR="00E47AA7" w:rsidRPr="00E47AA7">
              <w:t xml:space="preserve">d </w:t>
            </w:r>
            <w:r w:rsidR="009E00FD">
              <w:t>on</w:t>
            </w:r>
            <w:r w:rsidR="00E47AA7" w:rsidRPr="00E47AA7">
              <w:t xml:space="preserve"> </w:t>
            </w:r>
            <w:r w:rsidR="009E00FD">
              <w:t>‘</w:t>
            </w:r>
            <w:r w:rsidR="00E47AA7" w:rsidRPr="00E47AA7">
              <w:t>in support</w:t>
            </w:r>
            <w:r w:rsidR="009E00FD">
              <w:t>’</w:t>
            </w:r>
            <w:r w:rsidR="00E47AA7" w:rsidRPr="00E47AA7">
              <w:t xml:space="preserve"> services</w:t>
            </w:r>
            <w:r w:rsidR="00E47AA7">
              <w:t xml:space="preserve"> and infrastructure</w:t>
            </w:r>
          </w:p>
        </w:tc>
      </w:tr>
      <w:tr w:rsidR="003B5FB5" w:rsidRPr="001D62AE" w14:paraId="11B0F196" w14:textId="77777777" w:rsidTr="00D41923">
        <w:trPr>
          <w:cantSplit/>
        </w:trPr>
        <w:tc>
          <w:tcPr>
            <w:tcW w:w="2846" w:type="dxa"/>
          </w:tcPr>
          <w:p w14:paraId="0754F063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96BBD6" w14:textId="702EB710" w:rsidR="003B5FB5" w:rsidRPr="00DD0F5C" w:rsidRDefault="00F61BDE" w:rsidP="003B5FB5">
            <w:r w:rsidRPr="00DD0F5C">
              <w:t>SharePoint 2010/13/19 On premise | SharePoint Online</w:t>
            </w:r>
          </w:p>
        </w:tc>
      </w:tr>
      <w:tr w:rsidR="003B5FB5" w:rsidRPr="001D62AE" w14:paraId="41AAFBA0" w14:textId="77777777" w:rsidTr="00D41923">
        <w:trPr>
          <w:cantSplit/>
        </w:trPr>
        <w:tc>
          <w:tcPr>
            <w:tcW w:w="2846" w:type="dxa"/>
          </w:tcPr>
          <w:p w14:paraId="4C30D019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channels, processes or (if known) systems are in scope? </w:t>
            </w:r>
          </w:p>
          <w:p w14:paraId="07AC294D" w14:textId="77777777" w:rsidR="003B5FB5" w:rsidRPr="002765EC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Specify the channels, processes or systems involved today</w:t>
            </w:r>
          </w:p>
        </w:tc>
        <w:tc>
          <w:tcPr>
            <w:tcW w:w="6051" w:type="dxa"/>
          </w:tcPr>
          <w:p w14:paraId="72B916C2" w14:textId="18C658A5" w:rsidR="003B5FB5" w:rsidRPr="00DD0F5C" w:rsidRDefault="00FE3BEE" w:rsidP="003B5FB5">
            <w:r w:rsidRPr="00DD0F5C">
              <w:t>U</w:t>
            </w:r>
            <w:r w:rsidR="008B5BE1" w:rsidRPr="00DD0F5C">
              <w:t xml:space="preserve">nsupported </w:t>
            </w:r>
            <w:r w:rsidR="00BB23A8" w:rsidRPr="00DD0F5C">
              <w:t xml:space="preserve">fO2 and </w:t>
            </w:r>
            <w:proofErr w:type="spellStart"/>
            <w:r w:rsidR="00BB23A8" w:rsidRPr="00DD0F5C">
              <w:t>fVM</w:t>
            </w:r>
            <w:proofErr w:type="spellEnd"/>
            <w:r w:rsidR="00BB23A8" w:rsidRPr="00DD0F5C">
              <w:t xml:space="preserve"> SharePoint Infrastructure</w:t>
            </w:r>
            <w:r w:rsidR="00387010" w:rsidRPr="00DD0F5C">
              <w:t xml:space="preserve"> data to be migrated to </w:t>
            </w:r>
            <w:r w:rsidR="008B5BE1" w:rsidRPr="00DD0F5C">
              <w:t xml:space="preserve">the strategic SharePoint online platform. </w:t>
            </w:r>
            <w:r w:rsidR="00BB23A8" w:rsidRPr="00DD0F5C">
              <w:t xml:space="preserve"> </w:t>
            </w:r>
          </w:p>
        </w:tc>
      </w:tr>
      <w:tr w:rsidR="003B5FB5" w:rsidRPr="001D62AE" w14:paraId="0D7F288C" w14:textId="77777777" w:rsidTr="00D41923">
        <w:trPr>
          <w:cantSplit/>
        </w:trPr>
        <w:tc>
          <w:tcPr>
            <w:tcW w:w="2846" w:type="dxa"/>
          </w:tcPr>
          <w:p w14:paraId="5783F95F" w14:textId="77777777" w:rsidR="003B5FB5" w:rsidRPr="002765EC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7D029FF4" w14:textId="77777777" w:rsidR="003B5FB5" w:rsidRPr="001910EF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Describe what </w:t>
            </w:r>
            <w:r w:rsidR="00207D6B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the prim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ary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customer 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experience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68BF49CD" w14:textId="15E8F9DF" w:rsidR="003B5FB5" w:rsidRPr="00DD0F5C" w:rsidRDefault="00B408D5" w:rsidP="003B5FB5">
            <w:r w:rsidRPr="00DD0F5C">
              <w:t xml:space="preserve">Majority of the </w:t>
            </w:r>
            <w:proofErr w:type="gramStart"/>
            <w:r w:rsidRPr="00DD0F5C">
              <w:t>on premise</w:t>
            </w:r>
            <w:proofErr w:type="gramEnd"/>
            <w:r w:rsidRPr="00DD0F5C">
              <w:t xml:space="preserve"> SharePoint infrastructure </w:t>
            </w:r>
            <w:r w:rsidR="00AA61BA" w:rsidRPr="00DD0F5C">
              <w:t>has been ou</w:t>
            </w:r>
            <w:r w:rsidR="00111D8D" w:rsidRPr="00DD0F5C">
              <w:t>t of support for over 5 years without technical support, bug fixes, or security updates</w:t>
            </w:r>
            <w:r w:rsidR="0049505A" w:rsidRPr="00DD0F5C">
              <w:t xml:space="preserve">. </w:t>
            </w:r>
            <w:r w:rsidR="00B676FF" w:rsidRPr="00DD0F5C">
              <w:t xml:space="preserve">End users </w:t>
            </w:r>
            <w:r w:rsidR="00F21146" w:rsidRPr="00DD0F5C">
              <w:t>see</w:t>
            </w:r>
            <w:r w:rsidR="00265988" w:rsidRPr="00DD0F5C">
              <w:t xml:space="preserve"> poor experience </w:t>
            </w:r>
            <w:r w:rsidR="00F21146" w:rsidRPr="00DD0F5C">
              <w:t xml:space="preserve">with limited collaboration capabilities </w:t>
            </w:r>
            <w:r w:rsidR="007119C5">
              <w:t xml:space="preserve">and </w:t>
            </w:r>
            <w:r w:rsidR="005864A3">
              <w:t xml:space="preserve">significant risk to </w:t>
            </w:r>
            <w:proofErr w:type="gramStart"/>
            <w:r w:rsidR="005864A3">
              <w:t xml:space="preserve">their </w:t>
            </w:r>
            <w:r w:rsidR="00C350F0" w:rsidRPr="00DD0F5C">
              <w:t xml:space="preserve"> data</w:t>
            </w:r>
            <w:proofErr w:type="gramEnd"/>
            <w:r w:rsidR="00953129" w:rsidRPr="00DD0F5C">
              <w:t>.</w:t>
            </w:r>
            <w:r w:rsidR="005864A3">
              <w:t xml:space="preserve"> E.g.</w:t>
            </w:r>
            <w:r w:rsidR="00953129" w:rsidRPr="00DD0F5C">
              <w:t xml:space="preserve"> External access was recently </w:t>
            </w:r>
            <w:r w:rsidR="00734141" w:rsidRPr="00DD0F5C">
              <w:t>blocked due to a significant and real hack</w:t>
            </w:r>
            <w:r w:rsidR="00F21146" w:rsidRPr="00DD0F5C">
              <w:t xml:space="preserve"> </w:t>
            </w:r>
            <w:r w:rsidR="005864A3">
              <w:t>threat</w:t>
            </w:r>
            <w:r w:rsidR="007805E6">
              <w:t xml:space="preserve">. This closure has </w:t>
            </w:r>
            <w:r w:rsidR="00981F37" w:rsidRPr="00DD0F5C">
              <w:t>le</w:t>
            </w:r>
            <w:r w:rsidR="007805E6">
              <w:t>ft</w:t>
            </w:r>
            <w:r w:rsidR="00981F37" w:rsidRPr="00DD0F5C">
              <w:t xml:space="preserve"> VMO2 and external customers unable to collaborate </w:t>
            </w:r>
            <w:r w:rsidR="007805E6">
              <w:t xml:space="preserve">and share data </w:t>
            </w:r>
            <w:r w:rsidR="00981F37" w:rsidRPr="00DD0F5C">
              <w:t>eff</w:t>
            </w:r>
            <w:r w:rsidR="007805E6">
              <w:t>iciently.</w:t>
            </w:r>
            <w:r w:rsidR="00265988" w:rsidRPr="00DD0F5C">
              <w:t xml:space="preserve"> </w:t>
            </w:r>
          </w:p>
        </w:tc>
      </w:tr>
      <w:tr w:rsidR="003B5FB5" w:rsidRPr="001D62AE" w14:paraId="4DF905E1" w14:textId="77777777" w:rsidTr="00D41923">
        <w:trPr>
          <w:cantSplit/>
        </w:trPr>
        <w:tc>
          <w:tcPr>
            <w:tcW w:w="2846" w:type="dxa"/>
          </w:tcPr>
          <w:p w14:paraId="62434BFD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4AC70D8A" w14:textId="77777777" w:rsidR="003B5FB5" w:rsidRPr="00EE3CCE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515F3ECC" w14:textId="28D9BB90" w:rsidR="003B5FB5" w:rsidRPr="00DD0F5C" w:rsidRDefault="00F72656" w:rsidP="003B5FB5">
            <w:r w:rsidRPr="00DD0F5C">
              <w:t>Migration</w:t>
            </w:r>
            <w:r w:rsidR="00F10E65" w:rsidRPr="00DD0F5C">
              <w:t xml:space="preserve"> </w:t>
            </w:r>
            <w:r w:rsidR="00CE5217" w:rsidRPr="00DD0F5C">
              <w:t xml:space="preserve">of </w:t>
            </w:r>
            <w:r w:rsidR="00F10E65" w:rsidRPr="00DD0F5C">
              <w:t>all</w:t>
            </w:r>
            <w:r w:rsidR="006D2D3C" w:rsidRPr="00DD0F5C">
              <w:t xml:space="preserve"> required</w:t>
            </w:r>
            <w:r w:rsidR="00F10E65" w:rsidRPr="00DD0F5C">
              <w:t xml:space="preserve"> sites and data</w:t>
            </w:r>
            <w:r w:rsidRPr="00DD0F5C">
              <w:t xml:space="preserve"> to </w:t>
            </w:r>
            <w:r w:rsidR="00CD4E5B" w:rsidRPr="00DD0F5C">
              <w:t xml:space="preserve">the </w:t>
            </w:r>
            <w:r w:rsidR="0065461D" w:rsidRPr="00DD0F5C">
              <w:t>supported</w:t>
            </w:r>
            <w:r w:rsidRPr="00DD0F5C">
              <w:t xml:space="preserve"> and strate</w:t>
            </w:r>
            <w:r w:rsidR="00CD4E5B" w:rsidRPr="00DD0F5C">
              <w:t xml:space="preserve">gic </w:t>
            </w:r>
            <w:r w:rsidR="0065461D" w:rsidRPr="00DD0F5C">
              <w:t>SharePoint Online platform will</w:t>
            </w:r>
            <w:r w:rsidR="006D2D3C" w:rsidRPr="00DD0F5C">
              <w:t xml:space="preserve"> secure</w:t>
            </w:r>
            <w:r w:rsidR="00274EF8" w:rsidRPr="00DD0F5C">
              <w:t xml:space="preserve"> both</w:t>
            </w:r>
            <w:r w:rsidR="006D2D3C" w:rsidRPr="00DD0F5C">
              <w:t xml:space="preserve"> internal and customer data</w:t>
            </w:r>
            <w:r w:rsidR="00274EF8" w:rsidRPr="00DD0F5C">
              <w:t>, mitigating an £8m 20TB Data risk</w:t>
            </w:r>
            <w:r w:rsidR="007F538D" w:rsidRPr="00DD0F5C">
              <w:t xml:space="preserve">, </w:t>
            </w:r>
            <w:r w:rsidR="006244CD" w:rsidRPr="00DD0F5C">
              <w:t>maintaining</w:t>
            </w:r>
            <w:r w:rsidR="007F538D" w:rsidRPr="00DD0F5C">
              <w:t xml:space="preserve"> customer trust.</w:t>
            </w:r>
            <w:r w:rsidR="00274EF8" w:rsidRPr="00DD0F5C">
              <w:br/>
            </w:r>
            <w:r w:rsidR="00215AFD" w:rsidRPr="00DD0F5C">
              <w:t xml:space="preserve">The </w:t>
            </w:r>
            <w:r w:rsidR="009950CC" w:rsidRPr="00DD0F5C">
              <w:t xml:space="preserve">migration to the </w:t>
            </w:r>
            <w:r w:rsidR="00215AFD" w:rsidRPr="00DD0F5C">
              <w:t>SharePoint Online platform</w:t>
            </w:r>
            <w:r w:rsidR="006D2D3C" w:rsidRPr="00DD0F5C">
              <w:t xml:space="preserve"> </w:t>
            </w:r>
            <w:r w:rsidR="00720E44" w:rsidRPr="00DD0F5C">
              <w:t>provides a rich</w:t>
            </w:r>
            <w:r w:rsidR="00895B87" w:rsidRPr="00DD0F5C">
              <w:t xml:space="preserve">, </w:t>
            </w:r>
            <w:r w:rsidR="00850E7E" w:rsidRPr="00DD0F5C">
              <w:t xml:space="preserve">secure, </w:t>
            </w:r>
            <w:r w:rsidR="00486DEB" w:rsidRPr="00DD0F5C">
              <w:t>integrated and modern collaboration solution</w:t>
            </w:r>
            <w:r w:rsidR="00A30DAF">
              <w:t>. I</w:t>
            </w:r>
            <w:r w:rsidR="00850E7E" w:rsidRPr="00DD0F5C">
              <w:t xml:space="preserve">ncreasing </w:t>
            </w:r>
            <w:r w:rsidR="008B1124" w:rsidRPr="00DD0F5C">
              <w:t>productivit</w:t>
            </w:r>
            <w:r w:rsidR="00850E7E" w:rsidRPr="00DD0F5C">
              <w:t>y</w:t>
            </w:r>
            <w:r w:rsidR="008B1124" w:rsidRPr="00DD0F5C">
              <w:t>, security and</w:t>
            </w:r>
            <w:r w:rsidR="00A30DAF">
              <w:t xml:space="preserve"> the overall</w:t>
            </w:r>
            <w:r w:rsidR="008B1124" w:rsidRPr="00DD0F5C">
              <w:t xml:space="preserve"> user experience</w:t>
            </w:r>
            <w:r w:rsidR="007F538D" w:rsidRPr="00DD0F5C">
              <w:t>.</w:t>
            </w:r>
            <w:r w:rsidR="00B5146B" w:rsidRPr="00DD0F5C">
              <w:t xml:space="preserve"> Reduction in Operational complexity and infrastructure support</w:t>
            </w:r>
            <w:r w:rsidR="00A30DAF">
              <w:t xml:space="preserve"> is also an opportunity.</w:t>
            </w:r>
          </w:p>
        </w:tc>
      </w:tr>
    </w:tbl>
    <w:p w14:paraId="6563668C" w14:textId="77777777" w:rsidR="00234127" w:rsidRDefault="00234127" w:rsidP="00947C30"/>
    <w:p w14:paraId="3161F296" w14:textId="77777777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4886C210" w14:textId="77777777" w:rsidTr="58FF6394">
        <w:trPr>
          <w:cantSplit/>
          <w:trHeight w:val="475"/>
        </w:trPr>
        <w:tc>
          <w:tcPr>
            <w:tcW w:w="2853" w:type="dxa"/>
          </w:tcPr>
          <w:p w14:paraId="15A42349" w14:textId="77777777" w:rsid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  <w:r w:rsidR="0013422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54EA633D" w14:textId="77777777" w:rsidR="0042537F" w:rsidRP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 one line, what will be materially better for the customer </w:t>
            </w:r>
            <w:r w:rsidR="00D53426"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if this succeeds?</w:t>
            </w:r>
          </w:p>
        </w:tc>
        <w:tc>
          <w:tcPr>
            <w:tcW w:w="6044" w:type="dxa"/>
          </w:tcPr>
          <w:p w14:paraId="3EEDEC15" w14:textId="35D8AE82" w:rsidR="00755DB4" w:rsidRPr="00DD0F5C" w:rsidRDefault="00582AFC" w:rsidP="0042537F">
            <w:r w:rsidRPr="00DD0F5C">
              <w:t>A move to a modern</w:t>
            </w:r>
            <w:r w:rsidR="005B0E88" w:rsidRPr="00DD0F5C">
              <w:t>, O365 integrated</w:t>
            </w:r>
            <w:r w:rsidR="00840041" w:rsidRPr="00DD0F5C">
              <w:t>,</w:t>
            </w:r>
            <w:r w:rsidRPr="00DD0F5C">
              <w:t xml:space="preserve"> secure</w:t>
            </w:r>
            <w:r w:rsidR="00840041" w:rsidRPr="00DD0F5C">
              <w:t xml:space="preserve"> platform that will </w:t>
            </w:r>
            <w:r w:rsidR="008B1124" w:rsidRPr="00DD0F5C">
              <w:t>mitigate significant risk and</w:t>
            </w:r>
            <w:r w:rsidR="0088784D" w:rsidRPr="00DD0F5C">
              <w:t xml:space="preserve"> improve </w:t>
            </w:r>
            <w:r w:rsidR="00713422" w:rsidRPr="00DD0F5C">
              <w:t>collaboration</w:t>
            </w:r>
            <w:r w:rsidR="003E7AFA" w:rsidRPr="00DD0F5C">
              <w:t>,</w:t>
            </w:r>
            <w:r w:rsidR="0088784D" w:rsidRPr="00DD0F5C">
              <w:t xml:space="preserve"> productivity </w:t>
            </w:r>
            <w:r w:rsidR="003E7AFA" w:rsidRPr="00DD0F5C">
              <w:t>and reduce overall Operation overhead</w:t>
            </w:r>
            <w:r w:rsidR="00B5146B" w:rsidRPr="00DD0F5C">
              <w:t xml:space="preserve"> and cost</w:t>
            </w:r>
            <w:r w:rsidR="00713422" w:rsidRPr="00DD0F5C">
              <w:t xml:space="preserve"> </w:t>
            </w:r>
            <w:r w:rsidR="00AF581C" w:rsidRPr="00DD0F5C">
              <w:t xml:space="preserve"> </w:t>
            </w:r>
          </w:p>
        </w:tc>
      </w:tr>
      <w:tr w:rsidR="00755DB4" w:rsidRPr="009E21A4" w14:paraId="16012C03" w14:textId="77777777" w:rsidTr="58FF6394">
        <w:trPr>
          <w:cantSplit/>
        </w:trPr>
        <w:tc>
          <w:tcPr>
            <w:tcW w:w="2853" w:type="dxa"/>
          </w:tcPr>
          <w:p w14:paraId="74CFB0E2" w14:textId="77777777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8DBDEDA" w14:textId="79A37620" w:rsidR="00755DB4" w:rsidRPr="00DD0F5C" w:rsidRDefault="00EF6D8E" w:rsidP="0042537F">
            <w:r w:rsidRPr="00DD0F5C">
              <w:t>Migration from</w:t>
            </w:r>
            <w:r w:rsidR="00564855" w:rsidRPr="00DD0F5C">
              <w:t xml:space="preserve"> aging and unsupported</w:t>
            </w:r>
            <w:r w:rsidRPr="00DD0F5C">
              <w:t xml:space="preserve"> </w:t>
            </w:r>
            <w:proofErr w:type="gramStart"/>
            <w:r w:rsidR="00DB317C">
              <w:t>o</w:t>
            </w:r>
            <w:r w:rsidRPr="00DD0F5C">
              <w:t>n premise</w:t>
            </w:r>
            <w:proofErr w:type="gramEnd"/>
            <w:r w:rsidRPr="00DD0F5C">
              <w:t xml:space="preserve"> infrastructure to </w:t>
            </w:r>
            <w:r w:rsidR="00564855" w:rsidRPr="00DD0F5C">
              <w:t>evergreen O365 SharePoint services</w:t>
            </w:r>
          </w:p>
        </w:tc>
      </w:tr>
      <w:tr w:rsidR="0042537F" w:rsidRPr="009E21A4" w14:paraId="0CA24E23" w14:textId="77777777" w:rsidTr="58FF6394">
        <w:trPr>
          <w:cantSplit/>
        </w:trPr>
        <w:tc>
          <w:tcPr>
            <w:tcW w:w="2853" w:type="dxa"/>
          </w:tcPr>
          <w:p w14:paraId="46022843" w14:textId="77777777" w:rsidR="00134228" w:rsidRDefault="005D5D96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 w:rsidR="0097305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BCF5C84" w14:textId="77777777" w:rsidR="00973052" w:rsidRPr="00973052" w:rsidRDefault="00973052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3D1D2D6A" w14:textId="77777777" w:rsidR="0042537F" w:rsidRPr="009E21A4" w:rsidRDefault="0042537F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E5ACE1F" w14:textId="2C5CC073" w:rsidR="0042537F" w:rsidRPr="00DD0F5C" w:rsidRDefault="0046757D" w:rsidP="0042537F">
            <w:r w:rsidRPr="00DD0F5C">
              <w:t xml:space="preserve">Data security, integrated O365 collaboration experiences, improved productivity and confidence in data security </w:t>
            </w:r>
          </w:p>
        </w:tc>
      </w:tr>
      <w:tr w:rsidR="00FD7606" w:rsidRPr="009E21A4" w14:paraId="78EB019B" w14:textId="77777777" w:rsidTr="58FF6394">
        <w:trPr>
          <w:cantSplit/>
        </w:trPr>
        <w:tc>
          <w:tcPr>
            <w:tcW w:w="2853" w:type="dxa"/>
          </w:tcPr>
          <w:p w14:paraId="499C4425" w14:textId="77777777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118A1241" w14:textId="7D766CCD" w:rsidR="00FD7606" w:rsidRPr="00DD0F5C" w:rsidRDefault="00B84282" w:rsidP="00FD7606">
            <w:r w:rsidRPr="00DD0F5C">
              <w:t>N/A</w:t>
            </w:r>
          </w:p>
        </w:tc>
      </w:tr>
      <w:tr w:rsidR="00FD7606" w:rsidRPr="009E21A4" w14:paraId="28812878" w14:textId="77777777" w:rsidTr="58FF6394">
        <w:trPr>
          <w:cantSplit/>
        </w:trPr>
        <w:tc>
          <w:tcPr>
            <w:tcW w:w="2853" w:type="dxa"/>
          </w:tcPr>
          <w:p w14:paraId="6AA987C6" w14:textId="77777777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6DD53C8F" w14:textId="638111A1" w:rsidR="00FD7606" w:rsidRPr="00DD0F5C" w:rsidRDefault="00763B45" w:rsidP="00FD7606">
            <w:r w:rsidRPr="00DD0F5C">
              <w:t>N/A</w:t>
            </w:r>
          </w:p>
        </w:tc>
      </w:tr>
      <w:tr w:rsidR="00FD7606" w:rsidRPr="009E21A4" w14:paraId="3C33508D" w14:textId="77777777" w:rsidTr="58FF6394">
        <w:trPr>
          <w:cantSplit/>
        </w:trPr>
        <w:tc>
          <w:tcPr>
            <w:tcW w:w="2853" w:type="dxa"/>
          </w:tcPr>
          <w:p w14:paraId="7DFA5A6F" w14:textId="77777777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086C422C" w14:textId="1708A2E7" w:rsidR="00FD7606" w:rsidRPr="00DD0F5C" w:rsidRDefault="00570610" w:rsidP="00FD7606">
            <w:r w:rsidRPr="00DD0F5C">
              <w:t>N/A</w:t>
            </w:r>
          </w:p>
        </w:tc>
      </w:tr>
      <w:tr w:rsidR="00FD7606" w:rsidRPr="009E21A4" w14:paraId="41D224EA" w14:textId="77777777" w:rsidTr="58FF6394">
        <w:trPr>
          <w:cantSplit/>
        </w:trPr>
        <w:tc>
          <w:tcPr>
            <w:tcW w:w="2853" w:type="dxa"/>
          </w:tcPr>
          <w:p w14:paraId="17A5FE67" w14:textId="77777777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561D6C57" w14:textId="3CEFF512" w:rsidR="00FD7606" w:rsidRPr="00DD0F5C" w:rsidRDefault="00DD0F5C" w:rsidP="00FD7606">
            <w:r w:rsidRPr="00DD0F5C">
              <w:t>Completion by Q3 2027</w:t>
            </w:r>
          </w:p>
        </w:tc>
      </w:tr>
      <w:tr w:rsidR="00FD7606" w:rsidRPr="009E21A4" w14:paraId="22A442B5" w14:textId="77777777" w:rsidTr="58FF6394">
        <w:trPr>
          <w:cantSplit/>
        </w:trPr>
        <w:tc>
          <w:tcPr>
            <w:tcW w:w="2853" w:type="dxa"/>
          </w:tcPr>
          <w:p w14:paraId="35DF00A5" w14:textId="77777777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47289966" w14:textId="77777777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7B91C7A0" w14:textId="62C3118D" w:rsidR="00FD7606" w:rsidRPr="00DB317C" w:rsidRDefault="00DD5198" w:rsidP="00FD7606">
            <w:r w:rsidRPr="00DB317C">
              <w:t>Platform is already 5 years out of support with multiple vulnerabilities that cannot be patched</w:t>
            </w:r>
            <w:r w:rsidR="002B5CE2" w:rsidRPr="00DB317C">
              <w:t>. The migrations are complex and Q3 2027 is the expected earliest completion date</w:t>
            </w:r>
          </w:p>
        </w:tc>
      </w:tr>
      <w:tr w:rsidR="00FD7606" w:rsidRPr="009E21A4" w14:paraId="4CD8425C" w14:textId="77777777" w:rsidTr="58FF6394">
        <w:trPr>
          <w:cantSplit/>
        </w:trPr>
        <w:tc>
          <w:tcPr>
            <w:tcW w:w="2853" w:type="dxa"/>
          </w:tcPr>
          <w:p w14:paraId="129FDDB8" w14:textId="77777777" w:rsidR="00E91833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1A0985A8" w14:textId="77777777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7A593F24" w14:textId="0D975256" w:rsidR="00FD7606" w:rsidRPr="00DB317C" w:rsidRDefault="00EC329D" w:rsidP="00FD7606">
            <w:r w:rsidRPr="00DB317C">
              <w:t>No value case. SharePoint On</w:t>
            </w:r>
            <w:r w:rsidR="00832F5B" w:rsidRPr="00DB317C">
              <w:t>l</w:t>
            </w:r>
            <w:r w:rsidRPr="00DB317C">
              <w:t xml:space="preserve">ine is already </w:t>
            </w:r>
            <w:r w:rsidR="00832F5B" w:rsidRPr="00DB317C">
              <w:t xml:space="preserve">in use within the </w:t>
            </w:r>
            <w:proofErr w:type="gramStart"/>
            <w:r w:rsidR="00832F5B" w:rsidRPr="00DB317C">
              <w:t>business</w:t>
            </w:r>
            <w:r w:rsidR="00E73058" w:rsidRPr="00DB317C">
              <w:t>,</w:t>
            </w:r>
            <w:proofErr w:type="gramEnd"/>
            <w:r w:rsidR="00E73058" w:rsidRPr="00DB317C">
              <w:t xml:space="preserve"> this is a migration of sites and dat</w:t>
            </w:r>
            <w:r w:rsidR="005D7AA7" w:rsidRPr="00DB317C">
              <w:t>a</w:t>
            </w:r>
            <w:r w:rsidR="00E73058" w:rsidRPr="00DB317C">
              <w:t xml:space="preserve"> from legacy </w:t>
            </w:r>
            <w:proofErr w:type="gramStart"/>
            <w:r w:rsidR="00E73058" w:rsidRPr="00DB317C">
              <w:t xml:space="preserve">to </w:t>
            </w:r>
            <w:r w:rsidR="005D7AA7" w:rsidRPr="00DB317C">
              <w:t>in</w:t>
            </w:r>
            <w:proofErr w:type="gramEnd"/>
            <w:r w:rsidR="005D7AA7" w:rsidRPr="00DB317C">
              <w:t xml:space="preserve"> support cloud version</w:t>
            </w:r>
          </w:p>
        </w:tc>
      </w:tr>
      <w:tr w:rsidR="00D77685" w:rsidRPr="009E21A4" w14:paraId="4359D354" w14:textId="77777777" w:rsidTr="58FF6394">
        <w:trPr>
          <w:cantSplit/>
        </w:trPr>
        <w:tc>
          <w:tcPr>
            <w:tcW w:w="2853" w:type="dxa"/>
          </w:tcPr>
          <w:p w14:paraId="1F76AE0C" w14:textId="77777777" w:rsidR="00E91833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26FFC80B" w14:textId="77777777" w:rsidR="00D77685" w:rsidRDefault="00ED0D43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(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if you know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)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what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metric 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will measure successful execution of this change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6044" w:type="dxa"/>
          </w:tcPr>
          <w:p w14:paraId="3DAA24FD" w14:textId="74B02300" w:rsidR="00D77685" w:rsidRPr="00DB317C" w:rsidRDefault="005D7AA7" w:rsidP="00FD7606">
            <w:r w:rsidRPr="00DB317C">
              <w:t xml:space="preserve">All sites and data migrated </w:t>
            </w:r>
            <w:r w:rsidR="00F322FB" w:rsidRPr="00DB317C">
              <w:t>from SP to SPO.</w:t>
            </w:r>
            <w:r w:rsidR="00F322FB" w:rsidRPr="00DB317C">
              <w:br/>
            </w:r>
            <w:r w:rsidR="00A32272" w:rsidRPr="00DB317C">
              <w:t>Decommission of all SP on Premise infrastructure</w:t>
            </w:r>
          </w:p>
        </w:tc>
      </w:tr>
      <w:tr w:rsidR="00FD7606" w:rsidRPr="009E21A4" w14:paraId="66E84646" w14:textId="77777777" w:rsidTr="58FF6394">
        <w:trPr>
          <w:cantSplit/>
        </w:trPr>
        <w:tc>
          <w:tcPr>
            <w:tcW w:w="2853" w:type="dxa"/>
          </w:tcPr>
          <w:p w14:paraId="680D1A0D" w14:textId="77777777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136A0FAE" w14:textId="030076DC" w:rsidR="00FD7606" w:rsidRPr="00DB317C" w:rsidRDefault="00CE6EC4" w:rsidP="00FD7606">
            <w:r w:rsidRPr="00DB317C">
              <w:t>Risk and compliance driven, not driven by revenue</w:t>
            </w:r>
          </w:p>
        </w:tc>
      </w:tr>
      <w:tr w:rsidR="58FF6394" w14:paraId="7AB16D52" w14:textId="77777777" w:rsidTr="58FF6394">
        <w:trPr>
          <w:cantSplit/>
          <w:trHeight w:val="300"/>
        </w:trPr>
        <w:tc>
          <w:tcPr>
            <w:tcW w:w="2853" w:type="dxa"/>
          </w:tcPr>
          <w:p w14:paraId="77DCD0E1" w14:textId="77777777" w:rsidR="00E91833" w:rsidRDefault="58FF6394" w:rsidP="58FF6394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6D4645B1" w14:textId="77777777" w:rsidR="58FF6394" w:rsidRDefault="58FF6394" w:rsidP="58FF6394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3BEC7E2E" w14:textId="156F05BC" w:rsidR="70FD5987" w:rsidRPr="00DB317C" w:rsidRDefault="00F63174" w:rsidP="58FF6394">
            <w:r w:rsidRPr="00DB317C">
              <w:t>None</w:t>
            </w:r>
          </w:p>
        </w:tc>
      </w:tr>
    </w:tbl>
    <w:p w14:paraId="03BBCEFD" w14:textId="77777777" w:rsidR="00871844" w:rsidRDefault="00871844" w:rsidP="00850E21">
      <w:pPr>
        <w:rPr>
          <w:rFonts w:ascii="Calibri" w:hAnsi="Calibri" w:cs="Calibri"/>
          <w:b/>
          <w:bCs/>
        </w:rPr>
      </w:pPr>
    </w:p>
    <w:p w14:paraId="57007E79" w14:textId="77777777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4900DB7F" w14:textId="77777777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giffgaff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336CAA61" w14:textId="77777777" w:rsidTr="00D41923">
        <w:tc>
          <w:tcPr>
            <w:tcW w:w="8902" w:type="dxa"/>
            <w:gridSpan w:val="4"/>
            <w:vAlign w:val="bottom"/>
          </w:tcPr>
          <w:p w14:paraId="40F1746C" w14:textId="77777777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0A0C328C" w14:textId="77777777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10FBDA23" w14:textId="77777777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28EC29D0" w14:textId="77777777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070CD3C7" w14:textId="77777777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12252A26" w14:textId="77777777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36CEB7C4" w14:textId="77777777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10573228" w14:textId="77777777" w:rsidTr="006B25E5">
        <w:tc>
          <w:tcPr>
            <w:tcW w:w="795" w:type="dxa"/>
            <w:vAlign w:val="bottom"/>
          </w:tcPr>
          <w:p w14:paraId="6AD10C59" w14:textId="77777777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70D3AC9D" w14:textId="77777777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0391EDAA" w14:textId="77777777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BE6910" w:rsidRPr="009E21A4" w14:paraId="29F832AA" w14:textId="77777777" w:rsidTr="006B25E5">
        <w:tc>
          <w:tcPr>
            <w:tcW w:w="795" w:type="dxa"/>
          </w:tcPr>
          <w:p w14:paraId="7C2BE020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3A422349" w14:textId="0205AFE9" w:rsidR="00871844" w:rsidRPr="00DB317C" w:rsidRDefault="001520C0" w:rsidP="00850E21">
            <w:r w:rsidRPr="00DB317C">
              <w:t>Clear</w:t>
            </w:r>
            <w:r w:rsidR="006D2975" w:rsidRPr="00DB317C">
              <w:t xml:space="preserve"> and accurate</w:t>
            </w:r>
            <w:r w:rsidRPr="00DB317C">
              <w:t xml:space="preserve"> communication to</w:t>
            </w:r>
            <w:r w:rsidR="006D2975" w:rsidRPr="00DB317C">
              <w:t xml:space="preserve"> all </w:t>
            </w:r>
            <w:r w:rsidR="007D7E17" w:rsidRPr="00DB317C">
              <w:t>affected areas of the business</w:t>
            </w:r>
            <w:r w:rsidRPr="00DB317C">
              <w:t xml:space="preserve"> </w:t>
            </w:r>
            <w:r w:rsidR="003D0069" w:rsidRPr="00DB317C">
              <w:t>to ensure accurate migrat</w:t>
            </w:r>
            <w:r w:rsidR="00B22EEA" w:rsidRPr="00DB317C">
              <w:t>ion</w:t>
            </w:r>
            <w:r w:rsidR="003D0069" w:rsidRPr="00DB317C">
              <w:t xml:space="preserve"> data is</w:t>
            </w:r>
            <w:r w:rsidR="00B22EEA" w:rsidRPr="00DB317C">
              <w:t xml:space="preserve"> collated</w:t>
            </w:r>
            <w:r w:rsidR="003D0069" w:rsidRPr="00DB317C">
              <w:t xml:space="preserve"> </w:t>
            </w:r>
          </w:p>
        </w:tc>
        <w:tc>
          <w:tcPr>
            <w:tcW w:w="1048" w:type="dxa"/>
          </w:tcPr>
          <w:p w14:paraId="16508482" w14:textId="51D24513" w:rsidR="00871844" w:rsidRPr="001D62AE" w:rsidRDefault="00871844" w:rsidP="6A297115">
            <w:pPr>
              <w:jc w:val="center"/>
            </w:pPr>
          </w:p>
        </w:tc>
      </w:tr>
      <w:tr w:rsidR="00B22EEA" w:rsidRPr="009E21A4" w14:paraId="4E32413F" w14:textId="77777777" w:rsidTr="006B25E5">
        <w:tc>
          <w:tcPr>
            <w:tcW w:w="795" w:type="dxa"/>
          </w:tcPr>
          <w:p w14:paraId="31BC6984" w14:textId="77777777" w:rsidR="00B22EEA" w:rsidRPr="001D62AE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2428CAEA" w14:textId="0F4402F0" w:rsidR="00B22EEA" w:rsidRPr="00DB317C" w:rsidRDefault="00B22EEA" w:rsidP="00B22EEA">
            <w:r w:rsidRPr="00DB317C">
              <w:t>Migration of only sites and data that are still required by the business</w:t>
            </w:r>
          </w:p>
        </w:tc>
        <w:tc>
          <w:tcPr>
            <w:tcW w:w="1048" w:type="dxa"/>
          </w:tcPr>
          <w:p w14:paraId="4BFD444E" w14:textId="3E0C76C2" w:rsidR="00B22EEA" w:rsidRPr="001D62AE" w:rsidRDefault="00B22EEA" w:rsidP="00B22EEA"/>
        </w:tc>
      </w:tr>
      <w:tr w:rsidR="00B22EEA" w:rsidRPr="009E21A4" w14:paraId="52456A4E" w14:textId="77777777" w:rsidTr="006B25E5">
        <w:tc>
          <w:tcPr>
            <w:tcW w:w="795" w:type="dxa"/>
          </w:tcPr>
          <w:p w14:paraId="78FDF0B7" w14:textId="77777777" w:rsidR="00B22EEA" w:rsidRPr="001D62AE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41088CB9" w14:textId="0C07F2C8" w:rsidR="00344F41" w:rsidRPr="00DB317C" w:rsidRDefault="003B046C" w:rsidP="00B22EEA">
            <w:r w:rsidRPr="00DB317C">
              <w:t>S</w:t>
            </w:r>
            <w:r w:rsidR="00344F41" w:rsidRPr="00DB317C">
              <w:t xml:space="preserve">ecurity </w:t>
            </w:r>
            <w:r w:rsidRPr="00DB317C">
              <w:t>of</w:t>
            </w:r>
            <w:r w:rsidR="00344F41" w:rsidRPr="00DB317C">
              <w:t xml:space="preserve"> new sites and data is in line with current </w:t>
            </w:r>
            <w:r w:rsidRPr="00DB317C">
              <w:t xml:space="preserve">security </w:t>
            </w:r>
            <w:r w:rsidR="00344F41" w:rsidRPr="00DB317C">
              <w:t>rules</w:t>
            </w:r>
          </w:p>
        </w:tc>
        <w:tc>
          <w:tcPr>
            <w:tcW w:w="1048" w:type="dxa"/>
          </w:tcPr>
          <w:p w14:paraId="000B72F2" w14:textId="291F81A2" w:rsidR="00B22EEA" w:rsidRPr="001D62AE" w:rsidRDefault="00B22EEA" w:rsidP="00B22EEA">
            <w:pPr>
              <w:jc w:val="center"/>
            </w:pPr>
          </w:p>
        </w:tc>
      </w:tr>
      <w:tr w:rsidR="00B22EEA" w:rsidRPr="009E21A4" w14:paraId="6E7B7259" w14:textId="77777777" w:rsidTr="006B25E5">
        <w:tc>
          <w:tcPr>
            <w:tcW w:w="795" w:type="dxa"/>
          </w:tcPr>
          <w:p w14:paraId="4C0C1B9C" w14:textId="77777777" w:rsidR="00B22EEA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78C1F05" w14:textId="0B73665A" w:rsidR="00B22EEA" w:rsidRPr="00DB317C" w:rsidRDefault="00796E2C" w:rsidP="00B22EEA">
            <w:r w:rsidRPr="00DB317C">
              <w:t>Accurate reporting of migrations throughout the project lifecycle</w:t>
            </w:r>
          </w:p>
        </w:tc>
        <w:tc>
          <w:tcPr>
            <w:tcW w:w="1048" w:type="dxa"/>
          </w:tcPr>
          <w:p w14:paraId="258EB326" w14:textId="408378D7" w:rsidR="00B22EEA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9E21A4" w14:paraId="6FD33C41" w14:textId="77777777" w:rsidTr="006B25E5">
        <w:tc>
          <w:tcPr>
            <w:tcW w:w="795" w:type="dxa"/>
          </w:tcPr>
          <w:p w14:paraId="10DEAD5B" w14:textId="77777777" w:rsidR="00B22EEA" w:rsidRPr="001D62AE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49AD3AA0" w14:textId="27F98CD8" w:rsidR="00B22EEA" w:rsidRPr="00DB317C" w:rsidRDefault="003B046C" w:rsidP="00B22EEA">
            <w:r w:rsidRPr="00DB317C">
              <w:t>Decommission of all legacy infrastructure</w:t>
            </w:r>
          </w:p>
        </w:tc>
        <w:tc>
          <w:tcPr>
            <w:tcW w:w="1048" w:type="dxa"/>
          </w:tcPr>
          <w:p w14:paraId="15AED94E" w14:textId="6C2C2076" w:rsidR="00B22EEA" w:rsidRPr="6A297115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9E21A4" w14:paraId="1A88137D" w14:textId="77777777" w:rsidTr="006B25E5">
        <w:tc>
          <w:tcPr>
            <w:tcW w:w="795" w:type="dxa"/>
          </w:tcPr>
          <w:p w14:paraId="15BB8F4A" w14:textId="77777777" w:rsidR="00B22EEA" w:rsidRPr="001D62AE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6</w:t>
            </w:r>
          </w:p>
        </w:tc>
        <w:tc>
          <w:tcPr>
            <w:tcW w:w="7059" w:type="dxa"/>
            <w:gridSpan w:val="2"/>
          </w:tcPr>
          <w:p w14:paraId="5774BF28" w14:textId="788C9258" w:rsidR="00B22EEA" w:rsidRPr="00DB317C" w:rsidRDefault="007B4512" w:rsidP="00B22EEA">
            <w:r w:rsidRPr="00DB317C">
              <w:t xml:space="preserve">Removal of costs </w:t>
            </w:r>
            <w:r w:rsidR="007E547D" w:rsidRPr="00DB317C">
              <w:t xml:space="preserve">support </w:t>
            </w:r>
            <w:r w:rsidR="00361E53" w:rsidRPr="00DB317C">
              <w:t xml:space="preserve">costs </w:t>
            </w:r>
            <w:r w:rsidR="007E547D" w:rsidRPr="00DB317C">
              <w:t xml:space="preserve">for </w:t>
            </w:r>
            <w:proofErr w:type="spellStart"/>
            <w:r w:rsidR="007E547D" w:rsidRPr="00DB317C">
              <w:t>decomm’d</w:t>
            </w:r>
            <w:proofErr w:type="spellEnd"/>
            <w:r w:rsidR="007E547D" w:rsidRPr="00DB317C">
              <w:t xml:space="preserve"> Infrastructure </w:t>
            </w:r>
          </w:p>
        </w:tc>
        <w:tc>
          <w:tcPr>
            <w:tcW w:w="1048" w:type="dxa"/>
          </w:tcPr>
          <w:p w14:paraId="34D640FE" w14:textId="615DE65C" w:rsidR="00B22EEA" w:rsidRPr="001D62AE" w:rsidRDefault="00B22EEA" w:rsidP="00B22EEA">
            <w:pPr>
              <w:jc w:val="center"/>
            </w:pPr>
          </w:p>
        </w:tc>
      </w:tr>
      <w:tr w:rsidR="00B22EEA" w:rsidRPr="009E21A4" w14:paraId="4AD529CF" w14:textId="77777777" w:rsidTr="006B25E5">
        <w:tc>
          <w:tcPr>
            <w:tcW w:w="795" w:type="dxa"/>
          </w:tcPr>
          <w:p w14:paraId="71605343" w14:textId="77777777" w:rsidR="00B22EEA" w:rsidRPr="001D3629" w:rsidRDefault="00B22EEA" w:rsidP="00B22EEA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17671BAA" w14:textId="77777777" w:rsidR="00B22EEA" w:rsidRPr="00DB317C" w:rsidRDefault="00B22EEA" w:rsidP="00B22EEA"/>
        </w:tc>
        <w:tc>
          <w:tcPr>
            <w:tcW w:w="1048" w:type="dxa"/>
          </w:tcPr>
          <w:p w14:paraId="699D1901" w14:textId="77777777" w:rsidR="00B22EEA" w:rsidRPr="001D3629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9E21A4" w14:paraId="3319E4A0" w14:textId="77777777" w:rsidTr="006B25E5">
        <w:tc>
          <w:tcPr>
            <w:tcW w:w="795" w:type="dxa"/>
          </w:tcPr>
          <w:p w14:paraId="6EB1B9FF" w14:textId="77777777" w:rsidR="00B22EEA" w:rsidRPr="001D3629" w:rsidRDefault="00B22EEA" w:rsidP="00B22EEA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333956A3" w14:textId="77777777" w:rsidR="00B22EEA" w:rsidRPr="001D3629" w:rsidRDefault="00B22EEA" w:rsidP="00B22EE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39BD6D61" w14:textId="77777777" w:rsidR="00B22EEA" w:rsidRPr="001D3629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9E21A4" w14:paraId="1ECFD488" w14:textId="77777777" w:rsidTr="006B25E5">
        <w:tc>
          <w:tcPr>
            <w:tcW w:w="795" w:type="dxa"/>
          </w:tcPr>
          <w:p w14:paraId="0364A56C" w14:textId="77777777" w:rsidR="00B22EEA" w:rsidRPr="001D3629" w:rsidRDefault="00B22EEA" w:rsidP="00B22EEA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72AC4CD" w14:textId="77777777" w:rsidR="00B22EEA" w:rsidRPr="001D3629" w:rsidRDefault="00B22EEA" w:rsidP="00B22EE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4ECCB886" w14:textId="77777777" w:rsidR="00B22EEA" w:rsidRPr="001D3629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9E21A4" w14:paraId="43723648" w14:textId="77777777" w:rsidTr="006B25E5">
        <w:tc>
          <w:tcPr>
            <w:tcW w:w="795" w:type="dxa"/>
          </w:tcPr>
          <w:p w14:paraId="261935CE" w14:textId="77777777" w:rsidR="00B22EEA" w:rsidRPr="001D3629" w:rsidRDefault="00B22EEA" w:rsidP="00B22EEA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3031F5DB" w14:textId="77777777" w:rsidR="00B22EEA" w:rsidRPr="001D3629" w:rsidRDefault="00B22EEA" w:rsidP="00B22EE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07B19A1E" w14:textId="77777777" w:rsidR="00B22EEA" w:rsidRPr="001D3629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22EEA" w:rsidRPr="00CE6213" w14:paraId="4DC5FA89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0F9949A4" w14:textId="77777777" w:rsidR="00B22EEA" w:rsidRPr="00B94E77" w:rsidRDefault="00B22EEA" w:rsidP="00B22EE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are your reporting or self-serve analytics (data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.) requirements?</w:t>
            </w:r>
          </w:p>
        </w:tc>
        <w:tc>
          <w:tcPr>
            <w:tcW w:w="5189" w:type="dxa"/>
          </w:tcPr>
          <w:p w14:paraId="094FB244" w14:textId="094B9A2D" w:rsidR="00B22EEA" w:rsidRPr="007C56B8" w:rsidRDefault="00B22EEA" w:rsidP="00B22EEA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1769885" w14:textId="491016E8" w:rsidR="00B22EEA" w:rsidRPr="00CE6213" w:rsidRDefault="00B22EEA" w:rsidP="00B22EE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939E7" w14:textId="77777777" w:rsidR="006C5049" w:rsidRDefault="006C5049">
      <w:pPr>
        <w:rPr>
          <w:rFonts w:ascii="Calibri" w:hAnsi="Calibri" w:cs="Calibri"/>
        </w:rPr>
      </w:pPr>
    </w:p>
    <w:p w14:paraId="2B9F2E7B" w14:textId="77777777" w:rsidR="0048235B" w:rsidRPr="00042248" w:rsidRDefault="00165505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14C6FD2D" w14:textId="77777777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68B43FC8" w14:textId="77777777" w:rsidTr="006B25E5">
        <w:tc>
          <w:tcPr>
            <w:tcW w:w="2665" w:type="dxa"/>
          </w:tcPr>
          <w:p w14:paraId="30EB6EAE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301E00D" w14:textId="77777777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3E37408D" w14:textId="4035D59F" w:rsidR="004218BA" w:rsidRPr="00DB317C" w:rsidRDefault="004614F0" w:rsidP="00CE6213">
            <w:r w:rsidRPr="00DB317C">
              <w:t>N/A</w:t>
            </w:r>
          </w:p>
        </w:tc>
      </w:tr>
      <w:tr w:rsidR="004218BA" w14:paraId="2AD0F702" w14:textId="77777777" w:rsidTr="006B25E5">
        <w:tc>
          <w:tcPr>
            <w:tcW w:w="2665" w:type="dxa"/>
          </w:tcPr>
          <w:p w14:paraId="65FFBE56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6DCE9FAF" w14:textId="6EC7BBA9" w:rsidR="004218BA" w:rsidRPr="00DB317C" w:rsidRDefault="004614F0">
            <w:r w:rsidRPr="00DB317C">
              <w:t>N/A</w:t>
            </w:r>
          </w:p>
        </w:tc>
      </w:tr>
      <w:tr w:rsidR="004218BA" w14:paraId="573E9728" w14:textId="77777777" w:rsidTr="006B25E5">
        <w:tc>
          <w:tcPr>
            <w:tcW w:w="2665" w:type="dxa"/>
          </w:tcPr>
          <w:p w14:paraId="2DA0DA13" w14:textId="77777777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EDAD649" w14:textId="77777777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7C5B57A7" w14:textId="41249420" w:rsidR="004218BA" w:rsidRPr="00DB317C" w:rsidRDefault="00DC12A5">
            <w:r w:rsidRPr="00DB317C">
              <w:t>N/A</w:t>
            </w:r>
          </w:p>
        </w:tc>
      </w:tr>
      <w:tr w:rsidR="004218BA" w14:paraId="0008CFF7" w14:textId="77777777" w:rsidTr="006B25E5">
        <w:tc>
          <w:tcPr>
            <w:tcW w:w="2665" w:type="dxa"/>
          </w:tcPr>
          <w:p w14:paraId="1739AC2E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A8F219A" w14:textId="197302B2" w:rsidR="004218BA" w:rsidRPr="00DB317C" w:rsidRDefault="004614F0" w:rsidP="00D4432D">
            <w:r w:rsidRPr="00DB317C">
              <w:t>N/A – migration is to a</w:t>
            </w:r>
            <w:r w:rsidR="000F0069" w:rsidRPr="00DB317C">
              <w:t xml:space="preserve">n </w:t>
            </w:r>
            <w:proofErr w:type="gramStart"/>
            <w:r w:rsidR="000F0069" w:rsidRPr="00DB317C">
              <w:t>in production</w:t>
            </w:r>
            <w:proofErr w:type="gramEnd"/>
            <w:r w:rsidR="000F0069" w:rsidRPr="00DB317C">
              <w:t xml:space="preserve"> environment</w:t>
            </w:r>
          </w:p>
        </w:tc>
      </w:tr>
      <w:tr w:rsidR="00753008" w14:paraId="20B9BEA6" w14:textId="77777777" w:rsidTr="006B25E5">
        <w:tc>
          <w:tcPr>
            <w:tcW w:w="2665" w:type="dxa"/>
          </w:tcPr>
          <w:p w14:paraId="6D1EE0FD" w14:textId="77777777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54AA34D5" w14:textId="65B6869D" w:rsidR="00753008" w:rsidRPr="00DB317C" w:rsidRDefault="000F0069">
            <w:r w:rsidRPr="00DB317C">
              <w:t>N/A</w:t>
            </w:r>
          </w:p>
        </w:tc>
      </w:tr>
      <w:tr w:rsidR="00577580" w14:paraId="4E6AE3AF" w14:textId="77777777" w:rsidTr="006B25E5">
        <w:tc>
          <w:tcPr>
            <w:tcW w:w="2665" w:type="dxa"/>
          </w:tcPr>
          <w:p w14:paraId="10D3B608" w14:textId="77777777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24FB0E93" w14:textId="716E3B90" w:rsidR="00577580" w:rsidRPr="00DB317C" w:rsidRDefault="000F0069">
            <w:r w:rsidRPr="00DB317C">
              <w:t>N/A</w:t>
            </w:r>
          </w:p>
        </w:tc>
      </w:tr>
      <w:tr w:rsidR="004218BA" w14:paraId="42B8BAE4" w14:textId="77777777" w:rsidTr="006B25E5">
        <w:tc>
          <w:tcPr>
            <w:tcW w:w="2665" w:type="dxa"/>
          </w:tcPr>
          <w:p w14:paraId="75AD98F2" w14:textId="77777777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1FD17D18" w14:textId="1FF80523" w:rsidR="004218BA" w:rsidRPr="00DB317C" w:rsidRDefault="000F0069">
            <w:r w:rsidRPr="00DB317C">
              <w:t>N/A</w:t>
            </w:r>
          </w:p>
        </w:tc>
      </w:tr>
    </w:tbl>
    <w:p w14:paraId="43E68702" w14:textId="77777777" w:rsidR="00073993" w:rsidRDefault="00073993" w:rsidP="00073993">
      <w:pPr>
        <w:rPr>
          <w:rFonts w:ascii="Calibri" w:hAnsi="Calibri" w:cs="Calibri"/>
          <w:b/>
          <w:bCs/>
        </w:rPr>
      </w:pPr>
    </w:p>
    <w:p w14:paraId="7DD62AD2" w14:textId="77777777" w:rsidR="007E12A8" w:rsidRPr="00165505" w:rsidRDefault="00165505" w:rsidP="00165505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6.2</w:t>
      </w:r>
      <w:r w:rsidR="5AD7A67D" w:rsidRPr="0016550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165505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 w:rsidRPr="00165505">
        <w:rPr>
          <w:rFonts w:ascii="Calibri" w:hAnsi="Calibri" w:cs="Calibri"/>
          <w:b/>
          <w:bCs/>
          <w:sz w:val="28"/>
          <w:szCs w:val="28"/>
        </w:rPr>
        <w:t>?</w:t>
      </w:r>
    </w:p>
    <w:p w14:paraId="1C35A4FD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  <w:r w:rsidRPr="00A700CE">
        <w:rPr>
          <w:rFonts w:ascii="Calibri" w:hAnsi="Calibri" w:cs="Calibri"/>
          <w:lang w:val="en-GB"/>
        </w:rPr>
        <w:t xml:space="preserve">This section helps us understand which parts of the organisation may be affected if this proposal goes ahead. You do not need technical knowledge — simply indicate where you believe there may be an impact. </w:t>
      </w:r>
    </w:p>
    <w:p w14:paraId="51074A90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</w:p>
    <w:p w14:paraId="1FC4492F" w14:textId="77777777" w:rsidR="004E3BC9" w:rsidRPr="00055E20" w:rsidRDefault="00A700CE" w:rsidP="00055E20">
      <w:pPr>
        <w:rPr>
          <w:rFonts w:ascii="Calibri" w:hAnsi="Calibri" w:cs="Calibri"/>
          <w:i/>
          <w:iCs/>
          <w:lang w:val="en-GB"/>
        </w:rPr>
      </w:pPr>
      <w:r w:rsidRPr="00AB176C">
        <w:rPr>
          <w:rFonts w:ascii="Calibri" w:hAnsi="Calibri" w:cs="Calibri"/>
          <w:i/>
          <w:iCs/>
          <w:lang w:val="en-GB"/>
        </w:rPr>
        <w:t xml:space="preserve">If you are unsure, </w:t>
      </w:r>
      <w:r w:rsidR="00730128">
        <w:rPr>
          <w:rFonts w:ascii="Calibri" w:hAnsi="Calibri" w:cs="Calibri"/>
          <w:i/>
          <w:iCs/>
          <w:lang w:val="en-GB"/>
        </w:rPr>
        <w:t>p</w:t>
      </w:r>
      <w:r w:rsidRPr="00AB176C">
        <w:rPr>
          <w:rFonts w:ascii="Calibri" w:hAnsi="Calibri" w:cs="Calibri"/>
          <w:i/>
          <w:iCs/>
          <w:lang w:val="en-GB"/>
        </w:rPr>
        <w:t>ick “Potential impact”. You are signalling where impact may exist, not committing to scope or design. This will be reviewed and refined during shaping and sizing</w:t>
      </w:r>
      <w:r w:rsidR="003D46FE" w:rsidRPr="00AB176C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AB3472" w:rsidRPr="009E21A4" w14:paraId="63CB3238" w14:textId="77777777" w:rsidTr="007624A3">
        <w:tc>
          <w:tcPr>
            <w:tcW w:w="3227" w:type="dxa"/>
            <w:vAlign w:val="bottom"/>
          </w:tcPr>
          <w:p w14:paraId="483865DE" w14:textId="77777777" w:rsidR="00D4432D" w:rsidRPr="009E21A4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36A8CEAA" w14:textId="77777777" w:rsidR="00D4432D" w:rsidRPr="009E21A4" w:rsidRDefault="5842F8BE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F475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F4751B"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0D2182" w14:textId="77777777" w:rsidR="00D4432D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  <w:r w:rsidR="006018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might this area be impacted?</w:t>
            </w:r>
          </w:p>
        </w:tc>
      </w:tr>
      <w:tr w:rsidR="0060187F" w:rsidRPr="009E21A4" w14:paraId="48D7BDB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5527ED1" w14:textId="77777777" w:rsidR="0060187F" w:rsidRDefault="0060187F" w:rsidP="00A379B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0A3417" w:rsidRPr="009E21A4" w14:paraId="76BDDA42" w14:textId="77777777" w:rsidTr="007624A3">
        <w:tc>
          <w:tcPr>
            <w:tcW w:w="3227" w:type="dxa"/>
          </w:tcPr>
          <w:p w14:paraId="1794F7C2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Digital channels (web, app)</w:t>
            </w:r>
          </w:p>
        </w:tc>
        <w:tc>
          <w:tcPr>
            <w:tcW w:w="1417" w:type="dxa"/>
          </w:tcPr>
          <w:p w14:paraId="48F199C1" w14:textId="1D9E0D25" w:rsidR="000A3417" w:rsidRPr="00DB317C" w:rsidRDefault="000F0069" w:rsidP="00DB317C">
            <w:r w:rsidRPr="00DB317C">
              <w:t xml:space="preserve">Potential </w:t>
            </w:r>
          </w:p>
        </w:tc>
        <w:tc>
          <w:tcPr>
            <w:tcW w:w="4253" w:type="dxa"/>
          </w:tcPr>
          <w:p w14:paraId="77A45781" w14:textId="27473D0C" w:rsidR="000A3417" w:rsidRPr="00DB317C" w:rsidRDefault="00400C0B" w:rsidP="00DB317C">
            <w:r w:rsidRPr="00DB317C">
              <w:t>If area has sites or data in SharePoint currently</w:t>
            </w:r>
          </w:p>
        </w:tc>
      </w:tr>
      <w:tr w:rsidR="000A3417" w:rsidRPr="009E21A4" w14:paraId="05109CF7" w14:textId="77777777" w:rsidTr="007624A3">
        <w:tc>
          <w:tcPr>
            <w:tcW w:w="3227" w:type="dxa"/>
          </w:tcPr>
          <w:p w14:paraId="6C6B137B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62D7391D" w14:textId="07FF35A6" w:rsidR="000A3417" w:rsidRPr="00DB317C" w:rsidRDefault="000F0069" w:rsidP="00DB317C">
            <w:r w:rsidRPr="00DB317C">
              <w:t>Yes</w:t>
            </w:r>
          </w:p>
        </w:tc>
        <w:tc>
          <w:tcPr>
            <w:tcW w:w="4253" w:type="dxa"/>
          </w:tcPr>
          <w:p w14:paraId="75B6E8DF" w14:textId="29CB298B" w:rsidR="000A3417" w:rsidRPr="00DB317C" w:rsidRDefault="00400C0B" w:rsidP="00DB317C">
            <w:r w:rsidRPr="00DB317C">
              <w:t xml:space="preserve">Retail </w:t>
            </w:r>
            <w:r w:rsidR="00742C24" w:rsidRPr="00DB317C">
              <w:t>SharePoint site resides on fO2 SP on Premise</w:t>
            </w:r>
          </w:p>
        </w:tc>
      </w:tr>
      <w:tr w:rsidR="000A3417" w:rsidRPr="009E21A4" w14:paraId="7B70837C" w14:textId="77777777" w:rsidTr="007624A3">
        <w:tc>
          <w:tcPr>
            <w:tcW w:w="3227" w:type="dxa"/>
          </w:tcPr>
          <w:p w14:paraId="69625D36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Care and </w:t>
            </w:r>
            <w:r w:rsidR="00F4751B"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etentions</w:t>
            </w:r>
          </w:p>
        </w:tc>
        <w:tc>
          <w:tcPr>
            <w:tcW w:w="1417" w:type="dxa"/>
          </w:tcPr>
          <w:p w14:paraId="7D9EC445" w14:textId="4BD1D210" w:rsidR="000A3417" w:rsidRPr="00DB317C" w:rsidRDefault="00742C24" w:rsidP="00DB317C">
            <w:r w:rsidRPr="00DB317C">
              <w:t>Potential</w:t>
            </w:r>
          </w:p>
        </w:tc>
        <w:tc>
          <w:tcPr>
            <w:tcW w:w="4253" w:type="dxa"/>
          </w:tcPr>
          <w:p w14:paraId="4EDC7B3C" w14:textId="4B747D83" w:rsidR="000A3417" w:rsidRPr="00DB317C" w:rsidRDefault="00742C24" w:rsidP="00DB317C">
            <w:r w:rsidRPr="00DB317C">
              <w:t>If area has sites or data in SharePoint currently</w:t>
            </w:r>
          </w:p>
        </w:tc>
      </w:tr>
      <w:tr w:rsidR="0060187F" w:rsidRPr="009E21A4" w14:paraId="5FA43A72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26713252" w14:textId="77777777" w:rsidR="0060187F" w:rsidRDefault="0060187F" w:rsidP="001B406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</w:t>
            </w:r>
            <w:r w:rsidR="001B4061" w:rsidRPr="001B4061">
              <w:rPr>
                <w:rFonts w:ascii="Calibri" w:hAnsi="Calibri" w:cs="Calibri"/>
                <w:b/>
                <w:bCs/>
                <w:lang w:val="en-GB"/>
              </w:rPr>
              <w:t xml:space="preserve"> &amp; go to market</w:t>
            </w:r>
          </w:p>
        </w:tc>
      </w:tr>
      <w:tr w:rsidR="0060187F" w:rsidRPr="009E21A4" w14:paraId="4C7C17AD" w14:textId="77777777" w:rsidTr="007624A3">
        <w:tc>
          <w:tcPr>
            <w:tcW w:w="3227" w:type="dxa"/>
          </w:tcPr>
          <w:p w14:paraId="3A630C45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04DA7947" w14:textId="7C2F4848" w:rsidR="0060187F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4C6B53D6" w14:textId="4EFFF24A" w:rsidR="0060187F" w:rsidRPr="00B478A0" w:rsidRDefault="00742C24" w:rsidP="00B478A0">
            <w:r w:rsidRPr="00B478A0">
              <w:t>If area has sites or data in SharePoint currently</w:t>
            </w:r>
          </w:p>
        </w:tc>
      </w:tr>
      <w:tr w:rsidR="0060187F" w:rsidRPr="009E21A4" w14:paraId="54F2A26F" w14:textId="77777777" w:rsidTr="007624A3">
        <w:tc>
          <w:tcPr>
            <w:tcW w:w="3227" w:type="dxa"/>
          </w:tcPr>
          <w:p w14:paraId="4FA52702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0DD6456E" w14:textId="003C746C" w:rsidR="0060187F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70324E4C" w14:textId="4BFEE9B5" w:rsidR="0060187F" w:rsidRPr="00B478A0" w:rsidRDefault="00742C24" w:rsidP="00B478A0">
            <w:r w:rsidRPr="00B478A0">
              <w:t>If area has sites or data in SharePoint currently</w:t>
            </w:r>
          </w:p>
        </w:tc>
      </w:tr>
      <w:tr w:rsidR="001B4061" w:rsidRPr="009E21A4" w14:paraId="348C4654" w14:textId="77777777" w:rsidTr="007624A3">
        <w:tc>
          <w:tcPr>
            <w:tcW w:w="3227" w:type="dxa"/>
          </w:tcPr>
          <w:p w14:paraId="7B4E5AA8" w14:textId="77777777" w:rsidR="001B4061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07F8D32D" w14:textId="2A4B0D75" w:rsidR="001B4061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6FCA0770" w14:textId="0D58A304" w:rsidR="001B4061" w:rsidRPr="00B478A0" w:rsidRDefault="00742C24" w:rsidP="00B478A0">
            <w:r w:rsidRPr="00B478A0">
              <w:t>If area has sites or data in SharePoint currently</w:t>
            </w:r>
          </w:p>
        </w:tc>
      </w:tr>
      <w:tr w:rsidR="00417A07" w:rsidRPr="009E21A4" w14:paraId="454AA06C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472DB10" w14:textId="77777777" w:rsidR="00417A07" w:rsidRDefault="00417A07" w:rsidP="00417A0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417A07" w:rsidRPr="009E21A4" w14:paraId="2245235F" w14:textId="77777777" w:rsidTr="007624A3">
        <w:tc>
          <w:tcPr>
            <w:tcW w:w="3227" w:type="dxa"/>
          </w:tcPr>
          <w:p w14:paraId="5AF91E22" w14:textId="77777777" w:rsidR="00417A07" w:rsidRDefault="00417A0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</w:t>
            </w:r>
            <w:r w:rsidR="00075B6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2161D">
              <w:rPr>
                <w:rFonts w:ascii="Calibri" w:hAnsi="Calibri" w:cs="Calibri"/>
                <w:sz w:val="20"/>
                <w:szCs w:val="20"/>
              </w:rPr>
              <w:t>&amp;</w:t>
            </w:r>
            <w:r w:rsidR="008631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fulfilment</w:t>
            </w:r>
          </w:p>
        </w:tc>
        <w:tc>
          <w:tcPr>
            <w:tcW w:w="1417" w:type="dxa"/>
          </w:tcPr>
          <w:p w14:paraId="2205E275" w14:textId="1C4FFA27" w:rsidR="00417A0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56CD6FC1" w14:textId="1C729743" w:rsidR="00417A07" w:rsidRPr="00B478A0" w:rsidRDefault="00742C24" w:rsidP="00B478A0">
            <w:r w:rsidRPr="00B478A0">
              <w:t>If area has sites or data in SharePoint currently</w:t>
            </w:r>
          </w:p>
        </w:tc>
      </w:tr>
      <w:tr w:rsidR="00417A07" w:rsidRPr="009E21A4" w14:paraId="799CCA30" w14:textId="77777777" w:rsidTr="007624A3">
        <w:tc>
          <w:tcPr>
            <w:tcW w:w="3227" w:type="dxa"/>
          </w:tcPr>
          <w:p w14:paraId="516AA856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03C8C742" w14:textId="433C7851" w:rsidR="00417A0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4890E48D" w14:textId="7321B1C4" w:rsidR="00417A07" w:rsidRPr="00B478A0" w:rsidRDefault="00742C24" w:rsidP="00B478A0">
            <w:r w:rsidRPr="00B478A0">
              <w:t>If area has sites or data in SharePoint currently</w:t>
            </w:r>
          </w:p>
        </w:tc>
      </w:tr>
      <w:tr w:rsidR="00417A07" w:rsidRPr="009E21A4" w14:paraId="2A1885AB" w14:textId="77777777" w:rsidTr="007624A3">
        <w:tc>
          <w:tcPr>
            <w:tcW w:w="3227" w:type="dxa"/>
          </w:tcPr>
          <w:p w14:paraId="0F0592E5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63E10D9E" w14:textId="01E0A694" w:rsidR="00417A0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4BD4499A" w14:textId="6EAD9088" w:rsidR="00417A07" w:rsidRPr="00B478A0" w:rsidRDefault="00742C24" w:rsidP="00B478A0">
            <w:r w:rsidRPr="00B478A0">
              <w:t>If area has sites or data in SharePoint currently</w:t>
            </w:r>
          </w:p>
        </w:tc>
      </w:tr>
      <w:tr w:rsidR="008D2FEC" w:rsidRPr="009E21A4" w14:paraId="0E0C4E24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9CCBA1B" w14:textId="77777777" w:rsidR="008D2FEC" w:rsidRPr="008D2FEC" w:rsidRDefault="008D2FEC" w:rsidP="008D2FEC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C64FF7" w:rsidRPr="009E21A4" w14:paraId="1C53B4F3" w14:textId="77777777" w:rsidTr="007624A3">
        <w:tc>
          <w:tcPr>
            <w:tcW w:w="3227" w:type="dxa"/>
          </w:tcPr>
          <w:p w14:paraId="091E74A0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706CE4C8" w14:textId="22632581" w:rsidR="00C64FF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1C91B183" w14:textId="138E93A4" w:rsidR="00C64FF7" w:rsidRPr="00B478A0" w:rsidRDefault="00742C24" w:rsidP="00B478A0">
            <w:r w:rsidRPr="00B478A0">
              <w:t>If area has sites or data in SharePoint currently</w:t>
            </w:r>
          </w:p>
        </w:tc>
      </w:tr>
      <w:tr w:rsidR="00C64FF7" w:rsidRPr="009E21A4" w14:paraId="4FC47690" w14:textId="77777777" w:rsidTr="007624A3">
        <w:tc>
          <w:tcPr>
            <w:tcW w:w="3227" w:type="dxa"/>
          </w:tcPr>
          <w:p w14:paraId="52519742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1F2495AC" w14:textId="50A28002" w:rsidR="00C64FF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598EA107" w14:textId="5FC2B326" w:rsidR="00C64FF7" w:rsidRPr="00B478A0" w:rsidRDefault="00742C24" w:rsidP="00B478A0">
            <w:r w:rsidRPr="00B478A0">
              <w:t>If area has sites or data in SharePoint currently</w:t>
            </w:r>
          </w:p>
        </w:tc>
      </w:tr>
      <w:tr w:rsidR="00C64FF7" w:rsidRPr="009E21A4" w14:paraId="31BD3E2B" w14:textId="77777777" w:rsidTr="007624A3">
        <w:tc>
          <w:tcPr>
            <w:tcW w:w="3227" w:type="dxa"/>
          </w:tcPr>
          <w:p w14:paraId="3F05572B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4AEDD2D4" w14:textId="0515BBC6" w:rsidR="00C64FF7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20BDF06D" w14:textId="4B5F97F7" w:rsidR="00C64FF7" w:rsidRPr="00B478A0" w:rsidRDefault="00742C24" w:rsidP="00B478A0">
            <w:r w:rsidRPr="00B478A0">
              <w:t>If area has sites or data in SharePoint currently</w:t>
            </w:r>
          </w:p>
        </w:tc>
      </w:tr>
      <w:tr w:rsidR="0072283E" w:rsidRPr="009E21A4" w14:paraId="556A845B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406D6C8" w14:textId="77777777" w:rsidR="0072283E" w:rsidRDefault="0072283E" w:rsidP="0072283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2283E" w:rsidRPr="009E21A4" w14:paraId="4211F57A" w14:textId="77777777" w:rsidTr="007624A3">
        <w:tc>
          <w:tcPr>
            <w:tcW w:w="3227" w:type="dxa"/>
          </w:tcPr>
          <w:p w14:paraId="72647EC2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45FC14E" w14:textId="2DD155C0" w:rsidR="0072283E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3887854F" w14:textId="2D55AC6F" w:rsidR="0072283E" w:rsidRPr="00B478A0" w:rsidRDefault="00742C24" w:rsidP="00B478A0">
            <w:r w:rsidRPr="00B478A0">
              <w:t>If area has sites or data in SharePoint currently</w:t>
            </w:r>
          </w:p>
        </w:tc>
      </w:tr>
      <w:tr w:rsidR="0072283E" w:rsidRPr="009E21A4" w14:paraId="0ABEA408" w14:textId="77777777" w:rsidTr="007624A3">
        <w:tc>
          <w:tcPr>
            <w:tcW w:w="3227" w:type="dxa"/>
          </w:tcPr>
          <w:p w14:paraId="460311A0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7EC80BD3" w14:textId="52D370C7" w:rsidR="0072283E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5B7AA2A6" w14:textId="4AC4DFA9" w:rsidR="0072283E" w:rsidRPr="00B478A0" w:rsidRDefault="00742C24" w:rsidP="00B478A0">
            <w:r w:rsidRPr="00B478A0">
              <w:t>If area has sites or data in SharePoint currently</w:t>
            </w:r>
          </w:p>
        </w:tc>
      </w:tr>
      <w:tr w:rsidR="008A302E" w:rsidRPr="009E21A4" w14:paraId="0BC0DFC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EA785B2" w14:textId="77777777" w:rsidR="008A302E" w:rsidRDefault="008A302E" w:rsidP="008A302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8A302E" w:rsidRPr="009E21A4" w14:paraId="7135BC1A" w14:textId="77777777" w:rsidTr="007624A3">
        <w:tc>
          <w:tcPr>
            <w:tcW w:w="3227" w:type="dxa"/>
          </w:tcPr>
          <w:p w14:paraId="01547350" w14:textId="77777777" w:rsidR="008A302E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1FD87E22" w14:textId="149A6DD1" w:rsidR="008A302E" w:rsidRPr="00B478A0" w:rsidRDefault="00742C24" w:rsidP="00B478A0">
            <w:r w:rsidRPr="00B478A0">
              <w:t>Potential</w:t>
            </w:r>
          </w:p>
        </w:tc>
        <w:tc>
          <w:tcPr>
            <w:tcW w:w="4253" w:type="dxa"/>
          </w:tcPr>
          <w:p w14:paraId="4F6BAF6D" w14:textId="7DC53F37" w:rsidR="008A302E" w:rsidRPr="00B478A0" w:rsidRDefault="00742C24" w:rsidP="00B478A0">
            <w:r w:rsidRPr="00B478A0">
              <w:t>If area has sites or data in SharePoint currently</w:t>
            </w:r>
          </w:p>
        </w:tc>
      </w:tr>
      <w:tr w:rsidR="006E2996" w:rsidRPr="009E21A4" w14:paraId="46022D8E" w14:textId="77777777" w:rsidTr="007624A3">
        <w:tc>
          <w:tcPr>
            <w:tcW w:w="3227" w:type="dxa"/>
          </w:tcPr>
          <w:p w14:paraId="357E2F53" w14:textId="77777777" w:rsidR="006E2996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4EA62FC" w14:textId="77777777" w:rsidR="006E2996" w:rsidRDefault="006E299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6EE44399" w14:textId="77777777" w:rsidR="006E2996" w:rsidRDefault="006E2996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5C9A8CDB" w14:textId="77777777" w:rsidR="00073993" w:rsidRDefault="00073993">
      <w:pPr>
        <w:rPr>
          <w:rFonts w:ascii="Calibri" w:hAnsi="Calibri" w:cs="Calibri"/>
          <w:b/>
          <w:bCs/>
        </w:rPr>
      </w:pPr>
    </w:p>
    <w:p w14:paraId="301A9975" w14:textId="77777777" w:rsidR="00280D0A" w:rsidRPr="001806B0" w:rsidRDefault="00542206" w:rsidP="00165505">
      <w:pPr>
        <w:pStyle w:val="Heading1"/>
        <w:numPr>
          <w:ilvl w:val="0"/>
          <w:numId w:val="14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7C631175" w14:textId="77777777" w:rsidTr="00BB2314">
        <w:tc>
          <w:tcPr>
            <w:tcW w:w="3794" w:type="dxa"/>
          </w:tcPr>
          <w:p w14:paraId="077DE690" w14:textId="77777777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existing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solution options, blueprints</w:t>
            </w:r>
            <w:r w:rsidR="3326F24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,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etc</w:t>
            </w:r>
            <w:r w:rsidR="00FC0EAE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that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may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support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T Shirt sizing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5103" w:type="dxa"/>
          </w:tcPr>
          <w:p w14:paraId="0402D99D" w14:textId="485FD8C9" w:rsidR="00061602" w:rsidRPr="001D62AE" w:rsidRDefault="00C76F4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478A0">
              <w:t xml:space="preserve">None – migration is using </w:t>
            </w:r>
            <w:proofErr w:type="spellStart"/>
            <w:r w:rsidR="005833F9" w:rsidRPr="00B478A0">
              <w:t>ShareGate</w:t>
            </w:r>
            <w:proofErr w:type="spellEnd"/>
            <w:r w:rsidR="005833F9" w:rsidRPr="00B478A0">
              <w:t xml:space="preserve">, which is already used for individual migrations. Migration </w:t>
            </w:r>
            <w:r w:rsidR="00065DC6" w:rsidRPr="00B478A0">
              <w:t xml:space="preserve">is </w:t>
            </w:r>
            <w:r w:rsidR="005833F9" w:rsidRPr="00B478A0">
              <w:t>to SPO</w:t>
            </w:r>
            <w:r w:rsidR="00065DC6" w:rsidRPr="00B478A0">
              <w:t>, a platform widely used within across</w:t>
            </w:r>
            <w:r w:rsidR="00065DC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300DD6" w:rsidRPr="009E21A4" w14:paraId="2EAA6D30" w14:textId="77777777" w:rsidTr="00BB2314">
        <w:tc>
          <w:tcPr>
            <w:tcW w:w="3794" w:type="dxa"/>
          </w:tcPr>
          <w:p w14:paraId="7FA1A2E5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76F332E2" w14:textId="77777777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e.g. </w:t>
            </w:r>
            <w:r w:rsidR="004C32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Links to slides</w:t>
            </w:r>
            <w:r w:rsidR="00183BC7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, customer personas </w:t>
            </w:r>
            <w:r w:rsidR="004003C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etc.</w:t>
            </w:r>
          </w:p>
        </w:tc>
        <w:tc>
          <w:tcPr>
            <w:tcW w:w="5103" w:type="dxa"/>
          </w:tcPr>
          <w:p w14:paraId="6AF40681" w14:textId="413240FF" w:rsidR="00300DD6" w:rsidRPr="001D62AE" w:rsidRDefault="006314E9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B478A0">
              <w:t>None</w:t>
            </w:r>
          </w:p>
        </w:tc>
      </w:tr>
      <w:tr w:rsidR="00637487" w:rsidRPr="009E21A4" w14:paraId="241BEA40" w14:textId="77777777" w:rsidTr="00BB2314">
        <w:tc>
          <w:tcPr>
            <w:tcW w:w="3794" w:type="dxa"/>
          </w:tcPr>
          <w:p w14:paraId="2C109F93" w14:textId="77777777" w:rsidR="00637487" w:rsidRPr="009E21A4" w:rsidRDefault="0063748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</w:tcPr>
          <w:p w14:paraId="14C6A7B1" w14:textId="77777777" w:rsidR="00637487" w:rsidRPr="001D62AE" w:rsidRDefault="00637487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</w:tbl>
    <w:p w14:paraId="5B2B9AAF" w14:textId="77777777" w:rsidR="00280D0A" w:rsidRDefault="00280D0A" w:rsidP="006540C6">
      <w:pPr>
        <w:rPr>
          <w:rFonts w:ascii="Calibri" w:hAnsi="Calibri" w:cs="Calibri"/>
        </w:rPr>
      </w:pPr>
    </w:p>
    <w:p w14:paraId="32DA1A05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415E767E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7425019D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4ABBCF08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22024E6F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4D87BAB6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6B12AF68" w14:textId="77777777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TechM. </w:t>
            </w:r>
          </w:p>
          <w:p w14:paraId="46E01A13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1E5516F5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5FF4902B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2"/>
      <w:headerReference w:type="default" r:id="rId13"/>
      <w:headerReference w:type="firs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4E06" w14:textId="77777777" w:rsidR="00D70C52" w:rsidRDefault="00D70C52" w:rsidP="006540C6">
      <w:pPr>
        <w:spacing w:after="0" w:line="240" w:lineRule="auto"/>
      </w:pPr>
      <w:r>
        <w:separator/>
      </w:r>
    </w:p>
  </w:endnote>
  <w:endnote w:type="continuationSeparator" w:id="0">
    <w:p w14:paraId="0E402497" w14:textId="77777777" w:rsidR="00D70C52" w:rsidRDefault="00D70C52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1432" w14:textId="77777777" w:rsidR="00D70C52" w:rsidRDefault="00D70C52" w:rsidP="006540C6">
      <w:pPr>
        <w:spacing w:after="0" w:line="240" w:lineRule="auto"/>
      </w:pPr>
      <w:r>
        <w:separator/>
      </w:r>
    </w:p>
  </w:footnote>
  <w:footnote w:type="continuationSeparator" w:id="0">
    <w:p w14:paraId="029FBADB" w14:textId="77777777" w:rsidR="00D70C52" w:rsidRDefault="00D70C52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D4AA" w14:textId="77777777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8852D" w14:textId="7777777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2478852D" w14:textId="7777777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9F92" w14:textId="77777777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DD390" w14:textId="7777777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2DCDD390" w14:textId="7777777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315939C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73D4" w14:textId="77777777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30568" w14:textId="7777777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6BC30568" w14:textId="7777777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13333"/>
    <w:multiLevelType w:val="multilevel"/>
    <w:tmpl w:val="E40A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20"/>
  </w:num>
  <w:num w:numId="12" w16cid:durableId="1692032458">
    <w:abstractNumId w:val="18"/>
  </w:num>
  <w:num w:numId="13" w16cid:durableId="1688869075">
    <w:abstractNumId w:val="19"/>
  </w:num>
  <w:num w:numId="14" w16cid:durableId="1788500100">
    <w:abstractNumId w:val="17"/>
  </w:num>
  <w:num w:numId="15" w16cid:durableId="1098020669">
    <w:abstractNumId w:val="11"/>
  </w:num>
  <w:num w:numId="16" w16cid:durableId="1163862706">
    <w:abstractNumId w:val="16"/>
  </w:num>
  <w:num w:numId="17" w16cid:durableId="521743960">
    <w:abstractNumId w:val="12"/>
  </w:num>
  <w:num w:numId="18" w16cid:durableId="1867867120">
    <w:abstractNumId w:val="14"/>
  </w:num>
  <w:num w:numId="19" w16cid:durableId="2006660724">
    <w:abstractNumId w:val="15"/>
  </w:num>
  <w:num w:numId="20" w16cid:durableId="956718646">
    <w:abstractNumId w:val="22"/>
  </w:num>
  <w:num w:numId="21" w16cid:durableId="1981038578">
    <w:abstractNumId w:val="21"/>
  </w:num>
  <w:num w:numId="22" w16cid:durableId="707802300">
    <w:abstractNumId w:val="13"/>
  </w:num>
  <w:num w:numId="23" w16cid:durableId="300230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119C8"/>
    <w:rsid w:val="00014939"/>
    <w:rsid w:val="00015B10"/>
    <w:rsid w:val="00016230"/>
    <w:rsid w:val="00017219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402D3"/>
    <w:rsid w:val="00042248"/>
    <w:rsid w:val="00053FC4"/>
    <w:rsid w:val="00055438"/>
    <w:rsid w:val="00055E20"/>
    <w:rsid w:val="000564AF"/>
    <w:rsid w:val="0005692E"/>
    <w:rsid w:val="00057D3A"/>
    <w:rsid w:val="0006063C"/>
    <w:rsid w:val="00060FC8"/>
    <w:rsid w:val="00061503"/>
    <w:rsid w:val="00061602"/>
    <w:rsid w:val="0006466C"/>
    <w:rsid w:val="00065A06"/>
    <w:rsid w:val="00065DC6"/>
    <w:rsid w:val="00066F8A"/>
    <w:rsid w:val="00070200"/>
    <w:rsid w:val="00073993"/>
    <w:rsid w:val="00073A0D"/>
    <w:rsid w:val="00073F23"/>
    <w:rsid w:val="00074DC0"/>
    <w:rsid w:val="00075611"/>
    <w:rsid w:val="00075B64"/>
    <w:rsid w:val="0008004F"/>
    <w:rsid w:val="000808F2"/>
    <w:rsid w:val="000821C7"/>
    <w:rsid w:val="0008531E"/>
    <w:rsid w:val="0008712D"/>
    <w:rsid w:val="000877B6"/>
    <w:rsid w:val="000939AE"/>
    <w:rsid w:val="0009426D"/>
    <w:rsid w:val="000942B0"/>
    <w:rsid w:val="000A1A83"/>
    <w:rsid w:val="000A3417"/>
    <w:rsid w:val="000A3B73"/>
    <w:rsid w:val="000A4CFC"/>
    <w:rsid w:val="000A5631"/>
    <w:rsid w:val="000A7216"/>
    <w:rsid w:val="000B00DF"/>
    <w:rsid w:val="000B206E"/>
    <w:rsid w:val="000B2BC0"/>
    <w:rsid w:val="000B65C9"/>
    <w:rsid w:val="000B6A50"/>
    <w:rsid w:val="000C23F2"/>
    <w:rsid w:val="000C324E"/>
    <w:rsid w:val="000C4EC3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0069"/>
    <w:rsid w:val="000F1585"/>
    <w:rsid w:val="000F5BF5"/>
    <w:rsid w:val="000F5F2F"/>
    <w:rsid w:val="000F7E4A"/>
    <w:rsid w:val="001005B7"/>
    <w:rsid w:val="00101DAC"/>
    <w:rsid w:val="00102528"/>
    <w:rsid w:val="00103433"/>
    <w:rsid w:val="00105F89"/>
    <w:rsid w:val="001070B2"/>
    <w:rsid w:val="00107978"/>
    <w:rsid w:val="0011082C"/>
    <w:rsid w:val="00111D8D"/>
    <w:rsid w:val="001121E5"/>
    <w:rsid w:val="001135BE"/>
    <w:rsid w:val="00113907"/>
    <w:rsid w:val="001141EB"/>
    <w:rsid w:val="00114EC4"/>
    <w:rsid w:val="00115B74"/>
    <w:rsid w:val="0012161D"/>
    <w:rsid w:val="00122ABE"/>
    <w:rsid w:val="00123665"/>
    <w:rsid w:val="00124383"/>
    <w:rsid w:val="001267AE"/>
    <w:rsid w:val="00127F43"/>
    <w:rsid w:val="001308D4"/>
    <w:rsid w:val="00130ABB"/>
    <w:rsid w:val="00134228"/>
    <w:rsid w:val="00135F88"/>
    <w:rsid w:val="0013637F"/>
    <w:rsid w:val="00137A01"/>
    <w:rsid w:val="001415A0"/>
    <w:rsid w:val="0014525B"/>
    <w:rsid w:val="00146044"/>
    <w:rsid w:val="0015074B"/>
    <w:rsid w:val="001520C0"/>
    <w:rsid w:val="001544A3"/>
    <w:rsid w:val="00156AF1"/>
    <w:rsid w:val="00161448"/>
    <w:rsid w:val="00163F80"/>
    <w:rsid w:val="00165505"/>
    <w:rsid w:val="0016608D"/>
    <w:rsid w:val="0017015B"/>
    <w:rsid w:val="00170713"/>
    <w:rsid w:val="00171101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7DB7"/>
    <w:rsid w:val="001B04A9"/>
    <w:rsid w:val="001B1C15"/>
    <w:rsid w:val="001B1C8C"/>
    <w:rsid w:val="001B4061"/>
    <w:rsid w:val="001B51F5"/>
    <w:rsid w:val="001B5AF9"/>
    <w:rsid w:val="001B6F71"/>
    <w:rsid w:val="001B7E0E"/>
    <w:rsid w:val="001C1E63"/>
    <w:rsid w:val="001C5C99"/>
    <w:rsid w:val="001C6233"/>
    <w:rsid w:val="001C7500"/>
    <w:rsid w:val="001D3629"/>
    <w:rsid w:val="001D62AE"/>
    <w:rsid w:val="001D68FF"/>
    <w:rsid w:val="001E16BA"/>
    <w:rsid w:val="001E358E"/>
    <w:rsid w:val="001E4023"/>
    <w:rsid w:val="001F0A77"/>
    <w:rsid w:val="001F20D8"/>
    <w:rsid w:val="001F3AA0"/>
    <w:rsid w:val="001F7116"/>
    <w:rsid w:val="001F78C7"/>
    <w:rsid w:val="001F7D62"/>
    <w:rsid w:val="0020181A"/>
    <w:rsid w:val="002018AA"/>
    <w:rsid w:val="00201D90"/>
    <w:rsid w:val="00203D4B"/>
    <w:rsid w:val="0020435B"/>
    <w:rsid w:val="002052FD"/>
    <w:rsid w:val="00205FE3"/>
    <w:rsid w:val="00207D6B"/>
    <w:rsid w:val="002155D2"/>
    <w:rsid w:val="00215AFD"/>
    <w:rsid w:val="00215BBA"/>
    <w:rsid w:val="00216252"/>
    <w:rsid w:val="00221CBB"/>
    <w:rsid w:val="00221F31"/>
    <w:rsid w:val="00222120"/>
    <w:rsid w:val="00223B80"/>
    <w:rsid w:val="00226A70"/>
    <w:rsid w:val="002309F5"/>
    <w:rsid w:val="00232A4C"/>
    <w:rsid w:val="00233E1C"/>
    <w:rsid w:val="00234127"/>
    <w:rsid w:val="00234140"/>
    <w:rsid w:val="002346F3"/>
    <w:rsid w:val="0024140D"/>
    <w:rsid w:val="0024397D"/>
    <w:rsid w:val="002509B5"/>
    <w:rsid w:val="00252F1C"/>
    <w:rsid w:val="00254BB5"/>
    <w:rsid w:val="00255D58"/>
    <w:rsid w:val="00256D22"/>
    <w:rsid w:val="00257244"/>
    <w:rsid w:val="00260C0C"/>
    <w:rsid w:val="002635BE"/>
    <w:rsid w:val="00265988"/>
    <w:rsid w:val="00265EC3"/>
    <w:rsid w:val="002711B7"/>
    <w:rsid w:val="00271441"/>
    <w:rsid w:val="00272203"/>
    <w:rsid w:val="002738B3"/>
    <w:rsid w:val="00274EF8"/>
    <w:rsid w:val="002755E0"/>
    <w:rsid w:val="00276336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2925"/>
    <w:rsid w:val="002A3361"/>
    <w:rsid w:val="002A3DA8"/>
    <w:rsid w:val="002A523D"/>
    <w:rsid w:val="002A6326"/>
    <w:rsid w:val="002A6E31"/>
    <w:rsid w:val="002B02B9"/>
    <w:rsid w:val="002B30E2"/>
    <w:rsid w:val="002B5CE2"/>
    <w:rsid w:val="002B5D04"/>
    <w:rsid w:val="002B5F19"/>
    <w:rsid w:val="002B5FE4"/>
    <w:rsid w:val="002B7EA6"/>
    <w:rsid w:val="002C0A57"/>
    <w:rsid w:val="002C2A46"/>
    <w:rsid w:val="002D2732"/>
    <w:rsid w:val="002D4BF6"/>
    <w:rsid w:val="002D667D"/>
    <w:rsid w:val="002D6C2A"/>
    <w:rsid w:val="002E6CD7"/>
    <w:rsid w:val="002E7ACA"/>
    <w:rsid w:val="002F0E54"/>
    <w:rsid w:val="002F257C"/>
    <w:rsid w:val="002F2CD1"/>
    <w:rsid w:val="002F31FA"/>
    <w:rsid w:val="00300853"/>
    <w:rsid w:val="00300DD6"/>
    <w:rsid w:val="00301D71"/>
    <w:rsid w:val="003030F4"/>
    <w:rsid w:val="003035BA"/>
    <w:rsid w:val="00312688"/>
    <w:rsid w:val="003153E9"/>
    <w:rsid w:val="003165C1"/>
    <w:rsid w:val="00322859"/>
    <w:rsid w:val="003247AD"/>
    <w:rsid w:val="00326F90"/>
    <w:rsid w:val="003301AA"/>
    <w:rsid w:val="00332EDC"/>
    <w:rsid w:val="00334F22"/>
    <w:rsid w:val="00336D1B"/>
    <w:rsid w:val="003408D0"/>
    <w:rsid w:val="0034205A"/>
    <w:rsid w:val="00342377"/>
    <w:rsid w:val="003436BF"/>
    <w:rsid w:val="003449AF"/>
    <w:rsid w:val="00344F41"/>
    <w:rsid w:val="00347241"/>
    <w:rsid w:val="00350449"/>
    <w:rsid w:val="003523B4"/>
    <w:rsid w:val="00353EED"/>
    <w:rsid w:val="003540C6"/>
    <w:rsid w:val="00354437"/>
    <w:rsid w:val="00354D64"/>
    <w:rsid w:val="00361E53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87010"/>
    <w:rsid w:val="00390B76"/>
    <w:rsid w:val="003918CB"/>
    <w:rsid w:val="00391CB3"/>
    <w:rsid w:val="003941ED"/>
    <w:rsid w:val="003A1E9E"/>
    <w:rsid w:val="003A4D9A"/>
    <w:rsid w:val="003A5067"/>
    <w:rsid w:val="003B00BC"/>
    <w:rsid w:val="003B046C"/>
    <w:rsid w:val="003B0AEA"/>
    <w:rsid w:val="003B5FB5"/>
    <w:rsid w:val="003C31B4"/>
    <w:rsid w:val="003C43DE"/>
    <w:rsid w:val="003C44DB"/>
    <w:rsid w:val="003C7228"/>
    <w:rsid w:val="003C78FA"/>
    <w:rsid w:val="003D0069"/>
    <w:rsid w:val="003D2A18"/>
    <w:rsid w:val="003D31CA"/>
    <w:rsid w:val="003D4305"/>
    <w:rsid w:val="003D46FE"/>
    <w:rsid w:val="003E0262"/>
    <w:rsid w:val="003E46E1"/>
    <w:rsid w:val="003E6EFE"/>
    <w:rsid w:val="003E7153"/>
    <w:rsid w:val="003E7AFA"/>
    <w:rsid w:val="003F0058"/>
    <w:rsid w:val="003F2129"/>
    <w:rsid w:val="003F6622"/>
    <w:rsid w:val="003F6AE6"/>
    <w:rsid w:val="004003CF"/>
    <w:rsid w:val="00400C0B"/>
    <w:rsid w:val="0040313E"/>
    <w:rsid w:val="0040314D"/>
    <w:rsid w:val="00403645"/>
    <w:rsid w:val="00405111"/>
    <w:rsid w:val="00405583"/>
    <w:rsid w:val="00407943"/>
    <w:rsid w:val="00415DBE"/>
    <w:rsid w:val="00417231"/>
    <w:rsid w:val="00417A07"/>
    <w:rsid w:val="004201DD"/>
    <w:rsid w:val="0042041A"/>
    <w:rsid w:val="004218BA"/>
    <w:rsid w:val="0042537F"/>
    <w:rsid w:val="00432682"/>
    <w:rsid w:val="004329AF"/>
    <w:rsid w:val="00434853"/>
    <w:rsid w:val="004373A5"/>
    <w:rsid w:val="00440B25"/>
    <w:rsid w:val="00443431"/>
    <w:rsid w:val="004446BB"/>
    <w:rsid w:val="00445CBD"/>
    <w:rsid w:val="004502A7"/>
    <w:rsid w:val="0045144E"/>
    <w:rsid w:val="004538ED"/>
    <w:rsid w:val="0045562D"/>
    <w:rsid w:val="004577B5"/>
    <w:rsid w:val="004614F0"/>
    <w:rsid w:val="004622A2"/>
    <w:rsid w:val="00463589"/>
    <w:rsid w:val="004646B8"/>
    <w:rsid w:val="0046478C"/>
    <w:rsid w:val="0046757D"/>
    <w:rsid w:val="00473845"/>
    <w:rsid w:val="004758F8"/>
    <w:rsid w:val="0048235B"/>
    <w:rsid w:val="0048295B"/>
    <w:rsid w:val="0048523C"/>
    <w:rsid w:val="004867CC"/>
    <w:rsid w:val="00486DEB"/>
    <w:rsid w:val="0049189D"/>
    <w:rsid w:val="0049505A"/>
    <w:rsid w:val="0049619B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0EC4"/>
    <w:rsid w:val="004D177F"/>
    <w:rsid w:val="004D582B"/>
    <w:rsid w:val="004E3BC9"/>
    <w:rsid w:val="004E3E69"/>
    <w:rsid w:val="004E47E9"/>
    <w:rsid w:val="004E486C"/>
    <w:rsid w:val="004E664B"/>
    <w:rsid w:val="004E6E76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20FA7"/>
    <w:rsid w:val="005225FE"/>
    <w:rsid w:val="00524017"/>
    <w:rsid w:val="00525EA5"/>
    <w:rsid w:val="00527D6E"/>
    <w:rsid w:val="0053220C"/>
    <w:rsid w:val="0053403A"/>
    <w:rsid w:val="005347BE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4855"/>
    <w:rsid w:val="005669B4"/>
    <w:rsid w:val="00570610"/>
    <w:rsid w:val="00570746"/>
    <w:rsid w:val="00574547"/>
    <w:rsid w:val="0057570F"/>
    <w:rsid w:val="00577580"/>
    <w:rsid w:val="005802A3"/>
    <w:rsid w:val="00580B86"/>
    <w:rsid w:val="005812C1"/>
    <w:rsid w:val="00582AFC"/>
    <w:rsid w:val="005833F9"/>
    <w:rsid w:val="00583E64"/>
    <w:rsid w:val="005864A3"/>
    <w:rsid w:val="00587025"/>
    <w:rsid w:val="005921AB"/>
    <w:rsid w:val="005953F1"/>
    <w:rsid w:val="005A1308"/>
    <w:rsid w:val="005A251F"/>
    <w:rsid w:val="005A28C0"/>
    <w:rsid w:val="005A2A86"/>
    <w:rsid w:val="005A3428"/>
    <w:rsid w:val="005B0E88"/>
    <w:rsid w:val="005B1A44"/>
    <w:rsid w:val="005B40E3"/>
    <w:rsid w:val="005B5A6B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D7AA7"/>
    <w:rsid w:val="005E080C"/>
    <w:rsid w:val="005E36D9"/>
    <w:rsid w:val="005E6B15"/>
    <w:rsid w:val="005F7203"/>
    <w:rsid w:val="00601416"/>
    <w:rsid w:val="0060187F"/>
    <w:rsid w:val="00607FCB"/>
    <w:rsid w:val="00612C20"/>
    <w:rsid w:val="00616339"/>
    <w:rsid w:val="00620E68"/>
    <w:rsid w:val="00621AF9"/>
    <w:rsid w:val="006244CD"/>
    <w:rsid w:val="00624AED"/>
    <w:rsid w:val="00626099"/>
    <w:rsid w:val="00630B24"/>
    <w:rsid w:val="006312B1"/>
    <w:rsid w:val="006314E9"/>
    <w:rsid w:val="006317CC"/>
    <w:rsid w:val="00631AA5"/>
    <w:rsid w:val="00632EEE"/>
    <w:rsid w:val="00632F3D"/>
    <w:rsid w:val="00633695"/>
    <w:rsid w:val="00637487"/>
    <w:rsid w:val="0064120A"/>
    <w:rsid w:val="00641C02"/>
    <w:rsid w:val="00643C05"/>
    <w:rsid w:val="00644F30"/>
    <w:rsid w:val="0065080D"/>
    <w:rsid w:val="00650DCB"/>
    <w:rsid w:val="00651909"/>
    <w:rsid w:val="00652A7C"/>
    <w:rsid w:val="006540C6"/>
    <w:rsid w:val="0065461D"/>
    <w:rsid w:val="0065492B"/>
    <w:rsid w:val="00660EA5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134D"/>
    <w:rsid w:val="0069408B"/>
    <w:rsid w:val="006948EA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2975"/>
    <w:rsid w:val="006D2D3C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6E5C"/>
    <w:rsid w:val="00701AE5"/>
    <w:rsid w:val="0070239F"/>
    <w:rsid w:val="00706F8E"/>
    <w:rsid w:val="007115D7"/>
    <w:rsid w:val="007119C5"/>
    <w:rsid w:val="00712F47"/>
    <w:rsid w:val="00713422"/>
    <w:rsid w:val="00713E07"/>
    <w:rsid w:val="00713FB2"/>
    <w:rsid w:val="00717E81"/>
    <w:rsid w:val="00720E44"/>
    <w:rsid w:val="00721444"/>
    <w:rsid w:val="0072283E"/>
    <w:rsid w:val="00726983"/>
    <w:rsid w:val="007274F2"/>
    <w:rsid w:val="00730128"/>
    <w:rsid w:val="00732E42"/>
    <w:rsid w:val="00734141"/>
    <w:rsid w:val="007373A5"/>
    <w:rsid w:val="007402A5"/>
    <w:rsid w:val="00742C24"/>
    <w:rsid w:val="007435C2"/>
    <w:rsid w:val="0074500B"/>
    <w:rsid w:val="00746BAA"/>
    <w:rsid w:val="00746BE4"/>
    <w:rsid w:val="007502AC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678A"/>
    <w:rsid w:val="007570FF"/>
    <w:rsid w:val="00757A81"/>
    <w:rsid w:val="00760585"/>
    <w:rsid w:val="007624A3"/>
    <w:rsid w:val="00763B45"/>
    <w:rsid w:val="00763C91"/>
    <w:rsid w:val="007643CC"/>
    <w:rsid w:val="00766845"/>
    <w:rsid w:val="00770169"/>
    <w:rsid w:val="007727AC"/>
    <w:rsid w:val="007753A8"/>
    <w:rsid w:val="00776078"/>
    <w:rsid w:val="00776FBE"/>
    <w:rsid w:val="007805E6"/>
    <w:rsid w:val="007806A3"/>
    <w:rsid w:val="0078080D"/>
    <w:rsid w:val="00786CB5"/>
    <w:rsid w:val="00787BB7"/>
    <w:rsid w:val="00790672"/>
    <w:rsid w:val="00794FAF"/>
    <w:rsid w:val="007957E9"/>
    <w:rsid w:val="007962CF"/>
    <w:rsid w:val="007965D2"/>
    <w:rsid w:val="00796E2C"/>
    <w:rsid w:val="007A058C"/>
    <w:rsid w:val="007A3EC3"/>
    <w:rsid w:val="007A46D5"/>
    <w:rsid w:val="007A4ECF"/>
    <w:rsid w:val="007A70F8"/>
    <w:rsid w:val="007B1329"/>
    <w:rsid w:val="007B151A"/>
    <w:rsid w:val="007B272C"/>
    <w:rsid w:val="007B4512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D7E17"/>
    <w:rsid w:val="007E12A8"/>
    <w:rsid w:val="007E1713"/>
    <w:rsid w:val="007E271C"/>
    <w:rsid w:val="007E3BAB"/>
    <w:rsid w:val="007E547D"/>
    <w:rsid w:val="007E684C"/>
    <w:rsid w:val="007E68E5"/>
    <w:rsid w:val="007F2F4B"/>
    <w:rsid w:val="007F5385"/>
    <w:rsid w:val="007F538D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32F5B"/>
    <w:rsid w:val="00840041"/>
    <w:rsid w:val="00841377"/>
    <w:rsid w:val="00842A62"/>
    <w:rsid w:val="0084367B"/>
    <w:rsid w:val="00844526"/>
    <w:rsid w:val="00844A9B"/>
    <w:rsid w:val="00844EA9"/>
    <w:rsid w:val="00845130"/>
    <w:rsid w:val="00846446"/>
    <w:rsid w:val="00846C75"/>
    <w:rsid w:val="00850065"/>
    <w:rsid w:val="008502D4"/>
    <w:rsid w:val="00850B76"/>
    <w:rsid w:val="00850E21"/>
    <w:rsid w:val="00850E7E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805D9"/>
    <w:rsid w:val="00881FA1"/>
    <w:rsid w:val="00883221"/>
    <w:rsid w:val="00883E16"/>
    <w:rsid w:val="00883E6C"/>
    <w:rsid w:val="00886EB3"/>
    <w:rsid w:val="0088784D"/>
    <w:rsid w:val="00891256"/>
    <w:rsid w:val="00891E37"/>
    <w:rsid w:val="008943D5"/>
    <w:rsid w:val="00895B87"/>
    <w:rsid w:val="0089665A"/>
    <w:rsid w:val="008A302E"/>
    <w:rsid w:val="008A4669"/>
    <w:rsid w:val="008A6868"/>
    <w:rsid w:val="008A7500"/>
    <w:rsid w:val="008B0AFB"/>
    <w:rsid w:val="008B1124"/>
    <w:rsid w:val="008B1DE8"/>
    <w:rsid w:val="008B256D"/>
    <w:rsid w:val="008B4121"/>
    <w:rsid w:val="008B5BE1"/>
    <w:rsid w:val="008C13CA"/>
    <w:rsid w:val="008C2481"/>
    <w:rsid w:val="008C2F40"/>
    <w:rsid w:val="008C344D"/>
    <w:rsid w:val="008C5A58"/>
    <w:rsid w:val="008D2FEC"/>
    <w:rsid w:val="008D303E"/>
    <w:rsid w:val="008D3C67"/>
    <w:rsid w:val="008D58F8"/>
    <w:rsid w:val="008D6B40"/>
    <w:rsid w:val="008D75DE"/>
    <w:rsid w:val="008D7D2E"/>
    <w:rsid w:val="008E10AD"/>
    <w:rsid w:val="008E13BD"/>
    <w:rsid w:val="008E1A3F"/>
    <w:rsid w:val="008E4168"/>
    <w:rsid w:val="008E6AEF"/>
    <w:rsid w:val="008F20D3"/>
    <w:rsid w:val="008F601D"/>
    <w:rsid w:val="008F64B3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36247"/>
    <w:rsid w:val="00947C30"/>
    <w:rsid w:val="00951E05"/>
    <w:rsid w:val="0095218A"/>
    <w:rsid w:val="00953129"/>
    <w:rsid w:val="0095520C"/>
    <w:rsid w:val="00955785"/>
    <w:rsid w:val="00960598"/>
    <w:rsid w:val="00963B84"/>
    <w:rsid w:val="00966ED7"/>
    <w:rsid w:val="00970499"/>
    <w:rsid w:val="00971202"/>
    <w:rsid w:val="00971717"/>
    <w:rsid w:val="0097258D"/>
    <w:rsid w:val="00973052"/>
    <w:rsid w:val="00974210"/>
    <w:rsid w:val="00980B10"/>
    <w:rsid w:val="00981F37"/>
    <w:rsid w:val="009846BA"/>
    <w:rsid w:val="00986361"/>
    <w:rsid w:val="0098639D"/>
    <w:rsid w:val="0099092A"/>
    <w:rsid w:val="009950CC"/>
    <w:rsid w:val="00995D2E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420D"/>
    <w:rsid w:val="009B47C4"/>
    <w:rsid w:val="009C0262"/>
    <w:rsid w:val="009C071C"/>
    <w:rsid w:val="009C15F4"/>
    <w:rsid w:val="009C20CF"/>
    <w:rsid w:val="009C3F57"/>
    <w:rsid w:val="009C5D08"/>
    <w:rsid w:val="009C6405"/>
    <w:rsid w:val="009D03C5"/>
    <w:rsid w:val="009D0549"/>
    <w:rsid w:val="009D136A"/>
    <w:rsid w:val="009D4E05"/>
    <w:rsid w:val="009D5AE0"/>
    <w:rsid w:val="009E00FD"/>
    <w:rsid w:val="009E06C6"/>
    <w:rsid w:val="009E21A4"/>
    <w:rsid w:val="009E4C02"/>
    <w:rsid w:val="009F3F87"/>
    <w:rsid w:val="009F41B3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3565"/>
    <w:rsid w:val="00A1545A"/>
    <w:rsid w:val="00A161CB"/>
    <w:rsid w:val="00A166D4"/>
    <w:rsid w:val="00A16733"/>
    <w:rsid w:val="00A1739F"/>
    <w:rsid w:val="00A202FE"/>
    <w:rsid w:val="00A20C75"/>
    <w:rsid w:val="00A22FE3"/>
    <w:rsid w:val="00A24C56"/>
    <w:rsid w:val="00A25081"/>
    <w:rsid w:val="00A30DAF"/>
    <w:rsid w:val="00A32272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5D04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2609"/>
    <w:rsid w:val="00A81F49"/>
    <w:rsid w:val="00A83811"/>
    <w:rsid w:val="00A84DB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3455"/>
    <w:rsid w:val="00AA4598"/>
    <w:rsid w:val="00AA61BA"/>
    <w:rsid w:val="00AA6F0E"/>
    <w:rsid w:val="00AB112F"/>
    <w:rsid w:val="00AB176C"/>
    <w:rsid w:val="00AB309F"/>
    <w:rsid w:val="00AB3444"/>
    <w:rsid w:val="00AB3472"/>
    <w:rsid w:val="00AB7576"/>
    <w:rsid w:val="00AB7C55"/>
    <w:rsid w:val="00AC26FB"/>
    <w:rsid w:val="00AC2757"/>
    <w:rsid w:val="00AC5A4B"/>
    <w:rsid w:val="00AC656C"/>
    <w:rsid w:val="00AC690B"/>
    <w:rsid w:val="00AC72CB"/>
    <w:rsid w:val="00AD069D"/>
    <w:rsid w:val="00AD18FD"/>
    <w:rsid w:val="00AD278A"/>
    <w:rsid w:val="00AD2804"/>
    <w:rsid w:val="00AD2E1F"/>
    <w:rsid w:val="00AE01DF"/>
    <w:rsid w:val="00AE0B99"/>
    <w:rsid w:val="00AF3AF2"/>
    <w:rsid w:val="00AF581C"/>
    <w:rsid w:val="00AF5981"/>
    <w:rsid w:val="00B017A6"/>
    <w:rsid w:val="00B02989"/>
    <w:rsid w:val="00B06A01"/>
    <w:rsid w:val="00B10406"/>
    <w:rsid w:val="00B15D7B"/>
    <w:rsid w:val="00B17195"/>
    <w:rsid w:val="00B214DE"/>
    <w:rsid w:val="00B22EEA"/>
    <w:rsid w:val="00B233DE"/>
    <w:rsid w:val="00B23C58"/>
    <w:rsid w:val="00B34D20"/>
    <w:rsid w:val="00B408D5"/>
    <w:rsid w:val="00B40D3A"/>
    <w:rsid w:val="00B42048"/>
    <w:rsid w:val="00B4476A"/>
    <w:rsid w:val="00B467E1"/>
    <w:rsid w:val="00B46C37"/>
    <w:rsid w:val="00B47730"/>
    <w:rsid w:val="00B478A0"/>
    <w:rsid w:val="00B5146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76FF"/>
    <w:rsid w:val="00B67982"/>
    <w:rsid w:val="00B73926"/>
    <w:rsid w:val="00B74C21"/>
    <w:rsid w:val="00B75FAB"/>
    <w:rsid w:val="00B76D02"/>
    <w:rsid w:val="00B841A6"/>
    <w:rsid w:val="00B84282"/>
    <w:rsid w:val="00B86FB4"/>
    <w:rsid w:val="00B878F0"/>
    <w:rsid w:val="00B93C21"/>
    <w:rsid w:val="00B94E77"/>
    <w:rsid w:val="00BA00F6"/>
    <w:rsid w:val="00BA0CEC"/>
    <w:rsid w:val="00BA1264"/>
    <w:rsid w:val="00BA2604"/>
    <w:rsid w:val="00BA322B"/>
    <w:rsid w:val="00BA598A"/>
    <w:rsid w:val="00BA6AA8"/>
    <w:rsid w:val="00BB0D12"/>
    <w:rsid w:val="00BB2314"/>
    <w:rsid w:val="00BB23A8"/>
    <w:rsid w:val="00BB296E"/>
    <w:rsid w:val="00BB49E5"/>
    <w:rsid w:val="00BC04DB"/>
    <w:rsid w:val="00BC15DE"/>
    <w:rsid w:val="00BC47B9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BC0"/>
    <w:rsid w:val="00C30C63"/>
    <w:rsid w:val="00C34BB4"/>
    <w:rsid w:val="00C34CD2"/>
    <w:rsid w:val="00C350F0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5447"/>
    <w:rsid w:val="00C76694"/>
    <w:rsid w:val="00C76F47"/>
    <w:rsid w:val="00C82EE3"/>
    <w:rsid w:val="00C84BB0"/>
    <w:rsid w:val="00C91C74"/>
    <w:rsid w:val="00C92307"/>
    <w:rsid w:val="00C93A14"/>
    <w:rsid w:val="00C93C42"/>
    <w:rsid w:val="00C94E09"/>
    <w:rsid w:val="00C94F05"/>
    <w:rsid w:val="00C97642"/>
    <w:rsid w:val="00C979DC"/>
    <w:rsid w:val="00CA1956"/>
    <w:rsid w:val="00CA2130"/>
    <w:rsid w:val="00CA2500"/>
    <w:rsid w:val="00CA2AA6"/>
    <w:rsid w:val="00CA624E"/>
    <w:rsid w:val="00CA6ADC"/>
    <w:rsid w:val="00CA78CE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6C67"/>
    <w:rsid w:val="00CD1C5D"/>
    <w:rsid w:val="00CD2CB3"/>
    <w:rsid w:val="00CD2EAB"/>
    <w:rsid w:val="00CD2FF7"/>
    <w:rsid w:val="00CD4073"/>
    <w:rsid w:val="00CD4E5B"/>
    <w:rsid w:val="00CD5969"/>
    <w:rsid w:val="00CD6D5D"/>
    <w:rsid w:val="00CD70A4"/>
    <w:rsid w:val="00CD772A"/>
    <w:rsid w:val="00CD7E5D"/>
    <w:rsid w:val="00CE1B16"/>
    <w:rsid w:val="00CE3DCB"/>
    <w:rsid w:val="00CE3E87"/>
    <w:rsid w:val="00CE5217"/>
    <w:rsid w:val="00CE5C0B"/>
    <w:rsid w:val="00CE6213"/>
    <w:rsid w:val="00CE6517"/>
    <w:rsid w:val="00CE6EC4"/>
    <w:rsid w:val="00CE7471"/>
    <w:rsid w:val="00CE7ECB"/>
    <w:rsid w:val="00CE7F6B"/>
    <w:rsid w:val="00CF0108"/>
    <w:rsid w:val="00CF2069"/>
    <w:rsid w:val="00CF2077"/>
    <w:rsid w:val="00CF39E1"/>
    <w:rsid w:val="00CF599A"/>
    <w:rsid w:val="00D0268B"/>
    <w:rsid w:val="00D02E69"/>
    <w:rsid w:val="00D04991"/>
    <w:rsid w:val="00D056A5"/>
    <w:rsid w:val="00D13723"/>
    <w:rsid w:val="00D13966"/>
    <w:rsid w:val="00D15EE9"/>
    <w:rsid w:val="00D216DC"/>
    <w:rsid w:val="00D22B5F"/>
    <w:rsid w:val="00D22FEC"/>
    <w:rsid w:val="00D3368A"/>
    <w:rsid w:val="00D349E4"/>
    <w:rsid w:val="00D354F9"/>
    <w:rsid w:val="00D41923"/>
    <w:rsid w:val="00D4432D"/>
    <w:rsid w:val="00D46622"/>
    <w:rsid w:val="00D47251"/>
    <w:rsid w:val="00D5287A"/>
    <w:rsid w:val="00D52BEF"/>
    <w:rsid w:val="00D53426"/>
    <w:rsid w:val="00D5560D"/>
    <w:rsid w:val="00D57EC3"/>
    <w:rsid w:val="00D603B5"/>
    <w:rsid w:val="00D62222"/>
    <w:rsid w:val="00D65A05"/>
    <w:rsid w:val="00D66570"/>
    <w:rsid w:val="00D673A0"/>
    <w:rsid w:val="00D70C52"/>
    <w:rsid w:val="00D72243"/>
    <w:rsid w:val="00D72C2F"/>
    <w:rsid w:val="00D7448E"/>
    <w:rsid w:val="00D746E3"/>
    <w:rsid w:val="00D7567A"/>
    <w:rsid w:val="00D75D7E"/>
    <w:rsid w:val="00D77685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E20"/>
    <w:rsid w:val="00DB10EB"/>
    <w:rsid w:val="00DB1128"/>
    <w:rsid w:val="00DB2AE8"/>
    <w:rsid w:val="00DB317C"/>
    <w:rsid w:val="00DB3CE7"/>
    <w:rsid w:val="00DB4BA6"/>
    <w:rsid w:val="00DB7AA1"/>
    <w:rsid w:val="00DB7C7B"/>
    <w:rsid w:val="00DC1246"/>
    <w:rsid w:val="00DC12A5"/>
    <w:rsid w:val="00DC139C"/>
    <w:rsid w:val="00DC2B90"/>
    <w:rsid w:val="00DC2EAA"/>
    <w:rsid w:val="00DC3A7C"/>
    <w:rsid w:val="00DC475B"/>
    <w:rsid w:val="00DC6B4C"/>
    <w:rsid w:val="00DD0F5C"/>
    <w:rsid w:val="00DD1B60"/>
    <w:rsid w:val="00DD39ED"/>
    <w:rsid w:val="00DD5198"/>
    <w:rsid w:val="00DE7AC4"/>
    <w:rsid w:val="00DF3DE9"/>
    <w:rsid w:val="00DF535F"/>
    <w:rsid w:val="00DF5B28"/>
    <w:rsid w:val="00DF609D"/>
    <w:rsid w:val="00DF72A9"/>
    <w:rsid w:val="00E00115"/>
    <w:rsid w:val="00E004A5"/>
    <w:rsid w:val="00E05900"/>
    <w:rsid w:val="00E100DF"/>
    <w:rsid w:val="00E11668"/>
    <w:rsid w:val="00E12142"/>
    <w:rsid w:val="00E15053"/>
    <w:rsid w:val="00E17FD1"/>
    <w:rsid w:val="00E22559"/>
    <w:rsid w:val="00E24ED8"/>
    <w:rsid w:val="00E25510"/>
    <w:rsid w:val="00E347D8"/>
    <w:rsid w:val="00E3498B"/>
    <w:rsid w:val="00E41388"/>
    <w:rsid w:val="00E420CB"/>
    <w:rsid w:val="00E4252C"/>
    <w:rsid w:val="00E42765"/>
    <w:rsid w:val="00E4283B"/>
    <w:rsid w:val="00E42B78"/>
    <w:rsid w:val="00E42ED2"/>
    <w:rsid w:val="00E44DBE"/>
    <w:rsid w:val="00E47AA7"/>
    <w:rsid w:val="00E54698"/>
    <w:rsid w:val="00E5739E"/>
    <w:rsid w:val="00E609A0"/>
    <w:rsid w:val="00E60B38"/>
    <w:rsid w:val="00E64A55"/>
    <w:rsid w:val="00E66828"/>
    <w:rsid w:val="00E67500"/>
    <w:rsid w:val="00E70077"/>
    <w:rsid w:val="00E701B3"/>
    <w:rsid w:val="00E707EE"/>
    <w:rsid w:val="00E70E16"/>
    <w:rsid w:val="00E73058"/>
    <w:rsid w:val="00E74156"/>
    <w:rsid w:val="00E74666"/>
    <w:rsid w:val="00E770C0"/>
    <w:rsid w:val="00E77C99"/>
    <w:rsid w:val="00E810B7"/>
    <w:rsid w:val="00E81ADA"/>
    <w:rsid w:val="00E81BEB"/>
    <w:rsid w:val="00E842F2"/>
    <w:rsid w:val="00E843C0"/>
    <w:rsid w:val="00E84FED"/>
    <w:rsid w:val="00E9045D"/>
    <w:rsid w:val="00E91833"/>
    <w:rsid w:val="00E93E4D"/>
    <w:rsid w:val="00E95248"/>
    <w:rsid w:val="00E97914"/>
    <w:rsid w:val="00E97C94"/>
    <w:rsid w:val="00EA22BE"/>
    <w:rsid w:val="00EA2AA2"/>
    <w:rsid w:val="00EA32C7"/>
    <w:rsid w:val="00EA453B"/>
    <w:rsid w:val="00EA488B"/>
    <w:rsid w:val="00EA7C86"/>
    <w:rsid w:val="00EB1D87"/>
    <w:rsid w:val="00EB7024"/>
    <w:rsid w:val="00EB7C21"/>
    <w:rsid w:val="00EC1195"/>
    <w:rsid w:val="00EC1546"/>
    <w:rsid w:val="00EC1BDD"/>
    <w:rsid w:val="00EC329D"/>
    <w:rsid w:val="00EC7606"/>
    <w:rsid w:val="00ED0D43"/>
    <w:rsid w:val="00ED49B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EF6D8E"/>
    <w:rsid w:val="00F01EF3"/>
    <w:rsid w:val="00F02CDC"/>
    <w:rsid w:val="00F03301"/>
    <w:rsid w:val="00F04C88"/>
    <w:rsid w:val="00F055C3"/>
    <w:rsid w:val="00F10E65"/>
    <w:rsid w:val="00F12717"/>
    <w:rsid w:val="00F17F1D"/>
    <w:rsid w:val="00F21146"/>
    <w:rsid w:val="00F25945"/>
    <w:rsid w:val="00F270F2"/>
    <w:rsid w:val="00F272ED"/>
    <w:rsid w:val="00F30483"/>
    <w:rsid w:val="00F30FD5"/>
    <w:rsid w:val="00F322FB"/>
    <w:rsid w:val="00F32532"/>
    <w:rsid w:val="00F4285E"/>
    <w:rsid w:val="00F42F3A"/>
    <w:rsid w:val="00F45B4D"/>
    <w:rsid w:val="00F4751B"/>
    <w:rsid w:val="00F510BF"/>
    <w:rsid w:val="00F519BB"/>
    <w:rsid w:val="00F5258C"/>
    <w:rsid w:val="00F52884"/>
    <w:rsid w:val="00F5491E"/>
    <w:rsid w:val="00F550E2"/>
    <w:rsid w:val="00F56484"/>
    <w:rsid w:val="00F5780C"/>
    <w:rsid w:val="00F61BDE"/>
    <w:rsid w:val="00F622C9"/>
    <w:rsid w:val="00F63174"/>
    <w:rsid w:val="00F64A0B"/>
    <w:rsid w:val="00F72421"/>
    <w:rsid w:val="00F72656"/>
    <w:rsid w:val="00F75C8E"/>
    <w:rsid w:val="00F770FD"/>
    <w:rsid w:val="00F77935"/>
    <w:rsid w:val="00F8543F"/>
    <w:rsid w:val="00F8552C"/>
    <w:rsid w:val="00F858A4"/>
    <w:rsid w:val="00F86B9A"/>
    <w:rsid w:val="00F90A39"/>
    <w:rsid w:val="00F91171"/>
    <w:rsid w:val="00F91B6E"/>
    <w:rsid w:val="00F93332"/>
    <w:rsid w:val="00F9598D"/>
    <w:rsid w:val="00F964C1"/>
    <w:rsid w:val="00F97132"/>
    <w:rsid w:val="00FA665E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35F5"/>
    <w:rsid w:val="00FD3A2A"/>
    <w:rsid w:val="00FD4672"/>
    <w:rsid w:val="00FD598B"/>
    <w:rsid w:val="00FD7190"/>
    <w:rsid w:val="00FD7606"/>
    <w:rsid w:val="00FE0DF5"/>
    <w:rsid w:val="00FE3BEE"/>
    <w:rsid w:val="00FF133E"/>
    <w:rsid w:val="00FF23B1"/>
    <w:rsid w:val="00FF330D"/>
    <w:rsid w:val="00FF3F9C"/>
    <w:rsid w:val="00FF4399"/>
    <w:rsid w:val="00FF4620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99213"/>
  <w14:defaultImageDpi w14:val="330"/>
  <w15:docId w15:val="{35F8C8C6-FC5F-4E63-8B85-9B54E4D1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65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alactic.virginmedia.co.uk/jira/browse/DWPDE-4583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2026-07-09T13:47:18+00:00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Props1.xml><?xml version="1.0" encoding="utf-8"?>
<ds:datastoreItem xmlns:ds="http://schemas.openxmlformats.org/officeDocument/2006/customXml" ds:itemID="{BE9A5D84-3C21-49E6-955C-8673466A824A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2025</Words>
  <Characters>11543</Characters>
  <Application>Microsoft Office Word</Application>
  <DocSecurity>0</DocSecurity>
  <Lines>96</Lines>
  <Paragraphs>27</Paragraphs>
  <ScaleCrop>false</ScaleCrop>
  <Manager/>
  <Company/>
  <LinksUpToDate>false</LinksUpToDate>
  <CharactersWithSpaces>13541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Jane Pennicott</dc:creator>
  <cp:keywords/>
  <dc:description>generated by python-docx</dc:description>
  <cp:lastModifiedBy>Caroline Riley</cp:lastModifiedBy>
  <cp:revision>2</cp:revision>
  <cp:lastPrinted>2026-04-18T06:55:00Z</cp:lastPrinted>
  <dcterms:created xsi:type="dcterms:W3CDTF">2026-06-02T13:34:00Z</dcterms:created>
  <dcterms:modified xsi:type="dcterms:W3CDTF">2026-06-02T13:34:00Z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docLang">
    <vt:lpwstr>en</vt:lpwstr>
  </property>
  <property fmtid="{D5CDD505-2E9C-101B-9397-08002B2CF9AE}" pid="8" name="MSIP_Label_d90581af-4115-4512-aab8-8cf1f474dcbe_Enabled">
    <vt:lpwstr>true</vt:lpwstr>
  </property>
  <property fmtid="{D5CDD505-2E9C-101B-9397-08002B2CF9AE}" pid="9" name="MSIP_Label_d90581af-4115-4512-aab8-8cf1f474dcbe_SetDate">
    <vt:lpwstr>2026-05-13T08:07:21Z</vt:lpwstr>
  </property>
  <property fmtid="{D5CDD505-2E9C-101B-9397-08002B2CF9AE}" pid="10" name="MSIP_Label_d90581af-4115-4512-aab8-8cf1f474dcbe_Method">
    <vt:lpwstr>Privileged</vt:lpwstr>
  </property>
  <property fmtid="{D5CDD505-2E9C-101B-9397-08002B2CF9AE}" pid="11" name="MSIP_Label_d90581af-4115-4512-aab8-8cf1f474dcbe_Name">
    <vt:lpwstr>Confidential</vt:lpwstr>
  </property>
  <property fmtid="{D5CDD505-2E9C-101B-9397-08002B2CF9AE}" pid="12" name="MSIP_Label_d90581af-4115-4512-aab8-8cf1f474dcbe_SiteId">
    <vt:lpwstr>3632a834-7ef3-430e-a7a1-8f8554088224</vt:lpwstr>
  </property>
  <property fmtid="{D5CDD505-2E9C-101B-9397-08002B2CF9AE}" pid="13" name="MSIP_Label_d90581af-4115-4512-aab8-8cf1f474dcbe_ActionId">
    <vt:lpwstr>f9c3d1a4-e31c-402f-a973-c98c619126f4</vt:lpwstr>
  </property>
  <property fmtid="{D5CDD505-2E9C-101B-9397-08002B2CF9AE}" pid="14" name="MSIP_Label_d90581af-4115-4512-aab8-8cf1f474dcbe_ContentBits">
    <vt:lpwstr>0</vt:lpwstr>
  </property>
</Properties>
</file>