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16708E44" w:rsidR="00AA1319" w:rsidRPr="002F0E54" w:rsidRDefault="008419FF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>
              <w:rPr>
                <w:rFonts w:asciiTheme="majorHAnsi" w:hAnsiTheme="majorHAnsi" w:cstheme="majorHAnsi"/>
                <w:b/>
                <w:bCs/>
              </w:rPr>
              <w:t>desired business, customer and delivery outcome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for your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>new project idea</w:t>
            </w:r>
            <w:r w:rsidR="00AA1319" w:rsidRPr="00D867F3">
              <w:rPr>
                <w:rFonts w:asciiTheme="majorHAnsi" w:hAnsiTheme="majorHAnsi" w:cstheme="majorHAnsi"/>
                <w:b/>
                <w:bCs/>
              </w:rPr>
              <w:t xml:space="preserve">. The following questions will guide technical teams in providing ball-park T Shirt sizing for the proposal. </w:t>
            </w:r>
            <w:r w:rsidR="00AA1319"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="00AA1319" w:rsidRPr="00AA14EB">
              <w:rPr>
                <w:rFonts w:ascii="Calibri" w:hAnsi="Calibri" w:cs="Calibri"/>
                <w:lang w:val="en-GB"/>
              </w:rPr>
              <w:t>.</w:t>
            </w:r>
            <w:r w:rsidR="00AA1319"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26"/>
        <w:gridCol w:w="7371"/>
      </w:tblGrid>
      <w:tr w:rsidR="00157682" w14:paraId="0CB21F67" w14:textId="77777777" w:rsidTr="00AD5FA8">
        <w:tc>
          <w:tcPr>
            <w:tcW w:w="1526" w:type="dxa"/>
          </w:tcPr>
          <w:p w14:paraId="5D5B03C7" w14:textId="266A9A70" w:rsidR="00157682" w:rsidRDefault="0026580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Initiative </w:t>
            </w:r>
            <w:r w:rsidR="008F347E">
              <w:rPr>
                <w:rFonts w:ascii="Calibri" w:hAnsi="Calibri" w:cs="Calibri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371" w:type="dxa"/>
          </w:tcPr>
          <w:p w14:paraId="07ACD69E" w14:textId="0ED6BA92" w:rsidR="00157682" w:rsidRDefault="00F64A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Operationalising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7C0DD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TV CPE Data</w:t>
            </w:r>
          </w:p>
        </w:tc>
      </w:tr>
    </w:tbl>
    <w:p w14:paraId="4A669B27" w14:textId="77777777" w:rsidR="00157682" w:rsidRDefault="00157682" w:rsidP="00B214DE">
      <w:pPr>
        <w:ind w:left="357" w:hanging="357"/>
      </w:pPr>
    </w:p>
    <w:p w14:paraId="0263D67B" w14:textId="5DC7A278" w:rsidR="000A63A4" w:rsidRPr="00157682" w:rsidRDefault="000A63A4" w:rsidP="008F62D3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Business </w:t>
      </w:r>
      <w:r w:rsidR="008769EE">
        <w:rPr>
          <w:rFonts w:ascii="Calibri" w:hAnsi="Calibri" w:cs="Calibri"/>
          <w:color w:val="000000" w:themeColor="text1"/>
        </w:rPr>
        <w:t>O</w:t>
      </w:r>
      <w:r>
        <w:rPr>
          <w:rFonts w:ascii="Calibri" w:hAnsi="Calibri" w:cs="Calibri"/>
          <w:color w:val="000000" w:themeColor="text1"/>
        </w:rPr>
        <w:t>utcome</w:t>
      </w:r>
      <w:r w:rsidR="008769EE">
        <w:rPr>
          <w:rFonts w:ascii="Calibri" w:hAnsi="Calibri" w:cs="Calibri"/>
          <w:color w:val="000000" w:themeColor="text1"/>
        </w:rPr>
        <w:t xml:space="preserve"> (and Value)</w:t>
      </w:r>
    </w:p>
    <w:p w14:paraId="3569439E" w14:textId="0D33534B" w:rsidR="0095520C" w:rsidRPr="00F21445" w:rsidRDefault="00F21445" w:rsidP="008F62D3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1.1 </w:t>
      </w:r>
      <w:r w:rsidR="00CA2AA6" w:rsidRPr="00F21445">
        <w:rPr>
          <w:rFonts w:ascii="Calibri" w:hAnsi="Calibri" w:cs="Calibri"/>
          <w:color w:val="000000" w:themeColor="text1"/>
          <w:sz w:val="22"/>
          <w:szCs w:val="22"/>
        </w:rPr>
        <w:t>Desired SMART Business Outcome</w:t>
      </w:r>
    </w:p>
    <w:p w14:paraId="360908D4" w14:textId="2C23ABB3" w:rsidR="00AC72CB" w:rsidRPr="00E4046F" w:rsidRDefault="00AC72CB" w:rsidP="00E4046F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</w:t>
      </w:r>
      <w:proofErr w:type="gramStart"/>
      <w:r w:rsidR="005007C0">
        <w:rPr>
          <w:rFonts w:ascii="Calibri" w:hAnsi="Calibri" w:cs="Calibri"/>
          <w:i/>
          <w:iCs/>
          <w:sz w:val="20"/>
          <w:szCs w:val="20"/>
        </w:rPr>
        <w:t>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proofErr w:type="gramEnd"/>
      <w:r w:rsidRPr="008D303E">
        <w:rPr>
          <w:rFonts w:ascii="Calibri" w:hAnsi="Calibri" w:cs="Calibri"/>
          <w:i/>
          <w:iCs/>
          <w:sz w:val="20"/>
          <w:szCs w:val="20"/>
        </w:rPr>
        <w:t xml:space="preserve"> 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6317CC" w:rsidRPr="001D62AE" w14:paraId="72FDCEC3" w14:textId="77777777" w:rsidTr="00D41923">
        <w:tc>
          <w:tcPr>
            <w:tcW w:w="4046" w:type="dxa"/>
          </w:tcPr>
          <w:p w14:paraId="3A2CBDC4" w14:textId="158169F9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Primary (SMART) </w:t>
            </w:r>
            <w:r w:rsidR="00F2144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Outcome </w:t>
            </w:r>
          </w:p>
        </w:tc>
        <w:tc>
          <w:tcPr>
            <w:tcW w:w="4851" w:type="dxa"/>
          </w:tcPr>
          <w:p w14:paraId="5CD7DC90" w14:textId="1DC505DF" w:rsidR="006317CC" w:rsidRDefault="00D31F79" w:rsidP="00D31F79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D31F7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Reduce wasted Trucks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for TV</w:t>
            </w:r>
            <w:r w:rsidRPr="00D31F7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by 50% by H2 2027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. 175 per week.  Improving UX measured by Transactional NPS and Care AHT.</w:t>
            </w:r>
          </w:p>
          <w:p w14:paraId="6178D12E" w14:textId="57B03738" w:rsidR="00D31F79" w:rsidRPr="00D31F79" w:rsidRDefault="00D31F79" w:rsidP="00D31F79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</w:tr>
      <w:tr w:rsidR="00552443" w:rsidRPr="001D62AE" w14:paraId="126B599F" w14:textId="77777777">
        <w:tc>
          <w:tcPr>
            <w:tcW w:w="8897" w:type="dxa"/>
            <w:gridSpan w:val="2"/>
          </w:tcPr>
          <w:p w14:paraId="2487FEE6" w14:textId="77777777" w:rsidR="00AD5FA8" w:rsidRDefault="00AD5FA8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</w:p>
          <w:p w14:paraId="7B9B5DD3" w14:textId="06D13FC4" w:rsidR="00552443" w:rsidRPr="00055438" w:rsidRDefault="00A96732" w:rsidP="00EB37C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The above can be derived by answering the following questions</w:t>
            </w:r>
            <w:r w:rsidR="00055438"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</w:tc>
      </w:tr>
      <w:tr w:rsidR="00AE0B99" w:rsidRPr="001D62AE" w14:paraId="1AD59380" w14:textId="77777777" w:rsidTr="00D41923">
        <w:tc>
          <w:tcPr>
            <w:tcW w:w="4046" w:type="dxa"/>
          </w:tcPr>
          <w:p w14:paraId="14748F58" w14:textId="1B32B7E2" w:rsidR="00AE0B99" w:rsidRPr="00E16B56" w:rsidRDefault="00AE0B99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type of </w:t>
            </w:r>
            <w:r w:rsidR="00E100DF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state change/improvement must the project deliver</w:t>
            </w:r>
            <w:r w:rsidR="005B1A44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</w:p>
        </w:tc>
        <w:tc>
          <w:tcPr>
            <w:tcW w:w="4851" w:type="dxa"/>
          </w:tcPr>
          <w:p w14:paraId="56ABE0A2" w14:textId="6875B22E" w:rsidR="00AE0B99" w:rsidRDefault="00E100DF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e.g. Improve</w:t>
            </w:r>
            <w:r w:rsidR="0018087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 reduce, increase, enable, accelerate</w:t>
            </w:r>
          </w:p>
        </w:tc>
      </w:tr>
      <w:tr w:rsidR="00AE0B99" w:rsidRPr="001D62AE" w14:paraId="4298A9F4" w14:textId="77777777" w:rsidTr="00D41923">
        <w:tc>
          <w:tcPr>
            <w:tcW w:w="4046" w:type="dxa"/>
          </w:tcPr>
          <w:p w14:paraId="0E885784" w14:textId="4C5CF93E" w:rsidR="00AE0B99" w:rsidRPr="00E16B56" w:rsidRDefault="005B1A44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In which</w:t>
            </w:r>
            <w:r w:rsidR="0018087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49E6B8AC" w:rsidR="00AE0B99" w:rsidRDefault="0018087E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e.g. </w:t>
            </w:r>
            <w:r w:rsidR="009B0A0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NPS, Customer retention, </w:t>
            </w:r>
            <w:r w:rsidR="007D40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Employee onboarding time, </w:t>
            </w:r>
            <w:r w:rsidR="009B0A0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Basket abandonment etc</w:t>
            </w:r>
            <w:r w:rsidR="00BA6AA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</w:t>
            </w:r>
          </w:p>
        </w:tc>
      </w:tr>
      <w:tr w:rsidR="00AE0B99" w:rsidRPr="001D62AE" w14:paraId="5889D060" w14:textId="77777777" w:rsidTr="00D41923">
        <w:tc>
          <w:tcPr>
            <w:tcW w:w="4046" w:type="dxa"/>
          </w:tcPr>
          <w:p w14:paraId="75BCBFD1" w14:textId="7B3A598A" w:rsidR="00AE0B99" w:rsidRPr="00E16B56" w:rsidRDefault="00766845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For which</w:t>
            </w:r>
            <w:r w:rsidR="008F7A95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specific stakeholder or business user?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107978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Primary outcome beneficiary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6517AE62" w14:textId="744D55BE" w:rsidR="00AE0B99" w:rsidRDefault="008F7A95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e.g. </w:t>
            </w:r>
            <w:r w:rsidR="00786CB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Online PAYG customers</w:t>
            </w:r>
            <w:r w:rsidR="0001493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r w:rsidR="00786CB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</w:t>
            </w:r>
            <w:r w:rsidR="0001493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perations, </w:t>
            </w:r>
            <w:r w:rsidR="00786CB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</w:t>
            </w:r>
            <w:r w:rsidR="0001493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inance, </w:t>
            </w:r>
            <w:r w:rsidR="00786CB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Regulatory compliance</w:t>
            </w:r>
            <w:r w:rsidR="0001493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r w:rsidR="00786CB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</w:t>
            </w:r>
            <w:r w:rsidR="0001493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etail staff, </w:t>
            </w:r>
            <w:r w:rsidR="00786CB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</w:t>
            </w:r>
            <w:r w:rsidR="0076684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etentions teams etc.</w:t>
            </w:r>
            <w:r w:rsidR="00DA2DA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</w:tc>
      </w:tr>
      <w:tr w:rsidR="00AE0B99" w:rsidRPr="001D62AE" w14:paraId="2DF00EA2" w14:textId="77777777" w:rsidTr="00D41923">
        <w:tc>
          <w:tcPr>
            <w:tcW w:w="4046" w:type="dxa"/>
          </w:tcPr>
          <w:p w14:paraId="3A0BC67F" w14:textId="49486919" w:rsidR="00AE0B99" w:rsidRPr="00E16B56" w:rsidRDefault="0057454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By 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how much</w:t>
            </w:r>
            <w:r w:rsidR="00B40D3A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D27FFE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3A5067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9D336A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Quantity</w:t>
            </w:r>
            <w:r w:rsidR="003A5067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or percentage</w:t>
            </w:r>
            <w:r w:rsidR="00B40D3A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is required</w:t>
            </w:r>
            <w:r w:rsidR="003A5067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70CAC4E2" w14:textId="2214D0FE" w:rsidR="00AE0B99" w:rsidRDefault="003A5067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e.g. </w:t>
            </w:r>
            <w:r w:rsidR="00EF147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5%, 30 seconds per transaction, </w:t>
            </w:r>
            <w:r w:rsidR="0017110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+2 NPS points etc</w:t>
            </w:r>
            <w:r w:rsidR="00C94F0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</w:t>
            </w:r>
          </w:p>
        </w:tc>
      </w:tr>
      <w:tr w:rsidR="004C1338" w:rsidRPr="001D62AE" w14:paraId="28D31615" w14:textId="77777777" w:rsidTr="00D41923">
        <w:tc>
          <w:tcPr>
            <w:tcW w:w="4046" w:type="dxa"/>
          </w:tcPr>
          <w:p w14:paraId="6BA1AEB7" w14:textId="4365B74E" w:rsidR="004C1338" w:rsidRPr="00E16B56" w:rsidRDefault="00B15D7B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is the current </w:t>
            </w:r>
            <w:r w:rsidR="000939A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2DA07425" w:rsidR="004C1338" w:rsidRDefault="000939AE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e.g. </w:t>
            </w:r>
            <w:r w:rsidR="009E4C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-15</w:t>
            </w:r>
            <w:r w:rsidR="00A05EA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4758F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NPS</w:t>
            </w:r>
            <w:r w:rsidR="009E4C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average q1-q4 2025</w:t>
            </w:r>
          </w:p>
        </w:tc>
      </w:tr>
      <w:tr w:rsidR="00AE0B99" w:rsidRPr="001D62AE" w14:paraId="4366011F" w14:textId="77777777" w:rsidTr="00D41923">
        <w:tc>
          <w:tcPr>
            <w:tcW w:w="4046" w:type="dxa"/>
          </w:tcPr>
          <w:p w14:paraId="6D6E327E" w14:textId="59854526" w:rsidR="00AE0B99" w:rsidRPr="00E16B56" w:rsidRDefault="009D336A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Improvement must happen </w:t>
            </w:r>
            <w:r w:rsidR="003F3B9E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by when</w:t>
            </w:r>
            <w:r w:rsidR="00171101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</w:p>
        </w:tc>
        <w:tc>
          <w:tcPr>
            <w:tcW w:w="4851" w:type="dxa"/>
          </w:tcPr>
          <w:p w14:paraId="3793FD37" w14:textId="20594E6C" w:rsidR="00AE0B99" w:rsidRDefault="00171101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e.g. </w:t>
            </w:r>
            <w:r w:rsidR="004C29E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within 12 months</w:t>
            </w:r>
          </w:p>
        </w:tc>
      </w:tr>
      <w:tr w:rsidR="00AE0B99" w:rsidRPr="001D62AE" w14:paraId="6A169083" w14:textId="77777777" w:rsidTr="55C543E8">
        <w:trPr>
          <w:trHeight w:val="300"/>
        </w:trPr>
        <w:tc>
          <w:tcPr>
            <w:tcW w:w="4046" w:type="dxa"/>
          </w:tcPr>
          <w:p w14:paraId="3B45C972" w14:textId="6DD3408D" w:rsidR="00AE0B99" w:rsidRPr="00E16B56" w:rsidRDefault="001D68FF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strategic 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outcome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does this support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? </w:t>
            </w:r>
          </w:p>
        </w:tc>
        <w:tc>
          <w:tcPr>
            <w:tcW w:w="4851" w:type="dxa"/>
          </w:tcPr>
          <w:p w14:paraId="7F4DE351" w14:textId="58A6F990" w:rsidR="00AE0B99" w:rsidRPr="002B5F19" w:rsidRDefault="002B5F1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e.g. </w:t>
            </w:r>
            <w:r w:rsidRPr="002B5F1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enabling faster revenue realisation</w:t>
            </w:r>
          </w:p>
        </w:tc>
      </w:tr>
    </w:tbl>
    <w:p w14:paraId="3CCB0277" w14:textId="77777777" w:rsidR="00763C91" w:rsidRDefault="00763C91" w:rsidP="00E60B38"/>
    <w:p w14:paraId="18D6F8C9" w14:textId="3F3E433C" w:rsidR="0067321F" w:rsidRDefault="00D90513" w:rsidP="00104A56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104A56">
        <w:rPr>
          <w:rFonts w:ascii="Calibri" w:hAnsi="Calibri" w:cs="Calibri"/>
          <w:color w:val="000000" w:themeColor="text1"/>
          <w:sz w:val="22"/>
          <w:szCs w:val="22"/>
        </w:rPr>
        <w:t>1.2 Value case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76"/>
        <w:gridCol w:w="3073"/>
        <w:gridCol w:w="3448"/>
      </w:tblGrid>
      <w:tr w:rsidR="00C5177D" w14:paraId="39C51075" w14:textId="77777777" w:rsidTr="00EC30A7">
        <w:tc>
          <w:tcPr>
            <w:tcW w:w="2376" w:type="dxa"/>
          </w:tcPr>
          <w:p w14:paraId="11CDD65D" w14:textId="77777777" w:rsidR="00C5177D" w:rsidRDefault="00C5177D" w:rsidP="00256D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77D">
              <w:rPr>
                <w:rFonts w:ascii="Calibri" w:hAnsi="Calibri" w:cs="Calibri"/>
                <w:b/>
                <w:bCs/>
                <w:sz w:val="20"/>
                <w:szCs w:val="20"/>
              </w:rPr>
              <w:t>What is your value case built on so far?</w:t>
            </w:r>
            <w:r w:rsidR="00895E1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61D6E6D6" w14:textId="28F9D342" w:rsidR="00895E1B" w:rsidRPr="004356FB" w:rsidRDefault="004356FB" w:rsidP="00256D58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proofErr w:type="gramStart"/>
            <w:r w:rsidRPr="004356FB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Click</w:t>
            </w:r>
            <w:proofErr w:type="gramEnd"/>
            <w:r w:rsidRPr="004356FB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 xml:space="preserve"> any that apply</w:t>
            </w:r>
          </w:p>
        </w:tc>
        <w:tc>
          <w:tcPr>
            <w:tcW w:w="6521" w:type="dxa"/>
            <w:gridSpan w:val="2"/>
          </w:tcPr>
          <w:p w14:paraId="089BD2F7" w14:textId="4605878C" w:rsidR="00CB7487" w:rsidRPr="005B041A" w:rsidRDefault="00715A7E" w:rsidP="00256D58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774093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487" w:rsidRPr="005B041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C6349F" w:rsidRPr="005B041A">
              <w:rPr>
                <w:rFonts w:asciiTheme="majorHAnsi" w:hAnsiTheme="majorHAnsi" w:cstheme="majorHAnsi"/>
              </w:rPr>
              <w:t xml:space="preserve">Revenue uplift  </w:t>
            </w:r>
          </w:p>
          <w:p w14:paraId="4F2CA6E6" w14:textId="66D270BF" w:rsidR="00CB7487" w:rsidRPr="005B041A" w:rsidRDefault="00715A7E" w:rsidP="00256D58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089740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1F79">
                  <w:rPr>
                    <w:rFonts w:ascii="MS Gothic" w:eastAsia="MS Gothic" w:hAnsi="MS Gothic" w:cstheme="majorHAnsi" w:hint="eastAsia"/>
                  </w:rPr>
                  <w:t>☒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C6349F" w:rsidRPr="005B041A">
              <w:rPr>
                <w:rFonts w:asciiTheme="majorHAnsi" w:hAnsiTheme="majorHAnsi" w:cstheme="majorHAnsi"/>
              </w:rPr>
              <w:t>Cost saving</w:t>
            </w:r>
          </w:p>
          <w:p w14:paraId="67932E3A" w14:textId="41D4FFC1" w:rsidR="00CB7487" w:rsidRPr="005B041A" w:rsidRDefault="00715A7E" w:rsidP="00256D58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390544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487" w:rsidRPr="005B041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735F64" w:rsidRPr="005B041A">
              <w:rPr>
                <w:rFonts w:asciiTheme="majorHAnsi" w:hAnsiTheme="majorHAnsi" w:cstheme="majorHAnsi"/>
              </w:rPr>
              <w:t>Risk reduction</w:t>
            </w:r>
          </w:p>
          <w:p w14:paraId="54FCA9BF" w14:textId="4CE33B41" w:rsidR="00CB7487" w:rsidRPr="005B041A" w:rsidRDefault="00715A7E" w:rsidP="00256D58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1269285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1F79">
                  <w:rPr>
                    <w:rFonts w:ascii="MS Gothic" w:eastAsia="MS Gothic" w:hAnsi="MS Gothic" w:cstheme="majorHAnsi" w:hint="eastAsia"/>
                  </w:rPr>
                  <w:t>☒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735F64" w:rsidRPr="005B041A">
              <w:rPr>
                <w:rFonts w:asciiTheme="majorHAnsi" w:hAnsiTheme="majorHAnsi" w:cstheme="majorHAnsi"/>
              </w:rPr>
              <w:t>Customer experience</w:t>
            </w:r>
          </w:p>
          <w:p w14:paraId="0C627F94" w14:textId="5DED2C61" w:rsidR="00C5177D" w:rsidRDefault="00715A7E" w:rsidP="00256D58">
            <w:sdt>
              <w:sdtPr>
                <w:rPr>
                  <w:rFonts w:asciiTheme="majorHAnsi" w:hAnsiTheme="majorHAnsi" w:cstheme="majorHAnsi"/>
                </w:rPr>
                <w:id w:val="-166786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487" w:rsidRPr="005B041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735F64" w:rsidRPr="005B041A">
              <w:rPr>
                <w:rFonts w:asciiTheme="majorHAnsi" w:hAnsiTheme="majorHAnsi" w:cstheme="majorHAnsi"/>
              </w:rPr>
              <w:t>Other</w:t>
            </w:r>
            <w:r w:rsidR="00CB7487" w:rsidRPr="005B041A">
              <w:rPr>
                <w:rFonts w:asciiTheme="majorHAnsi" w:hAnsiTheme="majorHAnsi" w:cstheme="majorHAnsi"/>
              </w:rPr>
              <w:t xml:space="preserve"> (</w:t>
            </w:r>
            <w:r w:rsidR="00CB7487" w:rsidRPr="005E03DE">
              <w:rPr>
                <w:rFonts w:asciiTheme="majorHAnsi" w:hAnsiTheme="majorHAnsi" w:cstheme="majorHAnsi"/>
                <w:i/>
                <w:iCs/>
                <w:color w:val="4F81BD" w:themeColor="accent1"/>
              </w:rPr>
              <w:t>specify</w:t>
            </w:r>
            <w:r w:rsidR="00CB7487" w:rsidRPr="005B041A">
              <w:rPr>
                <w:rFonts w:asciiTheme="majorHAnsi" w:hAnsiTheme="majorHAnsi" w:cstheme="majorHAnsi"/>
              </w:rPr>
              <w:t>):</w:t>
            </w:r>
          </w:p>
        </w:tc>
      </w:tr>
      <w:tr w:rsidR="00963398" w14:paraId="6307D1DC" w14:textId="77777777" w:rsidTr="00EC30A7">
        <w:tc>
          <w:tcPr>
            <w:tcW w:w="2376" w:type="dxa"/>
          </w:tcPr>
          <w:p w14:paraId="58151B1D" w14:textId="4185A207" w:rsidR="00963398" w:rsidRDefault="00963398" w:rsidP="00256D58">
            <w:r w:rsidRPr="005B041A"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financial value of this?</w:t>
            </w:r>
          </w:p>
        </w:tc>
        <w:tc>
          <w:tcPr>
            <w:tcW w:w="3073" w:type="dxa"/>
          </w:tcPr>
          <w:p w14:paraId="0B3323D4" w14:textId="424490DA" w:rsidR="00963398" w:rsidRPr="005E03DE" w:rsidRDefault="00963398" w:rsidP="00256D58">
            <w:pPr>
              <w:rPr>
                <w:rFonts w:asciiTheme="majorHAnsi" w:hAnsiTheme="majorHAnsi" w:cstheme="majorHAnsi"/>
              </w:rPr>
            </w:pPr>
            <w:r w:rsidRPr="005E03DE">
              <w:rPr>
                <w:rFonts w:asciiTheme="majorHAnsi" w:hAnsiTheme="majorHAnsi" w:cstheme="majorHAnsi"/>
              </w:rPr>
              <w:t xml:space="preserve">£ </w:t>
            </w:r>
            <w:r w:rsidR="00D31F79">
              <w:rPr>
                <w:rFonts w:asciiTheme="majorHAnsi" w:hAnsiTheme="majorHAnsi" w:cstheme="majorHAnsi"/>
                <w:i/>
                <w:iCs/>
                <w:color w:val="4F81BD" w:themeColor="accent1"/>
              </w:rPr>
              <w:t>450,000</w:t>
            </w:r>
            <w:r w:rsidR="005E03DE" w:rsidRPr="005E03DE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3448" w:type="dxa"/>
          </w:tcPr>
          <w:p w14:paraId="577578F9" w14:textId="50CB5F57" w:rsidR="00963398" w:rsidRPr="005E03DE" w:rsidRDefault="00B354C5" w:rsidP="00256D58">
            <w:pPr>
              <w:rPr>
                <w:rFonts w:asciiTheme="majorHAnsi" w:hAnsiTheme="majorHAnsi" w:cstheme="majorHAnsi"/>
              </w:rPr>
            </w:pPr>
            <w:r w:rsidRPr="00B354C5">
              <w:rPr>
                <w:rFonts w:asciiTheme="majorHAnsi" w:hAnsiTheme="majorHAnsi" w:cstheme="majorHAnsi"/>
                <w:color w:val="000000" w:themeColor="text1"/>
              </w:rPr>
              <w:t xml:space="preserve">Over </w:t>
            </w:r>
            <w:r w:rsidR="00D31F79">
              <w:rPr>
                <w:rFonts w:asciiTheme="majorHAnsi" w:hAnsiTheme="majorHAnsi" w:cstheme="majorHAnsi"/>
                <w:i/>
                <w:iCs/>
                <w:color w:val="4F81BD" w:themeColor="accent1"/>
              </w:rPr>
              <w:t>1</w:t>
            </w:r>
            <w:r w:rsidR="005E03DE" w:rsidRPr="005E03DE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="005E03DE" w:rsidRPr="005E03DE">
              <w:rPr>
                <w:rFonts w:asciiTheme="majorHAnsi" w:hAnsiTheme="majorHAnsi" w:cstheme="majorHAnsi"/>
              </w:rPr>
              <w:t>years</w:t>
            </w:r>
            <w:proofErr w:type="gramEnd"/>
          </w:p>
          <w:p w14:paraId="3CBE13BB" w14:textId="1BEACA2F" w:rsidR="00963398" w:rsidRPr="005E03DE" w:rsidRDefault="00963398" w:rsidP="00256D58">
            <w:pPr>
              <w:rPr>
                <w:rFonts w:asciiTheme="majorHAnsi" w:hAnsiTheme="majorHAnsi" w:cstheme="majorHAnsi"/>
              </w:rPr>
            </w:pPr>
          </w:p>
        </w:tc>
      </w:tr>
      <w:tr w:rsidR="00C5177D" w14:paraId="5DEF2B7A" w14:textId="77777777" w:rsidTr="00EC30A7">
        <w:tc>
          <w:tcPr>
            <w:tcW w:w="2376" w:type="dxa"/>
          </w:tcPr>
          <w:p w14:paraId="3E0AD876" w14:textId="534DEC3B" w:rsidR="00C5177D" w:rsidRDefault="005A45C7" w:rsidP="00256D58">
            <w:r w:rsidRPr="005A45C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are your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top 1-3</w:t>
            </w:r>
            <w:r w:rsidRPr="005A45C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assumptions for this to be true?</w:t>
            </w:r>
          </w:p>
        </w:tc>
        <w:tc>
          <w:tcPr>
            <w:tcW w:w="6521" w:type="dxa"/>
            <w:gridSpan w:val="2"/>
          </w:tcPr>
          <w:p w14:paraId="411F0427" w14:textId="1B43280B" w:rsidR="00C5177D" w:rsidRPr="005A45C7" w:rsidRDefault="005A45C7" w:rsidP="00256D58">
            <w:pPr>
              <w:rPr>
                <w:rFonts w:asciiTheme="majorHAnsi" w:hAnsiTheme="majorHAnsi" w:cstheme="majorHAnsi"/>
                <w:i/>
                <w:iCs/>
              </w:rPr>
            </w:pPr>
            <w:r w:rsidRPr="005A45C7">
              <w:rPr>
                <w:rFonts w:asciiTheme="majorHAnsi" w:hAnsiTheme="majorHAnsi" w:cstheme="majorHAnsi"/>
                <w:i/>
                <w:iCs/>
                <w:color w:val="4F81BD" w:themeColor="accent1"/>
              </w:rPr>
              <w:t>As</w:t>
            </w:r>
            <w:r w:rsidR="00D31F79">
              <w:rPr>
                <w:rFonts w:asciiTheme="majorHAnsi" w:hAnsiTheme="majorHAnsi" w:cstheme="majorHAnsi"/>
                <w:i/>
                <w:iCs/>
                <w:color w:val="4F81BD" w:themeColor="accent1"/>
              </w:rPr>
              <w:t>suming care agents and digital channels adhere to the guidance offering by the error data and subsequent workflows</w:t>
            </w:r>
          </w:p>
        </w:tc>
      </w:tr>
      <w:tr w:rsidR="00C5177D" w14:paraId="5DF36871" w14:textId="77777777" w:rsidTr="00EC30A7">
        <w:tc>
          <w:tcPr>
            <w:tcW w:w="2376" w:type="dxa"/>
          </w:tcPr>
          <w:p w14:paraId="3B63C2F5" w14:textId="0173068D" w:rsidR="00C5177D" w:rsidRDefault="001E5DE8" w:rsidP="00256D58">
            <w:r w:rsidRPr="00DB1FAF">
              <w:rPr>
                <w:rFonts w:ascii="Calibri" w:hAnsi="Calibri" w:cs="Calibri"/>
                <w:b/>
                <w:bCs/>
                <w:sz w:val="20"/>
                <w:szCs w:val="20"/>
              </w:rPr>
              <w:t>What lead indicator</w:t>
            </w:r>
            <w:r w:rsidR="00DB1FAF">
              <w:rPr>
                <w:rFonts w:ascii="Calibri" w:hAnsi="Calibri" w:cs="Calibri"/>
                <w:b/>
                <w:bCs/>
                <w:sz w:val="20"/>
                <w:szCs w:val="20"/>
              </w:rPr>
              <w:t>(s)</w:t>
            </w:r>
            <w:r w:rsidRPr="00DB1F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will predict success</w:t>
            </w:r>
            <w:r w:rsidR="00DB1FAF" w:rsidRPr="00DB1F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in delivering this value?</w:t>
            </w:r>
          </w:p>
        </w:tc>
        <w:tc>
          <w:tcPr>
            <w:tcW w:w="6521" w:type="dxa"/>
            <w:gridSpan w:val="2"/>
          </w:tcPr>
          <w:p w14:paraId="690C7FA8" w14:textId="64FB596D" w:rsidR="00DB1FAF" w:rsidRPr="00A329CB" w:rsidRDefault="00DB1FAF" w:rsidP="00256D5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  <w:p w14:paraId="7D3B1076" w14:textId="171EAA58" w:rsidR="00DB1FAF" w:rsidRPr="00A329CB" w:rsidRDefault="00DB1FAF" w:rsidP="00D31F79">
            <w:pPr>
              <w:pStyle w:val="ListParagraph"/>
              <w:numPr>
                <w:ilvl w:val="0"/>
                <w:numId w:val="24"/>
              </w:numPr>
              <w:ind w:left="463"/>
              <w:rPr>
                <w:color w:val="4F81BD" w:themeColor="accent1"/>
              </w:rPr>
            </w:pPr>
            <w:r w:rsidRPr="00A329CB">
              <w:rPr>
                <w:rFonts w:asciiTheme="majorHAnsi" w:hAnsiTheme="majorHAnsi" w:cstheme="majorHAns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% </w:t>
            </w:r>
            <w:r w:rsidR="00D31F79">
              <w:rPr>
                <w:rFonts w:asciiTheme="majorHAnsi" w:hAnsiTheme="majorHAnsi" w:cstheme="majorHAns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first time tech visit resolution </w:t>
            </w:r>
          </w:p>
        </w:tc>
      </w:tr>
    </w:tbl>
    <w:p w14:paraId="4DFE81E0" w14:textId="77777777" w:rsidR="00D90513" w:rsidRDefault="00D90513" w:rsidP="00E60B38"/>
    <w:p w14:paraId="1BAB8D41" w14:textId="44853888" w:rsidR="00AD069D" w:rsidRDefault="003021EB" w:rsidP="00B214DE">
      <w:pPr>
        <w:pStyle w:val="Heading1"/>
        <w:numPr>
          <w:ilvl w:val="0"/>
          <w:numId w:val="11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Customer and Experience Outcomes</w:t>
      </w:r>
    </w:p>
    <w:p w14:paraId="47729998" w14:textId="59777FE2" w:rsidR="00300CDB" w:rsidRPr="00F75C01" w:rsidRDefault="00300CD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2.1 Customer </w:t>
      </w:r>
      <w:r w:rsidR="0075189C">
        <w:rPr>
          <w:rFonts w:ascii="Calibri" w:hAnsi="Calibri" w:cs="Calibri"/>
          <w:color w:val="000000" w:themeColor="text1"/>
          <w:sz w:val="22"/>
          <w:szCs w:val="22"/>
        </w:rPr>
        <w:t xml:space="preserve">/ User 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>Problem</w:t>
      </w:r>
      <w:r w:rsidR="00BC217B"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0619CE" w:rsidRPr="001D62AE" w14:paraId="7BE41258" w14:textId="77777777" w:rsidTr="000619CE">
        <w:trPr>
          <w:cantSplit/>
          <w:trHeight w:val="646"/>
        </w:trPr>
        <w:tc>
          <w:tcPr>
            <w:tcW w:w="2846" w:type="dxa"/>
          </w:tcPr>
          <w:p w14:paraId="5247B4EC" w14:textId="6BAB5BE5" w:rsidR="000619CE" w:rsidRPr="000D0FF3" w:rsidRDefault="000619CE" w:rsidP="000619CE">
            <w:pPr>
              <w:spacing w:after="160" w:line="278" w:lineRule="auto"/>
              <w:rPr>
                <w:rFonts w:ascii="Aptos" w:eastAsia="Aptos" w:hAnsi="Aptos" w:cs="Times New Roman"/>
                <w:b/>
                <w:bCs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23F4A82A" w14:textId="60BCB8AF" w:rsidR="000619CE" w:rsidRDefault="00D31F79" w:rsidP="000619C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360 &amp; Stream TV Products – also Munro in the future</w:t>
            </w:r>
          </w:p>
        </w:tc>
      </w:tr>
      <w:tr w:rsidR="000619CE" w:rsidRPr="001D62AE" w14:paraId="52090089" w14:textId="77777777" w:rsidTr="00C10FC7">
        <w:trPr>
          <w:cantSplit/>
        </w:trPr>
        <w:tc>
          <w:tcPr>
            <w:tcW w:w="2846" w:type="dxa"/>
          </w:tcPr>
          <w:p w14:paraId="3B30608D" w14:textId="293688AE" w:rsidR="000619CE" w:rsidRPr="000D0FF3" w:rsidRDefault="000619CE" w:rsidP="000619CE">
            <w:pPr>
              <w:spacing w:after="160" w:line="278" w:lineRule="auto"/>
              <w:rPr>
                <w:rFonts w:ascii="Aptos" w:eastAsia="Aptos" w:hAnsi="Aptos" w:cs="Times New Roman"/>
                <w:b/>
                <w:bCs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0D0FF3">
              <w:rPr>
                <w:rFonts w:ascii="Aptos" w:eastAsia="Aptos" w:hAnsi="Aptos" w:cs="Times New Roman"/>
                <w:b/>
                <w:bCs/>
                <w:kern w:val="2"/>
                <w:sz w:val="20"/>
                <w:szCs w:val="20"/>
                <w:lang w:val="en-GB"/>
                <w14:ligatures w14:val="standardContextual"/>
              </w:rPr>
              <w:t>Who is impacted?</w:t>
            </w:r>
            <w:r>
              <w:rPr>
                <w:rFonts w:ascii="Aptos" w:eastAsia="Aptos" w:hAnsi="Aptos" w:cs="Times New Roman"/>
                <w:b/>
                <w:bCs/>
                <w:kern w:val="2"/>
                <w:sz w:val="20"/>
                <w:szCs w:val="20"/>
                <w:lang w:val="en-GB"/>
                <w14:ligatures w14:val="standardContextual"/>
              </w:rPr>
              <w:br/>
            </w:r>
            <w:r w:rsidRPr="000D0FF3">
              <w:rPr>
                <w:rFonts w:ascii="Aptos" w:eastAsia="Aptos" w:hAnsi="Aptos" w:cs="Times New Roman"/>
                <w:i/>
                <w:iCs/>
                <w:kern w:val="2"/>
                <w:sz w:val="18"/>
                <w:szCs w:val="18"/>
                <w:lang w:val="en-GB"/>
                <w14:ligatures w14:val="standardContextual"/>
              </w:rPr>
              <w:t>(e.g. customer type, colleague, segment etc)</w:t>
            </w:r>
          </w:p>
        </w:tc>
        <w:tc>
          <w:tcPr>
            <w:tcW w:w="6051" w:type="dxa"/>
          </w:tcPr>
          <w:p w14:paraId="49F4DE82" w14:textId="78912C5C" w:rsidR="000619CE" w:rsidRPr="001D62AE" w:rsidRDefault="00D31F79" w:rsidP="000619C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All TV Customers </w:t>
            </w:r>
            <w:r w:rsid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raising a Fault via phone or Digital channels.</w:t>
            </w:r>
          </w:p>
        </w:tc>
      </w:tr>
      <w:tr w:rsidR="000619CE" w:rsidRPr="001D62AE" w14:paraId="68DF7126" w14:textId="77777777" w:rsidTr="00C10FC7">
        <w:tc>
          <w:tcPr>
            <w:tcW w:w="2846" w:type="dxa"/>
          </w:tcPr>
          <w:p w14:paraId="21697721" w14:textId="77777777" w:rsidR="000619CE" w:rsidRPr="002556A8" w:rsidRDefault="000619CE" w:rsidP="000619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6A8">
              <w:rPr>
                <w:rFonts w:ascii="Calibri" w:hAnsi="Calibri" w:cs="Calibri"/>
                <w:b/>
                <w:bCs/>
                <w:sz w:val="20"/>
                <w:szCs w:val="20"/>
              </w:rPr>
              <w:t>What is their problem today?</w:t>
            </w:r>
          </w:p>
          <w:p w14:paraId="6AF93492" w14:textId="660BF31F" w:rsidR="000619CE" w:rsidRPr="002B02B9" w:rsidRDefault="000619CE" w:rsidP="000619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6A8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(2-3 lines max)</w:t>
            </w:r>
          </w:p>
        </w:tc>
        <w:tc>
          <w:tcPr>
            <w:tcW w:w="6051" w:type="dxa"/>
          </w:tcPr>
          <w:p w14:paraId="7562C2FE" w14:textId="45D7C2D9" w:rsidR="000619CE" w:rsidRDefault="00412620" w:rsidP="000619C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We rely on customers to explain the issues they are experiencing to agents in a way that enables agents to choose the correct restoration workflow.  We also have inaccurate insight as agents struggle to assign adequate reason codes.</w:t>
            </w:r>
          </w:p>
        </w:tc>
      </w:tr>
      <w:tr w:rsidR="000619CE" w:rsidRPr="001D62AE" w14:paraId="274EFD7F" w14:textId="77777777" w:rsidTr="00C10FC7">
        <w:tc>
          <w:tcPr>
            <w:tcW w:w="2846" w:type="dxa"/>
          </w:tcPr>
          <w:p w14:paraId="63F6A791" w14:textId="77777777" w:rsidR="000619CE" w:rsidRPr="00A968DC" w:rsidRDefault="000619CE" w:rsidP="000619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968DC">
              <w:rPr>
                <w:rFonts w:ascii="Calibri" w:hAnsi="Calibri" w:cs="Calibri"/>
                <w:b/>
                <w:bCs/>
                <w:sz w:val="20"/>
                <w:szCs w:val="20"/>
              </w:rPr>
              <w:t>Why it matters</w:t>
            </w:r>
          </w:p>
          <w:p w14:paraId="053AFCD0" w14:textId="75BDDAD3" w:rsidR="000619CE" w:rsidRDefault="000619CE" w:rsidP="000619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968DC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(1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-3</w:t>
            </w:r>
            <w:r w:rsidRPr="00A968DC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 line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</w:t>
            </w:r>
            <w:r w:rsidRPr="00A968DC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)</w:t>
            </w:r>
          </w:p>
        </w:tc>
        <w:tc>
          <w:tcPr>
            <w:tcW w:w="6051" w:type="dxa"/>
          </w:tcPr>
          <w:p w14:paraId="43016365" w14:textId="26A521A5" w:rsidR="000619CE" w:rsidRPr="005347BE" w:rsidRDefault="00412620" w:rsidP="000619C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High </w:t>
            </w:r>
            <w:proofErr w:type="spellStart"/>
            <w:r w:rsidRP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Opex</w:t>
            </w:r>
            <w:proofErr w:type="spellEnd"/>
            <w:r w:rsidRP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cost, poor CX, AHT in care</w:t>
            </w:r>
          </w:p>
        </w:tc>
      </w:tr>
      <w:tr w:rsidR="000619CE" w:rsidRPr="001D62AE" w14:paraId="22BBC4A6" w14:textId="77777777" w:rsidTr="00C10FC7">
        <w:tc>
          <w:tcPr>
            <w:tcW w:w="2846" w:type="dxa"/>
          </w:tcPr>
          <w:p w14:paraId="26FA9AA9" w14:textId="5E82CBD5" w:rsidR="000619CE" w:rsidRPr="002765EC" w:rsidRDefault="000619CE" w:rsidP="000619CE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6B5FF0">
              <w:rPr>
                <w:rFonts w:ascii="Calibri" w:hAnsi="Calibri" w:cs="Calibri"/>
                <w:b/>
                <w:bCs/>
                <w:sz w:val="20"/>
                <w:szCs w:val="20"/>
              </w:rPr>
              <w:t>What proof do you have?</w:t>
            </w:r>
          </w:p>
        </w:tc>
        <w:tc>
          <w:tcPr>
            <w:tcW w:w="6051" w:type="dxa"/>
          </w:tcPr>
          <w:p w14:paraId="770C0229" w14:textId="088AE8E1" w:rsidR="000619CE" w:rsidRDefault="00412620" w:rsidP="000619C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Field insight reporting 800k-900k </w:t>
            </w:r>
            <w:proofErr w:type="spellStart"/>
            <w:r w:rsidRP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Opex</w:t>
            </w:r>
            <w:proofErr w:type="spellEnd"/>
            <w:r w:rsidRP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impact of wasted trucks, most TV calls logged as ‘Loss of Sound and Pic’ when call listening shows this is incorrect in most cases.</w:t>
            </w:r>
          </w:p>
        </w:tc>
      </w:tr>
    </w:tbl>
    <w:p w14:paraId="56260F2D" w14:textId="77777777" w:rsidR="003021EB" w:rsidRDefault="003021EB" w:rsidP="003021EB"/>
    <w:p w14:paraId="359FC3D7" w14:textId="223DD827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2.2 Customer Experience Outcome (Future state)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2B1274" w:rsidRPr="00D72C2F" w14:paraId="2F98F8FE" w14:textId="77777777">
        <w:trPr>
          <w:cantSplit/>
          <w:trHeight w:val="475"/>
        </w:trPr>
        <w:tc>
          <w:tcPr>
            <w:tcW w:w="2853" w:type="dxa"/>
          </w:tcPr>
          <w:p w14:paraId="14B5DCFB" w14:textId="67CB3C50" w:rsidR="002B1274" w:rsidRDefault="002B1274" w:rsidP="002B12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127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Desired Future </w:t>
            </w:r>
            <w:r w:rsidR="0018007A">
              <w:rPr>
                <w:rFonts w:ascii="Calibri" w:hAnsi="Calibri" w:cs="Calibri"/>
                <w:b/>
                <w:bCs/>
                <w:sz w:val="20"/>
                <w:szCs w:val="20"/>
              </w:rPr>
              <w:t>experience</w:t>
            </w:r>
          </w:p>
          <w:p w14:paraId="6400615C" w14:textId="2289CA20" w:rsidR="00E23524" w:rsidRPr="00E23524" w:rsidRDefault="00E23524" w:rsidP="002B1274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23524">
              <w:rPr>
                <w:rFonts w:ascii="Calibri" w:hAnsi="Calibri" w:cs="Calibri"/>
                <w:i/>
                <w:iCs/>
                <w:sz w:val="20"/>
                <w:szCs w:val="20"/>
              </w:rPr>
              <w:t>(1-2 sentences)</w:t>
            </w:r>
          </w:p>
          <w:p w14:paraId="5372C3FA" w14:textId="0774538C" w:rsidR="002B1274" w:rsidRPr="00134228" w:rsidRDefault="002B1274" w:rsidP="002B12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74D5227D" w14:textId="2F35F735" w:rsidR="002B1274" w:rsidRPr="00D72C2F" w:rsidRDefault="00412620" w:rsidP="002B127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Enable agent and Digital tools to show the specific error codes customer CPE is generating, this links to Information Centre workflows (that already exist) for a quick and accurate resolution and closure of the call/interaction</w:t>
            </w:r>
          </w:p>
        </w:tc>
      </w:tr>
      <w:tr w:rsidR="002B1274" w14:paraId="6CDA0434" w14:textId="77777777">
        <w:trPr>
          <w:cantSplit/>
        </w:trPr>
        <w:tc>
          <w:tcPr>
            <w:tcW w:w="2853" w:type="dxa"/>
          </w:tcPr>
          <w:p w14:paraId="1A94EB30" w14:textId="77777777" w:rsidR="002B1274" w:rsidRPr="009E21A4" w:rsidRDefault="002B1274" w:rsidP="002B12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6C5DFDAF" w14:textId="35024835" w:rsidR="002B1274" w:rsidRDefault="00412620" w:rsidP="002B127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We rely on customers to accurately understand and describe their issues to drive the resolution</w:t>
            </w:r>
          </w:p>
        </w:tc>
      </w:tr>
      <w:tr w:rsidR="002B1274" w:rsidRPr="001D62AE" w14:paraId="01715F44" w14:textId="77777777">
        <w:trPr>
          <w:cantSplit/>
        </w:trPr>
        <w:tc>
          <w:tcPr>
            <w:tcW w:w="2853" w:type="dxa"/>
          </w:tcPr>
          <w:p w14:paraId="02E032CF" w14:textId="77777777" w:rsidR="002B1274" w:rsidRDefault="002B1274" w:rsidP="002B1274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0C49D886" w14:textId="137EAF67" w:rsidR="002B1274" w:rsidRPr="009D52F8" w:rsidRDefault="002B1274" w:rsidP="002B1274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</w:tc>
        <w:tc>
          <w:tcPr>
            <w:tcW w:w="6044" w:type="dxa"/>
          </w:tcPr>
          <w:p w14:paraId="29822926" w14:textId="185527A2" w:rsidR="002B1274" w:rsidRPr="001D62AE" w:rsidRDefault="002B1274" w:rsidP="00C06A3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“</w:t>
            </w: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As a</w:t>
            </w:r>
            <w:r w:rsidR="0041262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VMO2 customer I want my issue understood immediately and actioned.  I do not want to have to waste my time for multiple engineer visits and I want my services restored as soon as possible with minimal effort or thought” </w:t>
            </w:r>
          </w:p>
        </w:tc>
      </w:tr>
      <w:tr w:rsidR="002B1274" w:rsidRPr="00A22FE3" w14:paraId="4BFEE37B" w14:textId="77777777" w:rsidTr="006F500E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5FC25085" w14:textId="77777777" w:rsidR="002B1274" w:rsidRPr="00A013FB" w:rsidRDefault="002B1274" w:rsidP="002B12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BAAA168" w14:textId="2563620C" w:rsidR="002B1274" w:rsidRPr="00A22FE3" w:rsidRDefault="00412620" w:rsidP="002B127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Design TBC</w:t>
            </w:r>
          </w:p>
        </w:tc>
      </w:tr>
    </w:tbl>
    <w:p w14:paraId="0C5AD8CC" w14:textId="77777777" w:rsidR="00BC217B" w:rsidRDefault="00BC217B" w:rsidP="003021EB"/>
    <w:p w14:paraId="5133FD4E" w14:textId="77777777" w:rsidR="00023D97" w:rsidRPr="003021EB" w:rsidRDefault="00023D97" w:rsidP="003021EB"/>
    <w:p w14:paraId="3DFD0487" w14:textId="77777777" w:rsidR="00F75C01" w:rsidRDefault="001927D6" w:rsidP="00F75C01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Delivery Outcomes</w:t>
      </w:r>
    </w:p>
    <w:p w14:paraId="604CE66D" w14:textId="4D8A079A" w:rsidR="00AC2E6B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3.1 </w:t>
      </w:r>
      <w:r w:rsidR="00C519DC">
        <w:rPr>
          <w:rFonts w:ascii="Calibri" w:hAnsi="Calibri" w:cs="Calibri"/>
          <w:color w:val="000000" w:themeColor="text1"/>
          <w:sz w:val="22"/>
          <w:szCs w:val="22"/>
        </w:rPr>
        <w:t>Key capabilities required</w:t>
      </w:r>
    </w:p>
    <w:p w14:paraId="75B2FD89" w14:textId="3D8C0B23" w:rsidR="00101715" w:rsidRPr="00133809" w:rsidRDefault="00165752" w:rsidP="00101715">
      <w:pPr>
        <w:spacing w:after="0"/>
        <w:rPr>
          <w:rFonts w:ascii="Calibri" w:hAnsi="Calibri" w:cs="Calibri"/>
          <w:i/>
          <w:iCs/>
          <w:sz w:val="18"/>
          <w:szCs w:val="18"/>
        </w:rPr>
      </w:pPr>
      <w:r w:rsidRPr="00133809">
        <w:rPr>
          <w:rFonts w:ascii="Calibri" w:hAnsi="Calibri" w:cs="Calibri"/>
          <w:i/>
          <w:iCs/>
          <w:sz w:val="18"/>
          <w:szCs w:val="18"/>
        </w:rPr>
        <w:t>Describe what must exist</w:t>
      </w:r>
      <w:r w:rsidR="00AE7895" w:rsidRPr="00133809">
        <w:rPr>
          <w:rFonts w:ascii="Calibri" w:hAnsi="Calibri" w:cs="Calibri"/>
          <w:i/>
          <w:iCs/>
          <w:sz w:val="18"/>
          <w:szCs w:val="18"/>
        </w:rPr>
        <w:t xml:space="preserve"> (</w:t>
      </w:r>
      <w:r w:rsidRPr="00133809">
        <w:rPr>
          <w:rFonts w:ascii="Calibri" w:hAnsi="Calibri" w:cs="Calibri"/>
          <w:i/>
          <w:iCs/>
          <w:sz w:val="18"/>
          <w:szCs w:val="18"/>
        </w:rPr>
        <w:t>not how</w:t>
      </w:r>
      <w:r w:rsidR="00AE7895" w:rsidRPr="00133809">
        <w:rPr>
          <w:rFonts w:ascii="Calibri" w:hAnsi="Calibri" w:cs="Calibri"/>
          <w:i/>
          <w:iCs/>
          <w:sz w:val="18"/>
          <w:szCs w:val="18"/>
        </w:rPr>
        <w:t>)</w:t>
      </w:r>
      <w:r w:rsidRPr="00133809">
        <w:rPr>
          <w:rFonts w:ascii="Calibri" w:hAnsi="Calibri" w:cs="Calibri"/>
          <w:i/>
          <w:iCs/>
          <w:sz w:val="18"/>
          <w:szCs w:val="18"/>
        </w:rPr>
        <w:t xml:space="preserve"> </w:t>
      </w:r>
      <w:r w:rsidR="00AE7895" w:rsidRPr="00133809">
        <w:rPr>
          <w:rFonts w:ascii="Calibri" w:hAnsi="Calibri" w:cs="Calibri"/>
          <w:i/>
          <w:iCs/>
          <w:sz w:val="18"/>
          <w:szCs w:val="18"/>
        </w:rPr>
        <w:t xml:space="preserve">- </w:t>
      </w:r>
      <w:r w:rsidRPr="00133809">
        <w:rPr>
          <w:rFonts w:ascii="Calibri" w:hAnsi="Calibri" w:cs="Calibri"/>
          <w:i/>
          <w:iCs/>
          <w:sz w:val="18"/>
          <w:szCs w:val="18"/>
        </w:rPr>
        <w:t xml:space="preserve">in </w:t>
      </w:r>
      <w:r w:rsidR="00101715" w:rsidRPr="00133809">
        <w:rPr>
          <w:rFonts w:ascii="Calibri" w:hAnsi="Calibri" w:cs="Calibri"/>
          <w:i/>
          <w:iCs/>
          <w:sz w:val="18"/>
          <w:szCs w:val="18"/>
        </w:rPr>
        <w:t>a few</w:t>
      </w:r>
      <w:r w:rsidRPr="00133809">
        <w:rPr>
          <w:rFonts w:ascii="Calibri" w:hAnsi="Calibri" w:cs="Calibri"/>
          <w:i/>
          <w:iCs/>
          <w:sz w:val="18"/>
          <w:szCs w:val="18"/>
        </w:rPr>
        <w:t xml:space="preserve"> lines.</w:t>
      </w:r>
      <w:r w:rsidR="00FD5E10" w:rsidRPr="00133809">
        <w:rPr>
          <w:rFonts w:ascii="Calibri" w:hAnsi="Calibri" w:cs="Calibri"/>
          <w:i/>
          <w:iCs/>
          <w:sz w:val="18"/>
          <w:szCs w:val="18"/>
        </w:rPr>
        <w:t xml:space="preserve">  </w:t>
      </w:r>
    </w:p>
    <w:p w14:paraId="7CC74B1B" w14:textId="77777777" w:rsidR="00526341" w:rsidRPr="00133809" w:rsidRDefault="00526341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18"/>
          <w:szCs w:val="18"/>
          <w:lang w:val="en-GB"/>
        </w:rPr>
      </w:pPr>
      <w:r w:rsidRPr="00133809">
        <w:rPr>
          <w:rFonts w:ascii="Calibri" w:eastAsia="Calibri" w:hAnsi="Calibri" w:cs="Calibri"/>
          <w:i/>
          <w:sz w:val="18"/>
          <w:szCs w:val="18"/>
          <w:lang w:val="en-GB"/>
        </w:rPr>
        <w:t>Include any critical business rules, data needs, reporting requirements, or compliance considerations</w:t>
      </w:r>
    </w:p>
    <w:p w14:paraId="3C78AE66" w14:textId="7CF37E22" w:rsidR="00526341" w:rsidRPr="00133809" w:rsidRDefault="00316936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18"/>
          <w:szCs w:val="18"/>
          <w:lang w:val="en-GB"/>
        </w:rPr>
      </w:pPr>
      <w:r w:rsidRPr="00133809">
        <w:rPr>
          <w:rFonts w:ascii="Calibri" w:eastAsia="Calibri" w:hAnsi="Calibri" w:cs="Calibri"/>
          <w:i/>
          <w:sz w:val="18"/>
          <w:szCs w:val="18"/>
          <w:lang w:val="en-GB"/>
        </w:rPr>
        <w:t>*MVP = These requirements must be delivered by the project to achieve the minimum viable customer or commercial outcome</w:t>
      </w:r>
    </w:p>
    <w:p w14:paraId="70B4082D" w14:textId="281D7236" w:rsidR="00133809" w:rsidRDefault="00133809" w:rsidP="00133809">
      <w:pPr>
        <w:pStyle w:val="ListParagraph"/>
        <w:numPr>
          <w:ilvl w:val="0"/>
          <w:numId w:val="16"/>
        </w:numPr>
        <w:ind w:left="426"/>
        <w:rPr>
          <w:rFonts w:ascii="Calibri" w:hAnsi="Calibri" w:cs="Calibri"/>
          <w:i/>
          <w:iCs/>
          <w:sz w:val="18"/>
          <w:szCs w:val="18"/>
        </w:rPr>
      </w:pPr>
      <w:r w:rsidRPr="00133809">
        <w:rPr>
          <w:rFonts w:ascii="Calibri" w:hAnsi="Calibri" w:cs="Calibri"/>
          <w:i/>
          <w:iCs/>
          <w:sz w:val="18"/>
          <w:szCs w:val="18"/>
        </w:rPr>
        <w:t xml:space="preserve">If your proposal is on behalf of an external party such as </w:t>
      </w:r>
      <w:proofErr w:type="spellStart"/>
      <w:r w:rsidRPr="00133809">
        <w:rPr>
          <w:rFonts w:ascii="Calibri" w:hAnsi="Calibri" w:cs="Calibri"/>
          <w:i/>
          <w:iCs/>
          <w:sz w:val="18"/>
          <w:szCs w:val="18"/>
        </w:rPr>
        <w:t>giffgaff</w:t>
      </w:r>
      <w:proofErr w:type="spellEnd"/>
      <w:r w:rsidRPr="00133809">
        <w:rPr>
          <w:rFonts w:ascii="Calibri" w:hAnsi="Calibri" w:cs="Calibri"/>
          <w:i/>
          <w:iCs/>
          <w:sz w:val="18"/>
          <w:szCs w:val="18"/>
        </w:rPr>
        <w:t xml:space="preserve"> then the capabilities will be those that VMO2 must supply to support this third party</w:t>
      </w:r>
    </w:p>
    <w:tbl>
      <w:tblPr>
        <w:tblStyle w:val="TableGrid"/>
        <w:tblW w:w="8902" w:type="dxa"/>
        <w:tblInd w:w="-5" w:type="dxa"/>
        <w:tblLook w:val="04A0" w:firstRow="1" w:lastRow="0" w:firstColumn="1" w:lastColumn="0" w:noHBand="0" w:noVBand="1"/>
      </w:tblPr>
      <w:tblGrid>
        <w:gridCol w:w="1385"/>
        <w:gridCol w:w="6543"/>
        <w:gridCol w:w="974"/>
      </w:tblGrid>
      <w:tr w:rsidR="00412620" w:rsidRPr="009E21A4" w14:paraId="45EADD34" w14:textId="77777777" w:rsidTr="00412620">
        <w:tc>
          <w:tcPr>
            <w:tcW w:w="1385" w:type="dxa"/>
          </w:tcPr>
          <w:p w14:paraId="167178AE" w14:textId="77777777" w:rsidR="00412620" w:rsidRPr="009E21A4" w:rsidRDefault="00412620" w:rsidP="00C43A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#</w:t>
            </w:r>
          </w:p>
        </w:tc>
        <w:tc>
          <w:tcPr>
            <w:tcW w:w="6543" w:type="dxa"/>
          </w:tcPr>
          <w:p w14:paraId="1A2F5FF7" w14:textId="77777777" w:rsidR="00412620" w:rsidRPr="009E21A4" w:rsidRDefault="00412620" w:rsidP="00C43A1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974" w:type="dxa"/>
          </w:tcPr>
          <w:p w14:paraId="2681356A" w14:textId="77777777" w:rsidR="00412620" w:rsidRPr="009E21A4" w:rsidRDefault="00412620" w:rsidP="00C43A1E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MVP*</w:t>
            </w:r>
          </w:p>
        </w:tc>
      </w:tr>
      <w:tr w:rsidR="00412620" w:rsidRPr="001D62AE" w14:paraId="55330A0F" w14:textId="77777777" w:rsidTr="00412620">
        <w:tc>
          <w:tcPr>
            <w:tcW w:w="1385" w:type="dxa"/>
          </w:tcPr>
          <w:p w14:paraId="5E34E87C" w14:textId="77777777" w:rsidR="00412620" w:rsidRPr="001D62AE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6543" w:type="dxa"/>
          </w:tcPr>
          <w:p w14:paraId="2EC7B9A9" w14:textId="77777777" w:rsidR="00412620" w:rsidRPr="00D747EF" w:rsidRDefault="00412620" w:rsidP="00C43A1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All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facing error codes the CPE has generated over the previous 1 week minimum are presented to the agent.</w:t>
            </w:r>
          </w:p>
        </w:tc>
        <w:tc>
          <w:tcPr>
            <w:tcW w:w="974" w:type="dxa"/>
          </w:tcPr>
          <w:p w14:paraId="3F2A4F5A" w14:textId="77777777" w:rsidR="00412620" w:rsidRPr="001D62AE" w:rsidRDefault="00412620" w:rsidP="00C43A1E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12620" w:rsidRPr="001D62AE" w14:paraId="33DB1A21" w14:textId="77777777" w:rsidTr="00412620">
        <w:tc>
          <w:tcPr>
            <w:tcW w:w="1385" w:type="dxa"/>
          </w:tcPr>
          <w:p w14:paraId="2215BD8A" w14:textId="77777777" w:rsidR="00412620" w:rsidRPr="001D62AE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6543" w:type="dxa"/>
          </w:tcPr>
          <w:p w14:paraId="371513AD" w14:textId="77777777" w:rsidR="00412620" w:rsidRPr="001D62AE" w:rsidRDefault="00412620" w:rsidP="00C43A1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 selection of codes or flags are also generated to advise the agent of CPE failures – such as HDD health issues (pending sectors).  These are not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facing/shown on the CPE. </w:t>
            </w:r>
          </w:p>
        </w:tc>
        <w:tc>
          <w:tcPr>
            <w:tcW w:w="974" w:type="dxa"/>
          </w:tcPr>
          <w:p w14:paraId="3EA0A4B2" w14:textId="77777777" w:rsidR="00412620" w:rsidRPr="001D62AE" w:rsidRDefault="00412620" w:rsidP="00C43A1E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12620" w:rsidRPr="001D62AE" w14:paraId="255AA43F" w14:textId="77777777" w:rsidTr="00412620">
        <w:tc>
          <w:tcPr>
            <w:tcW w:w="1385" w:type="dxa"/>
          </w:tcPr>
          <w:p w14:paraId="7786392E" w14:textId="77777777" w:rsidR="00412620" w:rsidRPr="001D62AE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6543" w:type="dxa"/>
          </w:tcPr>
          <w:p w14:paraId="734C87B4" w14:textId="77777777" w:rsidR="00412620" w:rsidRPr="000F1585" w:rsidRDefault="00412620" w:rsidP="00C43A1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Agents can still bypass the advisory as necessary – the suggested restoration workflow is not strictly enforced.</w:t>
            </w:r>
          </w:p>
        </w:tc>
        <w:tc>
          <w:tcPr>
            <w:tcW w:w="974" w:type="dxa"/>
          </w:tcPr>
          <w:p w14:paraId="59FEF71B" w14:textId="77777777" w:rsidR="00412620" w:rsidRPr="001D62AE" w:rsidRDefault="00412620" w:rsidP="00C43A1E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12620" w14:paraId="4BDCA1EF" w14:textId="77777777" w:rsidTr="00412620">
        <w:tc>
          <w:tcPr>
            <w:tcW w:w="1385" w:type="dxa"/>
          </w:tcPr>
          <w:p w14:paraId="215BCBC5" w14:textId="77777777" w:rsidR="00412620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6543" w:type="dxa"/>
          </w:tcPr>
          <w:p w14:paraId="59A517F6" w14:textId="77777777" w:rsidR="00412620" w:rsidRPr="006312B1" w:rsidRDefault="00412620" w:rsidP="00C43A1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The workflow/flags/insight followed by agents are presented to Field techs in their notes/PDAs to aid fault fix on sight.</w:t>
            </w:r>
          </w:p>
        </w:tc>
        <w:tc>
          <w:tcPr>
            <w:tcW w:w="974" w:type="dxa"/>
          </w:tcPr>
          <w:p w14:paraId="2D951894" w14:textId="77777777" w:rsidR="00412620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12620" w:rsidRPr="6A297115" w14:paraId="68B6F31E" w14:textId="77777777" w:rsidTr="00412620">
        <w:tc>
          <w:tcPr>
            <w:tcW w:w="1385" w:type="dxa"/>
          </w:tcPr>
          <w:p w14:paraId="6A3D2231" w14:textId="77777777" w:rsidR="00412620" w:rsidRPr="001D62AE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6543" w:type="dxa"/>
          </w:tcPr>
          <w:p w14:paraId="46559FDF" w14:textId="77777777" w:rsidR="00412620" w:rsidRPr="001D62AE" w:rsidRDefault="00412620" w:rsidP="00C43A1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974" w:type="dxa"/>
          </w:tcPr>
          <w:p w14:paraId="5DE30155" w14:textId="77777777" w:rsidR="00412620" w:rsidRPr="6A297115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12620" w:rsidRPr="6A297115" w14:paraId="17B994F8" w14:textId="77777777" w:rsidTr="00412620">
        <w:tc>
          <w:tcPr>
            <w:tcW w:w="1385" w:type="dxa"/>
          </w:tcPr>
          <w:p w14:paraId="4D99AC8D" w14:textId="77777777" w:rsidR="00412620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6543" w:type="dxa"/>
          </w:tcPr>
          <w:p w14:paraId="1B7D7138" w14:textId="77777777" w:rsidR="00412620" w:rsidRDefault="00412620" w:rsidP="00C43A1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974" w:type="dxa"/>
          </w:tcPr>
          <w:p w14:paraId="366D3C93" w14:textId="77777777" w:rsidR="00412620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12620" w:rsidRPr="6A297115" w14:paraId="71A853FA" w14:textId="77777777" w:rsidTr="00412620">
        <w:trPr>
          <w:gridAfter w:val="2"/>
          <w:wAfter w:w="7517" w:type="dxa"/>
        </w:trPr>
        <w:tc>
          <w:tcPr>
            <w:tcW w:w="1385" w:type="dxa"/>
          </w:tcPr>
          <w:p w14:paraId="45949F19" w14:textId="77777777" w:rsidR="00412620" w:rsidRDefault="00412620" w:rsidP="00C43A1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983F58">
              <w:rPr>
                <w:rFonts w:ascii="Calibri" w:hAnsi="Calibri" w:cs="Calibri"/>
                <w:b/>
                <w:bCs/>
                <w:sz w:val="20"/>
                <w:szCs w:val="20"/>
              </w:rPr>
              <w:t>Reporting / Analytics 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412620" w:rsidRPr="6A297115" w14:paraId="7CAA2141" w14:textId="77777777" w:rsidTr="00412620">
        <w:tc>
          <w:tcPr>
            <w:tcW w:w="1385" w:type="dxa"/>
          </w:tcPr>
          <w:p w14:paraId="61AA8C1D" w14:textId="77777777" w:rsidR="00412620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6543" w:type="dxa"/>
          </w:tcPr>
          <w:p w14:paraId="66CE1CC2" w14:textId="77777777" w:rsidR="00412620" w:rsidRDefault="00412620" w:rsidP="00C43A1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 clear report showing the account ID, the CPE codes logged and the IC workflow used and generated, to track compliance.</w:t>
            </w:r>
          </w:p>
        </w:tc>
        <w:tc>
          <w:tcPr>
            <w:tcW w:w="974" w:type="dxa"/>
          </w:tcPr>
          <w:p w14:paraId="0C3231B8" w14:textId="77777777" w:rsidR="00412620" w:rsidRDefault="00412620" w:rsidP="00C43A1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</w:tbl>
    <w:p w14:paraId="7C28FE5F" w14:textId="77777777" w:rsidR="00826A9D" w:rsidRDefault="00826A9D" w:rsidP="00AC2E6B"/>
    <w:p w14:paraId="5AB5FF3D" w14:textId="77777777" w:rsidR="0039351E" w:rsidRDefault="0039351E" w:rsidP="008211DA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</w:p>
    <w:p w14:paraId="2A7724BF" w14:textId="4D4B3ED3" w:rsidR="008211DA" w:rsidRDefault="008211DA" w:rsidP="008211DA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3.2 </w:t>
      </w:r>
      <w:r w:rsidRPr="00D20B1D">
        <w:rPr>
          <w:rFonts w:ascii="Calibri" w:hAnsi="Calibri" w:cs="Calibri"/>
          <w:color w:val="000000" w:themeColor="text1"/>
          <w:sz w:val="22"/>
          <w:szCs w:val="22"/>
        </w:rPr>
        <w:t>Delivery Scope &amp; Impact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56"/>
        <w:gridCol w:w="4641"/>
      </w:tblGrid>
      <w:tr w:rsidR="008211DA" w14:paraId="57C58F79" w14:textId="77777777" w:rsidTr="0024038D">
        <w:trPr>
          <w:tblHeader/>
        </w:trPr>
        <w:tc>
          <w:tcPr>
            <w:tcW w:w="4256" w:type="dxa"/>
          </w:tcPr>
          <w:p w14:paraId="37C96F08" w14:textId="77777777" w:rsidR="008211DA" w:rsidRPr="00B6020B" w:rsidRDefault="008211D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602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Channel </w:t>
            </w:r>
          </w:p>
        </w:tc>
        <w:tc>
          <w:tcPr>
            <w:tcW w:w="4641" w:type="dxa"/>
          </w:tcPr>
          <w:p w14:paraId="45B54FDC" w14:textId="77777777" w:rsidR="008211DA" w:rsidRPr="00B6020B" w:rsidRDefault="008211D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6020B">
              <w:rPr>
                <w:rFonts w:ascii="Calibri" w:hAnsi="Calibri" w:cs="Calibri"/>
                <w:b/>
                <w:bCs/>
                <w:sz w:val="20"/>
                <w:szCs w:val="20"/>
              </w:rPr>
              <w:t>Core domains / functions</w:t>
            </w:r>
          </w:p>
        </w:tc>
      </w:tr>
      <w:tr w:rsidR="008211DA" w14:paraId="5ECD5C9C" w14:textId="77777777" w:rsidTr="0024038D">
        <w:tc>
          <w:tcPr>
            <w:tcW w:w="4256" w:type="dxa"/>
          </w:tcPr>
          <w:p w14:paraId="511E0C04" w14:textId="32CBD3C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7076919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620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Digital / App</w:t>
            </w:r>
          </w:p>
          <w:p w14:paraId="08BFE759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300726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Retail</w:t>
            </w:r>
          </w:p>
          <w:p w14:paraId="451AF868" w14:textId="14E21F74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950513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620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Care / contact </w:t>
            </w:r>
            <w:proofErr w:type="spellStart"/>
            <w:r w:rsidR="008211DA" w:rsidRPr="00580B57">
              <w:rPr>
                <w:rFonts w:ascii="Calibri" w:hAnsi="Calibri" w:cs="Calibri"/>
                <w:sz w:val="20"/>
                <w:szCs w:val="20"/>
              </w:rPr>
              <w:t>centre</w:t>
            </w:r>
            <w:proofErr w:type="spellEnd"/>
          </w:p>
          <w:p w14:paraId="36B874AA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330175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Messaging</w:t>
            </w:r>
          </w:p>
          <w:p w14:paraId="5D607127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902056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Indirect</w:t>
            </w:r>
          </w:p>
          <w:p w14:paraId="57E1C560" w14:textId="77777777" w:rsidR="008211DA" w:rsidRPr="00B6020B" w:rsidRDefault="008211D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41" w:type="dxa"/>
          </w:tcPr>
          <w:p w14:paraId="0B5DD669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81589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>
              <w:rPr>
                <w:rFonts w:ascii="Calibri" w:hAnsi="Calibri" w:cs="Calibri"/>
                <w:sz w:val="20"/>
                <w:szCs w:val="20"/>
              </w:rPr>
              <w:t xml:space="preserve"> Product &amp; Proposition Management</w:t>
            </w:r>
          </w:p>
          <w:p w14:paraId="29F72827" w14:textId="66CAF278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50229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620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Customer data / Identity</w:t>
            </w:r>
          </w:p>
          <w:p w14:paraId="09CC27E1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09006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Sales / shop / basket</w:t>
            </w:r>
          </w:p>
          <w:p w14:paraId="78228FB1" w14:textId="77777777" w:rsidR="008211DA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097554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Order &amp; fulfilment</w:t>
            </w:r>
          </w:p>
          <w:p w14:paraId="60EF78E7" w14:textId="77777777" w:rsidR="008211DA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341434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>
              <w:rPr>
                <w:rFonts w:ascii="Calibri" w:hAnsi="Calibri" w:cs="Calibri"/>
                <w:sz w:val="20"/>
                <w:szCs w:val="20"/>
              </w:rPr>
              <w:t xml:space="preserve"> Supply chain &amp; Logistics</w:t>
            </w:r>
          </w:p>
          <w:p w14:paraId="5DFE1CA5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049829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Billing / payment / finance / insurance</w:t>
            </w:r>
          </w:p>
          <w:p w14:paraId="789DC0E7" w14:textId="24521012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298715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620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In-life service / management</w:t>
            </w:r>
          </w:p>
          <w:p w14:paraId="56FE4B63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530173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Fraud management</w:t>
            </w:r>
          </w:p>
          <w:p w14:paraId="749EFD56" w14:textId="4C37480F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994778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3ECE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Network connectivity</w:t>
            </w:r>
          </w:p>
          <w:p w14:paraId="1269CD6C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945151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Mobile Devices / CPE / STB</w:t>
            </w:r>
          </w:p>
          <w:p w14:paraId="7FFA6167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93250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 w:rsidRPr="00580B57">
              <w:rPr>
                <w:rFonts w:ascii="Calibri" w:hAnsi="Calibri" w:cs="Calibri"/>
                <w:sz w:val="20"/>
                <w:szCs w:val="20"/>
              </w:rPr>
              <w:t xml:space="preserve"> Wholesale partners</w:t>
            </w:r>
            <w:r w:rsidR="008211DA">
              <w:rPr>
                <w:rFonts w:ascii="Calibri" w:hAnsi="Calibri" w:cs="Calibri"/>
                <w:sz w:val="20"/>
                <w:szCs w:val="20"/>
              </w:rPr>
              <w:t>, MVNO</w:t>
            </w:r>
          </w:p>
          <w:p w14:paraId="43779CF6" w14:textId="77777777" w:rsidR="008211DA" w:rsidRPr="00580B57" w:rsidRDefault="00715A7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795786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1D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8211DA">
              <w:rPr>
                <w:rFonts w:ascii="Calibri" w:hAnsi="Calibri" w:cs="Calibri"/>
                <w:sz w:val="20"/>
                <w:szCs w:val="20"/>
              </w:rPr>
              <w:t xml:space="preserve"> B2B Daisy impact</w:t>
            </w:r>
          </w:p>
        </w:tc>
      </w:tr>
    </w:tbl>
    <w:p w14:paraId="2F214595" w14:textId="77777777" w:rsidR="008211DA" w:rsidRPr="00AC2E6B" w:rsidRDefault="008211DA" w:rsidP="00AC2E6B"/>
    <w:p w14:paraId="56F2B243" w14:textId="4476EEDE" w:rsidR="00533BFD" w:rsidRPr="00F75C01" w:rsidRDefault="005904AE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 w:rsidR="008211DA">
        <w:rPr>
          <w:rFonts w:ascii="Calibri" w:hAnsi="Calibri" w:cs="Calibri"/>
          <w:color w:val="000000" w:themeColor="text1"/>
          <w:sz w:val="22"/>
          <w:szCs w:val="22"/>
        </w:rPr>
        <w:t>3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Delivery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S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uccess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M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>etrics</w:t>
      </w:r>
      <w:r w:rsidR="00533BFD" w:rsidRPr="00F75C01">
        <w:rPr>
          <w:rFonts w:ascii="Calibri" w:hAnsi="Calibri" w:cs="Calibri"/>
          <w:color w:val="000000" w:themeColor="text1"/>
          <w:sz w:val="22"/>
          <w:szCs w:val="22"/>
        </w:rPr>
        <w:t>. How will delivery be measured?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02"/>
        <w:gridCol w:w="6095"/>
      </w:tblGrid>
      <w:tr w:rsidR="007E53C9" w14:paraId="1DE2A3F7" w14:textId="77777777" w:rsidTr="00347801">
        <w:trPr>
          <w:cantSplit/>
          <w:tblHeader/>
        </w:trPr>
        <w:tc>
          <w:tcPr>
            <w:tcW w:w="2802" w:type="dxa"/>
          </w:tcPr>
          <w:p w14:paraId="5E00E0BB" w14:textId="1B45D8C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Type</w:t>
            </w:r>
          </w:p>
        </w:tc>
        <w:tc>
          <w:tcPr>
            <w:tcW w:w="6095" w:type="dxa"/>
          </w:tcPr>
          <w:p w14:paraId="62BA3DD3" w14:textId="601B509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Metric</w:t>
            </w:r>
          </w:p>
        </w:tc>
      </w:tr>
      <w:tr w:rsidR="007E53C9" w14:paraId="697529C0" w14:textId="77777777" w:rsidTr="00347801">
        <w:trPr>
          <w:cantSplit/>
          <w:tblHeader/>
        </w:trPr>
        <w:tc>
          <w:tcPr>
            <w:tcW w:w="2802" w:type="dxa"/>
          </w:tcPr>
          <w:p w14:paraId="1AB90C2E" w14:textId="0EF156C5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Time to Market</w:t>
            </w:r>
          </w:p>
        </w:tc>
        <w:tc>
          <w:tcPr>
            <w:tcW w:w="6095" w:type="dxa"/>
          </w:tcPr>
          <w:p w14:paraId="48150532" w14:textId="052BB634" w:rsidR="007E53C9" w:rsidRPr="001B3EC9" w:rsidRDefault="00020CAD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MVP by July 1</w:t>
            </w:r>
            <w:r w:rsidRPr="00020CA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vertAlign w:val="superscript"/>
              </w:rPr>
              <w:t>st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2027</w:t>
            </w:r>
          </w:p>
        </w:tc>
      </w:tr>
      <w:tr w:rsidR="007E53C9" w14:paraId="11E95AE4" w14:textId="77777777" w:rsidTr="00347801">
        <w:trPr>
          <w:cantSplit/>
          <w:tblHeader/>
        </w:trPr>
        <w:tc>
          <w:tcPr>
            <w:tcW w:w="2802" w:type="dxa"/>
          </w:tcPr>
          <w:p w14:paraId="57629934" w14:textId="287111D7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Quality target</w:t>
            </w:r>
          </w:p>
        </w:tc>
        <w:tc>
          <w:tcPr>
            <w:tcW w:w="6095" w:type="dxa"/>
          </w:tcPr>
          <w:p w14:paraId="7C9C43FE" w14:textId="3C61C244" w:rsidR="007E53C9" w:rsidRPr="001B3EC9" w:rsidRDefault="00020CAD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Realtime CPE data available to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facing teams and tools</w:t>
            </w:r>
          </w:p>
        </w:tc>
      </w:tr>
      <w:tr w:rsidR="007E53C9" w14:paraId="4E5358CF" w14:textId="77777777" w:rsidTr="00347801">
        <w:trPr>
          <w:cantSplit/>
          <w:tblHeader/>
        </w:trPr>
        <w:tc>
          <w:tcPr>
            <w:tcW w:w="2802" w:type="dxa"/>
          </w:tcPr>
          <w:p w14:paraId="40509ACB" w14:textId="006F566B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Adoption target</w:t>
            </w:r>
          </w:p>
        </w:tc>
        <w:tc>
          <w:tcPr>
            <w:tcW w:w="6095" w:type="dxa"/>
          </w:tcPr>
          <w:p w14:paraId="6F4F3FE6" w14:textId="3E8BEEB9" w:rsidR="007E53C9" w:rsidRPr="001B3EC9" w:rsidRDefault="00020CAD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Reduction in wasted trucks by 50%</w:t>
            </w:r>
          </w:p>
        </w:tc>
      </w:tr>
      <w:tr w:rsidR="00027962" w14:paraId="12316704" w14:textId="77777777" w:rsidTr="00347801">
        <w:trPr>
          <w:cantSplit/>
          <w:tblHeader/>
        </w:trPr>
        <w:tc>
          <w:tcPr>
            <w:tcW w:w="2802" w:type="dxa"/>
          </w:tcPr>
          <w:p w14:paraId="7497A0C2" w14:textId="0ADC7772" w:rsidR="00027962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Other (Specify)</w:t>
            </w:r>
          </w:p>
        </w:tc>
        <w:tc>
          <w:tcPr>
            <w:tcW w:w="6095" w:type="dxa"/>
          </w:tcPr>
          <w:p w14:paraId="77FF24BD" w14:textId="4AB3BDD4" w:rsidR="00027962" w:rsidRPr="001B3EC9" w:rsidRDefault="00020CAD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100% of TV faults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reporting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using CPE data and process followed to measure compliance.  Not done currently.</w:t>
            </w:r>
          </w:p>
        </w:tc>
      </w:tr>
    </w:tbl>
    <w:p w14:paraId="422CE667" w14:textId="77777777" w:rsidR="00343A0D" w:rsidRDefault="00343A0D" w:rsidP="003021EB"/>
    <w:p w14:paraId="02C4C77D" w14:textId="2E680333" w:rsidR="005904AE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 w:rsidR="008211DA">
        <w:rPr>
          <w:rFonts w:ascii="Calibri" w:hAnsi="Calibri" w:cs="Calibri"/>
          <w:color w:val="000000" w:themeColor="text1"/>
          <w:sz w:val="22"/>
          <w:szCs w:val="22"/>
        </w:rPr>
        <w:t>4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A23829">
        <w:rPr>
          <w:rFonts w:ascii="Calibri" w:hAnsi="Calibri" w:cs="Calibri"/>
          <w:color w:val="000000" w:themeColor="text1"/>
          <w:sz w:val="22"/>
          <w:szCs w:val="22"/>
        </w:rPr>
        <w:t>Complexity</w:t>
      </w:r>
      <w:r w:rsidR="00DF37F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A23829">
        <w:rPr>
          <w:rFonts w:ascii="Calibri" w:hAnsi="Calibri" w:cs="Calibri"/>
          <w:color w:val="000000" w:themeColor="text1"/>
          <w:sz w:val="22"/>
          <w:szCs w:val="22"/>
        </w:rPr>
        <w:t>drivers</w:t>
      </w:r>
    </w:p>
    <w:p w14:paraId="1B0DCAA9" w14:textId="292C0D59" w:rsidR="00DA1E15" w:rsidRPr="001C6246" w:rsidRDefault="001C6246" w:rsidP="00DA1E15">
      <w:pPr>
        <w:rPr>
          <w:i/>
          <w:iCs/>
        </w:rPr>
      </w:pPr>
      <w:r w:rsidRPr="00590AE2">
        <w:rPr>
          <w:rFonts w:ascii="Calibri" w:hAnsi="Calibri" w:cs="Calibri"/>
          <w:i/>
          <w:iCs/>
          <w:sz w:val="20"/>
          <w:szCs w:val="20"/>
        </w:rPr>
        <w:t xml:space="preserve">Please mark </w:t>
      </w:r>
      <w:r w:rsidR="00E400C4">
        <w:rPr>
          <w:rFonts w:ascii="Calibri" w:hAnsi="Calibri" w:cs="Calibri"/>
          <w:i/>
          <w:iCs/>
          <w:sz w:val="20"/>
          <w:szCs w:val="20"/>
        </w:rPr>
        <w:t xml:space="preserve">and describe </w:t>
      </w:r>
      <w:r w:rsidRPr="00590AE2">
        <w:rPr>
          <w:rFonts w:ascii="Calibri" w:hAnsi="Calibri" w:cs="Calibri"/>
          <w:i/>
          <w:iCs/>
          <w:sz w:val="20"/>
          <w:szCs w:val="20"/>
        </w:rPr>
        <w:t>any that apply</w:t>
      </w:r>
      <w:r w:rsidR="00E400C4">
        <w:rPr>
          <w:rFonts w:ascii="Calibri" w:hAnsi="Calibri" w:cs="Calibri"/>
          <w:i/>
          <w:iCs/>
          <w:sz w:val="20"/>
          <w:szCs w:val="20"/>
        </w:rPr>
        <w:t>. This will</w:t>
      </w:r>
      <w:r w:rsidRPr="00590AE2">
        <w:rPr>
          <w:rFonts w:ascii="Calibri" w:hAnsi="Calibri" w:cs="Calibri"/>
          <w:i/>
          <w:iCs/>
          <w:sz w:val="20"/>
          <w:szCs w:val="20"/>
        </w:rPr>
        <w:t xml:space="preserve"> improve the accuracy of our estimate</w:t>
      </w:r>
      <w:r w:rsidR="00E400C4">
        <w:rPr>
          <w:rFonts w:ascii="Calibri" w:hAnsi="Calibri" w:cs="Calibri"/>
          <w:i/>
          <w:iCs/>
          <w:sz w:val="20"/>
          <w:szCs w:val="20"/>
        </w:rPr>
        <w:t>.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16"/>
        <w:gridCol w:w="3453"/>
        <w:gridCol w:w="4433"/>
      </w:tblGrid>
      <w:tr w:rsidR="00845F18" w14:paraId="4A856BFC" w14:textId="77777777" w:rsidTr="00C33B7D">
        <w:tc>
          <w:tcPr>
            <w:tcW w:w="3936" w:type="dxa"/>
            <w:gridSpan w:val="2"/>
            <w:tcBorders>
              <w:bottom w:val="single" w:sz="4" w:space="0" w:color="auto"/>
            </w:tcBorders>
          </w:tcPr>
          <w:p w14:paraId="64BBDFD4" w14:textId="3C6EF3E4" w:rsidR="00845F18" w:rsidRDefault="004147E3" w:rsidP="00BF5FA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lastRenderedPageBreak/>
              <w:t>Focus</w:t>
            </w:r>
          </w:p>
        </w:tc>
        <w:tc>
          <w:tcPr>
            <w:tcW w:w="4586" w:type="dxa"/>
          </w:tcPr>
          <w:p w14:paraId="1686C021" w14:textId="7CB40DF5" w:rsidR="00845F18" w:rsidRDefault="004147E3" w:rsidP="00BF5FA8"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Requirement</w:t>
            </w:r>
          </w:p>
        </w:tc>
      </w:tr>
      <w:tr w:rsidR="00845F18" w14:paraId="62FCA7F2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A8CB69" w14:textId="686A5DBA" w:rsidR="00845F18" w:rsidRDefault="00715A7E" w:rsidP="00BF5FA8">
            <w:pPr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9823523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822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5DCE1B3" w14:textId="195B9D6B" w:rsidR="00845F18" w:rsidRDefault="00845F18" w:rsidP="00BF5FA8">
            <w:r w:rsidRPr="00580B57">
              <w:rPr>
                <w:rFonts w:ascii="Calibri" w:hAnsi="Calibri" w:cs="Calibri"/>
                <w:sz w:val="20"/>
                <w:szCs w:val="20"/>
              </w:rPr>
              <w:t xml:space="preserve">Data or customer migration is required between </w:t>
            </w:r>
            <w:r w:rsidRPr="00977F83">
              <w:rPr>
                <w:rFonts w:ascii="Calibri" w:hAnsi="Calibri" w:cs="Calibri"/>
                <w:sz w:val="20"/>
                <w:szCs w:val="20"/>
              </w:rPr>
              <w:t>suppliers or systems</w:t>
            </w:r>
          </w:p>
        </w:tc>
        <w:tc>
          <w:tcPr>
            <w:tcW w:w="4586" w:type="dxa"/>
          </w:tcPr>
          <w:p w14:paraId="43F9D8BD" w14:textId="5AA18961" w:rsidR="00845F18" w:rsidRPr="007A78D4" w:rsidRDefault="00D02822" w:rsidP="00BF5FA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MSA Middleware to link GCP to Einstein DB and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into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our Enterprise and Digital system estate</w:t>
            </w:r>
          </w:p>
        </w:tc>
      </w:tr>
      <w:tr w:rsidR="00845F18" w14:paraId="52D6DB6D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1475E8" w14:textId="42D8BE69" w:rsidR="00845F18" w:rsidRDefault="00715A7E" w:rsidP="00DA1E15">
            <w:pPr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205612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F18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FFA875B" w14:textId="585E6187" w:rsidR="00845F18" w:rsidRPr="00DA1E15" w:rsidRDefault="00977F83" w:rsidP="00DA1E1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</w:t>
            </w:r>
            <w:r w:rsidR="00845F18" w:rsidRPr="00580B57">
              <w:rPr>
                <w:rFonts w:ascii="Calibri" w:hAnsi="Calibri" w:cs="Calibri"/>
                <w:sz w:val="20"/>
                <w:szCs w:val="20"/>
              </w:rPr>
              <w:t>ecommissioning of legacy systems or suppliers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is included</w:t>
            </w:r>
          </w:p>
        </w:tc>
        <w:tc>
          <w:tcPr>
            <w:tcW w:w="4586" w:type="dxa"/>
          </w:tcPr>
          <w:p w14:paraId="1FCB3C59" w14:textId="4ECC552E" w:rsidR="00845F18" w:rsidRPr="007A78D4" w:rsidRDefault="007A78D4" w:rsidP="00DA1E15">
            <w:pPr>
              <w:spacing w:line="276" w:lineRule="auto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A78D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Which?</w:t>
            </w:r>
          </w:p>
        </w:tc>
      </w:tr>
      <w:tr w:rsidR="00845F18" w14:paraId="30619FDA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5C1EAD7" w14:textId="5ADE38AB" w:rsidR="00845F18" w:rsidRDefault="00715A7E" w:rsidP="00BF5FA8"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538701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F18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7ACCE2D" w14:textId="2E3D0934" w:rsidR="00845F18" w:rsidRDefault="0082041F" w:rsidP="0082041F">
            <w:r w:rsidRPr="00580B57">
              <w:rPr>
                <w:rFonts w:ascii="Calibri" w:hAnsi="Calibri" w:cs="Calibri"/>
                <w:sz w:val="20"/>
                <w:szCs w:val="20"/>
              </w:rPr>
              <w:t>New suppliers or systems introduced</w:t>
            </w:r>
          </w:p>
        </w:tc>
        <w:tc>
          <w:tcPr>
            <w:tcW w:w="4586" w:type="dxa"/>
          </w:tcPr>
          <w:p w14:paraId="5B6E4533" w14:textId="271C76C8" w:rsidR="00845F18" w:rsidRPr="007A78D4" w:rsidRDefault="0082041F" w:rsidP="00BF5FA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Which?</w:t>
            </w:r>
          </w:p>
        </w:tc>
      </w:tr>
      <w:tr w:rsidR="00845F18" w14:paraId="6825650B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1F079A" w14:textId="5F086FF9" w:rsidR="00845F18" w:rsidRDefault="00715A7E" w:rsidP="00BF5FA8"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878822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F18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C3E3E5F" w14:textId="268306A5" w:rsidR="00845F18" w:rsidRDefault="00A5661A" w:rsidP="00BF5FA8">
            <w:r w:rsidRPr="00580B57">
              <w:rPr>
                <w:rFonts w:ascii="Calibri" w:hAnsi="Calibri" w:cs="Calibri"/>
                <w:sz w:val="20"/>
                <w:szCs w:val="20"/>
              </w:rPr>
              <w:t>High transaction volumes &gt;100k per month</w:t>
            </w:r>
          </w:p>
        </w:tc>
        <w:tc>
          <w:tcPr>
            <w:tcW w:w="4586" w:type="dxa"/>
          </w:tcPr>
          <w:p w14:paraId="6AEB839F" w14:textId="77FF87A2" w:rsidR="00845F18" w:rsidRPr="007A78D4" w:rsidRDefault="00A5661A" w:rsidP="00BF5FA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What volumes?</w:t>
            </w:r>
          </w:p>
        </w:tc>
      </w:tr>
      <w:tr w:rsidR="00845F18" w14:paraId="53818A8E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667642" w14:textId="6C83858B" w:rsidR="00845F18" w:rsidRDefault="00715A7E" w:rsidP="00BF5FA8"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015531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822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DA2419E" w14:textId="1CFEC26F" w:rsidR="00845F18" w:rsidRPr="00C4475E" w:rsidRDefault="00C4475E" w:rsidP="00C4475E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580B57">
              <w:rPr>
                <w:rFonts w:ascii="Calibri" w:hAnsi="Calibri" w:cs="Calibri"/>
                <w:sz w:val="20"/>
                <w:szCs w:val="20"/>
              </w:rPr>
              <w:t>Realtime/sub-second response required</w:t>
            </w:r>
          </w:p>
        </w:tc>
        <w:tc>
          <w:tcPr>
            <w:tcW w:w="4586" w:type="dxa"/>
          </w:tcPr>
          <w:p w14:paraId="54BC3672" w14:textId="268C9A0B" w:rsidR="00845F18" w:rsidRPr="007A78D4" w:rsidRDefault="00D02822" w:rsidP="00BF5FA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To get real time data from CPE into our tools.</w:t>
            </w:r>
          </w:p>
        </w:tc>
      </w:tr>
      <w:tr w:rsidR="00845F18" w14:paraId="2FE77E92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E12135" w14:textId="15EE34D8" w:rsidR="00845F18" w:rsidRDefault="00715A7E" w:rsidP="00BF5FA8"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784694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5F18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BAD4CF1" w14:textId="2765F522" w:rsidR="00845F18" w:rsidRDefault="008B4109" w:rsidP="00BF5FA8">
            <w:r w:rsidRPr="00580B57">
              <w:rPr>
                <w:rFonts w:ascii="Calibri" w:hAnsi="Calibri" w:cs="Calibri"/>
                <w:sz w:val="20"/>
                <w:szCs w:val="20"/>
              </w:rPr>
              <w:t>Regulatory/compliance critical</w:t>
            </w:r>
          </w:p>
        </w:tc>
        <w:tc>
          <w:tcPr>
            <w:tcW w:w="4586" w:type="dxa"/>
          </w:tcPr>
          <w:p w14:paraId="326D8DD9" w14:textId="7F7C5BAE" w:rsidR="00845F18" w:rsidRPr="007A78D4" w:rsidRDefault="008B4109" w:rsidP="00BF5FA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B410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What are the legal or regulatory compliance requirements?</w:t>
            </w:r>
          </w:p>
        </w:tc>
      </w:tr>
      <w:tr w:rsidR="00CA45BA" w14:paraId="66C85405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0A3BFE" w14:textId="0BC2FF77" w:rsidR="00CA45BA" w:rsidRDefault="00715A7E" w:rsidP="00BF5FA8">
            <w:pPr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351032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45B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6AC5FB5" w14:textId="6FFAA431" w:rsidR="00CA45BA" w:rsidRPr="00580B57" w:rsidRDefault="00083763" w:rsidP="00BF5FA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Security or privacy requirements</w:t>
            </w:r>
          </w:p>
        </w:tc>
        <w:tc>
          <w:tcPr>
            <w:tcW w:w="4586" w:type="dxa"/>
          </w:tcPr>
          <w:p w14:paraId="3DE073D4" w14:textId="1B60DA04" w:rsidR="00CA45BA" w:rsidRPr="008B4109" w:rsidRDefault="00083763" w:rsidP="00BF5FA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e.g. Only parents (account holders) may access and set the access controls for the child device</w:t>
            </w:r>
          </w:p>
        </w:tc>
      </w:tr>
      <w:tr w:rsidR="00CA45BA" w14:paraId="324259AC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4C3303" w14:textId="064EDC0F" w:rsidR="00CA45BA" w:rsidRDefault="00715A7E" w:rsidP="00BF5FA8">
            <w:pPr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516379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45B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C4DC2D9" w14:textId="4E8420BF" w:rsidR="00CA45BA" w:rsidRPr="00580B57" w:rsidRDefault="00083763" w:rsidP="00BF5FA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Fraud prevention</w:t>
            </w:r>
          </w:p>
        </w:tc>
        <w:tc>
          <w:tcPr>
            <w:tcW w:w="4586" w:type="dxa"/>
          </w:tcPr>
          <w:p w14:paraId="0E38C09F" w14:textId="604C1561" w:rsidR="00CA45BA" w:rsidRPr="008B4109" w:rsidRDefault="007E7C0C" w:rsidP="00BF5FA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What is the fraud prevention requirement?</w:t>
            </w:r>
          </w:p>
        </w:tc>
      </w:tr>
      <w:tr w:rsidR="00F21AF3" w14:paraId="54A73D58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053049A" w14:textId="737B9C4F" w:rsidR="00F21AF3" w:rsidRDefault="00715A7E" w:rsidP="00BF5FA8">
            <w:pPr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104256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7F83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BE46156" w14:textId="441F476B" w:rsidR="00F21AF3" w:rsidRDefault="00977F83" w:rsidP="00BF5FA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Auditability requirements</w:t>
            </w:r>
          </w:p>
        </w:tc>
        <w:tc>
          <w:tcPr>
            <w:tcW w:w="4586" w:type="dxa"/>
          </w:tcPr>
          <w:p w14:paraId="1376EE78" w14:textId="67F3DDF2" w:rsidR="00F21AF3" w:rsidRPr="00F21AF3" w:rsidRDefault="00977F83" w:rsidP="00BF5FA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977F8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What audit or logging is required?</w:t>
            </w:r>
          </w:p>
        </w:tc>
      </w:tr>
      <w:tr w:rsidR="00F21AF3" w14:paraId="3B8463F3" w14:textId="77777777" w:rsidTr="00C33B7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E94B50" w14:textId="3B7D8996" w:rsidR="00F21AF3" w:rsidRDefault="00715A7E" w:rsidP="00BF5FA8">
            <w:pPr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800003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7F83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6FAF695" w14:textId="195B0B9F" w:rsidR="00F21AF3" w:rsidRDefault="004147E3" w:rsidP="00BF5FA8">
            <w:pPr>
              <w:rPr>
                <w:rFonts w:ascii="Calibri" w:hAnsi="Calibri" w:cs="Calibri"/>
                <w:sz w:val="20"/>
                <w:szCs w:val="20"/>
              </w:rPr>
            </w:pPr>
            <w:r w:rsidRPr="004147E3">
              <w:rPr>
                <w:rFonts w:ascii="Calibri" w:hAnsi="Calibri" w:cs="Calibri"/>
                <w:sz w:val="20"/>
                <w:szCs w:val="20"/>
              </w:rPr>
              <w:t>Accessibility / vulnerable customer requirements</w:t>
            </w:r>
          </w:p>
        </w:tc>
        <w:tc>
          <w:tcPr>
            <w:tcW w:w="4586" w:type="dxa"/>
          </w:tcPr>
          <w:p w14:paraId="24D286A6" w14:textId="128D3CB9" w:rsidR="00F21AF3" w:rsidRPr="00F21AF3" w:rsidRDefault="004147E3" w:rsidP="00BF5FA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Nature of requirement</w:t>
            </w:r>
          </w:p>
        </w:tc>
      </w:tr>
    </w:tbl>
    <w:p w14:paraId="401F9CF6" w14:textId="77777777" w:rsidR="009B7252" w:rsidRDefault="009B7252" w:rsidP="00F2572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</w:p>
    <w:p w14:paraId="6E716F43" w14:textId="77777777" w:rsidR="009B7252" w:rsidRDefault="009B7252" w:rsidP="00F2572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</w:p>
    <w:p w14:paraId="64A84447" w14:textId="7F61E788" w:rsidR="00C178C1" w:rsidRDefault="00F2572E" w:rsidP="00C178C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C178C1">
        <w:rPr>
          <w:rFonts w:ascii="Calibri" w:hAnsi="Calibri" w:cs="Calibri"/>
          <w:color w:val="000000" w:themeColor="text1"/>
          <w:sz w:val="22"/>
          <w:szCs w:val="22"/>
        </w:rPr>
        <w:t>Delivery timing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C178C1" w:rsidRPr="001D62AE" w14:paraId="07C633EE" w14:textId="77777777">
        <w:trPr>
          <w:cantSplit/>
        </w:trPr>
        <w:tc>
          <w:tcPr>
            <w:tcW w:w="2853" w:type="dxa"/>
          </w:tcPr>
          <w:p w14:paraId="26504C75" w14:textId="77777777" w:rsidR="00C178C1" w:rsidRPr="009E21A4" w:rsidRDefault="00C178C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F38C0">
              <w:rPr>
                <w:rFonts w:ascii="Calibri" w:hAnsi="Calibri" w:cs="Calibri"/>
                <w:b/>
                <w:bCs/>
                <w:sz w:val="20"/>
                <w:szCs w:val="20"/>
              </w:rPr>
              <w:t>Target live date or window</w:t>
            </w:r>
          </w:p>
        </w:tc>
        <w:tc>
          <w:tcPr>
            <w:tcW w:w="6044" w:type="dxa"/>
          </w:tcPr>
          <w:p w14:paraId="7191F739" w14:textId="3DBE9DF4" w:rsidR="00C178C1" w:rsidRPr="001D62AE" w:rsidRDefault="00D0282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Q3 2027</w:t>
            </w:r>
          </w:p>
        </w:tc>
      </w:tr>
      <w:tr w:rsidR="00C178C1" w:rsidRPr="001D62AE" w14:paraId="4570DA61" w14:textId="77777777">
        <w:trPr>
          <w:cantSplit/>
        </w:trPr>
        <w:tc>
          <w:tcPr>
            <w:tcW w:w="2853" w:type="dxa"/>
          </w:tcPr>
          <w:p w14:paraId="59C2EC6E" w14:textId="77777777" w:rsidR="00C178C1" w:rsidRPr="009E21A4" w:rsidRDefault="00C178C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8629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this date matters </w:t>
            </w:r>
          </w:p>
        </w:tc>
        <w:tc>
          <w:tcPr>
            <w:tcW w:w="6044" w:type="dxa"/>
          </w:tcPr>
          <w:p w14:paraId="25F50FEE" w14:textId="6FD42547" w:rsidR="00C178C1" w:rsidRPr="001D62AE" w:rsidRDefault="00D0282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To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realise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savings and UX improvement in year</w:t>
            </w:r>
          </w:p>
        </w:tc>
      </w:tr>
    </w:tbl>
    <w:p w14:paraId="1E921124" w14:textId="15768891" w:rsidR="00C178C1" w:rsidRDefault="00C178C1" w:rsidP="00F2572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</w:p>
    <w:p w14:paraId="416A3FEF" w14:textId="731AC963" w:rsidR="00F2572E" w:rsidRPr="007F40AE" w:rsidRDefault="00C178C1" w:rsidP="00F2572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3.6 </w:t>
      </w:r>
      <w:r w:rsidR="00F2572E">
        <w:rPr>
          <w:rFonts w:ascii="Calibri" w:hAnsi="Calibri" w:cs="Calibri"/>
          <w:color w:val="000000" w:themeColor="text1"/>
          <w:sz w:val="22"/>
          <w:szCs w:val="22"/>
        </w:rPr>
        <w:t>Constraints and Dependencies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1F11E0" w:rsidRPr="009D0549" w14:paraId="1C39E221" w14:textId="77777777">
        <w:trPr>
          <w:cantSplit/>
        </w:trPr>
        <w:tc>
          <w:tcPr>
            <w:tcW w:w="2853" w:type="dxa"/>
          </w:tcPr>
          <w:p w14:paraId="5CAD4052" w14:textId="66985FBB" w:rsidR="001F11E0" w:rsidRDefault="00C178C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Key constraints</w:t>
            </w:r>
          </w:p>
        </w:tc>
        <w:tc>
          <w:tcPr>
            <w:tcW w:w="6044" w:type="dxa"/>
          </w:tcPr>
          <w:p w14:paraId="1A752C86" w14:textId="1D68D38F" w:rsidR="001F11E0" w:rsidRPr="00453920" w:rsidRDefault="00020CA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TCS solution design, Middleware and in house Digital resources</w:t>
            </w:r>
          </w:p>
        </w:tc>
      </w:tr>
      <w:tr w:rsidR="00AF7D82" w:rsidRPr="00DF535F" w14:paraId="38725F64" w14:textId="77777777" w:rsidTr="00AF7D82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C759F66" w14:textId="77777777" w:rsidR="00610D49" w:rsidRPr="00610D49" w:rsidRDefault="00610D49" w:rsidP="00610D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0D4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Known dependencies </w:t>
            </w:r>
          </w:p>
          <w:p w14:paraId="1ECAD7E1" w14:textId="6770BF27" w:rsidR="00AF7D82" w:rsidRPr="003F0578" w:rsidRDefault="00610D49" w:rsidP="00610D49">
            <w:pP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</w:pPr>
            <w:r w:rsidRPr="003F0578">
              <w:rPr>
                <w:rFonts w:asciiTheme="majorHAnsi" w:eastAsiaTheme="minorHAnsi" w:hAnsiTheme="majorHAnsi" w:cstheme="majorHAnsi"/>
                <w:i/>
                <w:iCs/>
                <w:kern w:val="2"/>
                <w:sz w:val="18"/>
                <w:szCs w:val="18"/>
                <w:lang w:val="en-GB"/>
                <w14:ligatures w14:val="standardContextual"/>
              </w:rPr>
              <w:t>(optional, if known)</w:t>
            </w:r>
          </w:p>
        </w:tc>
        <w:tc>
          <w:tcPr>
            <w:tcW w:w="6044" w:type="dxa"/>
          </w:tcPr>
          <w:p w14:paraId="66C897BF" w14:textId="0793C274" w:rsidR="00AF7D82" w:rsidRPr="00DF535F" w:rsidRDefault="00020CA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</w:t>
            </w:r>
          </w:p>
        </w:tc>
      </w:tr>
      <w:tr w:rsidR="00891F3F" w:rsidRPr="00DF535F" w14:paraId="35F67F90" w14:textId="77777777" w:rsidTr="00AF7D82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45CFEBA6" w14:textId="01095B57" w:rsidR="00891F3F" w:rsidRPr="00610D49" w:rsidRDefault="00891F3F" w:rsidP="00891F3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out of scope?</w:t>
            </w:r>
          </w:p>
        </w:tc>
        <w:tc>
          <w:tcPr>
            <w:tcW w:w="6044" w:type="dxa"/>
          </w:tcPr>
          <w:p w14:paraId="5490115A" w14:textId="34FD2E44" w:rsidR="00891F3F" w:rsidRPr="00891F3F" w:rsidRDefault="00020CAD" w:rsidP="00891F3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Forcing agents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down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 specific journey, the final decision will still be a human one using their best judgement following conversation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with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the customer impacted.</w:t>
            </w:r>
          </w:p>
        </w:tc>
      </w:tr>
    </w:tbl>
    <w:p w14:paraId="41ABF909" w14:textId="77777777" w:rsidR="00442E8D" w:rsidRPr="00442E8D" w:rsidRDefault="00442E8D" w:rsidP="00442E8D"/>
    <w:p w14:paraId="4B0DE222" w14:textId="77777777" w:rsidR="00AF6BDD" w:rsidRPr="001806B0" w:rsidRDefault="00AF6BDD" w:rsidP="00AF6BDD">
      <w:pPr>
        <w:pStyle w:val="Heading1"/>
        <w:numPr>
          <w:ilvl w:val="0"/>
          <w:numId w:val="11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AF6BDD" w:rsidRPr="009E21A4" w14:paraId="5ED26D0F" w14:textId="77777777">
        <w:tc>
          <w:tcPr>
            <w:tcW w:w="3794" w:type="dxa"/>
          </w:tcPr>
          <w:p w14:paraId="6EA91148" w14:textId="77777777" w:rsidR="00AF6BDD" w:rsidRPr="009E21A4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assessment been done?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existing solution options, blueprints, etc. that may support T Shirt sizing  </w:t>
            </w:r>
          </w:p>
        </w:tc>
        <w:tc>
          <w:tcPr>
            <w:tcW w:w="5103" w:type="dxa"/>
          </w:tcPr>
          <w:p w14:paraId="6708FCAD" w14:textId="115F5411" w:rsidR="00AF6BDD" w:rsidRPr="001D62AE" w:rsidRDefault="00020CA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 - Awaiting TCS resources</w:t>
            </w:r>
          </w:p>
        </w:tc>
      </w:tr>
      <w:tr w:rsidR="00AF6BDD" w:rsidRPr="009E21A4" w14:paraId="7476C245" w14:textId="77777777">
        <w:tc>
          <w:tcPr>
            <w:tcW w:w="3794" w:type="dxa"/>
          </w:tcPr>
          <w:p w14:paraId="49AECE16" w14:textId="77777777" w:rsidR="00AF6BDD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52250293" w14:textId="77777777" w:rsidR="00AF6BDD" w:rsidRPr="008B0AFB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Links to slides, customer personas etc.</w:t>
            </w:r>
          </w:p>
        </w:tc>
        <w:tc>
          <w:tcPr>
            <w:tcW w:w="5103" w:type="dxa"/>
          </w:tcPr>
          <w:p w14:paraId="70E0A069" w14:textId="6F2C515E" w:rsidR="00AF6BDD" w:rsidRPr="001D62AE" w:rsidRDefault="00020CAD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As above</w:t>
            </w:r>
          </w:p>
        </w:tc>
      </w:tr>
    </w:tbl>
    <w:p w14:paraId="79BC6223" w14:textId="77777777" w:rsidR="00AF6BDD" w:rsidRDefault="00AF6BDD" w:rsidP="00AF6BDD">
      <w:pPr>
        <w:pStyle w:val="Heading1"/>
        <w:spacing w:before="0"/>
        <w:ind w:left="357"/>
        <w:rPr>
          <w:rFonts w:ascii="Calibri" w:hAnsi="Calibri" w:cs="Calibri"/>
          <w:color w:val="000000" w:themeColor="text1"/>
        </w:rPr>
      </w:pPr>
    </w:p>
    <w:p w14:paraId="28893A4C" w14:textId="47574344" w:rsidR="00F75860" w:rsidRPr="00A05B46" w:rsidRDefault="00A05B46" w:rsidP="003021EB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Governance and Ownership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20BF3039" w:rsidR="00AD069D" w:rsidRPr="001D62AE" w:rsidRDefault="00020CA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Paul Sherman</w:t>
            </w:r>
          </w:p>
        </w:tc>
      </w:tr>
      <w:tr w:rsidR="00AD069D" w:rsidRPr="009E21A4" w14:paraId="12E30D29" w14:textId="77777777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03F6E699" w:rsidR="00AD069D" w:rsidRPr="001D62AE" w:rsidRDefault="00020CA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Louise Fussell</w:t>
            </w:r>
          </w:p>
        </w:tc>
      </w:tr>
      <w:tr w:rsidR="000564AF" w:rsidRPr="009E21A4" w14:paraId="5211DE6C" w14:textId="77777777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Person accountable for the business outcome</w:t>
            </w:r>
          </w:p>
        </w:tc>
        <w:tc>
          <w:tcPr>
            <w:tcW w:w="6293" w:type="dxa"/>
          </w:tcPr>
          <w:p w14:paraId="37C66B5F" w14:textId="454DD8C9" w:rsidR="000564AF" w:rsidRDefault="00020CA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 – Awaiting now Consumer Divisional structure</w:t>
            </w:r>
          </w:p>
        </w:tc>
      </w:tr>
      <w:tr w:rsidR="00AD069D" w:rsidRPr="009E21A4" w14:paraId="75A03D4C" w14:textId="77777777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4F550A0F" w:rsidR="00AD069D" w:rsidRPr="001D62AE" w:rsidRDefault="00745F5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Reeta Patel</w:t>
            </w:r>
          </w:p>
        </w:tc>
      </w:tr>
      <w:tr w:rsidR="00AD069D" w:rsidRPr="009E21A4" w14:paraId="084CF027" w14:textId="77777777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Only include if consulted to date. </w:t>
            </w:r>
            <w:r w:rsidR="00AD069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e.g., Legal, Regulatory, Insights, Care, Retail Ops</w:t>
            </w:r>
            <w:r w:rsidR="00A57A2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.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AD069D" w:rsidRPr="009E21A4" w14:paraId="7BE491DB" w14:textId="77777777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2294131F" w14:textId="77777777">
        <w:tc>
          <w:tcPr>
            <w:tcW w:w="2604" w:type="dxa"/>
          </w:tcPr>
          <w:p w14:paraId="0ABC800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7C88AE4F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11D5C8BA" w14:textId="77777777">
        <w:tc>
          <w:tcPr>
            <w:tcW w:w="2604" w:type="dxa"/>
          </w:tcPr>
          <w:p w14:paraId="25AE610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2DCC4DE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174DCD71" w14:textId="77777777">
        <w:tc>
          <w:tcPr>
            <w:tcW w:w="2604" w:type="dxa"/>
          </w:tcPr>
          <w:p w14:paraId="51823C5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0C50EAD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>
        <w:tc>
          <w:tcPr>
            <w:tcW w:w="4046" w:type="dxa"/>
          </w:tcPr>
          <w:p w14:paraId="353513E7" w14:textId="79743A3C" w:rsidR="008F601D" w:rsidRPr="009E21A4" w:rsidRDefault="007E072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Tracking reference if any</w:t>
            </w:r>
          </w:p>
        </w:tc>
        <w:tc>
          <w:tcPr>
            <w:tcW w:w="4851" w:type="dxa"/>
          </w:tcPr>
          <w:p w14:paraId="14331368" w14:textId="02E92617" w:rsidR="00745F56" w:rsidRPr="00745F56" w:rsidRDefault="00745F56" w:rsidP="00745F5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proofErr w:type="gramStart"/>
            <w:r w:rsidRPr="00745F5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TOP-967</w:t>
            </w:r>
            <w:proofErr w:type="gramEnd"/>
            <w:r w:rsidRPr="00745F5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is your 2027</w:t>
            </w:r>
          </w:p>
          <w:p w14:paraId="504946EE" w14:textId="027A555E" w:rsidR="008F601D" w:rsidRPr="00745F56" w:rsidRDefault="00745F5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proofErr w:type="gramStart"/>
            <w:r w:rsidRPr="00745F5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TOP-968</w:t>
            </w:r>
            <w:proofErr w:type="gramEnd"/>
            <w:r w:rsidRPr="00745F5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is your 2026</w:t>
            </w:r>
          </w:p>
        </w:tc>
      </w:tr>
      <w:tr w:rsidR="008F601D" w:rsidRPr="001D62AE" w14:paraId="5ECF31BD" w14:textId="77777777">
        <w:tc>
          <w:tcPr>
            <w:tcW w:w="4046" w:type="dxa"/>
          </w:tcPr>
          <w:p w14:paraId="0BABA3F7" w14:textId="257045A6" w:rsidR="008F601D" w:rsidRPr="009E21A4" w:rsidRDefault="00E12FA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Budget reference </w:t>
            </w:r>
            <w:r w:rsidRPr="00E12FAF">
              <w:rPr>
                <w:rFonts w:ascii="Calibri" w:hAnsi="Calibri" w:cs="Calibri"/>
                <w:i/>
                <w:iCs/>
                <w:sz w:val="18"/>
                <w:szCs w:val="18"/>
              </w:rPr>
              <w:t>(if known)</w:t>
            </w:r>
          </w:p>
        </w:tc>
        <w:tc>
          <w:tcPr>
            <w:tcW w:w="4851" w:type="dxa"/>
          </w:tcPr>
          <w:p w14:paraId="52BE04E9" w14:textId="03103D2D" w:rsidR="008F601D" w:rsidRPr="001D62AE" w:rsidRDefault="008F601D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</w:t>
            </w:r>
            <w:r w:rsidR="00E12FA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</w:t>
            </w: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-202</w:t>
            </w:r>
            <w:r w:rsidR="00745F5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-00</w:t>
            </w:r>
            <w:r w:rsidR="00745F5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</w:tr>
      <w:tr w:rsidR="008F601D" w:rsidRPr="00B878F0" w14:paraId="49BA03C6" w14:textId="77777777">
        <w:tc>
          <w:tcPr>
            <w:tcW w:w="4046" w:type="dxa"/>
          </w:tcPr>
          <w:p w14:paraId="4DB40A5C" w14:textId="298DC8A1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business </w:t>
            </w:r>
            <w:r w:rsidR="00591214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unit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will be funding this proposal?</w:t>
            </w:r>
          </w:p>
        </w:tc>
        <w:tc>
          <w:tcPr>
            <w:tcW w:w="4851" w:type="dxa"/>
          </w:tcPr>
          <w:p w14:paraId="0EFE3814" w14:textId="2E678F9B" w:rsidR="008F601D" w:rsidRPr="00B878F0" w:rsidRDefault="00745F5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Consumer</w:t>
            </w:r>
          </w:p>
        </w:tc>
      </w:tr>
      <w:tr w:rsidR="008F601D" w:rsidRPr="001D62AE" w14:paraId="2F14BE75" w14:textId="77777777">
        <w:tc>
          <w:tcPr>
            <w:tcW w:w="4046" w:type="dxa"/>
          </w:tcPr>
          <w:p w14:paraId="002F98BA" w14:textId="1C9D067F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prioritised this as a candidate for investment? </w:t>
            </w:r>
          </w:p>
        </w:tc>
        <w:tc>
          <w:tcPr>
            <w:tcW w:w="4851" w:type="dxa"/>
          </w:tcPr>
          <w:p w14:paraId="3D02CA39" w14:textId="3868561F" w:rsidR="008F601D" w:rsidRPr="001D62AE" w:rsidRDefault="000D7A42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Consumer Demand Forum</w:t>
            </w:r>
          </w:p>
        </w:tc>
      </w:tr>
      <w:tr w:rsidR="008F601D" w:rsidRPr="00DF535F" w14:paraId="02B41172" w14:textId="77777777">
        <w:tc>
          <w:tcPr>
            <w:tcW w:w="4046" w:type="dxa"/>
          </w:tcPr>
          <w:p w14:paraId="49DB56E2" w14:textId="4C897B2C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36CDF81E" w:rsidR="008F601D" w:rsidRPr="00DF535F" w:rsidRDefault="00745F5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21</w:t>
            </w:r>
            <w:r w:rsidR="008F601D"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12</w:t>
            </w:r>
            <w:r w:rsidR="008F601D"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/25</w:t>
            </w:r>
            <w:r w:rsidR="008F601D"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</w:r>
          </w:p>
        </w:tc>
      </w:tr>
      <w:tr w:rsidR="008F601D" w:rsidRPr="00DF535F" w14:paraId="766BBCF7" w14:textId="77777777">
        <w:tc>
          <w:tcPr>
            <w:tcW w:w="4046" w:type="dxa"/>
          </w:tcPr>
          <w:p w14:paraId="29D772E6" w14:textId="1EA93901" w:rsidR="008F601D" w:rsidRPr="009E21A4" w:rsidRDefault="000B301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NDA name and contact </w:t>
            </w:r>
            <w:r w:rsidRPr="000B3012">
              <w:rPr>
                <w:rFonts w:ascii="Calibri" w:hAnsi="Calibri" w:cs="Calibri"/>
                <w:i/>
                <w:iCs/>
                <w:sz w:val="18"/>
                <w:szCs w:val="18"/>
              </w:rPr>
              <w:t>(if applicable)</w:t>
            </w:r>
          </w:p>
        </w:tc>
        <w:tc>
          <w:tcPr>
            <w:tcW w:w="4851" w:type="dxa"/>
          </w:tcPr>
          <w:p w14:paraId="495FAC8F" w14:textId="05AD6F92" w:rsidR="008F601D" w:rsidRPr="00DF535F" w:rsidRDefault="00745F5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</w:t>
            </w:r>
          </w:p>
        </w:tc>
      </w:tr>
    </w:tbl>
    <w:p w14:paraId="3C1956C0" w14:textId="0C7CD300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40343CF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t>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51C3603B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sponsor, </w:t>
            </w:r>
            <w:r w:rsidR="002167FE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and </w:t>
            </w:r>
            <w:r w:rsidR="0066652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potential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budget from the person or </w:t>
            </w:r>
            <w:r w:rsidR="00F77D44">
              <w:rPr>
                <w:rFonts w:ascii="Calibri" w:hAnsi="Calibri" w:cs="Calibri"/>
                <w:i/>
                <w:iCs/>
                <w:sz w:val="20"/>
                <w:szCs w:val="20"/>
              </w:rPr>
              <w:t>meeting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[BEM team inbox </w:t>
            </w:r>
            <w:r w:rsidR="0056580A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to be inserted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1C180F09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may </w:t>
            </w:r>
            <w:r w:rsidR="0056580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also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drive conversations with key architects to ensure we obtain the most cost-effective recommendation ahead of sizing.</w:t>
            </w:r>
          </w:p>
          <w:p w14:paraId="4CCAAB6C" w14:textId="07CBAECC" w:rsidR="00EA62CF" w:rsidRDefault="000C533D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</w:t>
            </w:r>
            <w:r w:rsidR="005F5BE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entral Platform Assessment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: When judged fit for purpose, the Vision card will be submitted for platform assessment</w:t>
            </w:r>
            <w:r w:rsidR="00363DD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(CPA)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363DD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5F5BE6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This </w:t>
            </w:r>
            <w:r w:rsidR="007E02F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meeting specifies the main platform impacts of the </w:t>
            </w:r>
            <w:r w:rsidR="000365C5">
              <w:rPr>
                <w:rFonts w:ascii="Calibri" w:hAnsi="Calibri" w:cs="Calibri"/>
                <w:i/>
                <w:iCs/>
                <w:sz w:val="20"/>
                <w:szCs w:val="20"/>
              </w:rPr>
              <w:t>requirement and</w:t>
            </w:r>
            <w:r w:rsidR="007E02F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determines which delivery partner will lead. The CPA output is raised to </w:t>
            </w:r>
            <w:r w:rsidR="000365C5">
              <w:rPr>
                <w:rFonts w:ascii="Calibri" w:hAnsi="Calibri" w:cs="Calibri"/>
                <w:i/>
                <w:iCs/>
                <w:sz w:val="20"/>
                <w:szCs w:val="20"/>
              </w:rPr>
              <w:t>the partner to request an IIA.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502D91DB" w14:textId="0B8E8E91" w:rsidR="00AA1319" w:rsidRPr="007962CF" w:rsidRDefault="00EA62CF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IIA: </w:t>
            </w:r>
            <w:r w:rsidR="00A26FE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The Initial Impact Assessment will </w:t>
            </w:r>
            <w:r w:rsidR="00AF0C9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be provided by the delivery partner (TCS or </w:t>
            </w:r>
            <w:proofErr w:type="spellStart"/>
            <w:r w:rsidR="00AF0C9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F0C9F">
              <w:rPr>
                <w:rFonts w:ascii="Calibri" w:hAnsi="Calibri" w:cs="Calibri"/>
                <w:i/>
                <w:iCs/>
                <w:sz w:val="20"/>
                <w:szCs w:val="20"/>
              </w:rPr>
              <w:t>)</w:t>
            </w:r>
            <w:r w:rsidR="00986ADB">
              <w:rPr>
                <w:rFonts w:ascii="Calibri" w:hAnsi="Calibri" w:cs="Calibri"/>
                <w:i/>
                <w:iCs/>
                <w:sz w:val="20"/>
                <w:szCs w:val="20"/>
              </w:rPr>
              <w:t>. This will provide a fixed price quote for the initial phase, and an estimate of the full cost and duration. Business owners will</w:t>
            </w:r>
            <w:r w:rsidR="00175E2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use IIA to obtain seed funding approval.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7F41521A" w14:textId="4B81F06C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</w:t>
            </w:r>
            <w:r w:rsidR="000C533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Once funding is approved inform your BEM so they can support project planning and </w:t>
            </w:r>
            <w:proofErr w:type="spellStart"/>
            <w:r w:rsidR="000C533D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="000C533D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6B070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9B3F56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48E17" w14:textId="77777777" w:rsidR="00715A7E" w:rsidRDefault="00715A7E" w:rsidP="006540C6">
      <w:pPr>
        <w:spacing w:after="0" w:line="240" w:lineRule="auto"/>
      </w:pPr>
      <w:r>
        <w:separator/>
      </w:r>
    </w:p>
  </w:endnote>
  <w:endnote w:type="continuationSeparator" w:id="0">
    <w:p w14:paraId="1C76F3AB" w14:textId="77777777" w:rsidR="00715A7E" w:rsidRDefault="00715A7E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2829" w14:textId="427AC877" w:rsidR="00566106" w:rsidRPr="00A84E68" w:rsidRDefault="00566106" w:rsidP="00A84E68">
    <w:pPr>
      <w:pStyle w:val="Footer"/>
      <w:jc w:val="center"/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</w:pPr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 xml:space="preserve">Template Author: Andrew Bolton, Business Engagement &amp; </w:t>
    </w:r>
    <w:proofErr w:type="spellStart"/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Mobilisation</w:t>
    </w:r>
    <w:proofErr w:type="spellEnd"/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FAED" w14:textId="77777777" w:rsidR="00715A7E" w:rsidRDefault="00715A7E" w:rsidP="006540C6">
      <w:pPr>
        <w:spacing w:after="0" w:line="240" w:lineRule="auto"/>
      </w:pPr>
      <w:r>
        <w:separator/>
      </w:r>
    </w:p>
  </w:footnote>
  <w:footnote w:type="continuationSeparator" w:id="0">
    <w:p w14:paraId="16BDEE7C" w14:textId="77777777" w:rsidR="00715A7E" w:rsidRDefault="00715A7E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566106" w:rsidRDefault="005661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5A52245F-3553-4217-8335-61E6B3A8602F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566106" w:rsidRPr="00CF2077" w:rsidRDefault="00566106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566106" w:rsidRPr="00CF2077" w:rsidRDefault="00566106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38E2336F" w:rsidR="00566106" w:rsidRPr="00DA5AB1" w:rsidRDefault="00566106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D46C031-7C79-4858-98C4-743E275D0342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566106" w:rsidRPr="00CF2077" w:rsidRDefault="00566106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566106" w:rsidRPr="00CF2077" w:rsidRDefault="00566106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B3F56">
      <w:rPr>
        <w:rFonts w:ascii="Calibri" w:hAnsi="Calibri" w:cs="Calibri"/>
        <w:sz w:val="22"/>
        <w:szCs w:val="22"/>
      </w:rPr>
      <w:t>Full</w:t>
    </w:r>
    <w:r w:rsidRPr="00DA5AB1">
      <w:rPr>
        <w:rFonts w:ascii="Calibri" w:hAnsi="Calibri" w:cs="Calibri"/>
        <w:sz w:val="22"/>
        <w:szCs w:val="22"/>
      </w:rPr>
      <w:t xml:space="preserve"> Vision Card 2026</w:t>
    </w:r>
    <w:r>
      <w:rPr>
        <w:rFonts w:ascii="Calibri" w:hAnsi="Calibri" w:cs="Calibri"/>
        <w:sz w:val="22"/>
        <w:szCs w:val="22"/>
      </w:rPr>
      <w:t>.</w:t>
    </w:r>
    <w:r w:rsidR="00D11DD1">
      <w:rPr>
        <w:rFonts w:ascii="Calibri" w:hAnsi="Calibri" w:cs="Calibri"/>
        <w:sz w:val="22"/>
        <w:szCs w:val="22"/>
      </w:rPr>
      <w:t>0</w:t>
    </w:r>
    <w:r w:rsidR="00FB5451">
      <w:rPr>
        <w:rFonts w:ascii="Calibri" w:hAnsi="Calibri" w:cs="Calibri"/>
        <w:sz w:val="22"/>
        <w:szCs w:val="22"/>
      </w:rPr>
      <w:t>7</w:t>
    </w:r>
    <w:r w:rsidR="009B3F56">
      <w:rPr>
        <w:rFonts w:ascii="Calibri" w:hAnsi="Calibri" w:cs="Calibri"/>
        <w:sz w:val="22"/>
        <w:szCs w:val="22"/>
      </w:rPr>
      <w:t xml:space="preserve"> – Non B2B</w:t>
    </w:r>
  </w:p>
  <w:p w14:paraId="39CA30E5" w14:textId="77777777" w:rsidR="00566106" w:rsidRDefault="005661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566106" w:rsidRDefault="005661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B057DF28-CF6E-4878-B3B4-1C36E451DDA9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566106" w:rsidRPr="00CF2077" w:rsidRDefault="00566106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566106" w:rsidRPr="00CF2077" w:rsidRDefault="00566106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24357C"/>
    <w:multiLevelType w:val="hybridMultilevel"/>
    <w:tmpl w:val="11762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F2E3D0D"/>
    <w:multiLevelType w:val="hybridMultilevel"/>
    <w:tmpl w:val="975C30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E14C1F"/>
    <w:multiLevelType w:val="hybridMultilevel"/>
    <w:tmpl w:val="1AA20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FE04E1"/>
    <w:multiLevelType w:val="hybridMultilevel"/>
    <w:tmpl w:val="AC9EA638"/>
    <w:lvl w:ilvl="0" w:tplc="08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num w:numId="1" w16cid:durableId="1018119293">
    <w:abstractNumId w:val="9"/>
  </w:num>
  <w:num w:numId="2" w16cid:durableId="1098020669">
    <w:abstractNumId w:val="10"/>
  </w:num>
  <w:num w:numId="3" w16cid:durableId="1163862706">
    <w:abstractNumId w:val="15"/>
  </w:num>
  <w:num w:numId="4" w16cid:durableId="1269043902">
    <w:abstractNumId w:val="3"/>
  </w:num>
  <w:num w:numId="5" w16cid:durableId="1322125374">
    <w:abstractNumId w:val="21"/>
  </w:num>
  <w:num w:numId="6" w16cid:durableId="1332679061">
    <w:abstractNumId w:val="0"/>
  </w:num>
  <w:num w:numId="7" w16cid:durableId="1590768374">
    <w:abstractNumId w:val="17"/>
  </w:num>
  <w:num w:numId="8" w16cid:durableId="1688869075">
    <w:abstractNumId w:val="19"/>
  </w:num>
  <w:num w:numId="9" w16cid:durableId="1692032458">
    <w:abstractNumId w:val="18"/>
  </w:num>
  <w:num w:numId="10" w16cid:durableId="1759592877">
    <w:abstractNumId w:val="2"/>
  </w:num>
  <w:num w:numId="11" w16cid:durableId="1788500100">
    <w:abstractNumId w:val="16"/>
  </w:num>
  <w:num w:numId="12" w16cid:durableId="1811899913">
    <w:abstractNumId w:val="5"/>
  </w:num>
  <w:num w:numId="13" w16cid:durableId="1867867120">
    <w:abstractNumId w:val="13"/>
  </w:num>
  <w:num w:numId="14" w16cid:durableId="1981038578">
    <w:abstractNumId w:val="22"/>
  </w:num>
  <w:num w:numId="15" w16cid:durableId="1982883601">
    <w:abstractNumId w:val="8"/>
  </w:num>
  <w:num w:numId="16" w16cid:durableId="2006660724">
    <w:abstractNumId w:val="14"/>
  </w:num>
  <w:num w:numId="17" w16cid:durableId="2057468274">
    <w:abstractNumId w:val="7"/>
  </w:num>
  <w:num w:numId="18" w16cid:durableId="390539348">
    <w:abstractNumId w:val="6"/>
  </w:num>
  <w:num w:numId="19" w16cid:durableId="429280968">
    <w:abstractNumId w:val="4"/>
  </w:num>
  <w:num w:numId="20" w16cid:durableId="521743960">
    <w:abstractNumId w:val="11"/>
  </w:num>
  <w:num w:numId="21" w16cid:durableId="649872561">
    <w:abstractNumId w:val="1"/>
  </w:num>
  <w:num w:numId="22" w16cid:durableId="707802300">
    <w:abstractNumId w:val="12"/>
  </w:num>
  <w:num w:numId="23" w16cid:durableId="956718646">
    <w:abstractNumId w:val="23"/>
  </w:num>
  <w:num w:numId="24" w16cid:durableId="360861573">
    <w:abstractNumId w:val="20"/>
  </w:num>
  <w:num w:numId="25" w16cid:durableId="10447899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0"/>
    <w:rsid w:val="000072D2"/>
    <w:rsid w:val="000119C8"/>
    <w:rsid w:val="00014939"/>
    <w:rsid w:val="00016230"/>
    <w:rsid w:val="00017219"/>
    <w:rsid w:val="00020CAD"/>
    <w:rsid w:val="00022008"/>
    <w:rsid w:val="00022DB6"/>
    <w:rsid w:val="00023D97"/>
    <w:rsid w:val="0002487C"/>
    <w:rsid w:val="00024B88"/>
    <w:rsid w:val="00025447"/>
    <w:rsid w:val="0002645F"/>
    <w:rsid w:val="00027962"/>
    <w:rsid w:val="00030F34"/>
    <w:rsid w:val="00032657"/>
    <w:rsid w:val="0003333E"/>
    <w:rsid w:val="00034616"/>
    <w:rsid w:val="00034849"/>
    <w:rsid w:val="000365C5"/>
    <w:rsid w:val="00042248"/>
    <w:rsid w:val="00053FC4"/>
    <w:rsid w:val="00055438"/>
    <w:rsid w:val="00055E20"/>
    <w:rsid w:val="000564AF"/>
    <w:rsid w:val="0005692E"/>
    <w:rsid w:val="00057D3A"/>
    <w:rsid w:val="0006063C"/>
    <w:rsid w:val="00060FC8"/>
    <w:rsid w:val="00061378"/>
    <w:rsid w:val="00061503"/>
    <w:rsid w:val="00061602"/>
    <w:rsid w:val="000619CE"/>
    <w:rsid w:val="0006466C"/>
    <w:rsid w:val="00065191"/>
    <w:rsid w:val="00065A06"/>
    <w:rsid w:val="00066F8A"/>
    <w:rsid w:val="00070200"/>
    <w:rsid w:val="00072E00"/>
    <w:rsid w:val="00073993"/>
    <w:rsid w:val="00073A0D"/>
    <w:rsid w:val="00073F23"/>
    <w:rsid w:val="00074DC0"/>
    <w:rsid w:val="00075611"/>
    <w:rsid w:val="00075B64"/>
    <w:rsid w:val="000808F2"/>
    <w:rsid w:val="000821C7"/>
    <w:rsid w:val="00083763"/>
    <w:rsid w:val="000838FF"/>
    <w:rsid w:val="0008531E"/>
    <w:rsid w:val="000877B6"/>
    <w:rsid w:val="000939AE"/>
    <w:rsid w:val="0009426D"/>
    <w:rsid w:val="000942B0"/>
    <w:rsid w:val="000A3417"/>
    <w:rsid w:val="000A3B73"/>
    <w:rsid w:val="000A4CFC"/>
    <w:rsid w:val="000A5631"/>
    <w:rsid w:val="000A63A4"/>
    <w:rsid w:val="000A7216"/>
    <w:rsid w:val="000B00DF"/>
    <w:rsid w:val="000B206E"/>
    <w:rsid w:val="000B3012"/>
    <w:rsid w:val="000B65C9"/>
    <w:rsid w:val="000B6A50"/>
    <w:rsid w:val="000C0142"/>
    <w:rsid w:val="000C210F"/>
    <w:rsid w:val="000C2DB4"/>
    <w:rsid w:val="000C324E"/>
    <w:rsid w:val="000C4F02"/>
    <w:rsid w:val="000C525C"/>
    <w:rsid w:val="000C533D"/>
    <w:rsid w:val="000C6E85"/>
    <w:rsid w:val="000C73EE"/>
    <w:rsid w:val="000D0FF3"/>
    <w:rsid w:val="000D2163"/>
    <w:rsid w:val="000D3BFA"/>
    <w:rsid w:val="000D43B0"/>
    <w:rsid w:val="000D4DFA"/>
    <w:rsid w:val="000D5F54"/>
    <w:rsid w:val="000D6A19"/>
    <w:rsid w:val="000D7A42"/>
    <w:rsid w:val="000E3FF0"/>
    <w:rsid w:val="000E4E0E"/>
    <w:rsid w:val="000F1585"/>
    <w:rsid w:val="000F2146"/>
    <w:rsid w:val="000F5BF5"/>
    <w:rsid w:val="000F5F2F"/>
    <w:rsid w:val="000F5F7E"/>
    <w:rsid w:val="001005B7"/>
    <w:rsid w:val="001010DF"/>
    <w:rsid w:val="00101715"/>
    <w:rsid w:val="00101DAC"/>
    <w:rsid w:val="00102528"/>
    <w:rsid w:val="00103433"/>
    <w:rsid w:val="00104A56"/>
    <w:rsid w:val="00105A56"/>
    <w:rsid w:val="00105F89"/>
    <w:rsid w:val="001070B2"/>
    <w:rsid w:val="00107978"/>
    <w:rsid w:val="0011082C"/>
    <w:rsid w:val="001121E5"/>
    <w:rsid w:val="001135BE"/>
    <w:rsid w:val="001141EB"/>
    <w:rsid w:val="00115B74"/>
    <w:rsid w:val="0012161D"/>
    <w:rsid w:val="00122ABE"/>
    <w:rsid w:val="00124383"/>
    <w:rsid w:val="001267AE"/>
    <w:rsid w:val="00127F43"/>
    <w:rsid w:val="001308D4"/>
    <w:rsid w:val="00130ABB"/>
    <w:rsid w:val="00133809"/>
    <w:rsid w:val="00134228"/>
    <w:rsid w:val="00135F88"/>
    <w:rsid w:val="0013637F"/>
    <w:rsid w:val="00137A01"/>
    <w:rsid w:val="001415A0"/>
    <w:rsid w:val="001431F5"/>
    <w:rsid w:val="0014337F"/>
    <w:rsid w:val="00146044"/>
    <w:rsid w:val="001463D9"/>
    <w:rsid w:val="0015074B"/>
    <w:rsid w:val="001544A3"/>
    <w:rsid w:val="00156AF1"/>
    <w:rsid w:val="00157682"/>
    <w:rsid w:val="00161448"/>
    <w:rsid w:val="00161F65"/>
    <w:rsid w:val="00163D60"/>
    <w:rsid w:val="00163F80"/>
    <w:rsid w:val="00165505"/>
    <w:rsid w:val="00165752"/>
    <w:rsid w:val="0016608D"/>
    <w:rsid w:val="00167D26"/>
    <w:rsid w:val="0017015B"/>
    <w:rsid w:val="00170713"/>
    <w:rsid w:val="00171101"/>
    <w:rsid w:val="00171BA2"/>
    <w:rsid w:val="001738CE"/>
    <w:rsid w:val="00173BF9"/>
    <w:rsid w:val="0017556D"/>
    <w:rsid w:val="001756B1"/>
    <w:rsid w:val="001757A5"/>
    <w:rsid w:val="00175E2B"/>
    <w:rsid w:val="00176328"/>
    <w:rsid w:val="0018007A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7FC"/>
    <w:rsid w:val="00191D96"/>
    <w:rsid w:val="001924B8"/>
    <w:rsid w:val="001927D6"/>
    <w:rsid w:val="00193B7F"/>
    <w:rsid w:val="0019697E"/>
    <w:rsid w:val="001974CA"/>
    <w:rsid w:val="00197FCA"/>
    <w:rsid w:val="001A03E7"/>
    <w:rsid w:val="001A141B"/>
    <w:rsid w:val="001A7DB7"/>
    <w:rsid w:val="001B04A9"/>
    <w:rsid w:val="001B16C2"/>
    <w:rsid w:val="001B1857"/>
    <w:rsid w:val="001B1A21"/>
    <w:rsid w:val="001B1C15"/>
    <w:rsid w:val="001B1C8C"/>
    <w:rsid w:val="001B3EC9"/>
    <w:rsid w:val="001B4061"/>
    <w:rsid w:val="001B51F5"/>
    <w:rsid w:val="001B5AF9"/>
    <w:rsid w:val="001B6F71"/>
    <w:rsid w:val="001B7E0E"/>
    <w:rsid w:val="001C076F"/>
    <w:rsid w:val="001C1E63"/>
    <w:rsid w:val="001C2971"/>
    <w:rsid w:val="001C5C99"/>
    <w:rsid w:val="001C6233"/>
    <w:rsid w:val="001C6246"/>
    <w:rsid w:val="001C7042"/>
    <w:rsid w:val="001D3629"/>
    <w:rsid w:val="001D4D02"/>
    <w:rsid w:val="001D62AE"/>
    <w:rsid w:val="001D68FF"/>
    <w:rsid w:val="001E16BA"/>
    <w:rsid w:val="001E358E"/>
    <w:rsid w:val="001E4023"/>
    <w:rsid w:val="001E5DE8"/>
    <w:rsid w:val="001E77F9"/>
    <w:rsid w:val="001F0A77"/>
    <w:rsid w:val="001F11E0"/>
    <w:rsid w:val="001F20D8"/>
    <w:rsid w:val="001F3AA0"/>
    <w:rsid w:val="001F7116"/>
    <w:rsid w:val="001F78C7"/>
    <w:rsid w:val="001F7D62"/>
    <w:rsid w:val="0020181A"/>
    <w:rsid w:val="002018AA"/>
    <w:rsid w:val="00201D90"/>
    <w:rsid w:val="0020435B"/>
    <w:rsid w:val="00205FE3"/>
    <w:rsid w:val="00207D6B"/>
    <w:rsid w:val="002155D2"/>
    <w:rsid w:val="00215BBA"/>
    <w:rsid w:val="00216252"/>
    <w:rsid w:val="002167FE"/>
    <w:rsid w:val="00216C6C"/>
    <w:rsid w:val="00221CBB"/>
    <w:rsid w:val="00221F31"/>
    <w:rsid w:val="00222120"/>
    <w:rsid w:val="00223B80"/>
    <w:rsid w:val="00226A70"/>
    <w:rsid w:val="0023026F"/>
    <w:rsid w:val="002309F5"/>
    <w:rsid w:val="00233E1C"/>
    <w:rsid w:val="00234127"/>
    <w:rsid w:val="00234140"/>
    <w:rsid w:val="002346F3"/>
    <w:rsid w:val="00237963"/>
    <w:rsid w:val="0024038D"/>
    <w:rsid w:val="0024140D"/>
    <w:rsid w:val="0024397D"/>
    <w:rsid w:val="002509B5"/>
    <w:rsid w:val="00252F1C"/>
    <w:rsid w:val="00254BB5"/>
    <w:rsid w:val="002556A8"/>
    <w:rsid w:val="00255D58"/>
    <w:rsid w:val="00256D22"/>
    <w:rsid w:val="00256D58"/>
    <w:rsid w:val="00260C0C"/>
    <w:rsid w:val="002635BE"/>
    <w:rsid w:val="002648A2"/>
    <w:rsid w:val="00265807"/>
    <w:rsid w:val="002711B7"/>
    <w:rsid w:val="00271441"/>
    <w:rsid w:val="00272203"/>
    <w:rsid w:val="002738B3"/>
    <w:rsid w:val="002755E0"/>
    <w:rsid w:val="002765EC"/>
    <w:rsid w:val="00276673"/>
    <w:rsid w:val="00280823"/>
    <w:rsid w:val="00280D0A"/>
    <w:rsid w:val="0028171F"/>
    <w:rsid w:val="00281B22"/>
    <w:rsid w:val="00281D61"/>
    <w:rsid w:val="00283518"/>
    <w:rsid w:val="00283686"/>
    <w:rsid w:val="00284CEE"/>
    <w:rsid w:val="00286BB5"/>
    <w:rsid w:val="00287305"/>
    <w:rsid w:val="002878CA"/>
    <w:rsid w:val="002921BD"/>
    <w:rsid w:val="002922F6"/>
    <w:rsid w:val="00294E26"/>
    <w:rsid w:val="00295944"/>
    <w:rsid w:val="00295F6C"/>
    <w:rsid w:val="002962AF"/>
    <w:rsid w:val="0029639D"/>
    <w:rsid w:val="00296EAD"/>
    <w:rsid w:val="002A2925"/>
    <w:rsid w:val="002A2D29"/>
    <w:rsid w:val="002A2F50"/>
    <w:rsid w:val="002A3361"/>
    <w:rsid w:val="002A3DA8"/>
    <w:rsid w:val="002A523D"/>
    <w:rsid w:val="002A6326"/>
    <w:rsid w:val="002A6E31"/>
    <w:rsid w:val="002B02B9"/>
    <w:rsid w:val="002B1274"/>
    <w:rsid w:val="002B30E2"/>
    <w:rsid w:val="002B380E"/>
    <w:rsid w:val="002B5D04"/>
    <w:rsid w:val="002B5F19"/>
    <w:rsid w:val="002B5FE4"/>
    <w:rsid w:val="002C03D8"/>
    <w:rsid w:val="002C0A57"/>
    <w:rsid w:val="002C2A46"/>
    <w:rsid w:val="002D4BF6"/>
    <w:rsid w:val="002D667D"/>
    <w:rsid w:val="002E28D4"/>
    <w:rsid w:val="002E6CD7"/>
    <w:rsid w:val="002E7ACA"/>
    <w:rsid w:val="002F0E54"/>
    <w:rsid w:val="002F31FA"/>
    <w:rsid w:val="002F44F5"/>
    <w:rsid w:val="00300CDB"/>
    <w:rsid w:val="00300DD6"/>
    <w:rsid w:val="00301D71"/>
    <w:rsid w:val="003021EB"/>
    <w:rsid w:val="003030F4"/>
    <w:rsid w:val="003035BA"/>
    <w:rsid w:val="00307E6F"/>
    <w:rsid w:val="00312688"/>
    <w:rsid w:val="003153E9"/>
    <w:rsid w:val="00315C79"/>
    <w:rsid w:val="003165C1"/>
    <w:rsid w:val="00316936"/>
    <w:rsid w:val="00322859"/>
    <w:rsid w:val="003247AD"/>
    <w:rsid w:val="00326F90"/>
    <w:rsid w:val="003301AA"/>
    <w:rsid w:val="00334F22"/>
    <w:rsid w:val="00335A02"/>
    <w:rsid w:val="00336D1B"/>
    <w:rsid w:val="003408D0"/>
    <w:rsid w:val="0034205A"/>
    <w:rsid w:val="00342377"/>
    <w:rsid w:val="003436BF"/>
    <w:rsid w:val="00343A0D"/>
    <w:rsid w:val="003449AF"/>
    <w:rsid w:val="00347241"/>
    <w:rsid w:val="00347801"/>
    <w:rsid w:val="00350449"/>
    <w:rsid w:val="003523B4"/>
    <w:rsid w:val="00353EED"/>
    <w:rsid w:val="003540C6"/>
    <w:rsid w:val="00354437"/>
    <w:rsid w:val="00354D64"/>
    <w:rsid w:val="0035642D"/>
    <w:rsid w:val="00361581"/>
    <w:rsid w:val="00363DD0"/>
    <w:rsid w:val="00363FE1"/>
    <w:rsid w:val="003663C3"/>
    <w:rsid w:val="0036646B"/>
    <w:rsid w:val="003713AA"/>
    <w:rsid w:val="00373877"/>
    <w:rsid w:val="00373B6B"/>
    <w:rsid w:val="00374E28"/>
    <w:rsid w:val="00375653"/>
    <w:rsid w:val="00377317"/>
    <w:rsid w:val="003800C5"/>
    <w:rsid w:val="00381335"/>
    <w:rsid w:val="00390B76"/>
    <w:rsid w:val="003918CB"/>
    <w:rsid w:val="00391CB3"/>
    <w:rsid w:val="0039351E"/>
    <w:rsid w:val="003941ED"/>
    <w:rsid w:val="003952B5"/>
    <w:rsid w:val="003A1E9E"/>
    <w:rsid w:val="003A3070"/>
    <w:rsid w:val="003A4D9A"/>
    <w:rsid w:val="003A5067"/>
    <w:rsid w:val="003A5264"/>
    <w:rsid w:val="003A6587"/>
    <w:rsid w:val="003B00BC"/>
    <w:rsid w:val="003B0AEA"/>
    <w:rsid w:val="003B5FB5"/>
    <w:rsid w:val="003C1174"/>
    <w:rsid w:val="003C31B4"/>
    <w:rsid w:val="003C43DE"/>
    <w:rsid w:val="003C44DB"/>
    <w:rsid w:val="003C7228"/>
    <w:rsid w:val="003C78FA"/>
    <w:rsid w:val="003D1EA7"/>
    <w:rsid w:val="003D2A18"/>
    <w:rsid w:val="003D31CA"/>
    <w:rsid w:val="003D4305"/>
    <w:rsid w:val="003D46FE"/>
    <w:rsid w:val="003D5785"/>
    <w:rsid w:val="003E19BF"/>
    <w:rsid w:val="003E46E1"/>
    <w:rsid w:val="003E7153"/>
    <w:rsid w:val="003F0058"/>
    <w:rsid w:val="003F0578"/>
    <w:rsid w:val="003F2129"/>
    <w:rsid w:val="003F2DAE"/>
    <w:rsid w:val="003F3B9E"/>
    <w:rsid w:val="003F6622"/>
    <w:rsid w:val="003F6AE6"/>
    <w:rsid w:val="004003CF"/>
    <w:rsid w:val="00401494"/>
    <w:rsid w:val="0040313E"/>
    <w:rsid w:val="0040314D"/>
    <w:rsid w:val="00403645"/>
    <w:rsid w:val="00407943"/>
    <w:rsid w:val="0041192E"/>
    <w:rsid w:val="00412620"/>
    <w:rsid w:val="0041466D"/>
    <w:rsid w:val="004147E3"/>
    <w:rsid w:val="00414863"/>
    <w:rsid w:val="00415DBE"/>
    <w:rsid w:val="00417231"/>
    <w:rsid w:val="00417A07"/>
    <w:rsid w:val="004201DD"/>
    <w:rsid w:val="0042041A"/>
    <w:rsid w:val="004218BA"/>
    <w:rsid w:val="0042537F"/>
    <w:rsid w:val="00432682"/>
    <w:rsid w:val="00434853"/>
    <w:rsid w:val="004356FB"/>
    <w:rsid w:val="004373A5"/>
    <w:rsid w:val="00440B25"/>
    <w:rsid w:val="00442E8D"/>
    <w:rsid w:val="00443431"/>
    <w:rsid w:val="004446BB"/>
    <w:rsid w:val="004447F5"/>
    <w:rsid w:val="00445CBD"/>
    <w:rsid w:val="00446C02"/>
    <w:rsid w:val="004502A7"/>
    <w:rsid w:val="0045144E"/>
    <w:rsid w:val="004538ED"/>
    <w:rsid w:val="00453920"/>
    <w:rsid w:val="0045562D"/>
    <w:rsid w:val="004577B5"/>
    <w:rsid w:val="004622A2"/>
    <w:rsid w:val="004646B8"/>
    <w:rsid w:val="0046478C"/>
    <w:rsid w:val="00473845"/>
    <w:rsid w:val="004758F8"/>
    <w:rsid w:val="0048235B"/>
    <w:rsid w:val="0048295B"/>
    <w:rsid w:val="00482A56"/>
    <w:rsid w:val="0048523C"/>
    <w:rsid w:val="004867CC"/>
    <w:rsid w:val="00492E6F"/>
    <w:rsid w:val="00493B0C"/>
    <w:rsid w:val="00494E70"/>
    <w:rsid w:val="0049619B"/>
    <w:rsid w:val="004A6293"/>
    <w:rsid w:val="004A72D7"/>
    <w:rsid w:val="004A759F"/>
    <w:rsid w:val="004B2641"/>
    <w:rsid w:val="004B28CC"/>
    <w:rsid w:val="004B4E6D"/>
    <w:rsid w:val="004C1338"/>
    <w:rsid w:val="004C29E2"/>
    <w:rsid w:val="004C2BC0"/>
    <w:rsid w:val="004C32CB"/>
    <w:rsid w:val="004C4642"/>
    <w:rsid w:val="004D177F"/>
    <w:rsid w:val="004D4E22"/>
    <w:rsid w:val="004D582B"/>
    <w:rsid w:val="004E28E0"/>
    <w:rsid w:val="004E3BC9"/>
    <w:rsid w:val="004E47E9"/>
    <w:rsid w:val="004E486C"/>
    <w:rsid w:val="004E664B"/>
    <w:rsid w:val="004F2DCA"/>
    <w:rsid w:val="004F3CED"/>
    <w:rsid w:val="004F4981"/>
    <w:rsid w:val="004F49B6"/>
    <w:rsid w:val="005007C0"/>
    <w:rsid w:val="00502024"/>
    <w:rsid w:val="00504C1F"/>
    <w:rsid w:val="00505CED"/>
    <w:rsid w:val="00511EA1"/>
    <w:rsid w:val="00516FE2"/>
    <w:rsid w:val="00520FA7"/>
    <w:rsid w:val="005225FE"/>
    <w:rsid w:val="00524017"/>
    <w:rsid w:val="00525EA5"/>
    <w:rsid w:val="00526341"/>
    <w:rsid w:val="00527D6E"/>
    <w:rsid w:val="0053220C"/>
    <w:rsid w:val="00533BFD"/>
    <w:rsid w:val="0053403A"/>
    <w:rsid w:val="005347BE"/>
    <w:rsid w:val="00542206"/>
    <w:rsid w:val="00542FAD"/>
    <w:rsid w:val="00543F14"/>
    <w:rsid w:val="00545900"/>
    <w:rsid w:val="005470DA"/>
    <w:rsid w:val="00547E5B"/>
    <w:rsid w:val="00552443"/>
    <w:rsid w:val="00552B69"/>
    <w:rsid w:val="00552DD9"/>
    <w:rsid w:val="00553297"/>
    <w:rsid w:val="00553340"/>
    <w:rsid w:val="00553429"/>
    <w:rsid w:val="005537DF"/>
    <w:rsid w:val="00560153"/>
    <w:rsid w:val="00561354"/>
    <w:rsid w:val="0056193A"/>
    <w:rsid w:val="00564693"/>
    <w:rsid w:val="0056580A"/>
    <w:rsid w:val="00566106"/>
    <w:rsid w:val="005669B4"/>
    <w:rsid w:val="00570746"/>
    <w:rsid w:val="00574547"/>
    <w:rsid w:val="0057570F"/>
    <w:rsid w:val="0057610E"/>
    <w:rsid w:val="00577580"/>
    <w:rsid w:val="005802A3"/>
    <w:rsid w:val="00580B86"/>
    <w:rsid w:val="005812C1"/>
    <w:rsid w:val="00583E64"/>
    <w:rsid w:val="005862A1"/>
    <w:rsid w:val="00587025"/>
    <w:rsid w:val="005904AE"/>
    <w:rsid w:val="00591214"/>
    <w:rsid w:val="005921AB"/>
    <w:rsid w:val="005953F1"/>
    <w:rsid w:val="005A1077"/>
    <w:rsid w:val="005A1308"/>
    <w:rsid w:val="005A251F"/>
    <w:rsid w:val="005A28C0"/>
    <w:rsid w:val="005A2A86"/>
    <w:rsid w:val="005A3428"/>
    <w:rsid w:val="005A45C7"/>
    <w:rsid w:val="005B041A"/>
    <w:rsid w:val="005B1A44"/>
    <w:rsid w:val="005B2503"/>
    <w:rsid w:val="005B40E3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5D96"/>
    <w:rsid w:val="005D604D"/>
    <w:rsid w:val="005E00B0"/>
    <w:rsid w:val="005E03DE"/>
    <w:rsid w:val="005E080C"/>
    <w:rsid w:val="005E36D9"/>
    <w:rsid w:val="005E6B15"/>
    <w:rsid w:val="005F5BE6"/>
    <w:rsid w:val="005F7203"/>
    <w:rsid w:val="005F7877"/>
    <w:rsid w:val="0060187F"/>
    <w:rsid w:val="00606B90"/>
    <w:rsid w:val="00607958"/>
    <w:rsid w:val="00607FCB"/>
    <w:rsid w:val="00610D49"/>
    <w:rsid w:val="00612C20"/>
    <w:rsid w:val="00616339"/>
    <w:rsid w:val="00620E68"/>
    <w:rsid w:val="006211A4"/>
    <w:rsid w:val="00621AF9"/>
    <w:rsid w:val="00624AED"/>
    <w:rsid w:val="00626099"/>
    <w:rsid w:val="00630B24"/>
    <w:rsid w:val="006312B1"/>
    <w:rsid w:val="006317CC"/>
    <w:rsid w:val="00631AA5"/>
    <w:rsid w:val="00632EEE"/>
    <w:rsid w:val="00632F3D"/>
    <w:rsid w:val="00633695"/>
    <w:rsid w:val="00635D69"/>
    <w:rsid w:val="0064120A"/>
    <w:rsid w:val="00641C02"/>
    <w:rsid w:val="00643C05"/>
    <w:rsid w:val="0065080D"/>
    <w:rsid w:val="00650DCB"/>
    <w:rsid w:val="00651909"/>
    <w:rsid w:val="00652A7C"/>
    <w:rsid w:val="006540C6"/>
    <w:rsid w:val="00660EA5"/>
    <w:rsid w:val="0066591E"/>
    <w:rsid w:val="00665F2D"/>
    <w:rsid w:val="0066652D"/>
    <w:rsid w:val="00673152"/>
    <w:rsid w:val="0067321F"/>
    <w:rsid w:val="006744C3"/>
    <w:rsid w:val="00674887"/>
    <w:rsid w:val="00674C9F"/>
    <w:rsid w:val="0067566B"/>
    <w:rsid w:val="00676685"/>
    <w:rsid w:val="00680A82"/>
    <w:rsid w:val="00681590"/>
    <w:rsid w:val="006835FC"/>
    <w:rsid w:val="006875DF"/>
    <w:rsid w:val="0069091C"/>
    <w:rsid w:val="00690D5E"/>
    <w:rsid w:val="0069134D"/>
    <w:rsid w:val="0069408B"/>
    <w:rsid w:val="006948EA"/>
    <w:rsid w:val="006A1C53"/>
    <w:rsid w:val="006A2025"/>
    <w:rsid w:val="006B0708"/>
    <w:rsid w:val="006B25E5"/>
    <w:rsid w:val="006B30F8"/>
    <w:rsid w:val="006B3189"/>
    <w:rsid w:val="006B3915"/>
    <w:rsid w:val="006B59AA"/>
    <w:rsid w:val="006B5FF0"/>
    <w:rsid w:val="006C29E3"/>
    <w:rsid w:val="006C31DD"/>
    <w:rsid w:val="006C4C16"/>
    <w:rsid w:val="006C5049"/>
    <w:rsid w:val="006C5F90"/>
    <w:rsid w:val="006C6229"/>
    <w:rsid w:val="006C7B23"/>
    <w:rsid w:val="006D05F5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7E3"/>
    <w:rsid w:val="006F0DBA"/>
    <w:rsid w:val="006F19EF"/>
    <w:rsid w:val="006F1C9A"/>
    <w:rsid w:val="006F244D"/>
    <w:rsid w:val="006F280C"/>
    <w:rsid w:val="006F33CB"/>
    <w:rsid w:val="006F3CA5"/>
    <w:rsid w:val="006F500E"/>
    <w:rsid w:val="006F59B9"/>
    <w:rsid w:val="006F6E5C"/>
    <w:rsid w:val="00701AE5"/>
    <w:rsid w:val="00702176"/>
    <w:rsid w:val="0070239F"/>
    <w:rsid w:val="007030CF"/>
    <w:rsid w:val="0070693D"/>
    <w:rsid w:val="00706F8E"/>
    <w:rsid w:val="00707AD8"/>
    <w:rsid w:val="007115D7"/>
    <w:rsid w:val="00712F47"/>
    <w:rsid w:val="00713E07"/>
    <w:rsid w:val="00713FB2"/>
    <w:rsid w:val="00715A7E"/>
    <w:rsid w:val="00717E81"/>
    <w:rsid w:val="00721444"/>
    <w:rsid w:val="0072283E"/>
    <w:rsid w:val="00722B9B"/>
    <w:rsid w:val="00726983"/>
    <w:rsid w:val="007274F2"/>
    <w:rsid w:val="00730128"/>
    <w:rsid w:val="00735F64"/>
    <w:rsid w:val="007373A5"/>
    <w:rsid w:val="007402A5"/>
    <w:rsid w:val="007435C2"/>
    <w:rsid w:val="0074500B"/>
    <w:rsid w:val="00745F56"/>
    <w:rsid w:val="00746BAA"/>
    <w:rsid w:val="00746BE4"/>
    <w:rsid w:val="00750C13"/>
    <w:rsid w:val="00750E6C"/>
    <w:rsid w:val="007513AD"/>
    <w:rsid w:val="0075189C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275"/>
    <w:rsid w:val="00760585"/>
    <w:rsid w:val="0076097C"/>
    <w:rsid w:val="00761F05"/>
    <w:rsid w:val="007624A3"/>
    <w:rsid w:val="00763C91"/>
    <w:rsid w:val="007643CC"/>
    <w:rsid w:val="00764C71"/>
    <w:rsid w:val="00766845"/>
    <w:rsid w:val="00770169"/>
    <w:rsid w:val="00772401"/>
    <w:rsid w:val="007727AC"/>
    <w:rsid w:val="007753A8"/>
    <w:rsid w:val="00776EF5"/>
    <w:rsid w:val="00776FBE"/>
    <w:rsid w:val="0078080D"/>
    <w:rsid w:val="00784C2D"/>
    <w:rsid w:val="00786CB5"/>
    <w:rsid w:val="00787BB7"/>
    <w:rsid w:val="00787F8F"/>
    <w:rsid w:val="00790672"/>
    <w:rsid w:val="00793ECE"/>
    <w:rsid w:val="007957E9"/>
    <w:rsid w:val="007962CF"/>
    <w:rsid w:val="00797B71"/>
    <w:rsid w:val="007A3EC3"/>
    <w:rsid w:val="007A46D5"/>
    <w:rsid w:val="007A4ECF"/>
    <w:rsid w:val="007A70F8"/>
    <w:rsid w:val="007A78D4"/>
    <w:rsid w:val="007B1329"/>
    <w:rsid w:val="007B151A"/>
    <w:rsid w:val="007B272C"/>
    <w:rsid w:val="007B53E0"/>
    <w:rsid w:val="007B6D00"/>
    <w:rsid w:val="007C0DD0"/>
    <w:rsid w:val="007C2731"/>
    <w:rsid w:val="007C2D12"/>
    <w:rsid w:val="007C56B8"/>
    <w:rsid w:val="007D4073"/>
    <w:rsid w:val="007D6400"/>
    <w:rsid w:val="007D6434"/>
    <w:rsid w:val="007D6A3F"/>
    <w:rsid w:val="007D784B"/>
    <w:rsid w:val="007E02F8"/>
    <w:rsid w:val="007E0727"/>
    <w:rsid w:val="007E0AEC"/>
    <w:rsid w:val="007E12A8"/>
    <w:rsid w:val="007E1713"/>
    <w:rsid w:val="007E185C"/>
    <w:rsid w:val="007E271C"/>
    <w:rsid w:val="007E3BAB"/>
    <w:rsid w:val="007E53C9"/>
    <w:rsid w:val="007E684C"/>
    <w:rsid w:val="007E68E5"/>
    <w:rsid w:val="007E7C0C"/>
    <w:rsid w:val="007F0D23"/>
    <w:rsid w:val="007F2F4B"/>
    <w:rsid w:val="007F40AE"/>
    <w:rsid w:val="007F5385"/>
    <w:rsid w:val="008053D8"/>
    <w:rsid w:val="0080622D"/>
    <w:rsid w:val="0081016A"/>
    <w:rsid w:val="00810545"/>
    <w:rsid w:val="0081072C"/>
    <w:rsid w:val="00813F75"/>
    <w:rsid w:val="008160B0"/>
    <w:rsid w:val="00817202"/>
    <w:rsid w:val="00817385"/>
    <w:rsid w:val="00817791"/>
    <w:rsid w:val="0082009C"/>
    <w:rsid w:val="0082041F"/>
    <w:rsid w:val="00820D09"/>
    <w:rsid w:val="008211DA"/>
    <w:rsid w:val="0082382E"/>
    <w:rsid w:val="008247C4"/>
    <w:rsid w:val="008264F5"/>
    <w:rsid w:val="00826A9D"/>
    <w:rsid w:val="008320E5"/>
    <w:rsid w:val="00841377"/>
    <w:rsid w:val="008419FF"/>
    <w:rsid w:val="00842A62"/>
    <w:rsid w:val="0084367B"/>
    <w:rsid w:val="00844A9B"/>
    <w:rsid w:val="00844EA9"/>
    <w:rsid w:val="00845130"/>
    <w:rsid w:val="00845F18"/>
    <w:rsid w:val="00846050"/>
    <w:rsid w:val="00846446"/>
    <w:rsid w:val="00846C75"/>
    <w:rsid w:val="008502D4"/>
    <w:rsid w:val="00850B76"/>
    <w:rsid w:val="00850E21"/>
    <w:rsid w:val="00852AAF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769EE"/>
    <w:rsid w:val="008805D9"/>
    <w:rsid w:val="00881FA1"/>
    <w:rsid w:val="00883221"/>
    <w:rsid w:val="00883E16"/>
    <w:rsid w:val="00883E6C"/>
    <w:rsid w:val="00886EB3"/>
    <w:rsid w:val="00891256"/>
    <w:rsid w:val="00891B4C"/>
    <w:rsid w:val="00891C10"/>
    <w:rsid w:val="00891E37"/>
    <w:rsid w:val="00891F3F"/>
    <w:rsid w:val="008943D5"/>
    <w:rsid w:val="00895E1B"/>
    <w:rsid w:val="0089665A"/>
    <w:rsid w:val="008A24A1"/>
    <w:rsid w:val="008A302E"/>
    <w:rsid w:val="008A3EDD"/>
    <w:rsid w:val="008A4669"/>
    <w:rsid w:val="008A6868"/>
    <w:rsid w:val="008A7500"/>
    <w:rsid w:val="008B0AFB"/>
    <w:rsid w:val="008B1DE8"/>
    <w:rsid w:val="008B1F2B"/>
    <w:rsid w:val="008B256D"/>
    <w:rsid w:val="008B4109"/>
    <w:rsid w:val="008B4121"/>
    <w:rsid w:val="008B6CEB"/>
    <w:rsid w:val="008C13CA"/>
    <w:rsid w:val="008C2481"/>
    <w:rsid w:val="008C2F40"/>
    <w:rsid w:val="008C344D"/>
    <w:rsid w:val="008C5A58"/>
    <w:rsid w:val="008C5AAD"/>
    <w:rsid w:val="008D2FEC"/>
    <w:rsid w:val="008D303E"/>
    <w:rsid w:val="008D58F8"/>
    <w:rsid w:val="008D6B40"/>
    <w:rsid w:val="008D75DE"/>
    <w:rsid w:val="008D7D2E"/>
    <w:rsid w:val="008E10AD"/>
    <w:rsid w:val="008E13BD"/>
    <w:rsid w:val="008E4168"/>
    <w:rsid w:val="008E6AEF"/>
    <w:rsid w:val="008F20D3"/>
    <w:rsid w:val="008F347E"/>
    <w:rsid w:val="008F38C0"/>
    <w:rsid w:val="008F601D"/>
    <w:rsid w:val="008F62D3"/>
    <w:rsid w:val="008F7713"/>
    <w:rsid w:val="008F7A95"/>
    <w:rsid w:val="008F7FDB"/>
    <w:rsid w:val="00900473"/>
    <w:rsid w:val="0090465A"/>
    <w:rsid w:val="00904CC6"/>
    <w:rsid w:val="00906F45"/>
    <w:rsid w:val="0090764A"/>
    <w:rsid w:val="009104F7"/>
    <w:rsid w:val="009134E8"/>
    <w:rsid w:val="00914251"/>
    <w:rsid w:val="009159CE"/>
    <w:rsid w:val="009167CD"/>
    <w:rsid w:val="00923F62"/>
    <w:rsid w:val="00925C7E"/>
    <w:rsid w:val="00925DAA"/>
    <w:rsid w:val="009271E8"/>
    <w:rsid w:val="0092779B"/>
    <w:rsid w:val="009308E3"/>
    <w:rsid w:val="0093443B"/>
    <w:rsid w:val="00947C30"/>
    <w:rsid w:val="00951E05"/>
    <w:rsid w:val="0095218A"/>
    <w:rsid w:val="0095520C"/>
    <w:rsid w:val="00955785"/>
    <w:rsid w:val="00960598"/>
    <w:rsid w:val="00963398"/>
    <w:rsid w:val="00963B84"/>
    <w:rsid w:val="00966ED7"/>
    <w:rsid w:val="0096719A"/>
    <w:rsid w:val="00970499"/>
    <w:rsid w:val="00971202"/>
    <w:rsid w:val="00971717"/>
    <w:rsid w:val="0097258D"/>
    <w:rsid w:val="00973052"/>
    <w:rsid w:val="00974210"/>
    <w:rsid w:val="00975928"/>
    <w:rsid w:val="00977F83"/>
    <w:rsid w:val="00980B10"/>
    <w:rsid w:val="009846BA"/>
    <w:rsid w:val="00986361"/>
    <w:rsid w:val="0098639D"/>
    <w:rsid w:val="00986ADB"/>
    <w:rsid w:val="0099092A"/>
    <w:rsid w:val="009A194A"/>
    <w:rsid w:val="009A1F55"/>
    <w:rsid w:val="009A2394"/>
    <w:rsid w:val="009A369C"/>
    <w:rsid w:val="009A4C91"/>
    <w:rsid w:val="009A51F0"/>
    <w:rsid w:val="009B0A0B"/>
    <w:rsid w:val="009B155F"/>
    <w:rsid w:val="009B1BE4"/>
    <w:rsid w:val="009B3F56"/>
    <w:rsid w:val="009B420D"/>
    <w:rsid w:val="009B47C4"/>
    <w:rsid w:val="009B6E3D"/>
    <w:rsid w:val="009B7252"/>
    <w:rsid w:val="009C0262"/>
    <w:rsid w:val="009C071C"/>
    <w:rsid w:val="009C15F4"/>
    <w:rsid w:val="009C20CF"/>
    <w:rsid w:val="009C3F57"/>
    <w:rsid w:val="009C6405"/>
    <w:rsid w:val="009C6ED9"/>
    <w:rsid w:val="009D03C5"/>
    <w:rsid w:val="009D0549"/>
    <w:rsid w:val="009D136A"/>
    <w:rsid w:val="009D336A"/>
    <w:rsid w:val="009D52F8"/>
    <w:rsid w:val="009D5AE0"/>
    <w:rsid w:val="009D7665"/>
    <w:rsid w:val="009E06C6"/>
    <w:rsid w:val="009E074D"/>
    <w:rsid w:val="009E21A4"/>
    <w:rsid w:val="009E4C02"/>
    <w:rsid w:val="009F39E2"/>
    <w:rsid w:val="009F3F87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B46"/>
    <w:rsid w:val="00A05EAC"/>
    <w:rsid w:val="00A10140"/>
    <w:rsid w:val="00A10725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3829"/>
    <w:rsid w:val="00A25081"/>
    <w:rsid w:val="00A26FE0"/>
    <w:rsid w:val="00A329CB"/>
    <w:rsid w:val="00A33E90"/>
    <w:rsid w:val="00A34A1D"/>
    <w:rsid w:val="00A379B0"/>
    <w:rsid w:val="00A37D18"/>
    <w:rsid w:val="00A37E0A"/>
    <w:rsid w:val="00A40738"/>
    <w:rsid w:val="00A42135"/>
    <w:rsid w:val="00A42479"/>
    <w:rsid w:val="00A430D6"/>
    <w:rsid w:val="00A47F21"/>
    <w:rsid w:val="00A503D3"/>
    <w:rsid w:val="00A54E6A"/>
    <w:rsid w:val="00A5661A"/>
    <w:rsid w:val="00A57A2D"/>
    <w:rsid w:val="00A60BF9"/>
    <w:rsid w:val="00A64401"/>
    <w:rsid w:val="00A64ED7"/>
    <w:rsid w:val="00A64F6C"/>
    <w:rsid w:val="00A657B6"/>
    <w:rsid w:val="00A657FF"/>
    <w:rsid w:val="00A664DB"/>
    <w:rsid w:val="00A66619"/>
    <w:rsid w:val="00A700CE"/>
    <w:rsid w:val="00A70473"/>
    <w:rsid w:val="00A72609"/>
    <w:rsid w:val="00A83811"/>
    <w:rsid w:val="00A84E68"/>
    <w:rsid w:val="00A871D9"/>
    <w:rsid w:val="00A923AA"/>
    <w:rsid w:val="00A9335D"/>
    <w:rsid w:val="00A951CA"/>
    <w:rsid w:val="00A95442"/>
    <w:rsid w:val="00A96732"/>
    <w:rsid w:val="00A9680B"/>
    <w:rsid w:val="00A968DC"/>
    <w:rsid w:val="00AA0D83"/>
    <w:rsid w:val="00AA1319"/>
    <w:rsid w:val="00AA14EB"/>
    <w:rsid w:val="00AA1D8D"/>
    <w:rsid w:val="00AA21A7"/>
    <w:rsid w:val="00AA3455"/>
    <w:rsid w:val="00AA4598"/>
    <w:rsid w:val="00AA6F0E"/>
    <w:rsid w:val="00AB112F"/>
    <w:rsid w:val="00AB176C"/>
    <w:rsid w:val="00AB309F"/>
    <w:rsid w:val="00AB3444"/>
    <w:rsid w:val="00AB3472"/>
    <w:rsid w:val="00AB7576"/>
    <w:rsid w:val="00AB7C55"/>
    <w:rsid w:val="00AC26FB"/>
    <w:rsid w:val="00AC2E6B"/>
    <w:rsid w:val="00AC5A4B"/>
    <w:rsid w:val="00AC656C"/>
    <w:rsid w:val="00AC72CB"/>
    <w:rsid w:val="00AD069D"/>
    <w:rsid w:val="00AD18FD"/>
    <w:rsid w:val="00AD278A"/>
    <w:rsid w:val="00AD2E1F"/>
    <w:rsid w:val="00AD4646"/>
    <w:rsid w:val="00AD5FA8"/>
    <w:rsid w:val="00AE01DF"/>
    <w:rsid w:val="00AE0B99"/>
    <w:rsid w:val="00AE7895"/>
    <w:rsid w:val="00AE7C39"/>
    <w:rsid w:val="00AF0AA3"/>
    <w:rsid w:val="00AF0C9F"/>
    <w:rsid w:val="00AF298D"/>
    <w:rsid w:val="00AF3AF2"/>
    <w:rsid w:val="00AF5981"/>
    <w:rsid w:val="00AF6BDD"/>
    <w:rsid w:val="00AF7D82"/>
    <w:rsid w:val="00B017A6"/>
    <w:rsid w:val="00B02989"/>
    <w:rsid w:val="00B0612C"/>
    <w:rsid w:val="00B06A01"/>
    <w:rsid w:val="00B10406"/>
    <w:rsid w:val="00B14A33"/>
    <w:rsid w:val="00B15D7B"/>
    <w:rsid w:val="00B17195"/>
    <w:rsid w:val="00B214DE"/>
    <w:rsid w:val="00B233DE"/>
    <w:rsid w:val="00B23C58"/>
    <w:rsid w:val="00B34D20"/>
    <w:rsid w:val="00B354C5"/>
    <w:rsid w:val="00B40D3A"/>
    <w:rsid w:val="00B42048"/>
    <w:rsid w:val="00B4476A"/>
    <w:rsid w:val="00B45232"/>
    <w:rsid w:val="00B467E1"/>
    <w:rsid w:val="00B46C37"/>
    <w:rsid w:val="00B47730"/>
    <w:rsid w:val="00B52D5B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5A82"/>
    <w:rsid w:val="00B65E32"/>
    <w:rsid w:val="00B67982"/>
    <w:rsid w:val="00B73926"/>
    <w:rsid w:val="00B74C21"/>
    <w:rsid w:val="00B75FAB"/>
    <w:rsid w:val="00B76D02"/>
    <w:rsid w:val="00B86E02"/>
    <w:rsid w:val="00B86FB4"/>
    <w:rsid w:val="00B878F0"/>
    <w:rsid w:val="00B93C21"/>
    <w:rsid w:val="00B93E25"/>
    <w:rsid w:val="00B94E77"/>
    <w:rsid w:val="00BA1264"/>
    <w:rsid w:val="00BA2604"/>
    <w:rsid w:val="00BA322B"/>
    <w:rsid w:val="00BA598A"/>
    <w:rsid w:val="00BA6AA8"/>
    <w:rsid w:val="00BA6CD5"/>
    <w:rsid w:val="00BB0D12"/>
    <w:rsid w:val="00BB21D5"/>
    <w:rsid w:val="00BB2314"/>
    <w:rsid w:val="00BB296E"/>
    <w:rsid w:val="00BB49E5"/>
    <w:rsid w:val="00BC04DB"/>
    <w:rsid w:val="00BC15DE"/>
    <w:rsid w:val="00BC217B"/>
    <w:rsid w:val="00BC6241"/>
    <w:rsid w:val="00BC64F9"/>
    <w:rsid w:val="00BC7EC6"/>
    <w:rsid w:val="00BD13ED"/>
    <w:rsid w:val="00BD32FA"/>
    <w:rsid w:val="00BD3C1A"/>
    <w:rsid w:val="00BD7FEE"/>
    <w:rsid w:val="00BE2A2F"/>
    <w:rsid w:val="00BE331E"/>
    <w:rsid w:val="00BE3A1C"/>
    <w:rsid w:val="00BE4B83"/>
    <w:rsid w:val="00BE6910"/>
    <w:rsid w:val="00BE7B26"/>
    <w:rsid w:val="00BE7E5C"/>
    <w:rsid w:val="00BF1701"/>
    <w:rsid w:val="00BF3823"/>
    <w:rsid w:val="00BF4024"/>
    <w:rsid w:val="00BF5FA8"/>
    <w:rsid w:val="00C06A3D"/>
    <w:rsid w:val="00C10FC7"/>
    <w:rsid w:val="00C11DCC"/>
    <w:rsid w:val="00C12B9A"/>
    <w:rsid w:val="00C12D36"/>
    <w:rsid w:val="00C13106"/>
    <w:rsid w:val="00C13BF0"/>
    <w:rsid w:val="00C140B4"/>
    <w:rsid w:val="00C14500"/>
    <w:rsid w:val="00C178C1"/>
    <w:rsid w:val="00C200D5"/>
    <w:rsid w:val="00C22378"/>
    <w:rsid w:val="00C22A16"/>
    <w:rsid w:val="00C24135"/>
    <w:rsid w:val="00C245D7"/>
    <w:rsid w:val="00C24651"/>
    <w:rsid w:val="00C25345"/>
    <w:rsid w:val="00C30BC0"/>
    <w:rsid w:val="00C30C63"/>
    <w:rsid w:val="00C33B7D"/>
    <w:rsid w:val="00C34CD2"/>
    <w:rsid w:val="00C3643B"/>
    <w:rsid w:val="00C40B70"/>
    <w:rsid w:val="00C43928"/>
    <w:rsid w:val="00C43E99"/>
    <w:rsid w:val="00C44340"/>
    <w:rsid w:val="00C4475E"/>
    <w:rsid w:val="00C463D9"/>
    <w:rsid w:val="00C4652A"/>
    <w:rsid w:val="00C46C99"/>
    <w:rsid w:val="00C502DE"/>
    <w:rsid w:val="00C5177D"/>
    <w:rsid w:val="00C519DC"/>
    <w:rsid w:val="00C51AB1"/>
    <w:rsid w:val="00C53ACB"/>
    <w:rsid w:val="00C541CC"/>
    <w:rsid w:val="00C54F52"/>
    <w:rsid w:val="00C57B75"/>
    <w:rsid w:val="00C57E7F"/>
    <w:rsid w:val="00C605C0"/>
    <w:rsid w:val="00C6199F"/>
    <w:rsid w:val="00C62E36"/>
    <w:rsid w:val="00C6349F"/>
    <w:rsid w:val="00C6365E"/>
    <w:rsid w:val="00C63C33"/>
    <w:rsid w:val="00C64FF7"/>
    <w:rsid w:val="00C65D68"/>
    <w:rsid w:val="00C6728F"/>
    <w:rsid w:val="00C70513"/>
    <w:rsid w:val="00C70925"/>
    <w:rsid w:val="00C70DEE"/>
    <w:rsid w:val="00C71345"/>
    <w:rsid w:val="00C7358F"/>
    <w:rsid w:val="00C73AAF"/>
    <w:rsid w:val="00C75447"/>
    <w:rsid w:val="00C76694"/>
    <w:rsid w:val="00C82EE3"/>
    <w:rsid w:val="00C84BB0"/>
    <w:rsid w:val="00C91C74"/>
    <w:rsid w:val="00C92307"/>
    <w:rsid w:val="00C92AF9"/>
    <w:rsid w:val="00C93C42"/>
    <w:rsid w:val="00C94E09"/>
    <w:rsid w:val="00C94F05"/>
    <w:rsid w:val="00C97642"/>
    <w:rsid w:val="00C979DC"/>
    <w:rsid w:val="00CA1956"/>
    <w:rsid w:val="00CA2130"/>
    <w:rsid w:val="00CA2500"/>
    <w:rsid w:val="00CA2AA6"/>
    <w:rsid w:val="00CA45BA"/>
    <w:rsid w:val="00CA6211"/>
    <w:rsid w:val="00CA624E"/>
    <w:rsid w:val="00CA6ADC"/>
    <w:rsid w:val="00CA7F5E"/>
    <w:rsid w:val="00CB0664"/>
    <w:rsid w:val="00CB1727"/>
    <w:rsid w:val="00CB1DFC"/>
    <w:rsid w:val="00CB5685"/>
    <w:rsid w:val="00CB5B92"/>
    <w:rsid w:val="00CB5D35"/>
    <w:rsid w:val="00CB6897"/>
    <w:rsid w:val="00CB7487"/>
    <w:rsid w:val="00CC16BF"/>
    <w:rsid w:val="00CC1BBC"/>
    <w:rsid w:val="00CC1FAF"/>
    <w:rsid w:val="00CC291D"/>
    <w:rsid w:val="00CC3DEF"/>
    <w:rsid w:val="00CC47D0"/>
    <w:rsid w:val="00CC4ACB"/>
    <w:rsid w:val="00CC6029"/>
    <w:rsid w:val="00CC6C67"/>
    <w:rsid w:val="00CD1C5D"/>
    <w:rsid w:val="00CD2CB3"/>
    <w:rsid w:val="00CD2EAB"/>
    <w:rsid w:val="00CD2FF7"/>
    <w:rsid w:val="00CD4073"/>
    <w:rsid w:val="00CD56BA"/>
    <w:rsid w:val="00CD5969"/>
    <w:rsid w:val="00CD6D5D"/>
    <w:rsid w:val="00CD70A4"/>
    <w:rsid w:val="00CD772A"/>
    <w:rsid w:val="00CD7E5D"/>
    <w:rsid w:val="00CE1B16"/>
    <w:rsid w:val="00CE2D8C"/>
    <w:rsid w:val="00CE3DCB"/>
    <w:rsid w:val="00CE3E87"/>
    <w:rsid w:val="00CE6213"/>
    <w:rsid w:val="00CE7471"/>
    <w:rsid w:val="00CE7ECB"/>
    <w:rsid w:val="00CE7F6B"/>
    <w:rsid w:val="00CF0108"/>
    <w:rsid w:val="00CF2069"/>
    <w:rsid w:val="00CF2077"/>
    <w:rsid w:val="00CF38FB"/>
    <w:rsid w:val="00CF599A"/>
    <w:rsid w:val="00D0268B"/>
    <w:rsid w:val="00D02822"/>
    <w:rsid w:val="00D02E69"/>
    <w:rsid w:val="00D04991"/>
    <w:rsid w:val="00D05131"/>
    <w:rsid w:val="00D056A5"/>
    <w:rsid w:val="00D11DD1"/>
    <w:rsid w:val="00D12AF8"/>
    <w:rsid w:val="00D13723"/>
    <w:rsid w:val="00D13966"/>
    <w:rsid w:val="00D15EE9"/>
    <w:rsid w:val="00D2078F"/>
    <w:rsid w:val="00D20B1D"/>
    <w:rsid w:val="00D216DC"/>
    <w:rsid w:val="00D22B5F"/>
    <w:rsid w:val="00D22FEC"/>
    <w:rsid w:val="00D23E8C"/>
    <w:rsid w:val="00D24F7B"/>
    <w:rsid w:val="00D27FFE"/>
    <w:rsid w:val="00D31F79"/>
    <w:rsid w:val="00D3368A"/>
    <w:rsid w:val="00D349E4"/>
    <w:rsid w:val="00D354F9"/>
    <w:rsid w:val="00D3576D"/>
    <w:rsid w:val="00D41923"/>
    <w:rsid w:val="00D4432D"/>
    <w:rsid w:val="00D461F3"/>
    <w:rsid w:val="00D46622"/>
    <w:rsid w:val="00D5287A"/>
    <w:rsid w:val="00D52BEF"/>
    <w:rsid w:val="00D53426"/>
    <w:rsid w:val="00D57EC3"/>
    <w:rsid w:val="00D603B5"/>
    <w:rsid w:val="00D65A05"/>
    <w:rsid w:val="00D66570"/>
    <w:rsid w:val="00D72243"/>
    <w:rsid w:val="00D72C2F"/>
    <w:rsid w:val="00D7448E"/>
    <w:rsid w:val="00D747EF"/>
    <w:rsid w:val="00D7567A"/>
    <w:rsid w:val="00D75D7E"/>
    <w:rsid w:val="00D77685"/>
    <w:rsid w:val="00D80566"/>
    <w:rsid w:val="00D818BB"/>
    <w:rsid w:val="00D841C0"/>
    <w:rsid w:val="00D85A61"/>
    <w:rsid w:val="00D866EC"/>
    <w:rsid w:val="00D867F3"/>
    <w:rsid w:val="00D90513"/>
    <w:rsid w:val="00D90BEC"/>
    <w:rsid w:val="00D93E6A"/>
    <w:rsid w:val="00D95C24"/>
    <w:rsid w:val="00D96AE6"/>
    <w:rsid w:val="00DA0DAC"/>
    <w:rsid w:val="00DA1E15"/>
    <w:rsid w:val="00DA2DAD"/>
    <w:rsid w:val="00DA2F3C"/>
    <w:rsid w:val="00DA3405"/>
    <w:rsid w:val="00DA374F"/>
    <w:rsid w:val="00DA45CC"/>
    <w:rsid w:val="00DA5AB1"/>
    <w:rsid w:val="00DA6145"/>
    <w:rsid w:val="00DA664B"/>
    <w:rsid w:val="00DB00C2"/>
    <w:rsid w:val="00DB0E20"/>
    <w:rsid w:val="00DB10EB"/>
    <w:rsid w:val="00DB1128"/>
    <w:rsid w:val="00DB1380"/>
    <w:rsid w:val="00DB1FAF"/>
    <w:rsid w:val="00DB2AE8"/>
    <w:rsid w:val="00DB3CE7"/>
    <w:rsid w:val="00DB4BA6"/>
    <w:rsid w:val="00DB52DC"/>
    <w:rsid w:val="00DB63F4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C772A"/>
    <w:rsid w:val="00DD1B60"/>
    <w:rsid w:val="00DD39ED"/>
    <w:rsid w:val="00DE7AC4"/>
    <w:rsid w:val="00DF37F2"/>
    <w:rsid w:val="00DF535F"/>
    <w:rsid w:val="00DF5B28"/>
    <w:rsid w:val="00DF609D"/>
    <w:rsid w:val="00DF72A9"/>
    <w:rsid w:val="00E00115"/>
    <w:rsid w:val="00E004A5"/>
    <w:rsid w:val="00E05900"/>
    <w:rsid w:val="00E07481"/>
    <w:rsid w:val="00E100DF"/>
    <w:rsid w:val="00E10F1E"/>
    <w:rsid w:val="00E12142"/>
    <w:rsid w:val="00E12FAF"/>
    <w:rsid w:val="00E15053"/>
    <w:rsid w:val="00E16B56"/>
    <w:rsid w:val="00E17FD1"/>
    <w:rsid w:val="00E22559"/>
    <w:rsid w:val="00E23524"/>
    <w:rsid w:val="00E24ED8"/>
    <w:rsid w:val="00E253A5"/>
    <w:rsid w:val="00E25510"/>
    <w:rsid w:val="00E31CE3"/>
    <w:rsid w:val="00E3498B"/>
    <w:rsid w:val="00E3703C"/>
    <w:rsid w:val="00E400C4"/>
    <w:rsid w:val="00E4046F"/>
    <w:rsid w:val="00E41388"/>
    <w:rsid w:val="00E420CB"/>
    <w:rsid w:val="00E4252C"/>
    <w:rsid w:val="00E42765"/>
    <w:rsid w:val="00E4283B"/>
    <w:rsid w:val="00E42B78"/>
    <w:rsid w:val="00E42ED2"/>
    <w:rsid w:val="00E44DBE"/>
    <w:rsid w:val="00E52535"/>
    <w:rsid w:val="00E54698"/>
    <w:rsid w:val="00E5739E"/>
    <w:rsid w:val="00E60B38"/>
    <w:rsid w:val="00E64A55"/>
    <w:rsid w:val="00E66828"/>
    <w:rsid w:val="00E67500"/>
    <w:rsid w:val="00E70077"/>
    <w:rsid w:val="00E701B3"/>
    <w:rsid w:val="00E707EE"/>
    <w:rsid w:val="00E70E16"/>
    <w:rsid w:val="00E74666"/>
    <w:rsid w:val="00E770C0"/>
    <w:rsid w:val="00E77C99"/>
    <w:rsid w:val="00E81ADA"/>
    <w:rsid w:val="00E81BEB"/>
    <w:rsid w:val="00E842F2"/>
    <w:rsid w:val="00E843C0"/>
    <w:rsid w:val="00E84FED"/>
    <w:rsid w:val="00E8629A"/>
    <w:rsid w:val="00E9045D"/>
    <w:rsid w:val="00E91756"/>
    <w:rsid w:val="00E91833"/>
    <w:rsid w:val="00E93CCF"/>
    <w:rsid w:val="00E93E4D"/>
    <w:rsid w:val="00E95248"/>
    <w:rsid w:val="00E96584"/>
    <w:rsid w:val="00E97914"/>
    <w:rsid w:val="00EA22BE"/>
    <w:rsid w:val="00EA2AA2"/>
    <w:rsid w:val="00EA32C7"/>
    <w:rsid w:val="00EA453B"/>
    <w:rsid w:val="00EA488B"/>
    <w:rsid w:val="00EA62CF"/>
    <w:rsid w:val="00EA7C86"/>
    <w:rsid w:val="00EB063B"/>
    <w:rsid w:val="00EB1D87"/>
    <w:rsid w:val="00EB37C2"/>
    <w:rsid w:val="00EB7C21"/>
    <w:rsid w:val="00EC1195"/>
    <w:rsid w:val="00EC1546"/>
    <w:rsid w:val="00EC1BDD"/>
    <w:rsid w:val="00EC30A7"/>
    <w:rsid w:val="00EC31F5"/>
    <w:rsid w:val="00EC7606"/>
    <w:rsid w:val="00ED0D43"/>
    <w:rsid w:val="00ED0E09"/>
    <w:rsid w:val="00ED49B6"/>
    <w:rsid w:val="00ED6671"/>
    <w:rsid w:val="00EE31B0"/>
    <w:rsid w:val="00EE3CCE"/>
    <w:rsid w:val="00EE4056"/>
    <w:rsid w:val="00EE5A5F"/>
    <w:rsid w:val="00EF0D8B"/>
    <w:rsid w:val="00EF1470"/>
    <w:rsid w:val="00EF19F5"/>
    <w:rsid w:val="00EF1CE9"/>
    <w:rsid w:val="00EF3687"/>
    <w:rsid w:val="00EF4635"/>
    <w:rsid w:val="00EF57DA"/>
    <w:rsid w:val="00EF5C0B"/>
    <w:rsid w:val="00EF692A"/>
    <w:rsid w:val="00F01EF3"/>
    <w:rsid w:val="00F02CDC"/>
    <w:rsid w:val="00F03301"/>
    <w:rsid w:val="00F04C88"/>
    <w:rsid w:val="00F055C3"/>
    <w:rsid w:val="00F12717"/>
    <w:rsid w:val="00F15154"/>
    <w:rsid w:val="00F17F1D"/>
    <w:rsid w:val="00F21445"/>
    <w:rsid w:val="00F21AF3"/>
    <w:rsid w:val="00F22367"/>
    <w:rsid w:val="00F2572E"/>
    <w:rsid w:val="00F25945"/>
    <w:rsid w:val="00F272ED"/>
    <w:rsid w:val="00F279DE"/>
    <w:rsid w:val="00F30483"/>
    <w:rsid w:val="00F30FD5"/>
    <w:rsid w:val="00F32532"/>
    <w:rsid w:val="00F36D88"/>
    <w:rsid w:val="00F4285E"/>
    <w:rsid w:val="00F42F3A"/>
    <w:rsid w:val="00F45B4D"/>
    <w:rsid w:val="00F4751B"/>
    <w:rsid w:val="00F514C9"/>
    <w:rsid w:val="00F519BB"/>
    <w:rsid w:val="00F5258C"/>
    <w:rsid w:val="00F52884"/>
    <w:rsid w:val="00F5491E"/>
    <w:rsid w:val="00F56484"/>
    <w:rsid w:val="00F5780C"/>
    <w:rsid w:val="00F622C9"/>
    <w:rsid w:val="00F64A0B"/>
    <w:rsid w:val="00F64A42"/>
    <w:rsid w:val="00F72421"/>
    <w:rsid w:val="00F75860"/>
    <w:rsid w:val="00F75C01"/>
    <w:rsid w:val="00F75C8E"/>
    <w:rsid w:val="00F770FD"/>
    <w:rsid w:val="00F77935"/>
    <w:rsid w:val="00F77D44"/>
    <w:rsid w:val="00F82A94"/>
    <w:rsid w:val="00F8543F"/>
    <w:rsid w:val="00F8552C"/>
    <w:rsid w:val="00F858A4"/>
    <w:rsid w:val="00F85AF8"/>
    <w:rsid w:val="00F86B9A"/>
    <w:rsid w:val="00F90A39"/>
    <w:rsid w:val="00F91B6E"/>
    <w:rsid w:val="00F92202"/>
    <w:rsid w:val="00F93332"/>
    <w:rsid w:val="00F9598D"/>
    <w:rsid w:val="00F964C1"/>
    <w:rsid w:val="00F97132"/>
    <w:rsid w:val="00FB12A8"/>
    <w:rsid w:val="00FB1EB0"/>
    <w:rsid w:val="00FB5451"/>
    <w:rsid w:val="00FC0E66"/>
    <w:rsid w:val="00FC0EAE"/>
    <w:rsid w:val="00FC4C3D"/>
    <w:rsid w:val="00FC5743"/>
    <w:rsid w:val="00FC693F"/>
    <w:rsid w:val="00FC7281"/>
    <w:rsid w:val="00FC7502"/>
    <w:rsid w:val="00FD0CD6"/>
    <w:rsid w:val="00FD0FDF"/>
    <w:rsid w:val="00FD2E2A"/>
    <w:rsid w:val="00FD35F5"/>
    <w:rsid w:val="00FD3A2A"/>
    <w:rsid w:val="00FD4672"/>
    <w:rsid w:val="00FD598B"/>
    <w:rsid w:val="00FD5E10"/>
    <w:rsid w:val="00FD7606"/>
    <w:rsid w:val="00FE0DF5"/>
    <w:rsid w:val="00FE3225"/>
    <w:rsid w:val="00FF330D"/>
    <w:rsid w:val="00FF4620"/>
    <w:rsid w:val="00FF478C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7E2A4"/>
    <w:rsid w:val="092B651F"/>
    <w:rsid w:val="0B63D9C1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A55A152"/>
    <w:rsid w:val="1B201A9A"/>
    <w:rsid w:val="1BF03C0A"/>
    <w:rsid w:val="1DF1FB33"/>
    <w:rsid w:val="1E7368D7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6B6545"/>
    <w:rsid w:val="381B2464"/>
    <w:rsid w:val="39A86B0B"/>
    <w:rsid w:val="39C6D785"/>
    <w:rsid w:val="39D0B259"/>
    <w:rsid w:val="3A9E3300"/>
    <w:rsid w:val="3B2A4089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83E9792"/>
    <w:rsid w:val="499EB655"/>
    <w:rsid w:val="49B4AC99"/>
    <w:rsid w:val="49BEA17F"/>
    <w:rsid w:val="4B80FB30"/>
    <w:rsid w:val="4BC5CA55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842F8BE"/>
    <w:rsid w:val="58DA07B5"/>
    <w:rsid w:val="58FF6394"/>
    <w:rsid w:val="59017CBE"/>
    <w:rsid w:val="591F49A6"/>
    <w:rsid w:val="59A339FD"/>
    <w:rsid w:val="5A667FDE"/>
    <w:rsid w:val="5AD7A67D"/>
    <w:rsid w:val="5D96F088"/>
    <w:rsid w:val="5DD73B2D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98BCEEB"/>
    <w:rsid w:val="69965182"/>
    <w:rsid w:val="6A297115"/>
    <w:rsid w:val="6A4A9D13"/>
    <w:rsid w:val="6B0FAEEF"/>
    <w:rsid w:val="6C8FB5F5"/>
    <w:rsid w:val="6C9C7637"/>
    <w:rsid w:val="6CE5042A"/>
    <w:rsid w:val="703DF93D"/>
    <w:rsid w:val="70FD5987"/>
    <w:rsid w:val="71598105"/>
    <w:rsid w:val="71A4A4C0"/>
    <w:rsid w:val="73350896"/>
    <w:rsid w:val="7418EDB6"/>
    <w:rsid w:val="7429F9A5"/>
    <w:rsid w:val="74B74407"/>
    <w:rsid w:val="762F7542"/>
    <w:rsid w:val="765A4F6A"/>
    <w:rsid w:val="78A27A5F"/>
    <w:rsid w:val="78B5378A"/>
    <w:rsid w:val="7A72FC3D"/>
    <w:rsid w:val="7B380ACF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311C2F89-F00C-4044-AF09-07114C27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19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2026-07-09T08:42:24+00:00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Props1.xml><?xml version="1.0" encoding="utf-8"?>
<ds:datastoreItem xmlns:ds="http://schemas.openxmlformats.org/officeDocument/2006/customXml" ds:itemID="{25FA957E-2271-4AC9-A668-5BA65C8C87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8173B8-8159-4E48-A6C1-AA0270722075}"/>
</file>

<file path=customXml/itemProps4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e8593eb-3fb5-4b9d-8e01-cfee401802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1494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Elms</cp:lastModifiedBy>
  <cp:revision>2</cp:revision>
  <cp:lastPrinted>2026-05-12T21:59:00Z</cp:lastPrinted>
  <dcterms:created xsi:type="dcterms:W3CDTF">2026-07-07T16:33:00Z</dcterms:created>
  <dcterms:modified xsi:type="dcterms:W3CDTF">2026-07-07T16:33:00Z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