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03E6C" w14:textId="77777777" w:rsidR="000163A5" w:rsidRDefault="000163A5" w:rsidP="000163A5">
      <w:pPr>
        <w:autoSpaceDE w:val="0"/>
        <w:autoSpaceDN w:val="0"/>
        <w:adjustRightInd w:val="0"/>
        <w:jc w:val="center"/>
        <w:rPr>
          <w:b/>
          <w:bCs/>
          <w:color w:val="000000"/>
        </w:rPr>
      </w:pPr>
      <w:r>
        <w:rPr>
          <w:b/>
          <w:bCs/>
          <w:color w:val="000000"/>
        </w:rPr>
        <w:t>BIG DATA AND MOBILE DEVICES</w:t>
      </w:r>
    </w:p>
    <w:p w14:paraId="6FC770F3" w14:textId="77777777" w:rsidR="000163A5" w:rsidRDefault="000163A5" w:rsidP="000163A5">
      <w:pPr>
        <w:autoSpaceDE w:val="0"/>
        <w:autoSpaceDN w:val="0"/>
        <w:adjustRightInd w:val="0"/>
        <w:jc w:val="center"/>
        <w:rPr>
          <w:b/>
          <w:bCs/>
          <w:color w:val="000000"/>
        </w:rPr>
      </w:pPr>
      <w:r>
        <w:rPr>
          <w:b/>
          <w:bCs/>
          <w:color w:val="000000"/>
        </w:rPr>
        <w:t>ECGR 6090-M01</w:t>
      </w:r>
    </w:p>
    <w:p w14:paraId="51451191" w14:textId="057B0A64" w:rsidR="000163A5" w:rsidRDefault="000163A5" w:rsidP="000163A5">
      <w:pPr>
        <w:autoSpaceDE w:val="0"/>
        <w:autoSpaceDN w:val="0"/>
        <w:adjustRightInd w:val="0"/>
        <w:jc w:val="center"/>
        <w:rPr>
          <w:b/>
          <w:bCs/>
          <w:color w:val="000000"/>
        </w:rPr>
      </w:pPr>
      <w:r>
        <w:rPr>
          <w:b/>
          <w:bCs/>
          <w:color w:val="000000"/>
        </w:rPr>
        <w:t>Fall 201</w:t>
      </w:r>
      <w:r w:rsidR="005D5217">
        <w:rPr>
          <w:b/>
          <w:bCs/>
          <w:color w:val="000000"/>
        </w:rPr>
        <w:t>5</w:t>
      </w:r>
    </w:p>
    <w:p w14:paraId="61BFB8D2" w14:textId="77777777" w:rsidR="00E318DA" w:rsidRDefault="00E318DA" w:rsidP="000163A5">
      <w:pPr>
        <w:autoSpaceDE w:val="0"/>
        <w:autoSpaceDN w:val="0"/>
        <w:adjustRightInd w:val="0"/>
        <w:jc w:val="center"/>
        <w:rPr>
          <w:b/>
          <w:bCs/>
          <w:color w:val="000000"/>
        </w:rPr>
      </w:pPr>
    </w:p>
    <w:p w14:paraId="132245A1" w14:textId="77777777" w:rsidR="00616DF2" w:rsidRDefault="00616DF2" w:rsidP="00616DF2">
      <w:pPr>
        <w:autoSpaceDE w:val="0"/>
        <w:autoSpaceDN w:val="0"/>
        <w:adjustRightInd w:val="0"/>
        <w:jc w:val="center"/>
        <w:rPr>
          <w:b/>
          <w:bCs/>
          <w:color w:val="000000"/>
        </w:rPr>
      </w:pPr>
      <w:r>
        <w:rPr>
          <w:b/>
          <w:bCs/>
          <w:color w:val="000000"/>
        </w:rPr>
        <w:t xml:space="preserve">Kruti Satish ­ 800820958                                                                                          </w:t>
      </w:r>
      <w:hyperlink r:id="rId5" w:history="1">
        <w:r w:rsidRPr="00755C34">
          <w:rPr>
            <w:rStyle w:val="Hyperlink"/>
            <w:b/>
            <w:bCs/>
          </w:rPr>
          <w:t>ksatish1@uncc.edu</w:t>
        </w:r>
      </w:hyperlink>
    </w:p>
    <w:p w14:paraId="24D5F633" w14:textId="77777777" w:rsidR="00616DF2" w:rsidRDefault="00616DF2" w:rsidP="000163A5">
      <w:pPr>
        <w:autoSpaceDE w:val="0"/>
        <w:autoSpaceDN w:val="0"/>
        <w:adjustRightInd w:val="0"/>
        <w:jc w:val="center"/>
        <w:rPr>
          <w:b/>
          <w:bCs/>
          <w:color w:val="000000"/>
        </w:rPr>
      </w:pPr>
    </w:p>
    <w:p w14:paraId="3F52CBA8" w14:textId="02F90F42" w:rsidR="00E318DA" w:rsidRDefault="005D5217" w:rsidP="00E318DA">
      <w:pPr>
        <w:autoSpaceDE w:val="0"/>
        <w:autoSpaceDN w:val="0"/>
        <w:adjustRightInd w:val="0"/>
        <w:jc w:val="center"/>
        <w:rPr>
          <w:b/>
          <w:bCs/>
          <w:color w:val="000000"/>
        </w:rPr>
      </w:pPr>
      <w:r w:rsidRPr="005D5217">
        <w:rPr>
          <w:b/>
          <w:bCs/>
          <w:color w:val="000000"/>
        </w:rPr>
        <w:t>Shyaam Kumar</w:t>
      </w:r>
      <w:r>
        <w:rPr>
          <w:b/>
          <w:bCs/>
          <w:color w:val="000000"/>
        </w:rPr>
        <w:t xml:space="preserve"> Krishnamurthy</w:t>
      </w:r>
      <w:r w:rsidR="00E318DA">
        <w:rPr>
          <w:b/>
          <w:bCs/>
          <w:color w:val="000000"/>
        </w:rPr>
        <w:t xml:space="preserve"> ­ </w:t>
      </w:r>
      <w:r>
        <w:rPr>
          <w:b/>
          <w:bCs/>
          <w:color w:val="000000"/>
        </w:rPr>
        <w:t>9803378910</w:t>
      </w:r>
      <w:r w:rsidR="00E318DA">
        <w:rPr>
          <w:b/>
          <w:bCs/>
          <w:color w:val="000000"/>
        </w:rPr>
        <w:t xml:space="preserve">                                                                               </w:t>
      </w:r>
      <w:bookmarkStart w:id="0" w:name="_GoBack"/>
      <w:bookmarkEnd w:id="0"/>
      <w:r>
        <w:rPr>
          <w:b/>
          <w:bCs/>
        </w:rPr>
        <w:fldChar w:fldCharType="begin"/>
      </w:r>
      <w:r>
        <w:rPr>
          <w:b/>
          <w:bCs/>
        </w:rPr>
        <w:instrText xml:space="preserve"> HYPERLINK "mailto:</w:instrText>
      </w:r>
      <w:r w:rsidRPr="005D5217">
        <w:rPr>
          <w:b/>
          <w:bCs/>
        </w:rPr>
        <w:instrText>skrish14@uncc.edu</w:instrText>
      </w:r>
      <w:r>
        <w:rPr>
          <w:b/>
          <w:bCs/>
        </w:rPr>
        <w:instrText xml:space="preserve">" </w:instrText>
      </w:r>
      <w:r>
        <w:rPr>
          <w:b/>
          <w:bCs/>
        </w:rPr>
        <w:fldChar w:fldCharType="separate"/>
      </w:r>
      <w:r w:rsidRPr="00D41A11">
        <w:rPr>
          <w:rStyle w:val="Hyperlink"/>
          <w:b/>
          <w:bCs/>
        </w:rPr>
        <w:t>skrish14@uncc.edu</w:t>
      </w:r>
      <w:r>
        <w:rPr>
          <w:b/>
          <w:bCs/>
        </w:rPr>
        <w:fldChar w:fldCharType="end"/>
      </w:r>
    </w:p>
    <w:p w14:paraId="665BD0A8" w14:textId="77777777" w:rsidR="007F02D2" w:rsidRPr="00E318DA" w:rsidRDefault="007F02D2" w:rsidP="00E318DA">
      <w:pPr>
        <w:autoSpaceDE w:val="0"/>
        <w:autoSpaceDN w:val="0"/>
        <w:adjustRightInd w:val="0"/>
        <w:jc w:val="center"/>
        <w:rPr>
          <w:b/>
          <w:bCs/>
          <w:color w:val="000000"/>
        </w:rPr>
      </w:pPr>
    </w:p>
    <w:p w14:paraId="6B60BB0F" w14:textId="77777777" w:rsidR="0055750B" w:rsidRDefault="0055750B" w:rsidP="00E318DA">
      <w:pPr>
        <w:autoSpaceDE w:val="0"/>
        <w:autoSpaceDN w:val="0"/>
        <w:adjustRightInd w:val="0"/>
        <w:jc w:val="center"/>
        <w:rPr>
          <w:b/>
          <w:bCs/>
          <w:color w:val="000000"/>
        </w:rPr>
      </w:pPr>
    </w:p>
    <w:p w14:paraId="78F51C37" w14:textId="77777777" w:rsidR="0055750B" w:rsidRPr="0055750B" w:rsidRDefault="0055750B" w:rsidP="0055750B">
      <w:pPr>
        <w:autoSpaceDE w:val="0"/>
        <w:autoSpaceDN w:val="0"/>
        <w:adjustRightInd w:val="0"/>
        <w:rPr>
          <w:b/>
          <w:bCs/>
          <w:color w:val="000000"/>
        </w:rPr>
      </w:pPr>
      <w:r w:rsidRPr="0055750B">
        <w:rPr>
          <w:b/>
          <w:bCs/>
          <w:color w:val="000000"/>
        </w:rPr>
        <w:t>Objective</w:t>
      </w:r>
    </w:p>
    <w:p w14:paraId="6E486E3A" w14:textId="77777777" w:rsidR="0055750B" w:rsidRPr="0055750B" w:rsidRDefault="0055750B" w:rsidP="0055750B">
      <w:pPr>
        <w:autoSpaceDE w:val="0"/>
        <w:autoSpaceDN w:val="0"/>
        <w:adjustRightInd w:val="0"/>
        <w:rPr>
          <w:b/>
          <w:bCs/>
          <w:color w:val="000000"/>
        </w:rPr>
      </w:pPr>
    </w:p>
    <w:p w14:paraId="6BB997D6" w14:textId="77777777" w:rsidR="0055750B" w:rsidRDefault="0055750B" w:rsidP="0055750B">
      <w:pPr>
        <w:autoSpaceDE w:val="0"/>
        <w:autoSpaceDN w:val="0"/>
        <w:adjustRightInd w:val="0"/>
        <w:jc w:val="both"/>
        <w:rPr>
          <w:bCs/>
          <w:color w:val="000000"/>
        </w:rPr>
      </w:pPr>
      <w:r w:rsidRPr="0055750B">
        <w:rPr>
          <w:bCs/>
          <w:color w:val="000000"/>
        </w:rPr>
        <w:t>In this project we demonstrate a smart grid system where in multiple servers coordinate</w:t>
      </w:r>
      <w:r>
        <w:rPr>
          <w:b/>
          <w:bCs/>
          <w:color w:val="000000"/>
        </w:rPr>
        <w:t xml:space="preserve"> </w:t>
      </w:r>
      <w:r w:rsidRPr="0055750B">
        <w:rPr>
          <w:bCs/>
          <w:color w:val="000000"/>
        </w:rPr>
        <w:t>with an android application which enables consumers to schedule their appliances at different time of the day, as per their convenience. The project also aims at reducing the overall peak demand at the service provider as well an overall reduction of cost for the consumer.</w:t>
      </w:r>
    </w:p>
    <w:p w14:paraId="4A02D4D1" w14:textId="77777777" w:rsidR="0055750B" w:rsidRDefault="0055750B" w:rsidP="0055750B">
      <w:pPr>
        <w:autoSpaceDE w:val="0"/>
        <w:autoSpaceDN w:val="0"/>
        <w:adjustRightInd w:val="0"/>
        <w:jc w:val="both"/>
        <w:rPr>
          <w:bCs/>
          <w:color w:val="000000"/>
        </w:rPr>
      </w:pPr>
    </w:p>
    <w:p w14:paraId="69AB3B4D" w14:textId="77777777" w:rsidR="0055750B" w:rsidRPr="0055750B" w:rsidRDefault="0055750B" w:rsidP="0055750B">
      <w:pPr>
        <w:autoSpaceDE w:val="0"/>
        <w:autoSpaceDN w:val="0"/>
        <w:adjustRightInd w:val="0"/>
        <w:jc w:val="both"/>
        <w:rPr>
          <w:b/>
          <w:bCs/>
          <w:color w:val="000000"/>
        </w:rPr>
      </w:pPr>
      <w:r w:rsidRPr="0055750B">
        <w:rPr>
          <w:b/>
          <w:bCs/>
          <w:color w:val="000000"/>
        </w:rPr>
        <w:t>Detailed process</w:t>
      </w:r>
    </w:p>
    <w:p w14:paraId="690EEFF5" w14:textId="77777777" w:rsidR="0055750B" w:rsidRPr="0055750B" w:rsidRDefault="0055750B" w:rsidP="0055750B">
      <w:pPr>
        <w:autoSpaceDE w:val="0"/>
        <w:autoSpaceDN w:val="0"/>
        <w:adjustRightInd w:val="0"/>
        <w:jc w:val="both"/>
        <w:rPr>
          <w:bCs/>
          <w:color w:val="000000"/>
        </w:rPr>
      </w:pPr>
    </w:p>
    <w:p w14:paraId="7D1874EC" w14:textId="77777777" w:rsidR="0055750B" w:rsidRDefault="0055750B" w:rsidP="0055750B">
      <w:pPr>
        <w:autoSpaceDE w:val="0"/>
        <w:autoSpaceDN w:val="0"/>
        <w:adjustRightInd w:val="0"/>
        <w:jc w:val="both"/>
        <w:rPr>
          <w:bCs/>
          <w:color w:val="000000"/>
        </w:rPr>
      </w:pPr>
      <w:r w:rsidRPr="0055750B">
        <w:rPr>
          <w:bCs/>
          <w:color w:val="000000"/>
        </w:rPr>
        <w:t>The project is comprised of three modules. The android appli</w:t>
      </w:r>
      <w:r>
        <w:rPr>
          <w:bCs/>
          <w:color w:val="000000"/>
        </w:rPr>
        <w:t xml:space="preserve">cation, the Home server and the </w:t>
      </w:r>
      <w:r w:rsidRPr="0055750B">
        <w:rPr>
          <w:bCs/>
          <w:color w:val="000000"/>
        </w:rPr>
        <w:t>Utility server. The android application takes all the d</w:t>
      </w:r>
      <w:r>
        <w:rPr>
          <w:bCs/>
          <w:color w:val="000000"/>
        </w:rPr>
        <w:t xml:space="preserve">etails of an appliance from the </w:t>
      </w:r>
      <w:r w:rsidRPr="0055750B">
        <w:rPr>
          <w:bCs/>
          <w:color w:val="000000"/>
        </w:rPr>
        <w:t>consumer and relays it to the Home server and the Utility server.</w:t>
      </w:r>
    </w:p>
    <w:p w14:paraId="2E4A89A8" w14:textId="77777777" w:rsidR="0055750B" w:rsidRDefault="0055750B" w:rsidP="0055750B">
      <w:pPr>
        <w:autoSpaceDE w:val="0"/>
        <w:autoSpaceDN w:val="0"/>
        <w:adjustRightInd w:val="0"/>
        <w:jc w:val="both"/>
        <w:rPr>
          <w:bCs/>
          <w:color w:val="000000"/>
        </w:rPr>
      </w:pPr>
    </w:p>
    <w:p w14:paraId="7C8FB8AF" w14:textId="77777777" w:rsidR="0055750B" w:rsidRDefault="0055750B" w:rsidP="0055750B">
      <w:pPr>
        <w:pStyle w:val="ListParagraph"/>
        <w:numPr>
          <w:ilvl w:val="0"/>
          <w:numId w:val="1"/>
        </w:numPr>
        <w:autoSpaceDE w:val="0"/>
        <w:autoSpaceDN w:val="0"/>
        <w:adjustRightInd w:val="0"/>
        <w:jc w:val="both"/>
        <w:rPr>
          <w:bCs/>
          <w:color w:val="000000"/>
        </w:rPr>
      </w:pPr>
      <w:r w:rsidRPr="0055750B">
        <w:rPr>
          <w:bCs/>
          <w:color w:val="000000"/>
        </w:rPr>
        <w:t>The android app</w:t>
      </w:r>
    </w:p>
    <w:p w14:paraId="30AD1CCB" w14:textId="77777777" w:rsidR="0055750B" w:rsidRDefault="0055750B" w:rsidP="0055750B">
      <w:pPr>
        <w:pStyle w:val="ListParagraph"/>
        <w:numPr>
          <w:ilvl w:val="0"/>
          <w:numId w:val="1"/>
        </w:numPr>
        <w:autoSpaceDE w:val="0"/>
        <w:autoSpaceDN w:val="0"/>
        <w:adjustRightInd w:val="0"/>
        <w:jc w:val="both"/>
        <w:rPr>
          <w:bCs/>
          <w:color w:val="000000"/>
        </w:rPr>
      </w:pPr>
      <w:r>
        <w:rPr>
          <w:bCs/>
          <w:color w:val="000000"/>
        </w:rPr>
        <w:t>Home Server</w:t>
      </w:r>
    </w:p>
    <w:p w14:paraId="7C365E1A" w14:textId="77777777" w:rsidR="0055750B" w:rsidRPr="0055750B" w:rsidRDefault="0055750B" w:rsidP="0055750B">
      <w:pPr>
        <w:pStyle w:val="ListParagraph"/>
        <w:numPr>
          <w:ilvl w:val="0"/>
          <w:numId w:val="1"/>
        </w:numPr>
        <w:autoSpaceDE w:val="0"/>
        <w:autoSpaceDN w:val="0"/>
        <w:adjustRightInd w:val="0"/>
        <w:jc w:val="both"/>
        <w:rPr>
          <w:bCs/>
          <w:color w:val="000000"/>
        </w:rPr>
      </w:pPr>
      <w:r>
        <w:rPr>
          <w:bCs/>
          <w:color w:val="000000"/>
        </w:rPr>
        <w:t>Utility server</w:t>
      </w:r>
    </w:p>
    <w:p w14:paraId="4CC4FACA" w14:textId="77777777" w:rsidR="00F31CA8" w:rsidRPr="0055750B" w:rsidRDefault="00F31CA8" w:rsidP="00E318DA">
      <w:pPr>
        <w:autoSpaceDE w:val="0"/>
        <w:autoSpaceDN w:val="0"/>
        <w:adjustRightInd w:val="0"/>
        <w:jc w:val="center"/>
        <w:rPr>
          <w:bCs/>
          <w:color w:val="000000"/>
        </w:rPr>
      </w:pPr>
    </w:p>
    <w:p w14:paraId="3BD5EE3A" w14:textId="77777777" w:rsidR="00F31CA8" w:rsidRDefault="00F31CA8" w:rsidP="0055750B">
      <w:pPr>
        <w:autoSpaceDE w:val="0"/>
        <w:autoSpaceDN w:val="0"/>
        <w:adjustRightInd w:val="0"/>
        <w:jc w:val="both"/>
        <w:rPr>
          <w:b/>
          <w:bCs/>
          <w:color w:val="000000"/>
        </w:rPr>
      </w:pPr>
    </w:p>
    <w:p w14:paraId="1920EE8E" w14:textId="77777777" w:rsidR="00E318DA" w:rsidRDefault="00E318DA" w:rsidP="0055750B">
      <w:pPr>
        <w:autoSpaceDE w:val="0"/>
        <w:autoSpaceDN w:val="0"/>
        <w:adjustRightInd w:val="0"/>
        <w:jc w:val="both"/>
        <w:rPr>
          <w:bCs/>
          <w:color w:val="000000"/>
        </w:rPr>
      </w:pPr>
      <w:r>
        <w:rPr>
          <w:bCs/>
          <w:color w:val="000000"/>
        </w:rPr>
        <w:t>The communication between the mobile app, home server and the utility server is as follows.</w:t>
      </w:r>
    </w:p>
    <w:p w14:paraId="1F6C7C01" w14:textId="77777777" w:rsidR="0055750B" w:rsidRDefault="0055750B" w:rsidP="0055750B">
      <w:pPr>
        <w:autoSpaceDE w:val="0"/>
        <w:autoSpaceDN w:val="0"/>
        <w:adjustRightInd w:val="0"/>
        <w:jc w:val="both"/>
        <w:rPr>
          <w:bCs/>
          <w:color w:val="000000"/>
        </w:rPr>
      </w:pPr>
    </w:p>
    <w:p w14:paraId="1FDDF19B" w14:textId="77777777" w:rsidR="0055750B" w:rsidRPr="0055750B" w:rsidRDefault="0055750B" w:rsidP="0055750B">
      <w:pPr>
        <w:pStyle w:val="ListParagraph"/>
        <w:numPr>
          <w:ilvl w:val="0"/>
          <w:numId w:val="2"/>
        </w:numPr>
        <w:autoSpaceDE w:val="0"/>
        <w:autoSpaceDN w:val="0"/>
        <w:adjustRightInd w:val="0"/>
        <w:jc w:val="both"/>
        <w:rPr>
          <w:bCs/>
          <w:color w:val="000000"/>
        </w:rPr>
      </w:pPr>
      <w:r w:rsidRPr="0055750B">
        <w:rPr>
          <w:bCs/>
          <w:color w:val="000000"/>
        </w:rPr>
        <w:t>The android app has buttons to view, edit and delete several appliances. In addition to these there are options to view schedule after optimizations have been made on the Home as well as the Utility server.</w:t>
      </w:r>
    </w:p>
    <w:p w14:paraId="208A867A" w14:textId="77777777" w:rsidR="00E318DA" w:rsidRDefault="00E318DA" w:rsidP="0055750B">
      <w:pPr>
        <w:autoSpaceDE w:val="0"/>
        <w:autoSpaceDN w:val="0"/>
        <w:adjustRightInd w:val="0"/>
        <w:jc w:val="both"/>
        <w:rPr>
          <w:bCs/>
          <w:color w:val="000000"/>
        </w:rPr>
      </w:pPr>
    </w:p>
    <w:p w14:paraId="7D55AE83" w14:textId="77777777" w:rsidR="0055750B" w:rsidRPr="0055750B" w:rsidRDefault="00E318DA" w:rsidP="0055750B">
      <w:pPr>
        <w:pStyle w:val="ListParagraph"/>
        <w:numPr>
          <w:ilvl w:val="0"/>
          <w:numId w:val="2"/>
        </w:numPr>
        <w:autoSpaceDE w:val="0"/>
        <w:autoSpaceDN w:val="0"/>
        <w:adjustRightInd w:val="0"/>
        <w:jc w:val="both"/>
        <w:rPr>
          <w:bCs/>
          <w:color w:val="000000"/>
        </w:rPr>
      </w:pPr>
      <w:r w:rsidRPr="0055750B">
        <w:rPr>
          <w:bCs/>
          <w:color w:val="000000"/>
        </w:rPr>
        <w:t xml:space="preserve">The user enters the details of the appliances that are to be scheduled. The details include the appliance name, wattage it uses, start time, stop time and the constraints of the appliance. This information is sent to the home server where the appliances are scheduled according to greedy algorithm. </w:t>
      </w:r>
    </w:p>
    <w:p w14:paraId="5B14E0A2" w14:textId="77777777" w:rsidR="0055750B" w:rsidRPr="0055750B" w:rsidRDefault="00E318DA" w:rsidP="0055750B">
      <w:pPr>
        <w:pStyle w:val="ListParagraph"/>
        <w:numPr>
          <w:ilvl w:val="0"/>
          <w:numId w:val="2"/>
        </w:numPr>
        <w:autoSpaceDE w:val="0"/>
        <w:autoSpaceDN w:val="0"/>
        <w:adjustRightInd w:val="0"/>
        <w:jc w:val="both"/>
        <w:rPr>
          <w:bCs/>
          <w:color w:val="000000"/>
        </w:rPr>
      </w:pPr>
      <w:r w:rsidRPr="0055750B">
        <w:rPr>
          <w:bCs/>
          <w:color w:val="000000"/>
        </w:rPr>
        <w:t xml:space="preserve">The RPS is subtracted from the schedule and another schedule is prepared to be sent to the utility. The schedule sent to the utility is the one that cannot be handled by the RPS. </w:t>
      </w:r>
    </w:p>
    <w:p w14:paraId="4AFA893B" w14:textId="77777777" w:rsidR="0055750B" w:rsidRPr="0055750B" w:rsidRDefault="00E318DA" w:rsidP="0055750B">
      <w:pPr>
        <w:pStyle w:val="ListParagraph"/>
        <w:numPr>
          <w:ilvl w:val="0"/>
          <w:numId w:val="2"/>
        </w:numPr>
        <w:autoSpaceDE w:val="0"/>
        <w:autoSpaceDN w:val="0"/>
        <w:adjustRightInd w:val="0"/>
        <w:jc w:val="both"/>
        <w:rPr>
          <w:bCs/>
          <w:color w:val="000000"/>
        </w:rPr>
      </w:pPr>
      <w:r w:rsidRPr="0055750B">
        <w:rPr>
          <w:bCs/>
          <w:color w:val="000000"/>
        </w:rPr>
        <w:t>Once the utility receiver the schedule a Hadoop map reduce is started. The aim of the map reduce is to add the schedules from many users. The output from the Hadoop is the total power consumption for each hour for all users.</w:t>
      </w:r>
    </w:p>
    <w:p w14:paraId="086F893C" w14:textId="77777777" w:rsidR="0055750B" w:rsidRDefault="00E318DA" w:rsidP="0055750B">
      <w:pPr>
        <w:pStyle w:val="ListParagraph"/>
        <w:numPr>
          <w:ilvl w:val="0"/>
          <w:numId w:val="2"/>
        </w:numPr>
        <w:autoSpaceDE w:val="0"/>
        <w:autoSpaceDN w:val="0"/>
        <w:adjustRightInd w:val="0"/>
        <w:jc w:val="both"/>
        <w:rPr>
          <w:bCs/>
          <w:color w:val="000000"/>
        </w:rPr>
      </w:pPr>
      <w:r w:rsidRPr="0055750B">
        <w:rPr>
          <w:bCs/>
          <w:color w:val="000000"/>
        </w:rPr>
        <w:t xml:space="preserve">This is compared to a randomly generated threshold. If the total power consumed is more than the threshold then the users have to pay more. </w:t>
      </w:r>
    </w:p>
    <w:p w14:paraId="39F06C62" w14:textId="77777777" w:rsidR="0055750B" w:rsidRDefault="00E318DA" w:rsidP="0055750B">
      <w:pPr>
        <w:pStyle w:val="ListParagraph"/>
        <w:numPr>
          <w:ilvl w:val="0"/>
          <w:numId w:val="2"/>
        </w:numPr>
        <w:autoSpaceDE w:val="0"/>
        <w:autoSpaceDN w:val="0"/>
        <w:adjustRightInd w:val="0"/>
        <w:jc w:val="both"/>
        <w:rPr>
          <w:bCs/>
          <w:color w:val="000000"/>
        </w:rPr>
      </w:pPr>
      <w:r w:rsidRPr="0055750B">
        <w:rPr>
          <w:bCs/>
          <w:color w:val="000000"/>
        </w:rPr>
        <w:lastRenderedPageBreak/>
        <w:t>So we have an algorithm in which, for each of the hours the power consumed by the users is more than the threshold the price is calculate</w:t>
      </w:r>
      <w:r w:rsidR="0055750B">
        <w:rPr>
          <w:bCs/>
          <w:color w:val="000000"/>
        </w:rPr>
        <w:t>d</w:t>
      </w:r>
      <w:r w:rsidRPr="0055750B">
        <w:rPr>
          <w:bCs/>
          <w:color w:val="000000"/>
        </w:rPr>
        <w:t xml:space="preserve"> by multiplying the price with the excess wattage.</w:t>
      </w:r>
    </w:p>
    <w:p w14:paraId="577ABE2C" w14:textId="77777777" w:rsidR="00E318DA" w:rsidRDefault="00E318DA" w:rsidP="0055750B">
      <w:pPr>
        <w:pStyle w:val="ListParagraph"/>
        <w:numPr>
          <w:ilvl w:val="0"/>
          <w:numId w:val="2"/>
        </w:numPr>
        <w:autoSpaceDE w:val="0"/>
        <w:autoSpaceDN w:val="0"/>
        <w:adjustRightInd w:val="0"/>
        <w:jc w:val="both"/>
        <w:rPr>
          <w:bCs/>
          <w:color w:val="000000"/>
        </w:rPr>
      </w:pPr>
      <w:r w:rsidRPr="0055750B">
        <w:rPr>
          <w:bCs/>
          <w:color w:val="000000"/>
        </w:rPr>
        <w:t xml:space="preserve"> The mobile app displays the excess wattage and price that the consumer has to pay and asks if the consumer is willing to pay the extra price and maintain the schedule. Or the user can rescheduled.</w:t>
      </w:r>
    </w:p>
    <w:p w14:paraId="1ADE7E45" w14:textId="77777777" w:rsidR="0055750B" w:rsidRDefault="0055750B" w:rsidP="0055750B">
      <w:pPr>
        <w:pStyle w:val="ListParagraph"/>
        <w:numPr>
          <w:ilvl w:val="0"/>
          <w:numId w:val="2"/>
        </w:numPr>
        <w:autoSpaceDE w:val="0"/>
        <w:autoSpaceDN w:val="0"/>
        <w:adjustRightInd w:val="0"/>
        <w:jc w:val="both"/>
        <w:rPr>
          <w:bCs/>
          <w:color w:val="000000"/>
        </w:rPr>
      </w:pPr>
      <w:r>
        <w:rPr>
          <w:bCs/>
          <w:color w:val="000000"/>
        </w:rPr>
        <w:t>If the user decides to reschedule a new schedule is prepared according to the algorithm below. Else the user can agree to pay the extra cost and run the appliance according to the schedule already prepared.</w:t>
      </w:r>
    </w:p>
    <w:p w14:paraId="649EE033" w14:textId="77777777" w:rsidR="0055750B" w:rsidRDefault="0055750B" w:rsidP="00281604">
      <w:pPr>
        <w:pStyle w:val="ListParagraph"/>
        <w:numPr>
          <w:ilvl w:val="0"/>
          <w:numId w:val="2"/>
        </w:numPr>
        <w:autoSpaceDE w:val="0"/>
        <w:autoSpaceDN w:val="0"/>
        <w:adjustRightInd w:val="0"/>
        <w:jc w:val="both"/>
        <w:rPr>
          <w:bCs/>
          <w:color w:val="000000"/>
        </w:rPr>
      </w:pPr>
      <w:r>
        <w:rPr>
          <w:bCs/>
          <w:color w:val="000000"/>
        </w:rPr>
        <w:t>If the user chooses to reschedule, then a new schedule is prepared.</w:t>
      </w:r>
      <w:r w:rsidR="00281604" w:rsidRPr="00281604">
        <w:t xml:space="preserve"> </w:t>
      </w:r>
      <w:r w:rsidR="00281604" w:rsidRPr="00281604">
        <w:rPr>
          <w:bCs/>
          <w:color w:val="000000"/>
        </w:rPr>
        <w:t>Based on the difference between the power consumed by an appliance and the</w:t>
      </w:r>
      <w:r w:rsidR="00281604">
        <w:rPr>
          <w:bCs/>
          <w:color w:val="000000"/>
        </w:rPr>
        <w:t xml:space="preserve"> </w:t>
      </w:r>
      <w:r w:rsidR="00281604" w:rsidRPr="00281604">
        <w:rPr>
          <w:bCs/>
          <w:color w:val="000000"/>
        </w:rPr>
        <w:t>permissible power consumption threshold for the hour, the algorithm finds the lowest</w:t>
      </w:r>
      <w:r w:rsidR="00281604">
        <w:rPr>
          <w:bCs/>
          <w:color w:val="000000"/>
        </w:rPr>
        <w:t xml:space="preserve"> </w:t>
      </w:r>
      <w:r w:rsidR="00281604" w:rsidRPr="00281604">
        <w:rPr>
          <w:bCs/>
          <w:color w:val="000000"/>
        </w:rPr>
        <w:t>price from the list of day ahead prices per hour and places the power consumed by</w:t>
      </w:r>
      <w:r w:rsidR="00281604">
        <w:rPr>
          <w:bCs/>
          <w:color w:val="000000"/>
        </w:rPr>
        <w:t xml:space="preserve"> </w:t>
      </w:r>
      <w:r w:rsidR="00281604" w:rsidRPr="00281604">
        <w:rPr>
          <w:bCs/>
          <w:color w:val="000000"/>
        </w:rPr>
        <w:t>that appliance there such that the overall peak demand is decreased and there is a</w:t>
      </w:r>
      <w:r w:rsidR="00281604">
        <w:rPr>
          <w:bCs/>
          <w:color w:val="000000"/>
        </w:rPr>
        <w:t xml:space="preserve"> </w:t>
      </w:r>
      <w:r w:rsidR="00281604" w:rsidRPr="00281604">
        <w:rPr>
          <w:bCs/>
          <w:color w:val="000000"/>
        </w:rPr>
        <w:t>reduction in overall price for that customer. The method to replace the excess power to</w:t>
      </w:r>
      <w:r w:rsidR="00281604">
        <w:rPr>
          <w:bCs/>
          <w:color w:val="000000"/>
        </w:rPr>
        <w:t xml:space="preserve"> </w:t>
      </w:r>
      <w:r w:rsidR="00281604" w:rsidRPr="00281604">
        <w:rPr>
          <w:bCs/>
          <w:color w:val="000000"/>
        </w:rPr>
        <w:t>another time with the objective to decrease the peak demand is called valley filling.</w:t>
      </w:r>
    </w:p>
    <w:p w14:paraId="3E0BFB24" w14:textId="77777777" w:rsidR="00281604" w:rsidRDefault="00281604" w:rsidP="00281604">
      <w:pPr>
        <w:pStyle w:val="ListParagraph"/>
        <w:numPr>
          <w:ilvl w:val="0"/>
          <w:numId w:val="2"/>
        </w:numPr>
        <w:autoSpaceDE w:val="0"/>
        <w:autoSpaceDN w:val="0"/>
        <w:adjustRightInd w:val="0"/>
        <w:jc w:val="both"/>
        <w:rPr>
          <w:bCs/>
          <w:color w:val="000000"/>
        </w:rPr>
      </w:pPr>
      <w:r w:rsidRPr="00281604">
        <w:rPr>
          <w:bCs/>
          <w:color w:val="000000"/>
        </w:rPr>
        <w:t>The data thus processed is then provided to the app which prompts the user to either</w:t>
      </w:r>
      <w:r>
        <w:rPr>
          <w:bCs/>
          <w:color w:val="000000"/>
        </w:rPr>
        <w:t xml:space="preserve"> </w:t>
      </w:r>
      <w:r w:rsidRPr="00281604">
        <w:rPr>
          <w:bCs/>
          <w:color w:val="000000"/>
        </w:rPr>
        <w:t>accept or reject the schedule</w:t>
      </w:r>
      <w:r w:rsidR="008F3251">
        <w:rPr>
          <w:bCs/>
          <w:color w:val="000000"/>
        </w:rPr>
        <w:t xml:space="preserve"> again</w:t>
      </w:r>
      <w:r w:rsidRPr="00281604">
        <w:rPr>
          <w:bCs/>
          <w:color w:val="000000"/>
        </w:rPr>
        <w:t>.</w:t>
      </w:r>
    </w:p>
    <w:p w14:paraId="6CAE5C28" w14:textId="77777777" w:rsidR="008F3251" w:rsidRPr="00281604" w:rsidRDefault="008F3251" w:rsidP="00281604">
      <w:pPr>
        <w:pStyle w:val="ListParagraph"/>
        <w:numPr>
          <w:ilvl w:val="0"/>
          <w:numId w:val="2"/>
        </w:numPr>
        <w:autoSpaceDE w:val="0"/>
        <w:autoSpaceDN w:val="0"/>
        <w:adjustRightInd w:val="0"/>
        <w:jc w:val="both"/>
        <w:rPr>
          <w:bCs/>
          <w:color w:val="000000"/>
        </w:rPr>
      </w:pPr>
      <w:r>
        <w:rPr>
          <w:bCs/>
          <w:color w:val="000000"/>
        </w:rPr>
        <w:t>When the consumer commits to this pricing information is sent to the utility which does the necessary scheduling in reality.</w:t>
      </w:r>
    </w:p>
    <w:p w14:paraId="781260B1" w14:textId="77777777" w:rsidR="005C2166" w:rsidRPr="000163A5" w:rsidRDefault="005C2166" w:rsidP="000163A5"/>
    <w:sectPr w:rsidR="005C2166" w:rsidRPr="00016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356879"/>
    <w:multiLevelType w:val="hybridMultilevel"/>
    <w:tmpl w:val="10F4D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400AB7"/>
    <w:multiLevelType w:val="hybridMultilevel"/>
    <w:tmpl w:val="ABC8C594"/>
    <w:lvl w:ilvl="0" w:tplc="62E084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3A5"/>
    <w:rsid w:val="000056C5"/>
    <w:rsid w:val="000163A5"/>
    <w:rsid w:val="00034723"/>
    <w:rsid w:val="00067FAC"/>
    <w:rsid w:val="0011284D"/>
    <w:rsid w:val="00150049"/>
    <w:rsid w:val="00281604"/>
    <w:rsid w:val="00282976"/>
    <w:rsid w:val="0029751A"/>
    <w:rsid w:val="003D38A0"/>
    <w:rsid w:val="004870A4"/>
    <w:rsid w:val="004B1195"/>
    <w:rsid w:val="0055750B"/>
    <w:rsid w:val="0056661D"/>
    <w:rsid w:val="00591DA4"/>
    <w:rsid w:val="005B393E"/>
    <w:rsid w:val="005C2166"/>
    <w:rsid w:val="005D5217"/>
    <w:rsid w:val="005D65B3"/>
    <w:rsid w:val="00600CC2"/>
    <w:rsid w:val="00616DF2"/>
    <w:rsid w:val="007D281C"/>
    <w:rsid w:val="007F02D2"/>
    <w:rsid w:val="007F2985"/>
    <w:rsid w:val="007F3C46"/>
    <w:rsid w:val="0084412B"/>
    <w:rsid w:val="00881F39"/>
    <w:rsid w:val="00884AFE"/>
    <w:rsid w:val="008F3251"/>
    <w:rsid w:val="008F68C9"/>
    <w:rsid w:val="009D6EE8"/>
    <w:rsid w:val="00A2132F"/>
    <w:rsid w:val="00A67337"/>
    <w:rsid w:val="00A85D4C"/>
    <w:rsid w:val="00AF668B"/>
    <w:rsid w:val="00B45008"/>
    <w:rsid w:val="00B81C5B"/>
    <w:rsid w:val="00B97E91"/>
    <w:rsid w:val="00BE083E"/>
    <w:rsid w:val="00D43D0F"/>
    <w:rsid w:val="00D87178"/>
    <w:rsid w:val="00E318DA"/>
    <w:rsid w:val="00EE47B9"/>
    <w:rsid w:val="00F31CA8"/>
    <w:rsid w:val="00FD0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9914"/>
  <w15:chartTrackingRefBased/>
  <w15:docId w15:val="{A2417945-35C5-45EA-8A90-70AFBFF8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3A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CA8"/>
    <w:rPr>
      <w:color w:val="0563C1" w:themeColor="hyperlink"/>
      <w:u w:val="single"/>
    </w:rPr>
  </w:style>
  <w:style w:type="paragraph" w:styleId="ListParagraph">
    <w:name w:val="List Paragraph"/>
    <w:basedOn w:val="Normal"/>
    <w:uiPriority w:val="34"/>
    <w:qFormat/>
    <w:rsid w:val="0055750B"/>
    <w:pPr>
      <w:ind w:left="720"/>
      <w:contextualSpacing/>
    </w:pPr>
  </w:style>
  <w:style w:type="character" w:styleId="UnresolvedMention">
    <w:name w:val="Unresolved Mention"/>
    <w:basedOn w:val="DefaultParagraphFont"/>
    <w:uiPriority w:val="99"/>
    <w:semiHidden/>
    <w:unhideWhenUsed/>
    <w:rsid w:val="005D52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09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satish1@unc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satish</dc:creator>
  <cp:keywords/>
  <dc:description/>
  <cp:lastModifiedBy>Shyaam Kumar</cp:lastModifiedBy>
  <cp:revision>7</cp:revision>
  <dcterms:created xsi:type="dcterms:W3CDTF">2014-12-05T16:28:00Z</dcterms:created>
  <dcterms:modified xsi:type="dcterms:W3CDTF">2020-01-18T17:07:00Z</dcterms:modified>
</cp:coreProperties>
</file>