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2E1" w:rsidRPr="00A41C37" w:rsidRDefault="001B72E1" w:rsidP="001B72E1">
      <w:pPr>
        <w:pStyle w:val="Heading2"/>
        <w:rPr>
          <w:b w:val="0"/>
          <w:sz w:val="21"/>
          <w:szCs w:val="21"/>
          <w:lang w:val="uk-UA"/>
        </w:rPr>
      </w:pPr>
      <w:r w:rsidRPr="00DA5663">
        <w:rPr>
          <w:rFonts w:ascii="Times New Roman" w:hAnsi="Times New Roman" w:cs="Times New Roman"/>
          <w:i w:val="0"/>
          <w:color w:val="0000FF"/>
          <w:lang w:val="uk-UA"/>
        </w:rPr>
        <w:t>СЕМІНАРС</w:t>
      </w:r>
      <w:r>
        <w:rPr>
          <w:rFonts w:ascii="Times New Roman" w:hAnsi="Times New Roman" w:cs="Times New Roman"/>
          <w:i w:val="0"/>
          <w:color w:val="0000FF"/>
          <w:lang w:val="uk-UA"/>
        </w:rPr>
        <w:t>ЬКИЙ РІК 2017</w:t>
      </w:r>
      <w:r w:rsidRPr="00DA5663">
        <w:rPr>
          <w:rFonts w:ascii="Times New Roman" w:hAnsi="Times New Roman" w:cs="Times New Roman"/>
          <w:i w:val="0"/>
          <w:color w:val="0000FF"/>
          <w:lang w:val="uk-UA"/>
        </w:rPr>
        <w:t>-201</w:t>
      </w:r>
      <w:r>
        <w:rPr>
          <w:rFonts w:ascii="Times New Roman" w:hAnsi="Times New Roman" w:cs="Times New Roman"/>
          <w:i w:val="0"/>
          <w:color w:val="0000FF"/>
          <w:lang w:val="uk-UA"/>
        </w:rPr>
        <w:t>8</w:t>
      </w:r>
    </w:p>
    <w:p w:rsidR="001B72E1" w:rsidRPr="00A41C37" w:rsidRDefault="001B72E1" w:rsidP="001B72E1">
      <w:pPr>
        <w:rPr>
          <w:b/>
          <w:sz w:val="24"/>
          <w:szCs w:val="24"/>
          <w:lang w:val="uk-UA"/>
        </w:rPr>
      </w:pPr>
    </w:p>
    <w:p w:rsidR="001B72E1" w:rsidRPr="002E01EB" w:rsidRDefault="001B72E1" w:rsidP="001B72E1">
      <w:pPr>
        <w:rPr>
          <w:b/>
          <w:sz w:val="24"/>
          <w:szCs w:val="24"/>
          <w:lang w:val="uk-UA"/>
        </w:rPr>
      </w:pPr>
      <w:r w:rsidRPr="002E01EB">
        <w:rPr>
          <w:b/>
          <w:sz w:val="24"/>
          <w:szCs w:val="24"/>
          <w:lang w:val="uk-UA"/>
        </w:rPr>
        <w:t>Період виконання</w:t>
      </w:r>
      <w:r>
        <w:rPr>
          <w:b/>
          <w:sz w:val="24"/>
          <w:szCs w:val="24"/>
          <w:lang w:val="uk-UA"/>
        </w:rPr>
        <w:t xml:space="preserve"> – </w:t>
      </w:r>
      <w:r w:rsidRPr="002E01EB">
        <w:rPr>
          <w:sz w:val="24"/>
          <w:szCs w:val="24"/>
          <w:lang w:val="uk-UA"/>
        </w:rPr>
        <w:t>1 серпня 201</w:t>
      </w:r>
      <w:r>
        <w:rPr>
          <w:sz w:val="24"/>
          <w:szCs w:val="24"/>
          <w:lang w:val="uk-UA"/>
        </w:rPr>
        <w:t>7</w:t>
      </w:r>
      <w:r w:rsidRPr="002E01EB">
        <w:rPr>
          <w:sz w:val="24"/>
          <w:szCs w:val="24"/>
          <w:lang w:val="uk-UA"/>
        </w:rPr>
        <w:t xml:space="preserve"> року – 31 липня 201</w:t>
      </w:r>
      <w:r>
        <w:rPr>
          <w:sz w:val="24"/>
          <w:szCs w:val="24"/>
          <w:lang w:val="uk-UA"/>
        </w:rPr>
        <w:t>8</w:t>
      </w:r>
      <w:r w:rsidRPr="002E01EB">
        <w:rPr>
          <w:sz w:val="24"/>
          <w:szCs w:val="24"/>
          <w:lang w:val="uk-UA"/>
        </w:rPr>
        <w:t xml:space="preserve"> року</w:t>
      </w:r>
    </w:p>
    <w:p w:rsidR="001B72E1" w:rsidRPr="002E01EB" w:rsidRDefault="001B72E1" w:rsidP="001B72E1">
      <w:pPr>
        <w:rPr>
          <w:sz w:val="24"/>
          <w:szCs w:val="24"/>
          <w:lang w:val="uk-UA"/>
        </w:rPr>
      </w:pPr>
    </w:p>
    <w:p w:rsidR="001B72E1" w:rsidRPr="00717B8B" w:rsidRDefault="001B72E1" w:rsidP="001B72E1">
      <w:pPr>
        <w:tabs>
          <w:tab w:val="left" w:pos="615"/>
        </w:tabs>
        <w:rPr>
          <w:b/>
          <w:bCs/>
          <w:iCs/>
          <w:color w:val="0000FF"/>
          <w:szCs w:val="28"/>
          <w:lang w:val="uk-UA"/>
        </w:rPr>
      </w:pPr>
      <w:r>
        <w:rPr>
          <w:b/>
          <w:bCs/>
          <w:iCs/>
          <w:color w:val="0000FF"/>
          <w:szCs w:val="28"/>
          <w:lang w:val="uk-UA"/>
        </w:rPr>
        <w:t>Номінаці</w:t>
      </w:r>
      <w:r w:rsidRPr="00717B8B">
        <w:rPr>
          <w:b/>
          <w:bCs/>
          <w:iCs/>
          <w:color w:val="0000FF"/>
          <w:szCs w:val="28"/>
          <w:lang w:val="uk-UA"/>
        </w:rPr>
        <w:t xml:space="preserve">я «Коло </w:t>
      </w:r>
      <w:r>
        <w:rPr>
          <w:b/>
          <w:bCs/>
          <w:iCs/>
          <w:color w:val="0000FF"/>
          <w:szCs w:val="28"/>
          <w:lang w:val="uk-UA"/>
        </w:rPr>
        <w:t>В</w:t>
      </w:r>
      <w:r w:rsidRPr="00717B8B">
        <w:rPr>
          <w:b/>
          <w:bCs/>
          <w:iCs/>
          <w:color w:val="0000FF"/>
          <w:szCs w:val="28"/>
          <w:lang w:val="uk-UA"/>
        </w:rPr>
        <w:t>изнання»</w:t>
      </w:r>
    </w:p>
    <w:p w:rsidR="001B72E1" w:rsidRPr="002E01EB" w:rsidRDefault="001B72E1" w:rsidP="001B72E1">
      <w:pPr>
        <w:rPr>
          <w:b/>
          <w:bCs/>
          <w:sz w:val="24"/>
          <w:szCs w:val="24"/>
          <w:lang w:val="uk-UA"/>
        </w:rPr>
      </w:pPr>
    </w:p>
    <w:p w:rsidR="001B72E1" w:rsidRPr="002E01EB" w:rsidRDefault="001B72E1" w:rsidP="001B72E1">
      <w:pPr>
        <w:rPr>
          <w:sz w:val="24"/>
          <w:szCs w:val="24"/>
          <w:lang w:val="uk-UA"/>
        </w:rPr>
      </w:pPr>
      <w:r w:rsidRPr="002E01EB">
        <w:rPr>
          <w:b/>
          <w:bCs/>
          <w:sz w:val="24"/>
          <w:szCs w:val="24"/>
          <w:lang w:val="uk-UA"/>
        </w:rPr>
        <w:t>Учасниці</w:t>
      </w:r>
      <w:r>
        <w:rPr>
          <w:b/>
          <w:bCs/>
          <w:sz w:val="24"/>
          <w:szCs w:val="24"/>
          <w:lang w:val="uk-UA"/>
        </w:rPr>
        <w:t xml:space="preserve"> –</w:t>
      </w:r>
      <w:r>
        <w:rPr>
          <w:sz w:val="24"/>
          <w:szCs w:val="24"/>
          <w:lang w:val="uk-UA"/>
        </w:rPr>
        <w:t xml:space="preserve"> </w:t>
      </w:r>
      <w:r w:rsidRPr="002E01EB">
        <w:rPr>
          <w:sz w:val="24"/>
          <w:szCs w:val="24"/>
          <w:lang w:val="uk-UA"/>
        </w:rPr>
        <w:t>Незалежні Лідери Бізнес-Груп</w:t>
      </w:r>
      <w:r>
        <w:rPr>
          <w:sz w:val="24"/>
          <w:szCs w:val="24"/>
          <w:lang w:val="uk-UA"/>
        </w:rPr>
        <w:t xml:space="preserve"> усі</w:t>
      </w:r>
      <w:r w:rsidRPr="002E01EB">
        <w:rPr>
          <w:sz w:val="24"/>
          <w:szCs w:val="24"/>
          <w:lang w:val="uk-UA"/>
        </w:rPr>
        <w:t>х статусів</w:t>
      </w:r>
    </w:p>
    <w:p w:rsidR="001B72E1" w:rsidRPr="002E01EB" w:rsidRDefault="001B72E1" w:rsidP="001B72E1">
      <w:pPr>
        <w:rPr>
          <w:b/>
          <w:bCs/>
          <w:sz w:val="24"/>
          <w:szCs w:val="24"/>
          <w:lang w:val="uk-UA"/>
        </w:rPr>
      </w:pPr>
    </w:p>
    <w:p w:rsidR="001B72E1" w:rsidRPr="002E01EB" w:rsidRDefault="001B72E1" w:rsidP="001B72E1">
      <w:pPr>
        <w:rPr>
          <w:b/>
          <w:sz w:val="24"/>
          <w:szCs w:val="24"/>
          <w:lang w:val="uk-UA"/>
        </w:rPr>
      </w:pPr>
      <w:r w:rsidRPr="002E01EB">
        <w:rPr>
          <w:b/>
          <w:bCs/>
          <w:sz w:val="24"/>
          <w:szCs w:val="24"/>
          <w:lang w:val="uk-UA"/>
        </w:rPr>
        <w:t>Умова:</w:t>
      </w:r>
    </w:p>
    <w:p w:rsidR="001B72E1" w:rsidRPr="00A41C37" w:rsidRDefault="001B72E1" w:rsidP="001B72E1">
      <w:pPr>
        <w:numPr>
          <w:ilvl w:val="0"/>
          <w:numId w:val="1"/>
        </w:numPr>
        <w:rPr>
          <w:sz w:val="24"/>
          <w:szCs w:val="24"/>
          <w:lang w:val="uk-UA"/>
        </w:rPr>
      </w:pPr>
      <w:r w:rsidRPr="002E01EB">
        <w:rPr>
          <w:sz w:val="24"/>
          <w:szCs w:val="24"/>
          <w:lang w:val="uk-UA"/>
        </w:rPr>
        <w:t>Обсяг</w:t>
      </w:r>
      <w:r w:rsidRPr="00A41C37">
        <w:rPr>
          <w:sz w:val="24"/>
          <w:szCs w:val="24"/>
          <w:lang w:val="uk-UA"/>
        </w:rPr>
        <w:t xml:space="preserve"> продаж</w:t>
      </w:r>
      <w:r>
        <w:rPr>
          <w:sz w:val="24"/>
          <w:szCs w:val="24"/>
          <w:lang w:val="uk-UA"/>
        </w:rPr>
        <w:t>у</w:t>
      </w:r>
      <w:r w:rsidRPr="00A41C37">
        <w:rPr>
          <w:sz w:val="24"/>
          <w:szCs w:val="24"/>
          <w:lang w:val="uk-UA"/>
        </w:rPr>
        <w:t xml:space="preserve"> Бізнес-Груп</w:t>
      </w:r>
      <w:r>
        <w:rPr>
          <w:sz w:val="24"/>
          <w:szCs w:val="24"/>
          <w:lang w:val="uk-UA"/>
        </w:rPr>
        <w:t>и</w:t>
      </w:r>
      <w:r w:rsidRPr="00A41C3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має скласти</w:t>
      </w:r>
      <w:r w:rsidRPr="00A41C37">
        <w:rPr>
          <w:sz w:val="24"/>
          <w:szCs w:val="24"/>
          <w:lang w:val="uk-UA"/>
        </w:rPr>
        <w:t xml:space="preserve"> </w:t>
      </w:r>
      <w:r w:rsidRPr="002E01EB">
        <w:rPr>
          <w:b/>
          <w:sz w:val="24"/>
          <w:szCs w:val="24"/>
          <w:lang w:val="uk-UA"/>
        </w:rPr>
        <w:t xml:space="preserve">3 800 </w:t>
      </w:r>
      <w:proofErr w:type="spellStart"/>
      <w:r w:rsidRPr="002E01EB">
        <w:rPr>
          <w:b/>
          <w:sz w:val="24"/>
          <w:szCs w:val="24"/>
          <w:lang w:val="uk-UA"/>
        </w:rPr>
        <w:t>б.о</w:t>
      </w:r>
      <w:proofErr w:type="spellEnd"/>
      <w:r w:rsidRPr="002E01EB">
        <w:rPr>
          <w:b/>
          <w:sz w:val="24"/>
          <w:szCs w:val="24"/>
          <w:lang w:val="uk-UA"/>
        </w:rPr>
        <w:t xml:space="preserve">. і більше.  </w:t>
      </w:r>
    </w:p>
    <w:p w:rsidR="001B72E1" w:rsidRPr="00717B8B" w:rsidRDefault="001B72E1" w:rsidP="001B72E1">
      <w:pPr>
        <w:rPr>
          <w:b/>
          <w:bCs/>
          <w:iCs/>
          <w:color w:val="0000FF"/>
          <w:szCs w:val="28"/>
          <w:lang w:val="uk-UA"/>
        </w:rPr>
      </w:pPr>
    </w:p>
    <w:p w:rsidR="001B72E1" w:rsidRPr="00717B8B" w:rsidRDefault="001B72E1" w:rsidP="001B72E1">
      <w:pPr>
        <w:rPr>
          <w:b/>
          <w:bCs/>
          <w:iCs/>
          <w:color w:val="0000FF"/>
          <w:szCs w:val="28"/>
          <w:lang w:val="uk-UA"/>
        </w:rPr>
      </w:pPr>
      <w:r>
        <w:rPr>
          <w:b/>
          <w:bCs/>
          <w:iCs/>
          <w:color w:val="0000FF"/>
          <w:szCs w:val="28"/>
          <w:lang w:val="uk-UA"/>
        </w:rPr>
        <w:t>Номінація «Дві</w:t>
      </w:r>
      <w:r w:rsidRPr="00717B8B">
        <w:rPr>
          <w:b/>
          <w:bCs/>
          <w:iCs/>
          <w:color w:val="0000FF"/>
          <w:szCs w:val="28"/>
          <w:lang w:val="uk-UA"/>
        </w:rPr>
        <w:t xml:space="preserve">р </w:t>
      </w:r>
      <w:r>
        <w:rPr>
          <w:b/>
          <w:bCs/>
          <w:iCs/>
          <w:color w:val="0000FF"/>
          <w:szCs w:val="28"/>
          <w:lang w:val="uk-UA"/>
        </w:rPr>
        <w:t>О</w:t>
      </w:r>
      <w:r w:rsidRPr="00717B8B">
        <w:rPr>
          <w:b/>
          <w:bCs/>
          <w:iCs/>
          <w:color w:val="0000FF"/>
          <w:szCs w:val="28"/>
          <w:lang w:val="uk-UA"/>
        </w:rPr>
        <w:t xml:space="preserve">собистого </w:t>
      </w:r>
      <w:r>
        <w:rPr>
          <w:b/>
          <w:bCs/>
          <w:iCs/>
          <w:color w:val="0000FF"/>
          <w:szCs w:val="28"/>
          <w:lang w:val="uk-UA"/>
        </w:rPr>
        <w:t>П</w:t>
      </w:r>
      <w:r w:rsidRPr="00717B8B">
        <w:rPr>
          <w:b/>
          <w:bCs/>
          <w:iCs/>
          <w:color w:val="0000FF"/>
          <w:szCs w:val="28"/>
          <w:lang w:val="uk-UA"/>
        </w:rPr>
        <w:t>родажу»</w:t>
      </w:r>
    </w:p>
    <w:p w:rsidR="001B72E1" w:rsidRPr="00A87842" w:rsidRDefault="001B72E1" w:rsidP="001B72E1">
      <w:pPr>
        <w:rPr>
          <w:b/>
          <w:bCs/>
          <w:sz w:val="24"/>
          <w:szCs w:val="24"/>
          <w:lang w:val="uk-UA"/>
        </w:rPr>
      </w:pPr>
    </w:p>
    <w:p w:rsidR="001B72E1" w:rsidRPr="00717B8B" w:rsidRDefault="001B72E1" w:rsidP="001B72E1">
      <w:pPr>
        <w:rPr>
          <w:b/>
          <w:bCs/>
          <w:sz w:val="24"/>
          <w:szCs w:val="24"/>
          <w:lang w:val="uk-UA"/>
        </w:rPr>
      </w:pPr>
      <w:r w:rsidRPr="00A87842">
        <w:rPr>
          <w:b/>
          <w:bCs/>
          <w:sz w:val="24"/>
          <w:szCs w:val="24"/>
          <w:lang w:val="uk-UA"/>
        </w:rPr>
        <w:t>Учасниці</w:t>
      </w:r>
      <w:r>
        <w:rPr>
          <w:b/>
          <w:bCs/>
          <w:sz w:val="24"/>
          <w:szCs w:val="24"/>
          <w:lang w:val="uk-UA"/>
        </w:rPr>
        <w:t xml:space="preserve"> – </w:t>
      </w:r>
      <w:r w:rsidRPr="00A87842">
        <w:rPr>
          <w:sz w:val="24"/>
          <w:szCs w:val="24"/>
          <w:lang w:val="uk-UA"/>
        </w:rPr>
        <w:t xml:space="preserve">Незалежні Консультанти з краси </w:t>
      </w:r>
      <w:r>
        <w:rPr>
          <w:sz w:val="24"/>
          <w:szCs w:val="24"/>
          <w:lang w:val="uk-UA"/>
        </w:rPr>
        <w:t xml:space="preserve">і </w:t>
      </w:r>
      <w:r w:rsidRPr="00A87842">
        <w:rPr>
          <w:sz w:val="24"/>
          <w:szCs w:val="24"/>
          <w:lang w:val="uk-UA"/>
        </w:rPr>
        <w:t>Незалежні Лідери Бізнес-Груп</w:t>
      </w:r>
      <w:r>
        <w:rPr>
          <w:sz w:val="24"/>
          <w:szCs w:val="24"/>
          <w:lang w:val="uk-UA"/>
        </w:rPr>
        <w:t xml:space="preserve"> у</w:t>
      </w:r>
      <w:r w:rsidRPr="00A87842">
        <w:rPr>
          <w:sz w:val="24"/>
          <w:szCs w:val="24"/>
          <w:lang w:val="uk-UA"/>
        </w:rPr>
        <w:t>сіх статусів</w:t>
      </w:r>
    </w:p>
    <w:p w:rsidR="001B72E1" w:rsidRPr="00A87842" w:rsidRDefault="001B72E1" w:rsidP="001B72E1">
      <w:pPr>
        <w:rPr>
          <w:b/>
          <w:bCs/>
          <w:sz w:val="24"/>
          <w:szCs w:val="24"/>
          <w:lang w:val="uk-UA"/>
        </w:rPr>
      </w:pPr>
    </w:p>
    <w:p w:rsidR="001B72E1" w:rsidRPr="00A87842" w:rsidRDefault="001B72E1" w:rsidP="001B72E1">
      <w:pPr>
        <w:rPr>
          <w:b/>
          <w:sz w:val="24"/>
          <w:szCs w:val="24"/>
          <w:lang w:val="uk-UA"/>
        </w:rPr>
      </w:pPr>
      <w:r w:rsidRPr="00A87842">
        <w:rPr>
          <w:b/>
          <w:bCs/>
          <w:sz w:val="24"/>
          <w:szCs w:val="24"/>
          <w:lang w:val="uk-UA"/>
        </w:rPr>
        <w:t>Умова</w:t>
      </w:r>
    </w:p>
    <w:p w:rsidR="001B72E1" w:rsidRPr="00A87842" w:rsidRDefault="001B72E1" w:rsidP="001B72E1">
      <w:pPr>
        <w:numPr>
          <w:ilvl w:val="0"/>
          <w:numId w:val="1"/>
        </w:numPr>
        <w:rPr>
          <w:b/>
          <w:sz w:val="24"/>
          <w:szCs w:val="24"/>
          <w:lang w:val="uk-UA"/>
        </w:rPr>
      </w:pPr>
      <w:r w:rsidRPr="00A87842">
        <w:rPr>
          <w:sz w:val="24"/>
          <w:szCs w:val="24"/>
          <w:lang w:val="uk-UA"/>
        </w:rPr>
        <w:t xml:space="preserve">Обсяг особистих продажів має скласти </w:t>
      </w:r>
      <w:r w:rsidRPr="00A87842">
        <w:rPr>
          <w:b/>
          <w:sz w:val="24"/>
          <w:szCs w:val="24"/>
          <w:lang w:val="uk-UA"/>
        </w:rPr>
        <w:t>5</w:t>
      </w:r>
      <w:r>
        <w:rPr>
          <w:b/>
          <w:sz w:val="24"/>
          <w:szCs w:val="24"/>
          <w:lang w:val="uk-UA"/>
        </w:rPr>
        <w:t>5</w:t>
      </w:r>
      <w:r w:rsidRPr="00A87842">
        <w:rPr>
          <w:b/>
          <w:sz w:val="24"/>
          <w:szCs w:val="24"/>
          <w:lang w:val="uk-UA"/>
        </w:rPr>
        <w:t xml:space="preserve">0 </w:t>
      </w:r>
      <w:proofErr w:type="spellStart"/>
      <w:r w:rsidRPr="00A87842">
        <w:rPr>
          <w:b/>
          <w:sz w:val="24"/>
          <w:szCs w:val="24"/>
          <w:lang w:val="uk-UA"/>
        </w:rPr>
        <w:t>б.о</w:t>
      </w:r>
      <w:proofErr w:type="spellEnd"/>
      <w:r w:rsidRPr="00A87842">
        <w:rPr>
          <w:b/>
          <w:sz w:val="24"/>
          <w:szCs w:val="24"/>
          <w:lang w:val="uk-UA"/>
        </w:rPr>
        <w:t xml:space="preserve">. і більше.  </w:t>
      </w:r>
    </w:p>
    <w:p w:rsidR="001B72E1" w:rsidRPr="00A87842" w:rsidRDefault="001B72E1" w:rsidP="001B72E1">
      <w:pPr>
        <w:jc w:val="both"/>
        <w:rPr>
          <w:b/>
          <w:sz w:val="24"/>
          <w:szCs w:val="24"/>
          <w:lang w:val="uk-UA"/>
        </w:rPr>
      </w:pPr>
    </w:p>
    <w:p w:rsidR="001B72E1" w:rsidRPr="00DA5663" w:rsidRDefault="001B72E1" w:rsidP="001B72E1">
      <w:pPr>
        <w:jc w:val="both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Зверніть увагу</w:t>
      </w:r>
      <w:r w:rsidRPr="00DA5663">
        <w:rPr>
          <w:b/>
          <w:sz w:val="24"/>
          <w:szCs w:val="24"/>
          <w:lang w:val="uk-UA"/>
        </w:rPr>
        <w:t>!</w:t>
      </w:r>
    </w:p>
    <w:p w:rsidR="001B72E1" w:rsidRPr="00DA5663" w:rsidRDefault="001B72E1" w:rsidP="001B72E1">
      <w:pPr>
        <w:jc w:val="both"/>
        <w:rPr>
          <w:sz w:val="24"/>
          <w:szCs w:val="24"/>
          <w:lang w:val="uk-UA"/>
        </w:rPr>
      </w:pPr>
      <w:r w:rsidRPr="00DA5663">
        <w:rPr>
          <w:sz w:val="24"/>
          <w:szCs w:val="24"/>
          <w:lang w:val="uk-UA"/>
        </w:rPr>
        <w:t>Результат, що йде у залік в номінації «Двір</w:t>
      </w:r>
      <w:r>
        <w:rPr>
          <w:sz w:val="24"/>
          <w:szCs w:val="24"/>
          <w:lang w:val="uk-UA"/>
        </w:rPr>
        <w:t xml:space="preserve"> </w:t>
      </w:r>
      <w:r w:rsidRPr="00DA5663">
        <w:rPr>
          <w:sz w:val="24"/>
          <w:szCs w:val="24"/>
          <w:lang w:val="uk-UA"/>
        </w:rPr>
        <w:t>особистого продажу» в липні 201</w:t>
      </w:r>
      <w:r w:rsidR="00B35AA0">
        <w:rPr>
          <w:sz w:val="24"/>
          <w:szCs w:val="24"/>
          <w:lang w:val="uk-UA"/>
        </w:rPr>
        <w:t>8</w:t>
      </w:r>
      <w:r w:rsidRPr="00DA5663">
        <w:rPr>
          <w:sz w:val="24"/>
          <w:szCs w:val="24"/>
          <w:lang w:val="uk-UA"/>
        </w:rPr>
        <w:t xml:space="preserve"> року,</w:t>
      </w:r>
      <w:r>
        <w:rPr>
          <w:sz w:val="24"/>
          <w:szCs w:val="24"/>
          <w:lang w:val="uk-UA"/>
        </w:rPr>
        <w:t xml:space="preserve"> </w:t>
      </w:r>
      <w:r w:rsidRPr="00DA5663">
        <w:rPr>
          <w:sz w:val="24"/>
          <w:szCs w:val="24"/>
          <w:lang w:val="uk-UA"/>
        </w:rPr>
        <w:t xml:space="preserve">становить не більше ніж 200 </w:t>
      </w:r>
      <w:proofErr w:type="spellStart"/>
      <w:r w:rsidRPr="00DA5663">
        <w:rPr>
          <w:sz w:val="24"/>
          <w:szCs w:val="24"/>
          <w:lang w:val="uk-UA"/>
        </w:rPr>
        <w:t>б.о</w:t>
      </w:r>
      <w:proofErr w:type="spellEnd"/>
      <w:r w:rsidRPr="00DA5663">
        <w:rPr>
          <w:sz w:val="24"/>
          <w:szCs w:val="24"/>
          <w:lang w:val="uk-UA"/>
        </w:rPr>
        <w:t>.</w:t>
      </w:r>
    </w:p>
    <w:p w:rsidR="001B72E1" w:rsidRPr="00A41C37" w:rsidRDefault="001B72E1" w:rsidP="001B72E1">
      <w:pPr>
        <w:rPr>
          <w:b/>
          <w:bCs/>
          <w:szCs w:val="28"/>
          <w:highlight w:val="yellow"/>
          <w:lang w:val="uk-UA"/>
        </w:rPr>
      </w:pPr>
    </w:p>
    <w:p w:rsidR="001B72E1" w:rsidRPr="00717B8B" w:rsidRDefault="001B72E1" w:rsidP="001B72E1">
      <w:pPr>
        <w:rPr>
          <w:b/>
          <w:bCs/>
          <w:iCs/>
          <w:color w:val="0000FF"/>
          <w:szCs w:val="28"/>
          <w:lang w:val="uk-UA"/>
        </w:rPr>
      </w:pPr>
      <w:r w:rsidRPr="00717B8B">
        <w:rPr>
          <w:b/>
          <w:bCs/>
          <w:iCs/>
          <w:color w:val="0000FF"/>
          <w:szCs w:val="28"/>
          <w:lang w:val="uk-UA"/>
        </w:rPr>
        <w:t xml:space="preserve">Номінація «Двір </w:t>
      </w:r>
      <w:r>
        <w:rPr>
          <w:b/>
          <w:bCs/>
          <w:iCs/>
          <w:color w:val="0000FF"/>
          <w:szCs w:val="28"/>
          <w:lang w:val="uk-UA"/>
        </w:rPr>
        <w:t>З</w:t>
      </w:r>
      <w:r w:rsidRPr="00717B8B">
        <w:rPr>
          <w:b/>
          <w:bCs/>
          <w:iCs/>
          <w:color w:val="0000FF"/>
          <w:szCs w:val="28"/>
          <w:lang w:val="uk-UA"/>
        </w:rPr>
        <w:t>алучення»</w:t>
      </w:r>
    </w:p>
    <w:p w:rsidR="001B72E1" w:rsidRPr="00A41C37" w:rsidRDefault="001B72E1" w:rsidP="001B72E1">
      <w:pPr>
        <w:rPr>
          <w:b/>
          <w:bCs/>
          <w:szCs w:val="28"/>
          <w:highlight w:val="yellow"/>
          <w:lang w:val="uk-UA"/>
        </w:rPr>
      </w:pPr>
    </w:p>
    <w:p w:rsidR="001B72E1" w:rsidRPr="00A87842" w:rsidRDefault="001B72E1" w:rsidP="001B72E1">
      <w:pPr>
        <w:rPr>
          <w:sz w:val="24"/>
          <w:szCs w:val="24"/>
          <w:lang w:val="uk-UA"/>
        </w:rPr>
      </w:pPr>
      <w:r w:rsidRPr="00A87842">
        <w:rPr>
          <w:b/>
          <w:bCs/>
          <w:sz w:val="24"/>
          <w:szCs w:val="24"/>
          <w:lang w:val="uk-UA"/>
        </w:rPr>
        <w:t>Учасниці</w:t>
      </w:r>
      <w:r>
        <w:rPr>
          <w:b/>
          <w:bCs/>
          <w:sz w:val="24"/>
          <w:szCs w:val="24"/>
          <w:lang w:val="uk-UA"/>
        </w:rPr>
        <w:t xml:space="preserve"> –</w:t>
      </w:r>
      <w:r>
        <w:rPr>
          <w:sz w:val="24"/>
          <w:szCs w:val="24"/>
          <w:lang w:val="uk-UA"/>
        </w:rPr>
        <w:t xml:space="preserve"> </w:t>
      </w:r>
      <w:r w:rsidRPr="00A87842">
        <w:rPr>
          <w:sz w:val="24"/>
          <w:szCs w:val="24"/>
          <w:lang w:val="uk-UA"/>
        </w:rPr>
        <w:t>Незалежні Консультанти з краси і Незалежні Лідери Бізнес-Груп</w:t>
      </w:r>
      <w:r>
        <w:rPr>
          <w:sz w:val="24"/>
          <w:szCs w:val="24"/>
          <w:lang w:val="uk-UA"/>
        </w:rPr>
        <w:t xml:space="preserve"> ус</w:t>
      </w:r>
      <w:r w:rsidRPr="00A87842">
        <w:rPr>
          <w:sz w:val="24"/>
          <w:szCs w:val="24"/>
          <w:lang w:val="uk-UA"/>
        </w:rPr>
        <w:t>іх статусів</w:t>
      </w:r>
    </w:p>
    <w:p w:rsidR="001B72E1" w:rsidRPr="00A87842" w:rsidRDefault="001B72E1" w:rsidP="001B72E1">
      <w:pPr>
        <w:rPr>
          <w:b/>
          <w:bCs/>
          <w:sz w:val="24"/>
          <w:szCs w:val="24"/>
          <w:lang w:val="uk-UA"/>
        </w:rPr>
      </w:pPr>
    </w:p>
    <w:p w:rsidR="001B72E1" w:rsidRPr="00A41C37" w:rsidRDefault="001B72E1" w:rsidP="001B72E1">
      <w:pPr>
        <w:rPr>
          <w:b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Умова</w:t>
      </w:r>
      <w:r w:rsidRPr="00A41C37">
        <w:rPr>
          <w:b/>
          <w:sz w:val="24"/>
          <w:szCs w:val="24"/>
          <w:lang w:val="uk-UA"/>
        </w:rPr>
        <w:t xml:space="preserve"> </w:t>
      </w:r>
    </w:p>
    <w:p w:rsidR="001B72E1" w:rsidRPr="00A41C37" w:rsidRDefault="001B72E1" w:rsidP="001B72E1">
      <w:pPr>
        <w:numPr>
          <w:ilvl w:val="0"/>
          <w:numId w:val="1"/>
        </w:numPr>
        <w:rPr>
          <w:sz w:val="24"/>
          <w:lang w:val="uk-UA"/>
        </w:rPr>
      </w:pPr>
      <w:r>
        <w:rPr>
          <w:b/>
          <w:sz w:val="24"/>
          <w:lang w:val="uk-UA"/>
        </w:rPr>
        <w:t>3</w:t>
      </w:r>
      <w:r w:rsidRPr="00DF46E7">
        <w:rPr>
          <w:b/>
          <w:sz w:val="24"/>
          <w:lang w:val="uk-UA"/>
        </w:rPr>
        <w:t>0</w:t>
      </w:r>
      <w:r w:rsidRPr="00DF46E7">
        <w:rPr>
          <w:sz w:val="24"/>
          <w:lang w:val="uk-UA"/>
        </w:rPr>
        <w:t xml:space="preserve"> </w:t>
      </w:r>
      <w:r>
        <w:rPr>
          <w:b/>
          <w:bCs/>
          <w:sz w:val="24"/>
          <w:lang w:val="uk-UA"/>
        </w:rPr>
        <w:t>НОВИ</w:t>
      </w:r>
      <w:r w:rsidRPr="00A41C37">
        <w:rPr>
          <w:b/>
          <w:bCs/>
          <w:sz w:val="24"/>
          <w:lang w:val="uk-UA"/>
        </w:rPr>
        <w:t>Х</w:t>
      </w:r>
      <w:r>
        <w:rPr>
          <w:sz w:val="24"/>
          <w:lang w:val="uk-UA"/>
        </w:rPr>
        <w:t xml:space="preserve"> </w:t>
      </w:r>
      <w:r w:rsidRPr="00DC6A7D">
        <w:rPr>
          <w:b/>
          <w:sz w:val="24"/>
          <w:lang w:val="uk-UA"/>
        </w:rPr>
        <w:t>КВАЛІФІКОВАНИХ</w:t>
      </w:r>
      <w:r>
        <w:rPr>
          <w:sz w:val="24"/>
          <w:lang w:val="uk-UA"/>
        </w:rPr>
        <w:t xml:space="preserve"> Члені</w:t>
      </w:r>
      <w:r w:rsidRPr="00A41C37">
        <w:rPr>
          <w:sz w:val="24"/>
          <w:lang w:val="uk-UA"/>
        </w:rPr>
        <w:t xml:space="preserve">в </w:t>
      </w:r>
      <w:r>
        <w:rPr>
          <w:sz w:val="24"/>
          <w:lang w:val="uk-UA"/>
        </w:rPr>
        <w:t>Особистої</w:t>
      </w:r>
      <w:r w:rsidRPr="00A41C37">
        <w:rPr>
          <w:sz w:val="24"/>
          <w:lang w:val="uk-UA"/>
        </w:rPr>
        <w:t xml:space="preserve"> </w:t>
      </w:r>
      <w:r>
        <w:rPr>
          <w:sz w:val="24"/>
          <w:lang w:val="uk-UA"/>
        </w:rPr>
        <w:t>Групи.</w:t>
      </w:r>
      <w:r w:rsidRPr="00A41C37">
        <w:rPr>
          <w:b/>
          <w:sz w:val="24"/>
          <w:szCs w:val="24"/>
          <w:highlight w:val="yellow"/>
          <w:lang w:val="uk-UA"/>
        </w:rPr>
        <w:t xml:space="preserve">  </w:t>
      </w:r>
    </w:p>
    <w:p w:rsidR="001B72E1" w:rsidRDefault="001B72E1" w:rsidP="001B72E1">
      <w:pPr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>Сумарни</w:t>
      </w:r>
      <w:r w:rsidRPr="00A41C37">
        <w:rPr>
          <w:sz w:val="24"/>
          <w:lang w:val="uk-UA"/>
        </w:rPr>
        <w:t xml:space="preserve">й </w:t>
      </w:r>
      <w:r>
        <w:rPr>
          <w:sz w:val="24"/>
          <w:lang w:val="uk-UA"/>
        </w:rPr>
        <w:t>обсяг</w:t>
      </w:r>
      <w:r w:rsidRPr="00A41C37">
        <w:rPr>
          <w:sz w:val="24"/>
          <w:lang w:val="uk-UA"/>
        </w:rPr>
        <w:t xml:space="preserve"> продаж</w:t>
      </w:r>
      <w:r>
        <w:rPr>
          <w:sz w:val="24"/>
          <w:lang w:val="uk-UA"/>
        </w:rPr>
        <w:t>у</w:t>
      </w:r>
      <w:r w:rsidRPr="00A41C37">
        <w:rPr>
          <w:sz w:val="24"/>
          <w:lang w:val="uk-UA"/>
        </w:rPr>
        <w:t xml:space="preserve"> </w:t>
      </w:r>
      <w:r>
        <w:rPr>
          <w:b/>
          <w:bCs/>
          <w:sz w:val="24"/>
          <w:lang w:val="uk-UA"/>
        </w:rPr>
        <w:t>ВСІХ НОВИ</w:t>
      </w:r>
      <w:r w:rsidRPr="00A41C37">
        <w:rPr>
          <w:b/>
          <w:bCs/>
          <w:sz w:val="24"/>
          <w:lang w:val="uk-UA"/>
        </w:rPr>
        <w:t>Х</w:t>
      </w:r>
      <w:r>
        <w:rPr>
          <w:sz w:val="24"/>
          <w:lang w:val="uk-UA"/>
        </w:rPr>
        <w:t xml:space="preserve"> Члені</w:t>
      </w:r>
      <w:r w:rsidRPr="00A41C37">
        <w:rPr>
          <w:sz w:val="24"/>
          <w:lang w:val="uk-UA"/>
        </w:rPr>
        <w:t xml:space="preserve">в </w:t>
      </w:r>
      <w:r>
        <w:rPr>
          <w:sz w:val="24"/>
          <w:lang w:val="uk-UA"/>
        </w:rPr>
        <w:t>Особистої</w:t>
      </w:r>
      <w:r w:rsidRPr="00A41C37">
        <w:rPr>
          <w:sz w:val="24"/>
          <w:lang w:val="uk-UA"/>
        </w:rPr>
        <w:t xml:space="preserve"> </w:t>
      </w:r>
      <w:r>
        <w:rPr>
          <w:sz w:val="24"/>
          <w:lang w:val="uk-UA"/>
        </w:rPr>
        <w:t>Групи</w:t>
      </w:r>
      <w:r w:rsidRPr="00A41C37">
        <w:rPr>
          <w:sz w:val="24"/>
          <w:lang w:val="uk-UA"/>
        </w:rPr>
        <w:t xml:space="preserve">  </w:t>
      </w:r>
      <w:r w:rsidRPr="00A87842">
        <w:rPr>
          <w:rFonts w:ascii="Arial" w:hAnsi="Arial" w:cs="Arial"/>
          <w:b/>
          <w:sz w:val="24"/>
          <w:lang w:val="uk-UA"/>
        </w:rPr>
        <w:t>–</w:t>
      </w:r>
      <w:r w:rsidRPr="00A41C37">
        <w:rPr>
          <w:sz w:val="24"/>
          <w:lang w:val="uk-UA"/>
        </w:rPr>
        <w:t xml:space="preserve"> </w:t>
      </w:r>
      <w:r>
        <w:rPr>
          <w:b/>
          <w:bCs/>
          <w:sz w:val="24"/>
          <w:lang w:val="uk-UA"/>
        </w:rPr>
        <w:t>6</w:t>
      </w:r>
      <w:r w:rsidRPr="00DF46E7">
        <w:rPr>
          <w:b/>
          <w:bCs/>
          <w:sz w:val="24"/>
          <w:lang w:val="uk-UA"/>
        </w:rPr>
        <w:t>00</w:t>
      </w:r>
      <w:r w:rsidRPr="00A41C37">
        <w:rPr>
          <w:b/>
          <w:bCs/>
          <w:sz w:val="24"/>
          <w:lang w:val="uk-UA"/>
        </w:rPr>
        <w:t xml:space="preserve"> </w:t>
      </w:r>
      <w:proofErr w:type="spellStart"/>
      <w:r>
        <w:rPr>
          <w:b/>
          <w:bCs/>
          <w:sz w:val="24"/>
          <w:lang w:val="uk-UA"/>
        </w:rPr>
        <w:t>б.о</w:t>
      </w:r>
      <w:proofErr w:type="spellEnd"/>
      <w:r>
        <w:rPr>
          <w:b/>
          <w:bCs/>
          <w:sz w:val="24"/>
          <w:lang w:val="uk-UA"/>
        </w:rPr>
        <w:t>.</w:t>
      </w:r>
      <w:r w:rsidRPr="00A41C37">
        <w:rPr>
          <w:b/>
          <w:bCs/>
          <w:sz w:val="24"/>
          <w:lang w:val="uk-UA"/>
        </w:rPr>
        <w:t xml:space="preserve"> </w:t>
      </w:r>
      <w:r>
        <w:rPr>
          <w:sz w:val="24"/>
          <w:lang w:val="uk-UA"/>
        </w:rPr>
        <w:t xml:space="preserve">і </w:t>
      </w:r>
      <w:r w:rsidRPr="00717B8B">
        <w:rPr>
          <w:b/>
          <w:sz w:val="24"/>
          <w:lang w:val="uk-UA"/>
        </w:rPr>
        <w:t>більше</w:t>
      </w:r>
      <w:r w:rsidRPr="00A41C37">
        <w:rPr>
          <w:sz w:val="24"/>
          <w:lang w:val="uk-UA"/>
        </w:rPr>
        <w:t>.</w:t>
      </w:r>
    </w:p>
    <w:p w:rsidR="001B72E1" w:rsidRPr="00717B8B" w:rsidRDefault="001B72E1" w:rsidP="001B72E1">
      <w:pPr>
        <w:ind w:left="720"/>
        <w:rPr>
          <w:sz w:val="24"/>
          <w:lang w:val="uk-UA"/>
        </w:rPr>
      </w:pPr>
    </w:p>
    <w:p w:rsidR="001B72E1" w:rsidRPr="00A41C37" w:rsidRDefault="001B72E1" w:rsidP="001B72E1">
      <w:pPr>
        <w:jc w:val="both"/>
        <w:rPr>
          <w:b/>
          <w:sz w:val="24"/>
          <w:szCs w:val="24"/>
          <w:lang w:val="uk-UA"/>
        </w:rPr>
      </w:pPr>
      <w:r w:rsidRPr="00A87842">
        <w:rPr>
          <w:b/>
          <w:sz w:val="24"/>
          <w:szCs w:val="24"/>
          <w:lang w:val="uk-UA"/>
        </w:rPr>
        <w:t>Зверніть увагу!</w:t>
      </w:r>
    </w:p>
    <w:p w:rsidR="001B72E1" w:rsidRDefault="001B72E1" w:rsidP="001B72E1">
      <w:pPr>
        <w:rPr>
          <w:sz w:val="22"/>
          <w:lang w:val="uk-UA"/>
        </w:rPr>
      </w:pPr>
      <w:r w:rsidRPr="00720B33">
        <w:rPr>
          <w:sz w:val="22"/>
          <w:lang w:val="uk-UA"/>
        </w:rPr>
        <w:t xml:space="preserve">- Новим Членам Особистої Групи необхідно укласти Угоду в період з 1 </w:t>
      </w:r>
      <w:r>
        <w:rPr>
          <w:sz w:val="22"/>
          <w:lang w:val="uk-UA"/>
        </w:rPr>
        <w:t>серпня 2017 року до 31 липня 2018</w:t>
      </w:r>
      <w:r w:rsidRPr="00720B33">
        <w:rPr>
          <w:sz w:val="22"/>
          <w:lang w:val="uk-UA"/>
        </w:rPr>
        <w:t xml:space="preserve"> року</w:t>
      </w:r>
      <w:r>
        <w:rPr>
          <w:sz w:val="22"/>
          <w:lang w:val="uk-UA"/>
        </w:rPr>
        <w:t xml:space="preserve"> включно</w:t>
      </w:r>
      <w:r w:rsidRPr="00720B33">
        <w:rPr>
          <w:sz w:val="22"/>
          <w:lang w:val="uk-UA"/>
        </w:rPr>
        <w:t>.</w:t>
      </w:r>
    </w:p>
    <w:p w:rsidR="001B72E1" w:rsidRDefault="001B72E1" w:rsidP="001B72E1">
      <w:pPr>
        <w:rPr>
          <w:sz w:val="22"/>
          <w:lang w:val="uk-UA"/>
        </w:rPr>
      </w:pPr>
      <w:r>
        <w:rPr>
          <w:sz w:val="22"/>
          <w:lang w:val="uk-UA"/>
        </w:rPr>
        <w:t>- Кваліфіковані Члени</w:t>
      </w:r>
      <w:r w:rsidRPr="00DC6A7D">
        <w:rPr>
          <w:sz w:val="22"/>
          <w:lang w:val="uk-UA"/>
        </w:rPr>
        <w:t xml:space="preserve"> Особистої Групи</w:t>
      </w:r>
      <w:r>
        <w:rPr>
          <w:sz w:val="22"/>
          <w:lang w:val="uk-UA"/>
        </w:rPr>
        <w:t xml:space="preserve"> повинні виконати наступні умови:</w:t>
      </w:r>
    </w:p>
    <w:p w:rsidR="001B72E1" w:rsidRPr="00720B33" w:rsidRDefault="001B72E1" w:rsidP="001B72E1">
      <w:pPr>
        <w:numPr>
          <w:ilvl w:val="0"/>
          <w:numId w:val="2"/>
        </w:numPr>
        <w:rPr>
          <w:sz w:val="22"/>
          <w:lang w:val="uk-UA"/>
        </w:rPr>
      </w:pPr>
      <w:r>
        <w:rPr>
          <w:sz w:val="22"/>
          <w:lang w:val="uk-UA"/>
        </w:rPr>
        <w:t xml:space="preserve">За період з дати укладення Угоди до 31 липня 2018 року включно розмістити замовлення на </w:t>
      </w:r>
      <w:r w:rsidRPr="00DC6A7D">
        <w:rPr>
          <w:b/>
          <w:sz w:val="22"/>
          <w:lang w:val="uk-UA"/>
        </w:rPr>
        <w:t xml:space="preserve">15 </w:t>
      </w:r>
      <w:proofErr w:type="spellStart"/>
      <w:r w:rsidRPr="00DC6A7D">
        <w:rPr>
          <w:b/>
          <w:sz w:val="22"/>
          <w:lang w:val="uk-UA"/>
        </w:rPr>
        <w:t>б.о</w:t>
      </w:r>
      <w:proofErr w:type="spellEnd"/>
      <w:r w:rsidRPr="00DC6A7D">
        <w:rPr>
          <w:b/>
          <w:sz w:val="22"/>
          <w:lang w:val="uk-UA"/>
        </w:rPr>
        <w:t>. і більше</w:t>
      </w:r>
      <w:r>
        <w:rPr>
          <w:b/>
          <w:sz w:val="22"/>
          <w:lang w:val="uk-UA"/>
        </w:rPr>
        <w:t>.</w:t>
      </w:r>
    </w:p>
    <w:p w:rsidR="001B72E1" w:rsidRPr="00717B8B" w:rsidRDefault="001B72E1" w:rsidP="001B72E1">
      <w:pPr>
        <w:numPr>
          <w:ilvl w:val="0"/>
          <w:numId w:val="2"/>
        </w:numPr>
        <w:rPr>
          <w:b/>
          <w:sz w:val="22"/>
          <w:lang w:val="uk-UA"/>
        </w:rPr>
      </w:pPr>
      <w:r>
        <w:rPr>
          <w:sz w:val="22"/>
          <w:lang w:val="uk-UA"/>
        </w:rPr>
        <w:t>Розмістити</w:t>
      </w:r>
      <w:r w:rsidRPr="00720B33">
        <w:rPr>
          <w:sz w:val="22"/>
          <w:lang w:val="uk-UA"/>
        </w:rPr>
        <w:t xml:space="preserve"> </w:t>
      </w:r>
      <w:r w:rsidRPr="00717B8B">
        <w:rPr>
          <w:b/>
          <w:sz w:val="22"/>
          <w:lang w:val="uk-UA"/>
        </w:rPr>
        <w:t>активне замовлення в липні 2018 року.</w:t>
      </w:r>
    </w:p>
    <w:p w:rsidR="001B72E1" w:rsidRPr="00720B33" w:rsidRDefault="001B72E1" w:rsidP="001B72E1">
      <w:pPr>
        <w:rPr>
          <w:sz w:val="22"/>
          <w:lang w:val="uk-UA"/>
        </w:rPr>
      </w:pPr>
    </w:p>
    <w:p w:rsidR="001B72E1" w:rsidRDefault="001B72E1" w:rsidP="001B72E1">
      <w:pPr>
        <w:rPr>
          <w:sz w:val="22"/>
          <w:lang w:val="uk-UA"/>
        </w:rPr>
      </w:pPr>
      <w:r w:rsidRPr="00720B33">
        <w:rPr>
          <w:sz w:val="22"/>
          <w:lang w:val="uk-UA"/>
        </w:rPr>
        <w:t xml:space="preserve">- Максимальна кількість </w:t>
      </w:r>
      <w:r w:rsidR="00B35AA0">
        <w:rPr>
          <w:sz w:val="22"/>
          <w:lang w:val="uk-UA"/>
        </w:rPr>
        <w:t>Кваліфікованих</w:t>
      </w:r>
      <w:r w:rsidRPr="00720B33">
        <w:rPr>
          <w:sz w:val="22"/>
          <w:lang w:val="uk-UA"/>
        </w:rPr>
        <w:t xml:space="preserve"> Членів Особистої Групи, які уклали угоду </w:t>
      </w:r>
      <w:r>
        <w:rPr>
          <w:sz w:val="22"/>
          <w:lang w:val="uk-UA"/>
        </w:rPr>
        <w:t>в липні 2018</w:t>
      </w:r>
      <w:r w:rsidRPr="00720B33">
        <w:rPr>
          <w:sz w:val="22"/>
          <w:lang w:val="uk-UA"/>
        </w:rPr>
        <w:t xml:space="preserve"> року </w:t>
      </w:r>
      <w:r>
        <w:rPr>
          <w:sz w:val="22"/>
          <w:lang w:val="uk-UA"/>
        </w:rPr>
        <w:t xml:space="preserve">- </w:t>
      </w:r>
      <w:r w:rsidRPr="00717B8B">
        <w:rPr>
          <w:b/>
          <w:sz w:val="22"/>
          <w:lang w:val="uk-UA"/>
        </w:rPr>
        <w:t>не більше ніж 5 осіб</w:t>
      </w:r>
      <w:r>
        <w:rPr>
          <w:sz w:val="22"/>
          <w:lang w:val="uk-UA"/>
        </w:rPr>
        <w:t>.</w:t>
      </w:r>
    </w:p>
    <w:p w:rsidR="001B72E1" w:rsidRPr="00720B33" w:rsidRDefault="001B72E1" w:rsidP="001B72E1">
      <w:pPr>
        <w:rPr>
          <w:sz w:val="22"/>
          <w:lang w:val="uk-UA"/>
        </w:rPr>
      </w:pPr>
      <w:r w:rsidRPr="00720B33">
        <w:rPr>
          <w:sz w:val="22"/>
          <w:lang w:val="uk-UA"/>
        </w:rPr>
        <w:t>- У залік</w:t>
      </w:r>
      <w:r>
        <w:rPr>
          <w:sz w:val="22"/>
          <w:lang w:val="uk-UA"/>
        </w:rPr>
        <w:t>овий сумарний обсяг продажу</w:t>
      </w:r>
      <w:r w:rsidRPr="00720B33">
        <w:rPr>
          <w:sz w:val="22"/>
          <w:lang w:val="uk-UA"/>
        </w:rPr>
        <w:t xml:space="preserve"> зараховується </w:t>
      </w:r>
      <w:r w:rsidRPr="00717B8B">
        <w:rPr>
          <w:b/>
          <w:sz w:val="22"/>
          <w:lang w:val="uk-UA"/>
        </w:rPr>
        <w:t xml:space="preserve">не більше 100 </w:t>
      </w:r>
      <w:proofErr w:type="spellStart"/>
      <w:r w:rsidRPr="00717B8B">
        <w:rPr>
          <w:b/>
          <w:sz w:val="22"/>
          <w:lang w:val="uk-UA"/>
        </w:rPr>
        <w:t>б.о</w:t>
      </w:r>
      <w:proofErr w:type="spellEnd"/>
      <w:r w:rsidRPr="00717B8B">
        <w:rPr>
          <w:b/>
          <w:sz w:val="22"/>
          <w:lang w:val="uk-UA"/>
        </w:rPr>
        <w:t>.</w:t>
      </w:r>
      <w:r>
        <w:rPr>
          <w:sz w:val="22"/>
          <w:lang w:val="uk-UA"/>
        </w:rPr>
        <w:t>, отриманих за Семінарський рік кожним новачком.</w:t>
      </w:r>
    </w:p>
    <w:p w:rsidR="001B72E1" w:rsidRDefault="001B72E1" w:rsidP="001B72E1">
      <w:pPr>
        <w:rPr>
          <w:sz w:val="24"/>
          <w:lang w:val="uk-UA"/>
        </w:rPr>
      </w:pPr>
      <w:r>
        <w:rPr>
          <w:sz w:val="24"/>
          <w:lang w:val="uk-UA"/>
        </w:rPr>
        <w:t xml:space="preserve">- Рейтинг переможниць складається на основі сумарного обсягу продажу </w:t>
      </w:r>
      <w:r w:rsidRPr="00717B8B">
        <w:rPr>
          <w:b/>
          <w:sz w:val="24"/>
          <w:lang w:val="uk-UA"/>
        </w:rPr>
        <w:t>ВСІХ НОВИХ</w:t>
      </w:r>
      <w:r>
        <w:rPr>
          <w:sz w:val="24"/>
          <w:lang w:val="uk-UA"/>
        </w:rPr>
        <w:t xml:space="preserve"> Членів Особистої Групи.</w:t>
      </w:r>
    </w:p>
    <w:p w:rsidR="001B72E1" w:rsidRDefault="001B72E1" w:rsidP="001B72E1">
      <w:pPr>
        <w:rPr>
          <w:sz w:val="24"/>
          <w:lang w:val="uk-UA"/>
        </w:rPr>
      </w:pPr>
    </w:p>
    <w:p w:rsidR="00F91A5C" w:rsidRDefault="00F91A5C" w:rsidP="001B72E1">
      <w:pPr>
        <w:rPr>
          <w:sz w:val="24"/>
          <w:lang w:val="uk-UA"/>
        </w:rPr>
      </w:pPr>
    </w:p>
    <w:p w:rsidR="001B72E1" w:rsidRPr="00B40A6C" w:rsidRDefault="001B72E1" w:rsidP="001B72E1">
      <w:pPr>
        <w:rPr>
          <w:sz w:val="24"/>
          <w:lang w:val="ru-RU"/>
        </w:rPr>
      </w:pPr>
    </w:p>
    <w:p w:rsidR="001B72E1" w:rsidRDefault="001B72E1" w:rsidP="001B72E1">
      <w:pPr>
        <w:rPr>
          <w:b/>
          <w:bCs/>
          <w:sz w:val="24"/>
          <w:szCs w:val="20"/>
          <w:lang w:val="uk-UA"/>
        </w:rPr>
      </w:pPr>
      <w:r w:rsidRPr="00720B33">
        <w:rPr>
          <w:szCs w:val="28"/>
          <w:highlight w:val="yellow"/>
          <w:lang w:val="uk-UA"/>
        </w:rPr>
        <w:br w:type="page"/>
      </w:r>
      <w:r w:rsidRPr="00A05A10">
        <w:rPr>
          <w:sz w:val="24"/>
          <w:szCs w:val="20"/>
          <w:lang w:val="uk-UA"/>
        </w:rPr>
        <w:lastRenderedPageBreak/>
        <w:t xml:space="preserve">Переможницям, які посіли 1-е, 2-е та 3-є місця у Семінарських номінаціях, присвоюються титули </w:t>
      </w:r>
      <w:r w:rsidR="0079290C" w:rsidRPr="0079290C">
        <w:rPr>
          <w:b/>
          <w:sz w:val="24"/>
          <w:szCs w:val="20"/>
          <w:lang w:val="uk-UA"/>
        </w:rPr>
        <w:t>К</w:t>
      </w:r>
      <w:r w:rsidRPr="00A05A10">
        <w:rPr>
          <w:b/>
          <w:bCs/>
          <w:sz w:val="24"/>
          <w:szCs w:val="20"/>
          <w:lang w:val="uk-UA"/>
        </w:rPr>
        <w:t>оролеви, 1-ї</w:t>
      </w:r>
      <w:r>
        <w:rPr>
          <w:sz w:val="24"/>
          <w:szCs w:val="20"/>
          <w:lang w:val="uk-UA"/>
        </w:rPr>
        <w:t xml:space="preserve"> </w:t>
      </w:r>
      <w:r w:rsidRPr="00A05A10">
        <w:rPr>
          <w:b/>
          <w:bCs/>
          <w:sz w:val="24"/>
          <w:szCs w:val="20"/>
          <w:lang w:val="uk-UA"/>
        </w:rPr>
        <w:t xml:space="preserve">та 2-ї Фрейлін, </w:t>
      </w:r>
      <w:r w:rsidRPr="00A05A10">
        <w:rPr>
          <w:sz w:val="24"/>
          <w:szCs w:val="20"/>
          <w:lang w:val="uk-UA"/>
        </w:rPr>
        <w:t>відповідно. Королеви отримують у подарунок</w:t>
      </w:r>
      <w:r w:rsidRPr="00A05A10">
        <w:rPr>
          <w:b/>
          <w:bCs/>
          <w:sz w:val="24"/>
          <w:szCs w:val="20"/>
          <w:lang w:val="uk-UA"/>
        </w:rPr>
        <w:t>* Великого</w:t>
      </w:r>
      <w:r w:rsidRPr="00A05A10">
        <w:rPr>
          <w:sz w:val="24"/>
          <w:szCs w:val="20"/>
          <w:lang w:val="uk-UA"/>
        </w:rPr>
        <w:t xml:space="preserve"> </w:t>
      </w:r>
      <w:r w:rsidRPr="00A05A10">
        <w:rPr>
          <w:b/>
          <w:bCs/>
          <w:sz w:val="24"/>
          <w:szCs w:val="20"/>
          <w:lang w:val="uk-UA"/>
        </w:rPr>
        <w:t xml:space="preserve">Діамантового Джмеля, </w:t>
      </w:r>
      <w:r w:rsidRPr="00A05A10">
        <w:rPr>
          <w:sz w:val="24"/>
          <w:szCs w:val="20"/>
          <w:lang w:val="uk-UA"/>
        </w:rPr>
        <w:t>Фрейліни –</w:t>
      </w:r>
      <w:r w:rsidRPr="00A05A10">
        <w:rPr>
          <w:b/>
          <w:bCs/>
          <w:sz w:val="24"/>
          <w:szCs w:val="20"/>
          <w:lang w:val="uk-UA"/>
        </w:rPr>
        <w:t xml:space="preserve">Середнього Діамантового </w:t>
      </w:r>
      <w:proofErr w:type="spellStart"/>
      <w:r w:rsidRPr="00A05A10">
        <w:rPr>
          <w:b/>
          <w:bCs/>
          <w:sz w:val="24"/>
          <w:szCs w:val="20"/>
          <w:lang w:val="uk-UA"/>
        </w:rPr>
        <w:t>Джмеля,</w:t>
      </w:r>
      <w:r w:rsidRPr="00A05A10">
        <w:rPr>
          <w:sz w:val="24"/>
          <w:szCs w:val="20"/>
          <w:lang w:val="uk-UA"/>
        </w:rPr>
        <w:t>у</w:t>
      </w:r>
      <w:proofErr w:type="spellEnd"/>
      <w:r w:rsidRPr="00A05A10">
        <w:rPr>
          <w:sz w:val="24"/>
          <w:szCs w:val="20"/>
          <w:lang w:val="uk-UA"/>
        </w:rPr>
        <w:t xml:space="preserve"> сі інші переможниці – </w:t>
      </w:r>
      <w:r w:rsidRPr="00A05A10">
        <w:rPr>
          <w:b/>
          <w:bCs/>
          <w:sz w:val="24"/>
          <w:szCs w:val="20"/>
          <w:lang w:val="uk-UA"/>
        </w:rPr>
        <w:t>Малого</w:t>
      </w:r>
      <w:r w:rsidRPr="00A05A10">
        <w:rPr>
          <w:sz w:val="24"/>
          <w:szCs w:val="20"/>
          <w:lang w:val="uk-UA"/>
        </w:rPr>
        <w:t xml:space="preserve"> </w:t>
      </w:r>
      <w:r w:rsidRPr="00A05A10">
        <w:rPr>
          <w:b/>
          <w:bCs/>
          <w:sz w:val="24"/>
          <w:szCs w:val="20"/>
          <w:lang w:val="uk-UA"/>
        </w:rPr>
        <w:t>Діамантового Джмеля</w:t>
      </w:r>
      <w:r>
        <w:rPr>
          <w:b/>
          <w:bCs/>
          <w:sz w:val="24"/>
          <w:szCs w:val="20"/>
          <w:lang w:val="uk-UA"/>
        </w:rPr>
        <w:t>.</w:t>
      </w:r>
    </w:p>
    <w:p w:rsidR="00F91A5C" w:rsidRPr="00A05A10" w:rsidRDefault="00F91A5C" w:rsidP="001B72E1">
      <w:pPr>
        <w:rPr>
          <w:sz w:val="20"/>
          <w:szCs w:val="20"/>
          <w:lang w:val="uk-UA"/>
        </w:rPr>
      </w:pPr>
    </w:p>
    <w:p w:rsidR="00F91A5C" w:rsidRPr="00B40A6C" w:rsidRDefault="00F91A5C" w:rsidP="00F91A5C">
      <w:pPr>
        <w:rPr>
          <w:rFonts w:ascii="HelveticaNeue-Light" w:hAnsi="HelveticaNeue-Light"/>
          <w:b/>
          <w:color w:val="231F20"/>
          <w:sz w:val="22"/>
          <w:szCs w:val="20"/>
          <w:lang w:val="ru-RU"/>
        </w:rPr>
      </w:pPr>
      <w:proofErr w:type="spellStart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>Кожна</w:t>
      </w:r>
      <w:proofErr w:type="spellEnd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 xml:space="preserve"> </w:t>
      </w:r>
      <w:proofErr w:type="spellStart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>переможниця</w:t>
      </w:r>
      <w:proofErr w:type="spellEnd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 xml:space="preserve"> </w:t>
      </w:r>
      <w:proofErr w:type="spellStart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>отримує</w:t>
      </w:r>
      <w:proofErr w:type="spellEnd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 xml:space="preserve"> </w:t>
      </w:r>
      <w:proofErr w:type="spellStart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>визнання</w:t>
      </w:r>
      <w:proofErr w:type="spellEnd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 xml:space="preserve"> на </w:t>
      </w:r>
      <w:proofErr w:type="spellStart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>сцен</w:t>
      </w:r>
      <w:bookmarkStart w:id="0" w:name="_GoBack"/>
      <w:bookmarkEnd w:id="0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>і</w:t>
      </w:r>
      <w:proofErr w:type="spellEnd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 xml:space="preserve"> ХХ </w:t>
      </w:r>
      <w:proofErr w:type="spellStart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>Українського</w:t>
      </w:r>
      <w:proofErr w:type="spellEnd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 xml:space="preserve"> </w:t>
      </w:r>
      <w:proofErr w:type="spellStart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>Національного</w:t>
      </w:r>
      <w:proofErr w:type="spellEnd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 xml:space="preserve"> </w:t>
      </w:r>
      <w:proofErr w:type="spellStart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>Семінару</w:t>
      </w:r>
      <w:proofErr w:type="spellEnd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 xml:space="preserve">, а </w:t>
      </w:r>
      <w:proofErr w:type="spellStart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>також</w:t>
      </w:r>
      <w:proofErr w:type="spellEnd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 xml:space="preserve"> </w:t>
      </w:r>
      <w:proofErr w:type="spellStart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>стає</w:t>
      </w:r>
      <w:proofErr w:type="spellEnd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 xml:space="preserve"> </w:t>
      </w:r>
      <w:proofErr w:type="spellStart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>учасницею</w:t>
      </w:r>
      <w:proofErr w:type="spellEnd"/>
      <w:r>
        <w:rPr>
          <w:rFonts w:ascii="HelveticaNeue-Light" w:hAnsi="HelveticaNeue-Light"/>
          <w:b/>
          <w:color w:val="231F20"/>
          <w:sz w:val="22"/>
          <w:szCs w:val="20"/>
          <w:lang w:val="ru-RU"/>
        </w:rPr>
        <w:t xml:space="preserve"> </w:t>
      </w:r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 xml:space="preserve">Смарагдового </w:t>
      </w:r>
      <w:proofErr w:type="spellStart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>прийому</w:t>
      </w:r>
      <w:proofErr w:type="spellEnd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 xml:space="preserve"> в рамках </w:t>
      </w:r>
      <w:proofErr w:type="spellStart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>Семінару</w:t>
      </w:r>
      <w:proofErr w:type="spellEnd"/>
      <w:r w:rsidRPr="00B40A6C">
        <w:rPr>
          <w:rFonts w:ascii="HelveticaNeue-Light" w:hAnsi="HelveticaNeue-Light"/>
          <w:b/>
          <w:color w:val="231F20"/>
          <w:sz w:val="22"/>
          <w:szCs w:val="20"/>
          <w:lang w:val="ru-RU"/>
        </w:rPr>
        <w:t>!</w:t>
      </w:r>
    </w:p>
    <w:p w:rsidR="001B72E1" w:rsidRDefault="001B72E1" w:rsidP="001B72E1">
      <w:pPr>
        <w:rPr>
          <w:b/>
          <w:bCs/>
          <w:szCs w:val="28"/>
          <w:lang w:val="uk-UA"/>
        </w:rPr>
      </w:pPr>
    </w:p>
    <w:p w:rsidR="001B72E1" w:rsidRPr="00A41C37" w:rsidRDefault="001B72E1" w:rsidP="001B72E1">
      <w:pPr>
        <w:rPr>
          <w:rFonts w:ascii="Times" w:hAnsi="Times" w:cs="Calibri"/>
          <w:b/>
          <w:sz w:val="24"/>
          <w:szCs w:val="22"/>
          <w:lang w:val="uk-UA"/>
        </w:rPr>
      </w:pPr>
      <w:r>
        <w:rPr>
          <w:rFonts w:ascii="Times" w:hAnsi="Times" w:cs="Calibri"/>
          <w:b/>
          <w:sz w:val="24"/>
          <w:szCs w:val="22"/>
          <w:lang w:val="uk-UA"/>
        </w:rPr>
        <w:t>ДІАМАНТОВІ ДЖМЕЛІ ЗІ СМАРАГДАМИ</w:t>
      </w:r>
    </w:p>
    <w:p w:rsidR="001B72E1" w:rsidRPr="00F768E8" w:rsidRDefault="001B72E1" w:rsidP="001B72E1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000000"/>
          <w:lang w:val="uk-UA"/>
        </w:rPr>
      </w:pPr>
      <w:r w:rsidRPr="00F768E8">
        <w:rPr>
          <w:rStyle w:val="Strong"/>
          <w:b w:val="0"/>
          <w:bCs w:val="0"/>
          <w:color w:val="000000"/>
          <w:lang w:val="uk-UA"/>
        </w:rPr>
        <w:t xml:space="preserve">Здавна відома здатність смарагда дарувати своєму власникові натхнення та ентузіазм, </w:t>
      </w:r>
      <w:r>
        <w:rPr>
          <w:rStyle w:val="Strong"/>
          <w:b w:val="0"/>
          <w:bCs w:val="0"/>
          <w:color w:val="000000"/>
          <w:lang w:val="uk-UA"/>
        </w:rPr>
        <w:t>привертати удачу та процвітання</w:t>
      </w:r>
      <w:r w:rsidRPr="00F768E8">
        <w:rPr>
          <w:rStyle w:val="Strong"/>
          <w:b w:val="0"/>
          <w:bCs w:val="0"/>
          <w:color w:val="000000"/>
          <w:lang w:val="uk-UA"/>
        </w:rPr>
        <w:t>. Відомий він також як символ мудрості, розсудливості та духовної чистоти.</w:t>
      </w:r>
    </w:p>
    <w:p w:rsidR="001B72E1" w:rsidRDefault="001B72E1" w:rsidP="001B72E1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000000"/>
          <w:lang w:val="uk-UA"/>
        </w:rPr>
      </w:pPr>
      <w:r>
        <w:rPr>
          <w:rStyle w:val="Strong"/>
          <w:b w:val="0"/>
          <w:bCs w:val="0"/>
          <w:color w:val="000000"/>
          <w:lang w:val="uk-UA"/>
        </w:rPr>
        <w:t xml:space="preserve">Аксесуар у вигляді брошки зі смарагдом </w:t>
      </w:r>
      <w:r w:rsidRPr="00F768E8">
        <w:rPr>
          <w:rStyle w:val="Strong"/>
          <w:b w:val="0"/>
          <w:bCs w:val="0"/>
          <w:color w:val="000000"/>
          <w:lang w:val="uk-UA"/>
        </w:rPr>
        <w:t xml:space="preserve">додає власниці сил, дарує надію і допомагає в досягненні матеріального благополуччя. Тож нехай ця ексклюзивна </w:t>
      </w:r>
      <w:r>
        <w:rPr>
          <w:rStyle w:val="Strong"/>
          <w:b w:val="0"/>
          <w:bCs w:val="0"/>
          <w:color w:val="000000"/>
          <w:lang w:val="uk-UA"/>
        </w:rPr>
        <w:t>прикраса</w:t>
      </w:r>
      <w:r w:rsidRPr="00F768E8">
        <w:rPr>
          <w:rStyle w:val="Strong"/>
          <w:b w:val="0"/>
          <w:bCs w:val="0"/>
          <w:color w:val="000000"/>
          <w:lang w:val="uk-UA"/>
        </w:rPr>
        <w:t xml:space="preserve"> стане вашою!</w:t>
      </w:r>
    </w:p>
    <w:p w:rsidR="001B72E1" w:rsidRDefault="001B72E1" w:rsidP="001B72E1">
      <w:pPr>
        <w:pStyle w:val="NormalWeb"/>
        <w:spacing w:before="0" w:beforeAutospacing="0" w:after="0" w:afterAutospacing="0"/>
        <w:rPr>
          <w:color w:val="000000"/>
          <w:bdr w:val="none" w:sz="0" w:space="0" w:color="auto" w:frame="1"/>
          <w:lang w:val="uk-UA"/>
        </w:rPr>
      </w:pPr>
    </w:p>
    <w:p w:rsidR="004B032F" w:rsidRDefault="004B032F" w:rsidP="001B72E1">
      <w:pPr>
        <w:pStyle w:val="NormalWeb"/>
        <w:spacing w:before="0" w:beforeAutospacing="0" w:after="0" w:afterAutospacing="0"/>
        <w:rPr>
          <w:color w:val="000000"/>
          <w:bdr w:val="none" w:sz="0" w:space="0" w:color="auto" w:frame="1"/>
          <w:lang w:val="uk-UA"/>
        </w:rPr>
      </w:pPr>
      <w:r>
        <w:rPr>
          <w:color w:val="000000"/>
          <w:bdr w:val="none" w:sz="0" w:space="0" w:color="auto" w:frame="1"/>
          <w:lang w:val="uk-UA"/>
        </w:rPr>
        <w:t xml:space="preserve">Фото в </w:t>
      </w:r>
      <w:proofErr w:type="spellStart"/>
      <w:r>
        <w:rPr>
          <w:color w:val="000000"/>
          <w:bdr w:val="none" w:sz="0" w:space="0" w:color="auto" w:frame="1"/>
          <w:lang w:val="uk-UA"/>
        </w:rPr>
        <w:t>папке</w:t>
      </w:r>
      <w:proofErr w:type="spellEnd"/>
    </w:p>
    <w:p w:rsidR="004B032F" w:rsidRDefault="004B032F" w:rsidP="001B72E1">
      <w:pPr>
        <w:pStyle w:val="NormalWeb"/>
        <w:spacing w:before="0" w:beforeAutospacing="0" w:after="0" w:afterAutospacing="0"/>
        <w:rPr>
          <w:color w:val="000000"/>
          <w:bdr w:val="none" w:sz="0" w:space="0" w:color="auto" w:frame="1"/>
          <w:lang w:val="uk-UA"/>
        </w:rPr>
      </w:pPr>
      <w:r w:rsidRPr="004B032F">
        <w:rPr>
          <w:color w:val="000000"/>
          <w:bdr w:val="none" w:sz="0" w:space="0" w:color="auto" w:frame="1"/>
          <w:lang w:val="uk-UA"/>
        </w:rPr>
        <w:t xml:space="preserve">S:\SD&amp;Marketing\public\Toolkits&amp;Images\SF </w:t>
      </w:r>
      <w:proofErr w:type="spellStart"/>
      <w:r w:rsidRPr="004B032F">
        <w:rPr>
          <w:color w:val="000000"/>
          <w:bdr w:val="none" w:sz="0" w:space="0" w:color="auto" w:frame="1"/>
          <w:lang w:val="uk-UA"/>
        </w:rPr>
        <w:t>Contest</w:t>
      </w:r>
      <w:proofErr w:type="spellEnd"/>
      <w:r w:rsidRPr="004B032F">
        <w:rPr>
          <w:color w:val="000000"/>
          <w:bdr w:val="none" w:sz="0" w:space="0" w:color="auto" w:frame="1"/>
          <w:lang w:val="uk-UA"/>
        </w:rPr>
        <w:t>\Objects_2017_ready\</w:t>
      </w:r>
      <w:proofErr w:type="spellStart"/>
      <w:r w:rsidRPr="004B032F">
        <w:rPr>
          <w:color w:val="000000"/>
          <w:bdr w:val="none" w:sz="0" w:space="0" w:color="auto" w:frame="1"/>
          <w:lang w:val="uk-UA"/>
        </w:rPr>
        <w:t>art</w:t>
      </w:r>
      <w:proofErr w:type="spellEnd"/>
      <w:r w:rsidRPr="004B032F">
        <w:rPr>
          <w:color w:val="000000"/>
          <w:bdr w:val="none" w:sz="0" w:space="0" w:color="auto" w:frame="1"/>
          <w:lang w:val="uk-UA"/>
        </w:rPr>
        <w:t xml:space="preserve"> </w:t>
      </w:r>
      <w:proofErr w:type="spellStart"/>
      <w:r w:rsidRPr="004B032F">
        <w:rPr>
          <w:color w:val="000000"/>
          <w:bdr w:val="none" w:sz="0" w:space="0" w:color="auto" w:frame="1"/>
          <w:lang w:val="uk-UA"/>
        </w:rPr>
        <w:t>bee</w:t>
      </w:r>
      <w:proofErr w:type="spellEnd"/>
    </w:p>
    <w:p w:rsidR="004B032F" w:rsidRDefault="004B032F" w:rsidP="001B72E1">
      <w:pPr>
        <w:pStyle w:val="NormalWeb"/>
        <w:spacing w:before="0" w:beforeAutospacing="0" w:after="0" w:afterAutospacing="0"/>
        <w:rPr>
          <w:color w:val="000000"/>
          <w:bdr w:val="none" w:sz="0" w:space="0" w:color="auto" w:frame="1"/>
          <w:lang w:val="uk-UA"/>
        </w:rPr>
      </w:pPr>
      <w:r w:rsidRPr="004B032F">
        <w:rPr>
          <w:color w:val="000000"/>
          <w:bdr w:val="none" w:sz="0" w:space="0" w:color="auto" w:frame="1"/>
          <w:lang w:val="uk-UA"/>
        </w:rPr>
        <w:t xml:space="preserve">S:\SD&amp;Marketing\public\Toolkits&amp;Images\SF </w:t>
      </w:r>
      <w:proofErr w:type="spellStart"/>
      <w:r w:rsidRPr="004B032F">
        <w:rPr>
          <w:color w:val="000000"/>
          <w:bdr w:val="none" w:sz="0" w:space="0" w:color="auto" w:frame="1"/>
          <w:lang w:val="uk-UA"/>
        </w:rPr>
        <w:t>Contest</w:t>
      </w:r>
      <w:proofErr w:type="spellEnd"/>
      <w:r w:rsidRPr="004B032F">
        <w:rPr>
          <w:color w:val="000000"/>
          <w:bdr w:val="none" w:sz="0" w:space="0" w:color="auto" w:frame="1"/>
          <w:lang w:val="uk-UA"/>
        </w:rPr>
        <w:t>\Objects_2017_ready\</w:t>
      </w:r>
      <w:proofErr w:type="spellStart"/>
      <w:r w:rsidRPr="004B032F">
        <w:rPr>
          <w:color w:val="000000"/>
          <w:bdr w:val="none" w:sz="0" w:space="0" w:color="auto" w:frame="1"/>
          <w:lang w:val="uk-UA"/>
        </w:rPr>
        <w:t>Semi_awards</w:t>
      </w:r>
      <w:proofErr w:type="spellEnd"/>
    </w:p>
    <w:p w:rsidR="004B032F" w:rsidRPr="00F27BA2" w:rsidRDefault="004B032F" w:rsidP="001B72E1">
      <w:pPr>
        <w:pStyle w:val="NormalWeb"/>
        <w:spacing w:before="0" w:beforeAutospacing="0" w:after="0" w:afterAutospacing="0"/>
        <w:rPr>
          <w:color w:val="000000"/>
          <w:bdr w:val="none" w:sz="0" w:space="0" w:color="auto" w:frame="1"/>
          <w:lang w:val="uk-UA"/>
        </w:rPr>
      </w:pPr>
    </w:p>
    <w:p w:rsidR="001B72E1" w:rsidRDefault="001B72E1" w:rsidP="001B72E1">
      <w:pPr>
        <w:rPr>
          <w:b/>
          <w:color w:val="0000FF"/>
          <w:sz w:val="24"/>
          <w:szCs w:val="24"/>
          <w:lang w:val="uk-UA"/>
        </w:rPr>
      </w:pPr>
    </w:p>
    <w:p w:rsidR="001B72E1" w:rsidRPr="00CE01B3" w:rsidRDefault="001B72E1" w:rsidP="001B72E1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871855" cy="8413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B032F"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15716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2E1" w:rsidRDefault="001B72E1" w:rsidP="001B72E1">
      <w:pPr>
        <w:rPr>
          <w:b/>
          <w:color w:val="0000FF"/>
          <w:sz w:val="24"/>
          <w:szCs w:val="24"/>
          <w:lang w:val="uk-UA"/>
        </w:rPr>
      </w:pPr>
    </w:p>
    <w:p w:rsidR="001B72E1" w:rsidRDefault="001B72E1" w:rsidP="001B72E1">
      <w:pPr>
        <w:rPr>
          <w:b/>
          <w:color w:val="0000FF"/>
          <w:sz w:val="24"/>
          <w:szCs w:val="24"/>
          <w:lang w:val="uk-UA"/>
        </w:rPr>
      </w:pPr>
    </w:p>
    <w:p w:rsidR="001B72E1" w:rsidRDefault="001B72E1" w:rsidP="001B72E1">
      <w:pPr>
        <w:rPr>
          <w:sz w:val="24"/>
          <w:szCs w:val="20"/>
          <w:lang w:val="uk-UA"/>
        </w:rPr>
      </w:pPr>
      <w:r w:rsidRPr="00A05A10">
        <w:rPr>
          <w:b/>
          <w:sz w:val="24"/>
          <w:szCs w:val="20"/>
          <w:lang w:val="uk-UA"/>
        </w:rPr>
        <w:t>Малий Діамантовий Джміль</w:t>
      </w:r>
      <w:r>
        <w:rPr>
          <w:sz w:val="24"/>
          <w:szCs w:val="20"/>
          <w:lang w:val="uk-UA"/>
        </w:rPr>
        <w:t xml:space="preserve"> із золота 585-ї проби (вага** – 4,5 г), інкрустований</w:t>
      </w:r>
      <w:r w:rsidRPr="00A05A10">
        <w:rPr>
          <w:sz w:val="24"/>
          <w:szCs w:val="20"/>
          <w:lang w:val="uk-UA"/>
        </w:rPr>
        <w:t xml:space="preserve"> 20 </w:t>
      </w:r>
      <w:r>
        <w:rPr>
          <w:sz w:val="24"/>
          <w:szCs w:val="20"/>
          <w:lang w:val="uk-UA"/>
        </w:rPr>
        <w:t>діамантами</w:t>
      </w:r>
      <w:r w:rsidRPr="00A05A10">
        <w:rPr>
          <w:sz w:val="24"/>
          <w:szCs w:val="20"/>
          <w:lang w:val="uk-UA"/>
        </w:rPr>
        <w:t xml:space="preserve"> </w:t>
      </w:r>
      <w:r>
        <w:rPr>
          <w:sz w:val="24"/>
          <w:szCs w:val="20"/>
          <w:lang w:val="uk-UA"/>
        </w:rPr>
        <w:t>загальною вагою</w:t>
      </w:r>
      <w:r w:rsidRPr="00A05A10">
        <w:rPr>
          <w:sz w:val="24"/>
          <w:szCs w:val="20"/>
          <w:lang w:val="uk-UA"/>
        </w:rPr>
        <w:t xml:space="preserve"> 0,65</w:t>
      </w:r>
      <w:r>
        <w:rPr>
          <w:sz w:val="24"/>
          <w:szCs w:val="20"/>
          <w:lang w:val="uk-UA"/>
        </w:rPr>
        <w:t xml:space="preserve"> </w:t>
      </w:r>
      <w:proofErr w:type="spellStart"/>
      <w:r>
        <w:rPr>
          <w:sz w:val="24"/>
          <w:szCs w:val="20"/>
          <w:lang w:val="uk-UA"/>
        </w:rPr>
        <w:t>карата</w:t>
      </w:r>
      <w:proofErr w:type="spellEnd"/>
      <w:r>
        <w:rPr>
          <w:sz w:val="24"/>
          <w:szCs w:val="20"/>
          <w:lang w:val="uk-UA"/>
        </w:rPr>
        <w:t xml:space="preserve"> і</w:t>
      </w:r>
      <w:r w:rsidRPr="00A05A10">
        <w:rPr>
          <w:sz w:val="24"/>
          <w:szCs w:val="20"/>
          <w:lang w:val="uk-UA"/>
        </w:rPr>
        <w:t xml:space="preserve"> 1 </w:t>
      </w:r>
      <w:r>
        <w:rPr>
          <w:sz w:val="24"/>
          <w:szCs w:val="20"/>
          <w:lang w:val="uk-UA"/>
        </w:rPr>
        <w:t xml:space="preserve">смарагдом вагою 0,05 </w:t>
      </w:r>
      <w:proofErr w:type="spellStart"/>
      <w:r>
        <w:rPr>
          <w:sz w:val="24"/>
          <w:szCs w:val="20"/>
          <w:lang w:val="uk-UA"/>
        </w:rPr>
        <w:t>карата</w:t>
      </w:r>
      <w:proofErr w:type="spellEnd"/>
      <w:r>
        <w:rPr>
          <w:sz w:val="24"/>
          <w:szCs w:val="20"/>
          <w:lang w:val="uk-UA"/>
        </w:rPr>
        <w:t>.</w:t>
      </w:r>
    </w:p>
    <w:p w:rsidR="001B72E1" w:rsidRDefault="001B72E1" w:rsidP="001B72E1">
      <w:pPr>
        <w:rPr>
          <w:sz w:val="24"/>
          <w:szCs w:val="20"/>
          <w:lang w:val="uk-UA"/>
        </w:rPr>
      </w:pPr>
    </w:p>
    <w:p w:rsidR="001B72E1" w:rsidRDefault="001B72E1" w:rsidP="001B72E1">
      <w:pPr>
        <w:rPr>
          <w:sz w:val="24"/>
          <w:szCs w:val="20"/>
          <w:lang w:val="uk-UA"/>
        </w:rPr>
      </w:pPr>
      <w:r>
        <w:rPr>
          <w:b/>
          <w:sz w:val="24"/>
          <w:szCs w:val="20"/>
          <w:lang w:val="uk-UA"/>
        </w:rPr>
        <w:t>Середній</w:t>
      </w:r>
      <w:r w:rsidRPr="00A05A10">
        <w:rPr>
          <w:b/>
          <w:sz w:val="24"/>
          <w:szCs w:val="20"/>
          <w:lang w:val="uk-UA"/>
        </w:rPr>
        <w:t xml:space="preserve"> Діамантовий Джміль</w:t>
      </w:r>
      <w:r w:rsidRPr="00A05A10">
        <w:rPr>
          <w:sz w:val="24"/>
          <w:szCs w:val="20"/>
          <w:lang w:val="uk-UA"/>
        </w:rPr>
        <w:t xml:space="preserve"> із золота 585-ї проби </w:t>
      </w:r>
      <w:r>
        <w:rPr>
          <w:sz w:val="24"/>
          <w:szCs w:val="20"/>
          <w:lang w:val="uk-UA"/>
        </w:rPr>
        <w:t>(вага** – 7,5 г), інкрустований</w:t>
      </w:r>
      <w:r w:rsidRPr="00A05A10">
        <w:rPr>
          <w:sz w:val="24"/>
          <w:szCs w:val="20"/>
          <w:lang w:val="uk-UA"/>
        </w:rPr>
        <w:t xml:space="preserve"> 18 діамантами загальною вагою </w:t>
      </w:r>
      <w:r>
        <w:rPr>
          <w:sz w:val="24"/>
          <w:szCs w:val="20"/>
          <w:lang w:val="uk-UA"/>
        </w:rPr>
        <w:t xml:space="preserve">0,84 </w:t>
      </w:r>
      <w:proofErr w:type="spellStart"/>
      <w:r>
        <w:rPr>
          <w:sz w:val="24"/>
          <w:szCs w:val="20"/>
          <w:lang w:val="uk-UA"/>
        </w:rPr>
        <w:t>карата</w:t>
      </w:r>
      <w:proofErr w:type="spellEnd"/>
      <w:r>
        <w:rPr>
          <w:sz w:val="24"/>
          <w:szCs w:val="20"/>
          <w:lang w:val="uk-UA"/>
        </w:rPr>
        <w:t xml:space="preserve"> і</w:t>
      </w:r>
      <w:r w:rsidRPr="00A05A10">
        <w:rPr>
          <w:sz w:val="24"/>
          <w:szCs w:val="20"/>
          <w:lang w:val="uk-UA"/>
        </w:rPr>
        <w:t xml:space="preserve"> 1 </w:t>
      </w:r>
      <w:r>
        <w:rPr>
          <w:sz w:val="24"/>
          <w:szCs w:val="20"/>
          <w:lang w:val="uk-UA"/>
        </w:rPr>
        <w:t>смарагдом вагою</w:t>
      </w:r>
      <w:r w:rsidRPr="00A05A10">
        <w:rPr>
          <w:sz w:val="24"/>
          <w:szCs w:val="20"/>
          <w:lang w:val="uk-UA"/>
        </w:rPr>
        <w:t xml:space="preserve"> 0,15 </w:t>
      </w:r>
      <w:proofErr w:type="spellStart"/>
      <w:r w:rsidRPr="00A05A10">
        <w:rPr>
          <w:sz w:val="24"/>
          <w:szCs w:val="20"/>
          <w:lang w:val="uk-UA"/>
        </w:rPr>
        <w:t>к</w:t>
      </w:r>
      <w:r>
        <w:rPr>
          <w:sz w:val="24"/>
          <w:szCs w:val="20"/>
          <w:lang w:val="uk-UA"/>
        </w:rPr>
        <w:t>ара</w:t>
      </w:r>
      <w:r w:rsidRPr="00A05A10">
        <w:rPr>
          <w:sz w:val="24"/>
          <w:szCs w:val="20"/>
          <w:lang w:val="uk-UA"/>
        </w:rPr>
        <w:t>т</w:t>
      </w:r>
      <w:r>
        <w:rPr>
          <w:sz w:val="24"/>
          <w:szCs w:val="20"/>
          <w:lang w:val="uk-UA"/>
        </w:rPr>
        <w:t>а</w:t>
      </w:r>
      <w:proofErr w:type="spellEnd"/>
      <w:r>
        <w:rPr>
          <w:sz w:val="24"/>
          <w:szCs w:val="20"/>
          <w:lang w:val="uk-UA"/>
        </w:rPr>
        <w:t>.</w:t>
      </w:r>
    </w:p>
    <w:p w:rsidR="001B72E1" w:rsidRDefault="001B72E1" w:rsidP="001B72E1">
      <w:pPr>
        <w:rPr>
          <w:sz w:val="24"/>
          <w:szCs w:val="20"/>
          <w:lang w:val="uk-UA"/>
        </w:rPr>
      </w:pPr>
    </w:p>
    <w:p w:rsidR="001B72E1" w:rsidRPr="00A05A10" w:rsidRDefault="001B72E1" w:rsidP="001B72E1">
      <w:pPr>
        <w:rPr>
          <w:sz w:val="24"/>
          <w:szCs w:val="20"/>
          <w:lang w:val="uk-UA"/>
        </w:rPr>
      </w:pPr>
      <w:r w:rsidRPr="00A05A10">
        <w:rPr>
          <w:b/>
          <w:sz w:val="24"/>
          <w:szCs w:val="20"/>
          <w:lang w:val="uk-UA"/>
        </w:rPr>
        <w:t>Великий Діамантовий Джміль</w:t>
      </w:r>
      <w:r w:rsidRPr="00A05A10">
        <w:rPr>
          <w:sz w:val="24"/>
          <w:szCs w:val="20"/>
          <w:lang w:val="uk-UA"/>
        </w:rPr>
        <w:t xml:space="preserve"> із золота 585-ї проби (вага** – 10,5 </w:t>
      </w:r>
      <w:r>
        <w:rPr>
          <w:sz w:val="24"/>
          <w:szCs w:val="20"/>
          <w:lang w:val="uk-UA"/>
        </w:rPr>
        <w:t>г)</w:t>
      </w:r>
      <w:r w:rsidRPr="00A05A10">
        <w:rPr>
          <w:sz w:val="24"/>
          <w:szCs w:val="20"/>
          <w:lang w:val="uk-UA"/>
        </w:rPr>
        <w:t xml:space="preserve">, </w:t>
      </w:r>
      <w:r>
        <w:rPr>
          <w:sz w:val="24"/>
          <w:szCs w:val="20"/>
          <w:lang w:val="uk-UA"/>
        </w:rPr>
        <w:t>інкрустований</w:t>
      </w:r>
      <w:r w:rsidRPr="00A05A10">
        <w:rPr>
          <w:sz w:val="24"/>
          <w:szCs w:val="20"/>
          <w:lang w:val="uk-UA"/>
        </w:rPr>
        <w:t xml:space="preserve"> 20 </w:t>
      </w:r>
      <w:r>
        <w:rPr>
          <w:sz w:val="24"/>
          <w:szCs w:val="20"/>
          <w:lang w:val="uk-UA"/>
        </w:rPr>
        <w:t xml:space="preserve">діамантами загальною вагою 1,60 </w:t>
      </w:r>
      <w:proofErr w:type="spellStart"/>
      <w:r>
        <w:rPr>
          <w:sz w:val="24"/>
          <w:szCs w:val="20"/>
          <w:lang w:val="uk-UA"/>
        </w:rPr>
        <w:t>карата</w:t>
      </w:r>
      <w:proofErr w:type="spellEnd"/>
      <w:r>
        <w:rPr>
          <w:sz w:val="24"/>
          <w:szCs w:val="20"/>
          <w:lang w:val="uk-UA"/>
        </w:rPr>
        <w:t xml:space="preserve"> і</w:t>
      </w:r>
      <w:r w:rsidRPr="00A05A10">
        <w:rPr>
          <w:sz w:val="24"/>
          <w:szCs w:val="20"/>
          <w:lang w:val="uk-UA"/>
        </w:rPr>
        <w:t xml:space="preserve"> 1 </w:t>
      </w:r>
      <w:proofErr w:type="spellStart"/>
      <w:r>
        <w:rPr>
          <w:sz w:val="24"/>
          <w:szCs w:val="20"/>
          <w:lang w:val="uk-UA"/>
        </w:rPr>
        <w:t>смрагдом</w:t>
      </w:r>
      <w:proofErr w:type="spellEnd"/>
      <w:r>
        <w:rPr>
          <w:sz w:val="24"/>
          <w:szCs w:val="20"/>
          <w:lang w:val="uk-UA"/>
        </w:rPr>
        <w:t xml:space="preserve"> вагою</w:t>
      </w:r>
      <w:r w:rsidRPr="00A05A10">
        <w:rPr>
          <w:sz w:val="24"/>
          <w:szCs w:val="20"/>
          <w:lang w:val="uk-UA"/>
        </w:rPr>
        <w:t xml:space="preserve"> 0,25 </w:t>
      </w:r>
      <w:proofErr w:type="spellStart"/>
      <w:r w:rsidRPr="00A05A10">
        <w:rPr>
          <w:sz w:val="24"/>
          <w:szCs w:val="20"/>
          <w:lang w:val="uk-UA"/>
        </w:rPr>
        <w:t>к</w:t>
      </w:r>
      <w:r>
        <w:rPr>
          <w:sz w:val="24"/>
          <w:szCs w:val="20"/>
          <w:lang w:val="uk-UA"/>
        </w:rPr>
        <w:t>ара</w:t>
      </w:r>
      <w:r w:rsidRPr="00A05A10">
        <w:rPr>
          <w:sz w:val="24"/>
          <w:szCs w:val="20"/>
          <w:lang w:val="uk-UA"/>
        </w:rPr>
        <w:t>т</w:t>
      </w:r>
      <w:r>
        <w:rPr>
          <w:sz w:val="24"/>
          <w:szCs w:val="20"/>
          <w:lang w:val="uk-UA"/>
        </w:rPr>
        <w:t>а</w:t>
      </w:r>
      <w:proofErr w:type="spellEnd"/>
      <w:r>
        <w:rPr>
          <w:sz w:val="24"/>
          <w:szCs w:val="20"/>
          <w:lang w:val="uk-UA"/>
        </w:rPr>
        <w:t>.</w:t>
      </w:r>
    </w:p>
    <w:p w:rsidR="001B72E1" w:rsidRDefault="001B72E1" w:rsidP="001B72E1">
      <w:pPr>
        <w:rPr>
          <w:sz w:val="24"/>
          <w:szCs w:val="20"/>
          <w:lang w:val="uk-UA"/>
        </w:rPr>
      </w:pPr>
    </w:p>
    <w:p w:rsidR="001B72E1" w:rsidRPr="00A05A10" w:rsidRDefault="001B72E1" w:rsidP="001B72E1">
      <w:pPr>
        <w:rPr>
          <w:sz w:val="24"/>
          <w:szCs w:val="20"/>
          <w:lang w:val="uk-UA"/>
        </w:rPr>
      </w:pPr>
      <w:r w:rsidRPr="00A05A10">
        <w:rPr>
          <w:sz w:val="24"/>
          <w:szCs w:val="20"/>
          <w:lang w:val="uk-UA"/>
        </w:rPr>
        <w:t>Незалежні Консультанти з краси та</w:t>
      </w:r>
      <w:r>
        <w:rPr>
          <w:sz w:val="24"/>
          <w:szCs w:val="20"/>
          <w:lang w:val="uk-UA"/>
        </w:rPr>
        <w:t xml:space="preserve"> </w:t>
      </w:r>
      <w:r w:rsidRPr="00A05A10">
        <w:rPr>
          <w:sz w:val="24"/>
          <w:szCs w:val="20"/>
          <w:lang w:val="uk-UA"/>
        </w:rPr>
        <w:t>Незалежні Лідери Бізнес-Груп, які стануть</w:t>
      </w:r>
      <w:r>
        <w:rPr>
          <w:sz w:val="24"/>
          <w:szCs w:val="20"/>
          <w:lang w:val="uk-UA"/>
        </w:rPr>
        <w:t xml:space="preserve"> </w:t>
      </w:r>
      <w:r w:rsidRPr="00A05A10">
        <w:rPr>
          <w:sz w:val="24"/>
          <w:szCs w:val="20"/>
          <w:lang w:val="uk-UA"/>
        </w:rPr>
        <w:t>володарками Діамантових Джмелів у 2-х</w:t>
      </w:r>
      <w:r>
        <w:rPr>
          <w:sz w:val="24"/>
          <w:szCs w:val="20"/>
          <w:lang w:val="uk-UA"/>
        </w:rPr>
        <w:t xml:space="preserve"> </w:t>
      </w:r>
      <w:r w:rsidRPr="00A05A10">
        <w:rPr>
          <w:sz w:val="24"/>
          <w:szCs w:val="20"/>
          <w:lang w:val="uk-UA"/>
        </w:rPr>
        <w:t>або 3-х номінаціях, отримують спеціальні</w:t>
      </w:r>
      <w:r>
        <w:rPr>
          <w:sz w:val="24"/>
          <w:szCs w:val="20"/>
          <w:lang w:val="uk-UA"/>
        </w:rPr>
        <w:t xml:space="preserve"> відзнаки – ексклюзивний Брасл</w:t>
      </w:r>
      <w:r w:rsidRPr="00A05A10">
        <w:rPr>
          <w:sz w:val="24"/>
          <w:szCs w:val="20"/>
          <w:lang w:val="uk-UA"/>
        </w:rPr>
        <w:t>ет***</w:t>
      </w:r>
      <w:r>
        <w:rPr>
          <w:sz w:val="24"/>
          <w:szCs w:val="20"/>
          <w:lang w:val="uk-UA"/>
        </w:rPr>
        <w:t xml:space="preserve"> і намистину</w:t>
      </w:r>
      <w:r w:rsidRPr="00A05A10">
        <w:rPr>
          <w:sz w:val="24"/>
          <w:szCs w:val="20"/>
          <w:lang w:val="uk-UA"/>
        </w:rPr>
        <w:t xml:space="preserve"> «</w:t>
      </w:r>
      <w:r>
        <w:rPr>
          <w:sz w:val="24"/>
          <w:szCs w:val="20"/>
          <w:lang w:val="uk-UA"/>
        </w:rPr>
        <w:t>Джмелик</w:t>
      </w:r>
      <w:r w:rsidRPr="00A05A10">
        <w:rPr>
          <w:sz w:val="24"/>
          <w:szCs w:val="20"/>
          <w:lang w:val="uk-UA"/>
        </w:rPr>
        <w:t>»!</w:t>
      </w:r>
      <w:r>
        <w:rPr>
          <w:sz w:val="24"/>
          <w:szCs w:val="20"/>
          <w:lang w:val="uk-UA"/>
        </w:rPr>
        <w:t xml:space="preserve"> </w:t>
      </w:r>
      <w:r w:rsidRPr="00A05A10">
        <w:rPr>
          <w:sz w:val="24"/>
          <w:szCs w:val="20"/>
          <w:lang w:val="uk-UA"/>
        </w:rPr>
        <w:t>Володарки Джмелів у 3-х номінаціях</w:t>
      </w:r>
      <w:r>
        <w:rPr>
          <w:sz w:val="24"/>
          <w:szCs w:val="20"/>
          <w:lang w:val="uk-UA"/>
        </w:rPr>
        <w:t xml:space="preserve"> </w:t>
      </w:r>
      <w:r w:rsidRPr="00A05A10">
        <w:rPr>
          <w:sz w:val="24"/>
          <w:szCs w:val="20"/>
          <w:lang w:val="uk-UA"/>
        </w:rPr>
        <w:t>отримують намистину з</w:t>
      </w:r>
      <w:r>
        <w:rPr>
          <w:sz w:val="24"/>
          <w:szCs w:val="20"/>
          <w:lang w:val="uk-UA"/>
        </w:rPr>
        <w:t>і</w:t>
      </w:r>
      <w:r w:rsidRPr="00A05A10">
        <w:rPr>
          <w:sz w:val="24"/>
          <w:szCs w:val="20"/>
          <w:lang w:val="uk-UA"/>
        </w:rPr>
        <w:t xml:space="preserve"> </w:t>
      </w:r>
      <w:r>
        <w:rPr>
          <w:sz w:val="24"/>
          <w:szCs w:val="20"/>
          <w:lang w:val="uk-UA"/>
        </w:rPr>
        <w:t>смарагдом</w:t>
      </w:r>
      <w:r w:rsidRPr="00A05A10">
        <w:rPr>
          <w:sz w:val="24"/>
          <w:szCs w:val="20"/>
          <w:lang w:val="uk-UA"/>
        </w:rPr>
        <w:t>.</w:t>
      </w:r>
      <w:r>
        <w:rPr>
          <w:sz w:val="24"/>
          <w:szCs w:val="20"/>
          <w:lang w:val="uk-UA"/>
        </w:rPr>
        <w:t xml:space="preserve"> </w:t>
      </w:r>
      <w:r w:rsidRPr="00A05A10">
        <w:rPr>
          <w:sz w:val="24"/>
          <w:szCs w:val="20"/>
          <w:lang w:val="uk-UA"/>
        </w:rPr>
        <w:t>Аксесуар виготовлено з білого золота</w:t>
      </w:r>
      <w:r>
        <w:rPr>
          <w:sz w:val="24"/>
          <w:szCs w:val="20"/>
          <w:lang w:val="uk-UA"/>
        </w:rPr>
        <w:t xml:space="preserve"> </w:t>
      </w:r>
      <w:r w:rsidRPr="00A05A10">
        <w:rPr>
          <w:sz w:val="24"/>
          <w:szCs w:val="20"/>
          <w:lang w:val="uk-UA"/>
        </w:rPr>
        <w:t>585-ї проби (вага** – 3 г), дизайнерську</w:t>
      </w:r>
    </w:p>
    <w:p w:rsidR="001B72E1" w:rsidRDefault="001B72E1" w:rsidP="001B72E1">
      <w:pPr>
        <w:rPr>
          <w:sz w:val="24"/>
          <w:szCs w:val="20"/>
          <w:lang w:val="uk-UA"/>
        </w:rPr>
      </w:pPr>
      <w:r w:rsidRPr="00A05A10">
        <w:rPr>
          <w:sz w:val="24"/>
          <w:szCs w:val="20"/>
          <w:lang w:val="uk-UA"/>
        </w:rPr>
        <w:t>намистину – із жовтого золота 585-ї проби</w:t>
      </w:r>
      <w:r>
        <w:rPr>
          <w:sz w:val="24"/>
          <w:szCs w:val="20"/>
          <w:lang w:val="uk-UA"/>
        </w:rPr>
        <w:t xml:space="preserve"> </w:t>
      </w:r>
      <w:r w:rsidRPr="00A05A10">
        <w:rPr>
          <w:sz w:val="24"/>
          <w:szCs w:val="20"/>
          <w:lang w:val="uk-UA"/>
        </w:rPr>
        <w:t>(вага** – 2</w:t>
      </w:r>
      <w:r>
        <w:rPr>
          <w:sz w:val="24"/>
          <w:szCs w:val="20"/>
          <w:lang w:val="uk-UA"/>
        </w:rPr>
        <w:t xml:space="preserve">,5 г), інкрустація  фіанітами і смарагдом вагою 0,04 </w:t>
      </w:r>
      <w:proofErr w:type="spellStart"/>
      <w:r>
        <w:rPr>
          <w:sz w:val="24"/>
          <w:szCs w:val="20"/>
          <w:lang w:val="uk-UA"/>
        </w:rPr>
        <w:t>карата</w:t>
      </w:r>
      <w:proofErr w:type="spellEnd"/>
      <w:r>
        <w:rPr>
          <w:sz w:val="24"/>
          <w:szCs w:val="20"/>
          <w:lang w:val="uk-UA"/>
        </w:rPr>
        <w:t>.</w:t>
      </w:r>
    </w:p>
    <w:p w:rsidR="001B72E1" w:rsidRDefault="001B72E1" w:rsidP="001B72E1">
      <w:pPr>
        <w:rPr>
          <w:sz w:val="24"/>
          <w:szCs w:val="20"/>
          <w:lang w:val="uk-UA"/>
        </w:rPr>
      </w:pPr>
      <w:r>
        <w:rPr>
          <w:noProof/>
          <w:sz w:val="24"/>
          <w:szCs w:val="20"/>
          <w:lang w:val="ru-RU" w:eastAsia="ru-RU"/>
        </w:rPr>
        <w:lastRenderedPageBreak/>
        <w:drawing>
          <wp:inline distT="0" distB="0" distL="0" distR="0">
            <wp:extent cx="210502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2E1" w:rsidRDefault="001B72E1" w:rsidP="001B72E1">
      <w:pPr>
        <w:rPr>
          <w:sz w:val="24"/>
          <w:szCs w:val="20"/>
          <w:lang w:val="uk-UA"/>
        </w:rPr>
      </w:pPr>
    </w:p>
    <w:p w:rsidR="001B72E1" w:rsidRPr="003E5C3C" w:rsidRDefault="001B72E1" w:rsidP="001B72E1">
      <w:pPr>
        <w:rPr>
          <w:b/>
          <w:sz w:val="24"/>
          <w:szCs w:val="24"/>
          <w:lang w:val="uk-UA"/>
        </w:rPr>
      </w:pPr>
      <w:proofErr w:type="spellStart"/>
      <w:r w:rsidRPr="003E5C3C">
        <w:rPr>
          <w:b/>
          <w:sz w:val="24"/>
          <w:szCs w:val="24"/>
          <w:lang w:val="ru-RU"/>
        </w:rPr>
        <w:t>Додаткові</w:t>
      </w:r>
      <w:proofErr w:type="spellEnd"/>
      <w:r w:rsidRPr="003E5C3C">
        <w:rPr>
          <w:b/>
          <w:sz w:val="24"/>
          <w:szCs w:val="24"/>
          <w:lang w:val="ru-RU"/>
        </w:rPr>
        <w:t xml:space="preserve"> </w:t>
      </w:r>
      <w:r w:rsidRPr="003E5C3C">
        <w:rPr>
          <w:b/>
          <w:sz w:val="24"/>
          <w:szCs w:val="24"/>
          <w:lang w:val="uk-UA"/>
        </w:rPr>
        <w:t>вигоди</w:t>
      </w:r>
    </w:p>
    <w:p w:rsidR="001B72E1" w:rsidRDefault="001B72E1" w:rsidP="001B72E1">
      <w:pPr>
        <w:rPr>
          <w:sz w:val="24"/>
          <w:szCs w:val="24"/>
          <w:lang w:val="uk-UA"/>
        </w:rPr>
      </w:pPr>
      <w:r w:rsidRPr="003E5C3C">
        <w:rPr>
          <w:b/>
          <w:sz w:val="24"/>
          <w:szCs w:val="24"/>
          <w:lang w:val="uk-UA"/>
        </w:rPr>
        <w:t>Для Королев</w:t>
      </w:r>
      <w:r>
        <w:rPr>
          <w:sz w:val="24"/>
          <w:szCs w:val="24"/>
          <w:lang w:val="uk-UA"/>
        </w:rPr>
        <w:t xml:space="preserve"> – </w:t>
      </w:r>
      <w:r w:rsidRPr="003E5C3C">
        <w:rPr>
          <w:b/>
          <w:sz w:val="24"/>
          <w:szCs w:val="24"/>
          <w:lang w:val="uk-UA"/>
        </w:rPr>
        <w:t xml:space="preserve">каблучка </w:t>
      </w:r>
      <w:r w:rsidRPr="003E5C3C">
        <w:rPr>
          <w:b/>
          <w:sz w:val="24"/>
          <w:szCs w:val="24"/>
          <w:lang w:val="en-US"/>
        </w:rPr>
        <w:t>Pandora</w:t>
      </w:r>
      <w:r w:rsidRPr="0058061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>з золотим покриттям та фіанітами.</w:t>
      </w:r>
    </w:p>
    <w:p w:rsidR="001B72E1" w:rsidRPr="00580612" w:rsidRDefault="001B72E1" w:rsidP="001B72E1">
      <w:pPr>
        <w:rPr>
          <w:sz w:val="24"/>
          <w:szCs w:val="24"/>
          <w:lang w:val="uk-UA"/>
        </w:rPr>
      </w:pPr>
      <w:r w:rsidRPr="003E5C3C">
        <w:rPr>
          <w:b/>
          <w:sz w:val="24"/>
          <w:szCs w:val="24"/>
          <w:lang w:val="uk-UA"/>
        </w:rPr>
        <w:t>Для Фрейлін</w:t>
      </w:r>
      <w:r>
        <w:rPr>
          <w:sz w:val="24"/>
          <w:szCs w:val="24"/>
          <w:lang w:val="uk-UA"/>
        </w:rPr>
        <w:t xml:space="preserve"> – </w:t>
      </w:r>
      <w:r w:rsidRPr="003E5C3C">
        <w:rPr>
          <w:b/>
          <w:sz w:val="24"/>
          <w:szCs w:val="24"/>
          <w:lang w:val="uk-UA"/>
        </w:rPr>
        <w:t xml:space="preserve">каблучка </w:t>
      </w:r>
      <w:proofErr w:type="spellStart"/>
      <w:r w:rsidRPr="003E5C3C">
        <w:rPr>
          <w:b/>
          <w:sz w:val="24"/>
          <w:szCs w:val="24"/>
          <w:lang w:val="uk-UA"/>
        </w:rPr>
        <w:t>Pandora</w:t>
      </w:r>
      <w:proofErr w:type="spellEnd"/>
      <w:r>
        <w:rPr>
          <w:sz w:val="24"/>
          <w:szCs w:val="24"/>
          <w:lang w:val="uk-UA"/>
        </w:rPr>
        <w:t xml:space="preserve"> зі срібла 925-ї проби з фіанітами.</w:t>
      </w:r>
    </w:p>
    <w:p w:rsidR="001B72E1" w:rsidRDefault="001B72E1" w:rsidP="001B72E1">
      <w:pPr>
        <w:jc w:val="both"/>
        <w:rPr>
          <w:bCs/>
          <w:sz w:val="24"/>
          <w:szCs w:val="24"/>
          <w:lang w:val="uk-UA"/>
        </w:rPr>
      </w:pPr>
    </w:p>
    <w:p w:rsidR="001B72E1" w:rsidRPr="00071D76" w:rsidRDefault="001B72E1" w:rsidP="001B72E1">
      <w:pPr>
        <w:jc w:val="both"/>
        <w:rPr>
          <w:bCs/>
          <w:sz w:val="24"/>
          <w:szCs w:val="24"/>
          <w:lang w:val="ru-RU"/>
        </w:rPr>
      </w:pPr>
      <w:r>
        <w:rPr>
          <w:bCs/>
          <w:noProof/>
          <w:sz w:val="24"/>
          <w:szCs w:val="24"/>
          <w:lang w:val="ru-RU" w:eastAsia="ru-RU"/>
        </w:rPr>
        <w:drawing>
          <wp:inline distT="0" distB="0" distL="0" distR="0">
            <wp:extent cx="750570" cy="766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76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noProof/>
          <w:sz w:val="24"/>
          <w:szCs w:val="24"/>
          <w:lang w:val="ru-RU" w:eastAsia="ru-RU"/>
        </w:rPr>
        <w:drawing>
          <wp:inline distT="0" distB="0" distL="0" distR="0">
            <wp:extent cx="691515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B16B1">
        <w:rPr>
          <w:bCs/>
          <w:noProof/>
          <w:sz w:val="24"/>
          <w:szCs w:val="24"/>
          <w:lang w:val="ru-RU" w:eastAsia="ru-RU"/>
        </w:rPr>
        <w:drawing>
          <wp:inline distT="0" distB="0" distL="0" distR="0">
            <wp:extent cx="628650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5C" w:rsidRPr="00755F96" w:rsidRDefault="001B72E1" w:rsidP="00F91A5C">
      <w:pPr>
        <w:rPr>
          <w:lang w:val="ru-RU"/>
        </w:rPr>
      </w:pPr>
      <w:r w:rsidRPr="00C37D87">
        <w:rPr>
          <w:sz w:val="20"/>
          <w:szCs w:val="20"/>
          <w:lang w:val="uk-UA"/>
        </w:rPr>
        <w:t>*</w:t>
      </w:r>
      <w:r w:rsidR="00F91A5C" w:rsidRPr="00755F96">
        <w:rPr>
          <w:sz w:val="18"/>
          <w:szCs w:val="20"/>
          <w:lang w:val="uk-UA"/>
        </w:rPr>
        <w:t>*</w:t>
      </w:r>
      <w:r w:rsidR="00F91A5C" w:rsidRPr="004055D0">
        <w:rPr>
          <w:sz w:val="18"/>
          <w:szCs w:val="20"/>
          <w:lang w:val="uk-UA"/>
        </w:rPr>
        <w:t>Під подарунком мається на увазі можливість отримання вказан</w:t>
      </w:r>
      <w:r w:rsidR="00F91A5C">
        <w:rPr>
          <w:sz w:val="18"/>
          <w:szCs w:val="20"/>
          <w:lang w:val="uk-UA"/>
        </w:rPr>
        <w:t>ої продукції після оплати ПДФО т</w:t>
      </w:r>
      <w:r w:rsidR="00F91A5C" w:rsidRPr="004055D0">
        <w:rPr>
          <w:sz w:val="18"/>
          <w:szCs w:val="20"/>
          <w:lang w:val="uk-UA"/>
        </w:rPr>
        <w:t>а військового збору згідно з законодавством України.</w:t>
      </w:r>
    </w:p>
    <w:p w:rsidR="001B72E1" w:rsidRPr="0059638D" w:rsidRDefault="001B72E1" w:rsidP="00F91A5C">
      <w:pPr>
        <w:rPr>
          <w:sz w:val="20"/>
          <w:szCs w:val="20"/>
          <w:lang w:val="uk-UA"/>
        </w:rPr>
      </w:pPr>
      <w:r w:rsidRPr="0059638D">
        <w:rPr>
          <w:sz w:val="20"/>
          <w:szCs w:val="20"/>
          <w:lang w:val="uk-UA"/>
        </w:rPr>
        <w:t>**Допустиме відхилення ваги +/- 5%.</w:t>
      </w:r>
    </w:p>
    <w:p w:rsidR="001B72E1" w:rsidRPr="0059638D" w:rsidRDefault="001B72E1" w:rsidP="001B72E1">
      <w:pPr>
        <w:jc w:val="both"/>
        <w:rPr>
          <w:sz w:val="20"/>
          <w:szCs w:val="20"/>
          <w:lang w:val="uk-UA"/>
        </w:rPr>
      </w:pPr>
      <w:r w:rsidRPr="0059638D">
        <w:rPr>
          <w:sz w:val="20"/>
          <w:szCs w:val="20"/>
          <w:lang w:val="uk-UA"/>
        </w:rPr>
        <w:t>***Золотий браслет отримують Незалежні Консультанти з краси та Незалежні Лідери Бізнес-Груп, які вперше стали володарками нагород у двох або трьох номінаціях. Визначення, способи та умови отримання подарунків i нагород − на сторінках 30−33.</w:t>
      </w:r>
    </w:p>
    <w:p w:rsidR="00EE4CF6" w:rsidRPr="001B72E1" w:rsidRDefault="00EE4CF6">
      <w:pPr>
        <w:rPr>
          <w:lang w:val="uk-UA"/>
        </w:rPr>
      </w:pPr>
    </w:p>
    <w:sectPr w:rsidR="00EE4CF6" w:rsidRPr="001B72E1" w:rsidSect="001B72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Neue-Ligh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E00F3"/>
    <w:multiLevelType w:val="hybridMultilevel"/>
    <w:tmpl w:val="1B52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936B2"/>
    <w:multiLevelType w:val="hybridMultilevel"/>
    <w:tmpl w:val="357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E1"/>
    <w:rsid w:val="001B72E1"/>
    <w:rsid w:val="004B032F"/>
    <w:rsid w:val="00631635"/>
    <w:rsid w:val="0079290C"/>
    <w:rsid w:val="00B35AA0"/>
    <w:rsid w:val="00DB16B1"/>
    <w:rsid w:val="00EE4CF6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29976-CA17-4F84-9A36-E1BCF50F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2E1"/>
    <w:pPr>
      <w:spacing w:after="0" w:line="240" w:lineRule="auto"/>
    </w:pPr>
    <w:rPr>
      <w:rFonts w:ascii="Times New Roman" w:eastAsia="Times New Roman" w:hAnsi="Times New Roman" w:cs="Times New Roman"/>
      <w:sz w:val="28"/>
      <w:szCs w:val="36"/>
      <w:lang w:val="en-GB"/>
    </w:rPr>
  </w:style>
  <w:style w:type="paragraph" w:styleId="Heading2">
    <w:name w:val="heading 2"/>
    <w:basedOn w:val="Normal"/>
    <w:next w:val="Normal"/>
    <w:link w:val="Heading2Char"/>
    <w:qFormat/>
    <w:rsid w:val="001B72E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72E1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styleId="Strong">
    <w:name w:val="Strong"/>
    <w:uiPriority w:val="22"/>
    <w:qFormat/>
    <w:rsid w:val="001B72E1"/>
    <w:rPr>
      <w:b/>
      <w:bCs/>
    </w:rPr>
  </w:style>
  <w:style w:type="paragraph" w:styleId="NormalWeb">
    <w:name w:val="Normal (Web)"/>
    <w:basedOn w:val="Normal"/>
    <w:uiPriority w:val="99"/>
    <w:unhideWhenUsed/>
    <w:rsid w:val="001B72E1"/>
    <w:pPr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 Corp</Company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Kitsa, Iryna</dc:creator>
  <cp:keywords/>
  <dc:description/>
  <cp:lastModifiedBy>Kitsa, Iryna</cp:lastModifiedBy>
  <cp:revision>6</cp:revision>
  <dcterms:created xsi:type="dcterms:W3CDTF">2017-07-28T09:31:00Z</dcterms:created>
  <dcterms:modified xsi:type="dcterms:W3CDTF">2017-07-31T16:59:00Z</dcterms:modified>
</cp:coreProperties>
</file>