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C4" w:rsidRPr="00754FC4" w:rsidRDefault="00754FC4" w:rsidP="00754FC4">
      <w:pPr>
        <w:snapToGrid w:val="0"/>
        <w:jc w:val="center"/>
        <w:rPr>
          <w:rFonts w:ascii="微軟正黑體" w:eastAsia="微軟正黑體" w:hAnsi="微軟正黑體"/>
          <w:sz w:val="80"/>
          <w:szCs w:val="80"/>
        </w:rPr>
      </w:pPr>
      <w:r w:rsidRPr="00754FC4">
        <w:rPr>
          <w:rFonts w:ascii="微軟正黑體" w:eastAsia="微軟正黑體" w:hAnsi="微軟正黑體" w:hint="eastAsia"/>
          <w:sz w:val="80"/>
          <w:szCs w:val="80"/>
        </w:rPr>
        <w:t>F</w:t>
      </w:r>
      <w:r w:rsidRPr="00754FC4">
        <w:rPr>
          <w:rFonts w:ascii="微軟正黑體" w:eastAsia="微軟正黑體" w:hAnsi="微軟正黑體"/>
          <w:sz w:val="80"/>
          <w:szCs w:val="80"/>
        </w:rPr>
        <w:t>unction Call Stack</w:t>
      </w:r>
    </w:p>
    <w:p w:rsidR="00754FC4" w:rsidRDefault="00754FC4" w:rsidP="00754FC4">
      <w:pPr>
        <w:snapToGrid w:val="0"/>
        <w:jc w:val="center"/>
        <w:rPr>
          <w:rFonts w:ascii="微軟正黑體" w:eastAsia="微軟正黑體" w:hAnsi="微軟正黑體"/>
          <w:sz w:val="32"/>
          <w:szCs w:val="32"/>
        </w:rPr>
      </w:pPr>
    </w:p>
    <w:p w:rsidR="00754FC4" w:rsidRDefault="00754FC4" w:rsidP="00754FC4">
      <w:pPr>
        <w:snapToGrid w:val="0"/>
        <w:jc w:val="center"/>
        <w:rPr>
          <w:rFonts w:ascii="微軟正黑體" w:eastAsia="微軟正黑體" w:hAnsi="微軟正黑體"/>
          <w:sz w:val="64"/>
          <w:szCs w:val="64"/>
        </w:rPr>
      </w:pPr>
      <w:r w:rsidRPr="00754FC4">
        <w:rPr>
          <w:rFonts w:ascii="微軟正黑體" w:eastAsia="微軟正黑體" w:hAnsi="微軟正黑體" w:hint="eastAsia"/>
          <w:sz w:val="64"/>
          <w:szCs w:val="64"/>
        </w:rPr>
        <w:t>堆疊(S</w:t>
      </w:r>
      <w:r w:rsidRPr="00754FC4">
        <w:rPr>
          <w:rFonts w:ascii="微軟正黑體" w:eastAsia="微軟正黑體" w:hAnsi="微軟正黑體"/>
          <w:sz w:val="64"/>
          <w:szCs w:val="64"/>
        </w:rPr>
        <w:t>tack</w:t>
      </w:r>
      <w:r w:rsidRPr="00754FC4">
        <w:rPr>
          <w:rFonts w:ascii="微軟正黑體" w:eastAsia="微軟正黑體" w:hAnsi="微軟正黑體" w:hint="eastAsia"/>
          <w:sz w:val="64"/>
          <w:szCs w:val="64"/>
        </w:rPr>
        <w:t>)</w:t>
      </w:r>
    </w:p>
    <w:p w:rsidR="00754FC4" w:rsidRDefault="00754FC4" w:rsidP="00754FC4">
      <w:pPr>
        <w:snapToGrid w:val="0"/>
        <w:jc w:val="center"/>
        <w:rPr>
          <w:rFonts w:ascii="微軟正黑體" w:eastAsia="微軟正黑體" w:hAnsi="微軟正黑體"/>
          <w:noProof/>
          <w:sz w:val="64"/>
          <w:szCs w:val="64"/>
        </w:rPr>
      </w:pPr>
      <w:r>
        <w:rPr>
          <w:rFonts w:ascii="微軟正黑體" w:eastAsia="微軟正黑體" w:hAnsi="微軟正黑體"/>
          <w:noProof/>
          <w:sz w:val="64"/>
          <w:szCs w:val="64"/>
        </w:rPr>
        <w:drawing>
          <wp:inline distT="0" distB="0" distL="0" distR="0">
            <wp:extent cx="5274000" cy="2743200"/>
            <wp:effectExtent l="19050" t="19050" r="2222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堆疊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4FC4" w:rsidRDefault="00754FC4" w:rsidP="00754FC4">
      <w:pPr>
        <w:snapToGrid w:val="0"/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P</w:t>
      </w:r>
      <w:r>
        <w:rPr>
          <w:rFonts w:ascii="微軟正黑體" w:eastAsia="微軟正黑體" w:hAnsi="微軟正黑體" w:hint="eastAsia"/>
          <w:sz w:val="32"/>
          <w:szCs w:val="32"/>
        </w:rPr>
        <w:t>ush為推進,P</w:t>
      </w:r>
      <w:r>
        <w:rPr>
          <w:rFonts w:ascii="微軟正黑體" w:eastAsia="微軟正黑體" w:hAnsi="微軟正黑體"/>
          <w:sz w:val="32"/>
          <w:szCs w:val="32"/>
        </w:rPr>
        <w:t>op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為彈出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,T</w:t>
      </w:r>
      <w:r>
        <w:rPr>
          <w:rFonts w:ascii="微軟正黑體" w:eastAsia="微軟正黑體" w:hAnsi="微軟正黑體"/>
          <w:sz w:val="32"/>
          <w:szCs w:val="32"/>
        </w:rPr>
        <w:t>op</w:t>
      </w:r>
      <w:r>
        <w:rPr>
          <w:rFonts w:ascii="微軟正黑體" w:eastAsia="微軟正黑體" w:hAnsi="微軟正黑體" w:hint="eastAsia"/>
          <w:sz w:val="32"/>
          <w:szCs w:val="32"/>
        </w:rPr>
        <w:t>是指S</w:t>
      </w:r>
      <w:r>
        <w:rPr>
          <w:rFonts w:ascii="微軟正黑體" w:eastAsia="微軟正黑體" w:hAnsi="微軟正黑體"/>
          <w:sz w:val="32"/>
          <w:szCs w:val="32"/>
        </w:rPr>
        <w:t>tack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最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頂端</w:t>
      </w:r>
    </w:p>
    <w:p w:rsidR="00754FC4" w:rsidRDefault="00754FC4" w:rsidP="00754FC4">
      <w:pPr>
        <w:snapToGrid w:val="0"/>
        <w:jc w:val="center"/>
        <w:rPr>
          <w:rFonts w:ascii="微軟正黑體" w:eastAsia="微軟正黑體" w:hAnsi="微軟正黑體"/>
          <w:sz w:val="64"/>
          <w:szCs w:val="64"/>
        </w:rPr>
      </w:pPr>
      <w:r>
        <w:rPr>
          <w:rFonts w:ascii="微軟正黑體" w:eastAsia="微軟正黑體" w:hAnsi="微軟正黑體"/>
          <w:sz w:val="32"/>
          <w:szCs w:val="32"/>
        </w:rPr>
        <w:br w:type="column"/>
      </w:r>
      <w:r w:rsidRPr="00754FC4">
        <w:rPr>
          <w:rFonts w:ascii="微軟正黑體" w:eastAsia="微軟正黑體" w:hAnsi="微軟正黑體" w:hint="eastAsia"/>
          <w:sz w:val="64"/>
          <w:szCs w:val="64"/>
        </w:rPr>
        <w:lastRenderedPageBreak/>
        <w:t>F</w:t>
      </w:r>
      <w:r w:rsidRPr="00754FC4">
        <w:rPr>
          <w:rFonts w:ascii="微軟正黑體" w:eastAsia="微軟正黑體" w:hAnsi="微軟正黑體"/>
          <w:sz w:val="64"/>
          <w:szCs w:val="64"/>
        </w:rPr>
        <w:t>unction Call Stack</w:t>
      </w:r>
    </w:p>
    <w:p w:rsidR="00754FC4" w:rsidRDefault="00754FC4" w:rsidP="00754FC4">
      <w:pPr>
        <w:snapToGrid w:val="0"/>
        <w:jc w:val="center"/>
        <w:rPr>
          <w:rFonts w:ascii="微軟正黑體" w:eastAsia="微軟正黑體" w:hAnsi="微軟正黑體"/>
          <w:sz w:val="64"/>
          <w:szCs w:val="64"/>
        </w:rPr>
      </w:pPr>
      <w:r>
        <w:rPr>
          <w:rFonts w:ascii="微軟正黑體" w:eastAsia="微軟正黑體" w:hAnsi="微軟正黑體" w:hint="eastAsia"/>
          <w:noProof/>
          <w:sz w:val="64"/>
          <w:szCs w:val="64"/>
        </w:rPr>
        <w:drawing>
          <wp:inline distT="0" distB="0" distL="0" distR="0">
            <wp:extent cx="6553200" cy="3995353"/>
            <wp:effectExtent l="19050" t="19050" r="19050" b="247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tion Call St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827" cy="4004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4FC4" w:rsidRDefault="00754FC4" w:rsidP="00754FC4">
      <w:pPr>
        <w:snapToGrid w:val="0"/>
        <w:jc w:val="center"/>
        <w:rPr>
          <w:rFonts w:ascii="微軟正黑體" w:eastAsia="微軟正黑體" w:hAnsi="微軟正黑體"/>
          <w:sz w:val="64"/>
          <w:szCs w:val="64"/>
        </w:rPr>
      </w:pPr>
      <w:r>
        <w:rPr>
          <w:rFonts w:ascii="微軟正黑體" w:eastAsia="微軟正黑體" w:hAnsi="微軟正黑體"/>
          <w:sz w:val="64"/>
          <w:szCs w:val="64"/>
        </w:rPr>
        <w:br w:type="column"/>
      </w:r>
      <w:r>
        <w:rPr>
          <w:rFonts w:ascii="微軟正黑體" w:eastAsia="微軟正黑體" w:hAnsi="微軟正黑體" w:hint="eastAsia"/>
          <w:sz w:val="64"/>
          <w:szCs w:val="64"/>
        </w:rPr>
        <w:lastRenderedPageBreak/>
        <w:t>例子</w:t>
      </w:r>
    </w:p>
    <w:p w:rsidR="00754FC4" w:rsidRDefault="00754FC4" w:rsidP="00754FC4">
      <w:pPr>
        <w:snapToGrid w:val="0"/>
        <w:jc w:val="center"/>
        <w:rPr>
          <w:rFonts w:ascii="微軟正黑體" w:eastAsia="微軟正黑體" w:hAnsi="微軟正黑體"/>
          <w:sz w:val="64"/>
          <w:szCs w:val="64"/>
        </w:rPr>
      </w:pPr>
      <w:r>
        <w:rPr>
          <w:rFonts w:ascii="微軟正黑體" w:eastAsia="微軟正黑體" w:hAnsi="微軟正黑體" w:hint="eastAsia"/>
          <w:noProof/>
          <w:sz w:val="64"/>
          <w:szCs w:val="64"/>
        </w:rPr>
        <w:drawing>
          <wp:inline distT="0" distB="0" distL="0" distR="0">
            <wp:extent cx="7901940" cy="4476750"/>
            <wp:effectExtent l="19050" t="19050" r="22860" b="19050"/>
            <wp:docPr id="7" name="圖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6451" cy="4501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815" w:rsidRDefault="00977815" w:rsidP="00754FC4">
      <w:pPr>
        <w:snapToGrid w:val="0"/>
        <w:jc w:val="center"/>
        <w:rPr>
          <w:rFonts w:ascii="微軟正黑體" w:eastAsia="微軟正黑體" w:hAnsi="微軟正黑體"/>
          <w:sz w:val="64"/>
          <w:szCs w:val="64"/>
        </w:rPr>
      </w:pPr>
      <w:r>
        <w:rPr>
          <w:rFonts w:ascii="微軟正黑體" w:eastAsia="微軟正黑體" w:hAnsi="微軟正黑體" w:hint="eastAsia"/>
          <w:noProof/>
          <w:sz w:val="64"/>
          <w:szCs w:val="64"/>
        </w:rPr>
        <w:lastRenderedPageBreak/>
        <w:drawing>
          <wp:inline distT="0" distB="0" distL="0" distR="0">
            <wp:extent cx="7781925" cy="5274310"/>
            <wp:effectExtent l="19050" t="19050" r="28575" b="215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27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815" w:rsidRDefault="00977815" w:rsidP="00754FC4">
      <w:pPr>
        <w:snapToGrid w:val="0"/>
        <w:jc w:val="center"/>
        <w:rPr>
          <w:rFonts w:ascii="微軟正黑體" w:eastAsia="微軟正黑體" w:hAnsi="微軟正黑體"/>
          <w:sz w:val="64"/>
          <w:szCs w:val="64"/>
        </w:rPr>
      </w:pPr>
      <w:r>
        <w:rPr>
          <w:rFonts w:ascii="微軟正黑體" w:eastAsia="微軟正黑體" w:hAnsi="微軟正黑體" w:hint="eastAsia"/>
          <w:noProof/>
          <w:sz w:val="64"/>
          <w:szCs w:val="64"/>
        </w:rPr>
        <w:lastRenderedPageBreak/>
        <w:drawing>
          <wp:inline distT="0" distB="0" distL="0" distR="0">
            <wp:extent cx="7781925" cy="5274310"/>
            <wp:effectExtent l="19050" t="19050" r="28575" b="215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27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815" w:rsidRPr="00754FC4" w:rsidRDefault="00977815" w:rsidP="00754FC4">
      <w:pPr>
        <w:snapToGrid w:val="0"/>
        <w:jc w:val="center"/>
        <w:rPr>
          <w:rFonts w:ascii="微軟正黑體" w:eastAsia="微軟正黑體" w:hAnsi="微軟正黑體" w:hint="eastAsia"/>
          <w:sz w:val="64"/>
          <w:szCs w:val="64"/>
        </w:rPr>
      </w:pPr>
      <w:r>
        <w:rPr>
          <w:rFonts w:ascii="微軟正黑體" w:eastAsia="微軟正黑體" w:hAnsi="微軟正黑體" w:hint="eastAsia"/>
          <w:noProof/>
          <w:sz w:val="64"/>
          <w:szCs w:val="64"/>
        </w:rPr>
        <w:lastRenderedPageBreak/>
        <w:drawing>
          <wp:inline distT="0" distB="0" distL="0" distR="0">
            <wp:extent cx="7781925" cy="5274310"/>
            <wp:effectExtent l="19050" t="19050" r="28575" b="215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27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77815" w:rsidRPr="00754FC4" w:rsidSect="00754FC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C4"/>
    <w:rsid w:val="00754FC4"/>
    <w:rsid w:val="00977815"/>
    <w:rsid w:val="00E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FA759-1E8C-4314-81C0-6E22A2C9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2B46C-37D7-40FD-AC19-7D4ECD15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2016-11-05T09:25:00Z</dcterms:created>
  <dcterms:modified xsi:type="dcterms:W3CDTF">2016-11-05T09:37:00Z</dcterms:modified>
</cp:coreProperties>
</file>