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92" w:rsidRPr="00DC62B1" w:rsidRDefault="00DC62B1" w:rsidP="00DC62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Руководство по использованию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proofErr w:type="spellEnd"/>
      <w:r w:rsidRPr="00DC62B1">
        <w:rPr>
          <w:rFonts w:ascii="Times New Roman" w:hAnsi="Times New Roman" w:cs="Times New Roman"/>
          <w:b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proofErr w:type="spellEnd"/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начала необходимо зайти на сайт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com</w:t>
      </w:r>
      <w:r>
        <w:rPr>
          <w:rFonts w:ascii="Times New Roman" w:hAnsi="Times New Roman" w:cs="Times New Roman"/>
          <w:sz w:val="28"/>
          <w:szCs w:val="32"/>
        </w:rPr>
        <w:t xml:space="preserve"> и зарегистрироваться.</w:t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работы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необходимо открыть меню Пуск и ввести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>
        <w:rPr>
          <w:rFonts w:ascii="Times New Roman" w:hAnsi="Times New Roman" w:cs="Times New Roman"/>
          <w:sz w:val="28"/>
          <w:szCs w:val="32"/>
        </w:rPr>
        <w:t>, открываем его.</w:t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Так выглядит его интерфейс:</w:t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91A9875" wp14:editId="175E84D1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нам необходимо перейти в нужную нам папку где мы будем создавать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Переход осуществляется путем ввода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команду </w:t>
      </w:r>
      <w:r w:rsidRPr="00DC62B1">
        <w:rPr>
          <w:rFonts w:ascii="Times New Roman" w:hAnsi="Times New Roman" w:cs="Times New Roman"/>
          <w:b/>
          <w:sz w:val="28"/>
          <w:szCs w:val="32"/>
          <w:lang w:val="en-US"/>
        </w:rPr>
        <w:t>cd</w:t>
      </w:r>
      <w:r w:rsidRPr="00DC62B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DC62B1">
        <w:rPr>
          <w:rFonts w:ascii="Times New Roman" w:hAnsi="Times New Roman" w:cs="Times New Roman"/>
          <w:b/>
          <w:sz w:val="28"/>
          <w:szCs w:val="32"/>
        </w:rPr>
        <w:t>путь</w:t>
      </w:r>
      <w:r>
        <w:rPr>
          <w:rFonts w:ascii="Times New Roman" w:hAnsi="Times New Roman" w:cs="Times New Roman"/>
          <w:b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>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9F0D18">
        <w:rPr>
          <w:rFonts w:ascii="Times New Roman" w:hAnsi="Times New Roman" w:cs="Times New Roman"/>
          <w:sz w:val="28"/>
          <w:szCs w:val="32"/>
        </w:rPr>
        <w:t xml:space="preserve">для перехода на уровень ниже, необходимо написать </w:t>
      </w:r>
      <w:r w:rsidR="009F0D18" w:rsidRPr="009F0D18">
        <w:rPr>
          <w:rFonts w:ascii="Times New Roman" w:hAnsi="Times New Roman" w:cs="Times New Roman"/>
          <w:b/>
          <w:sz w:val="28"/>
          <w:szCs w:val="32"/>
          <w:lang w:val="en-US"/>
        </w:rPr>
        <w:t>cd</w:t>
      </w:r>
      <w:r w:rsidR="009F0D18" w:rsidRPr="009F0D18">
        <w:rPr>
          <w:rFonts w:ascii="Times New Roman" w:hAnsi="Times New Roman" w:cs="Times New Roman"/>
          <w:b/>
          <w:sz w:val="28"/>
          <w:szCs w:val="32"/>
        </w:rPr>
        <w:t xml:space="preserve"> ..</w:t>
      </w:r>
      <w:r w:rsidR="009F0D18" w:rsidRPr="009F0D1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для перехода на другой диск можно просто написать </w:t>
      </w:r>
      <w:r w:rsidRPr="00DC62B1">
        <w:rPr>
          <w:rFonts w:ascii="Times New Roman" w:hAnsi="Times New Roman" w:cs="Times New Roman"/>
          <w:b/>
          <w:sz w:val="28"/>
          <w:szCs w:val="32"/>
          <w:lang w:val="en-US"/>
        </w:rPr>
        <w:t>d</w:t>
      </w:r>
      <w:r w:rsidRPr="00DC62B1">
        <w:rPr>
          <w:rFonts w:ascii="Times New Roman" w:hAnsi="Times New Roman" w:cs="Times New Roman"/>
          <w:b/>
          <w:sz w:val="28"/>
          <w:szCs w:val="32"/>
        </w:rPr>
        <w:t xml:space="preserve">: </w:t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5564217" wp14:editId="3255FD1F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B1" w:rsidRDefault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Если же вам необходимо создать </w:t>
      </w:r>
      <w:proofErr w:type="gramStart"/>
      <w:r>
        <w:rPr>
          <w:rFonts w:ascii="Times New Roman" w:hAnsi="Times New Roman" w:cs="Times New Roman"/>
          <w:sz w:val="28"/>
          <w:szCs w:val="32"/>
        </w:rPr>
        <w:t>папку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 которой будет находиться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тогда необходимо прописать: </w:t>
      </w:r>
      <w:proofErr w:type="spellStart"/>
      <w:r w:rsidRPr="00DC62B1">
        <w:rPr>
          <w:rFonts w:ascii="Times New Roman" w:hAnsi="Times New Roman" w:cs="Times New Roman"/>
          <w:b/>
          <w:sz w:val="28"/>
          <w:szCs w:val="32"/>
        </w:rPr>
        <w:t>mkdir</w:t>
      </w:r>
      <w:proofErr w:type="spellEnd"/>
      <w:r w:rsidRPr="00DC62B1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DC62B1">
        <w:rPr>
          <w:rFonts w:ascii="Times New Roman" w:hAnsi="Times New Roman" w:cs="Times New Roman"/>
          <w:b/>
          <w:sz w:val="28"/>
          <w:szCs w:val="32"/>
        </w:rPr>
        <w:t>название_папки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в моем случае я создам папку с названием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testGit</w:t>
      </w:r>
      <w:proofErr w:type="spellEnd"/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02330B8" wp14:editId="08FB7545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B1" w:rsidRP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этого на диске </w:t>
      </w:r>
      <w:r>
        <w:rPr>
          <w:rFonts w:ascii="Times New Roman" w:hAnsi="Times New Roman" w:cs="Times New Roman"/>
          <w:sz w:val="28"/>
          <w:szCs w:val="32"/>
          <w:lang w:val="en-US"/>
        </w:rPr>
        <w:t>D</w:t>
      </w:r>
      <w:r w:rsidRPr="00DC62B1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появится папка.</w:t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66F13D8" wp14:editId="6B13DC32">
            <wp:extent cx="5940425" cy="1834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B1" w:rsidRDefault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Командой </w:t>
      </w:r>
      <w:r>
        <w:rPr>
          <w:rFonts w:ascii="Times New Roman" w:hAnsi="Times New Roman" w:cs="Times New Roman"/>
          <w:sz w:val="28"/>
          <w:szCs w:val="32"/>
          <w:lang w:val="en-US"/>
        </w:rPr>
        <w:t>cd</w:t>
      </w:r>
      <w:r w:rsidRPr="00DC62B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название_папки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мы переходим непосредственно в нашу папку</w:t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7F163E3" wp14:editId="07F1A255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B1" w:rsidRDefault="00DC62B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вам необходимо создать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уже в имеющейся папке, то вам необходимо просто в нее перейти, создавать ничего не нужно.</w:t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это место, где хранится и поддерживается какие-либо данные.</w:t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После того как мы оказались в нужной нам папке, мы вводим следующую команду:</w:t>
      </w:r>
    </w:p>
    <w:p w:rsidR="00EC371C" w:rsidRDefault="00EC371C" w:rsidP="00DC62B1">
      <w:pPr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</w:pPr>
      <w:proofErr w:type="spellStart"/>
      <w:proofErr w:type="gram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git</w:t>
      </w:r>
      <w:proofErr w:type="spellEnd"/>
      <w:proofErr w:type="gram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config</w:t>
      </w:r>
      <w:proofErr w:type="spell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--global </w:t>
      </w:r>
      <w:proofErr w:type="spellStart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http.proxy</w:t>
      </w:r>
      <w:proofErr w:type="spellEnd"/>
      <w:r w:rsidRPr="00EC371C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 xml:space="preserve"> http[s]://student:student@proxy.sttec.net:3128</w:t>
      </w:r>
    </w:p>
    <w:p w:rsidR="00EC371C" w:rsidRP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Она позволит нам работать с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полном доступе (это необходимо делать только в колледже,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потому что тут присутствует прокси, если вы занимаетесь этим дома, то эту операцию производить не нужно).</w:t>
      </w:r>
    </w:p>
    <w:p w:rsidR="00EC371C" w:rsidRPr="00EC371C" w:rsidRDefault="00EC371C" w:rsidP="00DC62B1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Если вам ничего не написало, значит вы сделали все правильно.</w:t>
      </w:r>
    </w:p>
    <w:p w:rsidR="00EC371C" w:rsidRDefault="00EC371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C62B1" w:rsidRDefault="00EC371C" w:rsidP="00DC62B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 создаем сам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написав команду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F6884B9" wp14:editId="2AE8EB51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вы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увидели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надпись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Initialized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empty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repository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in</w:t>
      </w:r>
      <w:r w:rsidRPr="00EC371C">
        <w:rPr>
          <w:rFonts w:ascii="Times New Roman" w:hAnsi="Times New Roman" w:cs="Times New Roman"/>
          <w:b/>
          <w:sz w:val="28"/>
          <w:szCs w:val="32"/>
        </w:rPr>
        <w:t xml:space="preserve"> …</w:t>
      </w:r>
      <w:r>
        <w:rPr>
          <w:rFonts w:ascii="Times New Roman" w:hAnsi="Times New Roman" w:cs="Times New Roman"/>
          <w:sz w:val="28"/>
          <w:szCs w:val="32"/>
        </w:rPr>
        <w:t xml:space="preserve">, значит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успешно создан в вашей папке. В папке появилась скрытая папка под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названием </w:t>
      </w:r>
      <w:r w:rsidRPr="00EC371C">
        <w:rPr>
          <w:rFonts w:ascii="Times New Roman" w:hAnsi="Times New Roman" w:cs="Times New Roman"/>
          <w:b/>
          <w:sz w:val="28"/>
          <w:szCs w:val="32"/>
        </w:rPr>
        <w:t>.</w:t>
      </w:r>
      <w:proofErr w:type="spellStart"/>
      <w:r w:rsidRPr="00EC371C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 xml:space="preserve">, если же у вас нет этой папки, тогда необходимо нажать </w:t>
      </w:r>
      <w:r w:rsidRPr="00EC371C">
        <w:rPr>
          <w:rFonts w:ascii="Times New Roman" w:hAnsi="Times New Roman" w:cs="Times New Roman"/>
          <w:b/>
          <w:sz w:val="28"/>
          <w:szCs w:val="32"/>
        </w:rPr>
        <w:t>Вид – Параметры – Изменить параметры папок и поиска</w:t>
      </w:r>
      <w:r>
        <w:rPr>
          <w:rFonts w:ascii="Times New Roman" w:hAnsi="Times New Roman" w:cs="Times New Roman"/>
          <w:sz w:val="28"/>
          <w:szCs w:val="32"/>
        </w:rPr>
        <w:t xml:space="preserve">, затем перейти во вкладку </w:t>
      </w:r>
      <w:r w:rsidRPr="00EC371C">
        <w:rPr>
          <w:rFonts w:ascii="Times New Roman" w:hAnsi="Times New Roman" w:cs="Times New Roman"/>
          <w:b/>
          <w:sz w:val="28"/>
          <w:szCs w:val="32"/>
        </w:rPr>
        <w:t>Вид</w:t>
      </w:r>
      <w:r>
        <w:rPr>
          <w:rFonts w:ascii="Times New Roman" w:hAnsi="Times New Roman" w:cs="Times New Roman"/>
          <w:sz w:val="28"/>
          <w:szCs w:val="32"/>
        </w:rPr>
        <w:t xml:space="preserve"> и в самом конце включить: Показывать  скрытые файлы, папки и диски.</w:t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70E1370" wp14:editId="02A388F2">
            <wp:extent cx="5940425" cy="3347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1C" w:rsidRDefault="00EC371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Далее пройдемся по командам:</w:t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status</w:t>
      </w:r>
      <w:r w:rsidRPr="00EC371C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Показывает в какой ветке вы находитесь (</w:t>
      </w:r>
      <w:r>
        <w:rPr>
          <w:rFonts w:ascii="Times New Roman" w:hAnsi="Times New Roman" w:cs="Times New Roman"/>
          <w:sz w:val="28"/>
          <w:szCs w:val="32"/>
          <w:lang w:val="en-US"/>
        </w:rPr>
        <w:t>master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EC371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это главная ветка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>), показывает измененные и добавленные файлы.</w:t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мы добавим в (!)нашу папку (не в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папку </w:t>
      </w:r>
      <w:r w:rsidRPr="00EC371C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proofErr w:type="gramEnd"/>
      <w:r w:rsidRPr="00EC371C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текстовый документ, то получим следующие:</w:t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56D6286" wp14:editId="454AF5E2">
            <wp:extent cx="5940425" cy="1767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1C" w:rsidRDefault="00EC371C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Красным подсвечиваются </w:t>
      </w:r>
      <w:r w:rsidR="00C67655">
        <w:rPr>
          <w:rFonts w:ascii="Times New Roman" w:hAnsi="Times New Roman" w:cs="Times New Roman"/>
          <w:sz w:val="28"/>
          <w:szCs w:val="32"/>
        </w:rPr>
        <w:t>файлы, которые были добавлены, либо изменены.</w:t>
      </w:r>
    </w:p>
    <w:p w:rsidR="00C67655" w:rsidRDefault="00C67655" w:rsidP="00DC62B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нам необходимо внести эти изменения 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командой </w:t>
      </w:r>
    </w:p>
    <w:p w:rsidR="00C67655" w:rsidRDefault="00C67655" w:rsidP="00DC62B1">
      <w:pPr>
        <w:rPr>
          <w:rFonts w:ascii="Times New Roman" w:hAnsi="Times New Roman" w:cs="Times New Roman"/>
          <w:sz w:val="28"/>
          <w:szCs w:val="32"/>
        </w:rPr>
      </w:pPr>
      <w:proofErr w:type="spellStart"/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b/>
          <w:sz w:val="28"/>
          <w:szCs w:val="32"/>
        </w:rPr>
        <w:t xml:space="preserve"> . – </w:t>
      </w:r>
      <w:r>
        <w:rPr>
          <w:rFonts w:ascii="Times New Roman" w:hAnsi="Times New Roman" w:cs="Times New Roman"/>
          <w:sz w:val="28"/>
          <w:szCs w:val="32"/>
        </w:rPr>
        <w:t xml:space="preserve">добавляет все файлы, содержащиеся в папке 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точка после </w:t>
      </w:r>
      <w:r>
        <w:rPr>
          <w:rFonts w:ascii="Times New Roman" w:hAnsi="Times New Roman" w:cs="Times New Roman"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означает, что будут добавлены все файлы, вместо точки можно добавлять конкретные файлы. После того как мы прописали команду </w:t>
      </w: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add</w:t>
      </w:r>
      <w:r w:rsidRPr="00C67655">
        <w:rPr>
          <w:rFonts w:ascii="Times New Roman" w:hAnsi="Times New Roman" w:cs="Times New Roman"/>
          <w:b/>
          <w:sz w:val="28"/>
          <w:szCs w:val="32"/>
        </w:rPr>
        <w:t xml:space="preserve"> .</w:t>
      </w:r>
      <w:proofErr w:type="gramEnd"/>
      <w:r w:rsidRPr="00C67655">
        <w:rPr>
          <w:rFonts w:ascii="Times New Roman" w:hAnsi="Times New Roman" w:cs="Times New Roman"/>
          <w:sz w:val="28"/>
          <w:szCs w:val="32"/>
        </w:rPr>
        <w:t xml:space="preserve">, далее мы пишем </w:t>
      </w: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status</w:t>
      </w:r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там показывается, что были добавлены в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файлы</w:t>
      </w:r>
    </w:p>
    <w:p w:rsidR="00C67655" w:rsidRDefault="00C67655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AF83620" wp14:editId="0324A4F4">
            <wp:extent cx="3705225" cy="1924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55" w:rsidRDefault="00C676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C67655" w:rsidRPr="00C67655" w:rsidRDefault="00C67655" w:rsidP="00DC62B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Далее, чтоб занести наши файлы в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нам необходимо зайти на сайт </w:t>
      </w:r>
      <w:proofErr w:type="spell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  <w:proofErr w:type="spellEnd"/>
      <w:r w:rsidRPr="00C67655">
        <w:rPr>
          <w:rFonts w:ascii="Times New Roman" w:hAnsi="Times New Roman" w:cs="Times New Roman"/>
          <w:b/>
          <w:sz w:val="28"/>
          <w:szCs w:val="32"/>
        </w:rPr>
        <w:t>.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com</w:t>
      </w:r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свой аккаунт и в правом верхнем углу нажать на плюс и в всплывающем списке выбрать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new</w:t>
      </w:r>
      <w:r w:rsidRPr="00C6765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repository</w:t>
      </w:r>
    </w:p>
    <w:p w:rsidR="00C67655" w:rsidRDefault="00C67655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343B186" wp14:editId="5BE0B5B6">
            <wp:extent cx="2162175" cy="1952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55" w:rsidRDefault="00C67655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Нам необходимо ввести название нашего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>, его описание (можно не писать) и выбрать каким он будет, публичным или приватным</w:t>
      </w:r>
    </w:p>
    <w:p w:rsidR="00C67655" w:rsidRDefault="00C67655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8122699" wp14:editId="1E369A1A">
            <wp:extent cx="5940425" cy="5125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55" w:rsidRDefault="00C676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C67655" w:rsidRDefault="00C67655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Нажимаем кнопку и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создается, нас перебрасывает на другую страницу и нам нужно будет сохранить вот эти две строки и записать их куда-нибудь:</w:t>
      </w:r>
    </w:p>
    <w:p w:rsidR="00C67655" w:rsidRPr="00C67655" w:rsidRDefault="00C67655" w:rsidP="00C67655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 xml:space="preserve"> remote add origin https://github.com/dywud/testGit.git</w:t>
      </w:r>
    </w:p>
    <w:p w:rsidR="00C67655" w:rsidRDefault="00C67655" w:rsidP="00C67655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 xml:space="preserve"> push -u origin master</w:t>
      </w:r>
    </w:p>
    <w:p w:rsidR="00417471" w:rsidRDefault="00C67655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создан, про него пока забудем. Вернемся к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C6765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>
        <w:rPr>
          <w:rFonts w:ascii="Times New Roman" w:hAnsi="Times New Roman" w:cs="Times New Roman"/>
          <w:sz w:val="28"/>
          <w:szCs w:val="32"/>
        </w:rPr>
        <w:t xml:space="preserve">. В предыдущих шагах мы добавили в наш локальный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текстовый документ и проверили это. Следующим нашим шагом будет сделать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</w:t>
      </w:r>
      <w:r w:rsidR="00417471">
        <w:rPr>
          <w:rFonts w:ascii="Times New Roman" w:hAnsi="Times New Roman" w:cs="Times New Roman"/>
          <w:sz w:val="28"/>
          <w:szCs w:val="32"/>
        </w:rPr>
        <w:t>м</w:t>
      </w:r>
      <w:r>
        <w:rPr>
          <w:rFonts w:ascii="Times New Roman" w:hAnsi="Times New Roman" w:cs="Times New Roman"/>
          <w:sz w:val="28"/>
          <w:szCs w:val="32"/>
        </w:rPr>
        <w:t>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</w:t>
      </w:r>
      <w:r w:rsidR="00417471">
        <w:rPr>
          <w:rFonts w:ascii="Times New Roman" w:hAnsi="Times New Roman" w:cs="Times New Roman"/>
          <w:sz w:val="28"/>
          <w:szCs w:val="32"/>
        </w:rPr>
        <w:t>м</w:t>
      </w:r>
      <w:r>
        <w:rPr>
          <w:rFonts w:ascii="Times New Roman" w:hAnsi="Times New Roman" w:cs="Times New Roman"/>
          <w:sz w:val="28"/>
          <w:szCs w:val="32"/>
        </w:rPr>
        <w:t>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– это н</w:t>
      </w:r>
      <w:r w:rsidR="00417471">
        <w:rPr>
          <w:rFonts w:ascii="Times New Roman" w:hAnsi="Times New Roman" w:cs="Times New Roman"/>
          <w:sz w:val="28"/>
          <w:szCs w:val="32"/>
        </w:rPr>
        <w:t xml:space="preserve">екий </w:t>
      </w:r>
      <w:proofErr w:type="spellStart"/>
      <w:r w:rsidR="00417471"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 w:rsidR="00417471">
        <w:rPr>
          <w:rFonts w:ascii="Times New Roman" w:hAnsi="Times New Roman" w:cs="Times New Roman"/>
          <w:sz w:val="28"/>
          <w:szCs w:val="32"/>
        </w:rPr>
        <w:t xml:space="preserve"> содержимого нашего </w:t>
      </w:r>
      <w:proofErr w:type="spellStart"/>
      <w:r w:rsidR="00417471"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 w:rsidR="00417471">
        <w:rPr>
          <w:rFonts w:ascii="Times New Roman" w:hAnsi="Times New Roman" w:cs="Times New Roman"/>
          <w:sz w:val="28"/>
          <w:szCs w:val="32"/>
        </w:rPr>
        <w:t xml:space="preserve">, в который мы добавили файлы, с комментарием к этому </w:t>
      </w:r>
      <w:proofErr w:type="spellStart"/>
      <w:r w:rsidR="00417471">
        <w:rPr>
          <w:rFonts w:ascii="Times New Roman" w:hAnsi="Times New Roman" w:cs="Times New Roman"/>
          <w:sz w:val="28"/>
          <w:szCs w:val="32"/>
        </w:rPr>
        <w:t>сейву</w:t>
      </w:r>
      <w:proofErr w:type="spellEnd"/>
      <w:r w:rsidR="00417471">
        <w:rPr>
          <w:rFonts w:ascii="Times New Roman" w:hAnsi="Times New Roman" w:cs="Times New Roman"/>
          <w:sz w:val="28"/>
          <w:szCs w:val="32"/>
        </w:rPr>
        <w:t xml:space="preserve">, по которому мы в дальнейшем сможем находить нужную нам версию условной программы, сайта и т.п. Именно этот </w:t>
      </w:r>
      <w:proofErr w:type="spellStart"/>
      <w:r w:rsidR="00417471"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 w:rsidR="00417471">
        <w:rPr>
          <w:rFonts w:ascii="Times New Roman" w:hAnsi="Times New Roman" w:cs="Times New Roman"/>
          <w:sz w:val="28"/>
          <w:szCs w:val="32"/>
        </w:rPr>
        <w:t xml:space="preserve"> мы будем кидать в наш удаленный </w:t>
      </w:r>
      <w:proofErr w:type="spellStart"/>
      <w:r w:rsidR="00417471"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 w:rsidR="00417471">
        <w:rPr>
          <w:rFonts w:ascii="Times New Roman" w:hAnsi="Times New Roman" w:cs="Times New Roman"/>
          <w:sz w:val="28"/>
          <w:szCs w:val="32"/>
        </w:rPr>
        <w:t>.</w:t>
      </w:r>
    </w:p>
    <w:p w:rsidR="00417471" w:rsidRDefault="0041747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Синтаксис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32"/>
        </w:rPr>
        <w:t>:</w:t>
      </w:r>
    </w:p>
    <w:p w:rsidR="00417471" w:rsidRDefault="00417471" w:rsidP="00DC62B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proofErr w:type="gramStart"/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417471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commit</w:t>
      </w:r>
      <w:r w:rsidRPr="00417471">
        <w:rPr>
          <w:rFonts w:ascii="Times New Roman" w:hAnsi="Times New Roman" w:cs="Times New Roman"/>
          <w:b/>
          <w:sz w:val="28"/>
          <w:szCs w:val="32"/>
        </w:rPr>
        <w:t xml:space="preserve"> –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m</w:t>
      </w:r>
      <w:r w:rsidRPr="00417471">
        <w:rPr>
          <w:rFonts w:ascii="Times New Roman" w:hAnsi="Times New Roman" w:cs="Times New Roman"/>
          <w:b/>
          <w:sz w:val="28"/>
          <w:szCs w:val="32"/>
        </w:rPr>
        <w:t xml:space="preserve"> “комментарий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>”</w:t>
      </w:r>
    </w:p>
    <w:p w:rsidR="00417471" w:rsidRDefault="00417471" w:rsidP="00DC62B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DF7A3E4" wp14:editId="401E6A9F">
            <wp:extent cx="3762375" cy="733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71" w:rsidRDefault="0041747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Если вы получили данное сообщение, значит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создан успешно. После того как мы создали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мы можем закидывать его на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Тут нам потребуются команды, которые мы ранее сохраняли. Прописываем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4174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 w:rsidRPr="0041747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мы пишем следующее</w:t>
      </w:r>
      <w:r w:rsidRPr="00417471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>у вас это своя ссылка):</w:t>
      </w:r>
    </w:p>
    <w:p w:rsidR="00417471" w:rsidRDefault="00417471" w:rsidP="00DC62B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remote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add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origin</w:t>
      </w:r>
      <w:r w:rsidRPr="00417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hyperlink r:id="rId17" w:history="1">
        <w:r w:rsidRPr="00420E5F">
          <w:rPr>
            <w:rStyle w:val="a3"/>
            <w:rFonts w:ascii="Times New Roman" w:hAnsi="Times New Roman" w:cs="Times New Roman"/>
            <w:b/>
            <w:sz w:val="28"/>
            <w:szCs w:val="32"/>
            <w:lang w:val="en-US"/>
          </w:rPr>
          <w:t>https://github.com/dywud/testGit.git</w:t>
        </w:r>
      </w:hyperlink>
    </w:p>
    <w:p w:rsidR="00417471" w:rsidRDefault="0041747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далее:</w:t>
      </w:r>
    </w:p>
    <w:p w:rsidR="00417471" w:rsidRDefault="00417471" w:rsidP="0041747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proofErr w:type="spellStart"/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 xml:space="preserve"> push -u origin master</w:t>
      </w:r>
    </w:p>
    <w:p w:rsidR="00417471" w:rsidRDefault="0041747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17471" w:rsidRPr="00417471" w:rsidRDefault="00417471" w:rsidP="0041747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У вас должно всплыть окно с авторизацией в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>, если этого не произошло</w:t>
      </w:r>
      <w:r w:rsidR="00D5538E">
        <w:rPr>
          <w:rFonts w:ascii="Times New Roman" w:hAnsi="Times New Roman" w:cs="Times New Roman"/>
          <w:sz w:val="28"/>
          <w:szCs w:val="32"/>
        </w:rPr>
        <w:t>, попробуйте повторить последнюю команду</w:t>
      </w:r>
    </w:p>
    <w:p w:rsidR="00417471" w:rsidRDefault="00417471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5B17DFF" wp14:editId="2A9A1516">
            <wp:extent cx="5940425" cy="3094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8E" w:rsidRPr="00D5538E" w:rsidRDefault="00D5538E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Вводим свой логин и пароль и подключаемся к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 xml:space="preserve">, если все получилось правильно, то в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CMD</w:t>
      </w:r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нам сообщит об ошибке отправки запроса и попросят ввести логин и пароль прямо там, при вводе пароля никакие символы не будут отображаться. Если вы получили следующее сообщение, то ваш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перенесен в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D5538E">
        <w:rPr>
          <w:rFonts w:ascii="Times New Roman" w:hAnsi="Times New Roman" w:cs="Times New Roman"/>
          <w:sz w:val="28"/>
          <w:szCs w:val="32"/>
        </w:rPr>
        <w:t>.</w:t>
      </w:r>
    </w:p>
    <w:p w:rsidR="00D5538E" w:rsidRDefault="00D5538E" w:rsidP="00DC62B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37927A5" wp14:editId="46DE9E44">
            <wp:extent cx="5438775" cy="2133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8E" w:rsidRDefault="00D5538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5538E" w:rsidRDefault="00D5538E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Далее переходим на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видим там наш файл, который был в папке, так же там есть вкладка </w:t>
      </w:r>
      <w:r>
        <w:rPr>
          <w:rFonts w:ascii="Times New Roman" w:hAnsi="Times New Roman" w:cs="Times New Roman"/>
          <w:sz w:val="28"/>
          <w:szCs w:val="32"/>
          <w:lang w:val="en-US"/>
        </w:rPr>
        <w:t>Commit</w:t>
      </w:r>
      <w:r w:rsidRPr="00D5538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где как раз расположен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>)</w:t>
      </w:r>
    </w:p>
    <w:p w:rsidR="00D5538E" w:rsidRDefault="00D5538E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313E849" wp14:editId="014C4879">
            <wp:extent cx="5940425" cy="29114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8E" w:rsidRDefault="00D5538E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Следующим шагом мы добавим еще один файл в нашу папку и изменим текст в текстовом документе, далее вы поймете для чего.</w:t>
      </w:r>
    </w:p>
    <w:p w:rsidR="00D5538E" w:rsidRDefault="00D5538E" w:rsidP="00DC62B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2A884CE" wp14:editId="227FB366">
            <wp:extent cx="5940425" cy="3354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8E" w:rsidRDefault="00D5538E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D5538E" w:rsidRDefault="00D5538E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Совершаем проверку файлов и добавление их в локальный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</w:p>
    <w:p w:rsidR="00D5538E" w:rsidRDefault="00D5538E" w:rsidP="00DC62B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E15D223" wp14:editId="7E5CD692">
            <wp:extent cx="5940425" cy="27330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18" w:rsidRDefault="009F0D18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Тут нам показывает, что текстовый файл был изменен, а также добавлен документ с расширением </w:t>
      </w:r>
      <w:r w:rsidRPr="009F0D18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мы заносим все эти изменения в наш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создаем очередной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</w:t>
      </w:r>
      <w:proofErr w:type="spellEnd"/>
      <w:r>
        <w:rPr>
          <w:rFonts w:ascii="Times New Roman" w:hAnsi="Times New Roman" w:cs="Times New Roman"/>
          <w:sz w:val="28"/>
          <w:szCs w:val="32"/>
        </w:rPr>
        <w:t>) наших изменений.</w:t>
      </w:r>
    </w:p>
    <w:p w:rsidR="009F0D18" w:rsidRDefault="009F0D18" w:rsidP="00DC62B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34B7855" wp14:editId="55D58E7C">
            <wp:extent cx="3209925" cy="704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18" w:rsidRDefault="009F0D18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заносим этот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в наш удаленный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но уже из тех двух строк которые мы сохраняли, нам нужно использовать только одну: </w:t>
      </w:r>
    </w:p>
    <w:p w:rsidR="009F0D18" w:rsidRPr="009F0D18" w:rsidRDefault="009F0D18" w:rsidP="009F0D18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9F0D1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push</w:t>
      </w:r>
      <w:r w:rsidRPr="009F0D18">
        <w:rPr>
          <w:rFonts w:ascii="Times New Roman" w:hAnsi="Times New Roman" w:cs="Times New Roman"/>
          <w:b/>
          <w:sz w:val="28"/>
          <w:szCs w:val="32"/>
        </w:rPr>
        <w:t xml:space="preserve"> -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u</w:t>
      </w:r>
      <w:r w:rsidRPr="009F0D1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origin</w:t>
      </w:r>
      <w:r w:rsidRPr="009F0D1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C67655">
        <w:rPr>
          <w:rFonts w:ascii="Times New Roman" w:hAnsi="Times New Roman" w:cs="Times New Roman"/>
          <w:b/>
          <w:sz w:val="28"/>
          <w:szCs w:val="32"/>
          <w:lang w:val="en-US"/>
        </w:rPr>
        <w:t>master</w:t>
      </w:r>
    </w:p>
    <w:p w:rsidR="009F0D18" w:rsidRDefault="009F0D18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Первую строку нам необходимо писать только один раз, все сохранения проводятся с помощью строки, которая написана выше</w:t>
      </w:r>
      <w:r w:rsidRPr="009F0D18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При каждом сохранении нас будут просить ввести логин и пароль от нашего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 xml:space="preserve">. Если вы получили следующее, то вы успешно сохранили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B6DD5B" wp14:editId="21092B1C">
            <wp:extent cx="5524500" cy="2505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18" w:rsidRDefault="009F0D18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Теперь в нашем удаленном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мы видим два файла, число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стало 2, так же синим цветом показано, при каком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произошло изменение файла.</w:t>
      </w:r>
    </w:p>
    <w:p w:rsidR="009F0D18" w:rsidRDefault="009F0D18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5E6A12F" wp14:editId="6955F52B">
            <wp:extent cx="5940425" cy="2943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18" w:rsidRDefault="009F0D18" w:rsidP="00DC62B1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начала покажу как из уже имеющегося удаленного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копировать файлы к себе на ПК. Переходим в нужную папку, где мы хотим видеть наши файлы и прописываем след. команду:</w:t>
      </w:r>
    </w:p>
    <w:p w:rsidR="00AB4743" w:rsidRDefault="00AB4743" w:rsidP="00DC62B1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AB47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clone</w:t>
      </w:r>
      <w:r w:rsidRPr="00AB4743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AB4743">
        <w:rPr>
          <w:rFonts w:ascii="Times New Roman" w:hAnsi="Times New Roman" w:cs="Times New Roman"/>
          <w:b/>
          <w:sz w:val="28"/>
          <w:szCs w:val="32"/>
        </w:rPr>
        <w:t>ссылка_на_ваш_удаленный_репозиторий</w:t>
      </w:r>
      <w:proofErr w:type="spellEnd"/>
    </w:p>
    <w:p w:rsidR="00AB4743" w:rsidRDefault="00AB4743" w:rsidP="00DC62B1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4B913EF" wp14:editId="57E24121">
            <wp:extent cx="5029200" cy="1438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3" w:rsidRDefault="00AB474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AB4743" w:rsidRDefault="00AB4743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И теперь в нашей папке появилась папка с названием нашего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в этой папке содержатся все те же файлы, которые у нас были там.</w:t>
      </w:r>
    </w:p>
    <w:p w:rsidR="00AB4743" w:rsidRDefault="00AB4743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6C4E228" wp14:editId="4EE81993">
            <wp:extent cx="5940425" cy="33477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3" w:rsidRDefault="00AB4743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перейдем к самому интересному, вернемся к нашему </w:t>
      </w:r>
      <w:proofErr w:type="spellStart"/>
      <w:r>
        <w:rPr>
          <w:rFonts w:ascii="Times New Roman" w:hAnsi="Times New Roman" w:cs="Times New Roman"/>
          <w:sz w:val="28"/>
          <w:szCs w:val="32"/>
        </w:rPr>
        <w:t>репозиторию</w:t>
      </w:r>
      <w:proofErr w:type="spellEnd"/>
    </w:p>
    <w:p w:rsidR="00AB4743" w:rsidRDefault="00AB4743" w:rsidP="00DC62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Прописываем команду </w:t>
      </w:r>
      <w:proofErr w:type="spellStart"/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AB47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log</w:t>
      </w:r>
      <w:r>
        <w:rPr>
          <w:rFonts w:ascii="Times New Roman" w:hAnsi="Times New Roman" w:cs="Times New Roman"/>
          <w:sz w:val="28"/>
          <w:szCs w:val="32"/>
        </w:rPr>
        <w:t xml:space="preserve">, там показаны все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которые были сделаны, и их так называемые коды.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расположены в порядке убывания, снизу находятся ваши первые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Если вам нужно отменить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который вы совершили, вернуться к прежней версии вашего проекта, то копируем код нужного вам </w:t>
      </w:r>
      <w:proofErr w:type="spellStart"/>
      <w:r>
        <w:rPr>
          <w:rFonts w:ascii="Times New Roman" w:hAnsi="Times New Roman" w:cs="Times New Roman"/>
          <w:sz w:val="28"/>
          <w:szCs w:val="32"/>
        </w:rPr>
        <w:t>сейва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пишем следующее:</w:t>
      </w:r>
    </w:p>
    <w:p w:rsidR="00AB4743" w:rsidRDefault="00AB4743" w:rsidP="00DC62B1">
      <w:pPr>
        <w:rPr>
          <w:rFonts w:ascii="Times New Roman" w:hAnsi="Times New Roman" w:cs="Times New Roman"/>
          <w:b/>
          <w:sz w:val="28"/>
          <w:szCs w:val="32"/>
        </w:rPr>
      </w:pPr>
      <w:proofErr w:type="spellStart"/>
      <w:proofErr w:type="gramStart"/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proofErr w:type="gramEnd"/>
      <w:r w:rsidRPr="00AB4743">
        <w:rPr>
          <w:rFonts w:ascii="Times New Roman" w:hAnsi="Times New Roman" w:cs="Times New Roman"/>
          <w:b/>
          <w:sz w:val="28"/>
          <w:szCs w:val="32"/>
          <w:lang w:val="en-US"/>
        </w:rPr>
        <w:t xml:space="preserve"> checkout </w:t>
      </w:r>
      <w:proofErr w:type="spellStart"/>
      <w:r w:rsidRPr="00AB4743">
        <w:rPr>
          <w:rFonts w:ascii="Times New Roman" w:hAnsi="Times New Roman" w:cs="Times New Roman"/>
          <w:b/>
          <w:sz w:val="28"/>
          <w:szCs w:val="32"/>
        </w:rPr>
        <w:t>код_коммита</w:t>
      </w:r>
      <w:proofErr w:type="spellEnd"/>
    </w:p>
    <w:p w:rsidR="00AB4743" w:rsidRDefault="00AB4743" w:rsidP="00DC62B1">
      <w:pPr>
        <w:rPr>
          <w:rFonts w:ascii="Times New Roman" w:hAnsi="Times New Roman" w:cs="Times New Roman"/>
          <w:b/>
          <w:caps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B7CC96F" wp14:editId="509D81E1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3" w:rsidRDefault="00AB47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Как вы помните, первый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у меня был с пустым текстовым файлом, если зайти в папку, то увидим содержимое папки при первом сохранении</w:t>
      </w:r>
    </w:p>
    <w:p w:rsidR="00AB4743" w:rsidRDefault="00AB4743" w:rsidP="00AB474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23ADB37" wp14:editId="3FD3C3A4">
            <wp:extent cx="5940425" cy="33286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43" w:rsidRPr="00AB4743" w:rsidRDefault="00AB47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Таким образом вы можете переходить между своими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коммитами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отменять какие-либо изменения.</w:t>
      </w:r>
    </w:p>
    <w:p w:rsidR="00AB4743" w:rsidRDefault="00AB47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 при очередном сохранении вылезла ошибка вида:</w:t>
      </w:r>
    </w:p>
    <w:p w:rsidR="00AB4743" w:rsidRDefault="00AB47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C7376CC" wp14:editId="2C2C6EAD">
            <wp:extent cx="5391150" cy="1476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43" w:rsidRDefault="009E4543" w:rsidP="00AB474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Это означает, что вы находитесь не на ветке мастер, ветки можно проверить командой </w:t>
      </w:r>
      <w:proofErr w:type="spellStart"/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9E45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branch</w:t>
      </w:r>
      <w:r>
        <w:rPr>
          <w:rFonts w:ascii="Times New Roman" w:hAnsi="Times New Roman" w:cs="Times New Roman"/>
          <w:sz w:val="28"/>
          <w:szCs w:val="32"/>
        </w:rPr>
        <w:t xml:space="preserve">, * означает то, на какой ветке вы </w:t>
      </w:r>
      <w:proofErr w:type="spellStart"/>
      <w:r>
        <w:rPr>
          <w:rFonts w:ascii="Times New Roman" w:hAnsi="Times New Roman" w:cs="Times New Roman"/>
          <w:sz w:val="28"/>
          <w:szCs w:val="32"/>
        </w:rPr>
        <w:t>щас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находитесь, если эта звездочка стоит не возле ветки </w:t>
      </w:r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master</w:t>
      </w:r>
      <w:r>
        <w:rPr>
          <w:rFonts w:ascii="Times New Roman" w:hAnsi="Times New Roman" w:cs="Times New Roman"/>
          <w:sz w:val="28"/>
          <w:szCs w:val="32"/>
        </w:rPr>
        <w:t xml:space="preserve">, тогда нужно прописать команду </w:t>
      </w:r>
      <w:proofErr w:type="spellStart"/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git</w:t>
      </w:r>
      <w:proofErr w:type="spellEnd"/>
      <w:r w:rsidRPr="009E45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checkout</w:t>
      </w:r>
      <w:r w:rsidRPr="009E4543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9E4543">
        <w:rPr>
          <w:rFonts w:ascii="Times New Roman" w:hAnsi="Times New Roman" w:cs="Times New Roman"/>
          <w:b/>
          <w:sz w:val="28"/>
          <w:szCs w:val="32"/>
          <w:lang w:val="en-US"/>
        </w:rPr>
        <w:t>master</w:t>
      </w:r>
    </w:p>
    <w:p w:rsidR="009E4543" w:rsidRDefault="009E45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606A76E" wp14:editId="71CB5962">
            <wp:extent cx="2247900" cy="5619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43" w:rsidRDefault="009E4543" w:rsidP="00AB474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E9B7D13" wp14:editId="0AD517A1">
            <wp:extent cx="3695700" cy="1009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43" w:rsidRDefault="009E45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Если вы в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9E454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перейдете в свои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нажмете на код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коммита</w:t>
      </w:r>
      <w:proofErr w:type="spellEnd"/>
    </w:p>
    <w:p w:rsidR="009E4543" w:rsidRDefault="009E45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276F5A7C" wp14:editId="13612F60">
            <wp:extent cx="5940425" cy="13214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43" w:rsidRDefault="009E45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То там будет показано какие изменения были произведены, какие файлы добавлены, что было удалено.</w:t>
      </w:r>
    </w:p>
    <w:p w:rsidR="009E4543" w:rsidRPr="009E4543" w:rsidRDefault="009E4543" w:rsidP="00AB4743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B78D7E8" wp14:editId="5781E6A9">
            <wp:extent cx="5940425" cy="22529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543" w:rsidRPr="009E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89"/>
    <w:rsid w:val="00406089"/>
    <w:rsid w:val="00417471"/>
    <w:rsid w:val="009E4543"/>
    <w:rsid w:val="009F0D18"/>
    <w:rsid w:val="00AB4743"/>
    <w:rsid w:val="00C67655"/>
    <w:rsid w:val="00D5538E"/>
    <w:rsid w:val="00DC62B1"/>
    <w:rsid w:val="00E77C92"/>
    <w:rsid w:val="00EC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0F06"/>
  <w15:chartTrackingRefBased/>
  <w15:docId w15:val="{80F6AAC6-A6ED-479E-92BB-07F1C4A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74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ywud/testGit.git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7C778-6BF5-4F1F-9CC1-94393944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2019-10-25T10:07:00Z</dcterms:created>
  <dcterms:modified xsi:type="dcterms:W3CDTF">2019-10-25T11:27:00Z</dcterms:modified>
</cp:coreProperties>
</file>