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8AC" w:rsidRDefault="00703B55" w:rsidP="00703B55">
      <w:r>
        <w:rPr>
          <w:noProof/>
        </w:rPr>
        <w:drawing>
          <wp:inline distT="0" distB="0" distL="0" distR="0" wp14:anchorId="6C8D131D" wp14:editId="4A50AFDB">
            <wp:extent cx="5943600" cy="60712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84C" w:rsidRDefault="00BC384C" w:rsidP="00703B55">
      <w:r>
        <w:t>// Delete procedure</w:t>
      </w:r>
    </w:p>
    <w:p w:rsidR="00703B55" w:rsidRDefault="00BC384C" w:rsidP="00703B55">
      <w:r>
        <w:t xml:space="preserve">Drop procedure if exists </w:t>
      </w:r>
      <w:proofErr w:type="spellStart"/>
      <w:r>
        <w:t>procedure_name</w:t>
      </w:r>
      <w:proofErr w:type="spellEnd"/>
      <w:r>
        <w:t>;</w:t>
      </w:r>
    </w:p>
    <w:p w:rsidR="004944EC" w:rsidRDefault="004944EC" w:rsidP="00703B55"/>
    <w:p w:rsidR="004944EC" w:rsidRPr="004944EC" w:rsidRDefault="004944EC" w:rsidP="004944EC">
      <w:pPr>
        <w:spacing w:before="100" w:beforeAutospacing="1" w:after="100" w:afterAutospacing="1" w:line="396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944EC">
        <w:rPr>
          <w:rFonts w:ascii="Georgia" w:eastAsia="Times New Roman" w:hAnsi="Georgia" w:cs="Times New Roman"/>
          <w:color w:val="333333"/>
          <w:sz w:val="24"/>
          <w:szCs w:val="24"/>
        </w:rPr>
        <w:t>You have rows that contain nulls and would like to return non-null values in place of those nulls.</w:t>
      </w:r>
    </w:p>
    <w:p w:rsidR="004944EC" w:rsidRPr="004944EC" w:rsidRDefault="004944EC" w:rsidP="004944EC">
      <w:pPr>
        <w:spacing w:before="100" w:beforeAutospacing="1" w:after="100" w:afterAutospacing="1" w:line="240" w:lineRule="auto"/>
        <w:textAlignment w:val="baseline"/>
        <w:outlineLvl w:val="2"/>
        <w:rPr>
          <w:rFonts w:ascii="inherit" w:eastAsia="Times New Roman" w:hAnsi="inherit" w:cs="Times New Roman"/>
          <w:color w:val="4A3C31"/>
          <w:sz w:val="30"/>
          <w:szCs w:val="30"/>
        </w:rPr>
      </w:pPr>
      <w:r w:rsidRPr="004944EC">
        <w:rPr>
          <w:rFonts w:ascii="inherit" w:eastAsia="Times New Roman" w:hAnsi="inherit" w:cs="Times New Roman"/>
          <w:color w:val="4A3C31"/>
          <w:sz w:val="30"/>
          <w:szCs w:val="30"/>
        </w:rPr>
        <w:t>Solution</w:t>
      </w:r>
    </w:p>
    <w:p w:rsidR="004944EC" w:rsidRPr="004944EC" w:rsidRDefault="004944EC" w:rsidP="004944EC">
      <w:pPr>
        <w:spacing w:before="100" w:beforeAutospacing="1" w:after="100" w:afterAutospacing="1" w:line="396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4944EC">
        <w:rPr>
          <w:rFonts w:ascii="Georgia" w:eastAsia="Times New Roman" w:hAnsi="Georgia" w:cs="Times New Roman"/>
          <w:color w:val="333333"/>
          <w:sz w:val="24"/>
          <w:szCs w:val="24"/>
        </w:rPr>
        <w:lastRenderedPageBreak/>
        <w:t>Use the function COALESCE</w:t>
      </w:r>
      <w:proofErr w:type="gramEnd"/>
      <w:r w:rsidRPr="004944EC">
        <w:rPr>
          <w:rFonts w:ascii="Georgia" w:eastAsia="Times New Roman" w:hAnsi="Georgia" w:cs="Times New Roman"/>
          <w:color w:val="333333"/>
          <w:sz w:val="24"/>
          <w:szCs w:val="24"/>
        </w:rPr>
        <w:t xml:space="preserve"> to substitute real values for nulls:</w:t>
      </w:r>
    </w:p>
    <w:p w:rsidR="004944EC" w:rsidRPr="004944EC" w:rsidRDefault="004944EC" w:rsidP="004944EC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textAlignment w:val="baseline"/>
        <w:rPr>
          <w:rFonts w:ascii="Courier" w:eastAsia="Times New Roman" w:hAnsi="Courier" w:cs="Courier New"/>
          <w:color w:val="4A3C31"/>
          <w:sz w:val="19"/>
          <w:szCs w:val="19"/>
        </w:rPr>
      </w:pPr>
      <w:r w:rsidRPr="004944EC">
        <w:rPr>
          <w:rFonts w:ascii="Courier" w:eastAsia="Times New Roman" w:hAnsi="Courier" w:cs="Courier New"/>
          <w:color w:val="4A3C31"/>
          <w:sz w:val="19"/>
          <w:szCs w:val="19"/>
        </w:rPr>
        <w:tab/>
        <w:t xml:space="preserve">1 select </w:t>
      </w:r>
      <w:proofErr w:type="gramStart"/>
      <w:r w:rsidRPr="004944EC">
        <w:rPr>
          <w:rFonts w:ascii="Courier" w:eastAsia="Times New Roman" w:hAnsi="Courier" w:cs="Courier New"/>
          <w:color w:val="4A3C31"/>
          <w:sz w:val="19"/>
          <w:szCs w:val="19"/>
        </w:rPr>
        <w:t>coalesce(</w:t>
      </w:r>
      <w:proofErr w:type="gramEnd"/>
      <w:r w:rsidRPr="004944EC">
        <w:rPr>
          <w:rFonts w:ascii="Courier" w:eastAsia="Times New Roman" w:hAnsi="Courier" w:cs="Courier New"/>
          <w:color w:val="4A3C31"/>
          <w:sz w:val="19"/>
          <w:szCs w:val="19"/>
        </w:rPr>
        <w:t>comm,0)</w:t>
      </w:r>
    </w:p>
    <w:p w:rsidR="004944EC" w:rsidRPr="004944EC" w:rsidRDefault="004944EC" w:rsidP="004944EC">
      <w:pPr>
        <w:pBdr>
          <w:top w:val="single" w:sz="6" w:space="12" w:color="DDDDDD"/>
          <w:bottom w:val="single" w:sz="6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textAlignment w:val="baseline"/>
        <w:rPr>
          <w:rFonts w:ascii="Courier" w:eastAsia="Times New Roman" w:hAnsi="Courier" w:cs="Courier New"/>
          <w:color w:val="4A3C31"/>
          <w:sz w:val="19"/>
          <w:szCs w:val="19"/>
        </w:rPr>
      </w:pPr>
      <w:bookmarkStart w:id="0" w:name="_GoBack"/>
      <w:bookmarkEnd w:id="0"/>
      <w:r w:rsidRPr="004944EC">
        <w:rPr>
          <w:rFonts w:ascii="Courier" w:eastAsia="Times New Roman" w:hAnsi="Courier" w:cs="Courier New"/>
          <w:color w:val="4A3C31"/>
          <w:sz w:val="19"/>
          <w:szCs w:val="19"/>
        </w:rPr>
        <w:tab/>
        <w:t xml:space="preserve">2   from </w:t>
      </w:r>
      <w:proofErr w:type="spellStart"/>
      <w:proofErr w:type="gramStart"/>
      <w:r w:rsidRPr="004944EC">
        <w:rPr>
          <w:rFonts w:ascii="Courier" w:eastAsia="Times New Roman" w:hAnsi="Courier" w:cs="Courier New"/>
          <w:color w:val="4A3C31"/>
          <w:sz w:val="19"/>
          <w:szCs w:val="19"/>
        </w:rPr>
        <w:t>emp</w:t>
      </w:r>
      <w:proofErr w:type="spellEnd"/>
      <w:proofErr w:type="gramEnd"/>
    </w:p>
    <w:p w:rsidR="004944EC" w:rsidRPr="004944EC" w:rsidRDefault="004944EC" w:rsidP="004944EC">
      <w:pPr>
        <w:spacing w:before="100" w:beforeAutospacing="1" w:after="100" w:afterAutospacing="1" w:line="240" w:lineRule="auto"/>
        <w:textAlignment w:val="baseline"/>
        <w:outlineLvl w:val="2"/>
        <w:rPr>
          <w:rFonts w:ascii="inherit" w:eastAsia="Times New Roman" w:hAnsi="inherit" w:cs="Times New Roman"/>
          <w:color w:val="4A3C31"/>
          <w:sz w:val="30"/>
          <w:szCs w:val="30"/>
        </w:rPr>
      </w:pPr>
      <w:r w:rsidRPr="004944EC">
        <w:rPr>
          <w:rFonts w:ascii="inherit" w:eastAsia="Times New Roman" w:hAnsi="inherit" w:cs="Times New Roman"/>
          <w:color w:val="4A3C31"/>
          <w:sz w:val="30"/>
          <w:szCs w:val="30"/>
        </w:rPr>
        <w:t>Discussion</w:t>
      </w:r>
    </w:p>
    <w:p w:rsidR="004944EC" w:rsidRPr="004944EC" w:rsidRDefault="004944EC" w:rsidP="004944EC">
      <w:pPr>
        <w:spacing w:before="100" w:beforeAutospacing="1" w:after="100" w:afterAutospacing="1" w:line="396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4944EC">
        <w:rPr>
          <w:rFonts w:ascii="Georgia" w:eastAsia="Times New Roman" w:hAnsi="Georgia" w:cs="Times New Roman"/>
          <w:color w:val="333333"/>
          <w:sz w:val="24"/>
          <w:szCs w:val="24"/>
        </w:rPr>
        <w:t>The COALESCE function takes one or more values as arguments. The function returns the first non-null value in the list. In the solution, the value of COMM is returned whenever COMM is not null. Otherwise, a zero is returned.</w:t>
      </w:r>
    </w:p>
    <w:p w:rsidR="004944EC" w:rsidRPr="00703B55" w:rsidRDefault="004944EC" w:rsidP="00703B55"/>
    <w:sectPr w:rsidR="004944EC" w:rsidRPr="00703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B55"/>
    <w:rsid w:val="001318AC"/>
    <w:rsid w:val="004944EC"/>
    <w:rsid w:val="00703B55"/>
    <w:rsid w:val="00BC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944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3B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B55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944E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944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44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44E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4944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944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3B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B55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944E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944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44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44E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4944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95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0314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942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2017-06-23T08:11:00Z</dcterms:created>
  <dcterms:modified xsi:type="dcterms:W3CDTF">2017-06-28T09:48:00Z</dcterms:modified>
</cp:coreProperties>
</file>